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 xml:space="preserve">Директор института экономики </w:t>
      </w: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и предпринимательства</w:t>
      </w:r>
    </w:p>
    <w:p w:rsidR="00700E25" w:rsidRPr="00B97EAA" w:rsidRDefault="001004E0" w:rsidP="00700E25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700E25" w:rsidRPr="00B97EAA">
        <w:rPr>
          <w:rFonts w:ascii="Times New Roman" w:hAnsi="Times New Roman"/>
          <w:sz w:val="24"/>
          <w:szCs w:val="24"/>
        </w:rPr>
        <w:t>А.О. Грудзинский</w:t>
      </w:r>
    </w:p>
    <w:p w:rsidR="007B3513" w:rsidRPr="00B97EAA" w:rsidRDefault="007B3513" w:rsidP="007B3513">
      <w:pPr>
        <w:tabs>
          <w:tab w:val="left" w:pos="142"/>
        </w:tabs>
        <w:jc w:val="right"/>
        <w:rPr>
          <w:sz w:val="24"/>
          <w:szCs w:val="24"/>
        </w:rPr>
      </w:pPr>
      <w:r w:rsidRPr="00B97EAA">
        <w:rPr>
          <w:sz w:val="24"/>
          <w:szCs w:val="24"/>
        </w:rPr>
        <w:t>"_____"__________________201  г.</w:t>
      </w:r>
    </w:p>
    <w:p w:rsidR="007B3513" w:rsidRPr="00B97EAA" w:rsidRDefault="007B3513" w:rsidP="007B3513">
      <w:pPr>
        <w:tabs>
          <w:tab w:val="left" w:pos="142"/>
        </w:tabs>
        <w:jc w:val="right"/>
        <w:rPr>
          <w:sz w:val="24"/>
          <w:szCs w:val="24"/>
        </w:rPr>
      </w:pPr>
    </w:p>
    <w:p w:rsidR="00700E25" w:rsidRPr="00B97EAA" w:rsidRDefault="007A5D71" w:rsidP="00700E25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7EAA">
        <w:rPr>
          <w:rFonts w:ascii="Times New Roman" w:hAnsi="Times New Roman"/>
          <w:b/>
          <w:bCs/>
          <w:sz w:val="24"/>
          <w:szCs w:val="24"/>
        </w:rPr>
        <w:t>Рабочая п</w:t>
      </w:r>
      <w:r w:rsidR="00700E25" w:rsidRPr="00B97EAA">
        <w:rPr>
          <w:rFonts w:ascii="Times New Roman" w:hAnsi="Times New Roman"/>
          <w:b/>
          <w:bCs/>
          <w:sz w:val="24"/>
          <w:szCs w:val="24"/>
        </w:rPr>
        <w:t>рограмма дисциплины</w:t>
      </w: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История</w:t>
      </w: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7EAA">
        <w:rPr>
          <w:rFonts w:ascii="Times New Roman" w:hAnsi="Times New Roman"/>
          <w:b/>
          <w:bCs/>
          <w:sz w:val="24"/>
          <w:szCs w:val="24"/>
        </w:rPr>
        <w:t>Специальность среднего профессионального образования</w:t>
      </w: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7EAA">
        <w:rPr>
          <w:rFonts w:ascii="Times New Roman" w:hAnsi="Times New Roman"/>
          <w:spacing w:val="-12"/>
          <w:sz w:val="24"/>
          <w:szCs w:val="24"/>
        </w:rPr>
        <w:t>40.02.01 Право и организация социального обеспечения</w:t>
      </w: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0E25" w:rsidRDefault="003E5FBE" w:rsidP="00700E25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 обучения</w:t>
      </w:r>
    </w:p>
    <w:p w:rsidR="003E5FBE" w:rsidRDefault="003E5FBE" w:rsidP="00700E25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заочная</w:t>
      </w:r>
    </w:p>
    <w:p w:rsidR="003E5FBE" w:rsidRPr="00B97EAA" w:rsidRDefault="003E5FBE" w:rsidP="00700E25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7EAA">
        <w:rPr>
          <w:rFonts w:ascii="Times New Roman" w:hAnsi="Times New Roman"/>
          <w:b/>
          <w:bCs/>
          <w:sz w:val="24"/>
          <w:szCs w:val="24"/>
        </w:rPr>
        <w:t>Квалификация выпускника</w:t>
      </w: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color w:val="000000"/>
          <w:sz w:val="24"/>
          <w:szCs w:val="24"/>
        </w:rPr>
        <w:t>Юрист</w:t>
      </w: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Нижний Новгород</w:t>
      </w:r>
    </w:p>
    <w:p w:rsidR="00700E25" w:rsidRPr="00B97EAA" w:rsidRDefault="001004E0" w:rsidP="00700E25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0E25" w:rsidRPr="00B97EAA" w:rsidRDefault="00700E25" w:rsidP="00225BF4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lastRenderedPageBreak/>
        <w:t>Программа учебной дисциплины</w:t>
      </w:r>
      <w:r w:rsidRPr="00B97EAA">
        <w:rPr>
          <w:rFonts w:ascii="Times New Roman" w:hAnsi="Times New Roman"/>
          <w:caps/>
          <w:sz w:val="24"/>
          <w:szCs w:val="24"/>
        </w:rPr>
        <w:t xml:space="preserve"> </w:t>
      </w:r>
      <w:r w:rsidRPr="00B97EAA"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Pr="00B97EAA">
        <w:rPr>
          <w:rFonts w:ascii="Times New Roman" w:hAnsi="Times New Roman"/>
          <w:spacing w:val="-12"/>
          <w:sz w:val="24"/>
          <w:szCs w:val="24"/>
        </w:rPr>
        <w:t>40.02.01 Право и организация социального обеспечения</w:t>
      </w: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Разработчик:  Орлова Е.И.,  преподаватель</w:t>
      </w:r>
    </w:p>
    <w:p w:rsidR="00700E25" w:rsidRPr="00B97EAA" w:rsidRDefault="00700E25" w:rsidP="00700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 xml:space="preserve">Заведующий кафедрой:       __________            д.ф.н., проф. Ермаков С.А. </w:t>
      </w:r>
    </w:p>
    <w:p w:rsidR="00700E25" w:rsidRPr="00B97EAA" w:rsidRDefault="00700E25" w:rsidP="00700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Программа рассмотрена и одобрена на заседании кафедры культуры и психологии предпринимательства «</w:t>
      </w:r>
      <w:r w:rsidRPr="00B97EAA">
        <w:rPr>
          <w:rFonts w:ascii="Times New Roman" w:hAnsi="Times New Roman"/>
          <w:sz w:val="24"/>
          <w:szCs w:val="24"/>
          <w:u w:val="single"/>
        </w:rPr>
        <w:t>26</w:t>
      </w:r>
      <w:r w:rsidRPr="00B97EAA">
        <w:rPr>
          <w:rFonts w:ascii="Times New Roman" w:hAnsi="Times New Roman"/>
          <w:sz w:val="24"/>
          <w:szCs w:val="24"/>
        </w:rPr>
        <w:t xml:space="preserve">» </w:t>
      </w:r>
      <w:r w:rsidRPr="00B97EAA">
        <w:rPr>
          <w:rFonts w:ascii="Times New Roman" w:hAnsi="Times New Roman"/>
          <w:sz w:val="24"/>
          <w:szCs w:val="24"/>
          <w:u w:val="single"/>
        </w:rPr>
        <w:t>05</w:t>
      </w:r>
      <w:r w:rsidRPr="00B97EAA">
        <w:rPr>
          <w:rFonts w:ascii="Times New Roman" w:hAnsi="Times New Roman"/>
          <w:sz w:val="24"/>
          <w:szCs w:val="24"/>
        </w:rPr>
        <w:t xml:space="preserve"> 20</w:t>
      </w:r>
      <w:r w:rsidRPr="00B97EAA">
        <w:rPr>
          <w:rFonts w:ascii="Times New Roman" w:hAnsi="Times New Roman"/>
          <w:sz w:val="24"/>
          <w:szCs w:val="24"/>
          <w:u w:val="single"/>
        </w:rPr>
        <w:t>17</w:t>
      </w:r>
      <w:r w:rsidRPr="00B97EAA">
        <w:rPr>
          <w:rFonts w:ascii="Times New Roman" w:hAnsi="Times New Roman"/>
          <w:sz w:val="24"/>
          <w:szCs w:val="24"/>
        </w:rPr>
        <w:t xml:space="preserve"> г., протокол №6.</w:t>
      </w:r>
    </w:p>
    <w:p w:rsidR="00700E25" w:rsidRPr="00B97EAA" w:rsidRDefault="00700E25" w:rsidP="00700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.</w:t>
      </w:r>
    </w:p>
    <w:p w:rsidR="00700E25" w:rsidRPr="00B97EAA" w:rsidRDefault="00700E25" w:rsidP="00700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spacing w:val="-12"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700E25" w:rsidRPr="00B97EAA" w:rsidRDefault="00700E25" w:rsidP="00700E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B97EAA">
        <w:rPr>
          <w:b/>
          <w:bCs/>
        </w:rPr>
        <w:lastRenderedPageBreak/>
        <w:t>СОДЕРЖАНИЕ</w:t>
      </w:r>
    </w:p>
    <w:p w:rsidR="00700E25" w:rsidRPr="00B97EAA" w:rsidRDefault="00700E25" w:rsidP="0070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00E25" w:rsidRPr="00B97EAA" w:rsidTr="003870AD">
        <w:tc>
          <w:tcPr>
            <w:tcW w:w="7668" w:type="dxa"/>
          </w:tcPr>
          <w:p w:rsidR="00700E25" w:rsidRPr="00B97EAA" w:rsidRDefault="00700E25" w:rsidP="003870AD">
            <w:pPr>
              <w:pStyle w:val="1"/>
              <w:ind w:firstLine="0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700E25" w:rsidRPr="00B97EAA" w:rsidRDefault="00700E25" w:rsidP="003870AD">
            <w:pPr>
              <w:rPr>
                <w:rFonts w:ascii="Times New Roman" w:hAnsi="Times New Roman"/>
                <w:sz w:val="24"/>
                <w:szCs w:val="24"/>
              </w:rPr>
            </w:pPr>
            <w:r w:rsidRPr="00B97EAA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700E25" w:rsidRPr="00B97EAA" w:rsidTr="003870AD">
        <w:tc>
          <w:tcPr>
            <w:tcW w:w="7668" w:type="dxa"/>
          </w:tcPr>
          <w:p w:rsidR="00700E25" w:rsidRPr="00B97EAA" w:rsidRDefault="00700E25" w:rsidP="003870AD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B97EAA">
              <w:rPr>
                <w:caps/>
              </w:rPr>
              <w:t>ПАСПОРТ ПРОГРАММЫ УЧЕБНОЙ ДИСЦИПЛИНЫ</w:t>
            </w:r>
          </w:p>
          <w:p w:rsidR="00700E25" w:rsidRPr="00B97EAA" w:rsidRDefault="00700E25" w:rsidP="00387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00E25" w:rsidRPr="00B97EAA" w:rsidRDefault="00700E25" w:rsidP="003870AD">
            <w:pPr>
              <w:rPr>
                <w:rFonts w:ascii="Times New Roman" w:hAnsi="Times New Roman"/>
                <w:sz w:val="24"/>
                <w:szCs w:val="24"/>
              </w:rPr>
            </w:pPr>
            <w:r w:rsidRPr="00B97E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0E25" w:rsidRPr="00B97EAA" w:rsidTr="003870AD">
        <w:tc>
          <w:tcPr>
            <w:tcW w:w="7668" w:type="dxa"/>
          </w:tcPr>
          <w:p w:rsidR="00700E25" w:rsidRPr="00B97EAA" w:rsidRDefault="00700E25" w:rsidP="003870AD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B97EAA">
              <w:rPr>
                <w:caps/>
              </w:rPr>
              <w:t>СТРУКТУРА и содержание УЧЕБНОЙ ДИСЦИПЛИНЫ</w:t>
            </w:r>
          </w:p>
          <w:p w:rsidR="00700E25" w:rsidRPr="00B97EAA" w:rsidRDefault="00700E25" w:rsidP="003870AD">
            <w:pPr>
              <w:pStyle w:val="1"/>
              <w:ind w:firstLine="0"/>
              <w:rPr>
                <w:caps/>
              </w:rPr>
            </w:pPr>
          </w:p>
        </w:tc>
        <w:tc>
          <w:tcPr>
            <w:tcW w:w="1903" w:type="dxa"/>
          </w:tcPr>
          <w:p w:rsidR="00700E25" w:rsidRPr="00B97EAA" w:rsidRDefault="00700E25" w:rsidP="003870AD">
            <w:pPr>
              <w:rPr>
                <w:rFonts w:ascii="Times New Roman" w:hAnsi="Times New Roman"/>
                <w:sz w:val="24"/>
                <w:szCs w:val="24"/>
              </w:rPr>
            </w:pPr>
            <w:r w:rsidRPr="00B97E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00E25" w:rsidRPr="00B97EAA" w:rsidTr="003870AD">
        <w:trPr>
          <w:trHeight w:val="670"/>
        </w:trPr>
        <w:tc>
          <w:tcPr>
            <w:tcW w:w="7668" w:type="dxa"/>
          </w:tcPr>
          <w:p w:rsidR="00700E25" w:rsidRPr="00B97EAA" w:rsidRDefault="00700E25" w:rsidP="003870AD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B97EAA">
              <w:rPr>
                <w:caps/>
              </w:rPr>
              <w:t>условия реализации программы учебной дисциплины</w:t>
            </w:r>
          </w:p>
          <w:p w:rsidR="00700E25" w:rsidRPr="00B97EAA" w:rsidRDefault="00700E25" w:rsidP="003870AD">
            <w:pPr>
              <w:pStyle w:val="1"/>
              <w:tabs>
                <w:tab w:val="num" w:pos="0"/>
              </w:tabs>
              <w:ind w:firstLine="0"/>
              <w:rPr>
                <w:caps/>
              </w:rPr>
            </w:pPr>
          </w:p>
        </w:tc>
        <w:tc>
          <w:tcPr>
            <w:tcW w:w="1903" w:type="dxa"/>
          </w:tcPr>
          <w:p w:rsidR="00700E25" w:rsidRPr="00B97EAA" w:rsidRDefault="00700E25" w:rsidP="003870AD">
            <w:pPr>
              <w:rPr>
                <w:rFonts w:ascii="Times New Roman" w:hAnsi="Times New Roman"/>
                <w:sz w:val="24"/>
                <w:szCs w:val="24"/>
              </w:rPr>
            </w:pPr>
            <w:r w:rsidRPr="00B97EA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00E25" w:rsidRPr="00B97EAA" w:rsidTr="003870AD">
        <w:tc>
          <w:tcPr>
            <w:tcW w:w="7668" w:type="dxa"/>
          </w:tcPr>
          <w:p w:rsidR="00700E25" w:rsidRPr="00B97EAA" w:rsidRDefault="00700E25" w:rsidP="003870AD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B97EAA">
              <w:rPr>
                <w:caps/>
              </w:rPr>
              <w:t>Контроль и оценка результатов Освоения учебной дисциплины</w:t>
            </w:r>
          </w:p>
          <w:p w:rsidR="00700E25" w:rsidRPr="00B97EAA" w:rsidRDefault="00700E25" w:rsidP="00387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E25" w:rsidRPr="00B97EAA" w:rsidRDefault="00700E25" w:rsidP="003870AD">
            <w:pPr>
              <w:pStyle w:val="1"/>
              <w:ind w:firstLine="0"/>
              <w:rPr>
                <w:caps/>
              </w:rPr>
            </w:pPr>
          </w:p>
        </w:tc>
        <w:tc>
          <w:tcPr>
            <w:tcW w:w="1903" w:type="dxa"/>
          </w:tcPr>
          <w:p w:rsidR="00700E25" w:rsidRPr="00B97EAA" w:rsidRDefault="00700E25" w:rsidP="003870AD">
            <w:pPr>
              <w:rPr>
                <w:rFonts w:ascii="Times New Roman" w:hAnsi="Times New Roman"/>
                <w:sz w:val="24"/>
                <w:szCs w:val="24"/>
              </w:rPr>
            </w:pPr>
            <w:r w:rsidRPr="00B97E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700E25" w:rsidRPr="00B97EAA" w:rsidRDefault="00700E25" w:rsidP="00700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00E25" w:rsidRDefault="00700E25" w:rsidP="00700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C5175F" w:rsidRPr="00B97EAA" w:rsidRDefault="00C5175F" w:rsidP="00700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A2549" w:rsidRPr="00B97EAA" w:rsidRDefault="007A2549" w:rsidP="00700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7EAA">
        <w:rPr>
          <w:rFonts w:ascii="Times New Roman" w:hAnsi="Times New Roman"/>
          <w:b/>
          <w:bCs/>
          <w:caps/>
          <w:sz w:val="24"/>
          <w:szCs w:val="24"/>
        </w:rPr>
        <w:lastRenderedPageBreak/>
        <w:t xml:space="preserve">1. паспорт  ПРОГРАММЫ  учебной дисциплины </w:t>
      </w:r>
    </w:p>
    <w:p w:rsidR="00700E25" w:rsidRPr="00B97EAA" w:rsidRDefault="00700E25" w:rsidP="00700E25">
      <w:pPr>
        <w:pStyle w:val="ConsPlusTitle"/>
        <w:widowControl/>
        <w:jc w:val="center"/>
      </w:pPr>
      <w:r w:rsidRPr="00B97EAA">
        <w:t>«История»</w:t>
      </w:r>
    </w:p>
    <w:p w:rsidR="00700E25" w:rsidRPr="00B97EAA" w:rsidRDefault="00700E25" w:rsidP="00700E25">
      <w:pPr>
        <w:pStyle w:val="ConsPlusTitle"/>
        <w:widowControl/>
        <w:jc w:val="center"/>
        <w:rPr>
          <w:b w:val="0"/>
          <w:bCs w:val="0"/>
        </w:rPr>
      </w:pP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 xml:space="preserve">Программа учебной дисциплины разработана на основе федерального государственного образовательного стандарта (далее - ФГОС)  по специальности  </w:t>
      </w:r>
      <w:r w:rsidRPr="00B97EAA">
        <w:rPr>
          <w:rFonts w:ascii="Times New Roman" w:hAnsi="Times New Roman"/>
          <w:spacing w:val="-12"/>
          <w:sz w:val="24"/>
          <w:szCs w:val="24"/>
        </w:rPr>
        <w:t>40.02.01 Право и организация социального обеспечения</w:t>
      </w:r>
    </w:p>
    <w:p w:rsidR="00700E25" w:rsidRPr="00B97EAA" w:rsidRDefault="00700E25" w:rsidP="00700E25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 xml:space="preserve">   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права.</w:t>
      </w:r>
    </w:p>
    <w:p w:rsidR="00700E25" w:rsidRPr="00B97EAA" w:rsidRDefault="00700E25" w:rsidP="0070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700E25" w:rsidRPr="00B97EAA" w:rsidRDefault="00700E25" w:rsidP="0070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bCs/>
          <w:sz w:val="24"/>
          <w:szCs w:val="24"/>
        </w:rPr>
      </w:pPr>
      <w:r w:rsidRPr="00B97EAA">
        <w:rPr>
          <w:rFonts w:ascii="Times New Roman" w:hAnsi="Times New Roman"/>
          <w:b/>
          <w:bCs/>
          <w:sz w:val="24"/>
          <w:szCs w:val="24"/>
        </w:rPr>
        <w:t>1.2. Место дисциплины в структуре основной образовательной программы:</w:t>
      </w:r>
    </w:p>
    <w:p w:rsidR="00700E25" w:rsidRPr="00B97EAA" w:rsidRDefault="00700E25" w:rsidP="00700E2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Учебная дисциплина входит в общий гуманитарный и социально-экономический учебный цикл программы подготовки специалистов среднего звена ОГСЭ.02</w:t>
      </w:r>
    </w:p>
    <w:p w:rsidR="00700E25" w:rsidRPr="00B97EAA" w:rsidRDefault="00700E25" w:rsidP="00700E2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она является основой для освоения социологии, политологии, экономической теории  и исторических разделов  профессиональных дисциплин.</w:t>
      </w:r>
    </w:p>
    <w:p w:rsidR="00700E25" w:rsidRPr="00B97EAA" w:rsidRDefault="00700E25" w:rsidP="0070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</w:p>
    <w:p w:rsidR="00700E25" w:rsidRPr="00B97EAA" w:rsidRDefault="00700E25" w:rsidP="0070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b/>
          <w:bCs/>
          <w:sz w:val="24"/>
          <w:szCs w:val="24"/>
        </w:rPr>
        <w:t>1.3.   Цели и задачи дисциплины – требования к результатам освоения дисциплины:</w:t>
      </w:r>
      <w:r w:rsidRPr="00B97EAA">
        <w:rPr>
          <w:rFonts w:ascii="Times New Roman" w:hAnsi="Times New Roman"/>
          <w:sz w:val="24"/>
          <w:szCs w:val="24"/>
        </w:rPr>
        <w:t xml:space="preserve"> </w:t>
      </w:r>
    </w:p>
    <w:p w:rsidR="00700E25" w:rsidRPr="00B97EAA" w:rsidRDefault="00700E25" w:rsidP="0070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 xml:space="preserve">В результате  освоения учебной дисциплины обучающийся должен </w:t>
      </w:r>
      <w:r w:rsidRPr="00B97EAA">
        <w:rPr>
          <w:rFonts w:ascii="Times New Roman" w:hAnsi="Times New Roman"/>
          <w:b/>
          <w:sz w:val="24"/>
          <w:szCs w:val="24"/>
        </w:rPr>
        <w:t>уметь:</w:t>
      </w:r>
    </w:p>
    <w:p w:rsidR="00700E25" w:rsidRPr="00B97EAA" w:rsidRDefault="00700E25" w:rsidP="00700E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7EAA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700E25" w:rsidRPr="00B97EAA" w:rsidRDefault="00700E25" w:rsidP="00700E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7EAA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700E25" w:rsidRPr="00B97EAA" w:rsidRDefault="00700E25" w:rsidP="0070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25" w:rsidRPr="00B97EAA" w:rsidRDefault="00700E25" w:rsidP="0070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 xml:space="preserve">В результате  освоения учебной дисциплины обучающийся должен </w:t>
      </w:r>
      <w:r w:rsidRPr="00B97EAA">
        <w:rPr>
          <w:rFonts w:ascii="Times New Roman" w:hAnsi="Times New Roman"/>
          <w:b/>
          <w:sz w:val="24"/>
          <w:szCs w:val="24"/>
        </w:rPr>
        <w:t>знать</w:t>
      </w:r>
      <w:r w:rsidRPr="00B97EAA">
        <w:rPr>
          <w:rFonts w:ascii="Times New Roman" w:hAnsi="Times New Roman"/>
          <w:sz w:val="24"/>
          <w:szCs w:val="24"/>
        </w:rPr>
        <w:t>:</w:t>
      </w:r>
    </w:p>
    <w:p w:rsidR="00700E25" w:rsidRPr="00B97EAA" w:rsidRDefault="00700E25" w:rsidP="00700E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7EAA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700E25" w:rsidRPr="00B97EAA" w:rsidRDefault="00700E25" w:rsidP="00700E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7EAA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700E25" w:rsidRPr="00B97EAA" w:rsidRDefault="00700E25" w:rsidP="00700E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7EAA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700E25" w:rsidRPr="00B97EAA" w:rsidRDefault="00700E25" w:rsidP="00700E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7EAA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700E25" w:rsidRPr="00B97EAA" w:rsidRDefault="00700E25" w:rsidP="00700E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7EAA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700E25" w:rsidRPr="00B97EAA" w:rsidRDefault="00700E25" w:rsidP="0070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содержание и назначение важнейших нормативных правовых актов мирового и регионального значения.</w:t>
      </w:r>
    </w:p>
    <w:p w:rsidR="00700E25" w:rsidRPr="00B97EAA" w:rsidRDefault="00700E25" w:rsidP="0070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700E25" w:rsidRPr="00B97EAA" w:rsidRDefault="00700E25" w:rsidP="0070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700E25" w:rsidRPr="00B97EAA" w:rsidRDefault="00700E25" w:rsidP="0070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Полученные знания и умения направлены на формирование общих   компетенций:</w:t>
      </w:r>
    </w:p>
    <w:p w:rsidR="00700E25" w:rsidRPr="00B97EAA" w:rsidRDefault="00700E25" w:rsidP="0070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EAA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B97EAA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00E25" w:rsidRPr="00B97EAA" w:rsidRDefault="00700E25" w:rsidP="0070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EA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97EAA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00E25" w:rsidRPr="00B97EAA" w:rsidRDefault="00700E25" w:rsidP="0070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EA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97EAA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700E25" w:rsidRPr="00B97EAA" w:rsidRDefault="00700E25" w:rsidP="0070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EA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97EAA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00E25" w:rsidRPr="00B97EAA" w:rsidRDefault="00700E25" w:rsidP="0070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EA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97EAA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700E25" w:rsidRPr="00B97EAA" w:rsidRDefault="00700E25" w:rsidP="0070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EA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97EAA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700E25" w:rsidRPr="00B97EAA" w:rsidRDefault="00700E25" w:rsidP="0070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EA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97EAA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700E25" w:rsidRPr="00B97EAA" w:rsidRDefault="00700E25" w:rsidP="0070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EA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97EAA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00E25" w:rsidRPr="00B97EAA" w:rsidRDefault="00700E25" w:rsidP="0070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EA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97EAA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700E25" w:rsidRPr="00B97EAA" w:rsidRDefault="00700E25" w:rsidP="0070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EA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97EAA">
        <w:rPr>
          <w:rFonts w:ascii="Times New Roman" w:hAnsi="Times New Roman" w:cs="Times New Roman"/>
          <w:sz w:val="24"/>
          <w:szCs w:val="24"/>
        </w:rPr>
        <w:t xml:space="preserve"> 10. Соблюдать основы здорового образа жизни, требования охраны труда.</w:t>
      </w:r>
    </w:p>
    <w:p w:rsidR="00700E25" w:rsidRPr="00B97EAA" w:rsidRDefault="00700E25" w:rsidP="0070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EA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97EAA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700E25" w:rsidRPr="00B97EAA" w:rsidRDefault="00700E25" w:rsidP="0070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EA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97EAA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700E25" w:rsidRPr="00B97EAA" w:rsidRDefault="00700E25" w:rsidP="0070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700E25" w:rsidRPr="00B97EAA" w:rsidRDefault="00700E25" w:rsidP="0070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B97EAA">
        <w:rPr>
          <w:rFonts w:ascii="Times New Roman" w:hAnsi="Times New Roman"/>
          <w:b/>
          <w:bCs/>
          <w:sz w:val="24"/>
          <w:szCs w:val="24"/>
        </w:rPr>
        <w:t>1.4 Рекомендуемое количество часов на освоение программы учебной дисциплины:</w:t>
      </w:r>
    </w:p>
    <w:p w:rsidR="00700E25" w:rsidRPr="00B97EAA" w:rsidRDefault="00700E25" w:rsidP="0070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– 76 часов, в том числе: обязательной аудиторной нагрузки обучающегося – 8 часов в </w:t>
      </w:r>
      <w:proofErr w:type="spellStart"/>
      <w:r w:rsidRPr="00B97EAA">
        <w:rPr>
          <w:rFonts w:ascii="Times New Roman" w:hAnsi="Times New Roman"/>
          <w:sz w:val="24"/>
          <w:szCs w:val="24"/>
        </w:rPr>
        <w:t>т.ч</w:t>
      </w:r>
      <w:proofErr w:type="spellEnd"/>
      <w:r w:rsidRPr="00B97EAA">
        <w:rPr>
          <w:rFonts w:ascii="Times New Roman" w:hAnsi="Times New Roman"/>
          <w:sz w:val="24"/>
          <w:szCs w:val="24"/>
        </w:rPr>
        <w:t>. на лекции - 8 часов; самостоятельной работы обучающегося - 68 часов</w:t>
      </w:r>
      <w:r w:rsidRPr="00B97EAA">
        <w:rPr>
          <w:rFonts w:ascii="Times New Roman" w:hAnsi="Times New Roman"/>
          <w:b/>
          <w:bCs/>
          <w:sz w:val="24"/>
          <w:szCs w:val="24"/>
        </w:rPr>
        <w:t>.</w:t>
      </w:r>
    </w:p>
    <w:p w:rsidR="00700E25" w:rsidRPr="00B97EAA" w:rsidRDefault="00700E25" w:rsidP="0070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B97EAA">
        <w:rPr>
          <w:rFonts w:ascii="Times New Roman" w:hAnsi="Times New Roman"/>
          <w:b/>
          <w:bCs/>
          <w:sz w:val="24"/>
          <w:szCs w:val="24"/>
        </w:rPr>
        <w:t>2.СТРУКТУРА И СОДЕРЖАНИЕ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521"/>
      </w:tblGrid>
      <w:tr w:rsidR="007A5D71" w:rsidRPr="00B97EAA" w:rsidTr="004B1FEA">
        <w:tc>
          <w:tcPr>
            <w:tcW w:w="7848" w:type="dxa"/>
          </w:tcPr>
          <w:p w:rsidR="007A5D71" w:rsidRPr="00B97EAA" w:rsidRDefault="007A5D71" w:rsidP="004B1FEA">
            <w:pPr>
              <w:rPr>
                <w:rFonts w:ascii="Times New Roman" w:hAnsi="Times New Roman"/>
                <w:sz w:val="20"/>
                <w:szCs w:val="20"/>
              </w:rPr>
            </w:pPr>
            <w:r w:rsidRPr="00B97EAA">
              <w:rPr>
                <w:rStyle w:val="ac"/>
                <w:b w:val="0"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1521" w:type="dxa"/>
          </w:tcPr>
          <w:p w:rsidR="007A5D71" w:rsidRPr="00B97EAA" w:rsidRDefault="007A5D71" w:rsidP="004B1FEA">
            <w:pPr>
              <w:pStyle w:val="a3"/>
              <w:spacing w:after="0"/>
              <w:rPr>
                <w:sz w:val="20"/>
                <w:szCs w:val="20"/>
              </w:rPr>
            </w:pPr>
            <w:r w:rsidRPr="00B97EAA">
              <w:rPr>
                <w:rStyle w:val="12"/>
                <w:iCs/>
                <w:sz w:val="20"/>
                <w:szCs w:val="20"/>
              </w:rPr>
              <w:t>Объем часов</w:t>
            </w:r>
          </w:p>
        </w:tc>
      </w:tr>
      <w:tr w:rsidR="007A5D71" w:rsidRPr="00B97EAA" w:rsidTr="004B1FEA">
        <w:tc>
          <w:tcPr>
            <w:tcW w:w="7848" w:type="dxa"/>
          </w:tcPr>
          <w:p w:rsidR="007A5D71" w:rsidRPr="00B97EAA" w:rsidRDefault="007A5D71" w:rsidP="004B1FEA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  <w:r w:rsidRPr="00B97EAA">
              <w:rPr>
                <w:rStyle w:val="ac"/>
                <w:b w:val="0"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521" w:type="dxa"/>
          </w:tcPr>
          <w:p w:rsidR="007A5D71" w:rsidRPr="00B97EAA" w:rsidRDefault="007A5D71" w:rsidP="004B1FEA">
            <w:pPr>
              <w:pStyle w:val="a3"/>
              <w:spacing w:after="0"/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>58</w:t>
            </w:r>
          </w:p>
        </w:tc>
      </w:tr>
      <w:tr w:rsidR="007A5D71" w:rsidRPr="00B97EAA" w:rsidTr="004B1FEA">
        <w:tc>
          <w:tcPr>
            <w:tcW w:w="7848" w:type="dxa"/>
          </w:tcPr>
          <w:p w:rsidR="007A5D71" w:rsidRPr="00B97EAA" w:rsidRDefault="007A5D71" w:rsidP="004B1FEA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  <w:r w:rsidRPr="00B97EAA">
              <w:rPr>
                <w:rStyle w:val="ac"/>
                <w:b w:val="0"/>
                <w:sz w:val="20"/>
                <w:szCs w:val="20"/>
              </w:rPr>
              <w:t xml:space="preserve">Обязательная аудиторная учебная нагрузка (всего), </w:t>
            </w:r>
          </w:p>
        </w:tc>
        <w:tc>
          <w:tcPr>
            <w:tcW w:w="1521" w:type="dxa"/>
          </w:tcPr>
          <w:p w:rsidR="007A5D71" w:rsidRPr="00B97EAA" w:rsidRDefault="007A5D71" w:rsidP="004B1FEA">
            <w:pPr>
              <w:pStyle w:val="a3"/>
              <w:spacing w:after="0"/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>6</w:t>
            </w:r>
          </w:p>
        </w:tc>
      </w:tr>
      <w:tr w:rsidR="007A5D71" w:rsidRPr="00B97EAA" w:rsidTr="004B1FEA">
        <w:tc>
          <w:tcPr>
            <w:tcW w:w="7848" w:type="dxa"/>
          </w:tcPr>
          <w:p w:rsidR="007A5D71" w:rsidRPr="00B97EAA" w:rsidRDefault="007A5D71" w:rsidP="004B1FEA">
            <w:pPr>
              <w:pStyle w:val="a3"/>
              <w:spacing w:after="0"/>
              <w:rPr>
                <w:rStyle w:val="ac"/>
                <w:b w:val="0"/>
                <w:sz w:val="20"/>
                <w:szCs w:val="20"/>
              </w:rPr>
            </w:pPr>
            <w:r w:rsidRPr="00B97EAA">
              <w:rPr>
                <w:rStyle w:val="ac"/>
                <w:b w:val="0"/>
                <w:sz w:val="20"/>
                <w:szCs w:val="20"/>
              </w:rPr>
              <w:t xml:space="preserve">в </w:t>
            </w:r>
            <w:r w:rsidRPr="00B97EAA">
              <w:rPr>
                <w:sz w:val="20"/>
                <w:szCs w:val="20"/>
              </w:rPr>
              <w:t>том числе:</w:t>
            </w:r>
          </w:p>
        </w:tc>
        <w:tc>
          <w:tcPr>
            <w:tcW w:w="1521" w:type="dxa"/>
          </w:tcPr>
          <w:p w:rsidR="007A5D71" w:rsidRPr="00B97EAA" w:rsidRDefault="007A5D71" w:rsidP="004B1FEA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501A27" w:rsidRPr="00B97EAA" w:rsidTr="004B1FEA">
        <w:tc>
          <w:tcPr>
            <w:tcW w:w="7848" w:type="dxa"/>
          </w:tcPr>
          <w:p w:rsidR="00501A27" w:rsidRPr="00B97EAA" w:rsidRDefault="00501A27" w:rsidP="004B1FEA">
            <w:pPr>
              <w:pStyle w:val="a3"/>
              <w:spacing w:after="0"/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521" w:type="dxa"/>
          </w:tcPr>
          <w:p w:rsidR="00501A27" w:rsidRPr="00B97EAA" w:rsidRDefault="00501A27" w:rsidP="004B1FEA">
            <w:pPr>
              <w:pStyle w:val="a3"/>
              <w:spacing w:after="0"/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>4</w:t>
            </w:r>
          </w:p>
        </w:tc>
      </w:tr>
      <w:tr w:rsidR="00501A27" w:rsidRPr="00B97EAA" w:rsidTr="004B1FEA">
        <w:tc>
          <w:tcPr>
            <w:tcW w:w="7848" w:type="dxa"/>
          </w:tcPr>
          <w:p w:rsidR="00501A27" w:rsidRPr="00B97EAA" w:rsidRDefault="00501A27" w:rsidP="004B1FEA">
            <w:pPr>
              <w:pStyle w:val="a3"/>
              <w:spacing w:after="0"/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521" w:type="dxa"/>
          </w:tcPr>
          <w:p w:rsidR="00501A27" w:rsidRPr="00B97EAA" w:rsidRDefault="00501A27" w:rsidP="004B1FEA">
            <w:pPr>
              <w:pStyle w:val="a3"/>
              <w:spacing w:after="0"/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>2</w:t>
            </w:r>
          </w:p>
        </w:tc>
      </w:tr>
      <w:tr w:rsidR="00501A27" w:rsidRPr="00B97EAA" w:rsidTr="004B1FEA">
        <w:tc>
          <w:tcPr>
            <w:tcW w:w="7848" w:type="dxa"/>
          </w:tcPr>
          <w:p w:rsidR="00501A27" w:rsidRPr="00B97EAA" w:rsidRDefault="00501A27" w:rsidP="004B1FEA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  <w:r w:rsidRPr="00B97EAA">
              <w:rPr>
                <w:rStyle w:val="ac"/>
                <w:b w:val="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521" w:type="dxa"/>
          </w:tcPr>
          <w:p w:rsidR="00501A27" w:rsidRPr="00B97EAA" w:rsidRDefault="00501A27" w:rsidP="004B1FEA">
            <w:pPr>
              <w:pStyle w:val="a3"/>
              <w:spacing w:after="0"/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>52</w:t>
            </w:r>
          </w:p>
        </w:tc>
      </w:tr>
      <w:tr w:rsidR="00501A27" w:rsidRPr="00B97EAA" w:rsidTr="004B1FEA">
        <w:tc>
          <w:tcPr>
            <w:tcW w:w="7848" w:type="dxa"/>
          </w:tcPr>
          <w:p w:rsidR="00501A27" w:rsidRPr="00B97EAA" w:rsidRDefault="00501A27" w:rsidP="004B1FEA">
            <w:pPr>
              <w:pStyle w:val="a3"/>
              <w:spacing w:after="0"/>
              <w:rPr>
                <w:rStyle w:val="ac"/>
                <w:b w:val="0"/>
                <w:sz w:val="20"/>
                <w:szCs w:val="20"/>
              </w:rPr>
            </w:pPr>
            <w:r w:rsidRPr="00B97EAA">
              <w:rPr>
                <w:rStyle w:val="ac"/>
                <w:b w:val="0"/>
                <w:sz w:val="20"/>
                <w:szCs w:val="20"/>
              </w:rPr>
              <w:t>Консультации</w:t>
            </w:r>
          </w:p>
        </w:tc>
        <w:tc>
          <w:tcPr>
            <w:tcW w:w="1521" w:type="dxa"/>
          </w:tcPr>
          <w:p w:rsidR="00501A27" w:rsidRPr="00B97EAA" w:rsidRDefault="00501A27" w:rsidP="004B1FEA">
            <w:pPr>
              <w:pStyle w:val="a3"/>
              <w:spacing w:after="0"/>
              <w:rPr>
                <w:sz w:val="20"/>
                <w:szCs w:val="20"/>
              </w:rPr>
            </w:pPr>
          </w:p>
        </w:tc>
      </w:tr>
      <w:tr w:rsidR="00501A27" w:rsidRPr="00B97EAA" w:rsidTr="004B1FEA">
        <w:tc>
          <w:tcPr>
            <w:tcW w:w="7848" w:type="dxa"/>
          </w:tcPr>
          <w:p w:rsidR="00501A27" w:rsidRPr="00B97EAA" w:rsidRDefault="00501A27" w:rsidP="004B1FEA">
            <w:pPr>
              <w:pStyle w:val="a3"/>
              <w:spacing w:after="0"/>
              <w:rPr>
                <w:sz w:val="20"/>
                <w:szCs w:val="20"/>
              </w:rPr>
            </w:pPr>
            <w:r w:rsidRPr="00B97EAA">
              <w:rPr>
                <w:rStyle w:val="12"/>
                <w:iCs/>
                <w:sz w:val="20"/>
                <w:szCs w:val="20"/>
              </w:rPr>
              <w:t xml:space="preserve">Итоговая аттестация в форме </w:t>
            </w:r>
            <w:r w:rsidRPr="00B97EAA">
              <w:rPr>
                <w:rStyle w:val="12"/>
                <w:iCs/>
                <w:sz w:val="20"/>
                <w:szCs w:val="20"/>
                <w:u w:val="single"/>
              </w:rPr>
              <w:t>зачета</w:t>
            </w:r>
          </w:p>
        </w:tc>
        <w:tc>
          <w:tcPr>
            <w:tcW w:w="1521" w:type="dxa"/>
          </w:tcPr>
          <w:p w:rsidR="00501A27" w:rsidRPr="00B97EAA" w:rsidRDefault="00501A27" w:rsidP="004B1F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0E25" w:rsidRPr="00B97EAA" w:rsidRDefault="00700E25" w:rsidP="00700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00E25" w:rsidRPr="00B97EAA" w:rsidRDefault="00700E25" w:rsidP="00700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700E25" w:rsidRPr="00B97EAA" w:rsidRDefault="00700E25" w:rsidP="00700E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B97EAA">
        <w:rPr>
          <w:b/>
        </w:rPr>
        <w:t>2.2. Тематический план и содержание учебной дисциплины ИСТОРИЯ</w:t>
      </w:r>
    </w:p>
    <w:p w:rsidR="00700E25" w:rsidRPr="00B97EAA" w:rsidRDefault="00700E25" w:rsidP="00700E25">
      <w:pPr>
        <w:rPr>
          <w:rFonts w:ascii="Times New Roman" w:hAnsi="Times New Roman"/>
          <w:sz w:val="24"/>
          <w:szCs w:val="24"/>
          <w:lang w:eastAsia="ru-RU"/>
        </w:rPr>
      </w:pPr>
    </w:p>
    <w:p w:rsidR="00700E25" w:rsidRPr="00B97EAA" w:rsidRDefault="00700E25" w:rsidP="00700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00E25" w:rsidRPr="00B97EAA" w:rsidRDefault="00700E25" w:rsidP="00700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 xml:space="preserve">1. – </w:t>
      </w:r>
      <w:proofErr w:type="gramStart"/>
      <w:r w:rsidRPr="00B97EAA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B97EAA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 </w:t>
      </w:r>
    </w:p>
    <w:p w:rsidR="00700E25" w:rsidRPr="00B97EAA" w:rsidRDefault="00700E25" w:rsidP="00700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lastRenderedPageBreak/>
        <w:t>2. – </w:t>
      </w:r>
      <w:proofErr w:type="gramStart"/>
      <w:r w:rsidRPr="00B97EAA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B97EAA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700E25" w:rsidRPr="00B97EAA" w:rsidRDefault="00700E25" w:rsidP="00700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 xml:space="preserve">3. – </w:t>
      </w:r>
      <w:proofErr w:type="gramStart"/>
      <w:r w:rsidRPr="00B97EAA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B97EAA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5387"/>
        <w:gridCol w:w="1275"/>
        <w:gridCol w:w="709"/>
      </w:tblGrid>
      <w:tr w:rsidR="007A5D71" w:rsidRPr="00B97EAA" w:rsidTr="00501A27">
        <w:trPr>
          <w:cantSplit/>
          <w:trHeight w:val="1266"/>
        </w:trPr>
        <w:tc>
          <w:tcPr>
            <w:tcW w:w="1384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088" w:type="dxa"/>
            <w:gridSpan w:val="2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  семинарские занятия, самостоятельная работа </w:t>
            </w:r>
            <w:proofErr w:type="gramStart"/>
            <w:r w:rsidRPr="00B97EAA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B97E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 </w:t>
            </w:r>
          </w:p>
        </w:tc>
        <w:tc>
          <w:tcPr>
            <w:tcW w:w="1275" w:type="dxa"/>
            <w:shd w:val="clear" w:color="auto" w:fill="auto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709" w:type="dxa"/>
            <w:textDirection w:val="btLr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A5D71" w:rsidRPr="00B97EAA" w:rsidTr="00501A27">
        <w:trPr>
          <w:trHeight w:val="20"/>
        </w:trPr>
        <w:tc>
          <w:tcPr>
            <w:tcW w:w="1384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8" w:type="dxa"/>
            <w:gridSpan w:val="2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A5D71" w:rsidRPr="00B97EAA" w:rsidTr="00501A27">
        <w:trPr>
          <w:trHeight w:val="352"/>
        </w:trPr>
        <w:tc>
          <w:tcPr>
            <w:tcW w:w="1384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7088" w:type="dxa"/>
            <w:gridSpan w:val="2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/>
                <w:sz w:val="20"/>
                <w:szCs w:val="20"/>
              </w:rPr>
              <w:t xml:space="preserve">  Мир между 1и 2 мировой войной</w:t>
            </w:r>
          </w:p>
        </w:tc>
        <w:tc>
          <w:tcPr>
            <w:tcW w:w="1275" w:type="dxa"/>
            <w:shd w:val="clear" w:color="auto" w:fill="auto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0C0C0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7A5D71" w:rsidRPr="00B97EAA" w:rsidTr="00501A27">
        <w:trPr>
          <w:trHeight w:val="1399"/>
        </w:trPr>
        <w:tc>
          <w:tcPr>
            <w:tcW w:w="1384" w:type="dxa"/>
            <w:vMerge w:val="restart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/>
                <w:bCs/>
                <w:sz w:val="20"/>
                <w:szCs w:val="20"/>
              </w:rPr>
              <w:t>Тема 1.1.</w:t>
            </w:r>
            <w:r w:rsidRPr="00B97EAA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/>
                <w:sz w:val="20"/>
                <w:szCs w:val="20"/>
              </w:rPr>
              <w:t>СССР в 1918-1941гг</w:t>
            </w:r>
          </w:p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sz w:val="20"/>
                <w:szCs w:val="20"/>
              </w:rPr>
              <w:t xml:space="preserve">1.1.1 лекция </w:t>
            </w:r>
          </w:p>
        </w:tc>
        <w:tc>
          <w:tcPr>
            <w:tcW w:w="5387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B97EAA">
              <w:rPr>
                <w:rFonts w:ascii="Times New Roman" w:hAnsi="Times New Roman"/>
                <w:sz w:val="20"/>
                <w:szCs w:val="20"/>
              </w:rPr>
              <w:t xml:space="preserve">Введение в предмет. </w:t>
            </w:r>
          </w:p>
          <w:p w:rsidR="007A5D71" w:rsidRPr="00B97EAA" w:rsidRDefault="007A5D71" w:rsidP="004B1FEA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>Введение. Понятие новейшая история.</w:t>
            </w:r>
            <w:r w:rsidRPr="00B97EAA">
              <w:rPr>
                <w:bCs/>
                <w:sz w:val="20"/>
                <w:szCs w:val="20"/>
              </w:rPr>
              <w:t xml:space="preserve"> Периодизация новейшей истории. Источники. Характеристика основных этапов становления современного мира.. Факторы, повлиявшие на развитие стран в XX - начало XXI </w:t>
            </w:r>
            <w:proofErr w:type="spellStart"/>
            <w:r w:rsidRPr="00B97EAA">
              <w:rPr>
                <w:bCs/>
                <w:sz w:val="20"/>
                <w:szCs w:val="20"/>
              </w:rPr>
              <w:t>в</w:t>
            </w:r>
            <w:proofErr w:type="gramStart"/>
            <w:r w:rsidRPr="00B97EAA">
              <w:rPr>
                <w:bCs/>
                <w:sz w:val="20"/>
                <w:szCs w:val="20"/>
              </w:rPr>
              <w:t>.П</w:t>
            </w:r>
            <w:proofErr w:type="gramEnd"/>
            <w:r w:rsidRPr="00B97EAA">
              <w:rPr>
                <w:bCs/>
                <w:sz w:val="20"/>
                <w:szCs w:val="20"/>
              </w:rPr>
              <w:t>онятие</w:t>
            </w:r>
            <w:proofErr w:type="spellEnd"/>
            <w:r w:rsidRPr="00B97EAA">
              <w:rPr>
                <w:bCs/>
                <w:sz w:val="20"/>
                <w:szCs w:val="20"/>
              </w:rPr>
              <w:t xml:space="preserve"> глобализация и формы ее проявления в современном мире.</w:t>
            </w:r>
          </w:p>
          <w:p w:rsidR="007A5D71" w:rsidRPr="00B97EAA" w:rsidRDefault="007A5D71" w:rsidP="004B1FEA">
            <w:pPr>
              <w:pStyle w:val="11"/>
              <w:spacing w:line="264" w:lineRule="auto"/>
              <w:ind w:left="-108" w:firstLine="425"/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C0C0C0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7A5D71" w:rsidRPr="00B97EAA" w:rsidTr="00501A27">
        <w:trPr>
          <w:trHeight w:val="1399"/>
        </w:trPr>
        <w:tc>
          <w:tcPr>
            <w:tcW w:w="1384" w:type="dxa"/>
            <w:vMerge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sz w:val="20"/>
                <w:szCs w:val="20"/>
              </w:rPr>
              <w:t>1.1.2 лекция</w:t>
            </w:r>
          </w:p>
        </w:tc>
        <w:tc>
          <w:tcPr>
            <w:tcW w:w="5387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B97EAA">
              <w:rPr>
                <w:rFonts w:ascii="Times New Roman" w:hAnsi="Times New Roman"/>
                <w:sz w:val="20"/>
                <w:szCs w:val="20"/>
              </w:rPr>
              <w:t>Великая русская революция. Гражданская война и интервенция, их результаты и последствия. Российская эмиграция.  Военный коммунизм. Внешняя политика советской России.</w:t>
            </w:r>
          </w:p>
        </w:tc>
        <w:tc>
          <w:tcPr>
            <w:tcW w:w="1275" w:type="dxa"/>
            <w:shd w:val="clear" w:color="auto" w:fill="auto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C0C0C0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7A5D71" w:rsidRPr="00B97EAA" w:rsidTr="00501A27">
        <w:trPr>
          <w:trHeight w:val="659"/>
        </w:trPr>
        <w:tc>
          <w:tcPr>
            <w:tcW w:w="1384" w:type="dxa"/>
            <w:vMerge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5387" w:type="dxa"/>
          </w:tcPr>
          <w:p w:rsidR="007A5D71" w:rsidRPr="00B97EAA" w:rsidRDefault="007A5D71" w:rsidP="004B1FEA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97EAA">
              <w:rPr>
                <w:rFonts w:ascii="Times New Roman" w:hAnsi="Times New Roman"/>
                <w:sz w:val="20"/>
                <w:szCs w:val="20"/>
              </w:rPr>
              <w:t>Составить тезисы выступления «Нижний Новгород в период гражданской войны. Волжская военная флотилия»</w:t>
            </w:r>
          </w:p>
        </w:tc>
        <w:tc>
          <w:tcPr>
            <w:tcW w:w="1275" w:type="dxa"/>
            <w:shd w:val="clear" w:color="auto" w:fill="auto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C0C0C0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3</w:t>
            </w:r>
          </w:p>
        </w:tc>
      </w:tr>
      <w:tr w:rsidR="007A5D71" w:rsidRPr="00B97EAA" w:rsidTr="00501A27">
        <w:trPr>
          <w:trHeight w:val="416"/>
        </w:trPr>
        <w:tc>
          <w:tcPr>
            <w:tcW w:w="1384" w:type="dxa"/>
            <w:vMerge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sz w:val="20"/>
                <w:szCs w:val="20"/>
              </w:rPr>
              <w:t>1.1.3 .Практическое (семинарское) занятие</w:t>
            </w:r>
          </w:p>
        </w:tc>
        <w:tc>
          <w:tcPr>
            <w:tcW w:w="5387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B97EAA">
              <w:rPr>
                <w:rFonts w:ascii="Times New Roman" w:hAnsi="Times New Roman"/>
                <w:sz w:val="20"/>
                <w:szCs w:val="20"/>
              </w:rPr>
              <w:t xml:space="preserve">Экономический и политический кризисы 1920-1921 гг. в Советской России. </w:t>
            </w:r>
          </w:p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B97EAA">
              <w:rPr>
                <w:rFonts w:ascii="Times New Roman" w:hAnsi="Times New Roman"/>
                <w:sz w:val="20"/>
                <w:szCs w:val="20"/>
              </w:rPr>
              <w:t>Переход от политики военного коммунизма к нэпу. Сущность нэпа – составление  тезисов, работа с документами</w:t>
            </w:r>
            <w:r w:rsidRPr="00B97EA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B97EAA">
              <w:rPr>
                <w:rFonts w:ascii="Times New Roman" w:hAnsi="Times New Roman"/>
                <w:sz w:val="20"/>
                <w:szCs w:val="20"/>
              </w:rPr>
              <w:t xml:space="preserve"> Образование СССР. Политическая борьба в 20-е годы. Формирование однопартийного политического режима.   </w:t>
            </w:r>
          </w:p>
        </w:tc>
        <w:tc>
          <w:tcPr>
            <w:tcW w:w="1275" w:type="dxa"/>
            <w:shd w:val="clear" w:color="auto" w:fill="auto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7A5D71" w:rsidRPr="00B97EAA" w:rsidTr="00501A27">
        <w:trPr>
          <w:trHeight w:val="20"/>
        </w:trPr>
        <w:tc>
          <w:tcPr>
            <w:tcW w:w="1384" w:type="dxa"/>
            <w:vMerge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sz w:val="20"/>
                <w:szCs w:val="20"/>
              </w:rPr>
              <w:t>1.1.4 лекция</w:t>
            </w:r>
          </w:p>
        </w:tc>
        <w:tc>
          <w:tcPr>
            <w:tcW w:w="5387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B97EAA">
              <w:rPr>
                <w:rFonts w:ascii="Times New Roman" w:hAnsi="Times New Roman"/>
                <w:sz w:val="20"/>
                <w:szCs w:val="20"/>
              </w:rPr>
              <w:t xml:space="preserve">Курс на строительство социализма в одной стране и его последствия. </w:t>
            </w:r>
          </w:p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B97EAA">
              <w:rPr>
                <w:rFonts w:ascii="Times New Roman" w:hAnsi="Times New Roman"/>
                <w:sz w:val="20"/>
                <w:szCs w:val="20"/>
              </w:rPr>
              <w:t>Индустриализация и коллективизация, их  политические, социально-экономические и демографические итоги</w:t>
            </w:r>
            <w:proofErr w:type="gramStart"/>
            <w:r w:rsidRPr="00B97EAA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B97EA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7A5D71" w:rsidRPr="00B97EAA" w:rsidTr="00501A27">
        <w:trPr>
          <w:trHeight w:val="20"/>
        </w:trPr>
        <w:tc>
          <w:tcPr>
            <w:tcW w:w="1384" w:type="dxa"/>
            <w:vMerge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5387" w:type="dxa"/>
          </w:tcPr>
          <w:p w:rsidR="007A5D71" w:rsidRPr="00B97EAA" w:rsidRDefault="007A5D71" w:rsidP="004B1FEA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97EAA">
              <w:rPr>
                <w:rFonts w:ascii="Times New Roman" w:hAnsi="Times New Roman"/>
                <w:sz w:val="20"/>
                <w:szCs w:val="20"/>
              </w:rPr>
              <w:t xml:space="preserve">Посещение музея ГАЗ и составление тезисов « Строительство Горьковского автомобильного завода» </w:t>
            </w:r>
          </w:p>
        </w:tc>
        <w:tc>
          <w:tcPr>
            <w:tcW w:w="1275" w:type="dxa"/>
            <w:shd w:val="clear" w:color="auto" w:fill="auto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3 </w:t>
            </w:r>
          </w:p>
        </w:tc>
      </w:tr>
      <w:tr w:rsidR="007A5D71" w:rsidRPr="00B97EAA" w:rsidTr="00501A27">
        <w:trPr>
          <w:trHeight w:val="20"/>
        </w:trPr>
        <w:tc>
          <w:tcPr>
            <w:tcW w:w="1384" w:type="dxa"/>
            <w:vMerge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sz w:val="20"/>
                <w:szCs w:val="20"/>
              </w:rPr>
              <w:t>1.1.5.лекция</w:t>
            </w:r>
          </w:p>
        </w:tc>
        <w:tc>
          <w:tcPr>
            <w:tcW w:w="5387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B97EAA">
              <w:rPr>
                <w:rFonts w:ascii="Times New Roman" w:hAnsi="Times New Roman"/>
                <w:sz w:val="20"/>
                <w:szCs w:val="20"/>
              </w:rPr>
              <w:t xml:space="preserve">Внутренняя политика и внешняя политика СССР в 30-е годы  </w:t>
            </w:r>
          </w:p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B97EAA">
              <w:rPr>
                <w:rFonts w:ascii="Times New Roman" w:hAnsi="Times New Roman"/>
                <w:sz w:val="20"/>
                <w:szCs w:val="20"/>
              </w:rPr>
              <w:t>Тоталитарная система и общество в 30-х гг. Сопротивление сталинизму.</w:t>
            </w:r>
          </w:p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B97EAA">
              <w:rPr>
                <w:rFonts w:ascii="Times New Roman" w:hAnsi="Times New Roman"/>
                <w:sz w:val="20"/>
                <w:szCs w:val="20"/>
              </w:rPr>
              <w:t>Культурное развитие страны в 20-30-е годы. Внешняя политика Советская страна накануне  Великой Отечественной войны</w:t>
            </w:r>
          </w:p>
        </w:tc>
        <w:tc>
          <w:tcPr>
            <w:tcW w:w="1275" w:type="dxa"/>
            <w:shd w:val="clear" w:color="auto" w:fill="auto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7A5D71" w:rsidRPr="00B97EAA" w:rsidTr="00501A27">
        <w:trPr>
          <w:trHeight w:val="643"/>
        </w:trPr>
        <w:tc>
          <w:tcPr>
            <w:tcW w:w="1384" w:type="dxa"/>
            <w:vMerge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5387" w:type="dxa"/>
          </w:tcPr>
          <w:p w:rsidR="007A5D71" w:rsidRPr="00B97EAA" w:rsidRDefault="007A5D71" w:rsidP="004B1FEA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97EAA">
              <w:rPr>
                <w:rFonts w:ascii="Times New Roman" w:hAnsi="Times New Roman"/>
                <w:sz w:val="20"/>
                <w:szCs w:val="20"/>
              </w:rPr>
              <w:t>Составить презентацию «Горьковские писатели</w:t>
            </w:r>
            <w:proofErr w:type="gramStart"/>
            <w:r w:rsidRPr="00B97EAA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97EAA">
              <w:rPr>
                <w:rFonts w:ascii="Times New Roman" w:hAnsi="Times New Roman"/>
                <w:sz w:val="20"/>
                <w:szCs w:val="20"/>
              </w:rPr>
              <w:t xml:space="preserve"> поэты, композиторы, художники 30-х годов и их произведения» - поиск в </w:t>
            </w:r>
            <w:r w:rsidRPr="00B97EAA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  <w:r w:rsidRPr="00B97EA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7A5D71" w:rsidRPr="00B97EAA" w:rsidTr="00501A27">
        <w:trPr>
          <w:trHeight w:val="20"/>
        </w:trPr>
        <w:tc>
          <w:tcPr>
            <w:tcW w:w="1384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/>
                <w:sz w:val="20"/>
                <w:szCs w:val="20"/>
              </w:rPr>
              <w:t>Тема 1.2 Страны Западной Европы и США в 1918-1939 гг.</w:t>
            </w:r>
          </w:p>
        </w:tc>
        <w:tc>
          <w:tcPr>
            <w:tcW w:w="1701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sz w:val="20"/>
                <w:szCs w:val="20"/>
              </w:rPr>
              <w:t>1.2.1 семинарское занятие</w:t>
            </w:r>
          </w:p>
        </w:tc>
        <w:tc>
          <w:tcPr>
            <w:tcW w:w="5387" w:type="dxa"/>
          </w:tcPr>
          <w:p w:rsidR="007A5D71" w:rsidRPr="00B97EAA" w:rsidRDefault="007A5D71" w:rsidP="004B1FEA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97EAA">
              <w:rPr>
                <w:rFonts w:ascii="Times New Roman" w:hAnsi="Times New Roman"/>
                <w:sz w:val="20"/>
                <w:szCs w:val="20"/>
              </w:rPr>
              <w:t>Западные демократии в 1918 -1939гг.</w:t>
            </w:r>
            <w:r w:rsidRPr="00B97EA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97EAA">
              <w:rPr>
                <w:rFonts w:ascii="Times New Roman" w:hAnsi="Times New Roman"/>
                <w:sz w:val="20"/>
                <w:szCs w:val="20"/>
              </w:rPr>
              <w:t>Страны Азии в 1918-1919гг.</w:t>
            </w:r>
          </w:p>
        </w:tc>
        <w:tc>
          <w:tcPr>
            <w:tcW w:w="1275" w:type="dxa"/>
            <w:shd w:val="clear" w:color="auto" w:fill="auto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7A5D71" w:rsidRPr="00B97EAA" w:rsidTr="00501A27">
        <w:trPr>
          <w:trHeight w:val="20"/>
        </w:trPr>
        <w:tc>
          <w:tcPr>
            <w:tcW w:w="1384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5387" w:type="dxa"/>
          </w:tcPr>
          <w:p w:rsidR="007A5D71" w:rsidRPr="00B97EAA" w:rsidRDefault="007A5D71" w:rsidP="004B1FEA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97EAA">
              <w:rPr>
                <w:rFonts w:ascii="Times New Roman" w:hAnsi="Times New Roman"/>
                <w:sz w:val="20"/>
                <w:szCs w:val="20"/>
              </w:rPr>
              <w:t xml:space="preserve">Горьковчане – участники интернациональных бригад во время национально-революционной войны в Испании  - поиск в </w:t>
            </w:r>
            <w:r w:rsidRPr="00B97EAA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  <w:r w:rsidRPr="00B97EAA">
              <w:rPr>
                <w:rFonts w:ascii="Times New Roman" w:hAnsi="Times New Roman"/>
                <w:sz w:val="20"/>
                <w:szCs w:val="20"/>
              </w:rPr>
              <w:t xml:space="preserve"> –подготовка тезисов</w:t>
            </w:r>
          </w:p>
        </w:tc>
        <w:tc>
          <w:tcPr>
            <w:tcW w:w="1275" w:type="dxa"/>
            <w:shd w:val="clear" w:color="auto" w:fill="auto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3</w:t>
            </w:r>
          </w:p>
        </w:tc>
      </w:tr>
      <w:tr w:rsidR="007A5D71" w:rsidRPr="00B97EAA" w:rsidTr="00501A27">
        <w:trPr>
          <w:trHeight w:val="20"/>
        </w:trPr>
        <w:tc>
          <w:tcPr>
            <w:tcW w:w="1384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/>
                <w:sz w:val="20"/>
                <w:szCs w:val="20"/>
              </w:rPr>
              <w:t>РАЗДЕЛ 2</w:t>
            </w:r>
            <w:r w:rsidRPr="00B97E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EA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gridSpan w:val="2"/>
          </w:tcPr>
          <w:p w:rsidR="007A5D71" w:rsidRPr="00B97EAA" w:rsidRDefault="007A5D71" w:rsidP="004B1FEA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/>
                <w:sz w:val="20"/>
                <w:szCs w:val="20"/>
              </w:rPr>
              <w:t>Вторая мировая война</w:t>
            </w:r>
          </w:p>
        </w:tc>
        <w:tc>
          <w:tcPr>
            <w:tcW w:w="1275" w:type="dxa"/>
            <w:shd w:val="clear" w:color="auto" w:fill="auto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7A5D71" w:rsidRPr="00B97EAA" w:rsidTr="00501A27">
        <w:trPr>
          <w:trHeight w:val="20"/>
        </w:trPr>
        <w:tc>
          <w:tcPr>
            <w:tcW w:w="1384" w:type="dxa"/>
            <w:vMerge w:val="restart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/>
                <w:sz w:val="20"/>
                <w:szCs w:val="20"/>
              </w:rPr>
              <w:t xml:space="preserve">Тема 2.1 Вторая мировая война. </w:t>
            </w:r>
            <w:proofErr w:type="spellStart"/>
            <w:r w:rsidRPr="00B97EAA">
              <w:rPr>
                <w:rFonts w:ascii="Times New Roman" w:hAnsi="Times New Roman"/>
                <w:b/>
                <w:sz w:val="20"/>
                <w:szCs w:val="20"/>
              </w:rPr>
              <w:t>Первй</w:t>
            </w:r>
            <w:proofErr w:type="spellEnd"/>
            <w:r w:rsidRPr="00B97EAA">
              <w:rPr>
                <w:rFonts w:ascii="Times New Roman" w:hAnsi="Times New Roman"/>
                <w:b/>
                <w:sz w:val="20"/>
                <w:szCs w:val="20"/>
              </w:rPr>
              <w:t xml:space="preserve"> период Великой Отечественной войны </w:t>
            </w:r>
          </w:p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sz w:val="20"/>
                <w:szCs w:val="20"/>
              </w:rPr>
              <w:t>2.1.1Лекция</w:t>
            </w:r>
          </w:p>
        </w:tc>
        <w:tc>
          <w:tcPr>
            <w:tcW w:w="5387" w:type="dxa"/>
          </w:tcPr>
          <w:p w:rsidR="007A5D71" w:rsidRPr="00B97EAA" w:rsidRDefault="007A5D71" w:rsidP="004B1FEA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97EAA">
              <w:rPr>
                <w:rFonts w:ascii="Times New Roman" w:hAnsi="Times New Roman"/>
                <w:sz w:val="20"/>
                <w:szCs w:val="20"/>
              </w:rPr>
              <w:t>Вторая мировая война. Начало, масштабы, причины.</w:t>
            </w:r>
          </w:p>
        </w:tc>
        <w:tc>
          <w:tcPr>
            <w:tcW w:w="1275" w:type="dxa"/>
            <w:shd w:val="clear" w:color="auto" w:fill="auto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7A5D71" w:rsidRPr="00B97EAA" w:rsidTr="00501A27">
        <w:trPr>
          <w:trHeight w:val="20"/>
        </w:trPr>
        <w:tc>
          <w:tcPr>
            <w:tcW w:w="1384" w:type="dxa"/>
            <w:vMerge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sz w:val="20"/>
                <w:szCs w:val="20"/>
              </w:rPr>
              <w:t>2.1.2Лекция</w:t>
            </w:r>
          </w:p>
        </w:tc>
        <w:tc>
          <w:tcPr>
            <w:tcW w:w="5387" w:type="dxa"/>
          </w:tcPr>
          <w:p w:rsidR="007A5D71" w:rsidRPr="00B97EAA" w:rsidRDefault="007A5D71" w:rsidP="004B1FEA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97EAA">
              <w:rPr>
                <w:rFonts w:ascii="Times New Roman" w:hAnsi="Times New Roman"/>
                <w:sz w:val="20"/>
                <w:szCs w:val="20"/>
              </w:rPr>
              <w:t>Начало Великой Отечественной войны. Организация обороны. Битва за Москву  Антигитлеровская коалиция в годы войны. Советский тыл в годы войны</w:t>
            </w:r>
          </w:p>
        </w:tc>
        <w:tc>
          <w:tcPr>
            <w:tcW w:w="1275" w:type="dxa"/>
            <w:shd w:val="clear" w:color="auto" w:fill="auto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7A5D71" w:rsidRPr="00B97EAA" w:rsidTr="00501A27">
        <w:trPr>
          <w:trHeight w:val="644"/>
        </w:trPr>
        <w:tc>
          <w:tcPr>
            <w:tcW w:w="1384" w:type="dxa"/>
            <w:vMerge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5387" w:type="dxa"/>
          </w:tcPr>
          <w:p w:rsidR="007A5D71" w:rsidRPr="00B97EAA" w:rsidRDefault="007A5D71" w:rsidP="004B1FEA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97EAA">
              <w:rPr>
                <w:rFonts w:ascii="Times New Roman" w:hAnsi="Times New Roman"/>
                <w:sz w:val="20"/>
                <w:szCs w:val="20"/>
              </w:rPr>
              <w:t>Посещение  Нижегородского Кремля и подготовка презентации «Город Горьки</w:t>
            </w:r>
            <w:proofErr w:type="gramStart"/>
            <w:r w:rsidRPr="00B97EAA">
              <w:rPr>
                <w:rFonts w:ascii="Times New Roman" w:hAnsi="Times New Roman"/>
                <w:sz w:val="20"/>
                <w:szCs w:val="20"/>
              </w:rPr>
              <w:t>й-</w:t>
            </w:r>
            <w:proofErr w:type="gramEnd"/>
            <w:r w:rsidRPr="00B97EAA">
              <w:rPr>
                <w:rFonts w:ascii="Times New Roman" w:hAnsi="Times New Roman"/>
                <w:sz w:val="20"/>
                <w:szCs w:val="20"/>
              </w:rPr>
              <w:t xml:space="preserve"> арсенал фронта» </w:t>
            </w:r>
          </w:p>
        </w:tc>
        <w:tc>
          <w:tcPr>
            <w:tcW w:w="1275" w:type="dxa"/>
            <w:shd w:val="clear" w:color="auto" w:fill="auto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7A5D71" w:rsidRPr="00B97EAA" w:rsidTr="00501A27">
        <w:trPr>
          <w:trHeight w:val="20"/>
        </w:trPr>
        <w:tc>
          <w:tcPr>
            <w:tcW w:w="1384" w:type="dxa"/>
            <w:vMerge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7A5D71" w:rsidRPr="00B97EAA" w:rsidRDefault="007A5D71" w:rsidP="004B1FEA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7A5D71" w:rsidRPr="00B97EAA" w:rsidTr="00501A27">
        <w:trPr>
          <w:trHeight w:val="20"/>
        </w:trPr>
        <w:tc>
          <w:tcPr>
            <w:tcW w:w="1384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/>
                <w:sz w:val="20"/>
                <w:szCs w:val="20"/>
              </w:rPr>
              <w:t>Тема 2.2</w:t>
            </w:r>
          </w:p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sz w:val="20"/>
                <w:szCs w:val="20"/>
              </w:rPr>
              <w:t xml:space="preserve">Коренной перелом в ходе войны Итоги и значение победы </w:t>
            </w:r>
            <w:proofErr w:type="spellStart"/>
            <w:r w:rsidRPr="00B97EAA">
              <w:rPr>
                <w:rFonts w:ascii="Times New Roman" w:hAnsi="Times New Roman"/>
                <w:bCs/>
                <w:sz w:val="20"/>
                <w:szCs w:val="20"/>
              </w:rPr>
              <w:t>нд</w:t>
            </w:r>
            <w:proofErr w:type="spellEnd"/>
            <w:r w:rsidRPr="00B97EAA">
              <w:rPr>
                <w:rFonts w:ascii="Times New Roman" w:hAnsi="Times New Roman"/>
                <w:bCs/>
                <w:sz w:val="20"/>
                <w:szCs w:val="20"/>
              </w:rPr>
              <w:t xml:space="preserve"> фашистской Германией</w:t>
            </w:r>
          </w:p>
        </w:tc>
        <w:tc>
          <w:tcPr>
            <w:tcW w:w="1701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sz w:val="20"/>
                <w:szCs w:val="20"/>
              </w:rPr>
              <w:t>2.1.3Семинарское занятие</w:t>
            </w:r>
          </w:p>
        </w:tc>
        <w:tc>
          <w:tcPr>
            <w:tcW w:w="5387" w:type="dxa"/>
          </w:tcPr>
          <w:p w:rsidR="007A5D71" w:rsidRPr="00B97EAA" w:rsidRDefault="007A5D71" w:rsidP="004B1FEA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>Основные военные операции: Оборона Москвы, Сталинградская битва, Курская дуга, форсирование Днепра. Освобождение Украины, Крыма, Белоруссии, Молдавии. Партизанское движение. Советский тыл в годы войны.  Ясско-Кишиневская операция. Освобождение Румынии, Болгарии, Югославии, Польши, Венгрии, Чехословакии, Берлинская операция. Безоговорочная капитуляция Германии. Разгром Японии.</w:t>
            </w:r>
          </w:p>
          <w:p w:rsidR="007A5D71" w:rsidRPr="00B97EAA" w:rsidRDefault="007A5D71" w:rsidP="004B1FEA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97EAA">
              <w:rPr>
                <w:rFonts w:ascii="Times New Roman" w:hAnsi="Times New Roman"/>
                <w:sz w:val="20"/>
                <w:szCs w:val="20"/>
              </w:rPr>
              <w:t>Тегеранская, Ялтинская, Потсдамская конференции и их решения. Итоги войны. Нюренбергский процесс</w:t>
            </w:r>
          </w:p>
          <w:p w:rsidR="007A5D71" w:rsidRPr="00B97EAA" w:rsidRDefault="007A5D71" w:rsidP="004B1FEA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</w:p>
          <w:p w:rsidR="007A5D71" w:rsidRPr="00B97EAA" w:rsidRDefault="007A5D71" w:rsidP="004B1FEA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7A5D71" w:rsidRPr="00B97EAA" w:rsidTr="00501A27">
        <w:trPr>
          <w:trHeight w:val="20"/>
        </w:trPr>
        <w:tc>
          <w:tcPr>
            <w:tcW w:w="1384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5387" w:type="dxa"/>
          </w:tcPr>
          <w:p w:rsidR="007A5D71" w:rsidRPr="00B97EAA" w:rsidRDefault="007A5D71" w:rsidP="004B1FEA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>Подготовка выступления на тему «Моя семья в годы Великой Отечественной войны»</w:t>
            </w:r>
          </w:p>
        </w:tc>
        <w:tc>
          <w:tcPr>
            <w:tcW w:w="1275" w:type="dxa"/>
            <w:shd w:val="clear" w:color="auto" w:fill="auto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7A5D71" w:rsidRPr="00B97EAA" w:rsidTr="00501A27">
        <w:trPr>
          <w:trHeight w:val="20"/>
        </w:trPr>
        <w:tc>
          <w:tcPr>
            <w:tcW w:w="1384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/>
                <w:sz w:val="20"/>
                <w:szCs w:val="20"/>
              </w:rPr>
              <w:t>Раздел 3</w:t>
            </w:r>
          </w:p>
        </w:tc>
        <w:tc>
          <w:tcPr>
            <w:tcW w:w="7088" w:type="dxa"/>
            <w:gridSpan w:val="2"/>
          </w:tcPr>
          <w:p w:rsidR="007A5D71" w:rsidRPr="00B97EAA" w:rsidRDefault="007A5D71" w:rsidP="004B1FEA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/>
                <w:sz w:val="20"/>
                <w:szCs w:val="20"/>
              </w:rPr>
              <w:t xml:space="preserve">Мировое сообщество во второй половине </w:t>
            </w:r>
            <w:r w:rsidRPr="00B97E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</w:t>
            </w:r>
            <w:r w:rsidRPr="00B97EAA">
              <w:rPr>
                <w:rFonts w:ascii="Times New Roman" w:hAnsi="Times New Roman"/>
                <w:b/>
                <w:sz w:val="20"/>
                <w:szCs w:val="20"/>
              </w:rPr>
              <w:t xml:space="preserve"> – н.</w:t>
            </w:r>
            <w:r w:rsidRPr="00B97E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XXI</w:t>
            </w:r>
            <w:r w:rsidRPr="00B97EAA">
              <w:rPr>
                <w:rFonts w:ascii="Times New Roman" w:hAnsi="Times New Roman"/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1275" w:type="dxa"/>
            <w:shd w:val="clear" w:color="auto" w:fill="auto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7A5D71" w:rsidRPr="00B97EAA" w:rsidTr="00501A27">
        <w:trPr>
          <w:trHeight w:val="20"/>
        </w:trPr>
        <w:tc>
          <w:tcPr>
            <w:tcW w:w="1384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/>
                <w:sz w:val="20"/>
                <w:szCs w:val="20"/>
              </w:rPr>
              <w:t>Тема 3.1</w:t>
            </w:r>
          </w:p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EAA">
              <w:rPr>
                <w:rFonts w:ascii="Times New Roman" w:hAnsi="Times New Roman"/>
                <w:sz w:val="20"/>
                <w:szCs w:val="20"/>
              </w:rPr>
              <w:t>От Лиги наций к ООН.</w:t>
            </w:r>
          </w:p>
        </w:tc>
        <w:tc>
          <w:tcPr>
            <w:tcW w:w="1701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sz w:val="20"/>
                <w:szCs w:val="20"/>
              </w:rPr>
              <w:t>3.1.1Лекция</w:t>
            </w:r>
          </w:p>
        </w:tc>
        <w:tc>
          <w:tcPr>
            <w:tcW w:w="5387" w:type="dxa"/>
          </w:tcPr>
          <w:p w:rsidR="007A5D71" w:rsidRPr="00B97EAA" w:rsidRDefault="007A5D71" w:rsidP="004B1FEA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 xml:space="preserve">  Создание Лиги наций и основные направления ее деятельности. Причины создания ООН. Разработка концепц</w:t>
            </w:r>
            <w:proofErr w:type="gramStart"/>
            <w:r w:rsidRPr="00B97EAA">
              <w:rPr>
                <w:sz w:val="20"/>
                <w:szCs w:val="20"/>
              </w:rPr>
              <w:t>ии ОО</w:t>
            </w:r>
            <w:proofErr w:type="gramEnd"/>
            <w:r w:rsidRPr="00B97EAA">
              <w:rPr>
                <w:sz w:val="20"/>
                <w:szCs w:val="20"/>
              </w:rPr>
              <w:t xml:space="preserve">Н.  Система организаций ООН. Основные направления деятельности ООН. </w:t>
            </w:r>
          </w:p>
          <w:p w:rsidR="007A5D71" w:rsidRPr="00B97EAA" w:rsidRDefault="007A5D71" w:rsidP="004B1FEA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>Результаты деятельности Лиги наций. Оценка деятельности ООН.  Россия - постоянный член Совета Безопасности.</w:t>
            </w:r>
          </w:p>
          <w:p w:rsidR="007A5D71" w:rsidRPr="00B97EAA" w:rsidRDefault="007A5D71" w:rsidP="004B1FEA">
            <w:pPr>
              <w:pStyle w:val="a3"/>
              <w:spacing w:after="0"/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>Решение колониального вопроса в ООН.</w:t>
            </w:r>
          </w:p>
        </w:tc>
        <w:tc>
          <w:tcPr>
            <w:tcW w:w="1275" w:type="dxa"/>
            <w:shd w:val="clear" w:color="auto" w:fill="auto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7A5D71" w:rsidRPr="00B97EAA" w:rsidTr="00501A27">
        <w:trPr>
          <w:trHeight w:val="20"/>
        </w:trPr>
        <w:tc>
          <w:tcPr>
            <w:tcW w:w="1384" w:type="dxa"/>
            <w:vMerge w:val="restart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/>
                <w:sz w:val="20"/>
                <w:szCs w:val="20"/>
              </w:rPr>
              <w:t xml:space="preserve">Тема 3.2 </w:t>
            </w:r>
          </w:p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/>
                <w:sz w:val="20"/>
                <w:szCs w:val="20"/>
              </w:rPr>
              <w:t>СССР в 1945-1991 гг.</w:t>
            </w:r>
          </w:p>
        </w:tc>
        <w:tc>
          <w:tcPr>
            <w:tcW w:w="1701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sz w:val="20"/>
                <w:szCs w:val="20"/>
              </w:rPr>
              <w:t>3.2.1.Лекция</w:t>
            </w:r>
          </w:p>
        </w:tc>
        <w:tc>
          <w:tcPr>
            <w:tcW w:w="5387" w:type="dxa"/>
          </w:tcPr>
          <w:p w:rsidR="007A5D71" w:rsidRPr="00B97EAA" w:rsidRDefault="007A5D71" w:rsidP="004B1FEA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97EAA">
              <w:rPr>
                <w:rFonts w:ascii="Times New Roman" w:hAnsi="Times New Roman"/>
                <w:sz w:val="20"/>
                <w:szCs w:val="20"/>
              </w:rPr>
              <w:t>Советское общество в послевоенный период. Развитие страны    в 1953-1964 гг.</w:t>
            </w:r>
          </w:p>
          <w:p w:rsidR="007A5D71" w:rsidRPr="00B97EAA" w:rsidRDefault="007A5D71" w:rsidP="004B1FEA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 xml:space="preserve"> Социально-экономическое развитие, общественно-политическая жизнь, культура, внешняя политика СССР в послевоенные годы.</w:t>
            </w:r>
          </w:p>
          <w:p w:rsidR="007A5D71" w:rsidRPr="00B97EAA" w:rsidRDefault="007A5D71" w:rsidP="004B1FEA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 xml:space="preserve"> Смерть </w:t>
            </w:r>
            <w:proofErr w:type="spellStart"/>
            <w:r w:rsidRPr="00B97EAA">
              <w:rPr>
                <w:sz w:val="20"/>
                <w:szCs w:val="20"/>
              </w:rPr>
              <w:t>И.В.Сталина</w:t>
            </w:r>
            <w:proofErr w:type="spellEnd"/>
            <w:r w:rsidRPr="00B97EAA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7A5D71" w:rsidRPr="00B97EAA" w:rsidTr="00501A27">
        <w:trPr>
          <w:trHeight w:val="20"/>
        </w:trPr>
        <w:tc>
          <w:tcPr>
            <w:tcW w:w="1384" w:type="dxa"/>
            <w:vMerge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sz w:val="20"/>
                <w:szCs w:val="20"/>
              </w:rPr>
              <w:t>3.2.2 Семинарское занятие</w:t>
            </w:r>
          </w:p>
        </w:tc>
        <w:tc>
          <w:tcPr>
            <w:tcW w:w="5387" w:type="dxa"/>
          </w:tcPr>
          <w:p w:rsidR="007A5D71" w:rsidRPr="00B97EAA" w:rsidRDefault="007A5D71" w:rsidP="004B1FEA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 xml:space="preserve">Варианты после сталинского развития СССР. Борьба за власть. "Новый курс </w:t>
            </w:r>
            <w:proofErr w:type="spellStart"/>
            <w:r w:rsidRPr="00B97EAA">
              <w:rPr>
                <w:sz w:val="20"/>
                <w:szCs w:val="20"/>
              </w:rPr>
              <w:t>Г.Маленкова</w:t>
            </w:r>
            <w:proofErr w:type="spellEnd"/>
            <w:r w:rsidRPr="00B97EAA">
              <w:rPr>
                <w:sz w:val="20"/>
                <w:szCs w:val="20"/>
              </w:rPr>
              <w:t>".</w:t>
            </w:r>
          </w:p>
          <w:p w:rsidR="007A5D71" w:rsidRPr="00B97EAA" w:rsidRDefault="007A5D71" w:rsidP="004B1FEA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</w:p>
          <w:p w:rsidR="007A5D71" w:rsidRPr="00B97EAA" w:rsidRDefault="007A5D71" w:rsidP="004B1FEA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  <w:lang w:val="en-US"/>
              </w:rPr>
              <w:t>XX</w:t>
            </w:r>
            <w:r w:rsidRPr="00B97EAA">
              <w:rPr>
                <w:sz w:val="20"/>
                <w:szCs w:val="20"/>
              </w:rPr>
              <w:t xml:space="preserve"> съезд партии, его историческое значение. Усиление </w:t>
            </w:r>
            <w:r w:rsidRPr="00B97EAA">
              <w:rPr>
                <w:sz w:val="20"/>
                <w:szCs w:val="20"/>
              </w:rPr>
              <w:lastRenderedPageBreak/>
              <w:t xml:space="preserve">личной власти </w:t>
            </w:r>
            <w:proofErr w:type="spellStart"/>
            <w:r w:rsidRPr="00B97EAA">
              <w:rPr>
                <w:sz w:val="20"/>
                <w:szCs w:val="20"/>
              </w:rPr>
              <w:t>Н.С.Хрущева</w:t>
            </w:r>
            <w:proofErr w:type="spellEnd"/>
            <w:r w:rsidRPr="00B97EAA">
              <w:rPr>
                <w:sz w:val="20"/>
                <w:szCs w:val="20"/>
              </w:rPr>
              <w:t>. Реконструкция органов власти и управления. Изменения в области права. Национально-государственное развитие</w:t>
            </w:r>
          </w:p>
          <w:p w:rsidR="007A5D71" w:rsidRPr="00B97EAA" w:rsidRDefault="007A5D71" w:rsidP="004B1FEA">
            <w:pPr>
              <w:pStyle w:val="11"/>
              <w:spacing w:line="264" w:lineRule="auto"/>
              <w:ind w:left="-108" w:firstLine="425"/>
              <w:jc w:val="both"/>
            </w:pPr>
            <w:r w:rsidRPr="00B97EAA">
              <w:t>Основные тенденции развития советской экономики.</w:t>
            </w:r>
            <w:proofErr w:type="gramStart"/>
            <w:r w:rsidRPr="00B97EAA">
              <w:t xml:space="preserve">  .</w:t>
            </w:r>
            <w:proofErr w:type="gramEnd"/>
            <w:r w:rsidRPr="00B97EAA">
              <w:t xml:space="preserve"> </w:t>
            </w:r>
          </w:p>
          <w:p w:rsidR="007A5D71" w:rsidRPr="00B97EAA" w:rsidRDefault="007A5D71" w:rsidP="004B1FEA">
            <w:pPr>
              <w:pStyle w:val="11"/>
              <w:spacing w:line="264" w:lineRule="auto"/>
              <w:ind w:left="-108" w:firstLine="0"/>
              <w:jc w:val="both"/>
            </w:pPr>
            <w:r w:rsidRPr="00B97EAA">
              <w:t>Реабилитация репрессированных Попытки осуществления политических и экономических реформ. НТР и ее влияние на ход общественного развития. Оттепель 60-х гг. СССР в системе международных отношений в 1953-1964 гг. Усиление экономической и политической взаимозависимости госуда</w:t>
            </w:r>
            <w:proofErr w:type="gramStart"/>
            <w:r w:rsidRPr="00B97EAA">
              <w:t>рств с р</w:t>
            </w:r>
            <w:proofErr w:type="gramEnd"/>
            <w:r w:rsidRPr="00B97EAA">
              <w:t>азличными социально-политическими системами</w:t>
            </w:r>
          </w:p>
        </w:tc>
        <w:tc>
          <w:tcPr>
            <w:tcW w:w="1275" w:type="dxa"/>
            <w:shd w:val="clear" w:color="auto" w:fill="auto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7A5D71" w:rsidRPr="00B97EAA" w:rsidTr="00501A27">
        <w:trPr>
          <w:trHeight w:val="20"/>
        </w:trPr>
        <w:tc>
          <w:tcPr>
            <w:tcW w:w="1384" w:type="dxa"/>
            <w:vMerge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5387" w:type="dxa"/>
          </w:tcPr>
          <w:p w:rsidR="007A5D71" w:rsidRPr="00B97EAA" w:rsidRDefault="007A5D71" w:rsidP="004B1FEA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>Политическая биография (по выбору):</w:t>
            </w:r>
          </w:p>
          <w:p w:rsidR="007A5D71" w:rsidRPr="00B97EAA" w:rsidRDefault="007A5D71" w:rsidP="004B1FEA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 xml:space="preserve">И.В. Сталин, Н.С. Хрущев, Л.И. Брежнев, Ю.В. Андропов, К.У. Черненко, М.С. Горбачев, Б.Н. Ельцин, В.В. Путин, </w:t>
            </w:r>
            <w:proofErr w:type="spellStart"/>
            <w:r w:rsidRPr="00B97EAA">
              <w:rPr>
                <w:sz w:val="20"/>
                <w:szCs w:val="20"/>
              </w:rPr>
              <w:t>Д.А.Медведев</w:t>
            </w:r>
            <w:proofErr w:type="spellEnd"/>
            <w:r w:rsidRPr="00B97EAA">
              <w:rPr>
                <w:sz w:val="20"/>
                <w:szCs w:val="20"/>
              </w:rPr>
              <w:t xml:space="preserve"> - подготовка эссе</w:t>
            </w:r>
          </w:p>
          <w:p w:rsidR="007A5D71" w:rsidRPr="00B97EAA" w:rsidRDefault="007A5D71" w:rsidP="004B1FEA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7A5D71" w:rsidRPr="00B97EAA" w:rsidTr="00501A27">
        <w:trPr>
          <w:trHeight w:val="20"/>
        </w:trPr>
        <w:tc>
          <w:tcPr>
            <w:tcW w:w="1384" w:type="dxa"/>
            <w:vMerge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sz w:val="20"/>
                <w:szCs w:val="20"/>
              </w:rPr>
              <w:t>3.2.3Лекция</w:t>
            </w:r>
          </w:p>
        </w:tc>
        <w:tc>
          <w:tcPr>
            <w:tcW w:w="5387" w:type="dxa"/>
          </w:tcPr>
          <w:p w:rsidR="007A5D71" w:rsidRPr="00B97EAA" w:rsidRDefault="007A5D71" w:rsidP="004B1FEA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97EAA">
              <w:rPr>
                <w:rFonts w:ascii="Times New Roman" w:hAnsi="Times New Roman"/>
                <w:sz w:val="20"/>
                <w:szCs w:val="20"/>
              </w:rPr>
              <w:t xml:space="preserve">СССР в период «застоя».  </w:t>
            </w:r>
          </w:p>
          <w:p w:rsidR="007A5D71" w:rsidRPr="00B97EAA" w:rsidRDefault="007A5D71" w:rsidP="004B1FEA">
            <w:pPr>
              <w:widowControl w:val="0"/>
              <w:tabs>
                <w:tab w:val="left" w:pos="909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7EAA">
              <w:rPr>
                <w:rFonts w:ascii="Times New Roman" w:hAnsi="Times New Roman"/>
                <w:sz w:val="20"/>
                <w:szCs w:val="20"/>
              </w:rPr>
              <w:t xml:space="preserve"> Трудности в развитии советской экономики в 70- начале 80х </w:t>
            </w:r>
            <w:proofErr w:type="spellStart"/>
            <w:r w:rsidRPr="00B97EAA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proofErr w:type="gramStart"/>
            <w:r w:rsidRPr="00B97EAA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B97EAA">
              <w:rPr>
                <w:rFonts w:ascii="Times New Roman" w:hAnsi="Times New Roman"/>
                <w:sz w:val="20"/>
                <w:szCs w:val="20"/>
              </w:rPr>
              <w:t xml:space="preserve"> Политическая система в 70- начале 80хгг. в СССР. Принятие новой советской конституции 1977 года. </w:t>
            </w:r>
          </w:p>
          <w:p w:rsidR="007A5D71" w:rsidRPr="00B97EAA" w:rsidRDefault="007A5D71" w:rsidP="004B1FEA">
            <w:pPr>
              <w:widowControl w:val="0"/>
              <w:tabs>
                <w:tab w:val="left" w:pos="909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7EAA">
              <w:rPr>
                <w:rFonts w:ascii="Times New Roman" w:hAnsi="Times New Roman"/>
                <w:sz w:val="20"/>
                <w:szCs w:val="20"/>
              </w:rPr>
              <w:t xml:space="preserve"> Противоречия в аграрном производстве. Жизнь народа: характерные черты. </w:t>
            </w:r>
          </w:p>
          <w:p w:rsidR="007A5D71" w:rsidRPr="00B97EAA" w:rsidRDefault="007A5D71" w:rsidP="004B1FEA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97EAA">
              <w:rPr>
                <w:rFonts w:ascii="Times New Roman" w:hAnsi="Times New Roman"/>
                <w:sz w:val="20"/>
                <w:szCs w:val="20"/>
              </w:rPr>
              <w:t>Нарастание кризисных явлений</w:t>
            </w:r>
          </w:p>
        </w:tc>
        <w:tc>
          <w:tcPr>
            <w:tcW w:w="1275" w:type="dxa"/>
            <w:shd w:val="clear" w:color="auto" w:fill="auto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7A5D71" w:rsidRPr="00B97EAA" w:rsidTr="00501A27">
        <w:trPr>
          <w:trHeight w:val="20"/>
        </w:trPr>
        <w:tc>
          <w:tcPr>
            <w:tcW w:w="1384" w:type="dxa"/>
            <w:vMerge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sz w:val="20"/>
                <w:szCs w:val="20"/>
              </w:rPr>
              <w:t>3.2.4 Лекция</w:t>
            </w:r>
          </w:p>
        </w:tc>
        <w:tc>
          <w:tcPr>
            <w:tcW w:w="5387" w:type="dxa"/>
          </w:tcPr>
          <w:p w:rsidR="007A5D71" w:rsidRPr="00B97EAA" w:rsidRDefault="007A5D71" w:rsidP="004B1FEA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/>
                <w:sz w:val="20"/>
                <w:szCs w:val="20"/>
              </w:rPr>
              <w:t>Советская страна на пути демократических реформ.</w:t>
            </w:r>
          </w:p>
          <w:p w:rsidR="007A5D71" w:rsidRPr="00B97EAA" w:rsidRDefault="007A5D71" w:rsidP="004B1FEA">
            <w:pPr>
              <w:pStyle w:val="11"/>
              <w:spacing w:line="264" w:lineRule="auto"/>
              <w:ind w:left="-108" w:firstLine="425"/>
              <w:jc w:val="both"/>
            </w:pPr>
            <w:r w:rsidRPr="00B97EAA">
              <w:t xml:space="preserve">Советский Союз в 1985-1991 гг. Перестройка как средство выхода из социально-экономического кризиса. Новое в развитии страны. Реформирование политической системы. Экономика: находки и просчеты. Новое политическое мышление. Общественно-политические изменения в странах Восточной Европы. Конец "холодной войны". Попытка государственного переворота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B97EAA">
                <w:t>1991 г</w:t>
              </w:r>
            </w:smartTag>
            <w:r w:rsidRPr="00B97EAA">
              <w:t xml:space="preserve">. и ее провал. Распад СССР. Беловежские соглашения. Образование независимых государств (СНГ). </w:t>
            </w:r>
          </w:p>
        </w:tc>
        <w:tc>
          <w:tcPr>
            <w:tcW w:w="1275" w:type="dxa"/>
            <w:shd w:val="clear" w:color="auto" w:fill="auto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7A5D71" w:rsidRPr="00B97EAA" w:rsidTr="00501A27">
        <w:trPr>
          <w:trHeight w:val="20"/>
        </w:trPr>
        <w:tc>
          <w:tcPr>
            <w:tcW w:w="1384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sz w:val="20"/>
                <w:szCs w:val="20"/>
              </w:rPr>
              <w:t>3.2.5 Семинарское занятие</w:t>
            </w:r>
          </w:p>
        </w:tc>
        <w:tc>
          <w:tcPr>
            <w:tcW w:w="5387" w:type="dxa"/>
          </w:tcPr>
          <w:p w:rsidR="007A5D71" w:rsidRPr="00B97EAA" w:rsidRDefault="007A5D71" w:rsidP="004B1FEA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>Наука и культура в 50-60е годы. Пути развития отечественной науки и культуры. Раскол в среде интеллигенции. Рождение альтернативной культуры. Система образования.</w:t>
            </w:r>
          </w:p>
          <w:p w:rsidR="007A5D71" w:rsidRPr="00B97EAA" w:rsidRDefault="007A5D71" w:rsidP="004B1FEA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7A5D71" w:rsidRPr="00B97EAA" w:rsidTr="00501A27">
        <w:trPr>
          <w:trHeight w:val="20"/>
        </w:trPr>
        <w:tc>
          <w:tcPr>
            <w:tcW w:w="1384" w:type="dxa"/>
            <w:vMerge w:val="restart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/>
                <w:sz w:val="20"/>
                <w:szCs w:val="20"/>
              </w:rPr>
              <w:t>Тема 3.3</w:t>
            </w:r>
          </w:p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/>
                <w:sz w:val="20"/>
                <w:szCs w:val="20"/>
              </w:rPr>
              <w:t xml:space="preserve">Зарубежные страны во  2 половине </w:t>
            </w:r>
            <w:r w:rsidRPr="00B97E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</w:t>
            </w:r>
            <w:r w:rsidRPr="00B97EAA">
              <w:rPr>
                <w:rFonts w:ascii="Times New Roman" w:hAnsi="Times New Roman"/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1701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sz w:val="20"/>
                <w:szCs w:val="20"/>
              </w:rPr>
              <w:t>3.3.1.Лекция</w:t>
            </w:r>
          </w:p>
        </w:tc>
        <w:tc>
          <w:tcPr>
            <w:tcW w:w="5387" w:type="dxa"/>
          </w:tcPr>
          <w:p w:rsidR="007A5D71" w:rsidRPr="00B97EAA" w:rsidRDefault="007A5D71" w:rsidP="004B1FEA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97EAA">
              <w:rPr>
                <w:rFonts w:ascii="Times New Roman" w:hAnsi="Times New Roman"/>
                <w:sz w:val="20"/>
                <w:szCs w:val="20"/>
              </w:rPr>
              <w:t xml:space="preserve">СССР и Запад: международные отношения. </w:t>
            </w:r>
          </w:p>
          <w:p w:rsidR="007A5D71" w:rsidRPr="00B97EAA" w:rsidRDefault="007A5D71" w:rsidP="004B1FEA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>Холодная война» Берлинский и Карибский кризис. Отношения СССР со странами Запада. Установления военно-стратегического паритета между СССР и США.</w:t>
            </w:r>
          </w:p>
          <w:p w:rsidR="007A5D71" w:rsidRPr="00B97EAA" w:rsidRDefault="007A5D71" w:rsidP="004B1FEA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</w:p>
          <w:p w:rsidR="007A5D71" w:rsidRPr="00B97EAA" w:rsidRDefault="007A5D71" w:rsidP="004B1FEA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 xml:space="preserve"> Борьба за разрядку международной напряженности. Основные договоры об ограничении вооружений. Совещание в Хельсинки 1975г., подписание </w:t>
            </w:r>
          </w:p>
          <w:p w:rsidR="007A5D71" w:rsidRPr="00B97EAA" w:rsidRDefault="007A5D71" w:rsidP="004B1FEA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 xml:space="preserve">Заключительного акта. </w:t>
            </w:r>
          </w:p>
          <w:p w:rsidR="007A5D71" w:rsidRPr="00B97EAA" w:rsidRDefault="007A5D71" w:rsidP="004B1FEA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</w:p>
          <w:p w:rsidR="007A5D71" w:rsidRPr="00B97EAA" w:rsidRDefault="007A5D71" w:rsidP="004B1FEA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>Развитие сотрудничества  с социалистическими странами. Роль СССР в становлении разрядки международной напряженности</w:t>
            </w:r>
          </w:p>
          <w:p w:rsidR="007A5D71" w:rsidRPr="00B97EAA" w:rsidRDefault="007A5D71" w:rsidP="004B1FEA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7A5D71" w:rsidRPr="00B97EAA" w:rsidTr="00501A27">
        <w:trPr>
          <w:trHeight w:val="20"/>
        </w:trPr>
        <w:tc>
          <w:tcPr>
            <w:tcW w:w="1384" w:type="dxa"/>
            <w:vMerge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sz w:val="20"/>
                <w:szCs w:val="20"/>
              </w:rPr>
              <w:t xml:space="preserve">3.3.2. лекция </w:t>
            </w:r>
          </w:p>
        </w:tc>
        <w:tc>
          <w:tcPr>
            <w:tcW w:w="5387" w:type="dxa"/>
          </w:tcPr>
          <w:p w:rsidR="007A5D71" w:rsidRPr="00B97EAA" w:rsidRDefault="007A5D71" w:rsidP="004B1FEA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Pr="00B97EAA">
              <w:rPr>
                <w:rFonts w:ascii="Times New Roman" w:hAnsi="Times New Roman"/>
                <w:sz w:val="20"/>
                <w:szCs w:val="20"/>
              </w:rPr>
              <w:t xml:space="preserve"> События 1989-91 </w:t>
            </w:r>
            <w:proofErr w:type="spellStart"/>
            <w:proofErr w:type="gramStart"/>
            <w:r w:rsidRPr="00B97EAA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proofErr w:type="gramEnd"/>
            <w:r w:rsidRPr="00B97EAA">
              <w:rPr>
                <w:rFonts w:ascii="Times New Roman" w:hAnsi="Times New Roman"/>
                <w:sz w:val="20"/>
                <w:szCs w:val="20"/>
              </w:rPr>
              <w:t xml:space="preserve"> в странах Восточной Европы</w:t>
            </w:r>
          </w:p>
        </w:tc>
        <w:tc>
          <w:tcPr>
            <w:tcW w:w="1275" w:type="dxa"/>
            <w:shd w:val="clear" w:color="auto" w:fill="auto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7A5D71" w:rsidRPr="00B97EAA" w:rsidTr="00501A27">
        <w:trPr>
          <w:trHeight w:val="20"/>
        </w:trPr>
        <w:tc>
          <w:tcPr>
            <w:tcW w:w="1384" w:type="dxa"/>
            <w:vMerge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sz w:val="20"/>
                <w:szCs w:val="20"/>
              </w:rPr>
              <w:t>3.3.3Семинарско</w:t>
            </w:r>
            <w:r w:rsidRPr="00B97EA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е занятие</w:t>
            </w:r>
          </w:p>
        </w:tc>
        <w:tc>
          <w:tcPr>
            <w:tcW w:w="5387" w:type="dxa"/>
          </w:tcPr>
          <w:p w:rsidR="007A5D71" w:rsidRPr="00B97EAA" w:rsidRDefault="007A5D71" w:rsidP="004B1FEA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Новые индустриальные страны" как модель "догоняющего развития" (страны Латинской Америки, Юго-Восточной </w:t>
            </w:r>
            <w:r w:rsidRPr="00B97EA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Азии) в 70-80гг.</w:t>
            </w:r>
            <w:r w:rsidRPr="00B97EAA">
              <w:rPr>
                <w:rFonts w:ascii="Times New Roman" w:hAnsi="Times New Roman"/>
                <w:sz w:val="20"/>
                <w:szCs w:val="20"/>
              </w:rPr>
              <w:t xml:space="preserve">   Японское экономическое чудо</w:t>
            </w:r>
          </w:p>
        </w:tc>
        <w:tc>
          <w:tcPr>
            <w:tcW w:w="1275" w:type="dxa"/>
            <w:shd w:val="clear" w:color="auto" w:fill="auto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7A5D71" w:rsidRPr="00B97EAA" w:rsidTr="00501A27">
        <w:trPr>
          <w:trHeight w:val="20"/>
        </w:trPr>
        <w:tc>
          <w:tcPr>
            <w:tcW w:w="1384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7A5D71" w:rsidRPr="00B97EAA" w:rsidRDefault="007A5D71" w:rsidP="004B1FEA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7A5D71" w:rsidRPr="00B97EAA" w:rsidTr="00501A27">
        <w:trPr>
          <w:trHeight w:val="20"/>
        </w:trPr>
        <w:tc>
          <w:tcPr>
            <w:tcW w:w="1384" w:type="dxa"/>
            <w:vMerge w:val="restart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/>
                <w:sz w:val="20"/>
                <w:szCs w:val="20"/>
              </w:rPr>
              <w:t xml:space="preserve">Тема 3.4. Россия и мир в 90-е гг. </w:t>
            </w:r>
            <w:r w:rsidRPr="00B97E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 -201</w:t>
            </w:r>
            <w:r w:rsidRPr="00B97EA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B97E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B97EAA">
              <w:rPr>
                <w:rFonts w:ascii="Times New Roman" w:hAnsi="Times New Roman"/>
                <w:b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sz w:val="20"/>
                <w:szCs w:val="20"/>
              </w:rPr>
              <w:t>3.4.1.Лекция</w:t>
            </w:r>
          </w:p>
        </w:tc>
        <w:tc>
          <w:tcPr>
            <w:tcW w:w="5387" w:type="dxa"/>
          </w:tcPr>
          <w:p w:rsidR="007A5D71" w:rsidRPr="00B97EAA" w:rsidRDefault="007A5D71" w:rsidP="004B1FEA">
            <w:pPr>
              <w:pStyle w:val="11"/>
              <w:spacing w:line="264" w:lineRule="auto"/>
              <w:ind w:left="-108" w:firstLine="425"/>
              <w:jc w:val="both"/>
            </w:pPr>
            <w:r w:rsidRPr="00B97EAA">
              <w:t xml:space="preserve">РФ в 90гг – н. </w:t>
            </w:r>
            <w:r w:rsidRPr="00B97EAA">
              <w:rPr>
                <w:lang w:val="en-US"/>
              </w:rPr>
              <w:t>XXI</w:t>
            </w:r>
            <w:r w:rsidRPr="00B97EAA">
              <w:t xml:space="preserve"> века </w:t>
            </w:r>
          </w:p>
          <w:p w:rsidR="007A5D71" w:rsidRPr="00B97EAA" w:rsidRDefault="007A5D71" w:rsidP="004B1FEA">
            <w:pPr>
              <w:pStyle w:val="11"/>
              <w:spacing w:line="264" w:lineRule="auto"/>
              <w:ind w:left="-108" w:firstLine="425"/>
              <w:jc w:val="both"/>
            </w:pPr>
            <w:r w:rsidRPr="00B97EAA">
              <w:t xml:space="preserve">Октябрьские события 1993: политическая борьба в России и противостояние законодательной и исполнительной власти. Российская Федерация: пути становления государственности (1993-1999 гг.). Россия на пути радикальной социально-экономической модернизации. Конституционная реформа. Возрождение российского парламентаризма. </w:t>
            </w:r>
          </w:p>
        </w:tc>
        <w:tc>
          <w:tcPr>
            <w:tcW w:w="1275" w:type="dxa"/>
            <w:shd w:val="clear" w:color="auto" w:fill="auto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7A5D71" w:rsidRPr="00B97EAA" w:rsidTr="00501A27">
        <w:trPr>
          <w:trHeight w:val="20"/>
        </w:trPr>
        <w:tc>
          <w:tcPr>
            <w:tcW w:w="1384" w:type="dxa"/>
            <w:vMerge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5387" w:type="dxa"/>
          </w:tcPr>
          <w:p w:rsidR="007A5D71" w:rsidRPr="00B97EAA" w:rsidRDefault="007A5D71" w:rsidP="004B1FEA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97EAA">
              <w:rPr>
                <w:rFonts w:ascii="Times New Roman" w:hAnsi="Times New Roman"/>
                <w:sz w:val="20"/>
                <w:szCs w:val="20"/>
              </w:rPr>
              <w:t xml:space="preserve">Социологический опрос (семья, ближайшее окружение) по поводу распада СССР </w:t>
            </w:r>
            <w:proofErr w:type="gramStart"/>
            <w:r w:rsidRPr="00B97EAA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B97EAA">
              <w:rPr>
                <w:rFonts w:ascii="Times New Roman" w:hAnsi="Times New Roman"/>
                <w:sz w:val="20"/>
                <w:szCs w:val="20"/>
              </w:rPr>
              <w:t>за, против, не знаю) – и сделать вывод по опросу</w:t>
            </w:r>
          </w:p>
        </w:tc>
        <w:tc>
          <w:tcPr>
            <w:tcW w:w="1275" w:type="dxa"/>
            <w:shd w:val="clear" w:color="auto" w:fill="auto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7A5D71" w:rsidRPr="00B97EAA" w:rsidTr="00501A27">
        <w:trPr>
          <w:trHeight w:val="20"/>
        </w:trPr>
        <w:tc>
          <w:tcPr>
            <w:tcW w:w="1384" w:type="dxa"/>
            <w:vMerge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sz w:val="20"/>
                <w:szCs w:val="20"/>
              </w:rPr>
              <w:t>3.4.2 Лекция</w:t>
            </w:r>
          </w:p>
        </w:tc>
        <w:tc>
          <w:tcPr>
            <w:tcW w:w="5387" w:type="dxa"/>
          </w:tcPr>
          <w:p w:rsidR="007A5D71" w:rsidRPr="00B97EAA" w:rsidRDefault="007A5D71" w:rsidP="004B1FEA">
            <w:pPr>
              <w:pStyle w:val="11"/>
              <w:spacing w:line="264" w:lineRule="auto"/>
              <w:ind w:left="-108" w:firstLine="425"/>
              <w:jc w:val="both"/>
            </w:pPr>
            <w:r w:rsidRPr="00B97EAA">
              <w:t xml:space="preserve">Социально – экономическое развитие России после распада СССР. Реформы н.90-х г. Кризис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B97EAA">
                <w:t>1998 г</w:t>
              </w:r>
            </w:smartTag>
            <w:r w:rsidRPr="00B97EAA">
              <w:t>. и пути выхода из него.  Политическое развитие в 1996</w:t>
            </w:r>
            <w:r w:rsidRPr="00B97EAA">
              <w:sym w:font="Symbol" w:char="F02D"/>
            </w:r>
            <w:r w:rsidRPr="00B97EAA">
              <w:t>2016 гг. Культура в современной России. Внешнеполитическая деятельность в условиях новой геополитической ситуации</w:t>
            </w:r>
          </w:p>
        </w:tc>
        <w:tc>
          <w:tcPr>
            <w:tcW w:w="1275" w:type="dxa"/>
            <w:shd w:val="clear" w:color="auto" w:fill="auto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7A5D71" w:rsidRPr="00B97EAA" w:rsidTr="00501A27">
        <w:trPr>
          <w:trHeight w:val="20"/>
        </w:trPr>
        <w:tc>
          <w:tcPr>
            <w:tcW w:w="1384" w:type="dxa"/>
            <w:vMerge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sz w:val="20"/>
                <w:szCs w:val="20"/>
              </w:rPr>
              <w:t>3.4.3 Семинарское занятие</w:t>
            </w:r>
          </w:p>
        </w:tc>
        <w:tc>
          <w:tcPr>
            <w:tcW w:w="5387" w:type="dxa"/>
          </w:tcPr>
          <w:p w:rsidR="007A5D71" w:rsidRPr="00B97EAA" w:rsidRDefault="007A5D71" w:rsidP="004B1FEA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B97EAA">
              <w:rPr>
                <w:bCs/>
                <w:sz w:val="20"/>
                <w:szCs w:val="20"/>
              </w:rPr>
              <w:t xml:space="preserve">Основные правовые и законодательные акты мирового сообщества в </w:t>
            </w:r>
            <w:r w:rsidRPr="00B97EAA">
              <w:rPr>
                <w:bCs/>
                <w:sz w:val="20"/>
                <w:szCs w:val="20"/>
                <w:lang w:val="en-US"/>
              </w:rPr>
              <w:t>XX</w:t>
            </w:r>
            <w:r w:rsidRPr="00B97EAA">
              <w:rPr>
                <w:bCs/>
                <w:sz w:val="20"/>
                <w:szCs w:val="20"/>
              </w:rPr>
              <w:t>-</w:t>
            </w:r>
            <w:r w:rsidRPr="00B97EAA">
              <w:rPr>
                <w:bCs/>
                <w:sz w:val="20"/>
                <w:szCs w:val="20"/>
                <w:lang w:val="en-US"/>
              </w:rPr>
              <w:t>XXI</w:t>
            </w:r>
            <w:r w:rsidRPr="00B97EAA">
              <w:rPr>
                <w:bCs/>
                <w:sz w:val="20"/>
                <w:szCs w:val="20"/>
              </w:rPr>
              <w:t xml:space="preserve"> вв.</w:t>
            </w:r>
            <w:r w:rsidRPr="00B97EAA">
              <w:rPr>
                <w:sz w:val="20"/>
                <w:szCs w:val="20"/>
              </w:rPr>
              <w:t xml:space="preserve"> Декларация по правам ребенка. Декларация по правам человека. Декларации ЮНЕСКО, МОТ, ВОЗ  и др.</w:t>
            </w:r>
          </w:p>
          <w:p w:rsidR="007A5D71" w:rsidRPr="00B97EAA" w:rsidRDefault="007A5D71" w:rsidP="004B1FEA">
            <w:pPr>
              <w:pStyle w:val="a3"/>
              <w:tabs>
                <w:tab w:val="left" w:pos="9099"/>
              </w:tabs>
              <w:spacing w:after="0"/>
              <w:rPr>
                <w:bCs/>
                <w:sz w:val="20"/>
                <w:szCs w:val="20"/>
              </w:rPr>
            </w:pPr>
          </w:p>
          <w:p w:rsidR="007A5D71" w:rsidRPr="00B97EAA" w:rsidRDefault="007A5D71" w:rsidP="004B1FEA">
            <w:pPr>
              <w:pStyle w:val="11"/>
              <w:spacing w:line="264" w:lineRule="auto"/>
              <w:ind w:left="-108" w:firstLine="425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7A5D71" w:rsidRPr="00B97EAA" w:rsidTr="00501A27">
        <w:trPr>
          <w:trHeight w:val="20"/>
        </w:trPr>
        <w:tc>
          <w:tcPr>
            <w:tcW w:w="1384" w:type="dxa"/>
            <w:vMerge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sz w:val="20"/>
                <w:szCs w:val="20"/>
              </w:rPr>
              <w:t>3.4.4 лекция</w:t>
            </w:r>
          </w:p>
        </w:tc>
        <w:tc>
          <w:tcPr>
            <w:tcW w:w="5387" w:type="dxa"/>
          </w:tcPr>
          <w:p w:rsidR="007A5D71" w:rsidRPr="00B97EAA" w:rsidRDefault="007A5D71" w:rsidP="004B1FEA">
            <w:pPr>
              <w:pStyle w:val="a3"/>
              <w:spacing w:after="0"/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>Глобальные проблемы современности</w:t>
            </w:r>
          </w:p>
          <w:p w:rsidR="007A5D71" w:rsidRPr="00B97EAA" w:rsidRDefault="007A5D71" w:rsidP="004B1FEA">
            <w:pPr>
              <w:pStyle w:val="a3"/>
              <w:tabs>
                <w:tab w:val="left" w:pos="9099"/>
              </w:tabs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7A5D71" w:rsidRPr="00B97EAA" w:rsidTr="00501A27">
        <w:trPr>
          <w:trHeight w:val="20"/>
        </w:trPr>
        <w:tc>
          <w:tcPr>
            <w:tcW w:w="1384" w:type="dxa"/>
            <w:vMerge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sz w:val="20"/>
                <w:szCs w:val="20"/>
              </w:rPr>
              <w:t>3.4.5Семинарское занятие</w:t>
            </w:r>
          </w:p>
        </w:tc>
        <w:tc>
          <w:tcPr>
            <w:tcW w:w="5387" w:type="dxa"/>
          </w:tcPr>
          <w:p w:rsidR="007A5D71" w:rsidRPr="00B97EAA" w:rsidRDefault="007A5D71" w:rsidP="004B1FEA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97EAA">
              <w:rPr>
                <w:rFonts w:ascii="Times New Roman" w:hAnsi="Times New Roman"/>
                <w:sz w:val="20"/>
                <w:szCs w:val="20"/>
              </w:rPr>
              <w:t>История Крыма  и Севастополя – новых субъектов РФ</w:t>
            </w:r>
          </w:p>
          <w:p w:rsidR="007A5D71" w:rsidRPr="00B97EAA" w:rsidRDefault="007A5D71" w:rsidP="004B1FEA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97EA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5D71" w:rsidRPr="00B97EAA" w:rsidRDefault="007A5D71" w:rsidP="004B1FEA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2  </w:t>
            </w:r>
          </w:p>
        </w:tc>
      </w:tr>
      <w:tr w:rsidR="007A5D71" w:rsidRPr="00B97EAA" w:rsidTr="00501A27">
        <w:trPr>
          <w:trHeight w:val="20"/>
        </w:trPr>
        <w:tc>
          <w:tcPr>
            <w:tcW w:w="1384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sz w:val="20"/>
                <w:szCs w:val="20"/>
              </w:rPr>
              <w:t>3.4.6 Семинарское занятие.</w:t>
            </w:r>
          </w:p>
        </w:tc>
        <w:tc>
          <w:tcPr>
            <w:tcW w:w="5387" w:type="dxa"/>
          </w:tcPr>
          <w:p w:rsidR="007A5D71" w:rsidRPr="00B97EAA" w:rsidRDefault="007A5D71" w:rsidP="004B1FEA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97EAA">
              <w:rPr>
                <w:rFonts w:ascii="Times New Roman" w:hAnsi="Times New Roman"/>
                <w:sz w:val="20"/>
                <w:szCs w:val="20"/>
              </w:rPr>
              <w:t>Национально-государственные интересы России в новой геополитической ситуации</w:t>
            </w:r>
          </w:p>
          <w:p w:rsidR="007A5D71" w:rsidRPr="00B97EAA" w:rsidRDefault="007A5D71" w:rsidP="004B1FEA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97EAA">
              <w:rPr>
                <w:rFonts w:ascii="Times New Roman" w:hAnsi="Times New Roman"/>
                <w:sz w:val="20"/>
                <w:szCs w:val="20"/>
              </w:rPr>
              <w:t>Контрольная работа по темам 3 раздела</w:t>
            </w:r>
          </w:p>
        </w:tc>
        <w:tc>
          <w:tcPr>
            <w:tcW w:w="1275" w:type="dxa"/>
            <w:shd w:val="clear" w:color="auto" w:fill="auto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7A5D71" w:rsidRPr="00B97EAA" w:rsidTr="00501A27">
        <w:trPr>
          <w:trHeight w:val="20"/>
        </w:trPr>
        <w:tc>
          <w:tcPr>
            <w:tcW w:w="1384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7A5D71" w:rsidRPr="00B97EAA" w:rsidRDefault="007A5D71" w:rsidP="004B1FEA">
            <w:pPr>
              <w:pStyle w:val="a3"/>
              <w:spacing w:after="0"/>
              <w:rPr>
                <w:sz w:val="20"/>
                <w:szCs w:val="20"/>
              </w:rPr>
            </w:pPr>
            <w:r w:rsidRPr="00B97EAA">
              <w:rPr>
                <w:sz w:val="20"/>
                <w:szCs w:val="20"/>
              </w:rPr>
              <w:t>Консультации (отдельно)</w:t>
            </w:r>
          </w:p>
        </w:tc>
        <w:tc>
          <w:tcPr>
            <w:tcW w:w="1275" w:type="dxa"/>
            <w:shd w:val="clear" w:color="auto" w:fill="auto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7A5D71" w:rsidRPr="00B97EAA" w:rsidTr="00501A27">
        <w:trPr>
          <w:trHeight w:val="20"/>
        </w:trPr>
        <w:tc>
          <w:tcPr>
            <w:tcW w:w="1384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7A5D71" w:rsidRPr="00B97EAA" w:rsidRDefault="007A5D71" w:rsidP="004B1FEA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/>
                <w:sz w:val="20"/>
                <w:szCs w:val="20"/>
              </w:rPr>
              <w:t xml:space="preserve">Итого  </w:t>
            </w:r>
          </w:p>
        </w:tc>
        <w:tc>
          <w:tcPr>
            <w:tcW w:w="1275" w:type="dxa"/>
            <w:shd w:val="clear" w:color="auto" w:fill="auto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7A5D71" w:rsidRPr="00B97EAA" w:rsidRDefault="007A5D71" w:rsidP="004B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7A5D71" w:rsidRPr="00B97EAA" w:rsidRDefault="007A5D71" w:rsidP="007A5D71">
      <w:pPr>
        <w:rPr>
          <w:rFonts w:ascii="Times New Roman" w:hAnsi="Times New Roman"/>
          <w:sz w:val="20"/>
          <w:szCs w:val="20"/>
        </w:rPr>
      </w:pPr>
    </w:p>
    <w:p w:rsidR="00700E25" w:rsidRPr="00B97EAA" w:rsidRDefault="00700E25" w:rsidP="0070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00E25" w:rsidRPr="00B97EAA" w:rsidRDefault="00700E25" w:rsidP="0070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aps/>
          <w:sz w:val="24"/>
          <w:szCs w:val="24"/>
        </w:rPr>
      </w:pPr>
      <w:r w:rsidRPr="00B97EAA">
        <w:rPr>
          <w:rFonts w:ascii="Times New Roman" w:hAnsi="Times New Roman"/>
          <w:b/>
          <w:caps/>
          <w:sz w:val="24"/>
          <w:szCs w:val="24"/>
        </w:rPr>
        <w:t xml:space="preserve">3. условия реализации УЧЕБНОЙ дисциплины </w:t>
      </w:r>
    </w:p>
    <w:p w:rsidR="00700E25" w:rsidRPr="00B97EAA" w:rsidRDefault="00700E25" w:rsidP="0070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B97EAA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700E25" w:rsidRPr="00B97EAA" w:rsidRDefault="00700E25" w:rsidP="0070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4"/>
          <w:szCs w:val="24"/>
        </w:rPr>
      </w:pPr>
      <w:r w:rsidRPr="00B97EAA"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 истории</w:t>
      </w:r>
    </w:p>
    <w:p w:rsidR="00700E25" w:rsidRPr="00B97EAA" w:rsidRDefault="00700E25" w:rsidP="0070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B97EAA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доска, мел или маркеры. </w:t>
      </w:r>
    </w:p>
    <w:p w:rsidR="00700E25" w:rsidRPr="00B97EAA" w:rsidRDefault="00700E25" w:rsidP="0070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B97EAA">
        <w:rPr>
          <w:rFonts w:ascii="Times New Roman" w:hAnsi="Times New Roman"/>
          <w:bCs/>
          <w:sz w:val="24"/>
          <w:szCs w:val="24"/>
        </w:rPr>
        <w:t>Технические средства обучения: компьютер, монитор, экран, проектор, звуковые колонки.</w:t>
      </w:r>
    </w:p>
    <w:p w:rsidR="00700E25" w:rsidRPr="00B97EAA" w:rsidRDefault="00700E25" w:rsidP="0070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0E25" w:rsidRPr="00B97EAA" w:rsidRDefault="00700E25" w:rsidP="00700E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B97EAA">
        <w:rPr>
          <w:b/>
        </w:rPr>
        <w:lastRenderedPageBreak/>
        <w:t>3.2. Информационное обеспечение обучения</w:t>
      </w:r>
    </w:p>
    <w:p w:rsidR="00700E25" w:rsidRPr="00B97EAA" w:rsidRDefault="00700E25" w:rsidP="00700E25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700E25" w:rsidRPr="00B97EAA" w:rsidRDefault="00700E25" w:rsidP="00700E25">
      <w:pPr>
        <w:rPr>
          <w:rFonts w:ascii="Times New Roman" w:hAnsi="Times New Roman"/>
          <w:b/>
          <w:sz w:val="24"/>
          <w:szCs w:val="24"/>
          <w:lang w:eastAsia="ru-RU"/>
        </w:rPr>
      </w:pPr>
      <w:r w:rsidRPr="00B97EAA">
        <w:rPr>
          <w:rFonts w:ascii="Times New Roman" w:hAnsi="Times New Roman"/>
          <w:b/>
          <w:sz w:val="24"/>
          <w:szCs w:val="24"/>
          <w:lang w:eastAsia="ru-RU"/>
        </w:rPr>
        <w:t>Нормативная документация</w:t>
      </w:r>
    </w:p>
    <w:p w:rsidR="00700E25" w:rsidRPr="00B97EAA" w:rsidRDefault="00700E25" w:rsidP="00700E25">
      <w:pPr>
        <w:widowControl w:val="0"/>
        <w:numPr>
          <w:ilvl w:val="0"/>
          <w:numId w:val="4"/>
        </w:numPr>
        <w:spacing w:after="0" w:line="10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7EAA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 (в ред. федеральных законов от 07.05.2013 № 99-ФЗ, от 07.06.2013 № 120-ФЗ, от 02.07.2013 №170-ФЗ, от 23.07.2013 № 203-ФЗ, от 25.11.2013 № 317-ФЗ, от 03.02.2014 № 11-ФЗ, от 03.02.2014 № 15-ФЗ, от 05.05.2014 № 84-ФЗ, от 27.05.2014 № 135-ФЗ, от 04.06.2014 №148-ФЗ, с изменениями, внесенными Федеральным законом от 04.06.2014 № 145-ФЗ).</w:t>
      </w:r>
      <w:proofErr w:type="gramEnd"/>
      <w:r w:rsidRPr="00B97EAA">
        <w:rPr>
          <w:rFonts w:ascii="Times New Roman" w:hAnsi="Times New Roman"/>
          <w:sz w:val="24"/>
          <w:szCs w:val="24"/>
        </w:rPr>
        <w:t xml:space="preserve"> Приказ </w:t>
      </w:r>
      <w:proofErr w:type="spellStart"/>
      <w:r w:rsidRPr="00B97EA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97EAA">
        <w:rPr>
          <w:rFonts w:ascii="Times New Roman" w:hAnsi="Times New Roman"/>
          <w:sz w:val="24"/>
          <w:szCs w:val="24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700E25" w:rsidRPr="00B97EAA" w:rsidRDefault="00700E25" w:rsidP="00700E25">
      <w:pPr>
        <w:widowControl w:val="0"/>
        <w:numPr>
          <w:ilvl w:val="0"/>
          <w:numId w:val="4"/>
        </w:numPr>
        <w:suppressAutoHyphens/>
        <w:spacing w:after="0" w:line="10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B97EA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97EAA">
        <w:rPr>
          <w:rFonts w:ascii="Times New Roman" w:hAnsi="Times New Roman"/>
          <w:sz w:val="24"/>
          <w:szCs w:val="24"/>
        </w:rPr>
        <w:t xml:space="preserve"> России от 29.12.2014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700E25" w:rsidRPr="00B97EAA" w:rsidRDefault="00700E25" w:rsidP="00700E25">
      <w:pPr>
        <w:widowControl w:val="0"/>
        <w:numPr>
          <w:ilvl w:val="0"/>
          <w:numId w:val="4"/>
        </w:numPr>
        <w:suppressAutoHyphens/>
        <w:spacing w:after="0" w:line="10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7EAA">
        <w:rPr>
          <w:rFonts w:ascii="Times New Roman" w:hAnsi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B97EA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97EAA">
        <w:rPr>
          <w:rFonts w:ascii="Times New Roman" w:hAnsi="Times New Roman"/>
          <w:sz w:val="24"/>
          <w:szCs w:val="24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700E25" w:rsidRPr="00B97EAA" w:rsidRDefault="00700E25" w:rsidP="00700E25">
      <w:pPr>
        <w:widowControl w:val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00E25" w:rsidRPr="00B97EAA" w:rsidRDefault="00700E25" w:rsidP="00700E25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700E25" w:rsidRPr="00B97EAA" w:rsidRDefault="00700E25" w:rsidP="0070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97EAA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FB6CEC" w:rsidRPr="00020713" w:rsidRDefault="00FB6CEC" w:rsidP="00FB6CEC">
      <w:pPr>
        <w:pStyle w:val="a3"/>
        <w:jc w:val="both"/>
      </w:pPr>
      <w:r w:rsidRPr="00020713">
        <w:rPr>
          <w:b/>
          <w:bCs/>
        </w:rPr>
        <w:t xml:space="preserve">Основные источники </w:t>
      </w:r>
    </w:p>
    <w:p w:rsidR="00FB6CEC" w:rsidRDefault="00FB6CEC" w:rsidP="00FB6CEC">
      <w:pPr>
        <w:pStyle w:val="a3"/>
        <w:numPr>
          <w:ilvl w:val="0"/>
          <w:numId w:val="6"/>
        </w:numPr>
        <w:shd w:val="clear" w:color="auto" w:fill="FFFFFF"/>
      </w:pPr>
      <w:hyperlink r:id="rId8" w:anchor="none" w:history="1">
        <w:r w:rsidRPr="00020713">
          <w:rPr>
            <w:rStyle w:val="ab"/>
          </w:rPr>
          <w:t>Самыгин</w:t>
        </w:r>
        <w:r>
          <w:rPr>
            <w:rStyle w:val="ab"/>
          </w:rPr>
          <w:t xml:space="preserve"> </w:t>
        </w:r>
        <w:r w:rsidRPr="00020713">
          <w:rPr>
            <w:rStyle w:val="ab"/>
          </w:rPr>
          <w:t>П.С.</w:t>
        </w:r>
      </w:hyperlink>
      <w:r w:rsidRPr="00020713">
        <w:t xml:space="preserve"> История: Учебное пособие / Самыгин П. С., Самыгин С. И., Шевелев В. Н., Шевелева Е. В. - М.: [Электронный ресурс]</w:t>
      </w:r>
      <w:proofErr w:type="gramStart"/>
      <w:r w:rsidRPr="00020713">
        <w:t xml:space="preserve"> :</w:t>
      </w:r>
      <w:proofErr w:type="gramEnd"/>
      <w:r w:rsidRPr="00020713">
        <w:t xml:space="preserve"> НИЦ ИНФРА-М, 2016. - 528 с.: 60x90 1/16. - (Среднее профессиональное образование) (Пе</w:t>
      </w:r>
      <w:r>
        <w:t xml:space="preserve">реплёт) ISBN 978-5-16-004507-8  </w:t>
      </w:r>
      <w:hyperlink r:id="rId9" w:history="1">
        <w:r w:rsidRPr="00B51160">
          <w:rPr>
            <w:rStyle w:val="ab"/>
          </w:rPr>
          <w:t>http://znanium.com/catalog/product/540381</w:t>
        </w:r>
      </w:hyperlink>
    </w:p>
    <w:p w:rsidR="00FB6CEC" w:rsidRPr="00020713" w:rsidRDefault="00FB6CEC" w:rsidP="00FB6CEC">
      <w:pPr>
        <w:pStyle w:val="a3"/>
        <w:numPr>
          <w:ilvl w:val="0"/>
          <w:numId w:val="6"/>
        </w:numPr>
        <w:shd w:val="clear" w:color="auto" w:fill="FFFFFF"/>
      </w:pPr>
      <w:r w:rsidRPr="00020713">
        <w:t xml:space="preserve"> Ермолаева, Л. К. Отечественная история в схемах [Электронный ресурс] : учеб</w:t>
      </w:r>
      <w:proofErr w:type="gramStart"/>
      <w:r w:rsidRPr="00020713">
        <w:t>.</w:t>
      </w:r>
      <w:proofErr w:type="gramEnd"/>
      <w:r w:rsidRPr="00020713">
        <w:t xml:space="preserve"> </w:t>
      </w:r>
      <w:proofErr w:type="gramStart"/>
      <w:r w:rsidRPr="00020713">
        <w:t>п</w:t>
      </w:r>
      <w:proofErr w:type="gramEnd"/>
      <w:r w:rsidRPr="00020713">
        <w:t xml:space="preserve">особие / Л. К. Ермолаева, С. В. Коваленко. - М.: ФЛИНТА, 2013. - </w:t>
      </w:r>
      <w:r>
        <w:t xml:space="preserve">164 с. - ISBN 978-5-9765-1636-6 </w:t>
      </w:r>
      <w:hyperlink r:id="rId10" w:history="1">
        <w:r w:rsidRPr="00B51160">
          <w:rPr>
            <w:rStyle w:val="ab"/>
          </w:rPr>
          <w:t>http://znanium.com/catalog/product/466743</w:t>
        </w:r>
      </w:hyperlink>
      <w:r>
        <w:t xml:space="preserve"> </w:t>
      </w:r>
    </w:p>
    <w:p w:rsidR="00FB6CEC" w:rsidRPr="00020713" w:rsidRDefault="00FB6CEC" w:rsidP="00FB6CEC">
      <w:pPr>
        <w:pStyle w:val="a3"/>
        <w:shd w:val="clear" w:color="auto" w:fill="FFFFFF"/>
      </w:pPr>
      <w:r w:rsidRPr="00020713">
        <w:t xml:space="preserve">3. </w:t>
      </w:r>
      <w:hyperlink r:id="rId11" w:anchor="none" w:history="1">
        <w:r w:rsidRPr="00020713">
          <w:rPr>
            <w:rStyle w:val="ab"/>
          </w:rPr>
          <w:t>Ивашко М. И.</w:t>
        </w:r>
      </w:hyperlink>
      <w:r w:rsidRPr="00020713">
        <w:t>  История (с древнейших времен до конца XVIII века) (схемы, таблицы, комментарии) [Эле</w:t>
      </w:r>
      <w:bookmarkStart w:id="0" w:name="_GoBack"/>
      <w:bookmarkEnd w:id="0"/>
      <w:r w:rsidRPr="00020713">
        <w:t>ктронный ресурс]</w:t>
      </w:r>
      <w:proofErr w:type="gramStart"/>
      <w:r w:rsidRPr="00020713">
        <w:t xml:space="preserve"> :</w:t>
      </w:r>
      <w:proofErr w:type="gramEnd"/>
      <w:r w:rsidRPr="00020713">
        <w:t xml:space="preserve"> Учебное пособие. - М.: РАП, 2014. - 56</w:t>
      </w:r>
      <w:r>
        <w:t xml:space="preserve">0 с. - ISBN 978-5-93916-412-2 </w:t>
      </w:r>
      <w:hyperlink r:id="rId12" w:history="1">
        <w:r w:rsidRPr="00B51160">
          <w:rPr>
            <w:rStyle w:val="ab"/>
          </w:rPr>
          <w:t>http://znanium.com/catalog/product/517319</w:t>
        </w:r>
      </w:hyperlink>
      <w:r>
        <w:t xml:space="preserve"> </w:t>
      </w:r>
    </w:p>
    <w:p w:rsidR="00FB6CEC" w:rsidRPr="00020713" w:rsidRDefault="00FB6CEC" w:rsidP="00FB6CEC">
      <w:pPr>
        <w:pStyle w:val="a3"/>
        <w:shd w:val="clear" w:color="auto" w:fill="FFFFFF"/>
      </w:pPr>
      <w:r w:rsidRPr="00020713">
        <w:t>4.Чайковский А.Е. Орлова Е.И. История Хрестоматия часть 1. Рег. Номер на сайте ННГУ 1262.1607</w:t>
      </w:r>
      <w:r>
        <w:t xml:space="preserve"> </w:t>
      </w:r>
      <w:hyperlink r:id="rId13" w:history="1">
        <w:r w:rsidRPr="00B51160">
          <w:rPr>
            <w:rStyle w:val="ab"/>
          </w:rPr>
          <w:t>http://www.lib.unn.ru/students/src/chaikovs.pdf</w:t>
        </w:r>
      </w:hyperlink>
      <w:r>
        <w:t xml:space="preserve"> </w:t>
      </w:r>
    </w:p>
    <w:p w:rsidR="00FB6CEC" w:rsidRPr="00020713" w:rsidRDefault="00FB6CEC" w:rsidP="00FB6CEC">
      <w:pPr>
        <w:pStyle w:val="a3"/>
        <w:jc w:val="both"/>
      </w:pPr>
      <w:r w:rsidRPr="00020713">
        <w:rPr>
          <w:b/>
          <w:bCs/>
        </w:rPr>
        <w:t xml:space="preserve">Дополнительные источники: </w:t>
      </w:r>
    </w:p>
    <w:p w:rsidR="00FB6CEC" w:rsidRPr="00020713" w:rsidRDefault="00FB6CEC" w:rsidP="00FB6CEC">
      <w:pPr>
        <w:pStyle w:val="a3"/>
        <w:ind w:hanging="360"/>
      </w:pPr>
      <w:r w:rsidRPr="00020713">
        <w:t xml:space="preserve">1. </w:t>
      </w:r>
      <w:r w:rsidRPr="00020713">
        <w:rPr>
          <w:shd w:val="clear" w:color="auto" w:fill="FFFFFF"/>
        </w:rPr>
        <w:t>Личности в истории. Россия [Электронный ресурс]</w:t>
      </w:r>
      <w:proofErr w:type="gramStart"/>
      <w:r w:rsidRPr="00020713">
        <w:rPr>
          <w:shd w:val="clear" w:color="auto" w:fill="FFFFFF"/>
        </w:rPr>
        <w:t xml:space="preserve"> :</w:t>
      </w:r>
      <w:proofErr w:type="gramEnd"/>
      <w:r w:rsidRPr="00020713">
        <w:rPr>
          <w:shd w:val="clear" w:color="auto" w:fill="FFFFFF"/>
        </w:rPr>
        <w:t xml:space="preserve"> Сборник статей. — М.: Издательство «Новый Акрополь», 2014. — 512 с. — (Интересно о </w:t>
      </w:r>
      <w:proofErr w:type="gramStart"/>
      <w:r w:rsidRPr="00020713">
        <w:rPr>
          <w:shd w:val="clear" w:color="auto" w:fill="FFFFFF"/>
        </w:rPr>
        <w:t>важном</w:t>
      </w:r>
      <w:proofErr w:type="gramEnd"/>
      <w:r w:rsidRPr="00020713">
        <w:rPr>
          <w:shd w:val="clear" w:color="auto" w:fill="FFFFFF"/>
        </w:rPr>
        <w:t xml:space="preserve">) - ISBN 978-5-91896-043-1 - Режим доступа: </w:t>
      </w:r>
      <w:hyperlink r:id="rId14" w:history="1">
        <w:r w:rsidRPr="00B51160">
          <w:rPr>
            <w:rStyle w:val="ab"/>
            <w:shd w:val="clear" w:color="auto" w:fill="FFFFFF"/>
          </w:rPr>
          <w:t>http://znanium.com/catalog.php?bookinfo=522463</w:t>
        </w:r>
      </w:hyperlink>
      <w:r>
        <w:rPr>
          <w:shd w:val="clear" w:color="auto" w:fill="FFFFFF"/>
        </w:rPr>
        <w:t xml:space="preserve"> </w:t>
      </w:r>
    </w:p>
    <w:p w:rsidR="00FB6CEC" w:rsidRPr="00020713" w:rsidRDefault="00FB6CEC" w:rsidP="00FB6CEC">
      <w:pPr>
        <w:pStyle w:val="a3"/>
        <w:shd w:val="clear" w:color="auto" w:fill="FFFFFF"/>
        <w:ind w:hanging="360"/>
      </w:pPr>
      <w:r w:rsidRPr="00020713">
        <w:t>2.</w:t>
      </w:r>
      <w:r>
        <w:t xml:space="preserve"> </w:t>
      </w:r>
      <w:r w:rsidRPr="0046766A">
        <w:t xml:space="preserve">Политическая история России. От образования русского централизованного государства до начала XXI века: Учебник / Мунчаев Ш.М. - 3-е изд., пересмотр. - М.: </w:t>
      </w:r>
      <w:proofErr w:type="spellStart"/>
      <w:r w:rsidRPr="0046766A">
        <w:t>Юр</w:t>
      </w:r>
      <w:proofErr w:type="gramStart"/>
      <w:r w:rsidRPr="0046766A">
        <w:t>.Н</w:t>
      </w:r>
      <w:proofErr w:type="gramEnd"/>
      <w:r w:rsidRPr="0046766A">
        <w:t>орма</w:t>
      </w:r>
      <w:proofErr w:type="spellEnd"/>
      <w:r w:rsidRPr="0046766A">
        <w:t xml:space="preserve">, НИЦ </w:t>
      </w:r>
      <w:r w:rsidRPr="0046766A">
        <w:lastRenderedPageBreak/>
        <w:t>ИНФРА-М, 2016. - 384 с.: 60x90 1/16 (Переплёт) ISBN 978-5-91768-686-8</w:t>
      </w:r>
      <w:r>
        <w:t xml:space="preserve"> </w:t>
      </w:r>
      <w:hyperlink r:id="rId15" w:history="1">
        <w:r w:rsidRPr="00B51160">
          <w:rPr>
            <w:rStyle w:val="ab"/>
          </w:rPr>
          <w:t>http://znanium.com/catalog/product/528476</w:t>
        </w:r>
      </w:hyperlink>
      <w:r>
        <w:t xml:space="preserve"> </w:t>
      </w:r>
    </w:p>
    <w:p w:rsidR="00FB6CEC" w:rsidRPr="00020713" w:rsidRDefault="00FB6CEC" w:rsidP="00FB6CEC">
      <w:pPr>
        <w:pStyle w:val="a3"/>
        <w:shd w:val="clear" w:color="auto" w:fill="FFFFFF"/>
        <w:ind w:hanging="360"/>
      </w:pPr>
      <w:r w:rsidRPr="00020713">
        <w:t>3.</w:t>
      </w:r>
      <w:hyperlink r:id="rId16" w:anchor="none" w:history="1">
        <w:r w:rsidRPr="00020713">
          <w:rPr>
            <w:rStyle w:val="ab"/>
          </w:rPr>
          <w:t>Чураков Д. О.</w:t>
        </w:r>
      </w:hyperlink>
      <w:r w:rsidRPr="00020713">
        <w:t>Новейшая история Отечества. Курс лекций. Часть I. 1917–1941 годы: Учеб</w:t>
      </w:r>
      <w:proofErr w:type="gramStart"/>
      <w:r w:rsidRPr="00020713">
        <w:t>.</w:t>
      </w:r>
      <w:proofErr w:type="gramEnd"/>
      <w:r w:rsidRPr="00020713">
        <w:t xml:space="preserve"> </w:t>
      </w:r>
      <w:proofErr w:type="gramStart"/>
      <w:r w:rsidRPr="00020713">
        <w:t>п</w:t>
      </w:r>
      <w:proofErr w:type="gramEnd"/>
      <w:r w:rsidRPr="00020713">
        <w:t xml:space="preserve">особие по дисциплине «Новейшая отечественная история» / </w:t>
      </w:r>
      <w:proofErr w:type="spellStart"/>
      <w:r w:rsidRPr="00020713">
        <w:t>Чураков</w:t>
      </w:r>
      <w:proofErr w:type="spellEnd"/>
      <w:r w:rsidRPr="00020713">
        <w:t xml:space="preserve"> Д.О. - </w:t>
      </w:r>
      <w:proofErr w:type="spellStart"/>
      <w:r w:rsidRPr="00020713">
        <w:t>М.:Прометей</w:t>
      </w:r>
      <w:proofErr w:type="spellEnd"/>
      <w:r w:rsidRPr="00020713">
        <w:t>, 2013. - 192 с. ISBN 978-5-7042-2383-2</w:t>
      </w:r>
      <w:r>
        <w:t xml:space="preserve"> </w:t>
      </w:r>
      <w:hyperlink r:id="rId17" w:history="1">
        <w:r w:rsidRPr="00B51160">
          <w:rPr>
            <w:rStyle w:val="ab"/>
          </w:rPr>
          <w:t>http://znanium.com/catalog/product/558139</w:t>
        </w:r>
      </w:hyperlink>
      <w:r>
        <w:t xml:space="preserve"> </w:t>
      </w:r>
    </w:p>
    <w:p w:rsidR="00700E25" w:rsidRPr="00B97EAA" w:rsidRDefault="00700E25" w:rsidP="0070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B97EAA">
        <w:rPr>
          <w:rFonts w:ascii="Times New Roman" w:hAnsi="Times New Roman"/>
          <w:bCs/>
          <w:sz w:val="24"/>
          <w:szCs w:val="24"/>
        </w:rPr>
        <w:t>Справочники</w:t>
      </w:r>
    </w:p>
    <w:p w:rsidR="00700E25" w:rsidRPr="00B97EAA" w:rsidRDefault="00700E25" w:rsidP="0070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B97EAA">
        <w:rPr>
          <w:rFonts w:ascii="Times New Roman" w:hAnsi="Times New Roman"/>
          <w:bCs/>
          <w:sz w:val="24"/>
          <w:szCs w:val="24"/>
        </w:rPr>
        <w:t>Все страны мира</w:t>
      </w:r>
      <w:proofErr w:type="gramStart"/>
      <w:r w:rsidRPr="00B97EAA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B97EAA">
        <w:rPr>
          <w:rFonts w:ascii="Times New Roman" w:hAnsi="Times New Roman"/>
          <w:bCs/>
          <w:sz w:val="24"/>
          <w:szCs w:val="24"/>
        </w:rPr>
        <w:t xml:space="preserve"> Новейший справочник: География, история, политическое устройство, культура, достопримечательности, гербы и флаги</w:t>
      </w:r>
      <w:proofErr w:type="gramStart"/>
      <w:r w:rsidRPr="00B97EAA">
        <w:rPr>
          <w:rFonts w:ascii="Times New Roman" w:hAnsi="Times New Roman"/>
          <w:bCs/>
          <w:sz w:val="24"/>
          <w:szCs w:val="24"/>
        </w:rPr>
        <w:t xml:space="preserve"> / П</w:t>
      </w:r>
      <w:proofErr w:type="gramEnd"/>
      <w:r w:rsidRPr="00B97EAA">
        <w:rPr>
          <w:rFonts w:ascii="Times New Roman" w:hAnsi="Times New Roman"/>
          <w:bCs/>
          <w:sz w:val="24"/>
          <w:szCs w:val="24"/>
        </w:rPr>
        <w:t xml:space="preserve">од ред. </w:t>
      </w:r>
      <w:proofErr w:type="spellStart"/>
      <w:r w:rsidRPr="00B97EAA">
        <w:rPr>
          <w:rFonts w:ascii="Times New Roman" w:hAnsi="Times New Roman"/>
          <w:bCs/>
          <w:sz w:val="24"/>
          <w:szCs w:val="24"/>
        </w:rPr>
        <w:t>А.Г.Голованева</w:t>
      </w:r>
      <w:proofErr w:type="spellEnd"/>
      <w:r w:rsidRPr="00B97EAA">
        <w:rPr>
          <w:rFonts w:ascii="Times New Roman" w:hAnsi="Times New Roman"/>
          <w:bCs/>
          <w:sz w:val="24"/>
          <w:szCs w:val="24"/>
        </w:rPr>
        <w:t>. - М.</w:t>
      </w:r>
      <w:proofErr w:type="gramStart"/>
      <w:r w:rsidRPr="00B97EAA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B97EAA">
        <w:rPr>
          <w:rFonts w:ascii="Times New Roman" w:hAnsi="Times New Roman"/>
          <w:bCs/>
          <w:sz w:val="24"/>
          <w:szCs w:val="24"/>
        </w:rPr>
        <w:t xml:space="preserve"> Альта-</w:t>
      </w:r>
      <w:proofErr w:type="spellStart"/>
      <w:r w:rsidRPr="00B97EAA">
        <w:rPr>
          <w:rFonts w:ascii="Times New Roman" w:hAnsi="Times New Roman"/>
          <w:bCs/>
          <w:sz w:val="24"/>
          <w:szCs w:val="24"/>
        </w:rPr>
        <w:t>принт</w:t>
      </w:r>
      <w:proofErr w:type="spellEnd"/>
      <w:r w:rsidRPr="00B97EAA">
        <w:rPr>
          <w:rFonts w:ascii="Times New Roman" w:hAnsi="Times New Roman"/>
          <w:bCs/>
          <w:sz w:val="24"/>
          <w:szCs w:val="24"/>
        </w:rPr>
        <w:t>, 2005. - 480 с. - ISBN 5-98628</w:t>
      </w:r>
    </w:p>
    <w:p w:rsidR="00700E25" w:rsidRPr="00B97EAA" w:rsidRDefault="00700E25" w:rsidP="0070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700E25" w:rsidRPr="00B97EAA" w:rsidRDefault="00700E25" w:rsidP="0070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bCs/>
          <w:sz w:val="24"/>
          <w:szCs w:val="24"/>
        </w:rPr>
        <w:t xml:space="preserve">Журналы </w:t>
      </w:r>
    </w:p>
    <w:p w:rsidR="00700E25" w:rsidRPr="00B97EAA" w:rsidRDefault="00B83C54" w:rsidP="0070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700E25" w:rsidRPr="00B97EAA">
          <w:rPr>
            <w:rStyle w:val="ab"/>
            <w:rFonts w:ascii="Times New Roman" w:hAnsi="Times New Roman"/>
            <w:sz w:val="24"/>
            <w:szCs w:val="24"/>
          </w:rPr>
          <w:t>Вестник Московского университета. Серия 8: История</w:t>
        </w:r>
      </w:hyperlink>
      <w:r w:rsidR="00700E25" w:rsidRPr="00B97EAA">
        <w:rPr>
          <w:rFonts w:ascii="Times New Roman" w:hAnsi="Times New Roman"/>
          <w:sz w:val="24"/>
          <w:szCs w:val="24"/>
        </w:rPr>
        <w:t xml:space="preserve"> Режим доступа</w:t>
      </w:r>
      <w:proofErr w:type="gramStart"/>
      <w:r w:rsidR="00700E25" w:rsidRPr="00B97EAA">
        <w:rPr>
          <w:rFonts w:ascii="Times New Roman" w:hAnsi="Times New Roman"/>
          <w:sz w:val="24"/>
          <w:szCs w:val="24"/>
        </w:rPr>
        <w:t>https</w:t>
      </w:r>
      <w:proofErr w:type="gramEnd"/>
      <w:r w:rsidR="00700E25" w:rsidRPr="00B97EAA">
        <w:rPr>
          <w:rFonts w:ascii="Times New Roman" w:hAnsi="Times New Roman"/>
          <w:sz w:val="24"/>
          <w:szCs w:val="24"/>
        </w:rPr>
        <w:t>://elibrary.ru/contents.asp?titleid=8370</w:t>
      </w:r>
    </w:p>
    <w:p w:rsidR="00700E25" w:rsidRPr="00B97EAA" w:rsidRDefault="00B83C54" w:rsidP="0070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hyperlink r:id="rId19" w:history="1">
        <w:r w:rsidR="00700E25" w:rsidRPr="00B97EAA">
          <w:rPr>
            <w:rStyle w:val="ab"/>
            <w:rFonts w:ascii="Times New Roman" w:hAnsi="Times New Roman"/>
            <w:sz w:val="24"/>
            <w:szCs w:val="24"/>
          </w:rPr>
          <w:t>Военно-исторический журнал</w:t>
        </w:r>
      </w:hyperlink>
      <w:r w:rsidR="00700E25" w:rsidRPr="00B97EAA">
        <w:rPr>
          <w:rFonts w:ascii="Times New Roman" w:hAnsi="Times New Roman"/>
          <w:sz w:val="24"/>
          <w:szCs w:val="24"/>
        </w:rPr>
        <w:t xml:space="preserve"> https://elibrary.ru/contents.asp?titleid=8578</w:t>
      </w:r>
    </w:p>
    <w:p w:rsidR="00700E25" w:rsidRPr="00B97EAA" w:rsidRDefault="00700E25" w:rsidP="0070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700E25" w:rsidRPr="00B97EAA" w:rsidRDefault="00700E25" w:rsidP="0070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700E25" w:rsidRPr="00B97EAA" w:rsidRDefault="00700E25" w:rsidP="0070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700E25" w:rsidRPr="00B97EAA" w:rsidRDefault="00700E25" w:rsidP="0070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b/>
          <w:bCs/>
          <w:sz w:val="24"/>
          <w:szCs w:val="24"/>
        </w:rPr>
        <w:t>Интернет ресурсы</w:t>
      </w:r>
    </w:p>
    <w:p w:rsidR="00700E25" w:rsidRPr="00B97EAA" w:rsidRDefault="00700E25" w:rsidP="0070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 xml:space="preserve">www.gumer.info (Библиотека </w:t>
      </w:r>
      <w:proofErr w:type="spellStart"/>
      <w:r w:rsidRPr="00B97EAA">
        <w:rPr>
          <w:rFonts w:ascii="Times New Roman" w:hAnsi="Times New Roman"/>
          <w:sz w:val="24"/>
          <w:szCs w:val="24"/>
        </w:rPr>
        <w:t>Гумер</w:t>
      </w:r>
      <w:proofErr w:type="spellEnd"/>
      <w:r w:rsidRPr="00B97EAA">
        <w:rPr>
          <w:rFonts w:ascii="Times New Roman" w:hAnsi="Times New Roman"/>
          <w:sz w:val="24"/>
          <w:szCs w:val="24"/>
        </w:rPr>
        <w:t>).</w:t>
      </w:r>
    </w:p>
    <w:p w:rsidR="00700E25" w:rsidRPr="00B97EAA" w:rsidRDefault="00700E25" w:rsidP="0070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www.hist.msu.ru/ER/Etext/PICT/feudal.htm (Библиотека Исторического факультета МГУ).</w:t>
      </w:r>
    </w:p>
    <w:p w:rsidR="00700E25" w:rsidRPr="00B97EAA" w:rsidRDefault="00700E25" w:rsidP="0070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www.plekhanovfound.ru/library (Библиотека социал-демократа).</w:t>
      </w:r>
    </w:p>
    <w:p w:rsidR="00700E25" w:rsidRPr="00B97EAA" w:rsidRDefault="00700E25" w:rsidP="0070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B97EAA">
        <w:rPr>
          <w:rFonts w:ascii="Times New Roman" w:hAnsi="Times New Roman"/>
          <w:sz w:val="24"/>
          <w:szCs w:val="24"/>
        </w:rPr>
        <w:t>www.bibliotekar.ru (Библиотекарь.</w:t>
      </w:r>
      <w:proofErr w:type="gramEnd"/>
      <w:r w:rsidRPr="00B97EA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97EAA">
        <w:rPr>
          <w:rFonts w:ascii="Times New Roman" w:hAnsi="Times New Roman"/>
          <w:sz w:val="24"/>
          <w:szCs w:val="24"/>
        </w:rPr>
        <w:t>Ру</w:t>
      </w:r>
      <w:proofErr w:type="spellEnd"/>
      <w:r w:rsidRPr="00B97EAA">
        <w:rPr>
          <w:rFonts w:ascii="Times New Roman" w:hAnsi="Times New Roman"/>
          <w:sz w:val="24"/>
          <w:szCs w:val="24"/>
        </w:rPr>
        <w:t xml:space="preserve">: электронная библиотека нехудожественной </w:t>
      </w:r>
      <w:proofErr w:type="spellStart"/>
      <w:r w:rsidRPr="00B97EAA">
        <w:rPr>
          <w:rFonts w:ascii="Times New Roman" w:hAnsi="Times New Roman"/>
          <w:sz w:val="24"/>
          <w:szCs w:val="24"/>
        </w:rPr>
        <w:t>лите-ратуры</w:t>
      </w:r>
      <w:proofErr w:type="spellEnd"/>
      <w:r w:rsidRPr="00B97EAA">
        <w:rPr>
          <w:rFonts w:ascii="Times New Roman" w:hAnsi="Times New Roman"/>
          <w:sz w:val="24"/>
          <w:szCs w:val="24"/>
        </w:rPr>
        <w:t xml:space="preserve"> по русской и мировой истории, искусству, культуре, прикладным наукам).</w:t>
      </w:r>
      <w:proofErr w:type="gramEnd"/>
    </w:p>
    <w:p w:rsidR="00700E25" w:rsidRPr="00B97EAA" w:rsidRDefault="00700E25" w:rsidP="0070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https://ru.wikipedia.org (Википедия: свободная энциклопедия).</w:t>
      </w:r>
    </w:p>
    <w:p w:rsidR="00700E25" w:rsidRPr="00B97EAA" w:rsidRDefault="00700E25" w:rsidP="0070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https://ru.wikisource.org (</w:t>
      </w:r>
      <w:proofErr w:type="spellStart"/>
      <w:r w:rsidRPr="00B97EAA">
        <w:rPr>
          <w:rFonts w:ascii="Times New Roman" w:hAnsi="Times New Roman"/>
          <w:sz w:val="24"/>
          <w:szCs w:val="24"/>
        </w:rPr>
        <w:t>Викитека</w:t>
      </w:r>
      <w:proofErr w:type="spellEnd"/>
      <w:r w:rsidRPr="00B97EAA">
        <w:rPr>
          <w:rFonts w:ascii="Times New Roman" w:hAnsi="Times New Roman"/>
          <w:sz w:val="24"/>
          <w:szCs w:val="24"/>
        </w:rPr>
        <w:t>: свободная библиотека). www.wco.ru/icons (Виртуальный каталог икон).</w:t>
      </w:r>
    </w:p>
    <w:p w:rsidR="00700E25" w:rsidRPr="00B97EAA" w:rsidRDefault="00700E25" w:rsidP="0070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www.militera.lib.ru (Военная литература: собрание текстов).</w:t>
      </w:r>
    </w:p>
    <w:p w:rsidR="00700E25" w:rsidRPr="00B97EAA" w:rsidRDefault="00700E25" w:rsidP="0070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www.world-war2.chat.ru (Вторая Мировая война в русском Интернете). www.kulichki.com/~gumilev/HE1 (Древний Восток).</w:t>
      </w:r>
    </w:p>
    <w:p w:rsidR="00700E25" w:rsidRPr="00B97EAA" w:rsidRDefault="00700E25" w:rsidP="0070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B97EAA">
        <w:rPr>
          <w:rFonts w:ascii="Times New Roman" w:hAnsi="Times New Roman"/>
          <w:sz w:val="24"/>
          <w:szCs w:val="24"/>
        </w:rPr>
        <w:t>www</w:t>
      </w:r>
      <w:proofErr w:type="spellEnd"/>
      <w:r w:rsidRPr="00B97EAA">
        <w:rPr>
          <w:rFonts w:ascii="Times New Roman" w:hAnsi="Times New Roman"/>
          <w:sz w:val="24"/>
          <w:szCs w:val="24"/>
        </w:rPr>
        <w:t>.</w:t>
      </w:r>
      <w:r w:rsidRPr="00B97EAA">
        <w:rPr>
          <w:rFonts w:ascii="Times New Roman" w:hAnsi="Times New Roman"/>
          <w:sz w:val="24"/>
          <w:szCs w:val="24"/>
        </w:rPr>
        <w:tab/>
        <w:t xml:space="preserve">old-rus-maps.ru (Европейские гравированные географические чертежи и карты </w:t>
      </w:r>
      <w:proofErr w:type="gramStart"/>
      <w:r w:rsidRPr="00B97EAA">
        <w:rPr>
          <w:rFonts w:ascii="Times New Roman" w:hAnsi="Times New Roman"/>
          <w:sz w:val="24"/>
          <w:szCs w:val="24"/>
        </w:rPr>
        <w:t>Рос-сии</w:t>
      </w:r>
      <w:proofErr w:type="gramEnd"/>
      <w:r w:rsidRPr="00B97EAA">
        <w:rPr>
          <w:rFonts w:ascii="Times New Roman" w:hAnsi="Times New Roman"/>
          <w:sz w:val="24"/>
          <w:szCs w:val="24"/>
        </w:rPr>
        <w:t xml:space="preserve">, изданные в XVI—XVIII столетиях). </w:t>
      </w:r>
    </w:p>
    <w:p w:rsidR="00700E25" w:rsidRPr="00B97EAA" w:rsidRDefault="00700E25" w:rsidP="00700E25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700E25" w:rsidRPr="00B97EAA" w:rsidRDefault="00700E25" w:rsidP="00700E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B97EAA">
        <w:rPr>
          <w:b/>
          <w:caps/>
        </w:rPr>
        <w:t>4. Контроль и оценка результатов освоения УЧЕБНОЙ Дисциплины</w:t>
      </w:r>
    </w:p>
    <w:p w:rsidR="00700E25" w:rsidRPr="00B97EAA" w:rsidRDefault="00700E25" w:rsidP="00700E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B97EAA">
        <w:rPr>
          <w:b/>
        </w:rPr>
        <w:t>Контроль</w:t>
      </w:r>
      <w:r w:rsidRPr="00B97EAA">
        <w:t xml:space="preserve"> </w:t>
      </w:r>
      <w:r w:rsidRPr="00B97EAA">
        <w:rPr>
          <w:b/>
        </w:rPr>
        <w:t>и оценка</w:t>
      </w:r>
      <w:r w:rsidRPr="00B97EAA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B97EAA">
        <w:t>обучающимися</w:t>
      </w:r>
      <w:proofErr w:type="gramEnd"/>
      <w:r w:rsidRPr="00B97EAA">
        <w:t xml:space="preserve">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4"/>
        <w:gridCol w:w="1657"/>
        <w:gridCol w:w="3453"/>
      </w:tblGrid>
      <w:tr w:rsidR="00700E25" w:rsidRPr="00B97EAA" w:rsidTr="003870A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25" w:rsidRPr="00B97EAA" w:rsidRDefault="00700E25" w:rsidP="003870A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700E25" w:rsidRPr="00B97EAA" w:rsidRDefault="00700E25" w:rsidP="003870A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5" w:rsidRPr="00B97EAA" w:rsidRDefault="00700E25" w:rsidP="003870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/>
                <w:sz w:val="20"/>
                <w:szCs w:val="20"/>
              </w:rPr>
              <w:t>Формируемые компетенции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25" w:rsidRPr="00B97EAA" w:rsidRDefault="00700E25" w:rsidP="003870A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700E25" w:rsidRPr="00B97EAA" w:rsidTr="003870AD">
        <w:trPr>
          <w:trHeight w:val="29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25" w:rsidRPr="00B97EAA" w:rsidRDefault="00700E25" w:rsidP="003870AD">
            <w:pPr>
              <w:pStyle w:val="ConsPlusNormal"/>
              <w:rPr>
                <w:rFonts w:ascii="Times New Roman" w:hAnsi="Times New Roman" w:cs="Times New Roman"/>
                <w:bCs/>
                <w:i/>
              </w:rPr>
            </w:pPr>
            <w:r w:rsidRPr="00B97EAA">
              <w:rPr>
                <w:rFonts w:ascii="Times New Roman" w:hAnsi="Times New Roman" w:cs="Times New Roman"/>
                <w:b/>
              </w:rPr>
              <w:t>Умения:</w:t>
            </w:r>
            <w:r w:rsidRPr="00B97E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5" w:rsidRPr="00B97EAA" w:rsidRDefault="00700E25" w:rsidP="003870AD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25" w:rsidRPr="00B97EAA" w:rsidRDefault="00700E25" w:rsidP="003870AD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700E25" w:rsidRPr="00B97EAA" w:rsidTr="003870AD">
        <w:trPr>
          <w:trHeight w:val="42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25" w:rsidRPr="00B97EAA" w:rsidRDefault="00700E25" w:rsidP="00387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7EAA">
              <w:rPr>
                <w:rFonts w:ascii="Times New Roman" w:hAnsi="Times New Roman"/>
                <w:sz w:val="20"/>
                <w:szCs w:val="20"/>
              </w:rPr>
              <w:t>ориентироваться в современной экономической, политической и культурной ситуации в России и мире;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5" w:rsidRPr="00B97EAA" w:rsidRDefault="00700E25" w:rsidP="003870AD">
            <w:pPr>
              <w:shd w:val="clear" w:color="auto" w:fill="FFFFFF"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i/>
                <w:sz w:val="20"/>
                <w:szCs w:val="20"/>
              </w:rPr>
              <w:t>ОК</w:t>
            </w:r>
            <w:proofErr w:type="gramStart"/>
            <w:r w:rsidRPr="00B97EAA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proofErr w:type="gramEnd"/>
            <w:r w:rsidRPr="00B97EAA">
              <w:rPr>
                <w:rFonts w:ascii="Times New Roman" w:hAnsi="Times New Roman"/>
                <w:i/>
                <w:sz w:val="20"/>
                <w:szCs w:val="20"/>
              </w:rPr>
              <w:t>,2,5,8, 9,11,12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25" w:rsidRPr="00B97EAA" w:rsidRDefault="00700E25" w:rsidP="003870AD">
            <w:pPr>
              <w:shd w:val="clear" w:color="auto" w:fill="FFFFFF"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i/>
                <w:sz w:val="20"/>
                <w:szCs w:val="20"/>
              </w:rPr>
              <w:t xml:space="preserve">ПКЗ на установление правильной последовательности, взаимосвязанности исторических событий, выяснения влияния различных факторов на политическую и экономическую ситуацию в мире; </w:t>
            </w:r>
          </w:p>
          <w:p w:rsidR="00700E25" w:rsidRPr="00B97EAA" w:rsidRDefault="00700E25" w:rsidP="003870AD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700E25" w:rsidRPr="00B97EAA" w:rsidTr="003870AD">
        <w:trPr>
          <w:trHeight w:val="40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25" w:rsidRPr="00B97EAA" w:rsidRDefault="00700E25" w:rsidP="00387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7EAA">
              <w:rPr>
                <w:rFonts w:ascii="Times New Roman" w:hAnsi="Times New Roman"/>
                <w:sz w:val="20"/>
                <w:szCs w:val="20"/>
              </w:rPr>
              <w:t>выявлять взаимосвязь отечественных, региональных, мировых социально- экономических, политических и культурных проблем.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5" w:rsidRPr="00B97EAA" w:rsidRDefault="00700E25" w:rsidP="003870AD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>ОК</w:t>
            </w:r>
            <w:proofErr w:type="gramStart"/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  <w:proofErr w:type="gramEnd"/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>,3,4,6,7,10,</w:t>
            </w:r>
            <w:r w:rsidRPr="00B97EAA">
              <w:rPr>
                <w:rFonts w:ascii="Times New Roman" w:hAnsi="Times New Roman"/>
                <w:i/>
                <w:sz w:val="20"/>
                <w:szCs w:val="20"/>
              </w:rPr>
              <w:t xml:space="preserve"> 12</w:t>
            </w: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25" w:rsidRPr="00B97EAA" w:rsidRDefault="00700E25" w:rsidP="003870AD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ПКЗ </w:t>
            </w:r>
            <w:r w:rsidRPr="00B97EAA">
              <w:rPr>
                <w:rFonts w:ascii="Times New Roman" w:hAnsi="Times New Roman"/>
                <w:i/>
                <w:sz w:val="20"/>
                <w:szCs w:val="20"/>
              </w:rPr>
              <w:t xml:space="preserve">на установление взаимосвязи  </w:t>
            </w:r>
            <w:r w:rsidRPr="00B97EAA">
              <w:rPr>
                <w:rFonts w:ascii="Times New Roman" w:hAnsi="Times New Roman"/>
                <w:sz w:val="20"/>
                <w:szCs w:val="20"/>
              </w:rPr>
              <w:t xml:space="preserve">отечественных, региональных, мировых социально- экономических, политических и культурных проблем на конкретных примерах примере </w:t>
            </w:r>
          </w:p>
        </w:tc>
      </w:tr>
      <w:tr w:rsidR="00700E25" w:rsidRPr="00B97EAA" w:rsidTr="003870AD">
        <w:trPr>
          <w:trHeight w:val="40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25" w:rsidRPr="00B97EAA" w:rsidRDefault="00700E25" w:rsidP="003870AD">
            <w:pPr>
              <w:pStyle w:val="ConsPlusNormal"/>
              <w:rPr>
                <w:rFonts w:ascii="Times New Roman" w:hAnsi="Times New Roman" w:cs="Times New Roman"/>
              </w:rPr>
            </w:pPr>
            <w:r w:rsidRPr="00B97EAA">
              <w:rPr>
                <w:rFonts w:ascii="Times New Roman" w:hAnsi="Times New Roman" w:cs="Times New Roman"/>
                <w:b/>
              </w:rPr>
              <w:t>Знания:</w:t>
            </w:r>
            <w:r w:rsidRPr="00B97E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5" w:rsidRPr="00B97EAA" w:rsidRDefault="00700E25" w:rsidP="003870AD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25" w:rsidRPr="00B97EAA" w:rsidRDefault="00700E25" w:rsidP="003870AD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700E25" w:rsidRPr="00B97EAA" w:rsidTr="003870AD">
        <w:trPr>
          <w:trHeight w:val="42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25" w:rsidRPr="00B97EAA" w:rsidRDefault="00700E25" w:rsidP="003870AD">
            <w:pPr>
              <w:pStyle w:val="ConsPlusNormal"/>
              <w:rPr>
                <w:rFonts w:ascii="Times New Roman" w:hAnsi="Times New Roman" w:cs="Times New Roman"/>
              </w:rPr>
            </w:pPr>
            <w:r w:rsidRPr="00B97EAA">
              <w:rPr>
                <w:rFonts w:ascii="Times New Roman" w:hAnsi="Times New Roman" w:cs="Times New Roman"/>
              </w:rPr>
              <w:t>основные направления развития ключевых регионов мира на рубеже веков (XX и XXI вв.);</w:t>
            </w:r>
          </w:p>
          <w:p w:rsidR="00700E25" w:rsidRPr="00B97EAA" w:rsidRDefault="00700E25" w:rsidP="003870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5" w:rsidRPr="00B97EAA" w:rsidRDefault="00700E25" w:rsidP="003870AD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B97EAA">
              <w:rPr>
                <w:rFonts w:ascii="Times New Roman" w:hAnsi="Times New Roman"/>
                <w:i/>
                <w:sz w:val="20"/>
                <w:szCs w:val="20"/>
              </w:rPr>
              <w:t>ОК</w:t>
            </w:r>
            <w:proofErr w:type="gramEnd"/>
            <w:r w:rsidRPr="00B97EAA">
              <w:rPr>
                <w:rFonts w:ascii="Times New Roman" w:hAnsi="Times New Roman"/>
                <w:i/>
                <w:sz w:val="20"/>
                <w:szCs w:val="20"/>
              </w:rPr>
              <w:t xml:space="preserve"> 3,4,5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25" w:rsidRPr="00B97EAA" w:rsidRDefault="00700E25" w:rsidP="003870AD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>Устный опрос, письменные ответы, тестирование</w:t>
            </w:r>
          </w:p>
        </w:tc>
      </w:tr>
      <w:tr w:rsidR="00700E25" w:rsidRPr="00B97EAA" w:rsidTr="003870AD">
        <w:trPr>
          <w:trHeight w:val="42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25" w:rsidRPr="00B97EAA" w:rsidRDefault="00700E25" w:rsidP="003870AD">
            <w:pPr>
              <w:pStyle w:val="ConsPlusNormal"/>
              <w:rPr>
                <w:rFonts w:ascii="Times New Roman" w:hAnsi="Times New Roman" w:cs="Times New Roman"/>
              </w:rPr>
            </w:pPr>
            <w:r w:rsidRPr="00B97EAA">
              <w:rPr>
                <w:rFonts w:ascii="Times New Roman" w:hAnsi="Times New Roman" w:cs="Times New Roman"/>
              </w:rPr>
              <w:t>сущность и причины локальных, региональных, межгосударственных конфликтов в конце XX - начале XXI вв.</w:t>
            </w:r>
          </w:p>
          <w:p w:rsidR="00700E25" w:rsidRPr="00B97EAA" w:rsidRDefault="00700E25" w:rsidP="003870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5" w:rsidRPr="00B97EAA" w:rsidRDefault="00700E25" w:rsidP="003870AD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B97EAA">
              <w:rPr>
                <w:rFonts w:ascii="Times New Roman" w:hAnsi="Times New Roman"/>
                <w:i/>
                <w:sz w:val="20"/>
                <w:szCs w:val="20"/>
              </w:rPr>
              <w:t>ОК</w:t>
            </w:r>
            <w:proofErr w:type="gramEnd"/>
            <w:r w:rsidRPr="00B97EAA">
              <w:rPr>
                <w:rFonts w:ascii="Times New Roman" w:hAnsi="Times New Roman"/>
                <w:i/>
                <w:sz w:val="20"/>
                <w:szCs w:val="20"/>
              </w:rPr>
              <w:t xml:space="preserve"> 3,4,5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25" w:rsidRPr="00B97EAA" w:rsidRDefault="00700E25" w:rsidP="003870AD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Устный опрос, письменные ответы, </w:t>
            </w:r>
          </w:p>
        </w:tc>
      </w:tr>
      <w:tr w:rsidR="00700E25" w:rsidRPr="00B97EAA" w:rsidTr="003870AD">
        <w:trPr>
          <w:trHeight w:val="42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25" w:rsidRPr="00B97EAA" w:rsidRDefault="00700E25" w:rsidP="003870AD">
            <w:pPr>
              <w:pStyle w:val="ConsPlusNormal"/>
              <w:rPr>
                <w:rFonts w:ascii="Times New Roman" w:hAnsi="Times New Roman" w:cs="Times New Roman"/>
              </w:rPr>
            </w:pPr>
            <w:r w:rsidRPr="00B97EAA">
              <w:rPr>
                <w:rFonts w:ascii="Times New Roman" w:hAnsi="Times New Roman"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00E25" w:rsidRPr="00B97EAA" w:rsidRDefault="00700E25" w:rsidP="003870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5" w:rsidRPr="00B97EAA" w:rsidRDefault="00700E25" w:rsidP="003870AD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B97EAA">
              <w:rPr>
                <w:rFonts w:ascii="Times New Roman" w:hAnsi="Times New Roman"/>
                <w:i/>
                <w:sz w:val="20"/>
                <w:szCs w:val="20"/>
              </w:rPr>
              <w:t>ОК</w:t>
            </w:r>
            <w:proofErr w:type="gramEnd"/>
            <w:r w:rsidRPr="00B97EAA">
              <w:rPr>
                <w:rFonts w:ascii="Times New Roman" w:hAnsi="Times New Roman"/>
                <w:i/>
                <w:sz w:val="20"/>
                <w:szCs w:val="20"/>
              </w:rPr>
              <w:t xml:space="preserve"> 3,4,5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25" w:rsidRPr="00B97EAA" w:rsidRDefault="00700E25" w:rsidP="003870AD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Устный опрос, письменные ответы,  </w:t>
            </w:r>
          </w:p>
        </w:tc>
      </w:tr>
      <w:tr w:rsidR="00700E25" w:rsidRPr="00B97EAA" w:rsidTr="003870AD">
        <w:trPr>
          <w:trHeight w:val="42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25" w:rsidRPr="00B97EAA" w:rsidRDefault="00700E25" w:rsidP="003870AD">
            <w:pPr>
              <w:pStyle w:val="ConsPlusNormal"/>
              <w:rPr>
                <w:rFonts w:ascii="Times New Roman" w:hAnsi="Times New Roman" w:cs="Times New Roman"/>
              </w:rPr>
            </w:pPr>
            <w:r w:rsidRPr="00B97EAA">
              <w:rPr>
                <w:rFonts w:ascii="Times New Roman" w:hAnsi="Times New Roman"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700E25" w:rsidRPr="00B97EAA" w:rsidRDefault="00700E25" w:rsidP="003870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5" w:rsidRPr="00B97EAA" w:rsidRDefault="00700E25" w:rsidP="003870AD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B97EAA">
              <w:rPr>
                <w:rFonts w:ascii="Times New Roman" w:hAnsi="Times New Roman"/>
                <w:i/>
                <w:sz w:val="20"/>
                <w:szCs w:val="20"/>
              </w:rPr>
              <w:t>ОК</w:t>
            </w:r>
            <w:proofErr w:type="gramEnd"/>
            <w:r w:rsidRPr="00B97EAA">
              <w:rPr>
                <w:rFonts w:ascii="Times New Roman" w:hAnsi="Times New Roman"/>
                <w:i/>
                <w:sz w:val="20"/>
                <w:szCs w:val="20"/>
              </w:rPr>
              <w:t xml:space="preserve"> 3,4,5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25" w:rsidRPr="00B97EAA" w:rsidRDefault="00700E25" w:rsidP="003870AD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>Устный опрос, письменные ответы, тестирование</w:t>
            </w:r>
          </w:p>
        </w:tc>
      </w:tr>
      <w:tr w:rsidR="00700E25" w:rsidRPr="00B97EAA" w:rsidTr="003870AD">
        <w:trPr>
          <w:trHeight w:val="42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25" w:rsidRPr="00B97EAA" w:rsidRDefault="00700E25" w:rsidP="003870AD">
            <w:pPr>
              <w:pStyle w:val="ConsPlusNormal"/>
              <w:rPr>
                <w:rFonts w:ascii="Times New Roman" w:hAnsi="Times New Roman" w:cs="Times New Roman"/>
              </w:rPr>
            </w:pPr>
            <w:r w:rsidRPr="00B97EAA">
              <w:rPr>
                <w:rFonts w:ascii="Times New Roman" w:hAnsi="Times New Roman" w:cs="Times New Roman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700E25" w:rsidRPr="00B97EAA" w:rsidRDefault="00700E25" w:rsidP="00387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5" w:rsidRPr="00B97EAA" w:rsidRDefault="00700E25" w:rsidP="003870AD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B97EAA">
              <w:rPr>
                <w:rFonts w:ascii="Times New Roman" w:hAnsi="Times New Roman"/>
                <w:i/>
                <w:sz w:val="20"/>
                <w:szCs w:val="20"/>
              </w:rPr>
              <w:t>ОК</w:t>
            </w:r>
            <w:proofErr w:type="gramEnd"/>
            <w:r w:rsidRPr="00B97EAA">
              <w:rPr>
                <w:rFonts w:ascii="Times New Roman" w:hAnsi="Times New Roman"/>
                <w:i/>
                <w:sz w:val="20"/>
                <w:szCs w:val="20"/>
              </w:rPr>
              <w:t xml:space="preserve"> 3,4,5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25" w:rsidRPr="00B97EAA" w:rsidRDefault="00700E25" w:rsidP="003870AD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>Устный опрос, письменные ответы, тестирование</w:t>
            </w:r>
          </w:p>
          <w:p w:rsidR="00700E25" w:rsidRPr="00B97EAA" w:rsidRDefault="00700E25" w:rsidP="003870AD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700E25" w:rsidRPr="00B97EAA" w:rsidTr="003870AD">
        <w:trPr>
          <w:trHeight w:val="42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25" w:rsidRPr="00B97EAA" w:rsidRDefault="00700E25" w:rsidP="00387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97EAA">
              <w:rPr>
                <w:rFonts w:ascii="Times New Roman" w:hAnsi="Times New Roman"/>
                <w:sz w:val="20"/>
                <w:szCs w:val="20"/>
              </w:rPr>
              <w:t>содержание и назначение важнейших нормативных правовых актов мирового и регионального значения</w:t>
            </w:r>
          </w:p>
          <w:p w:rsidR="00700E25" w:rsidRPr="00B97EAA" w:rsidRDefault="00700E25" w:rsidP="003870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25" w:rsidRPr="00B97EAA" w:rsidRDefault="00700E25" w:rsidP="003870AD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i/>
                <w:sz w:val="20"/>
                <w:szCs w:val="20"/>
              </w:rPr>
              <w:t>ОК</w:t>
            </w:r>
            <w:proofErr w:type="gramStart"/>
            <w:r w:rsidRPr="00B97EAA"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proofErr w:type="gram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E25" w:rsidRPr="00B97EAA" w:rsidRDefault="00700E25" w:rsidP="003870AD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B97EA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Устный опрос, письменные ответы,  </w:t>
            </w:r>
          </w:p>
        </w:tc>
      </w:tr>
    </w:tbl>
    <w:p w:rsidR="00700E25" w:rsidRPr="00B97EAA" w:rsidRDefault="00700E25" w:rsidP="0070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97EAA" w:rsidRDefault="00B97EAA" w:rsidP="00700E25">
      <w:pPr>
        <w:pStyle w:val="a9"/>
        <w:rPr>
          <w:sz w:val="24"/>
          <w:szCs w:val="24"/>
        </w:rPr>
      </w:pPr>
    </w:p>
    <w:p w:rsidR="00B97EAA" w:rsidRDefault="00B97EAA" w:rsidP="00700E25">
      <w:pPr>
        <w:pStyle w:val="a9"/>
        <w:rPr>
          <w:sz w:val="24"/>
          <w:szCs w:val="24"/>
        </w:rPr>
      </w:pPr>
    </w:p>
    <w:p w:rsidR="00700E25" w:rsidRPr="00B97EAA" w:rsidRDefault="00700E25" w:rsidP="00700E25">
      <w:pPr>
        <w:pStyle w:val="a9"/>
        <w:rPr>
          <w:sz w:val="24"/>
          <w:szCs w:val="24"/>
        </w:rPr>
      </w:pPr>
      <w:r w:rsidRPr="00B97EAA">
        <w:rPr>
          <w:sz w:val="24"/>
          <w:szCs w:val="24"/>
        </w:rPr>
        <w:t>ВОПРОСЫ К ЗАЧЁТУ</w:t>
      </w:r>
    </w:p>
    <w:p w:rsidR="00700E25" w:rsidRPr="00B97EAA" w:rsidRDefault="00700E25" w:rsidP="00700E25">
      <w:pPr>
        <w:pStyle w:val="a9"/>
        <w:rPr>
          <w:b w:val="0"/>
          <w:sz w:val="24"/>
          <w:szCs w:val="24"/>
        </w:rPr>
      </w:pPr>
    </w:p>
    <w:p w:rsidR="00700E25" w:rsidRPr="00B97EAA" w:rsidRDefault="00700E25" w:rsidP="00700E25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Гражданская война в России: основные политические силы. Красный и белый террор. Интервенция.</w:t>
      </w:r>
    </w:p>
    <w:p w:rsidR="00700E25" w:rsidRPr="00B97EAA" w:rsidRDefault="00700E25" w:rsidP="00700E25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Политика военного коммунизма большевиков. Причины их победы в войне.</w:t>
      </w:r>
    </w:p>
    <w:p w:rsidR="00700E25" w:rsidRPr="00B97EAA" w:rsidRDefault="00700E25" w:rsidP="00700E25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Белое движение: состав, тактика, лидеры, причины поражения.</w:t>
      </w:r>
    </w:p>
    <w:p w:rsidR="00700E25" w:rsidRPr="00B97EAA" w:rsidRDefault="00700E25" w:rsidP="00700E25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 xml:space="preserve">Экономический и политический кризис большевизма в начале 20-х годов. </w:t>
      </w:r>
    </w:p>
    <w:p w:rsidR="00700E25" w:rsidRPr="00B97EAA" w:rsidRDefault="00700E25" w:rsidP="00700E25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Образование СССР.</w:t>
      </w:r>
    </w:p>
    <w:p w:rsidR="00700E25" w:rsidRPr="00B97EAA" w:rsidRDefault="00700E25" w:rsidP="00700E25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97EAA">
        <w:rPr>
          <w:rFonts w:ascii="Times New Roman" w:hAnsi="Times New Roman"/>
          <w:sz w:val="24"/>
          <w:szCs w:val="24"/>
        </w:rPr>
        <w:t>В.И.Ленин</w:t>
      </w:r>
      <w:proofErr w:type="spellEnd"/>
      <w:r w:rsidRPr="00B97EAA">
        <w:rPr>
          <w:rFonts w:ascii="Times New Roman" w:hAnsi="Times New Roman"/>
          <w:sz w:val="24"/>
          <w:szCs w:val="24"/>
        </w:rPr>
        <w:t>.</w:t>
      </w:r>
    </w:p>
    <w:p w:rsidR="00700E25" w:rsidRPr="00B97EAA" w:rsidRDefault="00700E25" w:rsidP="00700E25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97EAA">
        <w:rPr>
          <w:rFonts w:ascii="Times New Roman" w:hAnsi="Times New Roman"/>
          <w:sz w:val="24"/>
          <w:szCs w:val="24"/>
        </w:rPr>
        <w:t>И.В.Сталин</w:t>
      </w:r>
      <w:proofErr w:type="spellEnd"/>
      <w:r w:rsidRPr="00B97EAA">
        <w:rPr>
          <w:rFonts w:ascii="Times New Roman" w:hAnsi="Times New Roman"/>
          <w:sz w:val="24"/>
          <w:szCs w:val="24"/>
        </w:rPr>
        <w:t>.</w:t>
      </w:r>
    </w:p>
    <w:p w:rsidR="00700E25" w:rsidRPr="00B97EAA" w:rsidRDefault="00700E25" w:rsidP="00700E25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Л.Д. Троцкий.</w:t>
      </w:r>
    </w:p>
    <w:p w:rsidR="00700E25" w:rsidRPr="00B97EAA" w:rsidRDefault="00700E25" w:rsidP="00700E25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97EAA">
        <w:rPr>
          <w:rFonts w:ascii="Times New Roman" w:hAnsi="Times New Roman"/>
          <w:sz w:val="24"/>
          <w:szCs w:val="24"/>
        </w:rPr>
        <w:t>М.Н.Тухачевский</w:t>
      </w:r>
      <w:proofErr w:type="spellEnd"/>
      <w:r w:rsidRPr="00B97EAA">
        <w:rPr>
          <w:rFonts w:ascii="Times New Roman" w:hAnsi="Times New Roman"/>
          <w:sz w:val="24"/>
          <w:szCs w:val="24"/>
        </w:rPr>
        <w:t>.</w:t>
      </w:r>
    </w:p>
    <w:p w:rsidR="00700E25" w:rsidRPr="00B97EAA" w:rsidRDefault="00700E25" w:rsidP="00700E25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97EAA">
        <w:rPr>
          <w:rFonts w:ascii="Times New Roman" w:hAnsi="Times New Roman"/>
          <w:sz w:val="24"/>
          <w:szCs w:val="24"/>
        </w:rPr>
        <w:t>М.В.Фрунзе</w:t>
      </w:r>
      <w:proofErr w:type="spellEnd"/>
      <w:r w:rsidRPr="00B97EAA">
        <w:rPr>
          <w:rFonts w:ascii="Times New Roman" w:hAnsi="Times New Roman"/>
          <w:sz w:val="24"/>
          <w:szCs w:val="24"/>
        </w:rPr>
        <w:t>.</w:t>
      </w:r>
    </w:p>
    <w:p w:rsidR="00700E25" w:rsidRPr="00B97EAA" w:rsidRDefault="00700E25" w:rsidP="00700E25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97EAA">
        <w:rPr>
          <w:rFonts w:ascii="Times New Roman" w:hAnsi="Times New Roman"/>
          <w:sz w:val="24"/>
          <w:szCs w:val="24"/>
        </w:rPr>
        <w:t>С.М.Будённый</w:t>
      </w:r>
      <w:proofErr w:type="spellEnd"/>
      <w:r w:rsidRPr="00B97EAA">
        <w:rPr>
          <w:rFonts w:ascii="Times New Roman" w:hAnsi="Times New Roman"/>
          <w:sz w:val="24"/>
          <w:szCs w:val="24"/>
        </w:rPr>
        <w:t>.</w:t>
      </w:r>
    </w:p>
    <w:p w:rsidR="00700E25" w:rsidRPr="00B97EAA" w:rsidRDefault="00700E25" w:rsidP="00700E25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Новая экономическая политика ее сущность и итоги</w:t>
      </w:r>
    </w:p>
    <w:p w:rsidR="00700E25" w:rsidRPr="00B97EAA" w:rsidRDefault="00700E25" w:rsidP="00700E25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Страны Европы и США в середине и второй половине 20-х годов.</w:t>
      </w:r>
    </w:p>
    <w:p w:rsidR="00700E25" w:rsidRPr="00B97EAA" w:rsidRDefault="00700E25" w:rsidP="00700E25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Индустриализация в СССР.</w:t>
      </w:r>
    </w:p>
    <w:p w:rsidR="00700E25" w:rsidRPr="00B97EAA" w:rsidRDefault="00700E25" w:rsidP="00700E25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 xml:space="preserve">Кооперация и её принципы. Работа </w:t>
      </w:r>
      <w:proofErr w:type="spellStart"/>
      <w:r w:rsidRPr="00B97EAA">
        <w:rPr>
          <w:rFonts w:ascii="Times New Roman" w:hAnsi="Times New Roman"/>
          <w:sz w:val="24"/>
          <w:szCs w:val="24"/>
        </w:rPr>
        <w:t>В.И.Ленина</w:t>
      </w:r>
      <w:proofErr w:type="spellEnd"/>
      <w:r w:rsidRPr="00B97EAA">
        <w:rPr>
          <w:rFonts w:ascii="Times New Roman" w:hAnsi="Times New Roman"/>
          <w:sz w:val="24"/>
          <w:szCs w:val="24"/>
        </w:rPr>
        <w:t xml:space="preserve"> «О кооперации»</w:t>
      </w:r>
    </w:p>
    <w:p w:rsidR="00700E25" w:rsidRPr="00B97EAA" w:rsidRDefault="00700E25" w:rsidP="00700E25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Массовая коллективизация и её последствия.</w:t>
      </w:r>
    </w:p>
    <w:p w:rsidR="00700E25" w:rsidRPr="00B97EAA" w:rsidRDefault="00700E25" w:rsidP="00700E25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 xml:space="preserve">Общемировой кризис 1929 – 1933 гг. Пути выхода из него разных стран. </w:t>
      </w:r>
    </w:p>
    <w:p w:rsidR="00700E25" w:rsidRPr="00B97EAA" w:rsidRDefault="00700E25" w:rsidP="00700E25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Приход к власти А. Гитлера и факторы, способствовавшие этому. Наступление фашизма и усиление угрозы Второй мировой войны.</w:t>
      </w:r>
    </w:p>
    <w:p w:rsidR="00700E25" w:rsidRPr="00B97EAA" w:rsidRDefault="00700E25" w:rsidP="00700E25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«Мюнхенский сговор». Политика потакания агрессору стран Запада.</w:t>
      </w:r>
    </w:p>
    <w:p w:rsidR="00700E25" w:rsidRPr="00B97EAA" w:rsidRDefault="00700E25" w:rsidP="00700E25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 xml:space="preserve">Внешняя политика СССР в 30-е годы. </w:t>
      </w:r>
    </w:p>
    <w:p w:rsidR="00700E25" w:rsidRPr="00B97EAA" w:rsidRDefault="00700E25" w:rsidP="00700E25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Начало 2-ой мировой войны</w:t>
      </w:r>
    </w:p>
    <w:p w:rsidR="00700E25" w:rsidRPr="00B97EAA" w:rsidRDefault="00700E25" w:rsidP="00700E25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Начало Великой отечественной войны. Организация обороны Советского государства</w:t>
      </w:r>
    </w:p>
    <w:p w:rsidR="00700E25" w:rsidRPr="00B97EAA" w:rsidRDefault="00700E25" w:rsidP="00700E25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Антигитлеровская коалиция</w:t>
      </w:r>
    </w:p>
    <w:p w:rsidR="00700E25" w:rsidRPr="00B97EAA" w:rsidRDefault="00700E25" w:rsidP="00700E25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Итоги Великой Отечественной и Второй мировой войны</w:t>
      </w:r>
    </w:p>
    <w:p w:rsidR="00700E25" w:rsidRPr="00B97EAA" w:rsidRDefault="00700E25" w:rsidP="00700E25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 xml:space="preserve">Советский союз в 1945-1953 </w:t>
      </w:r>
      <w:proofErr w:type="spellStart"/>
      <w:proofErr w:type="gramStart"/>
      <w:r w:rsidRPr="00B97EAA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</w:p>
    <w:p w:rsidR="00700E25" w:rsidRPr="00B97EAA" w:rsidRDefault="00700E25" w:rsidP="00700E25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«Оттепель»</w:t>
      </w:r>
    </w:p>
    <w:p w:rsidR="00700E25" w:rsidRPr="00B97EAA" w:rsidRDefault="00700E25" w:rsidP="00700E25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Период «застоя»</w:t>
      </w:r>
    </w:p>
    <w:p w:rsidR="00700E25" w:rsidRPr="00B97EAA" w:rsidRDefault="00700E25" w:rsidP="00700E25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СССР и Запад: международные отношения после Второй мировой войны. «Холодная война».</w:t>
      </w:r>
    </w:p>
    <w:p w:rsidR="00700E25" w:rsidRPr="00B97EAA" w:rsidRDefault="00700E25" w:rsidP="00700E25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Политика разрядки международной напряженности.</w:t>
      </w:r>
    </w:p>
    <w:p w:rsidR="00700E25" w:rsidRPr="00B97EAA" w:rsidRDefault="00700E25" w:rsidP="00700E25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Политика перестройки в СССР. М.С. Горбачев</w:t>
      </w:r>
    </w:p>
    <w:p w:rsidR="00700E25" w:rsidRPr="00B97EAA" w:rsidRDefault="00700E25" w:rsidP="00700E25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Политический кризис  1989 – 1991 года в странах Восточной Европы.</w:t>
      </w:r>
    </w:p>
    <w:p w:rsidR="00700E25" w:rsidRPr="00B97EAA" w:rsidRDefault="00700E25" w:rsidP="00700E25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Распад СССР и образование СНГ.</w:t>
      </w:r>
    </w:p>
    <w:p w:rsidR="00700E25" w:rsidRPr="00B97EAA" w:rsidRDefault="00700E25" w:rsidP="00700E25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Развитие РФ в 90-е гг. Б.Н. Ельцин, В.В. Путин, Д.А. Медведев</w:t>
      </w:r>
    </w:p>
    <w:p w:rsidR="00700E25" w:rsidRPr="00B97EAA" w:rsidRDefault="00700E25" w:rsidP="00700E25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Внутренние и внешнеполитические проблемы РФ на современном этапе.</w:t>
      </w:r>
    </w:p>
    <w:p w:rsidR="00700E25" w:rsidRPr="00B97EAA" w:rsidRDefault="00700E25" w:rsidP="00700E25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Человеческое общество на рубеже тысячелетий. Кризис технократической цивилизации.</w:t>
      </w:r>
    </w:p>
    <w:p w:rsidR="00700E25" w:rsidRPr="00B97EAA" w:rsidRDefault="00700E25" w:rsidP="0070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0E25" w:rsidRPr="00B97EAA" w:rsidRDefault="00700E25" w:rsidP="00700E25">
      <w:pPr>
        <w:pStyle w:val="a8"/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  <w:r w:rsidRPr="00B97EAA">
        <w:rPr>
          <w:rFonts w:ascii="Times New Roman" w:hAnsi="Times New Roman"/>
          <w:b/>
          <w:sz w:val="24"/>
          <w:szCs w:val="24"/>
        </w:rPr>
        <w:t xml:space="preserve">Описание шкал оценивания </w:t>
      </w:r>
    </w:p>
    <w:p w:rsidR="00700E25" w:rsidRPr="00B97EAA" w:rsidRDefault="00700E25" w:rsidP="00700E25">
      <w:pPr>
        <w:pStyle w:val="a8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700E25" w:rsidRPr="00B97EAA" w:rsidRDefault="00700E25" w:rsidP="00700E25">
      <w:pPr>
        <w:pStyle w:val="a8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B97EAA">
        <w:rPr>
          <w:rFonts w:ascii="Times New Roman" w:hAnsi="Times New Roman"/>
          <w:b/>
          <w:sz w:val="24"/>
          <w:szCs w:val="24"/>
        </w:rPr>
        <w:t>Критерии устного ответа.</w:t>
      </w:r>
    </w:p>
    <w:p w:rsidR="00700E25" w:rsidRPr="00B97EAA" w:rsidRDefault="00700E25" w:rsidP="00700E25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Оценка</w:t>
      </w:r>
      <w:r w:rsidRPr="00B97EAA">
        <w:rPr>
          <w:rFonts w:ascii="Times New Roman" w:hAnsi="Times New Roman"/>
          <w:b/>
          <w:sz w:val="24"/>
          <w:szCs w:val="24"/>
        </w:rPr>
        <w:t xml:space="preserve"> «отлично» </w:t>
      </w:r>
      <w:r w:rsidRPr="00B97EAA">
        <w:rPr>
          <w:rFonts w:ascii="Times New Roman" w:hAnsi="Times New Roman"/>
          <w:sz w:val="24"/>
          <w:szCs w:val="24"/>
        </w:rPr>
        <w:t>выставляется студенту, если он при ответе на заданный вопрос полно и грамотно изложил фактический материал,  доведя свои суждения до убедительного вывода.</w:t>
      </w:r>
    </w:p>
    <w:p w:rsidR="00700E25" w:rsidRPr="00B97EAA" w:rsidRDefault="00700E25" w:rsidP="00700E25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lastRenderedPageBreak/>
        <w:t xml:space="preserve">Оценка </w:t>
      </w:r>
      <w:r w:rsidRPr="00B97EAA">
        <w:rPr>
          <w:rFonts w:ascii="Times New Roman" w:hAnsi="Times New Roman"/>
          <w:b/>
          <w:sz w:val="24"/>
          <w:szCs w:val="24"/>
        </w:rPr>
        <w:t xml:space="preserve">«хорошо» </w:t>
      </w:r>
      <w:r w:rsidRPr="00B97EAA">
        <w:rPr>
          <w:rFonts w:ascii="Times New Roman" w:hAnsi="Times New Roman"/>
          <w:sz w:val="24"/>
          <w:szCs w:val="24"/>
        </w:rPr>
        <w:t>выставляется студенту, если он при ответе на заданный вопрос привел достаточно полный фактический материал, сделал логические выводы, но при этом упустил некоторые детали, характеризующие данную тему.</w:t>
      </w:r>
    </w:p>
    <w:p w:rsidR="00700E25" w:rsidRPr="00B97EAA" w:rsidRDefault="00700E25" w:rsidP="00700E25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 xml:space="preserve">Оценка </w:t>
      </w:r>
      <w:r w:rsidRPr="00B97EAA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B97EAA">
        <w:rPr>
          <w:rFonts w:ascii="Times New Roman" w:hAnsi="Times New Roman"/>
          <w:sz w:val="24"/>
          <w:szCs w:val="24"/>
        </w:rPr>
        <w:t xml:space="preserve"> выставляется студенту, если он при ответе на заданный вопрос привел фактический материал в общих чертах, без деталей и подробностей.</w:t>
      </w:r>
    </w:p>
    <w:p w:rsidR="00700E25" w:rsidRPr="00B97EAA" w:rsidRDefault="00700E25" w:rsidP="00700E25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 xml:space="preserve">Оценка </w:t>
      </w:r>
      <w:r w:rsidRPr="00B97EAA">
        <w:rPr>
          <w:rFonts w:ascii="Times New Roman" w:hAnsi="Times New Roman"/>
          <w:b/>
          <w:sz w:val="24"/>
          <w:szCs w:val="24"/>
        </w:rPr>
        <w:t xml:space="preserve">«неудовлетворительно» </w:t>
      </w:r>
      <w:r w:rsidRPr="00B97EAA">
        <w:rPr>
          <w:rFonts w:ascii="Times New Roman" w:hAnsi="Times New Roman"/>
          <w:sz w:val="24"/>
          <w:szCs w:val="24"/>
        </w:rPr>
        <w:t>выставляется студенту, если он при ответе на заданный вопрос привел лишь обрывочные сведения, допустил грубые ошибки в описании материала.</w:t>
      </w:r>
    </w:p>
    <w:p w:rsidR="00700E25" w:rsidRPr="00B97EAA" w:rsidRDefault="00700E25" w:rsidP="00700E25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700E25" w:rsidRPr="00B97EAA" w:rsidRDefault="00700E25" w:rsidP="00700E25">
      <w:pPr>
        <w:pStyle w:val="a8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B97EAA">
        <w:rPr>
          <w:rFonts w:ascii="Times New Roman" w:hAnsi="Times New Roman"/>
          <w:b/>
          <w:sz w:val="24"/>
          <w:szCs w:val="24"/>
        </w:rPr>
        <w:t xml:space="preserve">Критерии письменного ответа. </w:t>
      </w:r>
    </w:p>
    <w:p w:rsidR="00700E25" w:rsidRPr="00B97EAA" w:rsidRDefault="00700E25" w:rsidP="00700E25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При письменных ответах учитываются те же критерии, что и при устном ответе. Письменная работа должна быть грамотно и аккуратно оформлена. При нарушении этого требования оценка снижается на 1 балл.</w:t>
      </w:r>
    </w:p>
    <w:p w:rsidR="00700E25" w:rsidRPr="00B97EAA" w:rsidRDefault="00700E25" w:rsidP="00700E25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700E25" w:rsidRPr="00B97EAA" w:rsidRDefault="00700E25" w:rsidP="00700E25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b/>
          <w:sz w:val="24"/>
          <w:szCs w:val="24"/>
        </w:rPr>
        <w:t>Критерии выставления зачета</w:t>
      </w:r>
      <w:r w:rsidRPr="00B97EAA">
        <w:rPr>
          <w:rFonts w:ascii="Times New Roman" w:hAnsi="Times New Roman"/>
          <w:sz w:val="24"/>
          <w:szCs w:val="24"/>
        </w:rPr>
        <w:t xml:space="preserve"> – оценка </w:t>
      </w:r>
      <w:r w:rsidRPr="00B97EAA">
        <w:rPr>
          <w:rFonts w:ascii="Times New Roman" w:hAnsi="Times New Roman"/>
          <w:b/>
          <w:sz w:val="24"/>
          <w:szCs w:val="24"/>
        </w:rPr>
        <w:t>«зачет»</w:t>
      </w:r>
      <w:r w:rsidRPr="00B97EAA">
        <w:rPr>
          <w:rFonts w:ascii="Times New Roman" w:hAnsi="Times New Roman"/>
          <w:sz w:val="24"/>
          <w:szCs w:val="24"/>
        </w:rPr>
        <w:t xml:space="preserve"> выставляется студенту, если он при ответе на заданный вопрос привел достаточно полный фактический материал, сделал логические выводы, но при этом упустил некоторые детали, характеризующие данную тему.  </w:t>
      </w:r>
    </w:p>
    <w:p w:rsidR="00700E25" w:rsidRPr="00B97EAA" w:rsidRDefault="00700E25" w:rsidP="00700E25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 xml:space="preserve">Оценка </w:t>
      </w:r>
      <w:r w:rsidRPr="00B97EAA">
        <w:rPr>
          <w:rFonts w:ascii="Times New Roman" w:hAnsi="Times New Roman"/>
          <w:b/>
          <w:sz w:val="24"/>
          <w:szCs w:val="24"/>
        </w:rPr>
        <w:t>«незачет»</w:t>
      </w:r>
      <w:r w:rsidRPr="00B97EAA">
        <w:rPr>
          <w:rFonts w:ascii="Times New Roman" w:hAnsi="Times New Roman"/>
          <w:sz w:val="24"/>
          <w:szCs w:val="24"/>
        </w:rPr>
        <w:t xml:space="preserve"> выставляется студенту, если он при ответе на заданный вопрос привел лишь обрывочные сведения, допустил грубые ошибки в описании материала</w:t>
      </w:r>
    </w:p>
    <w:p w:rsidR="00700E25" w:rsidRPr="00B97EAA" w:rsidRDefault="00700E25" w:rsidP="00700E25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700E25" w:rsidRPr="00B97EAA" w:rsidRDefault="00700E25" w:rsidP="00700E25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700E25" w:rsidRPr="00B97EAA" w:rsidRDefault="00700E25" w:rsidP="00700E25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700E25" w:rsidRPr="00B97EAA" w:rsidRDefault="00700E25" w:rsidP="00700E25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7EAA">
        <w:rPr>
          <w:rFonts w:ascii="Times New Roman" w:hAnsi="Times New Roman"/>
          <w:b/>
          <w:sz w:val="24"/>
          <w:szCs w:val="24"/>
          <w:u w:val="single"/>
        </w:rPr>
        <w:t>5. Образовательные технологии</w:t>
      </w:r>
    </w:p>
    <w:p w:rsidR="00700E25" w:rsidRPr="00B97EAA" w:rsidRDefault="00700E25" w:rsidP="00700E2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Для достижения поставленных целей преподавания дисциплины реализуются следующие средства, способы и организационные мероприятия:</w:t>
      </w:r>
    </w:p>
    <w:p w:rsidR="00700E25" w:rsidRPr="00B97EAA" w:rsidRDefault="00700E25" w:rsidP="00700E25">
      <w:pPr>
        <w:jc w:val="both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 xml:space="preserve"> - изучение теоретического материала дисциплины на лекциях с использованием компьютерных технологий;</w:t>
      </w:r>
    </w:p>
    <w:p w:rsidR="00700E25" w:rsidRPr="00B97EAA" w:rsidRDefault="00700E25" w:rsidP="00700E25">
      <w:pPr>
        <w:jc w:val="both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 xml:space="preserve"> - самостоятельное изучение теоретического материала дисциплины с использованием учебников,</w:t>
      </w:r>
      <w:r w:rsidRPr="00B97EAA">
        <w:rPr>
          <w:rFonts w:ascii="Times New Roman" w:hAnsi="Times New Roman"/>
          <w:sz w:val="24"/>
          <w:szCs w:val="24"/>
          <w:lang w:val="en-US"/>
        </w:rPr>
        <w:t>Internet</w:t>
      </w:r>
      <w:r w:rsidRPr="00B97EAA">
        <w:rPr>
          <w:rFonts w:ascii="Times New Roman" w:hAnsi="Times New Roman"/>
          <w:sz w:val="24"/>
          <w:szCs w:val="24"/>
        </w:rPr>
        <w:t>-ресурсов, дополнительной литературы; материалов СМИ</w:t>
      </w:r>
    </w:p>
    <w:p w:rsidR="00700E25" w:rsidRPr="00B97EAA" w:rsidRDefault="00700E25" w:rsidP="00700E25">
      <w:pPr>
        <w:jc w:val="both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 xml:space="preserve"> - закрепление теоретического материала при проведении практических занятий, нацеленных на  выполнение проблемно-ориентированных, творческих заданий.</w:t>
      </w:r>
    </w:p>
    <w:p w:rsidR="00700E25" w:rsidRPr="00B97EAA" w:rsidRDefault="00700E25" w:rsidP="00700E25">
      <w:pPr>
        <w:jc w:val="both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 xml:space="preserve"> </w:t>
      </w:r>
    </w:p>
    <w:p w:rsidR="00700E25" w:rsidRPr="00B97EAA" w:rsidRDefault="00700E25" w:rsidP="00700E25">
      <w:pPr>
        <w:jc w:val="both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В учебном процессе используются следующие методы:</w:t>
      </w:r>
    </w:p>
    <w:p w:rsidR="00700E25" w:rsidRPr="00B97EAA" w:rsidRDefault="00700E25" w:rsidP="00700E25">
      <w:pPr>
        <w:numPr>
          <w:ilvl w:val="1"/>
          <w:numId w:val="2"/>
        </w:numPr>
        <w:spacing w:after="0" w:line="360" w:lineRule="auto"/>
        <w:ind w:left="851" w:hanging="709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объяснительно-иллюстративный;</w:t>
      </w:r>
    </w:p>
    <w:p w:rsidR="00700E25" w:rsidRPr="00B97EAA" w:rsidRDefault="00700E25" w:rsidP="00700E25">
      <w:pPr>
        <w:numPr>
          <w:ilvl w:val="1"/>
          <w:numId w:val="2"/>
        </w:numPr>
        <w:spacing w:after="0" w:line="360" w:lineRule="auto"/>
        <w:ind w:left="851" w:hanging="709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проблемный</w:t>
      </w:r>
    </w:p>
    <w:p w:rsidR="00700E25" w:rsidRPr="00B97EAA" w:rsidRDefault="00700E25" w:rsidP="00700E25">
      <w:pPr>
        <w:pStyle w:val="a9"/>
        <w:numPr>
          <w:ilvl w:val="1"/>
          <w:numId w:val="2"/>
        </w:numPr>
        <w:spacing w:before="0" w:line="360" w:lineRule="auto"/>
        <w:ind w:left="851" w:hanging="709"/>
        <w:jc w:val="left"/>
        <w:rPr>
          <w:b w:val="0"/>
          <w:sz w:val="24"/>
          <w:szCs w:val="24"/>
        </w:rPr>
      </w:pPr>
      <w:r w:rsidRPr="00B97EAA">
        <w:rPr>
          <w:b w:val="0"/>
          <w:sz w:val="24"/>
          <w:szCs w:val="24"/>
        </w:rPr>
        <w:t>работа с первоисточниками</w:t>
      </w:r>
    </w:p>
    <w:p w:rsidR="00700E25" w:rsidRPr="00B97EAA" w:rsidRDefault="00700E25" w:rsidP="00700E25">
      <w:pPr>
        <w:pStyle w:val="a9"/>
        <w:numPr>
          <w:ilvl w:val="1"/>
          <w:numId w:val="2"/>
        </w:numPr>
        <w:spacing w:before="0" w:line="360" w:lineRule="auto"/>
        <w:ind w:left="851" w:hanging="709"/>
        <w:jc w:val="left"/>
        <w:rPr>
          <w:b w:val="0"/>
          <w:sz w:val="24"/>
          <w:szCs w:val="24"/>
        </w:rPr>
      </w:pPr>
      <w:r w:rsidRPr="00B97EAA">
        <w:rPr>
          <w:b w:val="0"/>
          <w:sz w:val="24"/>
          <w:szCs w:val="24"/>
        </w:rPr>
        <w:t xml:space="preserve">работа с информационными </w:t>
      </w:r>
      <w:proofErr w:type="gramStart"/>
      <w:r w:rsidRPr="00B97EAA">
        <w:rPr>
          <w:b w:val="0"/>
          <w:sz w:val="24"/>
          <w:szCs w:val="24"/>
        </w:rPr>
        <w:t>ресурсами</w:t>
      </w:r>
      <w:proofErr w:type="gramEnd"/>
      <w:r w:rsidRPr="00B97EAA">
        <w:rPr>
          <w:b w:val="0"/>
          <w:sz w:val="24"/>
          <w:szCs w:val="24"/>
        </w:rPr>
        <w:t xml:space="preserve"> в,  том числе в </w:t>
      </w:r>
      <w:proofErr w:type="spellStart"/>
      <w:r w:rsidRPr="00B97EAA">
        <w:rPr>
          <w:b w:val="0"/>
          <w:sz w:val="24"/>
          <w:szCs w:val="24"/>
        </w:rPr>
        <w:t>ЦИРе</w:t>
      </w:r>
      <w:proofErr w:type="spellEnd"/>
      <w:r w:rsidRPr="00B97EAA">
        <w:rPr>
          <w:b w:val="0"/>
          <w:sz w:val="24"/>
          <w:szCs w:val="24"/>
        </w:rPr>
        <w:t xml:space="preserve"> </w:t>
      </w:r>
    </w:p>
    <w:p w:rsidR="00700E25" w:rsidRPr="00B97EAA" w:rsidRDefault="00700E25" w:rsidP="00700E2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97EAA">
        <w:rPr>
          <w:rFonts w:ascii="Times New Roman" w:hAnsi="Times New Roman"/>
          <w:sz w:val="24"/>
          <w:szCs w:val="24"/>
        </w:rPr>
        <w:t>и др.</w:t>
      </w:r>
    </w:p>
    <w:p w:rsidR="00700E25" w:rsidRPr="00B97EAA" w:rsidRDefault="00700E25" w:rsidP="0070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4"/>
          <w:szCs w:val="24"/>
        </w:rPr>
      </w:pPr>
      <w:r w:rsidRPr="00B97EAA">
        <w:rPr>
          <w:rFonts w:ascii="Times New Roman" w:hAnsi="Times New Roman"/>
          <w:bCs/>
          <w:i/>
          <w:sz w:val="24"/>
          <w:szCs w:val="24"/>
        </w:rPr>
        <w:t xml:space="preserve"> </w:t>
      </w:r>
    </w:p>
    <w:sectPr w:rsidR="00700E25" w:rsidRPr="00B97EAA" w:rsidSect="00E81D24">
      <w:footerReference w:type="even" r:id="rId20"/>
      <w:footerReference w:type="default" r:id="rId2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54" w:rsidRDefault="00B83C54">
      <w:pPr>
        <w:spacing w:after="0" w:line="240" w:lineRule="auto"/>
      </w:pPr>
      <w:r>
        <w:separator/>
      </w:r>
    </w:p>
  </w:endnote>
  <w:endnote w:type="continuationSeparator" w:id="0">
    <w:p w:rsidR="00B83C54" w:rsidRDefault="00B8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7E8" w:rsidRDefault="00700E25" w:rsidP="00DE44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07E8" w:rsidRDefault="00B83C54" w:rsidP="00DE44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7E8" w:rsidRDefault="00700E25" w:rsidP="00DE44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6CEC">
      <w:rPr>
        <w:rStyle w:val="a7"/>
        <w:noProof/>
      </w:rPr>
      <w:t>10</w:t>
    </w:r>
    <w:r>
      <w:rPr>
        <w:rStyle w:val="a7"/>
      </w:rPr>
      <w:fldChar w:fldCharType="end"/>
    </w:r>
  </w:p>
  <w:p w:rsidR="00D107E8" w:rsidRDefault="00B83C54" w:rsidP="00DE44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54" w:rsidRDefault="00B83C54">
      <w:pPr>
        <w:spacing w:after="0" w:line="240" w:lineRule="auto"/>
      </w:pPr>
      <w:r>
        <w:separator/>
      </w:r>
    </w:p>
  </w:footnote>
  <w:footnote w:type="continuationSeparator" w:id="0">
    <w:p w:rsidR="00B83C54" w:rsidRDefault="00B83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41F76CA"/>
    <w:multiLevelType w:val="hybridMultilevel"/>
    <w:tmpl w:val="8D28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D2DCF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40E55B47"/>
    <w:multiLevelType w:val="hybridMultilevel"/>
    <w:tmpl w:val="8F7E3E82"/>
    <w:lvl w:ilvl="0" w:tplc="82603362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6FB8262C"/>
    <w:multiLevelType w:val="hybridMultilevel"/>
    <w:tmpl w:val="3E048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25"/>
    <w:rsid w:val="001004E0"/>
    <w:rsid w:val="00207487"/>
    <w:rsid w:val="00225BF4"/>
    <w:rsid w:val="002C4BAE"/>
    <w:rsid w:val="003860C0"/>
    <w:rsid w:val="003E5FBE"/>
    <w:rsid w:val="00410C4A"/>
    <w:rsid w:val="00501A27"/>
    <w:rsid w:val="00592C39"/>
    <w:rsid w:val="00691BCE"/>
    <w:rsid w:val="00700E25"/>
    <w:rsid w:val="007800C9"/>
    <w:rsid w:val="00792570"/>
    <w:rsid w:val="007A2549"/>
    <w:rsid w:val="007A5D71"/>
    <w:rsid w:val="007B3513"/>
    <w:rsid w:val="00B83C54"/>
    <w:rsid w:val="00B97EAA"/>
    <w:rsid w:val="00C5175F"/>
    <w:rsid w:val="00D56269"/>
    <w:rsid w:val="00E72A9A"/>
    <w:rsid w:val="00FB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00E2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0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700E2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00E2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00E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00E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700E25"/>
  </w:style>
  <w:style w:type="paragraph" w:customStyle="1" w:styleId="ConsPlusTitle">
    <w:name w:val="ConsPlusTitle"/>
    <w:uiPriority w:val="99"/>
    <w:rsid w:val="00700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0E25"/>
    <w:pPr>
      <w:spacing w:after="0"/>
      <w:ind w:left="720"/>
      <w:contextualSpacing/>
      <w:jc w:val="both"/>
    </w:pPr>
  </w:style>
  <w:style w:type="paragraph" w:customStyle="1" w:styleId="11">
    <w:name w:val="Обычный1"/>
    <w:rsid w:val="00700E25"/>
    <w:pPr>
      <w:widowControl w:val="0"/>
      <w:spacing w:after="0" w:line="340" w:lineRule="auto"/>
      <w:ind w:firstLine="4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700E25"/>
    <w:pPr>
      <w:snapToGrid w:val="0"/>
      <w:spacing w:before="120" w:after="0" w:line="320" w:lineRule="exact"/>
      <w:ind w:left="284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700E2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b">
    <w:name w:val="Hyperlink"/>
    <w:basedOn w:val="a0"/>
    <w:uiPriority w:val="99"/>
    <w:unhideWhenUsed/>
    <w:rsid w:val="00700E25"/>
    <w:rPr>
      <w:color w:val="0000FF"/>
      <w:u w:val="single"/>
    </w:rPr>
  </w:style>
  <w:style w:type="character" w:customStyle="1" w:styleId="ac">
    <w:name w:val="Основной текст + Полужирный"/>
    <w:uiPriority w:val="99"/>
    <w:rsid w:val="00700E25"/>
    <w:rPr>
      <w:rFonts w:ascii="Times New Roman" w:hAnsi="Times New Roman"/>
      <w:b/>
      <w:color w:val="000000"/>
      <w:spacing w:val="-2"/>
      <w:w w:val="100"/>
      <w:position w:val="0"/>
      <w:sz w:val="16"/>
      <w:u w:val="none"/>
      <w:lang w:val="ru-RU"/>
    </w:rPr>
  </w:style>
  <w:style w:type="character" w:customStyle="1" w:styleId="12">
    <w:name w:val="Основной текст + Курсив1"/>
    <w:aliases w:val="Интервал 0 pt10"/>
    <w:uiPriority w:val="99"/>
    <w:rsid w:val="00700E25"/>
    <w:rPr>
      <w:rFonts w:ascii="Times New Roman" w:hAnsi="Times New Roman"/>
      <w:i/>
      <w:color w:val="000000"/>
      <w:spacing w:val="-3"/>
      <w:w w:val="100"/>
      <w:position w:val="0"/>
      <w:sz w:val="16"/>
      <w:u w:val="none"/>
      <w:lang w:val="ru-RU"/>
    </w:rPr>
  </w:style>
  <w:style w:type="paragraph" w:customStyle="1" w:styleId="ConsPlusNormal">
    <w:name w:val="ConsPlusNormal"/>
    <w:rsid w:val="00700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00E2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0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700E2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00E2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00E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00E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700E25"/>
  </w:style>
  <w:style w:type="paragraph" w:customStyle="1" w:styleId="ConsPlusTitle">
    <w:name w:val="ConsPlusTitle"/>
    <w:uiPriority w:val="99"/>
    <w:rsid w:val="00700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0E25"/>
    <w:pPr>
      <w:spacing w:after="0"/>
      <w:ind w:left="720"/>
      <w:contextualSpacing/>
      <w:jc w:val="both"/>
    </w:pPr>
  </w:style>
  <w:style w:type="paragraph" w:customStyle="1" w:styleId="11">
    <w:name w:val="Обычный1"/>
    <w:rsid w:val="00700E25"/>
    <w:pPr>
      <w:widowControl w:val="0"/>
      <w:spacing w:after="0" w:line="340" w:lineRule="auto"/>
      <w:ind w:firstLine="4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700E25"/>
    <w:pPr>
      <w:snapToGrid w:val="0"/>
      <w:spacing w:before="120" w:after="0" w:line="320" w:lineRule="exact"/>
      <w:ind w:left="284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700E2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b">
    <w:name w:val="Hyperlink"/>
    <w:basedOn w:val="a0"/>
    <w:uiPriority w:val="99"/>
    <w:unhideWhenUsed/>
    <w:rsid w:val="00700E25"/>
    <w:rPr>
      <w:color w:val="0000FF"/>
      <w:u w:val="single"/>
    </w:rPr>
  </w:style>
  <w:style w:type="character" w:customStyle="1" w:styleId="ac">
    <w:name w:val="Основной текст + Полужирный"/>
    <w:uiPriority w:val="99"/>
    <w:rsid w:val="00700E25"/>
    <w:rPr>
      <w:rFonts w:ascii="Times New Roman" w:hAnsi="Times New Roman"/>
      <w:b/>
      <w:color w:val="000000"/>
      <w:spacing w:val="-2"/>
      <w:w w:val="100"/>
      <w:position w:val="0"/>
      <w:sz w:val="16"/>
      <w:u w:val="none"/>
      <w:lang w:val="ru-RU"/>
    </w:rPr>
  </w:style>
  <w:style w:type="character" w:customStyle="1" w:styleId="12">
    <w:name w:val="Основной текст + Курсив1"/>
    <w:aliases w:val="Интервал 0 pt10"/>
    <w:uiPriority w:val="99"/>
    <w:rsid w:val="00700E25"/>
    <w:rPr>
      <w:rFonts w:ascii="Times New Roman" w:hAnsi="Times New Roman"/>
      <w:i/>
      <w:color w:val="000000"/>
      <w:spacing w:val="-3"/>
      <w:w w:val="100"/>
      <w:position w:val="0"/>
      <w:sz w:val="16"/>
      <w:u w:val="none"/>
      <w:lang w:val="ru-RU"/>
    </w:rPr>
  </w:style>
  <w:style w:type="paragraph" w:customStyle="1" w:styleId="ConsPlusNormal">
    <w:name w:val="ConsPlusNormal"/>
    <w:rsid w:val="00700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item=booksearch&amp;code=&#1080;&#1089;&#1090;&#1086;&#1088;&#1080;&#1103;+&#1076;&#1083;&#1103;+&#1057;&#1055;&#1054;&amp;page=23" TargetMode="External"/><Relationship Id="rId13" Type="http://schemas.openxmlformats.org/officeDocument/2006/relationships/hyperlink" Target="http://www.lib.unn.ru/students/src/chaikovs.pdf" TargetMode="External"/><Relationship Id="rId18" Type="http://schemas.openxmlformats.org/officeDocument/2006/relationships/hyperlink" Target="http://elibrary.ru/contents.asp?titleid=8370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517319" TargetMode="External"/><Relationship Id="rId17" Type="http://schemas.openxmlformats.org/officeDocument/2006/relationships/hyperlink" Target="http://znanium.com/catalog/product/558139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item=booksearch&amp;code=&#1080;&#1089;&#1090;&#1086;&#1088;&#1080;&#1103;+&#1076;&#1083;&#1103;+&#1057;&#1055;&#1054;&amp;page=25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item=booksearch&amp;code=&#1080;&#1089;&#1090;&#1086;&#1088;&#1080;&#1103;+&#1076;&#1083;&#1103;+&#1057;&#1055;&#1054;&amp;page=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52847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nanium.com/catalog/product/466743" TargetMode="External"/><Relationship Id="rId19" Type="http://schemas.openxmlformats.org/officeDocument/2006/relationships/hyperlink" Target="http://elibrary.ru/contents.asp?titleid=85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540381" TargetMode="External"/><Relationship Id="rId14" Type="http://schemas.openxmlformats.org/officeDocument/2006/relationships/hyperlink" Target="http://znanium.com/catalog.php?bookinfo=52246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3758</Words>
  <Characters>21421</Characters>
  <Application>Microsoft Office Word</Application>
  <DocSecurity>0</DocSecurity>
  <Lines>178</Lines>
  <Paragraphs>50</Paragraphs>
  <ScaleCrop>false</ScaleCrop>
  <Company>SPecialiST RePack</Company>
  <LinksUpToDate>false</LinksUpToDate>
  <CharactersWithSpaces>25129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13</cp:revision>
  <dcterms:created xsi:type="dcterms:W3CDTF">2018-01-27T17:12:00Z</dcterms:created>
  <dcterms:modified xsi:type="dcterms:W3CDTF">2018-04-27T17:56:00Z</dcterms:modified>
</cp:coreProperties>
</file>