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16" w:rsidRPr="00123EF4" w:rsidRDefault="00997216" w:rsidP="00123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EF4">
        <w:rPr>
          <w:rFonts w:ascii="Times New Roman" w:hAnsi="Times New Roman" w:cs="Times New Roman"/>
          <w:sz w:val="24"/>
          <w:szCs w:val="24"/>
        </w:rPr>
        <w:t xml:space="preserve"> МИНИСТЕРСТВО НАУКИ И ВЫСШЕГО ОБРАЗОВАНИЯ </w:t>
      </w:r>
    </w:p>
    <w:p w:rsidR="00997216" w:rsidRPr="00123EF4" w:rsidRDefault="00997216" w:rsidP="00123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EF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997216" w:rsidRPr="00123EF4" w:rsidRDefault="00997216" w:rsidP="00123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216" w:rsidRPr="00123EF4" w:rsidRDefault="00997216" w:rsidP="00123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EF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997216" w:rsidRPr="00123EF4" w:rsidRDefault="00997216" w:rsidP="00123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3EF4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  <w:r w:rsidRPr="00123E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97216" w:rsidRPr="00123EF4" w:rsidRDefault="00997216" w:rsidP="00123E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EF4">
        <w:rPr>
          <w:rFonts w:ascii="Times New Roman" w:hAnsi="Times New Roman" w:cs="Times New Roman"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997216" w:rsidRPr="00123EF4" w:rsidRDefault="00997216" w:rsidP="00123E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EF4">
        <w:rPr>
          <w:rFonts w:ascii="Times New Roman" w:hAnsi="Times New Roman" w:cs="Times New Roman"/>
          <w:sz w:val="24"/>
          <w:szCs w:val="24"/>
        </w:rPr>
        <w:t xml:space="preserve"> им. Н.И. Лобачевского»</w:t>
      </w:r>
    </w:p>
    <w:p w:rsidR="00997216" w:rsidRPr="00123EF4" w:rsidRDefault="00997216" w:rsidP="00123E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216" w:rsidRPr="00123EF4" w:rsidRDefault="00997216" w:rsidP="00123EF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EF4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997216" w:rsidRDefault="00997216" w:rsidP="00123EF4">
      <w:pPr>
        <w:tabs>
          <w:tab w:val="left" w:pos="142"/>
        </w:tabs>
        <w:jc w:val="center"/>
        <w:rPr>
          <w:rFonts w:cs="Times New Roman"/>
          <w:sz w:val="28"/>
          <w:szCs w:val="28"/>
        </w:rPr>
      </w:pPr>
    </w:p>
    <w:p w:rsidR="00997216" w:rsidRPr="005B4F13" w:rsidRDefault="00997216" w:rsidP="00123EF4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7216" w:rsidRPr="005B4F13" w:rsidRDefault="00997216" w:rsidP="00FB1940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997216" w:rsidRPr="005B4F13" w:rsidRDefault="00997216" w:rsidP="00FB1940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7216" w:rsidRPr="005B4F13" w:rsidRDefault="00997216" w:rsidP="00FB1940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 xml:space="preserve">Директор института экономики </w:t>
      </w:r>
    </w:p>
    <w:p w:rsidR="00997216" w:rsidRPr="005B4F13" w:rsidRDefault="00997216" w:rsidP="00FB1940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и предпринимательства</w:t>
      </w:r>
    </w:p>
    <w:p w:rsidR="00997216" w:rsidRPr="005B4F13" w:rsidRDefault="00997216" w:rsidP="00FB1940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А.О. Грудзинский</w:t>
      </w:r>
    </w:p>
    <w:p w:rsidR="00997216" w:rsidRPr="005B4F13" w:rsidRDefault="00997216" w:rsidP="00FB1940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798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B4F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B4F13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997216" w:rsidRPr="005B4F13" w:rsidRDefault="00997216" w:rsidP="00FB1940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7216" w:rsidRPr="005B4F13" w:rsidRDefault="00997216" w:rsidP="00FB1940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7216" w:rsidRPr="005E6C7F" w:rsidRDefault="00997216" w:rsidP="005E6C7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E6C7F">
        <w:rPr>
          <w:rFonts w:ascii="Times New Roman" w:hAnsi="Times New Roman" w:cs="Times New Roman"/>
          <w:b/>
          <w:bCs/>
          <w:sz w:val="28"/>
          <w:szCs w:val="28"/>
        </w:rPr>
        <w:t>Рабочая программа дисциплины</w:t>
      </w:r>
    </w:p>
    <w:p w:rsidR="00997216" w:rsidRPr="009A3E44" w:rsidRDefault="00997216" w:rsidP="00FB194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7216" w:rsidRPr="005E6C7F" w:rsidRDefault="00997216" w:rsidP="005E6C7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E6C7F">
        <w:rPr>
          <w:rFonts w:ascii="Times New Roman" w:hAnsi="Times New Roman" w:cs="Times New Roman"/>
          <w:sz w:val="28"/>
          <w:szCs w:val="28"/>
        </w:rPr>
        <w:t>«</w:t>
      </w:r>
      <w:r w:rsidRPr="005E6C7F"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основы бухгалтерского  учета источников формирования  активов организации»</w:t>
      </w: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Специальность среднего профессионального образования</w:t>
      </w: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F13">
        <w:rPr>
          <w:rFonts w:ascii="Times New Roman" w:hAnsi="Times New Roman" w:cs="Times New Roman"/>
          <w:b/>
          <w:bCs/>
          <w:sz w:val="28"/>
          <w:szCs w:val="28"/>
        </w:rPr>
        <w:t xml:space="preserve">38.02.01 «Экономика и бухгалтерский учет (по отраслям)»  </w:t>
      </w: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F13">
        <w:rPr>
          <w:rFonts w:ascii="Times New Roman" w:hAnsi="Times New Roman" w:cs="Times New Roman"/>
          <w:b/>
          <w:bCs/>
          <w:sz w:val="28"/>
          <w:szCs w:val="28"/>
        </w:rPr>
        <w:t>Бухгалтер</w:t>
      </w: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B4F13">
        <w:rPr>
          <w:rFonts w:ascii="Times New Roman" w:hAnsi="Times New Roman" w:cs="Times New Roman"/>
          <w:b/>
          <w:bCs/>
          <w:sz w:val="28"/>
          <w:szCs w:val="28"/>
        </w:rPr>
        <w:t>чная, заочная</w:t>
      </w: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216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997216" w:rsidRPr="005B4F13" w:rsidRDefault="00997216" w:rsidP="00FB194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13">
        <w:rPr>
          <w:rFonts w:ascii="Times New Roman" w:hAnsi="Times New Roman" w:cs="Times New Roman"/>
          <w:sz w:val="28"/>
          <w:szCs w:val="28"/>
        </w:rPr>
        <w:t>2018</w:t>
      </w:r>
    </w:p>
    <w:p w:rsidR="00997216" w:rsidRPr="005B4F13" w:rsidRDefault="00997216" w:rsidP="00FB194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97216" w:rsidRDefault="00997216" w:rsidP="009E4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97216" w:rsidRPr="00B55769" w:rsidRDefault="00997216" w:rsidP="009E4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</w:t>
      </w:r>
      <w:r w:rsidRPr="00B55769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 w:rsidRPr="00B5576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55769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38.02.01 «Экономика и бухгалтерский учет (по отраслям)»  базовой подготовки</w:t>
      </w:r>
    </w:p>
    <w:p w:rsidR="00997216" w:rsidRPr="00B55769" w:rsidRDefault="00997216" w:rsidP="009E4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iCs/>
          <w:vertAlign w:val="superscript"/>
        </w:rPr>
      </w:pPr>
    </w:p>
    <w:p w:rsidR="00997216" w:rsidRPr="00B55769" w:rsidRDefault="00997216" w:rsidP="009E4A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216" w:rsidRPr="00B55769" w:rsidRDefault="00997216" w:rsidP="009E4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69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997216" w:rsidRPr="00B55769" w:rsidRDefault="00997216" w:rsidP="009E4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769">
        <w:rPr>
          <w:rFonts w:ascii="Times New Roman" w:hAnsi="Times New Roman" w:cs="Times New Roman"/>
          <w:sz w:val="28"/>
          <w:szCs w:val="28"/>
        </w:rPr>
        <w:t>Сандлер И.В.  преподаватель отделения СПО</w:t>
      </w:r>
    </w:p>
    <w:p w:rsidR="00997216" w:rsidRPr="00B55769" w:rsidRDefault="00997216" w:rsidP="009E4A79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7216" w:rsidRPr="00B55769" w:rsidRDefault="00997216" w:rsidP="009E4A79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B55769">
        <w:rPr>
          <w:rFonts w:ascii="Times New Roman" w:hAnsi="Times New Roman" w:cs="Times New Roman"/>
          <w:b w:val="0"/>
          <w:bCs w:val="0"/>
        </w:rPr>
        <w:t>Программа рассмотрена и одо</w:t>
      </w:r>
      <w:r>
        <w:rPr>
          <w:rFonts w:ascii="Times New Roman" w:hAnsi="Times New Roman" w:cs="Times New Roman"/>
          <w:b w:val="0"/>
          <w:bCs w:val="0"/>
        </w:rPr>
        <w:t>брена на заседании кафедры от «</w:t>
      </w:r>
      <w:r w:rsidRPr="009C2BE3">
        <w:rPr>
          <w:rFonts w:ascii="Times New Roman" w:hAnsi="Times New Roman" w:cs="Times New Roman"/>
          <w:b w:val="0"/>
          <w:bCs w:val="0"/>
          <w:sz w:val="28"/>
          <w:szCs w:val="28"/>
        </w:rPr>
        <w:t>21»</w:t>
      </w:r>
      <w:r w:rsidRPr="009C2BE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июня</w:t>
      </w:r>
      <w:r w:rsidRPr="009C2B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2018</w:t>
      </w:r>
      <w:r w:rsidRPr="00B55769">
        <w:rPr>
          <w:rFonts w:ascii="Times New Roman" w:hAnsi="Times New Roman" w:cs="Times New Roman"/>
          <w:b w:val="0"/>
          <w:bCs w:val="0"/>
        </w:rPr>
        <w:t xml:space="preserve"> протокол №</w:t>
      </w:r>
      <w:r w:rsidRPr="005C4C9C">
        <w:rPr>
          <w:rFonts w:ascii="Times New Roman" w:hAnsi="Times New Roman" w:cs="Times New Roman"/>
          <w:b w:val="0"/>
          <w:bCs w:val="0"/>
        </w:rPr>
        <w:t>15</w:t>
      </w:r>
      <w:r w:rsidRPr="00B55769">
        <w:rPr>
          <w:rFonts w:ascii="Times New Roman" w:hAnsi="Times New Roman" w:cs="Times New Roman"/>
          <w:b w:val="0"/>
          <w:bCs w:val="0"/>
        </w:rPr>
        <w:t>.</w:t>
      </w:r>
    </w:p>
    <w:p w:rsidR="00997216" w:rsidRPr="00B55769" w:rsidRDefault="00997216" w:rsidP="009E4A79">
      <w:pPr>
        <w:tabs>
          <w:tab w:val="left" w:pos="7328"/>
        </w:tabs>
        <w:ind w:firstLine="709"/>
        <w:rPr>
          <w:rFonts w:ascii="Times New Roman" w:hAnsi="Times New Roman" w:cs="Times New Roman"/>
        </w:rPr>
      </w:pPr>
      <w:r w:rsidRPr="00B55769">
        <w:rPr>
          <w:rFonts w:ascii="Times New Roman" w:hAnsi="Times New Roman" w:cs="Times New Roman"/>
        </w:rPr>
        <w:tab/>
      </w:r>
    </w:p>
    <w:p w:rsidR="00997216" w:rsidRPr="00B55769" w:rsidRDefault="00997216" w:rsidP="009E4A79">
      <w:pPr>
        <w:ind w:firstLine="709"/>
        <w:rPr>
          <w:rFonts w:ascii="Times New Roman" w:hAnsi="Times New Roman" w:cs="Times New Roman"/>
        </w:rPr>
      </w:pPr>
    </w:p>
    <w:p w:rsidR="00997216" w:rsidRPr="00B55769" w:rsidRDefault="00997216" w:rsidP="009E4A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5769">
        <w:rPr>
          <w:rFonts w:ascii="Times New Roman" w:hAnsi="Times New Roman" w:cs="Times New Roman"/>
          <w:sz w:val="28"/>
          <w:szCs w:val="28"/>
        </w:rPr>
        <w:t>Зав.кафедрой, д.э.н., проф. __________________Мизиковский И.Е.</w:t>
      </w: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997216" w:rsidRPr="009A3E44" w:rsidSect="008E2EB9">
          <w:footerReference w:type="default" r:id="rId7"/>
          <w:pgSz w:w="11907" w:h="16840"/>
          <w:pgMar w:top="1134" w:right="851" w:bottom="992" w:left="1418" w:header="709" w:footer="709" w:gutter="0"/>
          <w:cols w:space="720"/>
          <w:titlePg/>
        </w:sectPr>
      </w:pPr>
    </w:p>
    <w:p w:rsidR="00997216" w:rsidRPr="009E4A79" w:rsidRDefault="00997216" w:rsidP="009E4A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A7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7501"/>
        <w:gridCol w:w="1854"/>
      </w:tblGrid>
      <w:tr w:rsidR="00997216" w:rsidRPr="009A3E44">
        <w:tc>
          <w:tcPr>
            <w:tcW w:w="7501" w:type="dxa"/>
          </w:tcPr>
          <w:p w:rsidR="00997216" w:rsidRPr="009E4A79" w:rsidRDefault="00997216" w:rsidP="00046B95">
            <w:pPr>
              <w:numPr>
                <w:ilvl w:val="0"/>
                <w:numId w:val="10"/>
              </w:numPr>
              <w:tabs>
                <w:tab w:val="left" w:pos="420"/>
              </w:tabs>
              <w:spacing w:after="0" w:line="360" w:lineRule="auto"/>
              <w:ind w:left="420" w:right="197" w:hanging="3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РАБОЧЕЙ ПРОГРАММЫ УЧЕБНОЙ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5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1854" w:type="dxa"/>
            <w:vAlign w:val="center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97216" w:rsidRPr="009A3E44">
        <w:tc>
          <w:tcPr>
            <w:tcW w:w="7501" w:type="dxa"/>
          </w:tcPr>
          <w:p w:rsidR="00997216" w:rsidRPr="00340415" w:rsidRDefault="00997216" w:rsidP="00046B95">
            <w:pPr>
              <w:pStyle w:val="ListParagraph"/>
              <w:numPr>
                <w:ilvl w:val="0"/>
                <w:numId w:val="10"/>
              </w:numPr>
              <w:suppressAutoHyphens/>
              <w:ind w:left="567" w:hanging="567"/>
              <w:jc w:val="both"/>
              <w:rPr>
                <w:rFonts w:cs="Calibri"/>
                <w:b/>
                <w:bCs/>
              </w:rPr>
            </w:pPr>
            <w:r w:rsidRPr="00340415">
              <w:rPr>
                <w:rFonts w:cs="Calibri"/>
                <w:b/>
                <w:bCs/>
              </w:rPr>
              <w:t>СТРУКТУРА И СОДЕРЖАНИЕ УЧЕБНОЙ ДИСЦИПЛИНЫ</w:t>
            </w:r>
          </w:p>
        </w:tc>
        <w:tc>
          <w:tcPr>
            <w:tcW w:w="1854" w:type="dxa"/>
            <w:vAlign w:val="center"/>
          </w:tcPr>
          <w:p w:rsidR="00997216" w:rsidRPr="009A3E44" w:rsidRDefault="00997216" w:rsidP="005A5361">
            <w:pPr>
              <w:ind w:left="1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97216" w:rsidRPr="009A3E44">
        <w:tc>
          <w:tcPr>
            <w:tcW w:w="7501" w:type="dxa"/>
          </w:tcPr>
          <w:p w:rsidR="00997216" w:rsidRPr="00340415" w:rsidRDefault="00997216" w:rsidP="00046B95">
            <w:pPr>
              <w:pStyle w:val="ListParagraph"/>
              <w:numPr>
                <w:ilvl w:val="0"/>
                <w:numId w:val="10"/>
              </w:numPr>
              <w:suppressAutoHyphens/>
              <w:ind w:left="142" w:hanging="142"/>
              <w:jc w:val="both"/>
              <w:rPr>
                <w:rFonts w:cs="Calibri"/>
                <w:b/>
                <w:bCs/>
              </w:rPr>
            </w:pPr>
            <w:r w:rsidRPr="00340415">
              <w:rPr>
                <w:rFonts w:cs="Calibri"/>
                <w:b/>
                <w:bCs/>
              </w:rPr>
              <w:t>УСЛОВИЯ РЕАЛИЗАЦИИ УЧЕБНОЙ ДИСЦИПЛИНЫ</w:t>
            </w:r>
          </w:p>
        </w:tc>
        <w:tc>
          <w:tcPr>
            <w:tcW w:w="1854" w:type="dxa"/>
            <w:vAlign w:val="center"/>
          </w:tcPr>
          <w:p w:rsidR="00997216" w:rsidRPr="009A3E44" w:rsidRDefault="00997216" w:rsidP="001D687D">
            <w:pPr>
              <w:ind w:left="296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97216" w:rsidRPr="009A3E44">
        <w:tc>
          <w:tcPr>
            <w:tcW w:w="7501" w:type="dxa"/>
          </w:tcPr>
          <w:p w:rsidR="00997216" w:rsidRPr="009E4A79" w:rsidRDefault="00997216" w:rsidP="00046B95">
            <w:pPr>
              <w:numPr>
                <w:ilvl w:val="0"/>
                <w:numId w:val="10"/>
              </w:numPr>
              <w:suppressAutoHyphens/>
              <w:ind w:left="644" w:hanging="6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И ОЦЕНКА РЕЗУЛЬТАТОВ ОСВОЕНИЯ </w:t>
            </w:r>
            <w:r w:rsidRPr="009E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  <w:vAlign w:val="center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997216" w:rsidRPr="009A3E44" w:rsidSect="00207DC2">
          <w:pgSz w:w="11907" w:h="16840"/>
          <w:pgMar w:top="1134" w:right="851" w:bottom="992" w:left="1418" w:header="709" w:footer="709" w:gutter="0"/>
          <w:cols w:space="720"/>
        </w:sect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216" w:rsidRPr="00207DC2" w:rsidRDefault="00997216" w:rsidP="00207DC2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207DC2">
        <w:rPr>
          <w:b/>
          <w:bCs/>
        </w:rPr>
        <w:t>ОБЩАЯ ХАРАКТЕРИСТИКА ПРИМЕРНОЙ РАБОЧЕЙ ПРОГРАММЫ УЧЕБНОЙ ДИСЦИПЛИНЫ «ПРАКТИЧЕСКИЕ ОСНОВЫ БУХГАЛТЕРСКОГО  УЧЕТА ИСТОЧНИКОВ ФОРМИРОВАНИЯ  АКТИВОВ ОРГАНИЗАЦИИ»</w:t>
      </w:r>
    </w:p>
    <w:p w:rsidR="00997216" w:rsidRPr="00207DC2" w:rsidRDefault="00997216" w:rsidP="00207DC2">
      <w:pPr>
        <w:tabs>
          <w:tab w:val="left" w:pos="360"/>
        </w:tabs>
        <w:spacing w:after="0" w:line="278" w:lineRule="exact"/>
        <w:ind w:left="120"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Pr="009A3E44" w:rsidRDefault="00997216" w:rsidP="009E4A79">
      <w:pPr>
        <w:tabs>
          <w:tab w:val="left" w:pos="1000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9A3E44">
        <w:rPr>
          <w:rFonts w:ascii="Times New Roman" w:hAnsi="Times New Roman" w:cs="Times New Roman"/>
          <w:sz w:val="24"/>
          <w:szCs w:val="24"/>
        </w:rPr>
        <w:tab/>
      </w:r>
      <w:r w:rsidRPr="009A3E44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программы:</w:t>
      </w:r>
    </w:p>
    <w:p w:rsidR="00997216" w:rsidRPr="009A3E44" w:rsidRDefault="00997216" w:rsidP="009E4A79">
      <w:pPr>
        <w:spacing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7216" w:rsidRPr="00207DC2" w:rsidRDefault="00997216" w:rsidP="00207DC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5769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Pr="00207DC2">
        <w:rPr>
          <w:rFonts w:ascii="Times New Roman" w:hAnsi="Times New Roman" w:cs="Times New Roman"/>
          <w:sz w:val="24"/>
          <w:szCs w:val="24"/>
        </w:rPr>
        <w:t>Практические основы бухгалтерского  учета источников формирования  активов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769">
        <w:rPr>
          <w:rFonts w:ascii="Times New Roman" w:hAnsi="Times New Roman" w:cs="Times New Roman"/>
          <w:sz w:val="24"/>
          <w:szCs w:val="24"/>
        </w:rPr>
        <w:t>входит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5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B55769">
        <w:rPr>
          <w:rFonts w:ascii="Times New Roman" w:hAnsi="Times New Roman" w:cs="Times New Roman"/>
          <w:sz w:val="24"/>
          <w:szCs w:val="24"/>
        </w:rPr>
        <w:t xml:space="preserve">  профессиональный модуль междисциплинарного курса </w:t>
      </w:r>
      <w:r>
        <w:rPr>
          <w:rFonts w:ascii="Times New Roman" w:hAnsi="Times New Roman" w:cs="Times New Roman"/>
          <w:sz w:val="24"/>
          <w:szCs w:val="24"/>
        </w:rPr>
        <w:t>ПМ.02</w:t>
      </w:r>
      <w:r w:rsidRPr="00B55769">
        <w:rPr>
          <w:rFonts w:ascii="Times New Roman" w:hAnsi="Times New Roman" w:cs="Times New Roman"/>
          <w:sz w:val="24"/>
          <w:szCs w:val="24"/>
        </w:rPr>
        <w:t xml:space="preserve">  «</w:t>
      </w:r>
      <w:r w:rsidRPr="00162D97">
        <w:rPr>
          <w:rFonts w:ascii="Times New Roman" w:hAnsi="Times New Roman" w:cs="Times New Roman"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Pr="00B55769">
        <w:rPr>
          <w:rFonts w:ascii="Times New Roman" w:hAnsi="Times New Roman" w:cs="Times New Roman"/>
          <w:sz w:val="24"/>
          <w:szCs w:val="24"/>
        </w:rPr>
        <w:t>» основной образовательной программы в соответствии с ФГОС 38.02.01 «Экономика и бухгалтерский учет (по отраслям)» по специальностям бухгалтер; бухгалтер, специалист по налогообложению.</w:t>
      </w:r>
    </w:p>
    <w:p w:rsidR="00997216" w:rsidRPr="009A3E44" w:rsidRDefault="00997216" w:rsidP="00EA56F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</w:t>
      </w:r>
      <w:r w:rsidRPr="00B55769">
        <w:rPr>
          <w:rFonts w:ascii="Times New Roman" w:hAnsi="Times New Roman" w:cs="Times New Roman"/>
          <w:sz w:val="24"/>
          <w:szCs w:val="24"/>
        </w:rPr>
        <w:t>«</w:t>
      </w:r>
      <w:r w:rsidRPr="00207DC2">
        <w:rPr>
          <w:rFonts w:ascii="Times New Roman" w:hAnsi="Times New Roman" w:cs="Times New Roman"/>
          <w:sz w:val="24"/>
          <w:szCs w:val="24"/>
        </w:rPr>
        <w:t>Практические основы бухгалтерского  учета источников формирования  активов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E44">
        <w:rPr>
          <w:rFonts w:ascii="Times New Roman" w:hAnsi="Times New Roman" w:cs="Times New Roman"/>
          <w:sz w:val="24"/>
          <w:szCs w:val="24"/>
        </w:rPr>
        <w:t>обеспечивает формирование профессиональных и общих компетенций по всем видам деятельности ФГОС по специальности 38.02.01 «Экономика и бухгалтерский учет (по отраслям)». Особое значение дисциплина имеет при формировании и развитии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компетенций:</w:t>
      </w:r>
      <w:r w:rsidRPr="009A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216" w:rsidRPr="009A3E44" w:rsidRDefault="00997216" w:rsidP="00EA56F0">
      <w:pPr>
        <w:pStyle w:val="Heading2"/>
        <w:tabs>
          <w:tab w:val="left" w:pos="1204"/>
        </w:tabs>
        <w:spacing w:before="0" w:after="0"/>
        <w:jc w:val="both"/>
        <w:rPr>
          <w:rStyle w:val="Emphasis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9A3E44">
        <w:rPr>
          <w:rStyle w:val="Emphasis"/>
          <w:rFonts w:ascii="Times New Roman" w:hAnsi="Times New Roman" w:cs="Times New Roman"/>
          <w:b w:val="0"/>
          <w:bCs w:val="0"/>
          <w:sz w:val="24"/>
          <w:szCs w:val="24"/>
        </w:rPr>
        <w:t>ПК 2.1.</w:t>
      </w:r>
      <w:r w:rsidRPr="009A3E44">
        <w:rPr>
          <w:rStyle w:val="Emphasis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A3E4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997216" w:rsidRPr="009A3E44" w:rsidRDefault="00997216" w:rsidP="00EA56F0">
      <w:pPr>
        <w:pStyle w:val="Heading2"/>
        <w:tabs>
          <w:tab w:val="left" w:pos="1204"/>
        </w:tabs>
        <w:spacing w:before="0" w:after="0"/>
        <w:jc w:val="both"/>
        <w:rPr>
          <w:rStyle w:val="Emphasis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b w:val="0"/>
          <w:bCs w:val="0"/>
          <w:sz w:val="24"/>
          <w:szCs w:val="24"/>
        </w:rPr>
        <w:t>ПК 2.4</w:t>
      </w:r>
      <w:r w:rsidRPr="009A3E44">
        <w:rPr>
          <w:rStyle w:val="Emphasis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9A3E44">
        <w:rPr>
          <w:rStyle w:val="Emphasis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A3E4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997216" w:rsidRPr="009A3E44" w:rsidRDefault="00997216" w:rsidP="00EA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216" w:rsidRPr="009A3E44" w:rsidRDefault="00997216" w:rsidP="00B367F5">
      <w:pPr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1</w:t>
      </w:r>
      <w:r w:rsidRPr="009A3E44">
        <w:rPr>
          <w:rFonts w:ascii="Times New Roman" w:hAnsi="Times New Roman" w:cs="Times New Roman"/>
          <w:b/>
          <w:bCs/>
          <w:sz w:val="24"/>
          <w:szCs w:val="24"/>
        </w:rPr>
        <w:t>1.2. Цели и планируемые результаты освоения дисциплины:</w:t>
      </w:r>
    </w:p>
    <w:p w:rsidR="00997216" w:rsidRDefault="00997216" w:rsidP="00B367F5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TableGrid"/>
        <w:tblW w:w="0" w:type="auto"/>
        <w:tblInd w:w="-106" w:type="dxa"/>
        <w:tblLook w:val="01E0"/>
      </w:tblPr>
      <w:tblGrid>
        <w:gridCol w:w="4928"/>
        <w:gridCol w:w="4928"/>
      </w:tblGrid>
      <w:tr w:rsidR="00997216" w:rsidTr="00EA56F0">
        <w:tc>
          <w:tcPr>
            <w:tcW w:w="4928" w:type="dxa"/>
          </w:tcPr>
          <w:p w:rsidR="00997216" w:rsidRPr="00EA56F0" w:rsidRDefault="00997216" w:rsidP="00EA56F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928" w:type="dxa"/>
          </w:tcPr>
          <w:p w:rsidR="00997216" w:rsidRPr="00EA56F0" w:rsidRDefault="00997216" w:rsidP="00EA56F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997216" w:rsidTr="00EA56F0">
        <w:tc>
          <w:tcPr>
            <w:tcW w:w="4928" w:type="dxa"/>
          </w:tcPr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рассчитывать заработную плату сотрудников;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нераспределенной прибыли;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уставного капитала;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проводить выверку финансовых обязательств;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определять реальное состояние расчетов;</w:t>
            </w:r>
          </w:p>
          <w:p w:rsidR="00997216" w:rsidRDefault="00997216" w:rsidP="00EA56F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4928" w:type="dxa"/>
          </w:tcPr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труда и его оплаты;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нераспределенной прибыли;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собственного капитала: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уставного капитала;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учет кредитов и займов;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997216" w:rsidRPr="009A3E44" w:rsidRDefault="00997216" w:rsidP="00EA56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997216" w:rsidRDefault="00997216" w:rsidP="00EA56F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порядок ведения бухгалтерского учета источников формирования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7216" w:rsidRPr="00B367F5" w:rsidRDefault="00997216" w:rsidP="00B367F5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216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Pr="008E2EB9" w:rsidRDefault="00997216" w:rsidP="008E2EB9">
      <w:pPr>
        <w:numPr>
          <w:ilvl w:val="0"/>
          <w:numId w:val="12"/>
        </w:numPr>
        <w:tabs>
          <w:tab w:val="left" w:pos="260"/>
        </w:tabs>
        <w:spacing w:after="0" w:line="240" w:lineRule="auto"/>
        <w:ind w:left="644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УЧЕБНОЙ ДИСЦИПЛИНЫ</w:t>
      </w:r>
    </w:p>
    <w:p w:rsidR="00997216" w:rsidRPr="008E2EB9" w:rsidRDefault="00997216" w:rsidP="008E2EB9">
      <w:pPr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997216" w:rsidRPr="009A3E44" w:rsidRDefault="00997216" w:rsidP="00B367F5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Shape 2" o:spid="_x0000_s1026" style="position:absolute;left:0;text-align:left;z-index:251658240;visibility:visible;mso-wrap-distance-left:0;mso-wrap-distance-right:0" from="435.5pt,27.85pt" to="435.5pt,301.35pt" o:allowincell="f" strokecolor="#b1b2b1" strokeweight=".33864mm"/>
        </w:pict>
      </w:r>
      <w:r>
        <w:rPr>
          <w:noProof/>
        </w:rPr>
        <w:pict>
          <v:line id="Shape 3" o:spid="_x0000_s1027" style="position:absolute;left:0;text-align:left;z-index:251659264;visibility:visible;mso-wrap-distance-left:0;mso-wrap-distance-right:0" from=".65pt,27.85pt" to=".65pt,301.35pt" o:allowincell="f" strokecolor="#b1b2b1" strokeweight=".96pt"/>
        </w:pict>
      </w:r>
    </w:p>
    <w:tbl>
      <w:tblPr>
        <w:tblW w:w="4485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71"/>
        <w:gridCol w:w="1674"/>
        <w:gridCol w:w="1702"/>
        <w:gridCol w:w="1700"/>
      </w:tblGrid>
      <w:tr w:rsidR="00997216" w:rsidRPr="009A3E44">
        <w:trPr>
          <w:trHeight w:val="372"/>
        </w:trPr>
        <w:tc>
          <w:tcPr>
            <w:tcW w:w="2065" w:type="pct"/>
            <w:tcBorders>
              <w:top w:val="single" w:sz="8" w:space="0" w:color="B1B2B1"/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ind w:left="1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pct"/>
            <w:gridSpan w:val="3"/>
            <w:tcBorders>
              <w:top w:val="single" w:sz="8" w:space="0" w:color="B1B2B1"/>
            </w:tcBorders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997216" w:rsidRPr="009A3E44">
        <w:trPr>
          <w:trHeight w:val="372"/>
        </w:trPr>
        <w:tc>
          <w:tcPr>
            <w:tcW w:w="2065" w:type="pct"/>
            <w:tcBorders>
              <w:top w:val="single" w:sz="8" w:space="0" w:color="B1B2B1"/>
              <w:right w:val="single" w:sz="8" w:space="0" w:color="B1B2B1"/>
            </w:tcBorders>
            <w:vAlign w:val="center"/>
          </w:tcPr>
          <w:p w:rsidR="00997216" w:rsidRPr="009A3E44" w:rsidRDefault="00997216" w:rsidP="00046B95">
            <w:pPr>
              <w:ind w:left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68" w:type="pct"/>
            <w:tcBorders>
              <w:top w:val="single" w:sz="8" w:space="0" w:color="B1B2B1"/>
            </w:tcBorders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Очная форма 1г.10мес.</w:t>
            </w:r>
          </w:p>
        </w:tc>
        <w:tc>
          <w:tcPr>
            <w:tcW w:w="984" w:type="pct"/>
            <w:tcBorders>
              <w:top w:val="single" w:sz="8" w:space="0" w:color="B1B2B1"/>
            </w:tcBorders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Очная форма 2г.10мес.</w:t>
            </w:r>
          </w:p>
        </w:tc>
        <w:tc>
          <w:tcPr>
            <w:tcW w:w="983" w:type="pct"/>
            <w:tcBorders>
              <w:top w:val="single" w:sz="8" w:space="0" w:color="B1B2B1"/>
            </w:tcBorders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Заочная форма 2г.10м.</w:t>
            </w:r>
          </w:p>
        </w:tc>
      </w:tr>
      <w:tr w:rsidR="00997216" w:rsidRPr="009A3E44">
        <w:trPr>
          <w:trHeight w:val="303"/>
        </w:trPr>
        <w:tc>
          <w:tcPr>
            <w:tcW w:w="2065" w:type="pct"/>
            <w:tcBorders>
              <w:bottom w:val="single" w:sz="8" w:space="0" w:color="B1B2B1"/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bottom w:val="single" w:sz="8" w:space="0" w:color="B1B2B1"/>
            </w:tcBorders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bottom w:val="single" w:sz="8" w:space="0" w:color="B1B2B1"/>
            </w:tcBorders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bottom w:val="single" w:sz="8" w:space="0" w:color="B1B2B1"/>
            </w:tcBorders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9A3E44">
        <w:trPr>
          <w:trHeight w:val="352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учебной</w:t>
            </w:r>
          </w:p>
        </w:tc>
        <w:tc>
          <w:tcPr>
            <w:tcW w:w="968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  <w:tc>
          <w:tcPr>
            <w:tcW w:w="984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  <w:tc>
          <w:tcPr>
            <w:tcW w:w="983" w:type="pct"/>
            <w:vAlign w:val="bottom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</w:tr>
      <w:tr w:rsidR="00997216" w:rsidRPr="009A3E44">
        <w:trPr>
          <w:trHeight w:val="276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968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9A3E44">
        <w:trPr>
          <w:trHeight w:val="352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968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984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983" w:type="pct"/>
            <w:vAlign w:val="bottom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</w:tr>
      <w:tr w:rsidR="00997216" w:rsidRPr="009A3E44">
        <w:trPr>
          <w:trHeight w:val="347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68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9A3E44">
        <w:trPr>
          <w:trHeight w:val="344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68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84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83" w:type="pct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997216" w:rsidRPr="009A3E44">
        <w:trPr>
          <w:trHeight w:val="344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68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4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3" w:type="pct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216" w:rsidRPr="009A3E44">
        <w:trPr>
          <w:trHeight w:val="344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968" w:type="pct"/>
            <w:vAlign w:val="bottom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7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bottom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976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83" w:type="pct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7216" w:rsidRPr="009A3E44">
        <w:trPr>
          <w:trHeight w:val="357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9A3E44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  <w:r w:rsidRPr="009A3E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8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bottom"/>
          </w:tcPr>
          <w:p w:rsidR="00997216" w:rsidRPr="009A3E44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83" w:type="pct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56</w:t>
            </w:r>
          </w:p>
        </w:tc>
      </w:tr>
      <w:tr w:rsidR="00997216" w:rsidRPr="009A3E44">
        <w:trPr>
          <w:trHeight w:val="357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075D37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D37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68" w:type="pct"/>
            <w:vAlign w:val="bottom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84" w:type="pct"/>
            <w:vAlign w:val="bottom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83" w:type="pct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997216" w:rsidRPr="009A3E44">
        <w:trPr>
          <w:trHeight w:val="357"/>
        </w:trPr>
        <w:tc>
          <w:tcPr>
            <w:tcW w:w="2065" w:type="pct"/>
            <w:tcBorders>
              <w:right w:val="single" w:sz="8" w:space="0" w:color="B1B2B1"/>
            </w:tcBorders>
            <w:vAlign w:val="bottom"/>
          </w:tcPr>
          <w:p w:rsidR="00997216" w:rsidRPr="00075D37" w:rsidRDefault="00997216" w:rsidP="00046B95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D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аттестация в форме</w:t>
            </w:r>
          </w:p>
        </w:tc>
        <w:tc>
          <w:tcPr>
            <w:tcW w:w="1952" w:type="pct"/>
            <w:gridSpan w:val="2"/>
            <w:vAlign w:val="center"/>
          </w:tcPr>
          <w:p w:rsidR="00997216" w:rsidRPr="0067570A" w:rsidRDefault="00997216" w:rsidP="0067570A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570A">
              <w:rPr>
                <w:rFonts w:ascii="Times New Roman" w:hAnsi="Times New Roman" w:cs="Times New Roman"/>
                <w:sz w:val="24"/>
                <w:szCs w:val="24"/>
              </w:rPr>
              <w:t>тоговая оценка</w:t>
            </w:r>
          </w:p>
        </w:tc>
        <w:tc>
          <w:tcPr>
            <w:tcW w:w="983" w:type="pct"/>
          </w:tcPr>
          <w:p w:rsidR="00997216" w:rsidRDefault="00997216" w:rsidP="005A5361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Итоговая контрольная работа 3ч.</w:t>
            </w:r>
          </w:p>
        </w:tc>
      </w:tr>
    </w:tbl>
    <w:p w:rsidR="00997216" w:rsidRPr="009A3E44" w:rsidRDefault="00997216" w:rsidP="00B367F5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  <w:sectPr w:rsidR="00997216" w:rsidRPr="009A3E44">
          <w:pgSz w:w="11900" w:h="16841"/>
          <w:pgMar w:top="698" w:right="1139" w:bottom="578" w:left="1120" w:header="0" w:footer="0" w:gutter="0"/>
          <w:cols w:space="720" w:equalWidth="0">
            <w:col w:w="9640"/>
          </w:cols>
        </w:sectPr>
      </w:pPr>
      <w:r>
        <w:rPr>
          <w:noProof/>
        </w:rPr>
        <w:pict>
          <v:line id="Shape 4" o:spid="_x0000_s1028" style="position:absolute;left:0;text-align:left;z-index:251660288;visibility:visible;mso-wrap-distance-left:0;mso-wrap-distance-right:0;mso-position-horizontal-relative:text;mso-position-vertical-relative:text" from=".15pt,15.6pt" to="436pt,15.6pt" o:allowincell="f" strokecolor="#b1b2b1" strokeweight=".33864mm"/>
        </w:pict>
      </w:r>
    </w:p>
    <w:p w:rsidR="00997216" w:rsidRPr="009A3E44" w:rsidRDefault="00997216" w:rsidP="00B367F5">
      <w:pPr>
        <w:jc w:val="both"/>
        <w:rPr>
          <w:rFonts w:ascii="Times New Roman" w:hAnsi="Times New Roman" w:cs="Times New Roman"/>
          <w:sz w:val="24"/>
          <w:szCs w:val="24"/>
        </w:rPr>
        <w:sectPr w:rsidR="00997216" w:rsidRPr="009A3E44">
          <w:type w:val="continuous"/>
          <w:pgSz w:w="11900" w:h="16841"/>
          <w:pgMar w:top="698" w:right="1139" w:bottom="578" w:left="1120" w:header="0" w:footer="0" w:gutter="0"/>
          <w:cols w:space="720" w:equalWidth="0">
            <w:col w:w="9640"/>
          </w:cols>
        </w:sect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Default="00997216" w:rsidP="006D23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 xml:space="preserve">2.2. Тематический план и содержание учебной дисциплины </w:t>
      </w:r>
      <w:r w:rsidRPr="004E1A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07ED9">
        <w:rPr>
          <w:rFonts w:ascii="Times New Roman" w:hAnsi="Times New Roman" w:cs="Times New Roman"/>
          <w:b/>
          <w:bCs/>
          <w:sz w:val="24"/>
          <w:szCs w:val="24"/>
        </w:rPr>
        <w:t>Практические основы бухгалтерского  учета источников формирования  активов организации»</w:t>
      </w:r>
    </w:p>
    <w:tbl>
      <w:tblPr>
        <w:tblW w:w="516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2"/>
        <w:gridCol w:w="10028"/>
        <w:gridCol w:w="1216"/>
        <w:gridCol w:w="2046"/>
      </w:tblGrid>
      <w:tr w:rsidR="00997216" w:rsidRPr="004143D0">
        <w:trPr>
          <w:trHeight w:val="20"/>
        </w:trPr>
        <w:tc>
          <w:tcPr>
            <w:tcW w:w="694" w:type="pct"/>
          </w:tcPr>
          <w:p w:rsidR="00997216" w:rsidRPr="004143D0" w:rsidRDefault="00997216" w:rsidP="007D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49" w:type="pct"/>
          </w:tcPr>
          <w:p w:rsidR="00997216" w:rsidRPr="004143D0" w:rsidRDefault="00997216" w:rsidP="007D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итоговая письменная контрольная работа</w:t>
            </w:r>
          </w:p>
        </w:tc>
        <w:tc>
          <w:tcPr>
            <w:tcW w:w="394" w:type="pct"/>
          </w:tcPr>
          <w:p w:rsidR="00997216" w:rsidRPr="004143D0" w:rsidRDefault="00997216" w:rsidP="007D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Объем часов  </w:t>
            </w:r>
          </w:p>
          <w:p w:rsidR="00997216" w:rsidRPr="004143D0" w:rsidRDefault="00997216" w:rsidP="007D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97216" w:rsidRPr="004143D0" w:rsidRDefault="00997216" w:rsidP="007D1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4" w:type="pct"/>
          </w:tcPr>
          <w:p w:rsidR="00997216" w:rsidRPr="004143D0" w:rsidRDefault="00997216" w:rsidP="007D15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Коды компетенций, формированию которых способствует элемент программы </w:t>
            </w: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126B9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9" w:type="pct"/>
          </w:tcPr>
          <w:p w:rsidR="00997216" w:rsidRPr="004143D0" w:rsidRDefault="00997216" w:rsidP="00126B9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997216" w:rsidRPr="004143D0" w:rsidRDefault="00997216" w:rsidP="00126B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4" w:type="pct"/>
          </w:tcPr>
          <w:p w:rsidR="00997216" w:rsidRPr="004143D0" w:rsidRDefault="00997216" w:rsidP="00126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97216" w:rsidRPr="004143D0">
        <w:trPr>
          <w:trHeight w:val="261"/>
        </w:trPr>
        <w:tc>
          <w:tcPr>
            <w:tcW w:w="694" w:type="pct"/>
            <w:vMerge w:val="restart"/>
          </w:tcPr>
          <w:p w:rsidR="00997216" w:rsidRPr="004143D0" w:rsidRDefault="00997216" w:rsidP="00046B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Классификация источников формирования имущества организации</w:t>
            </w:r>
          </w:p>
        </w:tc>
        <w:tc>
          <w:tcPr>
            <w:tcW w:w="3249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046B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997216" w:rsidRPr="004143D0" w:rsidRDefault="00997216" w:rsidP="00046B9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«Группировка имущества организации по источникам формирования»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ОК1.-11.</w:t>
            </w:r>
          </w:p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97216" w:rsidRPr="004143D0">
        <w:trPr>
          <w:trHeight w:val="315"/>
        </w:trPr>
        <w:tc>
          <w:tcPr>
            <w:tcW w:w="694" w:type="pct"/>
            <w:vMerge w:val="restart"/>
          </w:tcPr>
          <w:p w:rsidR="00997216" w:rsidRPr="004143D0" w:rsidRDefault="00997216" w:rsidP="00046B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 Учет труда и заработной платы</w:t>
            </w:r>
          </w:p>
        </w:tc>
        <w:tc>
          <w:tcPr>
            <w:tcW w:w="3249" w:type="pct"/>
          </w:tcPr>
          <w:p w:rsidR="00997216" w:rsidRPr="004143D0" w:rsidRDefault="00997216" w:rsidP="00046B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24,5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napToGrid w:val="0"/>
              <w:spacing w:before="0" w:after="0" w:line="100" w:lineRule="atLeast"/>
              <w:ind w:left="357"/>
              <w:jc w:val="both"/>
              <w:rPr>
                <w:rFonts w:cs="Calibri"/>
                <w:kern w:val="2"/>
                <w:lang w:eastAsia="ar-SA"/>
              </w:rPr>
            </w:pPr>
            <w:r w:rsidRPr="00340415">
              <w:rPr>
                <w:rFonts w:cs="Calibri"/>
              </w:rPr>
              <w:t>Порядок начисления заработной платы и ее учет</w:t>
            </w:r>
          </w:p>
          <w:p w:rsidR="00997216" w:rsidRPr="00340415" w:rsidRDefault="00997216" w:rsidP="00046B95">
            <w:pPr>
              <w:pStyle w:val="ListParagraph"/>
              <w:suppressAutoHyphens/>
              <w:spacing w:before="0" w:after="0" w:line="100" w:lineRule="atLeast"/>
              <w:ind w:left="357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Правовые основы организации и оплаты труда в Российской Федерации. Виды, формы и системы оплаты труда.</w:t>
            </w:r>
          </w:p>
          <w:p w:rsidR="00997216" w:rsidRPr="00340415" w:rsidRDefault="00997216" w:rsidP="00046B95">
            <w:pPr>
              <w:pStyle w:val="ListParagraph"/>
              <w:suppressAutoHyphens/>
              <w:spacing w:before="0" w:after="0" w:line="100" w:lineRule="atLeast"/>
              <w:ind w:left="357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Первичные документы по учету численности работников, отработанного времени и выработки.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ОК1.-11.</w:t>
            </w:r>
          </w:p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ВД 2, ПК2.1</w:t>
            </w: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napToGrid w:val="0"/>
              <w:spacing w:after="0" w:line="100" w:lineRule="atLeast"/>
              <w:ind w:left="360"/>
              <w:jc w:val="both"/>
              <w:rPr>
                <w:rFonts w:cs="Calibri"/>
              </w:rPr>
            </w:pPr>
            <w:r w:rsidRPr="00340415">
              <w:rPr>
                <w:rFonts w:cs="Calibri"/>
                <w:b/>
                <w:bCs/>
              </w:rPr>
              <w:t>Практическое занятие</w:t>
            </w:r>
            <w:r w:rsidRPr="00340415">
              <w:rPr>
                <w:rFonts w:cs="Calibri"/>
              </w:rPr>
              <w:t xml:space="preserve"> «Заполнение первичных документов по учету труда и его оплаты»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napToGrid w:val="0"/>
              <w:spacing w:after="0" w:line="100" w:lineRule="atLeast"/>
              <w:ind w:left="360"/>
              <w:jc w:val="both"/>
              <w:rPr>
                <w:rFonts w:cs="Calibri"/>
                <w:b/>
                <w:bCs/>
              </w:rPr>
            </w:pPr>
            <w:r w:rsidRPr="00340415">
              <w:rPr>
                <w:rFonts w:cs="Calibri"/>
                <w:b/>
                <w:bCs/>
              </w:rPr>
              <w:t>Содержание учебного материала</w:t>
            </w:r>
          </w:p>
          <w:p w:rsidR="00997216" w:rsidRPr="00340415" w:rsidRDefault="00997216" w:rsidP="00046B95">
            <w:pPr>
              <w:pStyle w:val="ListParagraph"/>
              <w:suppressAutoHyphens/>
              <w:spacing w:before="0" w:after="0" w:line="100" w:lineRule="atLeast"/>
              <w:ind w:left="357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Начисление заработной платы при различных видах, формах и системах оплаты труда</w:t>
            </w:r>
          </w:p>
          <w:p w:rsidR="00997216" w:rsidRPr="00340415" w:rsidRDefault="00997216" w:rsidP="00046B95">
            <w:pPr>
              <w:pStyle w:val="ListParagraph"/>
              <w:snapToGrid w:val="0"/>
              <w:spacing w:before="0" w:after="0" w:line="100" w:lineRule="atLeast"/>
              <w:ind w:left="357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Особенности расчета средней заработной платы для  начисления отпускных и пособий по временной нетрудоспособности</w:t>
            </w:r>
          </w:p>
          <w:p w:rsidR="00997216" w:rsidRPr="00340415" w:rsidRDefault="00997216" w:rsidP="00046B95">
            <w:pPr>
              <w:pStyle w:val="ListParagraph"/>
              <w:snapToGrid w:val="0"/>
              <w:spacing w:before="0" w:after="0" w:line="100" w:lineRule="atLeast"/>
              <w:ind w:left="357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Порядок начисления премий и вознаграждений по итогам года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napToGrid w:val="0"/>
              <w:spacing w:after="0" w:line="100" w:lineRule="atLeast"/>
              <w:ind w:left="360"/>
              <w:jc w:val="both"/>
              <w:rPr>
                <w:rFonts w:cs="Calibri"/>
              </w:rPr>
            </w:pPr>
            <w:r w:rsidRPr="00340415">
              <w:rPr>
                <w:rFonts w:cs="Calibri"/>
                <w:b/>
                <w:bCs/>
              </w:rPr>
              <w:t>Практическое занятие</w:t>
            </w:r>
            <w:r w:rsidRPr="00340415">
              <w:rPr>
                <w:rFonts w:cs="Calibri"/>
              </w:rPr>
              <w:t xml:space="preserve"> «</w:t>
            </w:r>
            <w:r w:rsidRPr="00340415">
              <w:rPr>
                <w:rFonts w:cs="Calibri"/>
                <w:kern w:val="2"/>
                <w:lang w:eastAsia="ar-SA"/>
              </w:rPr>
              <w:t>Расчет заработной платы сотрудникам организации (повременная форма оплаты труда)»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ОК1.-11.</w:t>
            </w:r>
          </w:p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ВД 2, ПК2.1,2.4</w:t>
            </w: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napToGrid w:val="0"/>
              <w:spacing w:after="0" w:line="100" w:lineRule="atLeast"/>
              <w:ind w:left="360"/>
              <w:jc w:val="both"/>
              <w:rPr>
                <w:rFonts w:cs="Calibri"/>
              </w:rPr>
            </w:pPr>
            <w:r w:rsidRPr="00340415">
              <w:rPr>
                <w:rFonts w:cs="Calibri"/>
                <w:b/>
                <w:bCs/>
              </w:rPr>
              <w:t>Практическое занятие</w:t>
            </w:r>
            <w:r w:rsidRPr="00340415">
              <w:rPr>
                <w:rFonts w:cs="Calibri"/>
              </w:rPr>
              <w:t xml:space="preserve"> «</w:t>
            </w:r>
            <w:r w:rsidRPr="00340415">
              <w:rPr>
                <w:rFonts w:cs="Calibri"/>
                <w:kern w:val="2"/>
                <w:lang w:eastAsia="ar-SA"/>
              </w:rPr>
              <w:t>Расчет заработной платы сотрудникам организации (сдельная форма оплаты труда)»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«Расчета средней заработной платы для  начисления отпускных»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napToGrid w:val="0"/>
              <w:spacing w:after="0" w:line="100" w:lineRule="atLeast"/>
              <w:ind w:left="360"/>
              <w:jc w:val="both"/>
              <w:rPr>
                <w:rFonts w:cs="Calibri"/>
                <w:b/>
                <w:bCs/>
              </w:rPr>
            </w:pPr>
            <w:r w:rsidRPr="00340415">
              <w:rPr>
                <w:rFonts w:cs="Calibri"/>
                <w:b/>
                <w:bCs/>
              </w:rPr>
              <w:t>Содержание учебного материала</w:t>
            </w:r>
          </w:p>
          <w:p w:rsidR="00997216" w:rsidRPr="00340415" w:rsidRDefault="00997216" w:rsidP="00046B95">
            <w:pPr>
              <w:pStyle w:val="ListParagraph"/>
              <w:snapToGrid w:val="0"/>
              <w:spacing w:before="0" w:after="0" w:line="100" w:lineRule="atLeast"/>
              <w:ind w:left="357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Синтетический и аналитический учет расчетов по оплате труда.</w:t>
            </w:r>
          </w:p>
          <w:p w:rsidR="00997216" w:rsidRPr="00340415" w:rsidRDefault="00997216" w:rsidP="00046B95">
            <w:pPr>
              <w:pStyle w:val="ListParagraph"/>
              <w:snapToGrid w:val="0"/>
              <w:spacing w:before="0" w:after="0" w:line="100" w:lineRule="atLeast"/>
              <w:ind w:left="357"/>
              <w:jc w:val="both"/>
              <w:rPr>
                <w:rFonts w:cs="Calibri"/>
                <w:kern w:val="2"/>
                <w:lang w:eastAsia="ar-SA"/>
              </w:rPr>
            </w:pPr>
            <w:r w:rsidRPr="00340415">
              <w:rPr>
                <w:rFonts w:cs="Calibri"/>
              </w:rPr>
              <w:t>Удержания из заработной платы и их учет</w:t>
            </w:r>
          </w:p>
          <w:p w:rsidR="00997216" w:rsidRPr="004143D0" w:rsidRDefault="00997216" w:rsidP="00046B95">
            <w:pPr>
              <w:suppressAutoHyphens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Виды удержаний из заработной платы. Учет удержаний из заработной платы.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  <w:vAlign w:val="center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«Расчета средней заработной платы для  начисления пособий по временной нетрудоспособности»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Удержания НДФЛ из заработной платы и отражение в учете соответствующих операций»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uppressAutoHyphens/>
              <w:snapToGrid w:val="0"/>
              <w:spacing w:after="0"/>
              <w:ind w:left="0"/>
              <w:jc w:val="both"/>
              <w:rPr>
                <w:rFonts w:cs="Calibri"/>
              </w:rPr>
            </w:pPr>
            <w:r w:rsidRPr="00340415">
              <w:rPr>
                <w:rFonts w:cs="Calibri"/>
                <w:b/>
                <w:bCs/>
              </w:rPr>
              <w:t>Практическое занятие</w:t>
            </w:r>
            <w:r w:rsidRPr="00340415">
              <w:rPr>
                <w:rFonts w:cs="Calibri"/>
              </w:rPr>
              <w:t xml:space="preserve"> «</w:t>
            </w:r>
            <w:r w:rsidRPr="00340415">
              <w:rPr>
                <w:rStyle w:val="FontStyle124"/>
                <w:rFonts w:cs="Calibri"/>
              </w:rPr>
              <w:t xml:space="preserve">Решение ситуационных задач по учету удержаний из заработной платы» 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uppressAutoHyphens/>
              <w:snapToGrid w:val="0"/>
              <w:spacing w:after="0"/>
              <w:ind w:left="0"/>
              <w:jc w:val="both"/>
              <w:rPr>
                <w:rFonts w:cs="Calibri"/>
              </w:rPr>
            </w:pPr>
            <w:r w:rsidRPr="00340415">
              <w:rPr>
                <w:rFonts w:cs="Calibri"/>
                <w:b/>
                <w:bCs/>
              </w:rPr>
              <w:t>Практическое занятие</w:t>
            </w:r>
            <w:r w:rsidRPr="00340415">
              <w:rPr>
                <w:rFonts w:cs="Calibri"/>
              </w:rPr>
              <w:t xml:space="preserve"> «</w:t>
            </w:r>
            <w:r w:rsidRPr="00340415">
              <w:rPr>
                <w:rFonts w:cs="Calibri"/>
                <w:kern w:val="2"/>
                <w:lang w:eastAsia="ar-SA"/>
              </w:rPr>
              <w:t>Решение ситуационных задач по учету стандартных налоговых вычетов»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uppressAutoHyphens/>
              <w:snapToGrid w:val="0"/>
              <w:spacing w:after="0"/>
              <w:ind w:left="0"/>
              <w:jc w:val="both"/>
              <w:rPr>
                <w:rFonts w:cs="Calibri"/>
              </w:rPr>
            </w:pPr>
            <w:r w:rsidRPr="00340415">
              <w:rPr>
                <w:rFonts w:cs="Calibri"/>
                <w:b/>
                <w:bCs/>
              </w:rPr>
              <w:t>Лабораторная работа</w:t>
            </w:r>
            <w:r w:rsidRPr="00340415">
              <w:rPr>
                <w:rFonts w:cs="Calibri"/>
              </w:rPr>
              <w:t xml:space="preserve"> «</w:t>
            </w:r>
            <w:r w:rsidRPr="00340415">
              <w:rPr>
                <w:rFonts w:cs="Calibri"/>
                <w:kern w:val="2"/>
                <w:lang w:eastAsia="ar-SA"/>
              </w:rPr>
              <w:t>Заполнение бухгалтерских регистров по расчету заработной платы»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pacing w:after="0"/>
              <w:ind w:left="-40" w:firstLine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997216" w:rsidRPr="004143D0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997216" w:rsidRPr="004143D0" w:rsidRDefault="00997216" w:rsidP="00046B95">
            <w:pPr>
              <w:pStyle w:val="Heading1"/>
              <w:numPr>
                <w:ilvl w:val="0"/>
                <w:numId w:val="7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Источники формирования имущества. Пассив баланса.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Формы и системы оплаты труда.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Классификация удержаний из заработной платы.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Проверка соблюдения порядка ведения учета начислений по оплате труда.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Виды отпусков.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Виды пособий по временной нетрудоспособности.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Выплаты сотрудникам организации, не облагаемые НДФЛ.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Учет труда и заработной платы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 w:val="restart"/>
          </w:tcPr>
          <w:p w:rsidR="00997216" w:rsidRPr="004143D0" w:rsidRDefault="00997216" w:rsidP="00046B9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 Учет кредитов и займов</w:t>
            </w:r>
          </w:p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464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Понятие кредитов и займов и нормативное регулирование их учета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464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бухгалтерского учета кредитов и займов. 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464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Понятие кредитов и займов, их виды.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Краткосрочные и долгосрочные кредиты и займы.</w:t>
            </w: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Документальное оформление операций по получению кредитов и займов. Учет кредитов и займов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ОК1.-11.</w:t>
            </w:r>
          </w:p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ВД 2, ПК2.1</w:t>
            </w: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143D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«Документальное оформление и отражение в учете операций по краткосрочным и долгосрочным кредитам и займам»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uppressAutoHyphens/>
              <w:spacing w:after="0" w:line="240" w:lineRule="auto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Учет кредитов и займов и затрат по их обслуживанию. 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заемных средств путем выдачи векселей. Выпуска и продажи облигаций. Учет внутренних займов. </w:t>
            </w:r>
          </w:p>
          <w:p w:rsidR="00997216" w:rsidRPr="004143D0" w:rsidRDefault="00997216" w:rsidP="00046B9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Начисление и учет процентов по кредитам. Синтетический и аналитический учет кредитов и займов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uppressAutoHyphens/>
              <w:snapToGrid w:val="0"/>
              <w:spacing w:after="0" w:line="100" w:lineRule="atLeast"/>
              <w:ind w:left="360"/>
              <w:jc w:val="both"/>
              <w:rPr>
                <w:rFonts w:cs="Calibri"/>
              </w:rPr>
            </w:pPr>
            <w:r w:rsidRPr="00340415">
              <w:rPr>
                <w:rFonts w:cs="Calibri"/>
                <w:b/>
                <w:bCs/>
              </w:rPr>
              <w:t>Практическое занятие</w:t>
            </w:r>
            <w:r w:rsidRPr="00340415">
              <w:rPr>
                <w:rFonts w:cs="Calibri"/>
              </w:rPr>
              <w:t xml:space="preserve"> «</w:t>
            </w:r>
            <w:r w:rsidRPr="00340415">
              <w:rPr>
                <w:rStyle w:val="FontStyle124"/>
                <w:rFonts w:cs="Calibri"/>
              </w:rPr>
              <w:t>Отражение в учете затрат по обслуживанию кредитов и займов»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Отражение в учете расчетов по кредитам и займам»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216" w:rsidRPr="004143D0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Отличительные особенности кредита и займа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Виды процентов по займам и кредитам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Виды долговых ценных бумаг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Учет затрат по обслуживанию кредитов и займов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 w:val="restart"/>
          </w:tcPr>
          <w:p w:rsidR="00997216" w:rsidRPr="004143D0" w:rsidRDefault="00997216" w:rsidP="00046B9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 Учет уставного, резервного, добавочного капитала и целевого финансирования</w:t>
            </w: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Понятие и состав собственного капитала организации. Понятие собственного капитала организации, его состав. 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Уставный капитал организации, порядок его формирования и изменения.</w:t>
            </w:r>
          </w:p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Учет уставного капитала и расчетов с учредителями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Учет формирования и изменения уставного капитала. 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997216" w:rsidRPr="004143D0" w:rsidRDefault="00997216" w:rsidP="00B4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ОК1.-11.</w:t>
            </w:r>
          </w:p>
          <w:p w:rsidR="00997216" w:rsidRPr="004143D0" w:rsidRDefault="00997216" w:rsidP="00B4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ВД 2, ПК2.1</w:t>
            </w: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</w:t>
            </w: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Учет хозяйственных операций по формированию и изменению уставного капитала»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Учет расчетов с учредителями.</w:t>
            </w:r>
          </w:p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Учет резервного и добавочного капитала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5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Формирование и использование резервного и добавочного капитала. </w:t>
            </w:r>
          </w:p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Учет целевого финансирования Порядок поступления средств целевого финансирования.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Учет хозяйственных операций по формированию и изменению резервного капитала»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Учет хозяйственных операций по формированию и изменению добавочного капитала»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216" w:rsidRPr="004143D0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Виды организационно-правовых форм предприятий, особенности формирования их уставного капитала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Учет целевого финансирования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Учет собственного капитала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 w:val="restar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 Учет финансовых результатов</w:t>
            </w: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</w:t>
            </w:r>
            <w:r w:rsidRPr="004143D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  <w:vMerge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Понятие и классификация доходов организации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Нормативное регулирование бухгалтерского учета финансовых результатов деятельности организации. 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Понятие доходов организации, порядок их признания в бухгалтерском учете. </w:t>
            </w:r>
          </w:p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Классификация доходов (расходов) организации Порядок формирования финансовых результатов деятельности организации по основным видам деятельности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Структура финансового результата деятельности организации. Порядок формирования финансовых результатов деятельности организации. Учет финансовых результатов от обычных видов деятельности.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997216" w:rsidRPr="004143D0" w:rsidRDefault="00997216" w:rsidP="00B4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ОК1.-11.</w:t>
            </w:r>
          </w:p>
          <w:p w:rsidR="00997216" w:rsidRPr="004143D0" w:rsidRDefault="00997216" w:rsidP="00B4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ВД 2, ПК2.1</w:t>
            </w: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Расчет прибыли (убытка) по основным видам деятельности организации»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Характеристика и учет доходов и расходов по прочим видам деятельности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формирования финансовых результатов деятельности организации по прочим видам деятельности.</w:t>
            </w: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 Учет финансовых результатов по прочим видам деятельности.</w:t>
            </w:r>
          </w:p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Учет нераспределенной прибыли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 xml:space="preserve">Выявление и отражение в учете нераспределенной прибыли. Направления использования прибыли. </w:t>
            </w:r>
          </w:p>
          <w:p w:rsidR="00997216" w:rsidRPr="004143D0" w:rsidRDefault="00997216" w:rsidP="00046B9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Отражение в учете использования прибыли.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43D0"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  <w:t>Расчет прибыли (убытка) по прочим видам деятельности организации»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340415" w:rsidRDefault="00997216" w:rsidP="00046B95">
            <w:pPr>
              <w:pStyle w:val="ListParagraph"/>
              <w:suppressAutoHyphens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cs="Calibri"/>
              </w:rPr>
            </w:pPr>
            <w:r w:rsidRPr="00340415">
              <w:rPr>
                <w:rFonts w:cs="Calibri"/>
                <w:b/>
                <w:bCs/>
              </w:rPr>
              <w:t>Практическое занятие</w:t>
            </w:r>
            <w:r w:rsidRPr="00340415">
              <w:rPr>
                <w:rFonts w:cs="Calibri"/>
              </w:rPr>
              <w:t xml:space="preserve"> «Отражение на счетах бухгалтерского учета финансовых результатов»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«Отражение в учете использования нераспределенной прибыли и ее использование»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резервов по сомнительным долгам»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:rsidR="00997216" w:rsidRPr="004143D0" w:rsidRDefault="00997216" w:rsidP="000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ОК1.-11.</w:t>
            </w:r>
          </w:p>
          <w:p w:rsidR="00997216" w:rsidRPr="004143D0" w:rsidRDefault="00997216" w:rsidP="000A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ВД 2, ПК2.1</w:t>
            </w: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240" w:lineRule="auto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«Отражение на счетах операций по реформации баланса»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«Учет прочих доходов и расходов»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формированию финансового результата (прибыли)»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pStyle w:val="Style45"/>
              <w:snapToGrid w:val="0"/>
              <w:spacing w:after="0" w:line="240" w:lineRule="auto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ситуационных задач по формированию финансового результата (убытка)»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6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9" w:type="pct"/>
          </w:tcPr>
          <w:p w:rsidR="00997216" w:rsidRPr="004143D0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216" w:rsidRPr="004143D0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Виды доходов и расходов организации</w:t>
            </w:r>
          </w:p>
          <w:p w:rsidR="00997216" w:rsidRPr="00340415" w:rsidRDefault="00997216" w:rsidP="00046B95">
            <w:pPr>
              <w:pStyle w:val="ListParagraph"/>
              <w:numPr>
                <w:ilvl w:val="0"/>
                <w:numId w:val="7"/>
              </w:numPr>
              <w:spacing w:before="0" w:after="0"/>
              <w:jc w:val="both"/>
              <w:rPr>
                <w:rFonts w:cs="Calibri"/>
              </w:rPr>
            </w:pPr>
            <w:r w:rsidRPr="00340415">
              <w:rPr>
                <w:rFonts w:cs="Calibri"/>
              </w:rPr>
              <w:t>Формирование финансового результата организации</w:t>
            </w:r>
          </w:p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 w:hanging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18 Учет финансовых результатов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4" w:type="pct"/>
            <w:vMerge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3943" w:type="pct"/>
            <w:gridSpan w:val="2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3943" w:type="pct"/>
            <w:gridSpan w:val="2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16" w:rsidRPr="004143D0">
        <w:trPr>
          <w:trHeight w:val="261"/>
        </w:trPr>
        <w:tc>
          <w:tcPr>
            <w:tcW w:w="3943" w:type="pct"/>
            <w:gridSpan w:val="2"/>
          </w:tcPr>
          <w:p w:rsidR="00997216" w:rsidRPr="004143D0" w:rsidRDefault="00997216" w:rsidP="00046B95">
            <w:pPr>
              <w:pStyle w:val="Style45"/>
              <w:snapToGrid w:val="0"/>
              <w:spacing w:after="0" w:line="100" w:lineRule="atLeast"/>
              <w:ind w:left="360"/>
              <w:jc w:val="both"/>
              <w:rPr>
                <w:rStyle w:val="FontStyle1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94" w:type="pct"/>
          </w:tcPr>
          <w:p w:rsidR="00997216" w:rsidRPr="004143D0" w:rsidRDefault="00997216" w:rsidP="005A53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664" w:type="pct"/>
          </w:tcPr>
          <w:p w:rsidR="00997216" w:rsidRPr="004143D0" w:rsidRDefault="00997216" w:rsidP="005A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216" w:rsidRPr="006D2389" w:rsidRDefault="00997216" w:rsidP="006D23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Pr="009A3E44" w:rsidRDefault="00997216" w:rsidP="004F0FF0">
      <w:pPr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997216" w:rsidRPr="009A3E44" w:rsidSect="00207DC2">
          <w:pgSz w:w="16840" w:h="11907" w:orient="landscape"/>
          <w:pgMar w:top="851" w:right="1134" w:bottom="993" w:left="992" w:header="709" w:footer="709" w:gutter="0"/>
          <w:cols w:space="720"/>
        </w:sectPr>
      </w:pPr>
    </w:p>
    <w:p w:rsidR="00997216" w:rsidRDefault="00997216" w:rsidP="00673C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997216" w:rsidRPr="00AE47AD" w:rsidRDefault="00997216" w:rsidP="00AE47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7AD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предусмотрены следующие специальные помещения:</w:t>
      </w:r>
    </w:p>
    <w:p w:rsidR="00997216" w:rsidRPr="00AE47AD" w:rsidRDefault="00997216" w:rsidP="00AE47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997216" w:rsidRPr="00AE47AD" w:rsidRDefault="00997216" w:rsidP="00AE47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 xml:space="preserve">Кабинет Учебная аудитория (лаборатория), оснащенный оборудованием: </w:t>
      </w:r>
    </w:p>
    <w:p w:rsidR="00997216" w:rsidRPr="00AE47AD" w:rsidRDefault="00997216" w:rsidP="00AE47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рабочие места по количеству обучающихся;</w:t>
      </w:r>
    </w:p>
    <w:p w:rsidR="00997216" w:rsidRPr="00AE47AD" w:rsidRDefault="00997216" w:rsidP="00AE47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97216" w:rsidRPr="00AE47AD" w:rsidRDefault="00997216" w:rsidP="00AE47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наглядные пособия (бланки документов, образцы оформления документов и т.п.);</w:t>
      </w:r>
    </w:p>
    <w:p w:rsidR="00997216" w:rsidRPr="00AE47AD" w:rsidRDefault="00997216" w:rsidP="00AE47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документации.</w:t>
      </w:r>
    </w:p>
    <w:p w:rsidR="00997216" w:rsidRPr="00AE47AD" w:rsidRDefault="00997216" w:rsidP="00AE47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техническими средства обучения: компьютер с лицензионным программным обеспечением: MS Office 2016, СПС КонсультантПлюс, ГАРАНТ, 1C Предприятие 8;</w:t>
      </w:r>
    </w:p>
    <w:p w:rsidR="00997216" w:rsidRPr="00AE47AD" w:rsidRDefault="00997216" w:rsidP="00AE47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мультимедиапроектор;</w:t>
      </w:r>
    </w:p>
    <w:p w:rsidR="00997216" w:rsidRPr="00AE47AD" w:rsidRDefault="00997216" w:rsidP="00AE47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интерактивная доска или экран.</w:t>
      </w:r>
    </w:p>
    <w:p w:rsidR="00997216" w:rsidRPr="00AE47AD" w:rsidRDefault="00997216" w:rsidP="00AE47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997216" w:rsidRPr="00AE47AD" w:rsidRDefault="00997216" w:rsidP="002535E6">
      <w:pPr>
        <w:suppressAutoHyphens/>
        <w:spacing w:after="0"/>
        <w:ind w:left="1135" w:hanging="1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216" w:rsidRPr="00AE47AD" w:rsidRDefault="00997216" w:rsidP="004F0FF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7A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97216" w:rsidRPr="009A3E44" w:rsidRDefault="00997216" w:rsidP="004F0FF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7AD">
        <w:rPr>
          <w:rFonts w:ascii="Times New Roman" w:hAnsi="Times New Roman" w:cs="Times New Roman"/>
          <w:sz w:val="24"/>
          <w:szCs w:val="24"/>
        </w:rPr>
        <w:t>Для реализации программы библиотечный</w:t>
      </w:r>
      <w:r w:rsidRPr="009A3E44">
        <w:rPr>
          <w:rFonts w:ascii="Times New Roman" w:hAnsi="Times New Roman" w:cs="Times New Roman"/>
          <w:sz w:val="24"/>
          <w:szCs w:val="24"/>
        </w:rPr>
        <w:t xml:space="preserve"> фонд образовательной организации должен иметь  печатные и/или электронные образовательные и информационные ресурсы, для использования в образовательном процессе.</w:t>
      </w:r>
    </w:p>
    <w:p w:rsidR="00997216" w:rsidRPr="009A3E44" w:rsidRDefault="00997216" w:rsidP="004F0F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7216" w:rsidRPr="009A3E44" w:rsidRDefault="00997216" w:rsidP="004F0FF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3.2.1. Печатные издания</w:t>
      </w:r>
      <w:r w:rsidRPr="009A3E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Конституция Российской Федерации от 12.12.1993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Бюджетный кодекс Российской Федерации от 31.07.1998 N 145-ФЗ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 от 30.12.2001 N 195-ФЗ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Таможенный кодекс Таможенного союза 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30.12.2001  N 197-ФЗ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13.06.1996 N 63-ФЗ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26.10.2002 N 127-ФЗ (действующая редакция) «О несостоятельности (банкротстве);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10.12.2003 N 173-ФЗ (действующая редакция) «О валютном регулировании и валютном контроле»;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29.07.2004 N 98-ФЗ (действующая редакция) «О коммерческой тайне»;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27.07.2006 N 152-ФЗ (действующая редакция) «О персональных данных»;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Федеральный закон от 25.12.2008 </w:t>
      </w:r>
      <w:r w:rsidRPr="009A3E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3E44">
        <w:rPr>
          <w:rFonts w:ascii="Times New Roman" w:hAnsi="Times New Roman" w:cs="Times New Roman"/>
          <w:sz w:val="24"/>
          <w:szCs w:val="24"/>
        </w:rPr>
        <w:t xml:space="preserve"> 273-ФЗ (действующая редакция) «О противодействии коррупции»;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30.12.2008 N 307-ФЗ (действующая редакция) «Об аудиторской деятельности»;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27.07.2010 N 208-ФЗ (действующая редакция) «О консолидированной финансовой отчетности»;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Федеральный закон от 06.12.2011 N 402-ФЗ «О бухгалтерском учете»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«Информация о связанных сторонах»     (ПБУ 11/2008), утв. приказом Минфина России от 29.04.2008 N 48н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Приказ Минфина России от 29.07.1998 N 34н (</w:t>
      </w:r>
      <w:r w:rsidRPr="009A3E44">
        <w:rPr>
          <w:rFonts w:ascii="Times New Roman" w:hAnsi="Times New Roman" w:cs="Times New Roman"/>
          <w:sz w:val="24"/>
          <w:szCs w:val="24"/>
        </w:rPr>
        <w:t>действующая редакция</w:t>
      </w:r>
      <w:r w:rsidRPr="009A3E4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Приказ Минфина России от 02.07.2010 N 66н «О формах бухгалтерской отчетности организаций»  (действующая редакция)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Богаченко В.М., Кириллова Н.А. Бухгалтерский учет: Учебник. – Ростов н/Д: Феникс, 2018. - 538 с;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Богаченко В.М., Кириллова Н.А. Бухгалтерский учет. Практикум. – Ростов н/Д: Феникс, 2018. - 398 с;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Дмитриева И. М.,  Захаров И.В., Калачева О.Н.,  Бухгалтерский учет и анализ: учебник для СПО  — М.: Издательство Юрайт, 2018. — 423 с;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Дмитриева И. М.,  Бухгалтерский учет: учебник и практикум для СПО  — М.: Издательство Юрайт, 2018. — 325 с;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Елицур М.Ю., Носова О.М., Фролова М.В. Экономика и бухгалтерский учет. Профессиональные модули: учебник. – М.: ФОРУМ: ИНФРА-М, 2017. - 200 с;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Казакова Н.А., Аудит : учебник для СПО — М. : Издательство Юрайт, 2017. — 387 с;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Малис Н. И., Грундел Л.П., Зинягина А.С.,   Налоговый учет и отчетность: учебник и практикум для СПО — М. : Издательство Юрайт, 2018. — 341 с.;</w:t>
      </w:r>
    </w:p>
    <w:p w:rsidR="00997216" w:rsidRPr="009A3E44" w:rsidRDefault="00997216" w:rsidP="00E31274">
      <w:pPr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  <w:shd w:val="clear" w:color="auto" w:fill="FFFFFF"/>
        </w:rPr>
        <w:t>Маршавина Л.Я., Чайковская Л.А.  Налоги и налогообложение : учебник для СПО; под ред. Л. Я. Маршавиной, Л. А. Чайковской. — М. : Издательство Юрайт, 2019. — 503 с.</w:t>
      </w:r>
    </w:p>
    <w:p w:rsidR="00997216" w:rsidRPr="009A3E44" w:rsidRDefault="00997216" w:rsidP="004F0FF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Pr="009A3E44" w:rsidRDefault="00997216" w:rsidP="004F0FF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216" w:rsidRPr="009A3E44" w:rsidRDefault="00997216" w:rsidP="004F0FF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997216" w:rsidRPr="009A3E44" w:rsidRDefault="00997216" w:rsidP="00E31274">
      <w:pPr>
        <w:pStyle w:val="NormalWeb"/>
        <w:numPr>
          <w:ilvl w:val="0"/>
          <w:numId w:val="5"/>
        </w:numPr>
        <w:jc w:val="both"/>
        <w:rPr>
          <w:color w:val="454545"/>
          <w:lang w:val="ru-RU"/>
        </w:rPr>
      </w:pPr>
      <w:r w:rsidRPr="009A3E44">
        <w:rPr>
          <w:color w:val="454545"/>
          <w:lang w:val="ru-RU"/>
        </w:rPr>
        <w:t xml:space="preserve">Единое окно доступа к образовательным ресурсам </w:t>
      </w:r>
      <w:hyperlink r:id="rId8" w:history="1">
        <w:r w:rsidRPr="009A3E44">
          <w:rPr>
            <w:rStyle w:val="Hyperlink"/>
            <w:color w:val="2775D0"/>
          </w:rPr>
          <w:t>http</w:t>
        </w:r>
        <w:r w:rsidRPr="009A3E44">
          <w:rPr>
            <w:rStyle w:val="Hyperlink"/>
            <w:color w:val="2775D0"/>
            <w:lang w:val="ru-RU"/>
          </w:rPr>
          <w:t>://</w:t>
        </w:r>
        <w:r w:rsidRPr="009A3E44">
          <w:rPr>
            <w:rStyle w:val="Hyperlink"/>
            <w:color w:val="2775D0"/>
          </w:rPr>
          <w:t>window</w:t>
        </w:r>
        <w:r w:rsidRPr="009A3E44">
          <w:rPr>
            <w:rStyle w:val="Hyperlink"/>
            <w:color w:val="2775D0"/>
            <w:lang w:val="ru-RU"/>
          </w:rPr>
          <w:t>.</w:t>
        </w:r>
        <w:r w:rsidRPr="009A3E44">
          <w:rPr>
            <w:rStyle w:val="Hyperlink"/>
            <w:color w:val="2775D0"/>
          </w:rPr>
          <w:t>edu</w:t>
        </w:r>
        <w:r w:rsidRPr="009A3E44">
          <w:rPr>
            <w:rStyle w:val="Hyperlink"/>
            <w:color w:val="2775D0"/>
            <w:lang w:val="ru-RU"/>
          </w:rPr>
          <w:t>.</w:t>
        </w:r>
        <w:r w:rsidRPr="009A3E44">
          <w:rPr>
            <w:rStyle w:val="Hyperlink"/>
            <w:color w:val="2775D0"/>
          </w:rPr>
          <w:t>ru</w:t>
        </w:r>
        <w:r w:rsidRPr="009A3E44">
          <w:rPr>
            <w:rStyle w:val="Hyperlink"/>
            <w:color w:val="2775D0"/>
            <w:lang w:val="ru-RU"/>
          </w:rPr>
          <w:t>/</w:t>
        </w:r>
      </w:hyperlink>
    </w:p>
    <w:p w:rsidR="00997216" w:rsidRPr="009A3E44" w:rsidRDefault="00997216" w:rsidP="00E31274">
      <w:pPr>
        <w:pStyle w:val="NormalWeb"/>
        <w:numPr>
          <w:ilvl w:val="0"/>
          <w:numId w:val="5"/>
        </w:numPr>
        <w:jc w:val="both"/>
        <w:rPr>
          <w:color w:val="454545"/>
          <w:lang w:val="ru-RU"/>
        </w:rPr>
      </w:pPr>
      <w:r w:rsidRPr="009A3E44">
        <w:rPr>
          <w:color w:val="454545"/>
          <w:lang w:val="ru-RU"/>
        </w:rPr>
        <w:t xml:space="preserve">Министерство образования и науки РФ ФГАУ «ФИРО» </w:t>
      </w:r>
      <w:hyperlink r:id="rId9" w:history="1">
        <w:r w:rsidRPr="009A3E44">
          <w:rPr>
            <w:rStyle w:val="Hyperlink"/>
          </w:rPr>
          <w:t>http</w:t>
        </w:r>
        <w:r w:rsidRPr="009A3E44">
          <w:rPr>
            <w:rStyle w:val="Hyperlink"/>
            <w:lang w:val="ru-RU"/>
          </w:rPr>
          <w:t>://</w:t>
        </w:r>
        <w:r w:rsidRPr="009A3E44">
          <w:rPr>
            <w:rStyle w:val="Hyperlink"/>
          </w:rPr>
          <w:t>www</w:t>
        </w:r>
        <w:r w:rsidRPr="009A3E44">
          <w:rPr>
            <w:rStyle w:val="Hyperlink"/>
            <w:lang w:val="ru-RU"/>
          </w:rPr>
          <w:t>.</w:t>
        </w:r>
        <w:r w:rsidRPr="009A3E44">
          <w:rPr>
            <w:rStyle w:val="Hyperlink"/>
          </w:rPr>
          <w:t>firo</w:t>
        </w:r>
        <w:r w:rsidRPr="009A3E44">
          <w:rPr>
            <w:rStyle w:val="Hyperlink"/>
            <w:lang w:val="ru-RU"/>
          </w:rPr>
          <w:t>.</w:t>
        </w:r>
        <w:r w:rsidRPr="009A3E44">
          <w:rPr>
            <w:rStyle w:val="Hyperlink"/>
          </w:rPr>
          <w:t>ru</w:t>
        </w:r>
        <w:r w:rsidRPr="009A3E44">
          <w:rPr>
            <w:rStyle w:val="Hyperlink"/>
            <w:lang w:val="ru-RU"/>
          </w:rPr>
          <w:t>/</w:t>
        </w:r>
      </w:hyperlink>
    </w:p>
    <w:p w:rsidR="00997216" w:rsidRPr="009A3E44" w:rsidRDefault="00997216" w:rsidP="00E31274">
      <w:pPr>
        <w:pStyle w:val="NormalWeb"/>
        <w:numPr>
          <w:ilvl w:val="0"/>
          <w:numId w:val="5"/>
        </w:numPr>
        <w:jc w:val="both"/>
        <w:rPr>
          <w:color w:val="454545"/>
          <w:lang w:val="ru-RU"/>
        </w:rPr>
      </w:pPr>
      <w:r w:rsidRPr="009A3E44">
        <w:rPr>
          <w:color w:val="454545"/>
          <w:lang w:val="ru-RU"/>
        </w:rPr>
        <w:t>Портал «Всеобуч»- справочно-информационный образовательный сайт, единое окно доступа к образовательным ресурсам –</w:t>
      </w:r>
      <w:hyperlink r:id="rId10" w:history="1">
        <w:r w:rsidRPr="009A3E44">
          <w:rPr>
            <w:rStyle w:val="Hyperlink"/>
            <w:color w:val="2775D0"/>
          </w:rPr>
          <w:t>http</w:t>
        </w:r>
        <w:r w:rsidRPr="009A3E44">
          <w:rPr>
            <w:rStyle w:val="Hyperlink"/>
            <w:color w:val="2775D0"/>
            <w:lang w:val="ru-RU"/>
          </w:rPr>
          <w:t>://</w:t>
        </w:r>
        <w:r w:rsidRPr="009A3E44">
          <w:rPr>
            <w:rStyle w:val="Hyperlink"/>
            <w:color w:val="2775D0"/>
          </w:rPr>
          <w:t>www</w:t>
        </w:r>
        <w:r w:rsidRPr="009A3E44">
          <w:rPr>
            <w:rStyle w:val="Hyperlink"/>
            <w:color w:val="2775D0"/>
            <w:lang w:val="ru-RU"/>
          </w:rPr>
          <w:t>.</w:t>
        </w:r>
        <w:r w:rsidRPr="009A3E44">
          <w:rPr>
            <w:rStyle w:val="Hyperlink"/>
            <w:color w:val="2775D0"/>
          </w:rPr>
          <w:t>edu</w:t>
        </w:r>
        <w:r w:rsidRPr="009A3E44">
          <w:rPr>
            <w:rStyle w:val="Hyperlink"/>
            <w:color w:val="2775D0"/>
            <w:lang w:val="ru-RU"/>
          </w:rPr>
          <w:t>-</w:t>
        </w:r>
        <w:r w:rsidRPr="009A3E44">
          <w:rPr>
            <w:rStyle w:val="Hyperlink"/>
            <w:color w:val="2775D0"/>
          </w:rPr>
          <w:t>all</w:t>
        </w:r>
        <w:r w:rsidRPr="009A3E44">
          <w:rPr>
            <w:rStyle w:val="Hyperlink"/>
            <w:color w:val="2775D0"/>
            <w:lang w:val="ru-RU"/>
          </w:rPr>
          <w:t>.</w:t>
        </w:r>
        <w:r w:rsidRPr="009A3E44">
          <w:rPr>
            <w:rStyle w:val="Hyperlink"/>
            <w:color w:val="2775D0"/>
          </w:rPr>
          <w:t>ru</w:t>
        </w:r>
        <w:r w:rsidRPr="009A3E44">
          <w:rPr>
            <w:rStyle w:val="Hyperlink"/>
            <w:color w:val="2775D0"/>
            <w:lang w:val="ru-RU"/>
          </w:rPr>
          <w:t>/</w:t>
        </w:r>
      </w:hyperlink>
    </w:p>
    <w:p w:rsidR="00997216" w:rsidRPr="009A3E44" w:rsidRDefault="00997216" w:rsidP="00E31274">
      <w:pPr>
        <w:pStyle w:val="NormalWeb"/>
        <w:numPr>
          <w:ilvl w:val="0"/>
          <w:numId w:val="5"/>
        </w:numPr>
        <w:spacing w:after="225"/>
        <w:jc w:val="both"/>
        <w:rPr>
          <w:color w:val="454545"/>
          <w:shd w:val="clear" w:color="auto" w:fill="FAFAF6"/>
          <w:lang w:val="ru-RU"/>
        </w:rPr>
      </w:pPr>
      <w:r w:rsidRPr="009A3E44">
        <w:rPr>
          <w:color w:val="454545"/>
          <w:shd w:val="clear" w:color="auto" w:fill="FAFAF6"/>
        </w:rPr>
        <w:t> </w:t>
      </w:r>
      <w:r w:rsidRPr="009A3E44">
        <w:rPr>
          <w:color w:val="454545"/>
          <w:shd w:val="clear" w:color="auto" w:fill="FAFAF6"/>
          <w:lang w:val="ru-RU"/>
        </w:rPr>
        <w:t xml:space="preserve">Экономико–правовая библиотека [Электронный ресурс]. — Режим доступа : </w:t>
      </w:r>
      <w:hyperlink r:id="rId11" w:history="1">
        <w:r w:rsidRPr="009A3E44">
          <w:rPr>
            <w:rStyle w:val="Hyperlink"/>
            <w:color w:val="2775D0"/>
            <w:shd w:val="clear" w:color="auto" w:fill="FAFAF6"/>
          </w:rPr>
          <w:t>http</w:t>
        </w:r>
        <w:r w:rsidRPr="009A3E44">
          <w:rPr>
            <w:rStyle w:val="Hyperlink"/>
            <w:color w:val="2775D0"/>
            <w:shd w:val="clear" w:color="auto" w:fill="FAFAF6"/>
            <w:lang w:val="ru-RU"/>
          </w:rPr>
          <w:t>://</w:t>
        </w:r>
        <w:r w:rsidRPr="009A3E44">
          <w:rPr>
            <w:rStyle w:val="Hyperlink"/>
            <w:color w:val="2775D0"/>
            <w:shd w:val="clear" w:color="auto" w:fill="FAFAF6"/>
          </w:rPr>
          <w:t>www</w:t>
        </w:r>
        <w:r w:rsidRPr="009A3E44">
          <w:rPr>
            <w:rStyle w:val="Hyperlink"/>
            <w:color w:val="2775D0"/>
            <w:shd w:val="clear" w:color="auto" w:fill="FAFAF6"/>
            <w:lang w:val="ru-RU"/>
          </w:rPr>
          <w:t>.</w:t>
        </w:r>
        <w:r w:rsidRPr="009A3E44">
          <w:rPr>
            <w:rStyle w:val="Hyperlink"/>
            <w:color w:val="2775D0"/>
            <w:shd w:val="clear" w:color="auto" w:fill="FAFAF6"/>
          </w:rPr>
          <w:t>vuzlib</w:t>
        </w:r>
        <w:r w:rsidRPr="009A3E44">
          <w:rPr>
            <w:rStyle w:val="Hyperlink"/>
            <w:color w:val="2775D0"/>
            <w:shd w:val="clear" w:color="auto" w:fill="FAFAF6"/>
            <w:lang w:val="ru-RU"/>
          </w:rPr>
          <w:t>.</w:t>
        </w:r>
        <w:r w:rsidRPr="009A3E44">
          <w:rPr>
            <w:rStyle w:val="Hyperlink"/>
            <w:color w:val="2775D0"/>
            <w:shd w:val="clear" w:color="auto" w:fill="FAFAF6"/>
          </w:rPr>
          <w:t>net</w:t>
        </w:r>
      </w:hyperlink>
      <w:r w:rsidRPr="009A3E44">
        <w:rPr>
          <w:color w:val="454545"/>
          <w:shd w:val="clear" w:color="auto" w:fill="FAFAF6"/>
          <w:lang w:val="ru-RU"/>
        </w:rPr>
        <w:t>.</w:t>
      </w:r>
    </w:p>
    <w:p w:rsidR="00997216" w:rsidRPr="009A3E44" w:rsidRDefault="00997216" w:rsidP="004F0FF0">
      <w:pPr>
        <w:suppressAutoHyphen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216" w:rsidRPr="009A3E44" w:rsidRDefault="00997216" w:rsidP="004F0FF0">
      <w:pPr>
        <w:suppressAutoHyphens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 xml:space="preserve">3.2.3. Дополнительные источники </w:t>
      </w:r>
      <w:r w:rsidRPr="009A3E44">
        <w:rPr>
          <w:rFonts w:ascii="Times New Roman" w:hAnsi="Times New Roman" w:cs="Times New Roman"/>
          <w:i/>
          <w:iCs/>
          <w:sz w:val="24"/>
          <w:szCs w:val="24"/>
        </w:rPr>
        <w:t>(при необходимости)</w:t>
      </w:r>
    </w:p>
    <w:p w:rsidR="00997216" w:rsidRPr="009A3E44" w:rsidRDefault="00997216" w:rsidP="00E31274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2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997216" w:rsidRPr="009A3E44" w:rsidRDefault="00997216" w:rsidP="00E31274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3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997216" w:rsidRPr="009A3E44" w:rsidRDefault="00997216" w:rsidP="00E31274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4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https://www.minfin.ru/</w:t>
        </w:r>
      </w:hyperlink>
      <w:r w:rsidRPr="009A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216" w:rsidRPr="009A3E44" w:rsidRDefault="00997216" w:rsidP="00E31274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5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:rsidR="00997216" w:rsidRPr="009A3E44" w:rsidRDefault="00997216" w:rsidP="00E31274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Пенсионного фонда России </w:t>
      </w:r>
      <w:hyperlink r:id="rId16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http://www.pfrf.ru/</w:t>
        </w:r>
      </w:hyperlink>
    </w:p>
    <w:p w:rsidR="00997216" w:rsidRPr="009A3E44" w:rsidRDefault="00997216" w:rsidP="00E31274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Фонда социального страхования </w:t>
      </w:r>
      <w:hyperlink r:id="rId17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http://fss.ru/</w:t>
        </w:r>
      </w:hyperlink>
    </w:p>
    <w:p w:rsidR="00997216" w:rsidRPr="009A3E44" w:rsidRDefault="00997216" w:rsidP="00E31274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8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http://www.ffoms.ru/</w:t>
        </w:r>
      </w:hyperlink>
    </w:p>
    <w:p w:rsidR="00997216" w:rsidRPr="009A3E44" w:rsidRDefault="00997216" w:rsidP="00E31274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9" w:history="1">
        <w:r w:rsidRPr="009A3E44">
          <w:rPr>
            <w:rStyle w:val="Hyperlink"/>
            <w:rFonts w:ascii="Times New Roman" w:hAnsi="Times New Roman" w:cs="Times New Roman"/>
            <w:sz w:val="24"/>
            <w:szCs w:val="24"/>
          </w:rPr>
          <w:t>http://www.gks.ru/</w:t>
        </w:r>
      </w:hyperlink>
    </w:p>
    <w:p w:rsidR="00997216" w:rsidRPr="009A3E44" w:rsidRDefault="00997216" w:rsidP="004F0FF0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7216" w:rsidRPr="009A3E44" w:rsidRDefault="00997216" w:rsidP="004F0FF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7216" w:rsidRPr="00673C07" w:rsidRDefault="00997216" w:rsidP="004F0F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C07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</w:t>
      </w:r>
      <w:r w:rsidRPr="00673C07"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3"/>
        <w:gridCol w:w="2677"/>
        <w:gridCol w:w="3779"/>
      </w:tblGrid>
      <w:tr w:rsidR="00997216" w:rsidRPr="009A3E44">
        <w:trPr>
          <w:trHeight w:val="1098"/>
        </w:trPr>
        <w:tc>
          <w:tcPr>
            <w:tcW w:w="2723" w:type="dxa"/>
          </w:tcPr>
          <w:p w:rsidR="00997216" w:rsidRPr="009A3E44" w:rsidRDefault="00997216" w:rsidP="008F3E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:rsidR="00997216" w:rsidRPr="009A3E44" w:rsidRDefault="00997216" w:rsidP="008F3E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16" w:rsidRPr="009A3E44" w:rsidRDefault="00997216" w:rsidP="008F3E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779" w:type="dxa"/>
          </w:tcPr>
          <w:p w:rsidR="00997216" w:rsidRPr="009A3E44" w:rsidRDefault="00997216" w:rsidP="008F3E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16" w:rsidRPr="009A3E44" w:rsidRDefault="00997216" w:rsidP="008F3E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997216" w:rsidRPr="009A3E44">
        <w:trPr>
          <w:trHeight w:val="698"/>
        </w:trPr>
        <w:tc>
          <w:tcPr>
            <w:tcW w:w="2723" w:type="dxa"/>
          </w:tcPr>
          <w:p w:rsidR="00997216" w:rsidRPr="009A3E44" w:rsidRDefault="00997216" w:rsidP="00046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  <w:p w:rsidR="00997216" w:rsidRPr="009A3E44" w:rsidRDefault="00997216" w:rsidP="00046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16" w:rsidRPr="009A3E44" w:rsidRDefault="00997216" w:rsidP="00046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77" w:type="dxa"/>
          </w:tcPr>
          <w:p w:rsidR="00997216" w:rsidRPr="009A3E44" w:rsidRDefault="00997216" w:rsidP="00046B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по составлению корреспонденций счетов  и оформлению фактов хозяйственной жизни экономического субъекта  на основе рабочего плана счетов бухгалтерского учета.</w:t>
            </w:r>
          </w:p>
        </w:tc>
        <w:tc>
          <w:tcPr>
            <w:tcW w:w="3779" w:type="dxa"/>
            <w:vAlign w:val="center"/>
          </w:tcPr>
          <w:p w:rsidR="00997216" w:rsidRPr="009A3E44" w:rsidRDefault="00997216" w:rsidP="00046B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997216" w:rsidRPr="009A3E44">
        <w:trPr>
          <w:trHeight w:val="698"/>
        </w:trPr>
        <w:tc>
          <w:tcPr>
            <w:tcW w:w="2723" w:type="dxa"/>
          </w:tcPr>
          <w:p w:rsidR="00997216" w:rsidRPr="009A3E44" w:rsidRDefault="00997216" w:rsidP="00046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p w:rsidR="00997216" w:rsidRPr="009A3E44" w:rsidRDefault="00997216" w:rsidP="00046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997216" w:rsidRPr="009A3E44" w:rsidRDefault="00997216" w:rsidP="00046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по  отражению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ОК 1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ОК 3 Планировать и реализовывать собственное профессиональное и личностное развитие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ОК 4 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Формирование  гражданского патриотического сознания, чувства верности своему Отечеству,</w:t>
            </w:r>
          </w:p>
          <w:p w:rsidR="00997216" w:rsidRPr="009A3E44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готовности к выполнению гражданского долга и конституционных обязанностей по защите интересов Родины;</w:t>
            </w:r>
          </w:p>
          <w:p w:rsidR="00997216" w:rsidRPr="009A3E44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приобщение к общественно-полезной деятельности на принципах волонтёрства и благотворительности;</w:t>
            </w:r>
          </w:p>
          <w:p w:rsidR="00997216" w:rsidRPr="009A3E44" w:rsidRDefault="00997216" w:rsidP="0004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позитивного отношения к военной и государственной службе; воспитание в духе нетерпимости к коррупционным проявлениям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программах антикоррупционной направленности.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ОК 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Демонстрация соблюдения норм экологической безопасности и определения направлений ресурсосбережения в рамках профессиональной деятельности.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Оценка соблюдения правил экологической в ведении профессиональной деятельности; формирование навыков эффективного действия в чрезвычайных ситуациях.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Развитие спортивного  воспитания, успешное выполнение нормативов Всероссийского физкультурно-спортивного комплекса "Готов к труду и обороне" (ГТО); укрепление здоровья и  профилактика общих и профессиональных заболеваний, пропаганда здорового образа жизни.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спортивно-массовых мероприятиях, проводимых образовательными организациями, городскими и муниципальными органами,  общественными некоммерческими организациями, занятия в спортивных объединениях и секциях, выезд в спортивные лагеря, ведение здорового образа жизни.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ОК 9 Использовать информационные технологии в профессиональной деятельности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языках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997216" w:rsidRPr="009A3E44">
        <w:tc>
          <w:tcPr>
            <w:tcW w:w="2723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ОК 11 Использовать знания по финансовой грамотности, планировать предпринимательскую  деятельность в профессиональной сфере</w:t>
            </w:r>
          </w:p>
        </w:tc>
        <w:tc>
          <w:tcPr>
            <w:tcW w:w="2677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3779" w:type="dxa"/>
          </w:tcPr>
          <w:p w:rsidR="00997216" w:rsidRPr="009A3E44" w:rsidRDefault="00997216" w:rsidP="0004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 w:cs="Times New Roman"/>
                <w:sz w:val="24"/>
                <w:szCs w:val="24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997216" w:rsidRDefault="00997216" w:rsidP="00C3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16" w:rsidRPr="00C375FA" w:rsidRDefault="00997216" w:rsidP="00C37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5FA">
        <w:rPr>
          <w:rFonts w:ascii="Times New Roman" w:hAnsi="Times New Roman" w:cs="Times New Roman"/>
          <w:b/>
          <w:bCs/>
          <w:sz w:val="24"/>
          <w:szCs w:val="24"/>
        </w:rPr>
        <w:t>Описание шкал оценивания</w:t>
      </w:r>
    </w:p>
    <w:p w:rsidR="00997216" w:rsidRPr="00C375FA" w:rsidRDefault="00997216" w:rsidP="00C3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FA">
        <w:rPr>
          <w:rFonts w:ascii="Times New Roman" w:hAnsi="Times New Roman" w:cs="Times New Roman"/>
          <w:sz w:val="24"/>
          <w:szCs w:val="24"/>
        </w:rPr>
        <w:t>Итоговый контроль качества усвоения студентами содержания  дисциплины проводится в виде выставления итоговой оценки.</w:t>
      </w:r>
    </w:p>
    <w:p w:rsidR="00997216" w:rsidRPr="00C375FA" w:rsidRDefault="00997216" w:rsidP="00C3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FA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 проведения промежуточной аттестации обучающихся в ННГУ им. Н.И. Лобачевского по программам СПО преподаватель учитывает результат работы в течение семестра и текущий контроль успеваемости. </w:t>
      </w:r>
    </w:p>
    <w:p w:rsidR="00997216" w:rsidRPr="00C375FA" w:rsidRDefault="00997216" w:rsidP="00C3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FA">
        <w:rPr>
          <w:rFonts w:ascii="Times New Roman" w:hAnsi="Times New Roman" w:cs="Times New Roman"/>
          <w:sz w:val="24"/>
          <w:szCs w:val="24"/>
        </w:rPr>
        <w:t>В том случае, если обучающийся посетил менее половины из обязательных занятий и/или выставить итоговую оценку по текущей успеваемости невозможно, то для оценивания освоенности компетенций проводится устный опрос и/или выполняется контрольное задание.</w:t>
      </w:r>
    </w:p>
    <w:p w:rsidR="00997216" w:rsidRPr="00C375FA" w:rsidRDefault="00997216" w:rsidP="00C3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16" w:rsidRPr="00C375FA" w:rsidRDefault="00997216" w:rsidP="00C3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16" w:rsidRPr="00C375FA" w:rsidRDefault="00997216" w:rsidP="00C3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216" w:rsidRDefault="00997216">
      <w:pPr>
        <w:rPr>
          <w:rFonts w:cs="Times New Roman"/>
        </w:rPr>
      </w:pPr>
    </w:p>
    <w:sectPr w:rsidR="00997216" w:rsidSect="004E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16" w:rsidRDefault="00997216" w:rsidP="004F0FF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97216" w:rsidRDefault="00997216" w:rsidP="004F0FF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16" w:rsidRDefault="00997216" w:rsidP="00A8070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97216" w:rsidRDefault="00997216">
    <w:pPr>
      <w:pStyle w:val="Footer"/>
      <w:jc w:val="center"/>
    </w:pPr>
    <w:r>
      <w:t xml:space="preserve"> </w:t>
    </w:r>
  </w:p>
  <w:p w:rsidR="00997216" w:rsidRDefault="009972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16" w:rsidRDefault="00997216" w:rsidP="004F0FF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97216" w:rsidRDefault="00997216" w:rsidP="004F0FF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997216" w:rsidRPr="00F62466" w:rsidRDefault="00997216" w:rsidP="004F0FF0">
      <w:pPr>
        <w:pStyle w:val="FootnoteText"/>
        <w:rPr>
          <w:lang w:val="ru-RU"/>
        </w:rPr>
      </w:pPr>
      <w:r w:rsidRPr="00FC1286">
        <w:rPr>
          <w:rStyle w:val="FootnoteReference"/>
        </w:rPr>
        <w:footnoteRef/>
      </w:r>
      <w:r w:rsidRPr="00F62466">
        <w:rPr>
          <w:lang w:val="ru-RU"/>
        </w:rPr>
        <w:t xml:space="preserve"> 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997216" w:rsidRDefault="00997216" w:rsidP="004F0FF0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/>
      </w:pPr>
      <w:rPr>
        <w:rFonts w:ascii="Times New Roman" w:eastAsia="Arial Unicode MS" w:hAnsi="Times New Roman" w:hint="default"/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bCs/>
        <w:position w:val="0"/>
      </w:rPr>
    </w:lvl>
  </w:abstractNum>
  <w:abstractNum w:abstractNumId="1">
    <w:nsid w:val="00000099"/>
    <w:multiLevelType w:val="hybridMultilevel"/>
    <w:tmpl w:val="AC7A641E"/>
    <w:lvl w:ilvl="0" w:tplc="58EE2160">
      <w:start w:val="1"/>
      <w:numFmt w:val="decimal"/>
      <w:lvlText w:val="%1."/>
      <w:lvlJc w:val="left"/>
    </w:lvl>
    <w:lvl w:ilvl="1" w:tplc="C17413DE">
      <w:numFmt w:val="decimal"/>
      <w:lvlText w:val=""/>
      <w:lvlJc w:val="left"/>
    </w:lvl>
    <w:lvl w:ilvl="2" w:tplc="7A50F2DC">
      <w:numFmt w:val="decimal"/>
      <w:lvlText w:val=""/>
      <w:lvlJc w:val="left"/>
    </w:lvl>
    <w:lvl w:ilvl="3" w:tplc="80CEDC50">
      <w:numFmt w:val="decimal"/>
      <w:lvlText w:val=""/>
      <w:lvlJc w:val="left"/>
    </w:lvl>
    <w:lvl w:ilvl="4" w:tplc="8F08C7A4">
      <w:numFmt w:val="decimal"/>
      <w:lvlText w:val=""/>
      <w:lvlJc w:val="left"/>
    </w:lvl>
    <w:lvl w:ilvl="5" w:tplc="77A8DF3E">
      <w:numFmt w:val="decimal"/>
      <w:lvlText w:val=""/>
      <w:lvlJc w:val="left"/>
    </w:lvl>
    <w:lvl w:ilvl="6" w:tplc="01520A2C">
      <w:numFmt w:val="decimal"/>
      <w:lvlText w:val=""/>
      <w:lvlJc w:val="left"/>
    </w:lvl>
    <w:lvl w:ilvl="7" w:tplc="B7780402">
      <w:numFmt w:val="decimal"/>
      <w:lvlText w:val=""/>
      <w:lvlJc w:val="left"/>
    </w:lvl>
    <w:lvl w:ilvl="8" w:tplc="3BD27AFC">
      <w:numFmt w:val="decimal"/>
      <w:lvlText w:val=""/>
      <w:lvlJc w:val="left"/>
    </w:lvl>
  </w:abstractNum>
  <w:abstractNum w:abstractNumId="2">
    <w:nsid w:val="00000124"/>
    <w:multiLevelType w:val="hybridMultilevel"/>
    <w:tmpl w:val="8E365934"/>
    <w:lvl w:ilvl="0" w:tplc="7B920942">
      <w:start w:val="1"/>
      <w:numFmt w:val="decimal"/>
      <w:lvlText w:val="%1."/>
      <w:lvlJc w:val="left"/>
    </w:lvl>
    <w:lvl w:ilvl="1" w:tplc="9DA2FD3A">
      <w:numFmt w:val="decimal"/>
      <w:lvlText w:val=""/>
      <w:lvlJc w:val="left"/>
    </w:lvl>
    <w:lvl w:ilvl="2" w:tplc="3A703D0A">
      <w:numFmt w:val="decimal"/>
      <w:lvlText w:val=""/>
      <w:lvlJc w:val="left"/>
    </w:lvl>
    <w:lvl w:ilvl="3" w:tplc="22324C3C">
      <w:numFmt w:val="decimal"/>
      <w:lvlText w:val=""/>
      <w:lvlJc w:val="left"/>
    </w:lvl>
    <w:lvl w:ilvl="4" w:tplc="FFC8404A">
      <w:numFmt w:val="decimal"/>
      <w:lvlText w:val=""/>
      <w:lvlJc w:val="left"/>
    </w:lvl>
    <w:lvl w:ilvl="5" w:tplc="BD02974E">
      <w:numFmt w:val="decimal"/>
      <w:lvlText w:val=""/>
      <w:lvlJc w:val="left"/>
    </w:lvl>
    <w:lvl w:ilvl="6" w:tplc="217A9330">
      <w:numFmt w:val="decimal"/>
      <w:lvlText w:val=""/>
      <w:lvlJc w:val="left"/>
    </w:lvl>
    <w:lvl w:ilvl="7" w:tplc="14F2F1E4">
      <w:numFmt w:val="decimal"/>
      <w:lvlText w:val=""/>
      <w:lvlJc w:val="left"/>
    </w:lvl>
    <w:lvl w:ilvl="8" w:tplc="3CA4EAB2">
      <w:numFmt w:val="decimal"/>
      <w:lvlText w:val=""/>
      <w:lvlJc w:val="left"/>
    </w:lvl>
  </w:abstractNum>
  <w:abstractNum w:abstractNumId="3">
    <w:nsid w:val="0000440D"/>
    <w:multiLevelType w:val="hybridMultilevel"/>
    <w:tmpl w:val="1B087E0E"/>
    <w:lvl w:ilvl="0" w:tplc="7DDA8C38">
      <w:start w:val="2"/>
      <w:numFmt w:val="decimal"/>
      <w:lvlText w:val="%1."/>
      <w:lvlJc w:val="left"/>
    </w:lvl>
    <w:lvl w:ilvl="1" w:tplc="C0E6E980">
      <w:numFmt w:val="decimal"/>
      <w:lvlText w:val=""/>
      <w:lvlJc w:val="left"/>
    </w:lvl>
    <w:lvl w:ilvl="2" w:tplc="96DE5EF2">
      <w:numFmt w:val="decimal"/>
      <w:lvlText w:val=""/>
      <w:lvlJc w:val="left"/>
    </w:lvl>
    <w:lvl w:ilvl="3" w:tplc="08E0D68A">
      <w:numFmt w:val="decimal"/>
      <w:lvlText w:val=""/>
      <w:lvlJc w:val="left"/>
    </w:lvl>
    <w:lvl w:ilvl="4" w:tplc="F2C644D0">
      <w:numFmt w:val="decimal"/>
      <w:lvlText w:val=""/>
      <w:lvlJc w:val="left"/>
    </w:lvl>
    <w:lvl w:ilvl="5" w:tplc="613C9936">
      <w:numFmt w:val="decimal"/>
      <w:lvlText w:val=""/>
      <w:lvlJc w:val="left"/>
    </w:lvl>
    <w:lvl w:ilvl="6" w:tplc="3B302BD6">
      <w:numFmt w:val="decimal"/>
      <w:lvlText w:val=""/>
      <w:lvlJc w:val="left"/>
    </w:lvl>
    <w:lvl w:ilvl="7" w:tplc="FBCAFED8">
      <w:numFmt w:val="decimal"/>
      <w:lvlText w:val=""/>
      <w:lvlJc w:val="left"/>
    </w:lvl>
    <w:lvl w:ilvl="8" w:tplc="6650A4B0">
      <w:numFmt w:val="decimal"/>
      <w:lvlText w:val=""/>
      <w:lvlJc w:val="left"/>
    </w:lvl>
  </w:abstractNum>
  <w:abstractNum w:abstractNumId="4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4B92447"/>
    <w:multiLevelType w:val="hybridMultilevel"/>
    <w:tmpl w:val="C0587C6A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A86FCF"/>
    <w:multiLevelType w:val="multilevel"/>
    <w:tmpl w:val="F9EA39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9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301DB"/>
    <w:multiLevelType w:val="hybridMultilevel"/>
    <w:tmpl w:val="C09EE836"/>
    <w:lvl w:ilvl="0" w:tplc="8C56202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B036A0A"/>
    <w:multiLevelType w:val="hybridMultilevel"/>
    <w:tmpl w:val="23F00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939D9"/>
    <w:multiLevelType w:val="hybridMultilevel"/>
    <w:tmpl w:val="122207F6"/>
    <w:lvl w:ilvl="0" w:tplc="6D32AB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FF0"/>
    <w:rsid w:val="00026EC2"/>
    <w:rsid w:val="00046B95"/>
    <w:rsid w:val="00063B50"/>
    <w:rsid w:val="0006518A"/>
    <w:rsid w:val="00075D37"/>
    <w:rsid w:val="000A1EBB"/>
    <w:rsid w:val="000B31CC"/>
    <w:rsid w:val="000B6CF5"/>
    <w:rsid w:val="000E0E56"/>
    <w:rsid w:val="00123EF4"/>
    <w:rsid w:val="00126B98"/>
    <w:rsid w:val="001325DF"/>
    <w:rsid w:val="00162D97"/>
    <w:rsid w:val="00170A6A"/>
    <w:rsid w:val="001B7C95"/>
    <w:rsid w:val="001D6711"/>
    <w:rsid w:val="001D687D"/>
    <w:rsid w:val="001E3452"/>
    <w:rsid w:val="001F53C5"/>
    <w:rsid w:val="00201496"/>
    <w:rsid w:val="00207DC2"/>
    <w:rsid w:val="00207ED9"/>
    <w:rsid w:val="002353FD"/>
    <w:rsid w:val="0025018C"/>
    <w:rsid w:val="002535E6"/>
    <w:rsid w:val="00274D9E"/>
    <w:rsid w:val="00283194"/>
    <w:rsid w:val="002B1AA0"/>
    <w:rsid w:val="002C1B83"/>
    <w:rsid w:val="003047A7"/>
    <w:rsid w:val="0032140A"/>
    <w:rsid w:val="00340415"/>
    <w:rsid w:val="003F60AA"/>
    <w:rsid w:val="00413149"/>
    <w:rsid w:val="004143D0"/>
    <w:rsid w:val="0045556A"/>
    <w:rsid w:val="00472976"/>
    <w:rsid w:val="00474B25"/>
    <w:rsid w:val="004E1AE2"/>
    <w:rsid w:val="004E67E1"/>
    <w:rsid w:val="004F0FF0"/>
    <w:rsid w:val="00526D1F"/>
    <w:rsid w:val="00527859"/>
    <w:rsid w:val="005A5361"/>
    <w:rsid w:val="005B4F13"/>
    <w:rsid w:val="005C4C9C"/>
    <w:rsid w:val="005C663F"/>
    <w:rsid w:val="005D0088"/>
    <w:rsid w:val="005E51B7"/>
    <w:rsid w:val="005E6C7F"/>
    <w:rsid w:val="005F2EC4"/>
    <w:rsid w:val="00673C07"/>
    <w:rsid w:val="0067570A"/>
    <w:rsid w:val="006D2389"/>
    <w:rsid w:val="006D6C4C"/>
    <w:rsid w:val="006F2634"/>
    <w:rsid w:val="0072627E"/>
    <w:rsid w:val="00756CBC"/>
    <w:rsid w:val="00760C23"/>
    <w:rsid w:val="007D150A"/>
    <w:rsid w:val="007F10FC"/>
    <w:rsid w:val="00800921"/>
    <w:rsid w:val="00800F0B"/>
    <w:rsid w:val="00830A87"/>
    <w:rsid w:val="00842485"/>
    <w:rsid w:val="00872B1C"/>
    <w:rsid w:val="008E2EB9"/>
    <w:rsid w:val="008F3E84"/>
    <w:rsid w:val="0091736D"/>
    <w:rsid w:val="00936F01"/>
    <w:rsid w:val="00997216"/>
    <w:rsid w:val="009A3E44"/>
    <w:rsid w:val="009A7A2E"/>
    <w:rsid w:val="009C2BE3"/>
    <w:rsid w:val="009D189A"/>
    <w:rsid w:val="009E4A79"/>
    <w:rsid w:val="00A43FC4"/>
    <w:rsid w:val="00A8070D"/>
    <w:rsid w:val="00AA58E7"/>
    <w:rsid w:val="00AC436F"/>
    <w:rsid w:val="00AD35F5"/>
    <w:rsid w:val="00AE47AD"/>
    <w:rsid w:val="00B13974"/>
    <w:rsid w:val="00B302CC"/>
    <w:rsid w:val="00B367F5"/>
    <w:rsid w:val="00B40F92"/>
    <w:rsid w:val="00B46E6E"/>
    <w:rsid w:val="00B55769"/>
    <w:rsid w:val="00BF2D0D"/>
    <w:rsid w:val="00C1105C"/>
    <w:rsid w:val="00C375FA"/>
    <w:rsid w:val="00C47984"/>
    <w:rsid w:val="00CE6E65"/>
    <w:rsid w:val="00D76AEA"/>
    <w:rsid w:val="00DE59F4"/>
    <w:rsid w:val="00E31274"/>
    <w:rsid w:val="00E44EC5"/>
    <w:rsid w:val="00EA37BE"/>
    <w:rsid w:val="00EA56F0"/>
    <w:rsid w:val="00EB268F"/>
    <w:rsid w:val="00F040F4"/>
    <w:rsid w:val="00F24326"/>
    <w:rsid w:val="00F24861"/>
    <w:rsid w:val="00F62466"/>
    <w:rsid w:val="00F74A55"/>
    <w:rsid w:val="00FB1940"/>
    <w:rsid w:val="00FC1286"/>
    <w:rsid w:val="00F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F0FF0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FF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0FF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0FF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4F0FF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0F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0FF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0FF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0FF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0FF0"/>
    <w:pPr>
      <w:spacing w:before="240" w:after="6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FF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0FF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0FF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F0FF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F0FF0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F0FF0"/>
    <w:rPr>
      <w:rFonts w:ascii="Calibri" w:hAnsi="Calibri" w:cs="Calibri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F0FF0"/>
    <w:rPr>
      <w:rFonts w:ascii="Calibri" w:hAnsi="Calibri" w:cs="Calibri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F0FF0"/>
    <w:rPr>
      <w:rFonts w:ascii="Calibri" w:hAnsi="Calibri" w:cs="Calibri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F0FF0"/>
    <w:rPr>
      <w:rFonts w:ascii="Cambria" w:hAnsi="Cambria" w:cs="Cambria"/>
      <w:lang w:eastAsia="ru-RU"/>
    </w:rPr>
  </w:style>
  <w:style w:type="paragraph" w:styleId="BodyText">
    <w:name w:val="Body Text"/>
    <w:basedOn w:val="Normal"/>
    <w:link w:val="BodyTextChar"/>
    <w:uiPriority w:val="99"/>
    <w:rsid w:val="004F0F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0FF0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F0FF0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F0FF0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4F0FF0"/>
  </w:style>
  <w:style w:type="paragraph" w:styleId="Footer">
    <w:name w:val="footer"/>
    <w:aliases w:val="Нижний колонтитул Знак Знак Знак,Нижний колонтитул1,Нижний колонтитул Знак Знак"/>
    <w:basedOn w:val="Normal"/>
    <w:link w:val="FooterChar"/>
    <w:uiPriority w:val="99"/>
    <w:rsid w:val="004F0FF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basedOn w:val="DefaultParagraphFont"/>
    <w:link w:val="Footer"/>
    <w:uiPriority w:val="99"/>
    <w:locked/>
    <w:rsid w:val="004F0FF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0FF0"/>
  </w:style>
  <w:style w:type="paragraph" w:styleId="NormalWeb">
    <w:name w:val="Normal (Web)"/>
    <w:aliases w:val="Обычный (Web)"/>
    <w:basedOn w:val="Normal"/>
    <w:link w:val="NormalWebChar"/>
    <w:uiPriority w:val="99"/>
    <w:rsid w:val="004F0FF0"/>
    <w:pPr>
      <w:widowControl w:val="0"/>
      <w:spacing w:after="0" w:line="240" w:lineRule="auto"/>
    </w:pPr>
    <w:rPr>
      <w:rFonts w:eastAsia="Calibri" w:cs="Times New Roman"/>
      <w:sz w:val="24"/>
      <w:szCs w:val="24"/>
      <w:lang w:val="en-US" w:eastAsia="nl-NL"/>
    </w:rPr>
  </w:style>
  <w:style w:type="paragraph" w:styleId="FootnoteText">
    <w:name w:val="footnote text"/>
    <w:basedOn w:val="Normal"/>
    <w:link w:val="FootnoteTextChar1"/>
    <w:uiPriority w:val="99"/>
    <w:semiHidden/>
    <w:rsid w:val="004F0FF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F0F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4F0FF0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0FF0"/>
    <w:rPr>
      <w:vertAlign w:val="superscript"/>
    </w:rPr>
  </w:style>
  <w:style w:type="paragraph" w:styleId="List2">
    <w:name w:val="List 2"/>
    <w:basedOn w:val="Normal"/>
    <w:uiPriority w:val="99"/>
    <w:rsid w:val="004F0FF0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rsid w:val="004F0FF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4F0FF0"/>
    <w:pPr>
      <w:spacing w:before="240" w:after="120" w:line="240" w:lineRule="auto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4F0FF0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4F0FF0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aliases w:val="Содержание. 2 уровень"/>
    <w:basedOn w:val="Normal"/>
    <w:link w:val="ListParagraphChar1"/>
    <w:uiPriority w:val="99"/>
    <w:qFormat/>
    <w:rsid w:val="004F0FF0"/>
    <w:pPr>
      <w:spacing w:before="120" w:after="120" w:line="240" w:lineRule="auto"/>
      <w:ind w:left="708"/>
    </w:pPr>
    <w:rPr>
      <w:rFonts w:eastAsia="Calibri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F0F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F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0FF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4F0F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0F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0FF0"/>
    <w:rPr>
      <w:rFonts w:ascii="Times New Roman" w:hAnsi="Times New Roman" w:cs="Times New Roman"/>
      <w:sz w:val="24"/>
      <w:szCs w:val="24"/>
    </w:rPr>
  </w:style>
  <w:style w:type="character" w:customStyle="1" w:styleId="11">
    <w:name w:val="Текст примечания Знак11"/>
    <w:uiPriority w:val="99"/>
    <w:rsid w:val="004F0FF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4F0FF0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0FF0"/>
    <w:rPr>
      <w:rFonts w:ascii="Calibri" w:hAnsi="Calibri" w:cs="Calibri"/>
      <w:sz w:val="20"/>
      <w:szCs w:val="20"/>
    </w:rPr>
  </w:style>
  <w:style w:type="character" w:customStyle="1" w:styleId="1">
    <w:name w:val="Текст примечания Знак1"/>
    <w:uiPriority w:val="99"/>
    <w:rsid w:val="004F0FF0"/>
    <w:rPr>
      <w:sz w:val="20"/>
      <w:szCs w:val="20"/>
    </w:rPr>
  </w:style>
  <w:style w:type="character" w:customStyle="1" w:styleId="110">
    <w:name w:val="Тема примечания Знак11"/>
    <w:uiPriority w:val="99"/>
    <w:rsid w:val="004F0FF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0FF0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F0FF0"/>
    <w:rPr>
      <w:rFonts w:ascii="Times New Roman" w:hAnsi="Times New Roman" w:cs="Times New Roman"/>
      <w:b/>
      <w:bCs/>
    </w:rPr>
  </w:style>
  <w:style w:type="character" w:customStyle="1" w:styleId="10">
    <w:name w:val="Тема примечания Знак1"/>
    <w:uiPriority w:val="99"/>
    <w:rsid w:val="004F0FF0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F0FF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F0FF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F0FF0"/>
  </w:style>
  <w:style w:type="character" w:customStyle="1" w:styleId="a1">
    <w:name w:val="Цветовое выделение"/>
    <w:uiPriority w:val="99"/>
    <w:rsid w:val="004F0FF0"/>
    <w:rPr>
      <w:b/>
      <w:bCs/>
      <w:color w:val="26282F"/>
    </w:rPr>
  </w:style>
  <w:style w:type="character" w:customStyle="1" w:styleId="a2">
    <w:name w:val="Гипертекстовая ссылка"/>
    <w:uiPriority w:val="99"/>
    <w:rsid w:val="004F0FF0"/>
    <w:rPr>
      <w:b/>
      <w:bCs/>
      <w:color w:val="auto"/>
    </w:rPr>
  </w:style>
  <w:style w:type="character" w:customStyle="1" w:styleId="a3">
    <w:name w:val="Активная гипертекстовая ссылка"/>
    <w:uiPriority w:val="99"/>
    <w:rsid w:val="004F0FF0"/>
    <w:rPr>
      <w:b/>
      <w:bCs/>
      <w:color w:val="auto"/>
      <w:u w:val="single"/>
    </w:rPr>
  </w:style>
  <w:style w:type="paragraph" w:customStyle="1" w:styleId="a4">
    <w:name w:val="Внимание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5">
    <w:name w:val="Внимание: криминал!!"/>
    <w:basedOn w:val="a4"/>
    <w:next w:val="Normal"/>
    <w:uiPriority w:val="99"/>
    <w:rsid w:val="004F0FF0"/>
  </w:style>
  <w:style w:type="paragraph" w:customStyle="1" w:styleId="a6">
    <w:name w:val="Внимание: недобросовестность!"/>
    <w:basedOn w:val="a4"/>
    <w:next w:val="Normal"/>
    <w:uiPriority w:val="99"/>
    <w:rsid w:val="004F0FF0"/>
  </w:style>
  <w:style w:type="character" w:customStyle="1" w:styleId="a7">
    <w:name w:val="Выделение для Базового Поиска"/>
    <w:uiPriority w:val="99"/>
    <w:rsid w:val="004F0FF0"/>
    <w:rPr>
      <w:b/>
      <w:bCs/>
      <w:color w:val="0058A9"/>
    </w:rPr>
  </w:style>
  <w:style w:type="character" w:customStyle="1" w:styleId="a8">
    <w:name w:val="Выделение для Базового Поиска (курсив)"/>
    <w:uiPriority w:val="99"/>
    <w:rsid w:val="004F0FF0"/>
    <w:rPr>
      <w:b/>
      <w:bCs/>
      <w:i/>
      <w:iCs/>
      <w:color w:val="0058A9"/>
    </w:rPr>
  </w:style>
  <w:style w:type="paragraph" w:customStyle="1" w:styleId="a9">
    <w:name w:val="Дочерний элемент списка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a">
    <w:name w:val="Основное меню (преемственное)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a"/>
    <w:next w:val="Normal"/>
    <w:uiPriority w:val="99"/>
    <w:rsid w:val="004F0FF0"/>
    <w:rPr>
      <w:b/>
      <w:bCs/>
      <w:color w:val="0058A9"/>
      <w:shd w:val="clear" w:color="auto" w:fill="ECE9D8"/>
    </w:rPr>
  </w:style>
  <w:style w:type="paragraph" w:customStyle="1" w:styleId="ab">
    <w:name w:val="Заголовок группы контролов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c">
    <w:name w:val="Заголовок для информации об изменениях"/>
    <w:basedOn w:val="Heading1"/>
    <w:next w:val="Normal"/>
    <w:uiPriority w:val="99"/>
    <w:rsid w:val="004F0FF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d">
    <w:name w:val="Заголовок распахивающейся части диалога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e">
    <w:name w:val="Заголовок своего сообщения"/>
    <w:uiPriority w:val="99"/>
    <w:rsid w:val="004F0FF0"/>
    <w:rPr>
      <w:b/>
      <w:bCs/>
      <w:color w:val="26282F"/>
    </w:rPr>
  </w:style>
  <w:style w:type="paragraph" w:customStyle="1" w:styleId="af">
    <w:name w:val="Заголовок статьи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Заголовок чужого сообщения"/>
    <w:uiPriority w:val="99"/>
    <w:rsid w:val="004F0FF0"/>
    <w:rPr>
      <w:b/>
      <w:bCs/>
      <w:color w:val="FF0000"/>
    </w:rPr>
  </w:style>
  <w:style w:type="paragraph" w:customStyle="1" w:styleId="af1">
    <w:name w:val="Заголовок ЭР (левое окно)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Normal"/>
    <w:uiPriority w:val="99"/>
    <w:rsid w:val="004F0FF0"/>
    <w:pPr>
      <w:spacing w:after="0"/>
      <w:jc w:val="left"/>
    </w:pPr>
  </w:style>
  <w:style w:type="paragraph" w:customStyle="1" w:styleId="af3">
    <w:name w:val="Интерактивный заголовок"/>
    <w:basedOn w:val="12"/>
    <w:next w:val="Normal"/>
    <w:uiPriority w:val="99"/>
    <w:rsid w:val="004F0FF0"/>
    <w:rPr>
      <w:u w:val="single"/>
    </w:rPr>
  </w:style>
  <w:style w:type="paragraph" w:customStyle="1" w:styleId="af4">
    <w:name w:val="Текст информации об изменениях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Normal"/>
    <w:uiPriority w:val="99"/>
    <w:rsid w:val="004F0F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Текст (справка)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Комментарий"/>
    <w:basedOn w:val="af6"/>
    <w:next w:val="Normal"/>
    <w:uiPriority w:val="99"/>
    <w:rsid w:val="004F0F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Normal"/>
    <w:uiPriority w:val="99"/>
    <w:rsid w:val="004F0FF0"/>
    <w:rPr>
      <w:i/>
      <w:iCs/>
    </w:rPr>
  </w:style>
  <w:style w:type="paragraph" w:customStyle="1" w:styleId="af9">
    <w:name w:val="Текст (лев. подпись)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a">
    <w:name w:val="Колонтитул (левый)"/>
    <w:basedOn w:val="af9"/>
    <w:next w:val="Normal"/>
    <w:uiPriority w:val="99"/>
    <w:rsid w:val="004F0FF0"/>
    <w:rPr>
      <w:sz w:val="14"/>
      <w:szCs w:val="14"/>
    </w:rPr>
  </w:style>
  <w:style w:type="paragraph" w:customStyle="1" w:styleId="afb">
    <w:name w:val="Текст (прав. подпись)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c">
    <w:name w:val="Колонтитул (правый)"/>
    <w:basedOn w:val="afb"/>
    <w:next w:val="Normal"/>
    <w:uiPriority w:val="99"/>
    <w:rsid w:val="004F0FF0"/>
    <w:rPr>
      <w:sz w:val="14"/>
      <w:szCs w:val="14"/>
    </w:rPr>
  </w:style>
  <w:style w:type="paragraph" w:customStyle="1" w:styleId="afd">
    <w:name w:val="Комментарий пользователя"/>
    <w:basedOn w:val="af7"/>
    <w:next w:val="Normal"/>
    <w:uiPriority w:val="99"/>
    <w:rsid w:val="004F0FF0"/>
    <w:pPr>
      <w:jc w:val="left"/>
    </w:pPr>
    <w:rPr>
      <w:shd w:val="clear" w:color="auto" w:fill="FFDFE0"/>
    </w:rPr>
  </w:style>
  <w:style w:type="paragraph" w:customStyle="1" w:styleId="afe">
    <w:name w:val="Куда обратиться?"/>
    <w:basedOn w:val="a4"/>
    <w:next w:val="Normal"/>
    <w:uiPriority w:val="99"/>
    <w:rsid w:val="004F0FF0"/>
  </w:style>
  <w:style w:type="paragraph" w:customStyle="1" w:styleId="aff">
    <w:name w:val="Моноширинный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0">
    <w:name w:val="Найденные слова"/>
    <w:uiPriority w:val="99"/>
    <w:rsid w:val="004F0FF0"/>
    <w:rPr>
      <w:b/>
      <w:bCs/>
      <w:color w:val="26282F"/>
      <w:shd w:val="clear" w:color="auto" w:fill="auto"/>
    </w:rPr>
  </w:style>
  <w:style w:type="paragraph" w:customStyle="1" w:styleId="aff1">
    <w:name w:val="Напишите нам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2">
    <w:name w:val="Не вступил в силу"/>
    <w:uiPriority w:val="99"/>
    <w:rsid w:val="004F0FF0"/>
    <w:rPr>
      <w:b/>
      <w:bCs/>
      <w:color w:val="000000"/>
      <w:shd w:val="clear" w:color="auto" w:fill="auto"/>
    </w:rPr>
  </w:style>
  <w:style w:type="paragraph" w:customStyle="1" w:styleId="aff3">
    <w:name w:val="Необходимые документы"/>
    <w:basedOn w:val="a4"/>
    <w:next w:val="Normal"/>
    <w:uiPriority w:val="99"/>
    <w:rsid w:val="004F0FF0"/>
    <w:pPr>
      <w:ind w:firstLine="118"/>
    </w:pPr>
  </w:style>
  <w:style w:type="paragraph" w:customStyle="1" w:styleId="aff4">
    <w:name w:val="Нормальный (таблица)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6">
    <w:name w:val="Оглавление"/>
    <w:basedOn w:val="aff5"/>
    <w:next w:val="Normal"/>
    <w:uiPriority w:val="99"/>
    <w:rsid w:val="004F0FF0"/>
    <w:pPr>
      <w:ind w:left="140"/>
    </w:pPr>
  </w:style>
  <w:style w:type="character" w:customStyle="1" w:styleId="aff7">
    <w:name w:val="Опечатки"/>
    <w:uiPriority w:val="99"/>
    <w:rsid w:val="004F0FF0"/>
    <w:rPr>
      <w:color w:val="FF0000"/>
    </w:rPr>
  </w:style>
  <w:style w:type="paragraph" w:customStyle="1" w:styleId="aff8">
    <w:name w:val="Переменная часть"/>
    <w:basedOn w:val="aa"/>
    <w:next w:val="Normal"/>
    <w:uiPriority w:val="99"/>
    <w:rsid w:val="004F0FF0"/>
    <w:rPr>
      <w:sz w:val="18"/>
      <w:szCs w:val="18"/>
    </w:rPr>
  </w:style>
  <w:style w:type="paragraph" w:customStyle="1" w:styleId="aff9">
    <w:name w:val="Подвал для информации об изменениях"/>
    <w:basedOn w:val="Heading1"/>
    <w:next w:val="Normal"/>
    <w:uiPriority w:val="99"/>
    <w:rsid w:val="004F0FF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a">
    <w:name w:val="Подзаголовок для информации об изменениях"/>
    <w:basedOn w:val="af4"/>
    <w:next w:val="Normal"/>
    <w:uiPriority w:val="99"/>
    <w:rsid w:val="004F0FF0"/>
    <w:rPr>
      <w:b/>
      <w:bCs/>
    </w:rPr>
  </w:style>
  <w:style w:type="paragraph" w:customStyle="1" w:styleId="affb">
    <w:name w:val="Подчёркнуный текст"/>
    <w:basedOn w:val="Normal"/>
    <w:next w:val="Normal"/>
    <w:uiPriority w:val="99"/>
    <w:rsid w:val="004F0F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c">
    <w:name w:val="Постоянная часть"/>
    <w:basedOn w:val="aa"/>
    <w:next w:val="Normal"/>
    <w:uiPriority w:val="99"/>
    <w:rsid w:val="004F0FF0"/>
    <w:rPr>
      <w:sz w:val="20"/>
      <w:szCs w:val="20"/>
    </w:rPr>
  </w:style>
  <w:style w:type="paragraph" w:customStyle="1" w:styleId="affd">
    <w:name w:val="Прижатый влево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e">
    <w:name w:val="Пример."/>
    <w:basedOn w:val="a4"/>
    <w:next w:val="Normal"/>
    <w:uiPriority w:val="99"/>
    <w:rsid w:val="004F0FF0"/>
  </w:style>
  <w:style w:type="paragraph" w:customStyle="1" w:styleId="afff">
    <w:name w:val="Примечание."/>
    <w:basedOn w:val="a4"/>
    <w:next w:val="Normal"/>
    <w:uiPriority w:val="99"/>
    <w:rsid w:val="004F0FF0"/>
  </w:style>
  <w:style w:type="character" w:customStyle="1" w:styleId="afff0">
    <w:name w:val="Продолжение ссылки"/>
    <w:uiPriority w:val="99"/>
    <w:rsid w:val="004F0FF0"/>
  </w:style>
  <w:style w:type="paragraph" w:customStyle="1" w:styleId="afff1">
    <w:name w:val="Словарная статья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2">
    <w:name w:val="Сравнение редакций"/>
    <w:uiPriority w:val="99"/>
    <w:rsid w:val="004F0FF0"/>
    <w:rPr>
      <w:b/>
      <w:bCs/>
      <w:color w:val="26282F"/>
    </w:rPr>
  </w:style>
  <w:style w:type="character" w:customStyle="1" w:styleId="afff3">
    <w:name w:val="Сравнение редакций. Добавленный фрагмент"/>
    <w:uiPriority w:val="99"/>
    <w:rsid w:val="004F0FF0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4F0FF0"/>
    <w:rPr>
      <w:color w:val="000000"/>
      <w:shd w:val="clear" w:color="auto" w:fill="auto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6">
    <w:name w:val="Ссылка на утративший силу документ"/>
    <w:uiPriority w:val="99"/>
    <w:rsid w:val="004F0FF0"/>
    <w:rPr>
      <w:b/>
      <w:bCs/>
      <w:color w:val="auto"/>
    </w:rPr>
  </w:style>
  <w:style w:type="paragraph" w:customStyle="1" w:styleId="afff7">
    <w:name w:val="Текст в таблице"/>
    <w:basedOn w:val="aff4"/>
    <w:next w:val="Normal"/>
    <w:uiPriority w:val="99"/>
    <w:rsid w:val="004F0FF0"/>
    <w:pPr>
      <w:ind w:firstLine="500"/>
    </w:pPr>
  </w:style>
  <w:style w:type="paragraph" w:customStyle="1" w:styleId="afff8">
    <w:name w:val="Текст ЭР (см. также)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9">
    <w:name w:val="Технический комментарий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a">
    <w:name w:val="Утратил силу"/>
    <w:uiPriority w:val="99"/>
    <w:rsid w:val="004F0FF0"/>
    <w:rPr>
      <w:b/>
      <w:bCs/>
      <w:strike/>
      <w:color w:val="auto"/>
    </w:rPr>
  </w:style>
  <w:style w:type="paragraph" w:customStyle="1" w:styleId="afffb">
    <w:name w:val="Формула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c">
    <w:name w:val="Центрированный (таблица)"/>
    <w:basedOn w:val="aff4"/>
    <w:next w:val="Normal"/>
    <w:uiPriority w:val="99"/>
    <w:rsid w:val="004F0FF0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4F0FF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F0F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F0FF0"/>
    <w:rPr>
      <w:sz w:val="16"/>
      <w:szCs w:val="16"/>
    </w:rPr>
  </w:style>
  <w:style w:type="paragraph" w:styleId="TOC4">
    <w:name w:val="toc 4"/>
    <w:basedOn w:val="Normal"/>
    <w:next w:val="Normal"/>
    <w:autoRedefine/>
    <w:uiPriority w:val="99"/>
    <w:semiHidden/>
    <w:rsid w:val="004F0FF0"/>
    <w:pPr>
      <w:spacing w:after="0" w:line="240" w:lineRule="auto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4F0FF0"/>
    <w:pPr>
      <w:spacing w:after="0" w:line="240" w:lineRule="auto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4F0FF0"/>
    <w:pPr>
      <w:spacing w:after="0" w:line="240" w:lineRule="auto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4F0FF0"/>
    <w:pPr>
      <w:spacing w:after="0" w:line="240" w:lineRule="auto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4F0FF0"/>
    <w:pPr>
      <w:spacing w:after="0" w:line="240" w:lineRule="auto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4F0FF0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Normal"/>
    <w:uiPriority w:val="99"/>
    <w:rsid w:val="004F0F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4F0FF0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4F0F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F0FF0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F0FF0"/>
    <w:rPr>
      <w:vertAlign w:val="superscript"/>
    </w:rPr>
  </w:style>
  <w:style w:type="paragraph" w:customStyle="1" w:styleId="pboth">
    <w:name w:val="pboth"/>
    <w:basedOn w:val="Normal"/>
    <w:uiPriority w:val="99"/>
    <w:rsid w:val="004F0F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4F0FF0"/>
  </w:style>
  <w:style w:type="character" w:customStyle="1" w:styleId="WW8Num1z1">
    <w:name w:val="WW8Num1z1"/>
    <w:uiPriority w:val="99"/>
    <w:rsid w:val="004F0FF0"/>
  </w:style>
  <w:style w:type="character" w:customStyle="1" w:styleId="WW8Num1z2">
    <w:name w:val="WW8Num1z2"/>
    <w:uiPriority w:val="99"/>
    <w:rsid w:val="004F0FF0"/>
  </w:style>
  <w:style w:type="character" w:customStyle="1" w:styleId="WW8Num1z3">
    <w:name w:val="WW8Num1z3"/>
    <w:uiPriority w:val="99"/>
    <w:rsid w:val="004F0FF0"/>
  </w:style>
  <w:style w:type="character" w:customStyle="1" w:styleId="WW8Num1z4">
    <w:name w:val="WW8Num1z4"/>
    <w:uiPriority w:val="99"/>
    <w:rsid w:val="004F0FF0"/>
  </w:style>
  <w:style w:type="character" w:customStyle="1" w:styleId="WW8Num1z5">
    <w:name w:val="WW8Num1z5"/>
    <w:uiPriority w:val="99"/>
    <w:rsid w:val="004F0FF0"/>
  </w:style>
  <w:style w:type="character" w:customStyle="1" w:styleId="WW8Num1z6">
    <w:name w:val="WW8Num1z6"/>
    <w:uiPriority w:val="99"/>
    <w:rsid w:val="004F0FF0"/>
  </w:style>
  <w:style w:type="character" w:customStyle="1" w:styleId="WW8Num1z7">
    <w:name w:val="WW8Num1z7"/>
    <w:uiPriority w:val="99"/>
    <w:rsid w:val="004F0FF0"/>
  </w:style>
  <w:style w:type="character" w:customStyle="1" w:styleId="WW8Num1z8">
    <w:name w:val="WW8Num1z8"/>
    <w:uiPriority w:val="99"/>
    <w:rsid w:val="004F0FF0"/>
  </w:style>
  <w:style w:type="character" w:customStyle="1" w:styleId="WW8Num2z0">
    <w:name w:val="WW8Num2z0"/>
    <w:uiPriority w:val="99"/>
    <w:rsid w:val="004F0FF0"/>
  </w:style>
  <w:style w:type="character" w:customStyle="1" w:styleId="WW8Num2z1">
    <w:name w:val="WW8Num2z1"/>
    <w:uiPriority w:val="99"/>
    <w:rsid w:val="004F0FF0"/>
  </w:style>
  <w:style w:type="character" w:customStyle="1" w:styleId="WW8Num2z2">
    <w:name w:val="WW8Num2z2"/>
    <w:uiPriority w:val="99"/>
    <w:rsid w:val="004F0FF0"/>
  </w:style>
  <w:style w:type="character" w:customStyle="1" w:styleId="WW8Num2z3">
    <w:name w:val="WW8Num2z3"/>
    <w:uiPriority w:val="99"/>
    <w:rsid w:val="004F0FF0"/>
  </w:style>
  <w:style w:type="character" w:customStyle="1" w:styleId="WW8Num2z4">
    <w:name w:val="WW8Num2z4"/>
    <w:uiPriority w:val="99"/>
    <w:rsid w:val="004F0FF0"/>
  </w:style>
  <w:style w:type="character" w:customStyle="1" w:styleId="WW8Num2z5">
    <w:name w:val="WW8Num2z5"/>
    <w:uiPriority w:val="99"/>
    <w:rsid w:val="004F0FF0"/>
  </w:style>
  <w:style w:type="character" w:customStyle="1" w:styleId="WW8Num2z6">
    <w:name w:val="WW8Num2z6"/>
    <w:uiPriority w:val="99"/>
    <w:rsid w:val="004F0FF0"/>
  </w:style>
  <w:style w:type="character" w:customStyle="1" w:styleId="WW8Num2z7">
    <w:name w:val="WW8Num2z7"/>
    <w:uiPriority w:val="99"/>
    <w:rsid w:val="004F0FF0"/>
  </w:style>
  <w:style w:type="character" w:customStyle="1" w:styleId="WW8Num2z8">
    <w:name w:val="WW8Num2z8"/>
    <w:uiPriority w:val="99"/>
    <w:rsid w:val="004F0FF0"/>
  </w:style>
  <w:style w:type="character" w:customStyle="1" w:styleId="WW8Num3z0">
    <w:name w:val="WW8Num3z0"/>
    <w:uiPriority w:val="99"/>
    <w:rsid w:val="004F0FF0"/>
    <w:rPr>
      <w:sz w:val="28"/>
      <w:szCs w:val="28"/>
    </w:rPr>
  </w:style>
  <w:style w:type="character" w:customStyle="1" w:styleId="WW8Num3z1">
    <w:name w:val="WW8Num3z1"/>
    <w:uiPriority w:val="99"/>
    <w:rsid w:val="004F0FF0"/>
  </w:style>
  <w:style w:type="character" w:customStyle="1" w:styleId="WW8Num3z2">
    <w:name w:val="WW8Num3z2"/>
    <w:uiPriority w:val="99"/>
    <w:rsid w:val="004F0FF0"/>
  </w:style>
  <w:style w:type="character" w:customStyle="1" w:styleId="WW8Num3z3">
    <w:name w:val="WW8Num3z3"/>
    <w:uiPriority w:val="99"/>
    <w:rsid w:val="004F0FF0"/>
  </w:style>
  <w:style w:type="character" w:customStyle="1" w:styleId="WW8Num3z4">
    <w:name w:val="WW8Num3z4"/>
    <w:uiPriority w:val="99"/>
    <w:rsid w:val="004F0FF0"/>
  </w:style>
  <w:style w:type="character" w:customStyle="1" w:styleId="WW8Num3z5">
    <w:name w:val="WW8Num3z5"/>
    <w:uiPriority w:val="99"/>
    <w:rsid w:val="004F0FF0"/>
  </w:style>
  <w:style w:type="character" w:customStyle="1" w:styleId="WW8Num3z6">
    <w:name w:val="WW8Num3z6"/>
    <w:uiPriority w:val="99"/>
    <w:rsid w:val="004F0FF0"/>
  </w:style>
  <w:style w:type="character" w:customStyle="1" w:styleId="WW8Num3z7">
    <w:name w:val="WW8Num3z7"/>
    <w:uiPriority w:val="99"/>
    <w:rsid w:val="004F0FF0"/>
  </w:style>
  <w:style w:type="character" w:customStyle="1" w:styleId="WW8Num3z8">
    <w:name w:val="WW8Num3z8"/>
    <w:uiPriority w:val="99"/>
    <w:rsid w:val="004F0FF0"/>
  </w:style>
  <w:style w:type="character" w:customStyle="1" w:styleId="13">
    <w:name w:val="Основной шрифт абзаца1"/>
    <w:uiPriority w:val="99"/>
    <w:rsid w:val="004F0FF0"/>
  </w:style>
  <w:style w:type="character" w:customStyle="1" w:styleId="afffd">
    <w:name w:val="Символ сноски"/>
    <w:uiPriority w:val="99"/>
    <w:rsid w:val="004F0FF0"/>
    <w:rPr>
      <w:vertAlign w:val="superscript"/>
    </w:rPr>
  </w:style>
  <w:style w:type="paragraph" w:customStyle="1" w:styleId="afffe">
    <w:name w:val="Стиль"/>
    <w:basedOn w:val="Normal"/>
    <w:next w:val="BodyText"/>
    <w:uiPriority w:val="99"/>
    <w:rsid w:val="004F0FF0"/>
    <w:pPr>
      <w:keepNext/>
      <w:suppressAutoHyphens/>
      <w:spacing w:before="240" w:after="120" w:line="240" w:lineRule="auto"/>
    </w:pPr>
    <w:rPr>
      <w:rFonts w:ascii="Arial" w:eastAsia="Arial Unicode MS" w:hAnsi="Arial" w:cs="Ari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4F0FF0"/>
    <w:pPr>
      <w:suppressAutoHyphens/>
      <w:spacing w:after="120"/>
    </w:pPr>
    <w:rPr>
      <w:lang w:eastAsia="ar-SA"/>
    </w:rPr>
  </w:style>
  <w:style w:type="paragraph" w:customStyle="1" w:styleId="14">
    <w:name w:val="Название1"/>
    <w:basedOn w:val="Normal"/>
    <w:uiPriority w:val="99"/>
    <w:rsid w:val="004F0FF0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Normal"/>
    <w:uiPriority w:val="99"/>
    <w:rsid w:val="004F0FF0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Normal"/>
    <w:uiPriority w:val="99"/>
    <w:rsid w:val="004F0FF0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4F0FF0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Normal"/>
    <w:uiPriority w:val="99"/>
    <w:rsid w:val="004F0FF0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">
    <w:name w:val="Знак2"/>
    <w:basedOn w:val="Normal"/>
    <w:uiPriority w:val="99"/>
    <w:rsid w:val="004F0FF0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Содержимое таблицы"/>
    <w:basedOn w:val="Normal"/>
    <w:uiPriority w:val="99"/>
    <w:rsid w:val="004F0FF0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f0">
    <w:name w:val="Заголовок таблицы"/>
    <w:basedOn w:val="affff"/>
    <w:uiPriority w:val="99"/>
    <w:rsid w:val="004F0FF0"/>
    <w:pPr>
      <w:jc w:val="center"/>
    </w:pPr>
    <w:rPr>
      <w:b/>
      <w:bCs/>
    </w:rPr>
  </w:style>
  <w:style w:type="paragraph" w:customStyle="1" w:styleId="affff1">
    <w:name w:val="Содержимое врезки"/>
    <w:basedOn w:val="BodyText"/>
    <w:uiPriority w:val="99"/>
    <w:rsid w:val="004F0FF0"/>
    <w:pPr>
      <w:suppressAutoHyphens/>
      <w:spacing w:after="120"/>
    </w:pPr>
    <w:rPr>
      <w:lang w:eastAsia="ar-SA"/>
    </w:rPr>
  </w:style>
  <w:style w:type="character" w:styleId="Strong">
    <w:name w:val="Strong"/>
    <w:basedOn w:val="DefaultParagraphFont"/>
    <w:uiPriority w:val="99"/>
    <w:qFormat/>
    <w:rsid w:val="004F0FF0"/>
    <w:rPr>
      <w:b/>
      <w:bCs/>
    </w:rPr>
  </w:style>
  <w:style w:type="character" w:customStyle="1" w:styleId="ListParagraphChar1">
    <w:name w:val="List Paragraph Char1"/>
    <w:aliases w:val="Содержание. 2 уровень Char"/>
    <w:link w:val="ListParagraph"/>
    <w:uiPriority w:val="99"/>
    <w:locked/>
    <w:rsid w:val="004F0FF0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uiPriority w:val="99"/>
    <w:rsid w:val="004F0FF0"/>
  </w:style>
  <w:style w:type="character" w:customStyle="1" w:styleId="FontStyle66">
    <w:name w:val="Font Style66"/>
    <w:uiPriority w:val="99"/>
    <w:rsid w:val="004F0FF0"/>
  </w:style>
  <w:style w:type="paragraph" w:customStyle="1" w:styleId="Style13">
    <w:name w:val="Style13"/>
    <w:basedOn w:val="Normal"/>
    <w:uiPriority w:val="99"/>
    <w:rsid w:val="004F0FF0"/>
    <w:pPr>
      <w:widowControl w:val="0"/>
      <w:suppressAutoHyphens/>
      <w:spacing w:after="0" w:line="240" w:lineRule="auto"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Style32">
    <w:name w:val="Style32"/>
    <w:basedOn w:val="Normal"/>
    <w:uiPriority w:val="99"/>
    <w:rsid w:val="004F0FF0"/>
    <w:pPr>
      <w:widowControl w:val="0"/>
      <w:suppressAutoHyphens/>
      <w:spacing w:after="0" w:line="240" w:lineRule="auto"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Style27">
    <w:name w:val="Style27"/>
    <w:basedOn w:val="Normal"/>
    <w:uiPriority w:val="99"/>
    <w:rsid w:val="004F0FF0"/>
    <w:pPr>
      <w:widowControl w:val="0"/>
      <w:suppressAutoHyphens/>
      <w:spacing w:after="0" w:line="240" w:lineRule="auto"/>
    </w:pPr>
    <w:rPr>
      <w:rFonts w:eastAsia="Calibri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99"/>
    <w:qFormat/>
    <w:rsid w:val="004F0FF0"/>
    <w:pPr>
      <w:spacing w:line="360" w:lineRule="auto"/>
      <w:ind w:firstLine="709"/>
      <w:jc w:val="both"/>
    </w:pPr>
    <w:rPr>
      <w:rFonts w:cs="Calibri"/>
    </w:rPr>
  </w:style>
  <w:style w:type="character" w:customStyle="1" w:styleId="b-serplistiteminfodomain">
    <w:name w:val="b-serp__list_item_info_domain"/>
    <w:uiPriority w:val="99"/>
    <w:rsid w:val="004F0FF0"/>
  </w:style>
  <w:style w:type="paragraph" w:styleId="Title">
    <w:name w:val="Title"/>
    <w:basedOn w:val="Normal"/>
    <w:link w:val="TitleChar"/>
    <w:uiPriority w:val="99"/>
    <w:qFormat/>
    <w:rsid w:val="004F0FF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F0F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0FF0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0FF0"/>
    <w:rPr>
      <w:rFonts w:ascii="Cambria" w:hAnsi="Cambria" w:cs="Cambria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4F0FF0"/>
    <w:rPr>
      <w:i/>
      <w:iCs/>
      <w:color w:val="808080"/>
    </w:rPr>
  </w:style>
  <w:style w:type="paragraph" w:customStyle="1" w:styleId="16">
    <w:name w:val="Стиль1"/>
    <w:basedOn w:val="Normal"/>
    <w:link w:val="17"/>
    <w:uiPriority w:val="99"/>
    <w:rsid w:val="004F0FF0"/>
    <w:rPr>
      <w:rFonts w:eastAsia="Calibri"/>
      <w:sz w:val="20"/>
      <w:szCs w:val="20"/>
    </w:rPr>
  </w:style>
  <w:style w:type="character" w:customStyle="1" w:styleId="17">
    <w:name w:val="Стиль1 Знак"/>
    <w:link w:val="16"/>
    <w:uiPriority w:val="99"/>
    <w:locked/>
    <w:rsid w:val="004F0FF0"/>
    <w:rPr>
      <w:rFonts w:ascii="Calibri" w:hAnsi="Calibri" w:cs="Calibri"/>
      <w:lang w:eastAsia="ru-RU"/>
    </w:rPr>
  </w:style>
  <w:style w:type="paragraph" w:customStyle="1" w:styleId="20">
    <w:name w:val="Стиль2"/>
    <w:uiPriority w:val="99"/>
    <w:rsid w:val="004F0F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uiPriority w:val="99"/>
    <w:rsid w:val="004F0FF0"/>
    <w:pPr>
      <w:widowControl w:val="0"/>
      <w:snapToGrid w:val="0"/>
      <w:spacing w:line="360" w:lineRule="auto"/>
      <w:ind w:left="2240" w:hanging="2180"/>
      <w:jc w:val="both"/>
    </w:pPr>
    <w:rPr>
      <w:rFonts w:cs="Calibri"/>
      <w:sz w:val="24"/>
      <w:szCs w:val="24"/>
    </w:rPr>
  </w:style>
  <w:style w:type="paragraph" w:customStyle="1" w:styleId="Body1">
    <w:name w:val="Body 1"/>
    <w:uiPriority w:val="99"/>
    <w:rsid w:val="004F0FF0"/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a">
    <w:name w:val="С числами"/>
    <w:uiPriority w:val="99"/>
    <w:rsid w:val="004F0FF0"/>
    <w:pPr>
      <w:numPr>
        <w:numId w:val="2"/>
      </w:numPr>
    </w:pPr>
    <w:rPr>
      <w:rFonts w:ascii="Times New Roman" w:eastAsia="Times New Roman" w:hAnsi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4F0FF0"/>
    <w:rPr>
      <w:sz w:val="22"/>
      <w:szCs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F0FF0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0FF0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F0FF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120">
    <w:name w:val="Знак Знак12"/>
    <w:uiPriority w:val="99"/>
    <w:rsid w:val="004F0FF0"/>
    <w:rPr>
      <w:rFonts w:ascii="Arial" w:hAnsi="Arial" w:cs="Arial"/>
      <w:b/>
      <w:bCs/>
      <w:kern w:val="1"/>
      <w:sz w:val="32"/>
      <w:szCs w:val="32"/>
    </w:rPr>
  </w:style>
  <w:style w:type="character" w:customStyle="1" w:styleId="111">
    <w:name w:val="Знак Знак11"/>
    <w:uiPriority w:val="99"/>
    <w:rsid w:val="004F0FF0"/>
    <w:rPr>
      <w:rFonts w:ascii="Arial" w:hAnsi="Arial" w:cs="Arial"/>
      <w:b/>
      <w:bCs/>
      <w:i/>
      <w:iCs/>
      <w:sz w:val="28"/>
      <w:szCs w:val="28"/>
    </w:rPr>
  </w:style>
  <w:style w:type="character" w:customStyle="1" w:styleId="100">
    <w:name w:val="Знак Знак10"/>
    <w:uiPriority w:val="99"/>
    <w:rsid w:val="004F0FF0"/>
    <w:rPr>
      <w:rFonts w:ascii="Arial" w:hAnsi="Arial" w:cs="Arial"/>
      <w:b/>
      <w:bCs/>
      <w:sz w:val="26"/>
      <w:szCs w:val="26"/>
    </w:rPr>
  </w:style>
  <w:style w:type="character" w:customStyle="1" w:styleId="9">
    <w:name w:val="Знак Знак9"/>
    <w:uiPriority w:val="99"/>
    <w:rsid w:val="004F0FF0"/>
    <w:rPr>
      <w:rFonts w:ascii="Times New Roman" w:hAnsi="Times New Roman" w:cs="Times New Roman"/>
      <w:b/>
      <w:bCs/>
      <w:sz w:val="24"/>
      <w:szCs w:val="24"/>
    </w:rPr>
  </w:style>
  <w:style w:type="character" w:customStyle="1" w:styleId="8">
    <w:name w:val="Знак Знак8"/>
    <w:uiPriority w:val="99"/>
    <w:rsid w:val="004F0FF0"/>
    <w:rPr>
      <w:rFonts w:ascii="Times New Roman" w:hAnsi="Times New Roman" w:cs="Times New Roman"/>
      <w:sz w:val="24"/>
      <w:szCs w:val="24"/>
    </w:rPr>
  </w:style>
  <w:style w:type="character" w:customStyle="1" w:styleId="7">
    <w:name w:val="Знак Знак7"/>
    <w:uiPriority w:val="99"/>
    <w:rsid w:val="004F0FF0"/>
    <w:rPr>
      <w:rFonts w:ascii="Times New Roman" w:hAnsi="Times New Roman" w:cs="Times New Roman"/>
      <w:sz w:val="24"/>
      <w:szCs w:val="24"/>
    </w:rPr>
  </w:style>
  <w:style w:type="character" w:customStyle="1" w:styleId="6">
    <w:name w:val="Знак Знак6"/>
    <w:uiPriority w:val="99"/>
    <w:rsid w:val="004F0FF0"/>
    <w:rPr>
      <w:rFonts w:ascii="Times New Roman" w:hAnsi="Times New Roman" w:cs="Times New Roman"/>
      <w:sz w:val="20"/>
      <w:szCs w:val="20"/>
      <w:lang w:val="en-US"/>
    </w:rPr>
  </w:style>
  <w:style w:type="character" w:customStyle="1" w:styleId="5">
    <w:name w:val="Знак Знак5"/>
    <w:uiPriority w:val="99"/>
    <w:rsid w:val="004F0FF0"/>
    <w:rPr>
      <w:rFonts w:ascii="Segoe UI" w:hAnsi="Segoe UI" w:cs="Segoe UI"/>
      <w:sz w:val="18"/>
      <w:szCs w:val="18"/>
    </w:rPr>
  </w:style>
  <w:style w:type="character" w:customStyle="1" w:styleId="4">
    <w:name w:val="Знак Знак4"/>
    <w:uiPriority w:val="99"/>
    <w:rsid w:val="004F0FF0"/>
    <w:rPr>
      <w:rFonts w:ascii="Times New Roman" w:hAnsi="Times New Roman" w:cs="Times New Roman"/>
      <w:sz w:val="24"/>
      <w:szCs w:val="24"/>
    </w:rPr>
  </w:style>
  <w:style w:type="character" w:customStyle="1" w:styleId="3">
    <w:name w:val="Знак Знак3"/>
    <w:uiPriority w:val="99"/>
    <w:rsid w:val="004F0FF0"/>
    <w:rPr>
      <w:sz w:val="20"/>
      <w:szCs w:val="20"/>
    </w:rPr>
  </w:style>
  <w:style w:type="character" w:customStyle="1" w:styleId="22">
    <w:name w:val="Знак Знак2"/>
    <w:uiPriority w:val="99"/>
    <w:rsid w:val="004F0FF0"/>
    <w:rPr>
      <w:rFonts w:ascii="Times New Roman" w:hAnsi="Times New Roman" w:cs="Times New Roman"/>
      <w:b/>
      <w:bCs/>
      <w:sz w:val="20"/>
      <w:szCs w:val="20"/>
    </w:rPr>
  </w:style>
  <w:style w:type="character" w:customStyle="1" w:styleId="18">
    <w:name w:val="Знак Знак1"/>
    <w:uiPriority w:val="99"/>
    <w:rsid w:val="004F0FF0"/>
    <w:rPr>
      <w:rFonts w:ascii="Times New Roman" w:hAnsi="Times New Roman" w:cs="Times New Roman"/>
      <w:sz w:val="24"/>
      <w:szCs w:val="24"/>
    </w:rPr>
  </w:style>
  <w:style w:type="character" w:customStyle="1" w:styleId="affff2">
    <w:name w:val="Знак Знак"/>
    <w:uiPriority w:val="99"/>
    <w:rsid w:val="004F0FF0"/>
    <w:rPr>
      <w:sz w:val="20"/>
      <w:szCs w:val="20"/>
    </w:rPr>
  </w:style>
  <w:style w:type="table" w:customStyle="1" w:styleId="19">
    <w:name w:val="Сетка таблицы1"/>
    <w:uiPriority w:val="99"/>
    <w:rsid w:val="004F0F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Средняя сетка 21"/>
    <w:uiPriority w:val="99"/>
    <w:rsid w:val="004F0FF0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Bodytext0">
    <w:name w:val="Body text_"/>
    <w:link w:val="23"/>
    <w:uiPriority w:val="99"/>
    <w:locked/>
    <w:rsid w:val="004F0FF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Normal"/>
    <w:link w:val="Bodytext0"/>
    <w:uiPriority w:val="99"/>
    <w:rsid w:val="004F0FF0"/>
    <w:pPr>
      <w:shd w:val="clear" w:color="auto" w:fill="FFFFFF"/>
      <w:spacing w:before="360" w:after="0" w:line="475" w:lineRule="exact"/>
      <w:ind w:hanging="360"/>
      <w:jc w:val="both"/>
    </w:pPr>
    <w:rPr>
      <w:rFonts w:eastAsia="Calibri" w:cs="Times New Roman"/>
      <w:sz w:val="26"/>
      <w:szCs w:val="26"/>
    </w:rPr>
  </w:style>
  <w:style w:type="character" w:customStyle="1" w:styleId="FontStyle12">
    <w:name w:val="Font Style12"/>
    <w:uiPriority w:val="99"/>
    <w:rsid w:val="004F0FF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4F0FF0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 w:cs="Franklin Gothic Book"/>
      <w:sz w:val="24"/>
      <w:szCs w:val="24"/>
    </w:rPr>
  </w:style>
  <w:style w:type="paragraph" w:customStyle="1" w:styleId="1a">
    <w:name w:val="Абзац списка1"/>
    <w:basedOn w:val="Normal"/>
    <w:uiPriority w:val="99"/>
    <w:rsid w:val="004F0FF0"/>
    <w:pPr>
      <w:ind w:left="720"/>
    </w:pPr>
    <w:rPr>
      <w:rFonts w:eastAsia="Calibri"/>
      <w:lang w:eastAsia="en-US"/>
    </w:rPr>
  </w:style>
  <w:style w:type="character" w:customStyle="1" w:styleId="blk3">
    <w:name w:val="blk3"/>
    <w:uiPriority w:val="99"/>
    <w:rsid w:val="004F0FF0"/>
  </w:style>
  <w:style w:type="character" w:customStyle="1" w:styleId="275pt">
    <w:name w:val="Основной текст (2) + 7.5 pt"/>
    <w:aliases w:val="Курсив"/>
    <w:uiPriority w:val="99"/>
    <w:rsid w:val="004F0FF0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styleId="FollowedHyperlink">
    <w:name w:val="FollowedHyperlink"/>
    <w:basedOn w:val="DefaultParagraphFont"/>
    <w:uiPriority w:val="99"/>
    <w:rsid w:val="004F0FF0"/>
    <w:rPr>
      <w:color w:val="800080"/>
      <w:u w:val="single"/>
    </w:rPr>
  </w:style>
  <w:style w:type="paragraph" w:styleId="Revision">
    <w:name w:val="Revision"/>
    <w:hidden/>
    <w:uiPriority w:val="99"/>
    <w:semiHidden/>
    <w:rsid w:val="004F0FF0"/>
    <w:rPr>
      <w:rFonts w:eastAsia="Times New Roman" w:cs="Calibri"/>
    </w:rPr>
  </w:style>
  <w:style w:type="paragraph" w:customStyle="1" w:styleId="24">
    <w:name w:val="Абзац списка2"/>
    <w:basedOn w:val="Normal"/>
    <w:uiPriority w:val="99"/>
    <w:rsid w:val="004F0FF0"/>
    <w:pPr>
      <w:spacing w:before="120" w:after="120" w:line="240" w:lineRule="auto"/>
      <w:ind w:left="708"/>
    </w:pPr>
    <w:rPr>
      <w:rFonts w:eastAsia="Calibri"/>
      <w:sz w:val="24"/>
      <w:szCs w:val="24"/>
    </w:rPr>
  </w:style>
  <w:style w:type="character" w:customStyle="1" w:styleId="1b">
    <w:name w:val="Неразрешенное упоминание1"/>
    <w:uiPriority w:val="99"/>
    <w:semiHidden/>
    <w:rsid w:val="004F0FF0"/>
    <w:rPr>
      <w:color w:val="auto"/>
      <w:shd w:val="clear" w:color="auto" w:fill="auto"/>
    </w:rPr>
  </w:style>
  <w:style w:type="character" w:customStyle="1" w:styleId="Bodytext20">
    <w:name w:val="Body text (2)_"/>
    <w:uiPriority w:val="99"/>
    <w:rsid w:val="004F0FF0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1">
    <w:name w:val="Body text (2)"/>
    <w:uiPriority w:val="99"/>
    <w:rsid w:val="004F0FF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5">
    <w:name w:val="Сетка таблицы2"/>
    <w:uiPriority w:val="99"/>
    <w:locked/>
    <w:rsid w:val="004F0FF0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4F0FF0"/>
    <w:rPr>
      <w:rFonts w:ascii="Times New Roman" w:hAnsi="Times New Roman" w:cs="Times New Roman"/>
      <w:sz w:val="24"/>
      <w:szCs w:val="24"/>
      <w:lang w:val="en-US" w:eastAsia="nl-NL"/>
    </w:rPr>
  </w:style>
  <w:style w:type="character" w:customStyle="1" w:styleId="Footnote49pt">
    <w:name w:val="Footnote (4) + 9 pt"/>
    <w:aliases w:val="Bold,Not Italic"/>
    <w:uiPriority w:val="99"/>
    <w:rsid w:val="004F0FF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Bodytext8">
    <w:name w:val="Body text (8)_"/>
    <w:link w:val="Bodytext80"/>
    <w:uiPriority w:val="99"/>
    <w:locked/>
    <w:rsid w:val="004F0FF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4F0FF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uiPriority w:val="99"/>
    <w:rsid w:val="004F0FF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1211pt1">
    <w:name w:val="Body text (12) + 11 pt1"/>
    <w:aliases w:val="Italic"/>
    <w:uiPriority w:val="99"/>
    <w:rsid w:val="004F0FF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12Italic">
    <w:name w:val="Body text (12) + Italic"/>
    <w:uiPriority w:val="99"/>
    <w:rsid w:val="004F0FF0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Bodytext1212pt">
    <w:name w:val="Body text (12) + 12 pt"/>
    <w:aliases w:val="Bold1,Italic1"/>
    <w:uiPriority w:val="99"/>
    <w:rsid w:val="004F0FF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Heading32">
    <w:name w:val="Heading #3 (2)_"/>
    <w:link w:val="Heading320"/>
    <w:uiPriority w:val="99"/>
    <w:locked/>
    <w:rsid w:val="004F0FF0"/>
    <w:rPr>
      <w:rFonts w:ascii="Times New Roman" w:hAnsi="Times New Roman" w:cs="Times New Roman"/>
      <w:shd w:val="clear" w:color="auto" w:fill="FFFFFF"/>
    </w:rPr>
  </w:style>
  <w:style w:type="character" w:customStyle="1" w:styleId="Bodytext10">
    <w:name w:val="Body text (10)"/>
    <w:uiPriority w:val="99"/>
    <w:rsid w:val="004F0FF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Bodytext80">
    <w:name w:val="Body text (8)"/>
    <w:basedOn w:val="Normal"/>
    <w:link w:val="Bodytext8"/>
    <w:uiPriority w:val="99"/>
    <w:rsid w:val="004F0FF0"/>
    <w:pPr>
      <w:widowControl w:val="0"/>
      <w:shd w:val="clear" w:color="auto" w:fill="FFFFFF"/>
      <w:spacing w:after="0" w:line="490" w:lineRule="exact"/>
      <w:ind w:hanging="1840"/>
    </w:pPr>
    <w:rPr>
      <w:rFonts w:eastAsia="Calibri" w:cs="Times New Roman"/>
      <w:i/>
      <w:iCs/>
      <w:sz w:val="20"/>
      <w:szCs w:val="20"/>
    </w:rPr>
  </w:style>
  <w:style w:type="paragraph" w:customStyle="1" w:styleId="Bodytext120">
    <w:name w:val="Body text (12)"/>
    <w:basedOn w:val="Normal"/>
    <w:link w:val="Bodytext12"/>
    <w:uiPriority w:val="99"/>
    <w:rsid w:val="004F0FF0"/>
    <w:pPr>
      <w:widowControl w:val="0"/>
      <w:shd w:val="clear" w:color="auto" w:fill="FFFFFF"/>
      <w:spacing w:after="0" w:line="274" w:lineRule="exact"/>
      <w:ind w:hanging="740"/>
      <w:jc w:val="both"/>
    </w:pPr>
    <w:rPr>
      <w:rFonts w:eastAsia="Calibri" w:cs="Times New Roman"/>
      <w:sz w:val="23"/>
      <w:szCs w:val="23"/>
    </w:rPr>
  </w:style>
  <w:style w:type="paragraph" w:customStyle="1" w:styleId="Heading320">
    <w:name w:val="Heading #3 (2)"/>
    <w:basedOn w:val="Normal"/>
    <w:link w:val="Heading32"/>
    <w:uiPriority w:val="99"/>
    <w:rsid w:val="004F0FF0"/>
    <w:pPr>
      <w:widowControl w:val="0"/>
      <w:shd w:val="clear" w:color="auto" w:fill="FFFFFF"/>
      <w:spacing w:before="420" w:after="180" w:line="240" w:lineRule="atLeast"/>
      <w:jc w:val="both"/>
      <w:outlineLvl w:val="2"/>
    </w:pPr>
    <w:rPr>
      <w:rFonts w:eastAsia="Calibri" w:cs="Times New Roman"/>
      <w:sz w:val="20"/>
      <w:szCs w:val="20"/>
    </w:rPr>
  </w:style>
  <w:style w:type="paragraph" w:customStyle="1" w:styleId="c19">
    <w:name w:val="c19"/>
    <w:basedOn w:val="Normal"/>
    <w:uiPriority w:val="99"/>
    <w:rsid w:val="004F0F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5">
    <w:name w:val="c35"/>
    <w:uiPriority w:val="99"/>
    <w:rsid w:val="004F0FF0"/>
  </w:style>
  <w:style w:type="paragraph" w:customStyle="1" w:styleId="c21">
    <w:name w:val="c21"/>
    <w:basedOn w:val="Normal"/>
    <w:uiPriority w:val="99"/>
    <w:rsid w:val="004F0F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СВЕЛ тектс"/>
    <w:basedOn w:val="Normal"/>
    <w:link w:val="affff4"/>
    <w:uiPriority w:val="99"/>
    <w:rsid w:val="004F0FF0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affff5">
    <w:name w:val="СВЕЛ таб/спис"/>
    <w:basedOn w:val="Normal"/>
    <w:link w:val="affff6"/>
    <w:uiPriority w:val="99"/>
    <w:rsid w:val="004F0FF0"/>
    <w:pPr>
      <w:spacing w:after="0" w:line="240" w:lineRule="auto"/>
    </w:pPr>
    <w:rPr>
      <w:rFonts w:eastAsia="Calibri" w:cs="Times New Roman"/>
      <w:sz w:val="24"/>
      <w:szCs w:val="24"/>
    </w:rPr>
  </w:style>
  <w:style w:type="character" w:customStyle="1" w:styleId="affff4">
    <w:name w:val="СВЕЛ тектс Знак"/>
    <w:link w:val="affff3"/>
    <w:uiPriority w:val="99"/>
    <w:locked/>
    <w:rsid w:val="004F0FF0"/>
    <w:rPr>
      <w:rFonts w:ascii="Times New Roman" w:eastAsia="Arial Unicode MS" w:hAnsi="Times New Roman" w:cs="Times New Roman"/>
      <w:sz w:val="24"/>
      <w:szCs w:val="24"/>
    </w:rPr>
  </w:style>
  <w:style w:type="paragraph" w:customStyle="1" w:styleId="affff7">
    <w:name w:val="СВЕЛ загол без огл"/>
    <w:basedOn w:val="affff5"/>
    <w:uiPriority w:val="99"/>
    <w:rsid w:val="004F0FF0"/>
    <w:pPr>
      <w:spacing w:before="120" w:after="120"/>
      <w:ind w:firstLine="709"/>
    </w:pPr>
    <w:rPr>
      <w:b/>
      <w:bCs/>
    </w:rPr>
  </w:style>
  <w:style w:type="paragraph" w:customStyle="1" w:styleId="affff8">
    <w:name w:val="СВЕЛ загол табл"/>
    <w:basedOn w:val="affff5"/>
    <w:uiPriority w:val="99"/>
    <w:rsid w:val="004F0FF0"/>
    <w:pPr>
      <w:jc w:val="center"/>
    </w:pPr>
    <w:rPr>
      <w:b/>
      <w:bCs/>
    </w:rPr>
  </w:style>
  <w:style w:type="character" w:customStyle="1" w:styleId="affff9">
    <w:name w:val="СВЕЛ отдельныые быделения"/>
    <w:uiPriority w:val="99"/>
    <w:rsid w:val="004F0FF0"/>
    <w:rPr>
      <w:rFonts w:ascii="Times New Roman" w:hAnsi="Times New Roman" w:cs="Times New Roman"/>
      <w:b/>
      <w:bCs/>
      <w:sz w:val="24"/>
      <w:szCs w:val="24"/>
    </w:rPr>
  </w:style>
  <w:style w:type="character" w:customStyle="1" w:styleId="affff6">
    <w:name w:val="СВЕЛ таб/спис Знак"/>
    <w:link w:val="affff5"/>
    <w:uiPriority w:val="99"/>
    <w:locked/>
    <w:rsid w:val="004F0FF0"/>
    <w:rPr>
      <w:rFonts w:ascii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5"/>
    <w:uiPriority w:val="99"/>
    <w:rsid w:val="004F0FF0"/>
    <w:pPr>
      <w:numPr>
        <w:numId w:val="3"/>
      </w:numPr>
      <w:spacing w:line="360" w:lineRule="auto"/>
    </w:pPr>
    <w:rPr>
      <w:rFonts w:ascii="Times New Roman" w:eastAsia="Arial Unicode MS" w:hAnsi="Times New Roman"/>
    </w:rPr>
  </w:style>
  <w:style w:type="character" w:customStyle="1" w:styleId="FontStyle30">
    <w:name w:val="Font Style30"/>
    <w:uiPriority w:val="99"/>
    <w:rsid w:val="004F0FF0"/>
    <w:rPr>
      <w:rFonts w:ascii="Arial" w:hAnsi="Arial" w:cs="Arial"/>
      <w:sz w:val="22"/>
      <w:szCs w:val="22"/>
    </w:rPr>
  </w:style>
  <w:style w:type="character" w:customStyle="1" w:styleId="FontStyle34">
    <w:name w:val="Font Style34"/>
    <w:uiPriority w:val="99"/>
    <w:rsid w:val="004F0FF0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4F0FF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4F0FF0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30">
    <w:name w:val="Абзац списка3"/>
    <w:basedOn w:val="Normal"/>
    <w:uiPriority w:val="99"/>
    <w:rsid w:val="004F0FF0"/>
    <w:pPr>
      <w:ind w:left="720"/>
    </w:pPr>
    <w:rPr>
      <w:lang w:eastAsia="en-US"/>
    </w:rPr>
  </w:style>
  <w:style w:type="character" w:customStyle="1" w:styleId="Bodytext6">
    <w:name w:val="Body text (6)_"/>
    <w:link w:val="Bodytext60"/>
    <w:uiPriority w:val="99"/>
    <w:locked/>
    <w:rsid w:val="004F0FF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11pt">
    <w:name w:val="Body text (6) + 11 pt"/>
    <w:aliases w:val="Not Italic1"/>
    <w:uiPriority w:val="99"/>
    <w:rsid w:val="004F0FF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Bodytext9">
    <w:name w:val="Body text (9)_"/>
    <w:link w:val="Bodytext90"/>
    <w:uiPriority w:val="99"/>
    <w:locked/>
    <w:rsid w:val="004F0FF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100">
    <w:name w:val="Body text (10)_"/>
    <w:uiPriority w:val="99"/>
    <w:rsid w:val="004F0FF0"/>
    <w:rPr>
      <w:rFonts w:ascii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uiPriority w:val="99"/>
    <w:locked/>
    <w:rsid w:val="004F0FF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uiPriority w:val="99"/>
    <w:rsid w:val="004F0FF0"/>
    <w:rPr>
      <w:rFonts w:ascii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Bodytext60">
    <w:name w:val="Body text (6)"/>
    <w:basedOn w:val="Normal"/>
    <w:link w:val="Bodytext6"/>
    <w:uiPriority w:val="99"/>
    <w:rsid w:val="004F0FF0"/>
    <w:pPr>
      <w:widowControl w:val="0"/>
      <w:shd w:val="clear" w:color="auto" w:fill="FFFFFF"/>
      <w:spacing w:before="300" w:after="0" w:line="240" w:lineRule="atLeast"/>
      <w:ind w:hanging="280"/>
    </w:pPr>
    <w:rPr>
      <w:rFonts w:eastAsia="Calibri" w:cs="Times New Roman"/>
      <w:i/>
      <w:iCs/>
      <w:sz w:val="23"/>
      <w:szCs w:val="23"/>
    </w:rPr>
  </w:style>
  <w:style w:type="paragraph" w:customStyle="1" w:styleId="Bodytext90">
    <w:name w:val="Body text (9)"/>
    <w:basedOn w:val="Normal"/>
    <w:link w:val="Bodytext9"/>
    <w:uiPriority w:val="99"/>
    <w:rsid w:val="004F0FF0"/>
    <w:pPr>
      <w:widowControl w:val="0"/>
      <w:shd w:val="clear" w:color="auto" w:fill="FFFFFF"/>
      <w:spacing w:before="840" w:after="240" w:line="240" w:lineRule="atLeast"/>
      <w:jc w:val="both"/>
    </w:pPr>
    <w:rPr>
      <w:rFonts w:eastAsia="Calibri" w:cs="Times New Roman"/>
      <w:b/>
      <w:bCs/>
      <w:sz w:val="20"/>
      <w:szCs w:val="20"/>
    </w:rPr>
  </w:style>
  <w:style w:type="paragraph" w:customStyle="1" w:styleId="Bodytext15">
    <w:name w:val="Body text (15)"/>
    <w:basedOn w:val="Normal"/>
    <w:link w:val="Bodytext15Exact"/>
    <w:uiPriority w:val="99"/>
    <w:rsid w:val="004F0FF0"/>
    <w:pPr>
      <w:widowControl w:val="0"/>
      <w:shd w:val="clear" w:color="auto" w:fill="FFFFFF"/>
      <w:spacing w:after="0" w:line="264" w:lineRule="exact"/>
      <w:jc w:val="both"/>
    </w:pPr>
    <w:rPr>
      <w:rFonts w:eastAsia="Calibri" w:cs="Times New Roman"/>
      <w:b/>
      <w:bCs/>
      <w:sz w:val="18"/>
      <w:szCs w:val="18"/>
    </w:rPr>
  </w:style>
  <w:style w:type="paragraph" w:customStyle="1" w:styleId="1c">
    <w:name w:val="СВЕЛ 1"/>
    <w:basedOn w:val="Heading1"/>
    <w:uiPriority w:val="99"/>
    <w:rsid w:val="004F0FF0"/>
    <w:pPr>
      <w:spacing w:before="0" w:after="120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26">
    <w:name w:val="СВЕЛ 2"/>
    <w:basedOn w:val="Heading2"/>
    <w:uiPriority w:val="99"/>
    <w:rsid w:val="004F0FF0"/>
    <w:pPr>
      <w:spacing w:before="0" w:after="120" w:line="360" w:lineRule="auto"/>
    </w:pPr>
    <w:rPr>
      <w:i w:val="0"/>
      <w:iCs w:val="0"/>
      <w:sz w:val="24"/>
      <w:szCs w:val="24"/>
    </w:rPr>
  </w:style>
  <w:style w:type="paragraph" w:customStyle="1" w:styleId="31">
    <w:name w:val="СВЕЛ 3"/>
    <w:basedOn w:val="Heading3"/>
    <w:uiPriority w:val="99"/>
    <w:rsid w:val="004F0FF0"/>
    <w:pPr>
      <w:spacing w:before="0" w:after="120" w:line="360" w:lineRule="auto"/>
      <w:ind w:firstLine="70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40">
    <w:name w:val="СВЕЛ 4"/>
    <w:basedOn w:val="Heading4"/>
    <w:uiPriority w:val="99"/>
    <w:rsid w:val="004F0FF0"/>
    <w:pPr>
      <w:spacing w:before="0" w:after="0"/>
      <w:ind w:firstLine="709"/>
    </w:pPr>
    <w:rPr>
      <w:b w:val="0"/>
      <w:bCs w:val="0"/>
    </w:rPr>
  </w:style>
  <w:style w:type="table" w:customStyle="1" w:styleId="TableNormal1">
    <w:name w:val="Table Normal1"/>
    <w:uiPriority w:val="99"/>
    <w:semiHidden/>
    <w:rsid w:val="004F0FF0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4F0FF0"/>
    <w:pPr>
      <w:widowControl w:val="0"/>
      <w:autoSpaceDE w:val="0"/>
      <w:autoSpaceDN w:val="0"/>
      <w:spacing w:before="97" w:after="0" w:line="240" w:lineRule="auto"/>
    </w:pPr>
    <w:rPr>
      <w:rFonts w:ascii="Georgia" w:eastAsia="Calibri" w:hAnsi="Georgia" w:cs="Georgia"/>
      <w:lang w:val="en-US" w:eastAsia="en-US"/>
    </w:rPr>
  </w:style>
  <w:style w:type="paragraph" w:customStyle="1" w:styleId="book-authors">
    <w:name w:val="book-authors"/>
    <w:basedOn w:val="Normal"/>
    <w:uiPriority w:val="99"/>
    <w:rsid w:val="004F0F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DefaultParagraphFont"/>
    <w:uiPriority w:val="99"/>
    <w:rsid w:val="004F0FF0"/>
  </w:style>
  <w:style w:type="paragraph" w:customStyle="1" w:styleId="Style6">
    <w:name w:val="Style6"/>
    <w:basedOn w:val="Normal"/>
    <w:uiPriority w:val="99"/>
    <w:rsid w:val="004F0FF0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4F0FF0"/>
  </w:style>
  <w:style w:type="paragraph" w:customStyle="1" w:styleId="41">
    <w:name w:val="Абзац списка4"/>
    <w:basedOn w:val="Normal"/>
    <w:link w:val="ListParagraphChar"/>
    <w:uiPriority w:val="99"/>
    <w:rsid w:val="004F0FF0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41"/>
    <w:uiPriority w:val="99"/>
    <w:locked/>
    <w:rsid w:val="004F0FF0"/>
    <w:rPr>
      <w:rFonts w:ascii="Calibri" w:hAnsi="Calibri" w:cs="Calibri"/>
    </w:rPr>
  </w:style>
  <w:style w:type="paragraph" w:customStyle="1" w:styleId="Style45">
    <w:name w:val="Style45"/>
    <w:basedOn w:val="Normal"/>
    <w:uiPriority w:val="99"/>
    <w:rsid w:val="004F0FF0"/>
    <w:pPr>
      <w:suppressAutoHyphens/>
    </w:pPr>
    <w:rPr>
      <w:kern w:val="2"/>
      <w:lang w:eastAsia="ar-SA"/>
    </w:rPr>
  </w:style>
  <w:style w:type="character" w:customStyle="1" w:styleId="FontStyle124">
    <w:name w:val="Font Style124"/>
    <w:uiPriority w:val="99"/>
    <w:rsid w:val="004F0FF0"/>
  </w:style>
  <w:style w:type="paragraph" w:customStyle="1" w:styleId="1d">
    <w:name w:val="Без интервала1"/>
    <w:uiPriority w:val="99"/>
    <w:rsid w:val="004F0FF0"/>
    <w:rPr>
      <w:rFonts w:eastAsia="Times New Roman" w:cs="Calibri"/>
    </w:rPr>
  </w:style>
  <w:style w:type="paragraph" w:customStyle="1" w:styleId="Style36">
    <w:name w:val="Style36"/>
    <w:basedOn w:val="Normal"/>
    <w:uiPriority w:val="99"/>
    <w:rsid w:val="004F0FF0"/>
    <w:pPr>
      <w:suppressAutoHyphens/>
    </w:pPr>
    <w:rPr>
      <w:rFonts w:eastAsia="Calibri"/>
      <w:kern w:val="2"/>
      <w:lang w:eastAsia="ar-SA"/>
    </w:rPr>
  </w:style>
  <w:style w:type="paragraph" w:customStyle="1" w:styleId="Style26">
    <w:name w:val="Style26"/>
    <w:basedOn w:val="Normal"/>
    <w:uiPriority w:val="99"/>
    <w:rsid w:val="004F0FF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4F0FF0"/>
    <w:rPr>
      <w:rFonts w:ascii="Times New Roman" w:hAnsi="Times New Roman" w:cs="Times New Roman"/>
      <w:b/>
      <w:bCs/>
      <w:sz w:val="16"/>
      <w:szCs w:val="16"/>
    </w:rPr>
  </w:style>
  <w:style w:type="paragraph" w:customStyle="1" w:styleId="affffa">
    <w:name w:val="..... ......"/>
    <w:basedOn w:val="Normal"/>
    <w:next w:val="Normal"/>
    <w:uiPriority w:val="99"/>
    <w:rsid w:val="004F0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b">
    <w:name w:val="......."/>
    <w:basedOn w:val="Normal"/>
    <w:next w:val="Normal"/>
    <w:uiPriority w:val="99"/>
    <w:rsid w:val="004F0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c">
    <w:name w:val="Знак"/>
    <w:basedOn w:val="Normal"/>
    <w:uiPriority w:val="99"/>
    <w:rsid w:val="004F0FF0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1">
    <w:name w:val="Table Grid 1"/>
    <w:basedOn w:val="TableNormal"/>
    <w:uiPriority w:val="99"/>
    <w:rsid w:val="004F0FF0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Normal"/>
    <w:uiPriority w:val="99"/>
    <w:rsid w:val="004F0FF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4F0FF0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4F0FF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uiPriority w:val="99"/>
    <w:locked/>
    <w:rsid w:val="004F0FF0"/>
    <w:rPr>
      <w:sz w:val="24"/>
      <w:szCs w:val="24"/>
      <w:lang w:val="ru-RU" w:eastAsia="ru-RU"/>
    </w:rPr>
  </w:style>
  <w:style w:type="paragraph" w:customStyle="1" w:styleId="32">
    <w:name w:val="Название3"/>
    <w:basedOn w:val="Normal"/>
    <w:uiPriority w:val="99"/>
    <w:rsid w:val="004F0FF0"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character" w:customStyle="1" w:styleId="1e">
    <w:name w:val="Основной текст + Полужирный1"/>
    <w:uiPriority w:val="99"/>
    <w:rsid w:val="004F0FF0"/>
    <w:rPr>
      <w:b/>
      <w:bCs/>
      <w:sz w:val="22"/>
      <w:szCs w:val="22"/>
    </w:rPr>
  </w:style>
  <w:style w:type="character" w:customStyle="1" w:styleId="nobr">
    <w:name w:val="nobr"/>
    <w:uiPriority w:val="99"/>
    <w:rsid w:val="004F0FF0"/>
  </w:style>
  <w:style w:type="table" w:customStyle="1" w:styleId="33">
    <w:name w:val="Сетка таблицы3"/>
    <w:uiPriority w:val="99"/>
    <w:rsid w:val="004F0FF0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4F0F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locked/>
    <w:rsid w:val="004F0FF0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Заголовок Знак"/>
    <w:uiPriority w:val="99"/>
    <w:rsid w:val="004F0FF0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affffe">
    <w:name w:val="СВЕЛ ТИТ"/>
    <w:basedOn w:val="affff7"/>
    <w:uiPriority w:val="99"/>
    <w:rsid w:val="004F0FF0"/>
    <w:pPr>
      <w:jc w:val="center"/>
    </w:pPr>
  </w:style>
  <w:style w:type="paragraph" w:customStyle="1" w:styleId="113">
    <w:name w:val="СВЕЛ таб 11"/>
    <w:basedOn w:val="affff5"/>
    <w:uiPriority w:val="99"/>
    <w:rsid w:val="004F0FF0"/>
    <w:rPr>
      <w:sz w:val="22"/>
      <w:szCs w:val="22"/>
    </w:rPr>
  </w:style>
  <w:style w:type="table" w:customStyle="1" w:styleId="310">
    <w:name w:val="Сетка таблицы31"/>
    <w:uiPriority w:val="99"/>
    <w:rsid w:val="004F0F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Основной"/>
    <w:uiPriority w:val="99"/>
    <w:rsid w:val="004F0F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10">
    <w:name w:val="Сетка таблицы111"/>
    <w:uiPriority w:val="99"/>
    <w:rsid w:val="004F0F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0FF0"/>
    <w:rPr>
      <w:color w:val="808080"/>
    </w:rPr>
  </w:style>
  <w:style w:type="table" w:customStyle="1" w:styleId="42">
    <w:name w:val="Сетка таблицы4"/>
    <w:uiPriority w:val="99"/>
    <w:rsid w:val="004F0F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4A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f0">
    <w:name w:val="Основной текст_"/>
    <w:uiPriority w:val="99"/>
    <w:locked/>
    <w:rsid w:val="002535E6"/>
    <w:rPr>
      <w:spacing w:val="-2"/>
      <w:sz w:val="16"/>
      <w:szCs w:val="16"/>
      <w:shd w:val="clear" w:color="auto" w:fill="FFFFFF"/>
    </w:rPr>
  </w:style>
  <w:style w:type="paragraph" w:customStyle="1" w:styleId="1f">
    <w:name w:val="Знак Знак Знак1 Знак Знак Знак Знак"/>
    <w:basedOn w:val="Normal"/>
    <w:autoRedefine/>
    <w:uiPriority w:val="99"/>
    <w:rsid w:val="00AE47AD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C375F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C375F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ffoms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konsultant.ru/" TargetMode="External"/><Relationship Id="rId17" Type="http://schemas.openxmlformats.org/officeDocument/2006/relationships/hyperlink" Target="http://f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rf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uzlib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log.ru/" TargetMode="External"/><Relationship Id="rId10" Type="http://schemas.openxmlformats.org/officeDocument/2006/relationships/hyperlink" Target="http://www.edu-all.ru/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o.ru/" TargetMode="External"/><Relationship Id="rId14" Type="http://schemas.openxmlformats.org/officeDocument/2006/relationships/hyperlink" Target="https://www.minfin.ru/ru/perfom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</TotalTime>
  <Pages>22</Pages>
  <Words>4785</Words>
  <Characters>27278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Евгения</cp:lastModifiedBy>
  <cp:revision>33</cp:revision>
  <dcterms:created xsi:type="dcterms:W3CDTF">2018-12-11T17:24:00Z</dcterms:created>
  <dcterms:modified xsi:type="dcterms:W3CDTF">2019-04-03T12:34:00Z</dcterms:modified>
</cp:coreProperties>
</file>