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F4" w:rsidRDefault="006F23F4" w:rsidP="005D6A46">
      <w:pPr>
        <w:spacing w:after="0" w:line="240" w:lineRule="auto"/>
        <w:jc w:val="center"/>
      </w:pPr>
      <w:r>
        <w:rPr>
          <w:sz w:val="28"/>
          <w:szCs w:val="28"/>
        </w:rPr>
        <w:t xml:space="preserve"> </w:t>
      </w:r>
      <w:r>
        <w:t xml:space="preserve">МИНИСТЕРСТВО НАУКИ И ВЫСШЕГО ОБРАЗОВАНИЯ </w:t>
      </w:r>
    </w:p>
    <w:p w:rsidR="006F23F4" w:rsidRDefault="006F23F4" w:rsidP="005D6A46">
      <w:pPr>
        <w:spacing w:after="0" w:line="240" w:lineRule="auto"/>
        <w:jc w:val="center"/>
      </w:pPr>
      <w:r>
        <w:t xml:space="preserve"> РОССИЙСКОЙ ФЕДЕРАЦИИ</w:t>
      </w:r>
    </w:p>
    <w:p w:rsidR="006F23F4" w:rsidRDefault="006F23F4" w:rsidP="005D6A46">
      <w:pPr>
        <w:spacing w:after="0" w:line="240" w:lineRule="auto"/>
        <w:jc w:val="center"/>
      </w:pPr>
    </w:p>
    <w:p w:rsidR="006F23F4" w:rsidRDefault="006F23F4" w:rsidP="005D6A46">
      <w:pPr>
        <w:spacing w:after="0" w:line="240" w:lineRule="auto"/>
        <w:jc w:val="center"/>
      </w:pPr>
      <w:r>
        <w:t xml:space="preserve">Федеральное государственное автономное </w:t>
      </w:r>
    </w:p>
    <w:p w:rsidR="006F23F4" w:rsidRDefault="006F23F4" w:rsidP="005D6A46">
      <w:pPr>
        <w:spacing w:after="0" w:line="240" w:lineRule="auto"/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6F23F4" w:rsidRDefault="006F23F4" w:rsidP="005D6A46">
      <w:pPr>
        <w:tabs>
          <w:tab w:val="left" w:pos="142"/>
        </w:tabs>
        <w:spacing w:after="0" w:line="240" w:lineRule="auto"/>
        <w:jc w:val="center"/>
      </w:pPr>
      <w:r>
        <w:t>«Национальный исследовательский Нижегородский государственный университет</w:t>
      </w:r>
    </w:p>
    <w:p w:rsidR="006F23F4" w:rsidRDefault="006F23F4" w:rsidP="005D6A46">
      <w:pPr>
        <w:tabs>
          <w:tab w:val="left" w:pos="142"/>
        </w:tabs>
        <w:spacing w:after="0" w:line="240" w:lineRule="auto"/>
        <w:jc w:val="center"/>
      </w:pPr>
      <w:r>
        <w:t xml:space="preserve"> им. Н.И. Лобачевского»</w:t>
      </w:r>
    </w:p>
    <w:p w:rsidR="006F23F4" w:rsidRDefault="006F23F4" w:rsidP="005D6A46">
      <w:pPr>
        <w:tabs>
          <w:tab w:val="left" w:pos="142"/>
        </w:tabs>
        <w:spacing w:after="0" w:line="240" w:lineRule="auto"/>
        <w:jc w:val="center"/>
      </w:pPr>
    </w:p>
    <w:p w:rsidR="006F23F4" w:rsidRDefault="006F23F4" w:rsidP="005D6A46">
      <w:pPr>
        <w:tabs>
          <w:tab w:val="left" w:pos="142"/>
        </w:tabs>
        <w:spacing w:after="0" w:line="240" w:lineRule="auto"/>
        <w:jc w:val="center"/>
      </w:pPr>
      <w:r>
        <w:t>Институт экономики и предпринимательства</w:t>
      </w:r>
    </w:p>
    <w:p w:rsidR="006F23F4" w:rsidRDefault="006F23F4" w:rsidP="005D6A46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3F4" w:rsidRPr="00BA5CA1" w:rsidRDefault="006F23F4" w:rsidP="005D6A46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23F4" w:rsidRPr="00B35F0E" w:rsidRDefault="006F23F4" w:rsidP="005D6A46">
      <w:pPr>
        <w:tabs>
          <w:tab w:val="left" w:pos="142"/>
        </w:tabs>
        <w:spacing w:after="0" w:line="240" w:lineRule="auto"/>
        <w:jc w:val="right"/>
        <w:rPr>
          <w:b/>
          <w:bCs/>
          <w:sz w:val="28"/>
          <w:szCs w:val="28"/>
        </w:rPr>
      </w:pPr>
    </w:p>
    <w:p w:rsidR="006F23F4" w:rsidRDefault="006F23F4" w:rsidP="00CF1CA9">
      <w:pPr>
        <w:tabs>
          <w:tab w:val="left" w:pos="8505"/>
        </w:tabs>
        <w:spacing w:after="120" w:line="24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</w:t>
      </w:r>
    </w:p>
    <w:p w:rsidR="006F23F4" w:rsidRDefault="006F23F4" w:rsidP="00CF1CA9">
      <w:pPr>
        <w:tabs>
          <w:tab w:val="left" w:pos="8505"/>
        </w:tabs>
        <w:spacing w:after="0" w:line="240" w:lineRule="auto"/>
        <w:ind w:right="71"/>
        <w:jc w:val="right"/>
        <w:rPr>
          <w:sz w:val="26"/>
          <w:szCs w:val="26"/>
        </w:rPr>
      </w:pPr>
      <w:r>
        <w:rPr>
          <w:sz w:val="26"/>
          <w:szCs w:val="26"/>
        </w:rPr>
        <w:t>решением ученого совета ННГУ</w:t>
      </w:r>
    </w:p>
    <w:p w:rsidR="006F23F4" w:rsidRDefault="006F23F4" w:rsidP="00CF1CA9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протокол от «19» июня  2020 г.  № 7</w:t>
      </w:r>
    </w:p>
    <w:p w:rsidR="006F23F4" w:rsidRPr="007A2246" w:rsidRDefault="006F23F4" w:rsidP="00156B04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</w:t>
      </w:r>
    </w:p>
    <w:p w:rsidR="006F23F4" w:rsidRDefault="006F23F4" w:rsidP="005D6A46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</w:p>
    <w:p w:rsidR="006F23F4" w:rsidRDefault="006F23F4" w:rsidP="005D6A46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</w:p>
    <w:p w:rsidR="006F23F4" w:rsidRPr="00215A27" w:rsidRDefault="006F23F4" w:rsidP="005D6A46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</w:p>
    <w:p w:rsidR="006F23F4" w:rsidRPr="009A3E44" w:rsidRDefault="006F23F4" w:rsidP="005D6A46">
      <w:pPr>
        <w:spacing w:after="0" w:line="240" w:lineRule="auto"/>
        <w:jc w:val="both"/>
        <w:rPr>
          <w:b/>
          <w:bCs/>
          <w:i/>
          <w:iCs/>
        </w:rPr>
      </w:pPr>
    </w:p>
    <w:p w:rsidR="006F23F4" w:rsidRPr="009A3E44" w:rsidRDefault="006F23F4" w:rsidP="000E336A">
      <w:pPr>
        <w:jc w:val="both"/>
        <w:rPr>
          <w:b/>
          <w:bCs/>
          <w:i/>
          <w:iCs/>
        </w:rPr>
      </w:pPr>
    </w:p>
    <w:p w:rsidR="006F23F4" w:rsidRDefault="006F23F4" w:rsidP="005D6A46">
      <w:pPr>
        <w:tabs>
          <w:tab w:val="left" w:pos="14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215A27">
        <w:rPr>
          <w:b/>
          <w:bCs/>
          <w:sz w:val="28"/>
          <w:szCs w:val="28"/>
        </w:rPr>
        <w:t>Рабочая программа профессионального модуля</w:t>
      </w:r>
    </w:p>
    <w:p w:rsidR="006F23F4" w:rsidRPr="005D6A46" w:rsidRDefault="006F23F4" w:rsidP="005D6A46">
      <w:pPr>
        <w:tabs>
          <w:tab w:val="left" w:pos="142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6F23F4" w:rsidRPr="00BB41A7" w:rsidRDefault="006F23F4" w:rsidP="005D6A46">
      <w:pPr>
        <w:spacing w:after="0" w:line="240" w:lineRule="auto"/>
        <w:jc w:val="center"/>
        <w:rPr>
          <w:b/>
          <w:bCs/>
          <w:caps/>
          <w:sz w:val="28"/>
          <w:szCs w:val="28"/>
        </w:rPr>
      </w:pPr>
      <w:r w:rsidRPr="00BB41A7">
        <w:rPr>
          <w:b/>
          <w:bCs/>
          <w:caps/>
          <w:sz w:val="28"/>
          <w:szCs w:val="28"/>
        </w:rPr>
        <w:t>ПМ.04 Составление и использование бухгал</w:t>
      </w:r>
      <w:r>
        <w:rPr>
          <w:b/>
          <w:bCs/>
          <w:caps/>
          <w:sz w:val="28"/>
          <w:szCs w:val="28"/>
        </w:rPr>
        <w:t>терской (финансовой) отчетности</w:t>
      </w:r>
    </w:p>
    <w:p w:rsidR="006F23F4" w:rsidRDefault="006F23F4" w:rsidP="00BB41A7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</w:p>
    <w:p w:rsidR="006F23F4" w:rsidRDefault="006F23F4" w:rsidP="00BB41A7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</w:p>
    <w:p w:rsidR="006F23F4" w:rsidRPr="005D6A46" w:rsidRDefault="006F23F4" w:rsidP="005D6A46">
      <w:pPr>
        <w:tabs>
          <w:tab w:val="left" w:pos="142"/>
        </w:tabs>
        <w:spacing w:after="120" w:line="240" w:lineRule="auto"/>
        <w:jc w:val="center"/>
        <w:rPr>
          <w:b/>
          <w:bCs/>
        </w:rPr>
      </w:pPr>
      <w:r w:rsidRPr="005D6A46">
        <w:rPr>
          <w:b/>
          <w:bCs/>
        </w:rPr>
        <w:t>Специальность среднего профессионального образования</w:t>
      </w:r>
    </w:p>
    <w:p w:rsidR="006F23F4" w:rsidRPr="005D6A46" w:rsidRDefault="006F23F4" w:rsidP="00BB41A7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  <w:r w:rsidRPr="005D6A46">
        <w:rPr>
          <w:sz w:val="28"/>
          <w:szCs w:val="28"/>
        </w:rPr>
        <w:t xml:space="preserve">38.02.01 «Экономика и бухгалтерский учет (по отраслям)»  </w:t>
      </w:r>
    </w:p>
    <w:p w:rsidR="006F23F4" w:rsidRDefault="006F23F4" w:rsidP="00BB41A7">
      <w:pPr>
        <w:spacing w:after="0" w:line="240" w:lineRule="auto"/>
        <w:jc w:val="center"/>
        <w:rPr>
          <w:i/>
          <w:iCs/>
        </w:rPr>
      </w:pPr>
    </w:p>
    <w:p w:rsidR="006F23F4" w:rsidRPr="005D6A46" w:rsidRDefault="006F23F4" w:rsidP="00BB41A7">
      <w:pPr>
        <w:spacing w:after="0" w:line="240" w:lineRule="auto"/>
        <w:jc w:val="center"/>
      </w:pPr>
    </w:p>
    <w:p w:rsidR="006F23F4" w:rsidRPr="005D6A46" w:rsidRDefault="006F23F4" w:rsidP="005D6A46">
      <w:pPr>
        <w:tabs>
          <w:tab w:val="left" w:pos="142"/>
        </w:tabs>
        <w:spacing w:after="120" w:line="240" w:lineRule="auto"/>
        <w:jc w:val="center"/>
        <w:rPr>
          <w:b/>
          <w:bCs/>
        </w:rPr>
      </w:pPr>
      <w:r w:rsidRPr="005D6A46">
        <w:rPr>
          <w:b/>
          <w:bCs/>
        </w:rPr>
        <w:t>Квалификация выпускника</w:t>
      </w:r>
    </w:p>
    <w:p w:rsidR="006F23F4" w:rsidRPr="00BB41A7" w:rsidRDefault="006F23F4" w:rsidP="005D6A46">
      <w:pPr>
        <w:tabs>
          <w:tab w:val="left" w:pos="142"/>
        </w:tabs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BB41A7">
        <w:rPr>
          <w:sz w:val="28"/>
          <w:szCs w:val="28"/>
        </w:rPr>
        <w:t>ухгалтер</w:t>
      </w:r>
    </w:p>
    <w:p w:rsidR="006F23F4" w:rsidRPr="005B4F13" w:rsidRDefault="006F23F4" w:rsidP="00BB41A7">
      <w:pPr>
        <w:tabs>
          <w:tab w:val="left" w:pos="142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6F23F4" w:rsidRPr="00BB41A7" w:rsidRDefault="006F23F4" w:rsidP="00BB41A7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F23F4" w:rsidRPr="00215A27" w:rsidRDefault="006F23F4" w:rsidP="005D6A46">
      <w:pPr>
        <w:tabs>
          <w:tab w:val="left" w:pos="142"/>
        </w:tabs>
        <w:spacing w:after="120" w:line="240" w:lineRule="auto"/>
        <w:jc w:val="center"/>
        <w:rPr>
          <w:b/>
          <w:bCs/>
        </w:rPr>
      </w:pPr>
      <w:r w:rsidRPr="00215A27">
        <w:rPr>
          <w:b/>
          <w:bCs/>
        </w:rPr>
        <w:t>Форма обучения</w:t>
      </w:r>
    </w:p>
    <w:p w:rsidR="006F23F4" w:rsidRDefault="006F23F4" w:rsidP="005D6A46">
      <w:pPr>
        <w:tabs>
          <w:tab w:val="left" w:pos="142"/>
        </w:tabs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6F23F4" w:rsidRDefault="006F23F4" w:rsidP="005D6A46">
      <w:pPr>
        <w:tabs>
          <w:tab w:val="left" w:pos="142"/>
        </w:tabs>
        <w:jc w:val="center"/>
        <w:rPr>
          <w:sz w:val="28"/>
          <w:szCs w:val="28"/>
        </w:rPr>
      </w:pPr>
    </w:p>
    <w:p w:rsidR="006F23F4" w:rsidRDefault="006F23F4" w:rsidP="00BB41A7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6F23F4" w:rsidRDefault="006F23F4" w:rsidP="00BB41A7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6F23F4" w:rsidRPr="005B4F13" w:rsidRDefault="006F23F4" w:rsidP="001E13CE">
      <w:pPr>
        <w:tabs>
          <w:tab w:val="left" w:pos="142"/>
        </w:tabs>
        <w:spacing w:after="0" w:line="240" w:lineRule="auto"/>
        <w:rPr>
          <w:sz w:val="28"/>
          <w:szCs w:val="28"/>
        </w:rPr>
      </w:pPr>
    </w:p>
    <w:p w:rsidR="006F23F4" w:rsidRPr="00E02216" w:rsidRDefault="006F23F4" w:rsidP="00E02216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  <w:sectPr w:rsidR="006F23F4" w:rsidRPr="00E02216" w:rsidSect="009A307B">
          <w:footerReference w:type="default" r:id="rId7"/>
          <w:pgSz w:w="11907" w:h="16840"/>
          <w:pgMar w:top="1134" w:right="851" w:bottom="992" w:left="1418" w:header="709" w:footer="709" w:gutter="0"/>
          <w:cols w:space="720"/>
          <w:titlePg/>
        </w:sectPr>
      </w:pPr>
      <w:r>
        <w:rPr>
          <w:sz w:val="28"/>
          <w:szCs w:val="28"/>
        </w:rPr>
        <w:t>2020</w:t>
      </w:r>
    </w:p>
    <w:p w:rsidR="006F23F4" w:rsidRPr="000A49F3" w:rsidRDefault="006F23F4" w:rsidP="009A307B">
      <w:pPr>
        <w:spacing w:after="0" w:line="240" w:lineRule="auto"/>
        <w:ind w:firstLine="709"/>
        <w:jc w:val="both"/>
      </w:pPr>
      <w:r>
        <w:t>Рабочая программа профессионального модуля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 </w:t>
      </w:r>
      <w:r w:rsidRPr="000A49F3">
        <w:t xml:space="preserve">38.02.01 «Экономика и бухгалтерский учет (по отраслям)» </w:t>
      </w:r>
    </w:p>
    <w:p w:rsidR="006F23F4" w:rsidRDefault="006F23F4" w:rsidP="009A307B">
      <w:pPr>
        <w:spacing w:after="0" w:line="240" w:lineRule="auto"/>
        <w:jc w:val="both"/>
        <w:rPr>
          <w:sz w:val="28"/>
          <w:szCs w:val="28"/>
        </w:rPr>
      </w:pPr>
    </w:p>
    <w:p w:rsidR="006F23F4" w:rsidRDefault="006F23F4" w:rsidP="009A307B">
      <w:pPr>
        <w:spacing w:after="0" w:line="240" w:lineRule="auto"/>
        <w:jc w:val="both"/>
        <w:rPr>
          <w:sz w:val="28"/>
          <w:szCs w:val="28"/>
        </w:rPr>
      </w:pPr>
    </w:p>
    <w:p w:rsidR="006F23F4" w:rsidRDefault="006F23F4" w:rsidP="009A307B">
      <w:pPr>
        <w:spacing w:after="0" w:line="240" w:lineRule="auto"/>
        <w:jc w:val="both"/>
        <w:rPr>
          <w:sz w:val="28"/>
          <w:szCs w:val="28"/>
        </w:rPr>
      </w:pPr>
    </w:p>
    <w:p w:rsidR="006F23F4" w:rsidRPr="00651F9B" w:rsidRDefault="006F23F4" w:rsidP="009A307B">
      <w:pPr>
        <w:spacing w:after="0" w:line="240" w:lineRule="auto"/>
        <w:ind w:firstLine="709"/>
        <w:jc w:val="both"/>
      </w:pPr>
      <w:r w:rsidRPr="00651F9B">
        <w:t>Автор</w:t>
      </w:r>
      <w:r>
        <w:t>:</w:t>
      </w:r>
    </w:p>
    <w:p w:rsidR="006F23F4" w:rsidRDefault="006F23F4" w:rsidP="009A307B">
      <w:pPr>
        <w:spacing w:after="0" w:line="240" w:lineRule="auto"/>
        <w:rPr>
          <w:lang w:eastAsia="en-US"/>
        </w:rPr>
      </w:pPr>
      <w:r w:rsidRPr="009576FE">
        <w:t xml:space="preserve">          </w:t>
      </w:r>
      <w:r>
        <w:t xml:space="preserve">             </w:t>
      </w:r>
    </w:p>
    <w:p w:rsidR="006F23F4" w:rsidRPr="00651F9B" w:rsidRDefault="006F23F4" w:rsidP="009A3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</w:pPr>
      <w:r>
        <w:t>Преподаватель отделения СПО ИЭП                 ______________     Сандлер И.В.</w:t>
      </w:r>
    </w:p>
    <w:p w:rsidR="006F23F4" w:rsidRPr="00407B50" w:rsidRDefault="006F23F4" w:rsidP="009A3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</w:rPr>
        <w:tab/>
      </w:r>
      <w:r>
        <w:rPr>
          <w:i/>
          <w:iCs/>
        </w:rPr>
        <w:tab/>
        <w:t xml:space="preserve">    </w:t>
      </w:r>
      <w:r w:rsidRPr="00407B50">
        <w:rPr>
          <w:i/>
          <w:iCs/>
          <w:sz w:val="20"/>
          <w:szCs w:val="20"/>
        </w:rPr>
        <w:t>(подпись)</w:t>
      </w:r>
    </w:p>
    <w:p w:rsidR="006F23F4" w:rsidRDefault="006F23F4" w:rsidP="009A307B">
      <w:pPr>
        <w:spacing w:after="0" w:line="240" w:lineRule="auto"/>
        <w:jc w:val="both"/>
        <w:rPr>
          <w:sz w:val="28"/>
          <w:szCs w:val="28"/>
        </w:rPr>
      </w:pPr>
    </w:p>
    <w:p w:rsidR="006F23F4" w:rsidRDefault="006F23F4" w:rsidP="009A307B">
      <w:pPr>
        <w:tabs>
          <w:tab w:val="left" w:pos="6225"/>
        </w:tabs>
        <w:spacing w:after="0" w:line="240" w:lineRule="auto"/>
        <w:rPr>
          <w:lang w:eastAsia="en-US"/>
        </w:rPr>
      </w:pPr>
      <w:r>
        <w:rPr>
          <w:lang w:eastAsia="en-US"/>
        </w:rPr>
        <w:t xml:space="preserve"> </w:t>
      </w:r>
    </w:p>
    <w:p w:rsidR="006F23F4" w:rsidRDefault="006F23F4" w:rsidP="009A307B">
      <w:pPr>
        <w:tabs>
          <w:tab w:val="left" w:pos="6225"/>
        </w:tabs>
        <w:spacing w:after="0" w:line="240" w:lineRule="auto"/>
        <w:rPr>
          <w:lang w:eastAsia="en-US"/>
        </w:rPr>
      </w:pPr>
    </w:p>
    <w:p w:rsidR="006F23F4" w:rsidRDefault="006F23F4" w:rsidP="009A307B">
      <w:pPr>
        <w:tabs>
          <w:tab w:val="left" w:pos="6225"/>
        </w:tabs>
        <w:spacing w:after="0" w:line="240" w:lineRule="auto"/>
        <w:rPr>
          <w:sz w:val="20"/>
          <w:szCs w:val="20"/>
        </w:rPr>
      </w:pPr>
    </w:p>
    <w:p w:rsidR="006F23F4" w:rsidRDefault="006F23F4" w:rsidP="009A307B">
      <w:pPr>
        <w:spacing w:after="0" w:line="240" w:lineRule="auto"/>
        <w:jc w:val="both"/>
        <w:rPr>
          <w:sz w:val="28"/>
          <w:szCs w:val="28"/>
        </w:rPr>
      </w:pPr>
    </w:p>
    <w:p w:rsidR="006F23F4" w:rsidRDefault="006F23F4" w:rsidP="009A307B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Программа рассмотрена и одобрена на заседании </w:t>
      </w:r>
      <w:r w:rsidRPr="006A47F1">
        <w:t xml:space="preserve">методической комиссии </w:t>
      </w:r>
      <w:r>
        <w:t>«26» марта 2020 г. протокол № 3.</w:t>
      </w:r>
    </w:p>
    <w:p w:rsidR="006F23F4" w:rsidRDefault="006F23F4" w:rsidP="009A3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6F23F4" w:rsidRDefault="006F23F4" w:rsidP="009A30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Едемская С.В.</w:t>
      </w:r>
    </w:p>
    <w:p w:rsidR="006F23F4" w:rsidRPr="007E2565" w:rsidRDefault="006F23F4" w:rsidP="009A307B">
      <w:pPr>
        <w:spacing w:after="0" w:line="240" w:lineRule="auto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6F23F4" w:rsidRDefault="006F23F4" w:rsidP="009A307B">
      <w:pPr>
        <w:spacing w:after="0" w:line="240" w:lineRule="auto"/>
        <w:jc w:val="both"/>
        <w:rPr>
          <w:sz w:val="28"/>
          <w:szCs w:val="28"/>
        </w:rPr>
      </w:pPr>
      <w:r>
        <w:t xml:space="preserve"> </w:t>
      </w:r>
    </w:p>
    <w:p w:rsidR="006F23F4" w:rsidRDefault="006F23F4" w:rsidP="009A307B">
      <w:pPr>
        <w:spacing w:after="0" w:line="240" w:lineRule="auto"/>
        <w:jc w:val="both"/>
        <w:rPr>
          <w:sz w:val="28"/>
          <w:szCs w:val="28"/>
        </w:rPr>
      </w:pPr>
    </w:p>
    <w:p w:rsidR="006F23F4" w:rsidRDefault="006F23F4" w:rsidP="009A307B">
      <w:pPr>
        <w:spacing w:after="0" w:line="240" w:lineRule="auto"/>
        <w:jc w:val="both"/>
        <w:rPr>
          <w:sz w:val="28"/>
          <w:szCs w:val="28"/>
        </w:rPr>
      </w:pPr>
    </w:p>
    <w:p w:rsidR="006F23F4" w:rsidRDefault="006F23F4" w:rsidP="009A307B">
      <w:pPr>
        <w:spacing w:after="0" w:line="240" w:lineRule="auto"/>
        <w:jc w:val="both"/>
        <w:rPr>
          <w:sz w:val="28"/>
          <w:szCs w:val="28"/>
        </w:rPr>
      </w:pPr>
    </w:p>
    <w:p w:rsidR="006F23F4" w:rsidRDefault="006F23F4" w:rsidP="009A307B">
      <w:pPr>
        <w:spacing w:after="0" w:line="240" w:lineRule="auto"/>
        <w:jc w:val="both"/>
        <w:rPr>
          <w:sz w:val="28"/>
          <w:szCs w:val="28"/>
        </w:rPr>
      </w:pPr>
    </w:p>
    <w:p w:rsidR="006F23F4" w:rsidRDefault="006F23F4" w:rsidP="009A307B">
      <w:pPr>
        <w:spacing w:after="0" w:line="240" w:lineRule="auto"/>
        <w:jc w:val="both"/>
        <w:rPr>
          <w:sz w:val="28"/>
          <w:szCs w:val="28"/>
        </w:rPr>
      </w:pPr>
    </w:p>
    <w:p w:rsidR="006F23F4" w:rsidRDefault="006F23F4" w:rsidP="009A307B">
      <w:pPr>
        <w:spacing w:after="0" w:line="240" w:lineRule="auto"/>
        <w:jc w:val="both"/>
        <w:rPr>
          <w:sz w:val="28"/>
          <w:szCs w:val="28"/>
        </w:rPr>
      </w:pPr>
    </w:p>
    <w:p w:rsidR="006F23F4" w:rsidRPr="00ED2B5D" w:rsidRDefault="006F23F4" w:rsidP="009A307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Программа согласована</w:t>
      </w:r>
      <w:r w:rsidRPr="00ED2B5D">
        <w:rPr>
          <w:b/>
          <w:bCs/>
        </w:rPr>
        <w:t>:</w:t>
      </w:r>
    </w:p>
    <w:p w:rsidR="006F23F4" w:rsidRDefault="006F23F4" w:rsidP="009A307B">
      <w:pPr>
        <w:spacing w:after="0" w:line="240" w:lineRule="auto"/>
      </w:pPr>
    </w:p>
    <w:p w:rsidR="006F23F4" w:rsidRPr="00407B50" w:rsidRDefault="006F23F4" w:rsidP="009A307B">
      <w:pPr>
        <w:spacing w:after="0" w:line="240" w:lineRule="auto"/>
      </w:pPr>
      <w:r>
        <w:t xml:space="preserve">Беляева Е.В. директор </w:t>
      </w:r>
      <w:r w:rsidRPr="00D22762">
        <w:rPr>
          <w:caps/>
        </w:rPr>
        <w:t xml:space="preserve">ООО </w:t>
      </w:r>
      <w:r>
        <w:rPr>
          <w:caps/>
        </w:rPr>
        <w:t>КФ «ИНТЕЛЛЕКТ</w:t>
      </w:r>
      <w:r>
        <w:t xml:space="preserve">» </w:t>
      </w:r>
    </w:p>
    <w:p w:rsidR="006F23F4" w:rsidRPr="00AA7513" w:rsidRDefault="006F23F4" w:rsidP="009A307B">
      <w:pPr>
        <w:spacing w:after="0" w:line="240" w:lineRule="auto"/>
        <w:rPr>
          <w:caps/>
        </w:rPr>
      </w:pPr>
      <w:r>
        <w:t xml:space="preserve"> </w:t>
      </w:r>
    </w:p>
    <w:p w:rsidR="006F23F4" w:rsidRPr="005717BC" w:rsidRDefault="006F23F4" w:rsidP="009A307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6F23F4" w:rsidRDefault="006F23F4" w:rsidP="009A3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</w:pPr>
      <w:r w:rsidRPr="00651F9B">
        <w:t>____________</w:t>
      </w:r>
      <w:r>
        <w:t>_______</w:t>
      </w:r>
      <w:r w:rsidRPr="00651F9B">
        <w:t>_</w:t>
      </w:r>
    </w:p>
    <w:p w:rsidR="006F23F4" w:rsidRPr="00407B50" w:rsidRDefault="006F23F4" w:rsidP="009A30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sz w:val="20"/>
          <w:szCs w:val="20"/>
        </w:rPr>
      </w:pPr>
      <w:r>
        <w:rPr>
          <w:i/>
          <w:iCs/>
        </w:rPr>
        <w:tab/>
      </w:r>
      <w:r w:rsidRPr="00407B50">
        <w:rPr>
          <w:i/>
          <w:iCs/>
          <w:sz w:val="20"/>
          <w:szCs w:val="20"/>
        </w:rPr>
        <w:t xml:space="preserve"> (подпись)</w:t>
      </w:r>
    </w:p>
    <w:p w:rsidR="006F23F4" w:rsidRDefault="006F23F4" w:rsidP="009A307B">
      <w:pPr>
        <w:spacing w:after="0" w:line="240" w:lineRule="auto"/>
        <w:jc w:val="both"/>
        <w:rPr>
          <w:sz w:val="28"/>
          <w:szCs w:val="28"/>
        </w:rPr>
      </w:pPr>
    </w:p>
    <w:p w:rsidR="006F23F4" w:rsidRDefault="006F23F4" w:rsidP="009A307B">
      <w:pPr>
        <w:spacing w:after="0" w:line="240" w:lineRule="auto"/>
        <w:jc w:val="both"/>
        <w:rPr>
          <w:sz w:val="28"/>
          <w:szCs w:val="28"/>
        </w:rPr>
      </w:pPr>
      <w:r w:rsidRPr="00DC4BAE">
        <w:t>«___»__________20__</w:t>
      </w:r>
      <w:r>
        <w:t>_</w:t>
      </w:r>
      <w:r w:rsidRPr="00DC4BAE">
        <w:t xml:space="preserve"> г</w:t>
      </w:r>
      <w:r>
        <w:t>.</w:t>
      </w:r>
    </w:p>
    <w:p w:rsidR="006F23F4" w:rsidRDefault="006F23F4" w:rsidP="009A307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6F23F4" w:rsidRPr="009A307B" w:rsidRDefault="006F23F4" w:rsidP="000E336A">
      <w:pPr>
        <w:jc w:val="both"/>
        <w:rPr>
          <w:b/>
          <w:bCs/>
        </w:rPr>
      </w:pPr>
    </w:p>
    <w:p w:rsidR="006F23F4" w:rsidRDefault="006F23F4">
      <w:pPr>
        <w:spacing w:after="0" w:line="360" w:lineRule="auto"/>
        <w:ind w:firstLine="709"/>
        <w:jc w:val="both"/>
        <w:rPr>
          <w:b/>
          <w:bCs/>
        </w:rPr>
      </w:pPr>
      <w:r>
        <w:t xml:space="preserve"> </w:t>
      </w:r>
    </w:p>
    <w:p w:rsidR="006F23F4" w:rsidRPr="009A3E44" w:rsidRDefault="006F23F4" w:rsidP="000E336A">
      <w:pPr>
        <w:jc w:val="both"/>
        <w:rPr>
          <w:b/>
          <w:bCs/>
          <w:i/>
          <w:iCs/>
        </w:rPr>
        <w:sectPr w:rsidR="006F23F4" w:rsidRPr="009A3E44" w:rsidSect="00C3537B">
          <w:pgSz w:w="11907" w:h="16840"/>
          <w:pgMar w:top="1134" w:right="851" w:bottom="1134" w:left="1418" w:header="709" w:footer="709" w:gutter="0"/>
          <w:cols w:space="720"/>
        </w:sectPr>
      </w:pPr>
      <w:r>
        <w:rPr>
          <w:b/>
          <w:bCs/>
        </w:rPr>
        <w:t xml:space="preserve"> </w:t>
      </w:r>
    </w:p>
    <w:p w:rsidR="006F23F4" w:rsidRPr="00BE7986" w:rsidRDefault="006F23F4" w:rsidP="0044568D">
      <w:pPr>
        <w:tabs>
          <w:tab w:val="left" w:pos="426"/>
        </w:tabs>
        <w:spacing w:after="0" w:line="240" w:lineRule="auto"/>
        <w:ind w:right="-853"/>
        <w:jc w:val="center"/>
        <w:rPr>
          <w:b/>
          <w:bCs/>
          <w:i/>
          <w:iCs/>
        </w:rPr>
      </w:pPr>
      <w:r w:rsidRPr="00BE7986">
        <w:rPr>
          <w:b/>
          <w:bCs/>
        </w:rPr>
        <w:t>Лист актуализации</w:t>
      </w:r>
    </w:p>
    <w:p w:rsidR="006F23F4" w:rsidRDefault="006F23F4" w:rsidP="0044568D">
      <w:pPr>
        <w:spacing w:after="0" w:line="240" w:lineRule="auto"/>
        <w:jc w:val="both"/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6F23F4" w:rsidRPr="00790291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F23F4" w:rsidRPr="00790291" w:rsidRDefault="006F23F4" w:rsidP="00A5188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F23F4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</w:tr>
      <w:tr w:rsidR="006F23F4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23F4" w:rsidRPr="00790291" w:rsidRDefault="006F23F4" w:rsidP="00A5188A">
            <w:pPr>
              <w:spacing w:after="0" w:line="240" w:lineRule="auto"/>
            </w:pPr>
          </w:p>
        </w:tc>
      </w:tr>
      <w:tr w:rsidR="006F23F4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</w:tr>
      <w:tr w:rsidR="006F23F4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23F4" w:rsidRPr="00790291" w:rsidRDefault="006F23F4" w:rsidP="00A5188A">
            <w:pPr>
              <w:spacing w:after="0" w:line="240" w:lineRule="auto"/>
            </w:pPr>
          </w:p>
        </w:tc>
      </w:tr>
      <w:tr w:rsidR="006F23F4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</w:tr>
      <w:tr w:rsidR="006F23F4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23F4" w:rsidRPr="00790291" w:rsidRDefault="006F23F4" w:rsidP="00A518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6F23F4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</w:tr>
      <w:tr w:rsidR="006F23F4" w:rsidRPr="00790291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3F4" w:rsidRPr="00790291" w:rsidRDefault="006F23F4" w:rsidP="00A5188A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6F23F4" w:rsidRPr="00790291" w:rsidRDefault="006F23F4" w:rsidP="00A5188A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3F4" w:rsidRPr="00790291" w:rsidRDefault="006F23F4" w:rsidP="00A5188A">
            <w:pPr>
              <w:spacing w:after="0" w:line="240" w:lineRule="auto"/>
            </w:pPr>
          </w:p>
        </w:tc>
      </w:tr>
      <w:tr w:rsidR="006F23F4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23F4" w:rsidRPr="00790291" w:rsidRDefault="006F23F4" w:rsidP="00A51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t xml:space="preserve">  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</w:t>
            </w:r>
            <w:r w:rsidRPr="00790291">
              <w:rPr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2020</w:t>
            </w:r>
            <w:r w:rsidRPr="00790291">
              <w:rPr>
                <w:color w:val="000000"/>
                <w:sz w:val="19"/>
                <w:szCs w:val="19"/>
              </w:rPr>
              <w:t xml:space="preserve"> г.</w:t>
            </w:r>
          </w:p>
        </w:tc>
      </w:tr>
      <w:tr w:rsidR="006F23F4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</w:tr>
      <w:tr w:rsidR="006F23F4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23F4" w:rsidRPr="00790291" w:rsidRDefault="006F23F4" w:rsidP="00A5188A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6F23F4" w:rsidRPr="00790291" w:rsidRDefault="006F23F4" w:rsidP="00A518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исполнения в 2020-2021</w:t>
            </w:r>
            <w:r w:rsidRPr="00790291">
              <w:rPr>
                <w:color w:val="000000"/>
                <w:sz w:val="19"/>
                <w:szCs w:val="19"/>
              </w:rPr>
              <w:t xml:space="preserve"> учебном году на заседании цикловой/методической комиссии</w:t>
            </w:r>
          </w:p>
        </w:tc>
      </w:tr>
      <w:tr w:rsidR="006F23F4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23F4" w:rsidRPr="00790291" w:rsidRDefault="006F23F4" w:rsidP="00A5188A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6F23F4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</w:tr>
      <w:tr w:rsidR="006F23F4" w:rsidRPr="00790291">
        <w:trPr>
          <w:trHeight w:hRule="exact" w:val="694"/>
        </w:trPr>
        <w:tc>
          <w:tcPr>
            <w:tcW w:w="2405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23F4" w:rsidRPr="00790291" w:rsidRDefault="006F23F4" w:rsidP="00A5188A">
            <w:pPr>
              <w:spacing w:after="0" w:line="240" w:lineRule="auto"/>
              <w:rPr>
                <w:sz w:val="19"/>
                <w:szCs w:val="19"/>
                <w:u w:val="single"/>
              </w:rPr>
            </w:pPr>
            <w:r w:rsidRPr="00790291">
              <w:rPr>
                <w:color w:val="000000"/>
                <w:sz w:val="19"/>
                <w:szCs w:val="19"/>
              </w:rPr>
              <w:t>Протокол от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26  </w:t>
            </w:r>
            <w:r w:rsidRPr="00790291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   марта          </w:t>
            </w:r>
            <w:r w:rsidRPr="00790291">
              <w:rPr>
                <w:color w:val="000000"/>
                <w:sz w:val="19"/>
                <w:szCs w:val="19"/>
              </w:rPr>
              <w:t xml:space="preserve">  20</w:t>
            </w:r>
            <w:r>
              <w:rPr>
                <w:color w:val="000000"/>
                <w:sz w:val="19"/>
                <w:szCs w:val="19"/>
                <w:u w:val="single"/>
              </w:rPr>
              <w:t>20</w:t>
            </w:r>
            <w:r w:rsidRPr="00790291">
              <w:rPr>
                <w:color w:val="000000"/>
                <w:sz w:val="19"/>
                <w:szCs w:val="19"/>
              </w:rPr>
              <w:t xml:space="preserve"> г.  № </w:t>
            </w:r>
            <w:r>
              <w:rPr>
                <w:color w:val="000000"/>
                <w:sz w:val="19"/>
                <w:szCs w:val="19"/>
              </w:rPr>
              <w:t>3</w:t>
            </w:r>
          </w:p>
          <w:p w:rsidR="006F23F4" w:rsidRPr="00790291" w:rsidRDefault="006F23F4" w:rsidP="00A5188A">
            <w:pPr>
              <w:spacing w:after="0" w:line="240" w:lineRule="auto"/>
              <w:rPr>
                <w:sz w:val="19"/>
                <w:szCs w:val="19"/>
              </w:rPr>
            </w:pPr>
            <w:r w:rsidRPr="00790291">
              <w:rPr>
                <w:color w:val="000000"/>
                <w:sz w:val="19"/>
                <w:szCs w:val="19"/>
              </w:rPr>
              <w:t>Председатель МК _______</w:t>
            </w:r>
          </w:p>
        </w:tc>
      </w:tr>
      <w:tr w:rsidR="006F23F4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</w:tr>
      <w:tr w:rsidR="006F23F4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23F4" w:rsidRPr="00790291" w:rsidRDefault="006F23F4" w:rsidP="00A5188A">
            <w:pPr>
              <w:spacing w:after="0" w:line="240" w:lineRule="auto"/>
            </w:pPr>
          </w:p>
        </w:tc>
      </w:tr>
      <w:tr w:rsidR="006F23F4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</w:tr>
      <w:tr w:rsidR="006F23F4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23F4" w:rsidRPr="00790291" w:rsidRDefault="006F23F4" w:rsidP="00A5188A">
            <w:pPr>
              <w:spacing w:after="0" w:line="240" w:lineRule="auto"/>
            </w:pPr>
          </w:p>
        </w:tc>
      </w:tr>
      <w:tr w:rsidR="006F23F4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</w:tr>
      <w:tr w:rsidR="006F23F4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23F4" w:rsidRPr="00790291" w:rsidRDefault="006F23F4" w:rsidP="00A51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6F23F4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23F4" w:rsidRPr="00790291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3F4" w:rsidRPr="00790291" w:rsidRDefault="006F23F4" w:rsidP="00A518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23F4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6F23F4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23F4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2021-2022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6F23F4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6F23F4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23F4" w:rsidRPr="00790291">
        <w:trPr>
          <w:trHeight w:hRule="exact" w:val="694"/>
        </w:trPr>
        <w:tc>
          <w:tcPr>
            <w:tcW w:w="2405" w:type="dxa"/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6F23F4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</w:tr>
      <w:tr w:rsidR="006F23F4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23F4" w:rsidRPr="00790291" w:rsidRDefault="006F23F4" w:rsidP="00A5188A">
            <w:pPr>
              <w:spacing w:after="0" w:line="240" w:lineRule="auto"/>
            </w:pPr>
          </w:p>
        </w:tc>
      </w:tr>
      <w:tr w:rsidR="006F23F4" w:rsidRPr="00790291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</w:tr>
      <w:tr w:rsidR="006F23F4" w:rsidRPr="00790291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23F4" w:rsidRPr="00790291" w:rsidRDefault="006F23F4" w:rsidP="00A5188A">
            <w:pPr>
              <w:spacing w:after="0" w:line="240" w:lineRule="auto"/>
            </w:pPr>
          </w:p>
        </w:tc>
      </w:tr>
      <w:tr w:rsidR="006F23F4" w:rsidRPr="00790291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</w:tr>
      <w:tr w:rsidR="006F23F4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23F4" w:rsidRPr="00790291" w:rsidRDefault="006F23F4" w:rsidP="00A518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6F23F4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23F4" w:rsidRPr="00790291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3F4" w:rsidRPr="00790291" w:rsidRDefault="006F23F4" w:rsidP="00A5188A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23F4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6F23F4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23F4" w:rsidRPr="00790291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исполнения в 2022-2023</w:t>
            </w:r>
            <w:r w:rsidRPr="00790291">
              <w:rPr>
                <w:color w:val="000000"/>
                <w:sz w:val="20"/>
                <w:szCs w:val="20"/>
              </w:rPr>
              <w:t xml:space="preserve"> учебном году на заседании цикловой/методической комиссии</w:t>
            </w:r>
          </w:p>
        </w:tc>
      </w:tr>
      <w:tr w:rsidR="006F23F4" w:rsidRPr="00790291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6F23F4" w:rsidRPr="00790291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23F4" w:rsidRPr="00790291">
        <w:trPr>
          <w:trHeight w:hRule="exact" w:val="694"/>
        </w:trPr>
        <w:tc>
          <w:tcPr>
            <w:tcW w:w="2405" w:type="dxa"/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6F23F4" w:rsidRPr="00790291" w:rsidRDefault="006F23F4" w:rsidP="00A5188A">
            <w:pPr>
              <w:spacing w:after="0" w:line="240" w:lineRule="auto"/>
              <w:rPr>
                <w:sz w:val="20"/>
                <w:szCs w:val="20"/>
              </w:rPr>
            </w:pPr>
            <w:r w:rsidRPr="00790291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6F23F4" w:rsidRPr="00790291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771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  <w:tc>
          <w:tcPr>
            <w:tcW w:w="1013" w:type="dxa"/>
          </w:tcPr>
          <w:p w:rsidR="006F23F4" w:rsidRPr="00790291" w:rsidRDefault="006F23F4" w:rsidP="00A5188A">
            <w:pPr>
              <w:spacing w:after="0" w:line="240" w:lineRule="auto"/>
            </w:pPr>
          </w:p>
        </w:tc>
      </w:tr>
    </w:tbl>
    <w:p w:rsidR="006F23F4" w:rsidRDefault="006F23F4" w:rsidP="0044568D">
      <w:pPr>
        <w:spacing w:after="0" w:line="240" w:lineRule="auto"/>
        <w:jc w:val="both"/>
      </w:pPr>
    </w:p>
    <w:p w:rsidR="006F23F4" w:rsidRDefault="006F23F4" w:rsidP="0044568D">
      <w:pPr>
        <w:spacing w:after="0" w:line="240" w:lineRule="auto"/>
        <w:jc w:val="both"/>
      </w:pPr>
    </w:p>
    <w:p w:rsidR="006F23F4" w:rsidRDefault="006F23F4" w:rsidP="0044568D">
      <w:pPr>
        <w:spacing w:after="0" w:line="240" w:lineRule="auto"/>
        <w:jc w:val="both"/>
      </w:pPr>
    </w:p>
    <w:p w:rsidR="006F23F4" w:rsidRDefault="006F23F4" w:rsidP="0044568D">
      <w:pPr>
        <w:spacing w:after="0" w:line="240" w:lineRule="auto"/>
        <w:jc w:val="both"/>
      </w:pPr>
    </w:p>
    <w:p w:rsidR="006F23F4" w:rsidRDefault="006F23F4" w:rsidP="0044568D">
      <w:pPr>
        <w:spacing w:after="0" w:line="240" w:lineRule="auto"/>
        <w:jc w:val="both"/>
      </w:pPr>
    </w:p>
    <w:p w:rsidR="006F23F4" w:rsidRDefault="006F23F4" w:rsidP="0044568D">
      <w:pPr>
        <w:spacing w:after="0" w:line="240" w:lineRule="auto"/>
        <w:jc w:val="both"/>
      </w:pPr>
    </w:p>
    <w:p w:rsidR="006F23F4" w:rsidRDefault="006F23F4" w:rsidP="0044568D">
      <w:pPr>
        <w:spacing w:after="0" w:line="240" w:lineRule="auto"/>
        <w:jc w:val="both"/>
      </w:pPr>
    </w:p>
    <w:p w:rsidR="006F23F4" w:rsidRDefault="006F23F4" w:rsidP="0044568D">
      <w:pPr>
        <w:spacing w:after="0" w:line="240" w:lineRule="auto"/>
        <w:jc w:val="both"/>
      </w:pPr>
    </w:p>
    <w:p w:rsidR="006F23F4" w:rsidRDefault="006F23F4" w:rsidP="0044568D">
      <w:pPr>
        <w:spacing w:after="0" w:line="240" w:lineRule="auto"/>
        <w:jc w:val="both"/>
      </w:pPr>
    </w:p>
    <w:p w:rsidR="006F23F4" w:rsidRDefault="006F23F4" w:rsidP="0044568D">
      <w:pPr>
        <w:spacing w:after="0" w:line="240" w:lineRule="auto"/>
        <w:jc w:val="both"/>
      </w:pPr>
    </w:p>
    <w:p w:rsidR="006F23F4" w:rsidRDefault="006F23F4" w:rsidP="0044568D">
      <w:pPr>
        <w:spacing w:after="0" w:line="240" w:lineRule="auto"/>
        <w:jc w:val="both"/>
      </w:pPr>
    </w:p>
    <w:p w:rsidR="006F23F4" w:rsidRDefault="006F23F4" w:rsidP="0044568D">
      <w:pPr>
        <w:spacing w:after="0" w:line="240" w:lineRule="auto"/>
        <w:jc w:val="both"/>
      </w:pPr>
    </w:p>
    <w:p w:rsidR="006F23F4" w:rsidRPr="0044568D" w:rsidRDefault="006F23F4" w:rsidP="0044568D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4568D">
        <w:rPr>
          <w:rFonts w:ascii="Times New Roman" w:hAnsi="Times New Roman" w:cs="Times New Roman"/>
          <w:sz w:val="24"/>
          <w:szCs w:val="24"/>
        </w:rPr>
        <w:t xml:space="preserve">СОДЕРЖАНИЕ </w:t>
      </w:r>
    </w:p>
    <w:p w:rsidR="006F23F4" w:rsidRPr="0044568D" w:rsidRDefault="006F23F4" w:rsidP="0044568D">
      <w:pPr>
        <w:spacing w:after="0" w:line="240" w:lineRule="auto"/>
        <w:rPr>
          <w:b/>
          <w:bCs/>
        </w:rPr>
      </w:pPr>
    </w:p>
    <w:p w:rsidR="006F23F4" w:rsidRPr="00606637" w:rsidRDefault="006F23F4" w:rsidP="0044568D">
      <w:pPr>
        <w:spacing w:after="0" w:line="240" w:lineRule="auto"/>
      </w:pPr>
    </w:p>
    <w:p w:rsidR="006F23F4" w:rsidRPr="00606637" w:rsidRDefault="006F23F4" w:rsidP="00445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tbl>
      <w:tblPr>
        <w:tblW w:w="9341" w:type="dxa"/>
        <w:tblInd w:w="-106" w:type="dxa"/>
        <w:tblLook w:val="01E0"/>
      </w:tblPr>
      <w:tblGrid>
        <w:gridCol w:w="8760"/>
        <w:gridCol w:w="581"/>
      </w:tblGrid>
      <w:tr w:rsidR="006F23F4" w:rsidRPr="00800BE0">
        <w:trPr>
          <w:trHeight w:val="931"/>
        </w:trPr>
        <w:tc>
          <w:tcPr>
            <w:tcW w:w="8760" w:type="dxa"/>
          </w:tcPr>
          <w:p w:rsidR="006F23F4" w:rsidRPr="00800BE0" w:rsidRDefault="006F23F4" w:rsidP="0044568D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outlineLvl w:val="0"/>
            </w:pPr>
            <w:r w:rsidRPr="00800BE0">
              <w:rPr>
                <w:b/>
                <w:bCs/>
                <w:caps/>
              </w:rPr>
              <w:t>ОБЩАЯ ХАРАКТЕРИСТИКА рабочей ПРОГРАММЫ ПРОФЕССИОНАЛЬНОГО МОДУЛЯ</w:t>
            </w:r>
            <w:r>
              <w:rPr>
                <w:b/>
                <w:bCs/>
                <w:caps/>
              </w:rPr>
              <w:t xml:space="preserve"> …………………………………………..</w:t>
            </w:r>
          </w:p>
        </w:tc>
        <w:tc>
          <w:tcPr>
            <w:tcW w:w="581" w:type="dxa"/>
          </w:tcPr>
          <w:p w:rsidR="006F23F4" w:rsidRDefault="006F23F4" w:rsidP="0044568D">
            <w:pPr>
              <w:spacing w:after="0" w:line="240" w:lineRule="auto"/>
              <w:jc w:val="right"/>
              <w:rPr>
                <w:b/>
                <w:bCs/>
              </w:rPr>
            </w:pPr>
          </w:p>
          <w:p w:rsidR="006F23F4" w:rsidRPr="004B1587" w:rsidRDefault="006F23F4" w:rsidP="0044568D">
            <w:pPr>
              <w:spacing w:after="0" w:line="240" w:lineRule="auto"/>
              <w:jc w:val="right"/>
              <w:rPr>
                <w:b/>
                <w:bCs/>
              </w:rPr>
            </w:pPr>
            <w:r w:rsidRPr="004B1587">
              <w:rPr>
                <w:b/>
                <w:bCs/>
              </w:rPr>
              <w:t>5</w:t>
            </w:r>
          </w:p>
        </w:tc>
      </w:tr>
      <w:tr w:rsidR="006F23F4" w:rsidRPr="00800BE0">
        <w:trPr>
          <w:trHeight w:val="594"/>
        </w:trPr>
        <w:tc>
          <w:tcPr>
            <w:tcW w:w="8760" w:type="dxa"/>
          </w:tcPr>
          <w:p w:rsidR="006F23F4" w:rsidRPr="00800BE0" w:rsidRDefault="006F23F4" w:rsidP="0044568D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outlineLvl w:val="0"/>
              <w:rPr>
                <w:b/>
                <w:bCs/>
                <w:caps/>
              </w:rPr>
            </w:pPr>
            <w:r w:rsidRPr="00800BE0">
              <w:rPr>
                <w:b/>
                <w:bCs/>
                <w:caps/>
              </w:rPr>
              <w:t>СТРУКТУРА и содержание профессионального модуля</w:t>
            </w:r>
            <w:r>
              <w:rPr>
                <w:b/>
                <w:bCs/>
                <w:caps/>
              </w:rPr>
              <w:t xml:space="preserve"> ….</w:t>
            </w:r>
          </w:p>
        </w:tc>
        <w:tc>
          <w:tcPr>
            <w:tcW w:w="581" w:type="dxa"/>
          </w:tcPr>
          <w:p w:rsidR="006F23F4" w:rsidRPr="004B1587" w:rsidRDefault="006F23F4" w:rsidP="0044568D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6F23F4" w:rsidRPr="00800BE0">
        <w:trPr>
          <w:trHeight w:val="692"/>
        </w:trPr>
        <w:tc>
          <w:tcPr>
            <w:tcW w:w="8760" w:type="dxa"/>
          </w:tcPr>
          <w:p w:rsidR="006F23F4" w:rsidRPr="00800BE0" w:rsidRDefault="006F23F4" w:rsidP="0044568D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outlineLvl w:val="0"/>
              <w:rPr>
                <w:b/>
                <w:bCs/>
                <w:caps/>
              </w:rPr>
            </w:pPr>
            <w:r w:rsidRPr="00800BE0">
              <w:rPr>
                <w:b/>
                <w:bCs/>
                <w:caps/>
              </w:rPr>
              <w:t>условия реализации программы ПРОФЕССИОНАЛЬНОГО МОДУЛЯ</w:t>
            </w:r>
            <w:r>
              <w:rPr>
                <w:b/>
                <w:bCs/>
                <w:caps/>
              </w:rPr>
              <w:t xml:space="preserve"> …………………………………………………………………………….</w:t>
            </w:r>
          </w:p>
        </w:tc>
        <w:tc>
          <w:tcPr>
            <w:tcW w:w="581" w:type="dxa"/>
          </w:tcPr>
          <w:p w:rsidR="006F23F4" w:rsidRDefault="006F23F4" w:rsidP="0044568D">
            <w:pPr>
              <w:spacing w:after="0" w:line="240" w:lineRule="auto"/>
              <w:jc w:val="right"/>
              <w:rPr>
                <w:b/>
                <w:bCs/>
              </w:rPr>
            </w:pPr>
          </w:p>
          <w:p w:rsidR="006F23F4" w:rsidRPr="004B1587" w:rsidRDefault="006F23F4" w:rsidP="0044568D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6F23F4" w:rsidRPr="00800BE0">
        <w:trPr>
          <w:trHeight w:val="692"/>
        </w:trPr>
        <w:tc>
          <w:tcPr>
            <w:tcW w:w="8760" w:type="dxa"/>
          </w:tcPr>
          <w:p w:rsidR="006F23F4" w:rsidRPr="00800BE0" w:rsidRDefault="006F23F4" w:rsidP="0044568D">
            <w:pPr>
              <w:numPr>
                <w:ilvl w:val="0"/>
                <w:numId w:val="15"/>
              </w:numPr>
              <w:spacing w:after="0" w:line="240" w:lineRule="auto"/>
              <w:rPr>
                <w:b/>
                <w:bCs/>
                <w:caps/>
              </w:rPr>
            </w:pPr>
            <w:r w:rsidRPr="00800BE0">
              <w:rPr>
                <w:b/>
                <w:bCs/>
                <w:caps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Pr="00800BE0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…………………………………………………………………</w:t>
            </w:r>
          </w:p>
        </w:tc>
        <w:tc>
          <w:tcPr>
            <w:tcW w:w="581" w:type="dxa"/>
          </w:tcPr>
          <w:p w:rsidR="006F23F4" w:rsidRDefault="006F23F4" w:rsidP="0044568D">
            <w:pPr>
              <w:spacing w:after="0" w:line="240" w:lineRule="auto"/>
              <w:jc w:val="right"/>
              <w:rPr>
                <w:b/>
                <w:bCs/>
              </w:rPr>
            </w:pPr>
          </w:p>
          <w:p w:rsidR="006F23F4" w:rsidRDefault="006F23F4" w:rsidP="0044568D">
            <w:pPr>
              <w:spacing w:after="0" w:line="240" w:lineRule="auto"/>
              <w:jc w:val="right"/>
              <w:rPr>
                <w:b/>
                <w:bCs/>
              </w:rPr>
            </w:pPr>
          </w:p>
          <w:p w:rsidR="006F23F4" w:rsidRPr="004B1587" w:rsidRDefault="006F23F4" w:rsidP="0044568D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</w:tr>
    </w:tbl>
    <w:p w:rsidR="006F23F4" w:rsidRPr="0044568D" w:rsidRDefault="006F23F4" w:rsidP="0044568D">
      <w:pPr>
        <w:spacing w:after="0" w:line="240" w:lineRule="auto"/>
        <w:jc w:val="both"/>
      </w:pPr>
    </w:p>
    <w:p w:rsidR="006F23F4" w:rsidRDefault="006F23F4" w:rsidP="000E336A">
      <w:pPr>
        <w:jc w:val="center"/>
        <w:rPr>
          <w:b/>
          <w:bCs/>
        </w:rPr>
      </w:pPr>
    </w:p>
    <w:p w:rsidR="006F23F4" w:rsidRDefault="006F23F4" w:rsidP="000E336A">
      <w:pPr>
        <w:jc w:val="center"/>
        <w:rPr>
          <w:b/>
          <w:bCs/>
        </w:rPr>
      </w:pPr>
    </w:p>
    <w:p w:rsidR="006F23F4" w:rsidRDefault="006F23F4" w:rsidP="000E336A">
      <w:pPr>
        <w:jc w:val="center"/>
        <w:rPr>
          <w:b/>
          <w:bCs/>
        </w:rPr>
      </w:pPr>
    </w:p>
    <w:p w:rsidR="006F23F4" w:rsidRDefault="006F23F4" w:rsidP="000E336A">
      <w:pPr>
        <w:jc w:val="center"/>
        <w:rPr>
          <w:b/>
          <w:bCs/>
        </w:rPr>
      </w:pPr>
    </w:p>
    <w:p w:rsidR="006F23F4" w:rsidRDefault="006F23F4" w:rsidP="000E336A">
      <w:pPr>
        <w:jc w:val="center"/>
        <w:rPr>
          <w:b/>
          <w:bCs/>
        </w:rPr>
      </w:pPr>
    </w:p>
    <w:p w:rsidR="006F23F4" w:rsidRDefault="006F23F4" w:rsidP="000E336A">
      <w:pPr>
        <w:jc w:val="center"/>
        <w:rPr>
          <w:b/>
          <w:bCs/>
        </w:rPr>
      </w:pPr>
    </w:p>
    <w:p w:rsidR="006F23F4" w:rsidRDefault="006F23F4" w:rsidP="000E336A">
      <w:pPr>
        <w:jc w:val="center"/>
        <w:rPr>
          <w:b/>
          <w:bCs/>
        </w:rPr>
      </w:pPr>
    </w:p>
    <w:p w:rsidR="006F23F4" w:rsidRDefault="006F23F4" w:rsidP="000E336A">
      <w:pPr>
        <w:jc w:val="center"/>
        <w:rPr>
          <w:b/>
          <w:bCs/>
        </w:rPr>
      </w:pPr>
    </w:p>
    <w:p w:rsidR="006F23F4" w:rsidRDefault="006F23F4" w:rsidP="000E336A">
      <w:pPr>
        <w:jc w:val="center"/>
        <w:rPr>
          <w:b/>
          <w:bCs/>
        </w:rPr>
      </w:pPr>
    </w:p>
    <w:p w:rsidR="006F23F4" w:rsidRDefault="006F23F4" w:rsidP="000E336A">
      <w:pPr>
        <w:jc w:val="center"/>
        <w:rPr>
          <w:b/>
          <w:bCs/>
        </w:rPr>
      </w:pPr>
    </w:p>
    <w:p w:rsidR="006F23F4" w:rsidRDefault="006F23F4" w:rsidP="000E336A">
      <w:pPr>
        <w:jc w:val="center"/>
        <w:rPr>
          <w:b/>
          <w:bCs/>
        </w:rPr>
      </w:pPr>
    </w:p>
    <w:p w:rsidR="006F23F4" w:rsidRDefault="006F23F4" w:rsidP="000E336A">
      <w:pPr>
        <w:jc w:val="center"/>
        <w:rPr>
          <w:b/>
          <w:bCs/>
        </w:rPr>
      </w:pPr>
    </w:p>
    <w:p w:rsidR="006F23F4" w:rsidRDefault="006F23F4" w:rsidP="000E336A">
      <w:pPr>
        <w:jc w:val="center"/>
        <w:rPr>
          <w:b/>
          <w:bCs/>
        </w:rPr>
      </w:pPr>
    </w:p>
    <w:p w:rsidR="006F23F4" w:rsidRDefault="006F23F4" w:rsidP="000E336A">
      <w:pPr>
        <w:jc w:val="center"/>
        <w:rPr>
          <w:b/>
          <w:bCs/>
        </w:rPr>
      </w:pPr>
    </w:p>
    <w:p w:rsidR="006F23F4" w:rsidRDefault="006F23F4" w:rsidP="000E336A">
      <w:pPr>
        <w:jc w:val="center"/>
        <w:rPr>
          <w:b/>
          <w:bCs/>
        </w:rPr>
      </w:pPr>
    </w:p>
    <w:p w:rsidR="006F23F4" w:rsidRDefault="006F23F4" w:rsidP="000E336A">
      <w:pPr>
        <w:jc w:val="center"/>
        <w:rPr>
          <w:b/>
          <w:bCs/>
        </w:rPr>
      </w:pPr>
    </w:p>
    <w:p w:rsidR="006F23F4" w:rsidRDefault="006F23F4" w:rsidP="000E336A">
      <w:pPr>
        <w:jc w:val="center"/>
        <w:rPr>
          <w:b/>
          <w:bCs/>
        </w:rPr>
      </w:pPr>
    </w:p>
    <w:p w:rsidR="006F23F4" w:rsidRDefault="006F23F4" w:rsidP="000E336A">
      <w:pPr>
        <w:jc w:val="center"/>
        <w:rPr>
          <w:b/>
          <w:bCs/>
        </w:rPr>
      </w:pPr>
    </w:p>
    <w:p w:rsidR="006F23F4" w:rsidRDefault="006F23F4" w:rsidP="000E336A">
      <w:pPr>
        <w:jc w:val="center"/>
        <w:rPr>
          <w:b/>
          <w:bCs/>
        </w:rPr>
      </w:pPr>
    </w:p>
    <w:p w:rsidR="006F23F4" w:rsidRPr="00E57BC4" w:rsidRDefault="006F23F4" w:rsidP="00FF2D83">
      <w:pPr>
        <w:spacing w:after="120" w:line="240" w:lineRule="auto"/>
        <w:jc w:val="center"/>
        <w:rPr>
          <w:b/>
          <w:bCs/>
        </w:rPr>
      </w:pPr>
      <w:r w:rsidRPr="00E57BC4">
        <w:rPr>
          <w:b/>
          <w:bCs/>
        </w:rPr>
        <w:t>1. ОБЩАЯ ХАРАКТЕРИСТИКА ПРИМЕРНОЙ РАБОЧЕЙ ПРОГРАММЫ</w:t>
      </w:r>
    </w:p>
    <w:p w:rsidR="006F23F4" w:rsidRPr="00E57BC4" w:rsidRDefault="006F23F4" w:rsidP="00FF2D83">
      <w:pPr>
        <w:spacing w:after="120" w:line="240" w:lineRule="auto"/>
        <w:jc w:val="center"/>
        <w:rPr>
          <w:b/>
          <w:bCs/>
        </w:rPr>
      </w:pPr>
      <w:r w:rsidRPr="00E57BC4">
        <w:rPr>
          <w:b/>
          <w:bCs/>
        </w:rPr>
        <w:t>ПРОФЕССИОНАЛЬНОГО МОДУЛЯ</w:t>
      </w:r>
    </w:p>
    <w:p w:rsidR="006F23F4" w:rsidRDefault="006F23F4" w:rsidP="00FF2D83">
      <w:pPr>
        <w:spacing w:after="120" w:line="240" w:lineRule="auto"/>
        <w:jc w:val="center"/>
        <w:rPr>
          <w:b/>
          <w:bCs/>
        </w:rPr>
      </w:pPr>
      <w:r w:rsidRPr="00E57BC4">
        <w:rPr>
          <w:b/>
          <w:bCs/>
        </w:rPr>
        <w:t xml:space="preserve">ПМ.04 </w:t>
      </w:r>
      <w:r>
        <w:rPr>
          <w:b/>
          <w:bCs/>
        </w:rPr>
        <w:t>«</w:t>
      </w:r>
      <w:r w:rsidRPr="00E57BC4">
        <w:rPr>
          <w:b/>
          <w:bCs/>
        </w:rPr>
        <w:t>Составление и использование бухгалтерской (финансовой) отчетности»</w:t>
      </w:r>
    </w:p>
    <w:p w:rsidR="006F23F4" w:rsidRPr="00FF2D83" w:rsidRDefault="006F23F4" w:rsidP="00FF2D83">
      <w:pPr>
        <w:spacing w:after="120" w:line="240" w:lineRule="auto"/>
        <w:jc w:val="center"/>
        <w:rPr>
          <w:b/>
          <w:bCs/>
        </w:rPr>
      </w:pPr>
    </w:p>
    <w:p w:rsidR="006F23F4" w:rsidRPr="00FF2D83" w:rsidRDefault="006F23F4" w:rsidP="00FF2D83">
      <w:pPr>
        <w:suppressAutoHyphens/>
        <w:spacing w:after="0" w:line="360" w:lineRule="auto"/>
        <w:ind w:firstLine="709"/>
        <w:jc w:val="both"/>
        <w:rPr>
          <w:b/>
          <w:bCs/>
        </w:rPr>
      </w:pPr>
      <w:r w:rsidRPr="00FF2D83">
        <w:rPr>
          <w:b/>
          <w:bCs/>
        </w:rPr>
        <w:t xml:space="preserve">1.1. Цель и планируемые результаты освоения профессионального модуля </w:t>
      </w:r>
    </w:p>
    <w:p w:rsidR="006F23F4" w:rsidRPr="00687DE3" w:rsidRDefault="006F23F4" w:rsidP="00FF2D83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t xml:space="preserve"> </w:t>
      </w:r>
      <w:r w:rsidRPr="009A3E44">
        <w:t xml:space="preserve">В результате изучения профессионального модуля обучающийся должен освоить основной вид деятельности </w:t>
      </w:r>
      <w:r w:rsidRPr="009A3E44">
        <w:rPr>
          <w:b/>
          <w:bCs/>
        </w:rPr>
        <w:t xml:space="preserve"> </w:t>
      </w:r>
      <w:r>
        <w:rPr>
          <w:b/>
          <w:bCs/>
        </w:rPr>
        <w:t>«</w:t>
      </w:r>
      <w:r w:rsidRPr="00747563">
        <w:t>Составление и использование бухгалтерской (финансовой) отчетности</w:t>
      </w:r>
      <w:r>
        <w:t>»</w:t>
      </w:r>
      <w:r w:rsidRPr="009A3E44">
        <w:rPr>
          <w:b/>
          <w:bCs/>
        </w:rPr>
        <w:t xml:space="preserve"> </w:t>
      </w:r>
      <w:r w:rsidRPr="009A3E44">
        <w:t>и соответствующие ему общие компетенции и профессиональные компетенции:</w:t>
      </w:r>
    </w:p>
    <w:p w:rsidR="006F23F4" w:rsidRPr="00FF2D83" w:rsidRDefault="006F23F4" w:rsidP="009A359D">
      <w:pPr>
        <w:spacing w:after="0" w:line="360" w:lineRule="auto"/>
        <w:ind w:firstLine="709"/>
        <w:jc w:val="both"/>
        <w:rPr>
          <w:b/>
          <w:bCs/>
        </w:rPr>
      </w:pPr>
      <w:r w:rsidRPr="008A28C7">
        <w:rPr>
          <w:b/>
          <w:bCs/>
        </w:rPr>
        <w:t>1.</w:t>
      </w:r>
      <w:r>
        <w:rPr>
          <w:b/>
          <w:bCs/>
        </w:rPr>
        <w:t>1.1. Перечень общих компетенций</w:t>
      </w: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6F23F4" w:rsidRPr="00D02F8B">
        <w:tc>
          <w:tcPr>
            <w:tcW w:w="1229" w:type="dxa"/>
          </w:tcPr>
          <w:p w:rsidR="006F23F4" w:rsidRPr="00D02F8B" w:rsidRDefault="006F23F4" w:rsidP="009A359D">
            <w:pPr>
              <w:spacing w:after="0" w:line="240" w:lineRule="auto"/>
              <w:jc w:val="center"/>
              <w:rPr>
                <w:b/>
                <w:bCs/>
              </w:rPr>
            </w:pPr>
            <w:r w:rsidRPr="00D02F8B">
              <w:rPr>
                <w:b/>
                <w:bCs/>
              </w:rPr>
              <w:t>Код</w:t>
            </w:r>
          </w:p>
        </w:tc>
        <w:tc>
          <w:tcPr>
            <w:tcW w:w="8342" w:type="dxa"/>
          </w:tcPr>
          <w:p w:rsidR="006F23F4" w:rsidRPr="00D02F8B" w:rsidRDefault="006F23F4" w:rsidP="009A359D">
            <w:pPr>
              <w:spacing w:after="0" w:line="240" w:lineRule="auto"/>
              <w:jc w:val="both"/>
              <w:rPr>
                <w:b/>
                <w:bCs/>
              </w:rPr>
            </w:pPr>
            <w:r w:rsidRPr="00D02F8B">
              <w:rPr>
                <w:b/>
                <w:bCs/>
              </w:rPr>
              <w:t>Наименование общих компетенций</w:t>
            </w:r>
          </w:p>
        </w:tc>
      </w:tr>
      <w:tr w:rsidR="006F23F4" w:rsidRPr="00D02F8B">
        <w:trPr>
          <w:trHeight w:val="327"/>
        </w:trPr>
        <w:tc>
          <w:tcPr>
            <w:tcW w:w="1229" w:type="dxa"/>
          </w:tcPr>
          <w:p w:rsidR="006F23F4" w:rsidRPr="00D02F8B" w:rsidRDefault="006F23F4" w:rsidP="009A359D">
            <w:pPr>
              <w:spacing w:after="0" w:line="240" w:lineRule="auto"/>
              <w:jc w:val="center"/>
            </w:pPr>
            <w:r w:rsidRPr="00D02F8B">
              <w:t>ОК 1.</w:t>
            </w:r>
          </w:p>
        </w:tc>
        <w:tc>
          <w:tcPr>
            <w:tcW w:w="8342" w:type="dxa"/>
          </w:tcPr>
          <w:p w:rsidR="006F23F4" w:rsidRPr="00D02F8B" w:rsidRDefault="006F23F4" w:rsidP="009A359D">
            <w:pPr>
              <w:spacing w:after="0" w:line="240" w:lineRule="auto"/>
              <w:jc w:val="both"/>
            </w:pPr>
            <w:r w:rsidRPr="00D02F8B"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F23F4" w:rsidRPr="00D02F8B">
        <w:trPr>
          <w:trHeight w:val="327"/>
        </w:trPr>
        <w:tc>
          <w:tcPr>
            <w:tcW w:w="1229" w:type="dxa"/>
          </w:tcPr>
          <w:p w:rsidR="006F23F4" w:rsidRPr="00D02F8B" w:rsidRDefault="006F23F4" w:rsidP="009A359D">
            <w:pPr>
              <w:spacing w:after="0" w:line="240" w:lineRule="auto"/>
              <w:jc w:val="center"/>
            </w:pPr>
            <w:r w:rsidRPr="00D02F8B">
              <w:t>ОК 2.</w:t>
            </w:r>
          </w:p>
        </w:tc>
        <w:tc>
          <w:tcPr>
            <w:tcW w:w="8342" w:type="dxa"/>
          </w:tcPr>
          <w:p w:rsidR="006F23F4" w:rsidRPr="00D02F8B" w:rsidRDefault="006F23F4" w:rsidP="009A359D">
            <w:pPr>
              <w:spacing w:after="0" w:line="240" w:lineRule="auto"/>
              <w:jc w:val="both"/>
            </w:pPr>
            <w:r w:rsidRPr="00D02F8B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F23F4" w:rsidRPr="00D02F8B">
        <w:trPr>
          <w:trHeight w:val="327"/>
        </w:trPr>
        <w:tc>
          <w:tcPr>
            <w:tcW w:w="1229" w:type="dxa"/>
          </w:tcPr>
          <w:p w:rsidR="006F23F4" w:rsidRPr="00D02F8B" w:rsidRDefault="006F23F4" w:rsidP="009A359D">
            <w:pPr>
              <w:spacing w:after="0" w:line="240" w:lineRule="auto"/>
              <w:jc w:val="center"/>
            </w:pPr>
            <w:r w:rsidRPr="00D02F8B">
              <w:t>ОК 3.</w:t>
            </w:r>
          </w:p>
        </w:tc>
        <w:tc>
          <w:tcPr>
            <w:tcW w:w="8342" w:type="dxa"/>
          </w:tcPr>
          <w:p w:rsidR="006F23F4" w:rsidRPr="00D02F8B" w:rsidRDefault="006F23F4" w:rsidP="009A359D">
            <w:pPr>
              <w:spacing w:after="0" w:line="240" w:lineRule="auto"/>
              <w:jc w:val="both"/>
            </w:pPr>
            <w:r w:rsidRPr="00D02F8B">
              <w:t>Планировать и реализовывать собственное профессиональное и личностное развитие</w:t>
            </w:r>
          </w:p>
        </w:tc>
      </w:tr>
      <w:tr w:rsidR="006F23F4" w:rsidRPr="00D02F8B">
        <w:trPr>
          <w:trHeight w:val="327"/>
        </w:trPr>
        <w:tc>
          <w:tcPr>
            <w:tcW w:w="1229" w:type="dxa"/>
          </w:tcPr>
          <w:p w:rsidR="006F23F4" w:rsidRPr="00D02F8B" w:rsidRDefault="006F23F4" w:rsidP="009A359D">
            <w:pPr>
              <w:spacing w:after="0" w:line="240" w:lineRule="auto"/>
              <w:jc w:val="center"/>
            </w:pPr>
            <w:r w:rsidRPr="00D02F8B">
              <w:t>ОК 4.</w:t>
            </w:r>
          </w:p>
        </w:tc>
        <w:tc>
          <w:tcPr>
            <w:tcW w:w="8342" w:type="dxa"/>
          </w:tcPr>
          <w:p w:rsidR="006F23F4" w:rsidRPr="00D02F8B" w:rsidRDefault="006F23F4" w:rsidP="009A359D">
            <w:pPr>
              <w:spacing w:after="0" w:line="240" w:lineRule="auto"/>
              <w:jc w:val="both"/>
            </w:pPr>
            <w:r w:rsidRPr="00D02F8B"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F23F4" w:rsidRPr="00D02F8B">
        <w:trPr>
          <w:trHeight w:val="327"/>
        </w:trPr>
        <w:tc>
          <w:tcPr>
            <w:tcW w:w="1229" w:type="dxa"/>
          </w:tcPr>
          <w:p w:rsidR="006F23F4" w:rsidRPr="00D02F8B" w:rsidRDefault="006F23F4" w:rsidP="009A359D">
            <w:pPr>
              <w:spacing w:after="0" w:line="240" w:lineRule="auto"/>
              <w:jc w:val="center"/>
            </w:pPr>
            <w:r w:rsidRPr="00D02F8B">
              <w:t>ОК 5.</w:t>
            </w:r>
          </w:p>
        </w:tc>
        <w:tc>
          <w:tcPr>
            <w:tcW w:w="8342" w:type="dxa"/>
          </w:tcPr>
          <w:p w:rsidR="006F23F4" w:rsidRPr="00D02F8B" w:rsidRDefault="006F23F4" w:rsidP="009A359D">
            <w:pPr>
              <w:spacing w:after="0" w:line="240" w:lineRule="auto"/>
              <w:jc w:val="both"/>
            </w:pPr>
            <w:r w:rsidRPr="00D02F8B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F23F4" w:rsidRPr="00D02F8B">
        <w:trPr>
          <w:trHeight w:val="327"/>
        </w:trPr>
        <w:tc>
          <w:tcPr>
            <w:tcW w:w="1229" w:type="dxa"/>
          </w:tcPr>
          <w:p w:rsidR="006F23F4" w:rsidRPr="00D02F8B" w:rsidRDefault="006F23F4" w:rsidP="009A359D">
            <w:pPr>
              <w:spacing w:after="0" w:line="240" w:lineRule="auto"/>
              <w:jc w:val="center"/>
            </w:pPr>
            <w:r w:rsidRPr="00D02F8B">
              <w:t>ОК 6.</w:t>
            </w:r>
          </w:p>
        </w:tc>
        <w:tc>
          <w:tcPr>
            <w:tcW w:w="8342" w:type="dxa"/>
          </w:tcPr>
          <w:p w:rsidR="006F23F4" w:rsidRPr="00D02F8B" w:rsidRDefault="006F23F4" w:rsidP="009A359D">
            <w:pPr>
              <w:spacing w:after="0" w:line="240" w:lineRule="auto"/>
              <w:jc w:val="both"/>
            </w:pPr>
            <w:r w:rsidRPr="00D02F8B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F23F4" w:rsidRPr="00D02F8B">
        <w:trPr>
          <w:trHeight w:val="327"/>
        </w:trPr>
        <w:tc>
          <w:tcPr>
            <w:tcW w:w="1229" w:type="dxa"/>
          </w:tcPr>
          <w:p w:rsidR="006F23F4" w:rsidRPr="00D02F8B" w:rsidRDefault="006F23F4" w:rsidP="009A359D">
            <w:pPr>
              <w:spacing w:after="0" w:line="240" w:lineRule="auto"/>
              <w:jc w:val="center"/>
            </w:pPr>
            <w:r w:rsidRPr="00D02F8B">
              <w:t>ОК 7.</w:t>
            </w:r>
          </w:p>
        </w:tc>
        <w:tc>
          <w:tcPr>
            <w:tcW w:w="8342" w:type="dxa"/>
          </w:tcPr>
          <w:p w:rsidR="006F23F4" w:rsidRPr="00D02F8B" w:rsidRDefault="006F23F4" w:rsidP="009A359D">
            <w:pPr>
              <w:spacing w:after="0" w:line="240" w:lineRule="auto"/>
              <w:jc w:val="both"/>
            </w:pPr>
            <w:r w:rsidRPr="00D02F8B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F23F4" w:rsidRPr="00D02F8B">
        <w:trPr>
          <w:trHeight w:val="327"/>
        </w:trPr>
        <w:tc>
          <w:tcPr>
            <w:tcW w:w="1229" w:type="dxa"/>
          </w:tcPr>
          <w:p w:rsidR="006F23F4" w:rsidRPr="00D02F8B" w:rsidRDefault="006F23F4" w:rsidP="009A359D">
            <w:pPr>
              <w:spacing w:after="0" w:line="240" w:lineRule="auto"/>
              <w:jc w:val="center"/>
            </w:pPr>
            <w:r w:rsidRPr="00D02F8B">
              <w:t>ОК 8.</w:t>
            </w:r>
          </w:p>
        </w:tc>
        <w:tc>
          <w:tcPr>
            <w:tcW w:w="8342" w:type="dxa"/>
          </w:tcPr>
          <w:p w:rsidR="006F23F4" w:rsidRPr="00D02F8B" w:rsidRDefault="006F23F4" w:rsidP="009A359D">
            <w:pPr>
              <w:spacing w:after="0" w:line="240" w:lineRule="auto"/>
              <w:jc w:val="both"/>
            </w:pPr>
            <w:r w:rsidRPr="00D02F8B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6F23F4" w:rsidRPr="00D02F8B">
        <w:trPr>
          <w:trHeight w:val="327"/>
        </w:trPr>
        <w:tc>
          <w:tcPr>
            <w:tcW w:w="1229" w:type="dxa"/>
          </w:tcPr>
          <w:p w:rsidR="006F23F4" w:rsidRPr="00D02F8B" w:rsidRDefault="006F23F4" w:rsidP="009A359D">
            <w:pPr>
              <w:spacing w:after="0" w:line="240" w:lineRule="auto"/>
              <w:jc w:val="center"/>
            </w:pPr>
            <w:r w:rsidRPr="00D02F8B">
              <w:t>ОК 9.</w:t>
            </w:r>
          </w:p>
        </w:tc>
        <w:tc>
          <w:tcPr>
            <w:tcW w:w="8342" w:type="dxa"/>
          </w:tcPr>
          <w:p w:rsidR="006F23F4" w:rsidRPr="00D02F8B" w:rsidRDefault="006F23F4" w:rsidP="009A359D">
            <w:pPr>
              <w:spacing w:after="0" w:line="240" w:lineRule="auto"/>
              <w:jc w:val="both"/>
            </w:pPr>
            <w:r w:rsidRPr="00D02F8B">
              <w:t>Использовать информационные технологии в профессиональной деятельности</w:t>
            </w:r>
          </w:p>
        </w:tc>
      </w:tr>
      <w:tr w:rsidR="006F23F4" w:rsidRPr="00D02F8B">
        <w:trPr>
          <w:trHeight w:val="327"/>
        </w:trPr>
        <w:tc>
          <w:tcPr>
            <w:tcW w:w="1229" w:type="dxa"/>
          </w:tcPr>
          <w:p w:rsidR="006F23F4" w:rsidRPr="00D02F8B" w:rsidRDefault="006F23F4" w:rsidP="009A359D">
            <w:pPr>
              <w:spacing w:after="0" w:line="240" w:lineRule="auto"/>
              <w:jc w:val="center"/>
            </w:pPr>
            <w:r w:rsidRPr="00D02F8B">
              <w:t>ОК 10.</w:t>
            </w:r>
          </w:p>
        </w:tc>
        <w:tc>
          <w:tcPr>
            <w:tcW w:w="8342" w:type="dxa"/>
          </w:tcPr>
          <w:p w:rsidR="006F23F4" w:rsidRPr="00D02F8B" w:rsidRDefault="006F23F4" w:rsidP="009A359D">
            <w:pPr>
              <w:spacing w:after="0" w:line="240" w:lineRule="auto"/>
              <w:jc w:val="both"/>
            </w:pPr>
            <w:r w:rsidRPr="00D02F8B">
              <w:t>Пользоваться профессиональной документацией на государственном и иностранном языках</w:t>
            </w:r>
          </w:p>
        </w:tc>
      </w:tr>
      <w:tr w:rsidR="006F23F4" w:rsidRPr="00D02F8B">
        <w:trPr>
          <w:trHeight w:val="327"/>
        </w:trPr>
        <w:tc>
          <w:tcPr>
            <w:tcW w:w="1229" w:type="dxa"/>
          </w:tcPr>
          <w:p w:rsidR="006F23F4" w:rsidRPr="00D02F8B" w:rsidRDefault="006F23F4" w:rsidP="009A359D">
            <w:pPr>
              <w:spacing w:after="0" w:line="240" w:lineRule="auto"/>
              <w:jc w:val="center"/>
            </w:pPr>
            <w:r w:rsidRPr="00D02F8B">
              <w:t>ОК 11.</w:t>
            </w:r>
          </w:p>
        </w:tc>
        <w:tc>
          <w:tcPr>
            <w:tcW w:w="8342" w:type="dxa"/>
          </w:tcPr>
          <w:p w:rsidR="006F23F4" w:rsidRPr="00D02F8B" w:rsidRDefault="006F23F4" w:rsidP="009A359D">
            <w:pPr>
              <w:spacing w:after="0" w:line="240" w:lineRule="auto"/>
              <w:jc w:val="both"/>
            </w:pPr>
            <w:r w:rsidRPr="00D02F8B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6F23F4" w:rsidRDefault="006F23F4" w:rsidP="000E336A">
      <w:pPr>
        <w:pStyle w:val="Heading2"/>
        <w:spacing w:before="0" w:after="0"/>
        <w:jc w:val="both"/>
        <w:rPr>
          <w:rStyle w:val="Emphasis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6F23F4" w:rsidRPr="009A359D" w:rsidRDefault="006F23F4" w:rsidP="009A359D">
      <w:pPr>
        <w:keepNext/>
        <w:ind w:firstLine="709"/>
        <w:jc w:val="both"/>
        <w:outlineLvl w:val="1"/>
        <w:rPr>
          <w:rStyle w:val="Emphasis"/>
          <w:b/>
          <w:bCs/>
          <w:i w:val="0"/>
          <w:iCs w:val="0"/>
        </w:rPr>
      </w:pPr>
      <w:r w:rsidRPr="009A359D">
        <w:rPr>
          <w:b/>
          <w:bCs/>
        </w:rPr>
        <w:t>1.1.2. Перечень профессиональных компетенций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6F23F4" w:rsidRPr="009A359D">
        <w:tc>
          <w:tcPr>
            <w:tcW w:w="1204" w:type="dxa"/>
          </w:tcPr>
          <w:p w:rsidR="006F23F4" w:rsidRPr="009A359D" w:rsidRDefault="006F23F4" w:rsidP="009A359D">
            <w:pPr>
              <w:spacing w:after="0" w:line="240" w:lineRule="auto"/>
              <w:jc w:val="center"/>
              <w:rPr>
                <w:b/>
                <w:bCs/>
              </w:rPr>
            </w:pPr>
            <w:r w:rsidRPr="009A359D">
              <w:rPr>
                <w:b/>
                <w:bCs/>
              </w:rPr>
              <w:t>Код</w:t>
            </w:r>
          </w:p>
        </w:tc>
        <w:tc>
          <w:tcPr>
            <w:tcW w:w="8367" w:type="dxa"/>
          </w:tcPr>
          <w:p w:rsidR="006F23F4" w:rsidRPr="009A359D" w:rsidRDefault="006F23F4" w:rsidP="009A359D">
            <w:pPr>
              <w:spacing w:after="0" w:line="240" w:lineRule="auto"/>
              <w:jc w:val="center"/>
              <w:rPr>
                <w:b/>
                <w:bCs/>
              </w:rPr>
            </w:pPr>
            <w:r w:rsidRPr="009A359D"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6F23F4" w:rsidRPr="009A359D">
        <w:tc>
          <w:tcPr>
            <w:tcW w:w="1204" w:type="dxa"/>
          </w:tcPr>
          <w:p w:rsidR="006F23F4" w:rsidRPr="009A359D" w:rsidRDefault="006F23F4" w:rsidP="009A359D">
            <w:pPr>
              <w:spacing w:after="0" w:line="240" w:lineRule="auto"/>
              <w:jc w:val="both"/>
            </w:pPr>
            <w:r w:rsidRPr="009A359D">
              <w:t>ПК 4.1.</w:t>
            </w:r>
          </w:p>
        </w:tc>
        <w:tc>
          <w:tcPr>
            <w:tcW w:w="8367" w:type="dxa"/>
          </w:tcPr>
          <w:p w:rsidR="006F23F4" w:rsidRPr="009A359D" w:rsidRDefault="006F23F4" w:rsidP="009A359D">
            <w:pPr>
              <w:spacing w:after="0" w:line="240" w:lineRule="auto"/>
              <w:jc w:val="both"/>
            </w:pPr>
            <w:r w:rsidRPr="009A359D"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6F23F4" w:rsidRPr="009A359D">
        <w:tc>
          <w:tcPr>
            <w:tcW w:w="1204" w:type="dxa"/>
          </w:tcPr>
          <w:p w:rsidR="006F23F4" w:rsidRPr="009A359D" w:rsidRDefault="006F23F4" w:rsidP="009A359D">
            <w:pPr>
              <w:spacing w:after="0" w:line="240" w:lineRule="auto"/>
              <w:jc w:val="both"/>
            </w:pPr>
            <w:r w:rsidRPr="009A359D">
              <w:t>ПК 4.2.</w:t>
            </w:r>
          </w:p>
        </w:tc>
        <w:tc>
          <w:tcPr>
            <w:tcW w:w="8367" w:type="dxa"/>
          </w:tcPr>
          <w:p w:rsidR="006F23F4" w:rsidRPr="009A359D" w:rsidRDefault="006F23F4" w:rsidP="009A359D">
            <w:pPr>
              <w:spacing w:after="0" w:line="240" w:lineRule="auto"/>
              <w:jc w:val="both"/>
            </w:pPr>
            <w:r w:rsidRPr="009A359D"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6F23F4" w:rsidRPr="009A359D">
        <w:tc>
          <w:tcPr>
            <w:tcW w:w="1204" w:type="dxa"/>
          </w:tcPr>
          <w:p w:rsidR="006F23F4" w:rsidRPr="009A359D" w:rsidRDefault="006F23F4" w:rsidP="009A359D">
            <w:pPr>
              <w:spacing w:after="0" w:line="240" w:lineRule="auto"/>
              <w:jc w:val="both"/>
            </w:pPr>
            <w:r w:rsidRPr="009A359D">
              <w:t>ПК 4.3.</w:t>
            </w:r>
          </w:p>
        </w:tc>
        <w:tc>
          <w:tcPr>
            <w:tcW w:w="8367" w:type="dxa"/>
          </w:tcPr>
          <w:p w:rsidR="006F23F4" w:rsidRPr="009A359D" w:rsidRDefault="006F23F4" w:rsidP="009A359D">
            <w:pPr>
              <w:spacing w:after="0" w:line="240" w:lineRule="auto"/>
              <w:jc w:val="both"/>
            </w:pPr>
            <w:r w:rsidRPr="009A359D"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</w:tr>
      <w:tr w:rsidR="006F23F4" w:rsidRPr="009A359D">
        <w:tc>
          <w:tcPr>
            <w:tcW w:w="1204" w:type="dxa"/>
          </w:tcPr>
          <w:p w:rsidR="006F23F4" w:rsidRPr="009A359D" w:rsidRDefault="006F23F4" w:rsidP="009A359D">
            <w:pPr>
              <w:spacing w:after="0" w:line="240" w:lineRule="auto"/>
              <w:jc w:val="both"/>
            </w:pPr>
            <w:r w:rsidRPr="009A359D">
              <w:t>ПК 4.4.</w:t>
            </w:r>
          </w:p>
        </w:tc>
        <w:tc>
          <w:tcPr>
            <w:tcW w:w="8367" w:type="dxa"/>
          </w:tcPr>
          <w:p w:rsidR="006F23F4" w:rsidRPr="009A359D" w:rsidRDefault="006F23F4" w:rsidP="009A359D">
            <w:pPr>
              <w:spacing w:after="0" w:line="240" w:lineRule="auto"/>
              <w:jc w:val="both"/>
            </w:pPr>
            <w:r w:rsidRPr="009A359D">
              <w:t>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</w:tr>
      <w:tr w:rsidR="006F23F4" w:rsidRPr="009A359D">
        <w:tc>
          <w:tcPr>
            <w:tcW w:w="1204" w:type="dxa"/>
          </w:tcPr>
          <w:p w:rsidR="006F23F4" w:rsidRPr="009A359D" w:rsidRDefault="006F23F4" w:rsidP="009A359D">
            <w:pPr>
              <w:spacing w:after="0" w:line="240" w:lineRule="auto"/>
              <w:jc w:val="both"/>
            </w:pPr>
            <w:r w:rsidRPr="009A359D">
              <w:t>ПК 4.5.</w:t>
            </w:r>
          </w:p>
        </w:tc>
        <w:tc>
          <w:tcPr>
            <w:tcW w:w="8367" w:type="dxa"/>
          </w:tcPr>
          <w:p w:rsidR="006F23F4" w:rsidRPr="009A359D" w:rsidRDefault="006F23F4" w:rsidP="009A359D">
            <w:pPr>
              <w:spacing w:after="0" w:line="240" w:lineRule="auto"/>
              <w:jc w:val="both"/>
            </w:pPr>
            <w:r w:rsidRPr="009A359D">
              <w:t>Принимать участие в составлении бизнес-плана</w:t>
            </w:r>
          </w:p>
        </w:tc>
      </w:tr>
      <w:tr w:rsidR="006F23F4" w:rsidRPr="009A359D">
        <w:tc>
          <w:tcPr>
            <w:tcW w:w="1204" w:type="dxa"/>
          </w:tcPr>
          <w:p w:rsidR="006F23F4" w:rsidRPr="009A359D" w:rsidRDefault="006F23F4" w:rsidP="009A359D">
            <w:pPr>
              <w:spacing w:after="0" w:line="240" w:lineRule="auto"/>
              <w:jc w:val="both"/>
            </w:pPr>
            <w:r w:rsidRPr="009A359D">
              <w:t>ПК 4.6.</w:t>
            </w:r>
          </w:p>
        </w:tc>
        <w:tc>
          <w:tcPr>
            <w:tcW w:w="8367" w:type="dxa"/>
          </w:tcPr>
          <w:p w:rsidR="006F23F4" w:rsidRPr="009A359D" w:rsidRDefault="006F23F4" w:rsidP="009A359D">
            <w:pPr>
              <w:spacing w:after="0" w:line="240" w:lineRule="auto"/>
              <w:jc w:val="both"/>
            </w:pPr>
            <w:r w:rsidRPr="009A359D"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6F23F4" w:rsidRPr="009A359D">
        <w:tc>
          <w:tcPr>
            <w:tcW w:w="1204" w:type="dxa"/>
          </w:tcPr>
          <w:p w:rsidR="006F23F4" w:rsidRPr="009A359D" w:rsidRDefault="006F23F4" w:rsidP="009A359D">
            <w:pPr>
              <w:spacing w:after="0" w:line="240" w:lineRule="auto"/>
              <w:jc w:val="both"/>
            </w:pPr>
            <w:r w:rsidRPr="009A359D">
              <w:t>ПК 4.7.</w:t>
            </w:r>
          </w:p>
        </w:tc>
        <w:tc>
          <w:tcPr>
            <w:tcW w:w="8367" w:type="dxa"/>
          </w:tcPr>
          <w:p w:rsidR="006F23F4" w:rsidRPr="009A359D" w:rsidRDefault="006F23F4" w:rsidP="009A359D">
            <w:pPr>
              <w:spacing w:after="0" w:line="240" w:lineRule="auto"/>
              <w:jc w:val="both"/>
            </w:pPr>
            <w:r w:rsidRPr="009A359D"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6F23F4" w:rsidRPr="009A3E44" w:rsidRDefault="006F23F4" w:rsidP="009A359D">
      <w:pPr>
        <w:jc w:val="both"/>
      </w:pPr>
    </w:p>
    <w:p w:rsidR="006F23F4" w:rsidRPr="009A3E44" w:rsidRDefault="006F23F4" w:rsidP="009A359D">
      <w:pPr>
        <w:jc w:val="both"/>
      </w:pPr>
      <w:r w:rsidRPr="009A3E44">
        <w:t>1.1.3. В результате освоения профессионального модуля обучающийся должен: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846"/>
      </w:tblGrid>
      <w:tr w:rsidR="006F23F4" w:rsidRPr="009A3E44">
        <w:tc>
          <w:tcPr>
            <w:tcW w:w="2802" w:type="dxa"/>
          </w:tcPr>
          <w:p w:rsidR="006F23F4" w:rsidRPr="005F55FB" w:rsidRDefault="006F23F4" w:rsidP="00A865A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eastAsia="en-US"/>
              </w:rPr>
              <w:t xml:space="preserve">Основной вид </w:t>
            </w:r>
            <w:r w:rsidRPr="005F55FB">
              <w:rPr>
                <w:b/>
                <w:bCs/>
                <w:lang w:eastAsia="en-US"/>
              </w:rPr>
              <w:t>деятельности</w:t>
            </w:r>
          </w:p>
        </w:tc>
        <w:tc>
          <w:tcPr>
            <w:tcW w:w="6846" w:type="dxa"/>
          </w:tcPr>
          <w:p w:rsidR="006F23F4" w:rsidRPr="005F55FB" w:rsidRDefault="006F23F4" w:rsidP="00A865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5F55FB">
              <w:rPr>
                <w:b/>
                <w:bCs/>
                <w:lang w:eastAsia="en-US"/>
              </w:rPr>
              <w:t>Требования к знаниям, умениям, практическому опыту</w:t>
            </w:r>
          </w:p>
        </w:tc>
      </w:tr>
      <w:tr w:rsidR="006F23F4" w:rsidRPr="009A3E44">
        <w:tc>
          <w:tcPr>
            <w:tcW w:w="2802" w:type="dxa"/>
          </w:tcPr>
          <w:p w:rsidR="006F23F4" w:rsidRPr="00D37429" w:rsidRDefault="006F23F4" w:rsidP="00D37429">
            <w:pPr>
              <w:spacing w:after="0" w:line="240" w:lineRule="auto"/>
              <w:jc w:val="center"/>
              <w:rPr>
                <w:lang w:eastAsia="en-US"/>
              </w:rPr>
            </w:pPr>
            <w:r w:rsidRPr="00D37429">
              <w:rPr>
                <w:lang w:eastAsia="en-US"/>
              </w:rPr>
              <w:t xml:space="preserve">ВД.04 </w:t>
            </w:r>
            <w:r w:rsidRPr="00747563">
              <w:t>Составление и использование бухгалтерской (финансовой) отчетности</w:t>
            </w:r>
          </w:p>
        </w:tc>
        <w:tc>
          <w:tcPr>
            <w:tcW w:w="6846" w:type="dxa"/>
          </w:tcPr>
          <w:p w:rsidR="006F23F4" w:rsidRDefault="006F23F4" w:rsidP="00A86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Знать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методы обобщения информации о хозяйственных операциях организации за отчетный период;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порядок составления шахматной таблицы и оборотно-сальдовой ведомости;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методы определения результатов хозяйственной деятельности за отчетный период;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требования к бухгалтерской (финансовой) отчетности организации;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состав и содержание форм бухгалтерской (финансовой) отчетности;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бухгалтерский баланс, отчет о финансовых результатах как основные формы бухгалтерской (финансовой) отчетности;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методы группировки и перенесения обобщенной учетной информации из оборотно-сальдовой ведомости в формы бухгалтерской (финансовой) отчетности;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процедуру составления приложений к бухгалтерскому балансу и отчету о финансовых результатах;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порядок отражения изменений в учетной политике в целях бухгалтерского учета;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порядок организации получения аудиторского заключения в случае необходимости;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сроки представления бухгалтерской (финансовой) отчетности;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формы налоговых деклараций по налогам и сборам в бюджет и инструкции по их заполнению;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форму статистической отчетности и инструкцию по ее заполнению;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методы финансового анализа;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виды и приемы финансового анализа;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процедуры анализа бухгалтерского баланса: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процедуры анализа ликвидности бухгалтерского баланса;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порядок расчета финансовых коэффициентов для оценки платежеспособности;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состав критериев оценки несостоятельности (банкротства) организации;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процедуры анализа показателей финансовой устойчивости;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процедуры анализа отчета о финансовых результатах;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процедуры анализа уровня и динамики финансовых результатов по показателям отчетности;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процедуры анализа влияния факторов на прибыль;</w:t>
            </w:r>
          </w:p>
          <w:p w:rsidR="006F23F4" w:rsidRPr="009A3E44" w:rsidRDefault="006F23F4" w:rsidP="00A865A8">
            <w:pPr>
              <w:numPr>
                <w:ilvl w:val="0"/>
                <w:numId w:val="19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:rsidR="006F23F4" w:rsidRDefault="006F23F4" w:rsidP="00A865A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9A3E44">
              <w:rPr>
                <w:lang w:eastAsia="en-US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  <w:p w:rsidR="006F23F4" w:rsidRPr="005F55FB" w:rsidRDefault="006F23F4" w:rsidP="00A865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6F23F4" w:rsidRPr="009A3E44">
        <w:tc>
          <w:tcPr>
            <w:tcW w:w="2802" w:type="dxa"/>
          </w:tcPr>
          <w:p w:rsidR="006F23F4" w:rsidRPr="009A3E44" w:rsidRDefault="006F23F4" w:rsidP="00A865A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846" w:type="dxa"/>
          </w:tcPr>
          <w:p w:rsidR="006F23F4" w:rsidRPr="00A865A8" w:rsidRDefault="006F23F4" w:rsidP="00A865A8">
            <w:p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Уметь 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выявлять и оценивать риски объекта внутреннего контроля и риски собственных ошибок;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формировать аналитические отчеты и представлять их заинтересованным пользователям;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определять результаты хозяйственной деятельности за отчетный период;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закрывать бухгалтерские регистры и заполнять формы бухгалтерской (финансовой) отчетности в установленные законодательством сроки;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устанавливать идентичность показателей бухгалтерских (финансовых) отчетов;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осваивать новые формы бухгалтерской (финансовой) отчетности;</w:t>
            </w:r>
          </w:p>
          <w:p w:rsidR="006F23F4" w:rsidRPr="009A3E44" w:rsidRDefault="006F23F4" w:rsidP="00A865A8">
            <w:pPr>
              <w:numPr>
                <w:ilvl w:val="0"/>
                <w:numId w:val="22"/>
              </w:numPr>
              <w:spacing w:after="0" w:line="240" w:lineRule="auto"/>
              <w:rPr>
                <w:lang w:eastAsia="en-US"/>
              </w:rPr>
            </w:pPr>
            <w:r w:rsidRPr="009A3E44">
              <w:rPr>
                <w:lang w:eastAsia="en-US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6F23F4" w:rsidRPr="009A3E44">
        <w:tc>
          <w:tcPr>
            <w:tcW w:w="2802" w:type="dxa"/>
          </w:tcPr>
          <w:p w:rsidR="006F23F4" w:rsidRPr="009A3E44" w:rsidRDefault="006F23F4" w:rsidP="00A865A8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6846" w:type="dxa"/>
          </w:tcPr>
          <w:p w:rsidR="006F23F4" w:rsidRPr="00A865A8" w:rsidRDefault="006F23F4" w:rsidP="00A865A8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A865A8">
              <w:rPr>
                <w:b/>
                <w:bCs/>
                <w:lang w:eastAsia="en-US"/>
              </w:rPr>
              <w:t>Иметь практический опыт</w:t>
            </w:r>
          </w:p>
          <w:p w:rsidR="006F23F4" w:rsidRPr="009A3E44" w:rsidRDefault="006F23F4" w:rsidP="00A865A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9A3E44">
              <w:rPr>
                <w:lang w:eastAsia="en-US"/>
              </w:rPr>
              <w:t>составлении бухгалтерской (финансовой) отчетности и использовании ее для анализа финансового состояния организации;</w:t>
            </w:r>
          </w:p>
          <w:p w:rsidR="006F23F4" w:rsidRPr="009A3E44" w:rsidRDefault="006F23F4" w:rsidP="00A865A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9A3E44">
              <w:rPr>
                <w:lang w:eastAsia="en-US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      </w:r>
          </w:p>
          <w:p w:rsidR="006F23F4" w:rsidRPr="009A3E44" w:rsidRDefault="006F23F4" w:rsidP="00A865A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участии в счетной проверке бухгалтерской (финансовой) отчетности;</w:t>
            </w:r>
          </w:p>
          <w:p w:rsidR="006F23F4" w:rsidRPr="009A3E44" w:rsidRDefault="006F23F4" w:rsidP="00A865A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9A3E44">
              <w:rPr>
                <w:lang w:eastAsia="en-US"/>
              </w:rPr>
              <w:t>анализе информации о финансовом положении организации, ее платежеспособности и доходности;</w:t>
            </w:r>
          </w:p>
          <w:p w:rsidR="006F23F4" w:rsidRPr="009A3E44" w:rsidRDefault="006F23F4" w:rsidP="00A865A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eastAsia="en-US"/>
              </w:rPr>
            </w:pPr>
            <w:r w:rsidRPr="009A3E44">
              <w:rPr>
                <w:lang w:eastAsia="en-US"/>
              </w:rPr>
              <w:t>применении налоговых льгот;</w:t>
            </w:r>
          </w:p>
          <w:p w:rsidR="006F23F4" w:rsidRPr="009A3E44" w:rsidRDefault="006F23F4" w:rsidP="00A865A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9A3E44">
              <w:rPr>
                <w:lang w:eastAsia="en-US"/>
              </w:rPr>
              <w:t>разработке учетной политики в целях налогообложения;</w:t>
            </w:r>
          </w:p>
          <w:p w:rsidR="006F23F4" w:rsidRPr="00A865A8" w:rsidRDefault="006F23F4" w:rsidP="00A865A8">
            <w:pPr>
              <w:numPr>
                <w:ilvl w:val="0"/>
                <w:numId w:val="18"/>
              </w:numPr>
              <w:spacing w:after="0" w:line="240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r w:rsidRPr="009A3E44">
              <w:rPr>
                <w:lang w:eastAsia="en-US"/>
              </w:rPr>
              <w:t>составлении бухгалтерской (финансовой) отчетности по Международным стандартам финансовой отчетности.</w:t>
            </w:r>
          </w:p>
        </w:tc>
      </w:tr>
    </w:tbl>
    <w:p w:rsidR="006F23F4" w:rsidRDefault="006F23F4" w:rsidP="000E336A">
      <w:pPr>
        <w:spacing w:after="0"/>
        <w:jc w:val="both"/>
        <w:rPr>
          <w:b/>
          <w:bCs/>
        </w:rPr>
      </w:pPr>
    </w:p>
    <w:p w:rsidR="006F23F4" w:rsidRPr="00770328" w:rsidRDefault="006F23F4" w:rsidP="00770328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 </w:t>
      </w:r>
      <w:r w:rsidRPr="009A3E44">
        <w:rPr>
          <w:b/>
          <w:bCs/>
        </w:rPr>
        <w:t>1.2. Количество часов, отводимое на освоение профессионального модуля</w:t>
      </w:r>
    </w:p>
    <w:p w:rsidR="006F23F4" w:rsidRPr="009A3E44" w:rsidRDefault="006F23F4" w:rsidP="000E336A">
      <w:pPr>
        <w:spacing w:after="0" w:line="240" w:lineRule="auto"/>
        <w:jc w:val="both"/>
      </w:pPr>
      <w:r>
        <w:t>Всего часов – 290</w:t>
      </w:r>
      <w:r w:rsidRPr="009A3E44">
        <w:t xml:space="preserve"> часов;</w:t>
      </w:r>
    </w:p>
    <w:p w:rsidR="006F23F4" w:rsidRPr="009A3E44" w:rsidRDefault="006F23F4" w:rsidP="000E336A">
      <w:pPr>
        <w:spacing w:after="0" w:line="240" w:lineRule="auto"/>
        <w:jc w:val="both"/>
      </w:pPr>
      <w:r w:rsidRPr="009A3E44">
        <w:t xml:space="preserve">из них на освоение МДК 04.01 Технология составления бухгалтерской (финансовой) </w:t>
      </w:r>
      <w:r>
        <w:t>отчетности – 7</w:t>
      </w:r>
      <w:r w:rsidRPr="009A3E44">
        <w:t>4 часа;</w:t>
      </w:r>
    </w:p>
    <w:p w:rsidR="006F23F4" w:rsidRDefault="006F23F4" w:rsidP="000E336A">
      <w:pPr>
        <w:spacing w:after="0" w:line="240" w:lineRule="auto"/>
        <w:jc w:val="both"/>
      </w:pPr>
      <w:r w:rsidRPr="009A3E44">
        <w:t xml:space="preserve">в том числе, самостоятельная работа </w:t>
      </w:r>
      <w:r>
        <w:t>– 8 часа</w:t>
      </w:r>
      <w:r w:rsidRPr="009A3E44">
        <w:t>;</w:t>
      </w:r>
    </w:p>
    <w:p w:rsidR="006F23F4" w:rsidRPr="009A3E44" w:rsidRDefault="006F23F4" w:rsidP="000E336A">
      <w:pPr>
        <w:spacing w:after="0" w:line="240" w:lineRule="auto"/>
        <w:jc w:val="both"/>
      </w:pPr>
      <w:r>
        <w:t>экзамен – 6 час.;</w:t>
      </w:r>
    </w:p>
    <w:p w:rsidR="006F23F4" w:rsidRPr="009A3E44" w:rsidRDefault="006F23F4" w:rsidP="000E336A">
      <w:pPr>
        <w:spacing w:after="0" w:line="240" w:lineRule="auto"/>
        <w:jc w:val="both"/>
      </w:pPr>
      <w:r w:rsidRPr="009A3E44">
        <w:t>из них на освоение МДК 04.02 Основы анализа бухгалтерск</w:t>
      </w:r>
      <w:r>
        <w:t xml:space="preserve">ой (финансовой) отчетности – 135 </w:t>
      </w:r>
      <w:r w:rsidRPr="009A3E44">
        <w:t>часов;</w:t>
      </w:r>
    </w:p>
    <w:p w:rsidR="006F23F4" w:rsidRDefault="006F23F4" w:rsidP="000E336A">
      <w:pPr>
        <w:spacing w:after="0" w:line="240" w:lineRule="auto"/>
        <w:jc w:val="both"/>
      </w:pPr>
      <w:r w:rsidRPr="009A3E44">
        <w:t>в том числе, самостоятельная работа</w:t>
      </w:r>
      <w:r w:rsidRPr="009A3E44">
        <w:rPr>
          <w:i/>
          <w:iCs/>
        </w:rPr>
        <w:t xml:space="preserve"> </w:t>
      </w:r>
      <w:r>
        <w:rPr>
          <w:i/>
          <w:iCs/>
        </w:rPr>
        <w:t>–</w:t>
      </w:r>
      <w:r w:rsidRPr="009A3E44">
        <w:rPr>
          <w:i/>
          <w:iCs/>
        </w:rPr>
        <w:t xml:space="preserve"> </w:t>
      </w:r>
      <w:r>
        <w:t>19</w:t>
      </w:r>
      <w:r w:rsidRPr="009A3E44">
        <w:t xml:space="preserve"> часов;</w:t>
      </w:r>
    </w:p>
    <w:p w:rsidR="006F23F4" w:rsidRPr="009A3E44" w:rsidRDefault="006F23F4" w:rsidP="000E336A">
      <w:pPr>
        <w:spacing w:after="0" w:line="240" w:lineRule="auto"/>
        <w:jc w:val="both"/>
      </w:pPr>
      <w:r>
        <w:t>курсовая работа – 20 часов;</w:t>
      </w:r>
    </w:p>
    <w:p w:rsidR="006F23F4" w:rsidRDefault="006F23F4" w:rsidP="000E336A">
      <w:pPr>
        <w:spacing w:after="0" w:line="240" w:lineRule="auto"/>
        <w:jc w:val="both"/>
      </w:pPr>
      <w:r>
        <w:t>дифференцированный зачет;</w:t>
      </w:r>
    </w:p>
    <w:p w:rsidR="006F23F4" w:rsidRDefault="006F23F4" w:rsidP="000E336A">
      <w:pPr>
        <w:spacing w:after="0" w:line="240" w:lineRule="auto"/>
        <w:jc w:val="both"/>
      </w:pPr>
      <w:r>
        <w:t>Н</w:t>
      </w:r>
      <w:r w:rsidRPr="009A3E44">
        <w:t>а практики, в том числе</w:t>
      </w:r>
      <w:r>
        <w:t>:</w:t>
      </w:r>
    </w:p>
    <w:p w:rsidR="006F23F4" w:rsidRDefault="006F23F4" w:rsidP="000E336A">
      <w:pPr>
        <w:spacing w:after="0" w:line="240" w:lineRule="auto"/>
        <w:jc w:val="both"/>
      </w:pPr>
      <w:r>
        <w:t>учебную – 36 часов;</w:t>
      </w:r>
    </w:p>
    <w:p w:rsidR="006F23F4" w:rsidRDefault="006F23F4" w:rsidP="000E336A">
      <w:pPr>
        <w:spacing w:after="0" w:line="240" w:lineRule="auto"/>
        <w:jc w:val="both"/>
      </w:pPr>
      <w:r w:rsidRPr="009A3E44">
        <w:t xml:space="preserve"> производственную </w:t>
      </w:r>
      <w:r>
        <w:t xml:space="preserve">(по профилю специальности) – 36 </w:t>
      </w:r>
      <w:r w:rsidRPr="009A3E44">
        <w:t>часа</w:t>
      </w:r>
      <w:r>
        <w:t>.</w:t>
      </w:r>
    </w:p>
    <w:p w:rsidR="006F23F4" w:rsidRPr="009A3E44" w:rsidRDefault="006F23F4" w:rsidP="000E336A">
      <w:pPr>
        <w:spacing w:after="0" w:line="240" w:lineRule="auto"/>
        <w:jc w:val="both"/>
      </w:pPr>
      <w:r>
        <w:t>Экзамен по модулю – 9 часов</w:t>
      </w:r>
      <w:r w:rsidRPr="009A3E44">
        <w:t>.</w:t>
      </w:r>
    </w:p>
    <w:p w:rsidR="006F23F4" w:rsidRPr="00770328" w:rsidRDefault="006F23F4" w:rsidP="000E336A">
      <w:pPr>
        <w:spacing w:line="240" w:lineRule="auto"/>
        <w:jc w:val="both"/>
        <w:rPr>
          <w:b/>
          <w:bCs/>
        </w:rPr>
        <w:sectPr w:rsidR="006F23F4" w:rsidRPr="00770328" w:rsidSect="00C6352B">
          <w:pgSz w:w="11907" w:h="16840"/>
          <w:pgMar w:top="1134" w:right="851" w:bottom="992" w:left="1418" w:header="709" w:footer="709" w:gutter="0"/>
          <w:cols w:space="720"/>
        </w:sectPr>
      </w:pPr>
    </w:p>
    <w:p w:rsidR="006F23F4" w:rsidRPr="00D26665" w:rsidRDefault="006F23F4" w:rsidP="008918F3">
      <w:pPr>
        <w:spacing w:after="120" w:line="240" w:lineRule="auto"/>
        <w:jc w:val="center"/>
        <w:rPr>
          <w:b/>
          <w:bCs/>
          <w:caps/>
        </w:rPr>
      </w:pPr>
      <w:r>
        <w:rPr>
          <w:b/>
          <w:bCs/>
        </w:rPr>
        <w:t xml:space="preserve"> </w:t>
      </w:r>
      <w:r w:rsidRPr="00D26665">
        <w:rPr>
          <w:b/>
          <w:bCs/>
          <w:caps/>
        </w:rPr>
        <w:t>2. Структура и содержание профессионального модуля</w:t>
      </w:r>
    </w:p>
    <w:p w:rsidR="006F23F4" w:rsidRPr="003D180F" w:rsidRDefault="006F23F4" w:rsidP="003D180F">
      <w:pPr>
        <w:spacing w:after="0" w:line="240" w:lineRule="auto"/>
        <w:jc w:val="both"/>
        <w:rPr>
          <w:b/>
          <w:bCs/>
        </w:rPr>
      </w:pPr>
      <w:r w:rsidRPr="009A3E44">
        <w:rPr>
          <w:b/>
          <w:bCs/>
        </w:rPr>
        <w:t>2.1.Структура профессионального модуля</w:t>
      </w:r>
    </w:p>
    <w:p w:rsidR="006F23F4" w:rsidRDefault="006F23F4" w:rsidP="003D180F">
      <w:pPr>
        <w:spacing w:after="0" w:line="240" w:lineRule="auto"/>
        <w:jc w:val="both"/>
        <w:rPr>
          <w:b/>
          <w:bCs/>
        </w:rPr>
      </w:pPr>
    </w:p>
    <w:tbl>
      <w:tblPr>
        <w:tblW w:w="509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3086"/>
        <w:gridCol w:w="982"/>
        <w:gridCol w:w="762"/>
        <w:gridCol w:w="1120"/>
        <w:gridCol w:w="1135"/>
        <w:gridCol w:w="985"/>
        <w:gridCol w:w="1229"/>
        <w:gridCol w:w="988"/>
        <w:gridCol w:w="1274"/>
        <w:gridCol w:w="1075"/>
        <w:gridCol w:w="909"/>
      </w:tblGrid>
      <w:tr w:rsidR="006F23F4" w:rsidRPr="00531F15">
        <w:tc>
          <w:tcPr>
            <w:tcW w:w="502" w:type="pct"/>
            <w:vMerge w:val="restar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21C78">
              <w:rPr>
                <w:b/>
                <w:bCs/>
                <w:sz w:val="20"/>
                <w:szCs w:val="20"/>
              </w:rPr>
              <w:t>Коды профессиональных и общих компетенций</w:t>
            </w:r>
          </w:p>
        </w:tc>
        <w:tc>
          <w:tcPr>
            <w:tcW w:w="1025" w:type="pct"/>
            <w:vMerge w:val="restar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C78">
              <w:rPr>
                <w:b/>
                <w:bCs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26" w:type="pct"/>
            <w:vMerge w:val="restar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C78">
              <w:rPr>
                <w:b/>
                <w:b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3147" w:type="pct"/>
            <w:gridSpan w:val="9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21C78">
              <w:rPr>
                <w:b/>
                <w:bCs/>
                <w:sz w:val="20"/>
                <w:szCs w:val="20"/>
              </w:rPr>
              <w:t>Объе</w:t>
            </w:r>
            <w:r>
              <w:rPr>
                <w:b/>
                <w:bCs/>
                <w:sz w:val="20"/>
                <w:szCs w:val="20"/>
              </w:rPr>
              <w:t xml:space="preserve">м профессионального модуля, </w:t>
            </w:r>
            <w:r w:rsidRPr="00321C78">
              <w:rPr>
                <w:b/>
                <w:bCs/>
                <w:sz w:val="20"/>
                <w:szCs w:val="20"/>
              </w:rPr>
              <w:t>час.</w:t>
            </w:r>
          </w:p>
        </w:tc>
      </w:tr>
      <w:tr w:rsidR="006F23F4" w:rsidRPr="00531F15">
        <w:tc>
          <w:tcPr>
            <w:tcW w:w="502" w:type="pct"/>
            <w:vMerge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pct"/>
            <w:gridSpan w:val="6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C78">
              <w:rPr>
                <w:b/>
                <w:bCs/>
                <w:sz w:val="20"/>
                <w:szCs w:val="20"/>
              </w:rPr>
              <w:t>Работа обучающихся во взаимодействии с преподавателем</w:t>
            </w:r>
          </w:p>
        </w:tc>
        <w:tc>
          <w:tcPr>
            <w:tcW w:w="423" w:type="pct"/>
            <w:vMerge w:val="restar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C78"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659" w:type="pct"/>
            <w:gridSpan w:val="2"/>
            <w:vMerge w:val="restart"/>
            <w:vAlign w:val="center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21C78">
              <w:rPr>
                <w:b/>
                <w:bCs/>
                <w:sz w:val="20"/>
                <w:szCs w:val="20"/>
              </w:rPr>
              <w:t>Промежут</w:t>
            </w:r>
            <w:r>
              <w:rPr>
                <w:b/>
                <w:bCs/>
                <w:sz w:val="20"/>
                <w:szCs w:val="20"/>
              </w:rPr>
              <w:t>очная</w:t>
            </w:r>
          </w:p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21C78">
              <w:rPr>
                <w:b/>
                <w:bCs/>
                <w:sz w:val="20"/>
                <w:szCs w:val="20"/>
              </w:rPr>
              <w:t>аттестация</w:t>
            </w:r>
          </w:p>
        </w:tc>
      </w:tr>
      <w:tr w:rsidR="006F23F4" w:rsidRPr="00531F15">
        <w:tc>
          <w:tcPr>
            <w:tcW w:w="502" w:type="pct"/>
            <w:vMerge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pct"/>
            <w:gridSpan w:val="3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FF4">
              <w:rPr>
                <w:b/>
                <w:bCs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5" w:type="pct"/>
            <w:gridSpan w:val="2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C78">
              <w:rPr>
                <w:b/>
                <w:bCs/>
                <w:sz w:val="20"/>
                <w:szCs w:val="20"/>
              </w:rPr>
              <w:t>Практик</w:t>
            </w:r>
            <w:r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328" w:type="pct"/>
            <w:vMerge w:val="restar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21C78">
              <w:rPr>
                <w:b/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423" w:type="pct"/>
            <w:vMerge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pct"/>
            <w:gridSpan w:val="2"/>
            <w:vMerge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F23F4" w:rsidRPr="00531F15">
        <w:trPr>
          <w:trHeight w:val="858"/>
        </w:trPr>
        <w:tc>
          <w:tcPr>
            <w:tcW w:w="502" w:type="pct"/>
            <w:vMerge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vMerge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6" w:type="pct"/>
            <w:vMerge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pct"/>
          </w:tcPr>
          <w:p w:rsidR="006F23F4" w:rsidRPr="00A740A8" w:rsidRDefault="006F23F4" w:rsidP="004510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40A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72" w:type="pct"/>
            <w:vAlign w:val="center"/>
          </w:tcPr>
          <w:p w:rsidR="006F23F4" w:rsidRPr="00321C78" w:rsidRDefault="006F23F4" w:rsidP="00451026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1C78">
              <w:rPr>
                <w:b/>
                <w:bCs/>
                <w:color w:val="000000"/>
                <w:sz w:val="16"/>
                <w:szCs w:val="16"/>
              </w:rPr>
              <w:t>Лабораторных и практических занятий</w:t>
            </w:r>
          </w:p>
        </w:tc>
        <w:tc>
          <w:tcPr>
            <w:tcW w:w="377" w:type="pct"/>
            <w:vAlign w:val="center"/>
          </w:tcPr>
          <w:p w:rsidR="006F23F4" w:rsidRPr="00321C78" w:rsidRDefault="006F23F4" w:rsidP="00451026">
            <w:pPr>
              <w:suppressAutoHyphens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21C78">
              <w:rPr>
                <w:b/>
                <w:bCs/>
                <w:color w:val="000000"/>
                <w:sz w:val="16"/>
                <w:szCs w:val="16"/>
              </w:rPr>
              <w:t>Курсовых работ (проектов)</w:t>
            </w:r>
          </w:p>
        </w:tc>
        <w:tc>
          <w:tcPr>
            <w:tcW w:w="327" w:type="pct"/>
          </w:tcPr>
          <w:p w:rsidR="006F23F4" w:rsidRPr="00A740A8" w:rsidRDefault="006F23F4" w:rsidP="004510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740A8">
              <w:rPr>
                <w:b/>
                <w:bCs/>
                <w:sz w:val="20"/>
                <w:szCs w:val="20"/>
              </w:rPr>
              <w:t xml:space="preserve">Учебная </w:t>
            </w:r>
          </w:p>
        </w:tc>
        <w:tc>
          <w:tcPr>
            <w:tcW w:w="408" w:type="pct"/>
          </w:tcPr>
          <w:p w:rsidR="006F23F4" w:rsidRPr="00A740A8" w:rsidRDefault="006F23F4" w:rsidP="004510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Производственная </w:t>
            </w:r>
          </w:p>
        </w:tc>
        <w:tc>
          <w:tcPr>
            <w:tcW w:w="328" w:type="pct"/>
            <w:vMerge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21C78">
              <w:rPr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302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21C78">
              <w:rPr>
                <w:b/>
                <w:bCs/>
                <w:sz w:val="20"/>
                <w:szCs w:val="20"/>
              </w:rPr>
              <w:t>Дифф</w:t>
            </w:r>
          </w:p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21C78">
              <w:rPr>
                <w:b/>
                <w:bCs/>
                <w:sz w:val="20"/>
                <w:szCs w:val="20"/>
              </w:rPr>
              <w:t>зачет</w:t>
            </w:r>
          </w:p>
        </w:tc>
      </w:tr>
      <w:tr w:rsidR="006F23F4" w:rsidRPr="00531F15">
        <w:tc>
          <w:tcPr>
            <w:tcW w:w="502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C78">
              <w:rPr>
                <w:sz w:val="20"/>
                <w:szCs w:val="20"/>
              </w:rPr>
              <w:t>1</w:t>
            </w:r>
          </w:p>
        </w:tc>
        <w:tc>
          <w:tcPr>
            <w:tcW w:w="1025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C78">
              <w:rPr>
                <w:sz w:val="20"/>
                <w:szCs w:val="20"/>
              </w:rPr>
              <w:t>2</w:t>
            </w:r>
          </w:p>
        </w:tc>
        <w:tc>
          <w:tcPr>
            <w:tcW w:w="326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C78">
              <w:rPr>
                <w:sz w:val="20"/>
                <w:szCs w:val="20"/>
              </w:rPr>
              <w:t>3</w:t>
            </w:r>
          </w:p>
        </w:tc>
        <w:tc>
          <w:tcPr>
            <w:tcW w:w="253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C78">
              <w:rPr>
                <w:sz w:val="20"/>
                <w:szCs w:val="20"/>
              </w:rPr>
              <w:t>4</w:t>
            </w:r>
          </w:p>
        </w:tc>
        <w:tc>
          <w:tcPr>
            <w:tcW w:w="372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C78">
              <w:rPr>
                <w:sz w:val="20"/>
                <w:szCs w:val="20"/>
              </w:rPr>
              <w:t>5</w:t>
            </w:r>
          </w:p>
        </w:tc>
        <w:tc>
          <w:tcPr>
            <w:tcW w:w="377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C78">
              <w:rPr>
                <w:sz w:val="20"/>
                <w:szCs w:val="20"/>
              </w:rPr>
              <w:t>6</w:t>
            </w:r>
          </w:p>
        </w:tc>
        <w:tc>
          <w:tcPr>
            <w:tcW w:w="327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C78">
              <w:rPr>
                <w:sz w:val="20"/>
                <w:szCs w:val="20"/>
              </w:rPr>
              <w:t>7</w:t>
            </w:r>
          </w:p>
        </w:tc>
        <w:tc>
          <w:tcPr>
            <w:tcW w:w="408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C78">
              <w:rPr>
                <w:sz w:val="20"/>
                <w:szCs w:val="20"/>
              </w:rPr>
              <w:t>8</w:t>
            </w:r>
          </w:p>
        </w:tc>
        <w:tc>
          <w:tcPr>
            <w:tcW w:w="328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C78">
              <w:rPr>
                <w:sz w:val="20"/>
                <w:szCs w:val="20"/>
              </w:rPr>
              <w:t>9</w:t>
            </w:r>
          </w:p>
        </w:tc>
        <w:tc>
          <w:tcPr>
            <w:tcW w:w="423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C78">
              <w:rPr>
                <w:sz w:val="20"/>
                <w:szCs w:val="20"/>
              </w:rPr>
              <w:t>10</w:t>
            </w:r>
          </w:p>
        </w:tc>
        <w:tc>
          <w:tcPr>
            <w:tcW w:w="357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C78">
              <w:rPr>
                <w:sz w:val="20"/>
                <w:szCs w:val="20"/>
              </w:rPr>
              <w:t>11</w:t>
            </w:r>
          </w:p>
        </w:tc>
        <w:tc>
          <w:tcPr>
            <w:tcW w:w="302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C78">
              <w:rPr>
                <w:sz w:val="20"/>
                <w:szCs w:val="20"/>
              </w:rPr>
              <w:t>12</w:t>
            </w:r>
          </w:p>
        </w:tc>
      </w:tr>
      <w:tr w:rsidR="006F23F4" w:rsidRPr="00531F15">
        <w:tc>
          <w:tcPr>
            <w:tcW w:w="502" w:type="pct"/>
          </w:tcPr>
          <w:p w:rsidR="006F23F4" w:rsidRPr="00321C78" w:rsidRDefault="006F23F4" w:rsidP="00451026">
            <w:pPr>
              <w:spacing w:after="0" w:line="240" w:lineRule="auto"/>
            </w:pPr>
            <w:r w:rsidRPr="00321C78">
              <w:t>ПК 4.1 – 4.7</w:t>
            </w:r>
          </w:p>
          <w:p w:rsidR="006F23F4" w:rsidRPr="00321C78" w:rsidRDefault="006F23F4" w:rsidP="00451026">
            <w:pPr>
              <w:spacing w:after="0" w:line="240" w:lineRule="auto"/>
            </w:pPr>
          </w:p>
          <w:p w:rsidR="006F23F4" w:rsidRPr="00321C78" w:rsidRDefault="006F23F4" w:rsidP="00451026">
            <w:pPr>
              <w:spacing w:after="0" w:line="240" w:lineRule="auto"/>
            </w:pPr>
          </w:p>
        </w:tc>
        <w:tc>
          <w:tcPr>
            <w:tcW w:w="1025" w:type="pct"/>
          </w:tcPr>
          <w:p w:rsidR="006F23F4" w:rsidRPr="00321C78" w:rsidRDefault="006F23F4" w:rsidP="00451026">
            <w:pPr>
              <w:spacing w:after="0" w:line="240" w:lineRule="auto"/>
            </w:pPr>
            <w:r w:rsidRPr="00321C78">
              <w:t>Раздел 1</w:t>
            </w:r>
            <w:r>
              <w:t>.</w:t>
            </w:r>
            <w:r w:rsidRPr="00321C78">
              <w:t xml:space="preserve"> </w:t>
            </w:r>
            <w:r>
              <w:t xml:space="preserve">МДК.04.01 </w:t>
            </w:r>
            <w:r w:rsidRPr="00321C78">
              <w:t>Технология составления бухгалтерской (финансовой) отчетности</w:t>
            </w:r>
          </w:p>
        </w:tc>
        <w:tc>
          <w:tcPr>
            <w:tcW w:w="326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  <w:r w:rsidRPr="00321C78">
              <w:rPr>
                <w:b/>
                <w:bCs/>
              </w:rPr>
              <w:t>74</w:t>
            </w:r>
          </w:p>
        </w:tc>
        <w:tc>
          <w:tcPr>
            <w:tcW w:w="253" w:type="pct"/>
          </w:tcPr>
          <w:p w:rsidR="006F23F4" w:rsidRPr="00875D69" w:rsidRDefault="006F23F4" w:rsidP="00451026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372" w:type="pct"/>
          </w:tcPr>
          <w:p w:rsidR="006F23F4" w:rsidRPr="00875D69" w:rsidRDefault="006F23F4" w:rsidP="00451026">
            <w:pPr>
              <w:spacing w:after="0" w:line="240" w:lineRule="auto"/>
              <w:jc w:val="center"/>
            </w:pPr>
            <w:r w:rsidRPr="00875D69">
              <w:t>46</w:t>
            </w:r>
          </w:p>
        </w:tc>
        <w:tc>
          <w:tcPr>
            <w:tcW w:w="377" w:type="pct"/>
          </w:tcPr>
          <w:p w:rsidR="006F23F4" w:rsidRPr="00875D69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6F23F4" w:rsidRPr="00875D69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6F23F4" w:rsidRPr="00875D69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6F23F4" w:rsidRPr="00875D69" w:rsidRDefault="006F23F4" w:rsidP="0045102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423" w:type="pct"/>
          </w:tcPr>
          <w:p w:rsidR="006F23F4" w:rsidRPr="00875D69" w:rsidRDefault="006F23F4" w:rsidP="0045102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357" w:type="pct"/>
          </w:tcPr>
          <w:p w:rsidR="006F23F4" w:rsidRPr="00875D69" w:rsidRDefault="006F23F4" w:rsidP="0045102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02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531F15">
        <w:tc>
          <w:tcPr>
            <w:tcW w:w="502" w:type="pct"/>
          </w:tcPr>
          <w:p w:rsidR="006F23F4" w:rsidRPr="00321C78" w:rsidRDefault="006F23F4" w:rsidP="00451026">
            <w:pPr>
              <w:spacing w:after="0" w:line="240" w:lineRule="auto"/>
            </w:pPr>
            <w:r w:rsidRPr="00321C78">
              <w:t>ПК 4.1 – 4.7</w:t>
            </w:r>
          </w:p>
        </w:tc>
        <w:tc>
          <w:tcPr>
            <w:tcW w:w="1025" w:type="pct"/>
          </w:tcPr>
          <w:p w:rsidR="006F23F4" w:rsidRDefault="006F23F4" w:rsidP="00451026">
            <w:pPr>
              <w:spacing w:after="0" w:line="240" w:lineRule="auto"/>
            </w:pPr>
            <w:r w:rsidRPr="00321C78">
              <w:t>Раздел 2</w:t>
            </w:r>
            <w:r>
              <w:t>. МДК.04.02</w:t>
            </w:r>
          </w:p>
          <w:p w:rsidR="006F23F4" w:rsidRPr="00321C78" w:rsidRDefault="006F23F4" w:rsidP="00451026">
            <w:pPr>
              <w:spacing w:after="0" w:line="240" w:lineRule="auto"/>
            </w:pPr>
            <w:r w:rsidRPr="00321C78">
              <w:t>Основы анализа бухгалтерской (финансовой) отчетности</w:t>
            </w:r>
          </w:p>
        </w:tc>
        <w:tc>
          <w:tcPr>
            <w:tcW w:w="326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  <w:r w:rsidRPr="00321C78">
              <w:rPr>
                <w:b/>
                <w:bCs/>
              </w:rPr>
              <w:t>135</w:t>
            </w:r>
          </w:p>
        </w:tc>
        <w:tc>
          <w:tcPr>
            <w:tcW w:w="253" w:type="pct"/>
          </w:tcPr>
          <w:p w:rsidR="006F23F4" w:rsidRPr="00875D69" w:rsidRDefault="006F23F4" w:rsidP="00451026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372" w:type="pct"/>
          </w:tcPr>
          <w:p w:rsidR="006F23F4" w:rsidRPr="00875D69" w:rsidRDefault="006F23F4" w:rsidP="00451026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377" w:type="pct"/>
          </w:tcPr>
          <w:p w:rsidR="006F23F4" w:rsidRPr="00875D69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D69">
              <w:t>20</w:t>
            </w:r>
          </w:p>
        </w:tc>
        <w:tc>
          <w:tcPr>
            <w:tcW w:w="327" w:type="pct"/>
          </w:tcPr>
          <w:p w:rsidR="006F23F4" w:rsidRPr="00875D69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6F23F4" w:rsidRPr="00875D69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6F23F4" w:rsidRPr="00875D69" w:rsidRDefault="006F23F4" w:rsidP="00451026">
            <w:pPr>
              <w:spacing w:after="0" w:line="240" w:lineRule="auto"/>
              <w:jc w:val="center"/>
            </w:pPr>
            <w:r w:rsidRPr="00875D69">
              <w:t>6</w:t>
            </w:r>
          </w:p>
        </w:tc>
        <w:tc>
          <w:tcPr>
            <w:tcW w:w="423" w:type="pct"/>
          </w:tcPr>
          <w:p w:rsidR="006F23F4" w:rsidRPr="00875D69" w:rsidRDefault="006F23F4" w:rsidP="0045102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75D69">
              <w:t>19</w:t>
            </w:r>
          </w:p>
        </w:tc>
        <w:tc>
          <w:tcPr>
            <w:tcW w:w="357" w:type="pct"/>
          </w:tcPr>
          <w:p w:rsidR="006F23F4" w:rsidRPr="00875D69" w:rsidRDefault="006F23F4" w:rsidP="00451026">
            <w:pPr>
              <w:spacing w:after="0" w:line="240" w:lineRule="auto"/>
              <w:jc w:val="center"/>
            </w:pPr>
          </w:p>
        </w:tc>
        <w:tc>
          <w:tcPr>
            <w:tcW w:w="302" w:type="pct"/>
          </w:tcPr>
          <w:p w:rsidR="006F23F4" w:rsidRPr="00875D69" w:rsidRDefault="006F23F4" w:rsidP="00451026">
            <w:pPr>
              <w:spacing w:after="0" w:line="240" w:lineRule="auto"/>
              <w:jc w:val="center"/>
            </w:pPr>
          </w:p>
        </w:tc>
      </w:tr>
      <w:tr w:rsidR="006F23F4" w:rsidRPr="001857DC">
        <w:tc>
          <w:tcPr>
            <w:tcW w:w="502" w:type="pct"/>
            <w:vMerge w:val="restart"/>
          </w:tcPr>
          <w:p w:rsidR="006F23F4" w:rsidRPr="00321C78" w:rsidRDefault="006F23F4" w:rsidP="00451026">
            <w:pPr>
              <w:spacing w:after="0" w:line="240" w:lineRule="auto"/>
            </w:pPr>
            <w:r w:rsidRPr="00321C78">
              <w:t>ПК 1.1 – 1.4</w:t>
            </w:r>
          </w:p>
          <w:p w:rsidR="006F23F4" w:rsidRPr="00321C78" w:rsidRDefault="006F23F4" w:rsidP="00451026">
            <w:pPr>
              <w:spacing w:after="0" w:line="240" w:lineRule="auto"/>
            </w:pPr>
            <w:r w:rsidRPr="00321C78">
              <w:t>ПК 2.1 – 2.7</w:t>
            </w:r>
          </w:p>
          <w:p w:rsidR="006F23F4" w:rsidRPr="00321C78" w:rsidRDefault="006F23F4" w:rsidP="00451026">
            <w:pPr>
              <w:spacing w:after="0" w:line="240" w:lineRule="auto"/>
            </w:pPr>
            <w:r w:rsidRPr="00321C78">
              <w:t>ПК 3.1 – 3.4</w:t>
            </w:r>
          </w:p>
          <w:p w:rsidR="006F23F4" w:rsidRPr="00321C78" w:rsidRDefault="006F23F4" w:rsidP="00451026">
            <w:pPr>
              <w:spacing w:after="0" w:line="240" w:lineRule="auto"/>
            </w:pPr>
            <w:r w:rsidRPr="00321C78">
              <w:t>ПК 4.1 – 4.7</w:t>
            </w:r>
          </w:p>
          <w:p w:rsidR="006F23F4" w:rsidRPr="00321C78" w:rsidRDefault="006F23F4" w:rsidP="00451026">
            <w:r w:rsidRPr="00321C78">
              <w:t>ОК 1 - 11</w:t>
            </w:r>
          </w:p>
        </w:tc>
        <w:tc>
          <w:tcPr>
            <w:tcW w:w="1025" w:type="pct"/>
          </w:tcPr>
          <w:p w:rsidR="006F23F4" w:rsidRPr="00321C78" w:rsidRDefault="006F23F4" w:rsidP="00451026">
            <w:pPr>
              <w:suppressAutoHyphens/>
              <w:spacing w:after="0" w:line="240" w:lineRule="auto"/>
            </w:pPr>
            <w:r>
              <w:t>Учебная практика</w:t>
            </w:r>
          </w:p>
        </w:tc>
        <w:tc>
          <w:tcPr>
            <w:tcW w:w="326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53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2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7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7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08" w:type="pct"/>
          </w:tcPr>
          <w:p w:rsidR="006F23F4" w:rsidRPr="00875D69" w:rsidRDefault="006F23F4" w:rsidP="00451026">
            <w:pPr>
              <w:spacing w:after="0" w:line="240" w:lineRule="auto"/>
              <w:jc w:val="center"/>
            </w:pPr>
          </w:p>
        </w:tc>
        <w:tc>
          <w:tcPr>
            <w:tcW w:w="328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3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57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1857DC">
        <w:tc>
          <w:tcPr>
            <w:tcW w:w="502" w:type="pct"/>
            <w:vMerge/>
          </w:tcPr>
          <w:p w:rsidR="006F23F4" w:rsidRPr="00321C78" w:rsidRDefault="006F23F4" w:rsidP="00451026">
            <w:pPr>
              <w:spacing w:after="0" w:line="240" w:lineRule="auto"/>
              <w:rPr>
                <w:i/>
                <w:iCs/>
              </w:rPr>
            </w:pPr>
          </w:p>
        </w:tc>
        <w:tc>
          <w:tcPr>
            <w:tcW w:w="1025" w:type="pct"/>
          </w:tcPr>
          <w:p w:rsidR="006F23F4" w:rsidRPr="00321C78" w:rsidRDefault="006F23F4" w:rsidP="00451026">
            <w:pPr>
              <w:suppressAutoHyphens/>
              <w:spacing w:after="0" w:line="240" w:lineRule="auto"/>
            </w:pPr>
            <w:r w:rsidRPr="00321C78">
              <w:t xml:space="preserve">Производственная практика (по профилю специальности), часов </w:t>
            </w:r>
          </w:p>
        </w:tc>
        <w:tc>
          <w:tcPr>
            <w:tcW w:w="326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53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2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7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7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08" w:type="pct"/>
          </w:tcPr>
          <w:p w:rsidR="006F23F4" w:rsidRPr="00875D69" w:rsidRDefault="006F23F4" w:rsidP="00451026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328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23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57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02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1857DC">
        <w:tc>
          <w:tcPr>
            <w:tcW w:w="502" w:type="pct"/>
          </w:tcPr>
          <w:p w:rsidR="006F23F4" w:rsidRPr="00321C78" w:rsidRDefault="006F23F4" w:rsidP="00451026">
            <w:pPr>
              <w:spacing w:after="0" w:line="240" w:lineRule="auto"/>
            </w:pPr>
            <w:r w:rsidRPr="00321C78">
              <w:t>ПК 1.1 – 1.4</w:t>
            </w:r>
          </w:p>
          <w:p w:rsidR="006F23F4" w:rsidRPr="00321C78" w:rsidRDefault="006F23F4" w:rsidP="00451026">
            <w:pPr>
              <w:spacing w:after="0" w:line="240" w:lineRule="auto"/>
            </w:pPr>
            <w:r w:rsidRPr="00321C78">
              <w:t>ПК 2.1 – 2.7</w:t>
            </w:r>
          </w:p>
          <w:p w:rsidR="006F23F4" w:rsidRPr="00321C78" w:rsidRDefault="006F23F4" w:rsidP="00451026">
            <w:pPr>
              <w:spacing w:after="0" w:line="240" w:lineRule="auto"/>
            </w:pPr>
            <w:r w:rsidRPr="00321C78">
              <w:t>ПК 3.1 – 3.4</w:t>
            </w:r>
          </w:p>
          <w:p w:rsidR="006F23F4" w:rsidRPr="00321C78" w:rsidRDefault="006F23F4" w:rsidP="00451026">
            <w:pPr>
              <w:spacing w:after="0" w:line="240" w:lineRule="auto"/>
            </w:pPr>
            <w:r w:rsidRPr="00321C78">
              <w:t>ПК 4.1 – 4.7</w:t>
            </w:r>
          </w:p>
          <w:p w:rsidR="006F23F4" w:rsidRPr="00321C78" w:rsidRDefault="006F23F4" w:rsidP="00451026">
            <w:pPr>
              <w:spacing w:after="0" w:line="240" w:lineRule="auto"/>
            </w:pPr>
            <w:r w:rsidRPr="00321C78">
              <w:t>ОК 1 - 11</w:t>
            </w:r>
          </w:p>
        </w:tc>
        <w:tc>
          <w:tcPr>
            <w:tcW w:w="1025" w:type="pct"/>
          </w:tcPr>
          <w:p w:rsidR="006F23F4" w:rsidRPr="001026EC" w:rsidRDefault="006F23F4" w:rsidP="00451026">
            <w:pPr>
              <w:spacing w:after="0" w:line="240" w:lineRule="auto"/>
              <w:rPr>
                <w:b/>
                <w:bCs/>
              </w:rPr>
            </w:pPr>
            <w:r w:rsidRPr="001026EC">
              <w:rPr>
                <w:b/>
                <w:bCs/>
              </w:rPr>
              <w:t>Экзамен по модулю</w:t>
            </w:r>
          </w:p>
        </w:tc>
        <w:tc>
          <w:tcPr>
            <w:tcW w:w="326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  <w:r w:rsidRPr="00321C78">
              <w:rPr>
                <w:b/>
                <w:bCs/>
              </w:rPr>
              <w:t>9</w:t>
            </w:r>
          </w:p>
        </w:tc>
        <w:tc>
          <w:tcPr>
            <w:tcW w:w="253" w:type="pct"/>
          </w:tcPr>
          <w:p w:rsidR="006F23F4" w:rsidRPr="00321C78" w:rsidRDefault="006F23F4" w:rsidP="004510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2" w:type="pct"/>
          </w:tcPr>
          <w:p w:rsidR="006F23F4" w:rsidRPr="00321C78" w:rsidRDefault="006F23F4" w:rsidP="004510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6F23F4" w:rsidRPr="00321C78" w:rsidRDefault="006F23F4" w:rsidP="004510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:rsidR="006F23F4" w:rsidRPr="00321C78" w:rsidRDefault="006F23F4" w:rsidP="004510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8" w:type="pct"/>
          </w:tcPr>
          <w:p w:rsidR="006F23F4" w:rsidRPr="00321C78" w:rsidRDefault="006F23F4" w:rsidP="004510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:rsidR="006F23F4" w:rsidRPr="00321C78" w:rsidRDefault="006F23F4" w:rsidP="004510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3" w:type="pct"/>
          </w:tcPr>
          <w:p w:rsidR="006F23F4" w:rsidRPr="00321C78" w:rsidRDefault="006F23F4" w:rsidP="004510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7" w:type="pct"/>
          </w:tcPr>
          <w:p w:rsidR="006F23F4" w:rsidRPr="00875D69" w:rsidRDefault="006F23F4" w:rsidP="00875D69">
            <w:pPr>
              <w:spacing w:after="0" w:line="240" w:lineRule="auto"/>
              <w:jc w:val="center"/>
            </w:pPr>
            <w:r w:rsidRPr="00875D69">
              <w:t>9</w:t>
            </w:r>
          </w:p>
        </w:tc>
        <w:tc>
          <w:tcPr>
            <w:tcW w:w="302" w:type="pct"/>
          </w:tcPr>
          <w:p w:rsidR="006F23F4" w:rsidRPr="00321C78" w:rsidRDefault="006F23F4" w:rsidP="004510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23F4" w:rsidRPr="001857DC">
        <w:tc>
          <w:tcPr>
            <w:tcW w:w="502" w:type="pct"/>
          </w:tcPr>
          <w:p w:rsidR="006F23F4" w:rsidRPr="00321C78" w:rsidRDefault="006F23F4" w:rsidP="004510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25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  <w:r w:rsidRPr="00321C78">
              <w:rPr>
                <w:b/>
                <w:bCs/>
              </w:rPr>
              <w:t>Всего:</w:t>
            </w:r>
          </w:p>
        </w:tc>
        <w:tc>
          <w:tcPr>
            <w:tcW w:w="326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253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372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</w:p>
        </w:tc>
        <w:tc>
          <w:tcPr>
            <w:tcW w:w="377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  <w:r w:rsidRPr="00321C78">
              <w:rPr>
                <w:b/>
                <w:bCs/>
              </w:rPr>
              <w:t>20</w:t>
            </w:r>
          </w:p>
        </w:tc>
        <w:tc>
          <w:tcPr>
            <w:tcW w:w="327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08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328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23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57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02" w:type="pct"/>
          </w:tcPr>
          <w:p w:rsidR="006F23F4" w:rsidRPr="00321C78" w:rsidRDefault="006F23F4" w:rsidP="00451026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6F23F4" w:rsidRDefault="006F23F4" w:rsidP="005D5BF3">
      <w:pPr>
        <w:spacing w:after="120" w:line="240" w:lineRule="auto"/>
        <w:jc w:val="both"/>
        <w:rPr>
          <w:b/>
          <w:bCs/>
        </w:rPr>
      </w:pPr>
      <w:r w:rsidRPr="009A3E44">
        <w:rPr>
          <w:b/>
          <w:bCs/>
        </w:rPr>
        <w:t>2.2. Тематический план и содержание профессионального модуля (ПМ</w:t>
      </w:r>
      <w:r>
        <w:rPr>
          <w:b/>
          <w:bCs/>
        </w:rPr>
        <w:t>.04</w:t>
      </w:r>
      <w:r w:rsidRPr="009A3E44">
        <w:rPr>
          <w:b/>
          <w:bCs/>
        </w:rPr>
        <w:t>)</w:t>
      </w:r>
      <w:r w:rsidRPr="00695671">
        <w:rPr>
          <w:b/>
          <w:bCs/>
        </w:rPr>
        <w:t xml:space="preserve"> </w:t>
      </w:r>
      <w:r>
        <w:rPr>
          <w:b/>
          <w:bCs/>
        </w:rPr>
        <w:t>«</w:t>
      </w:r>
      <w:r w:rsidRPr="00E57BC4">
        <w:rPr>
          <w:b/>
          <w:bCs/>
        </w:rPr>
        <w:t>Составление и использование бухгалтерской (финансовой) отчетности»</w:t>
      </w:r>
    </w:p>
    <w:p w:rsidR="006F23F4" w:rsidRPr="009A3E44" w:rsidRDefault="006F23F4" w:rsidP="00695671">
      <w:pPr>
        <w:spacing w:after="120" w:line="240" w:lineRule="auto"/>
        <w:ind w:firstLine="709"/>
        <w:jc w:val="both"/>
        <w:rPr>
          <w:b/>
          <w:bCs/>
        </w:rPr>
      </w:pPr>
    </w:p>
    <w:tbl>
      <w:tblPr>
        <w:tblW w:w="491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9206"/>
        <w:gridCol w:w="901"/>
        <w:gridCol w:w="1749"/>
      </w:tblGrid>
      <w:tr w:rsidR="006F23F4" w:rsidRPr="00B65D5C">
        <w:trPr>
          <w:trHeight w:val="1204"/>
        </w:trPr>
        <w:tc>
          <w:tcPr>
            <w:tcW w:w="920" w:type="pct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68" w:type="pct"/>
          </w:tcPr>
          <w:p w:rsidR="006F23F4" w:rsidRPr="00B65D5C" w:rsidRDefault="006F23F4" w:rsidP="00B65D5C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Содержание учебного материала,</w:t>
            </w:r>
          </w:p>
          <w:p w:rsidR="006F23F4" w:rsidRPr="00B65D5C" w:rsidRDefault="006F23F4" w:rsidP="00B65D5C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лабораторные работы и практические занятия, самостоятельная учебная работа обучающихся, курсовая работа (проект)</w:t>
            </w:r>
          </w:p>
        </w:tc>
        <w:tc>
          <w:tcPr>
            <w:tcW w:w="310" w:type="pct"/>
          </w:tcPr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Pr="00B65D5C" w:rsidRDefault="006F23F4" w:rsidP="0069567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 </w:t>
            </w:r>
            <w:r w:rsidRPr="00B65D5C">
              <w:rPr>
                <w:b/>
                <w:bCs/>
                <w:sz w:val="22"/>
                <w:szCs w:val="22"/>
              </w:rPr>
              <w:t>час</w:t>
            </w:r>
            <w:r>
              <w:rPr>
                <w:b/>
                <w:bCs/>
                <w:sz w:val="22"/>
                <w:szCs w:val="22"/>
              </w:rPr>
              <w:t>ов</w:t>
            </w:r>
          </w:p>
        </w:tc>
        <w:tc>
          <w:tcPr>
            <w:tcW w:w="602" w:type="pct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 w:rsidRPr="00AF6DD2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6F23F4" w:rsidRPr="00B65D5C">
        <w:tc>
          <w:tcPr>
            <w:tcW w:w="920" w:type="pct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2" w:type="pct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6F23F4" w:rsidRPr="00B65D5C">
        <w:tc>
          <w:tcPr>
            <w:tcW w:w="4088" w:type="pct"/>
            <w:gridSpan w:val="2"/>
          </w:tcPr>
          <w:p w:rsidR="006F23F4" w:rsidRPr="00B65D5C" w:rsidRDefault="006F23F4" w:rsidP="00B65D5C">
            <w:pPr>
              <w:spacing w:after="0" w:line="240" w:lineRule="auto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Раздел 1 Технология составления бухгалтерской (финансовой) отчетности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2" w:type="pct"/>
          </w:tcPr>
          <w:p w:rsidR="006F23F4" w:rsidRPr="00B65D5C" w:rsidRDefault="006F23F4" w:rsidP="00B65D5C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4088" w:type="pct"/>
            <w:gridSpan w:val="2"/>
          </w:tcPr>
          <w:p w:rsidR="006F23F4" w:rsidRPr="00B65D5C" w:rsidRDefault="006F23F4" w:rsidP="00B65D5C">
            <w:pPr>
              <w:spacing w:after="0" w:line="240" w:lineRule="auto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МДК 04.01 Технология составления бухгалтерской (финансовой) отчетности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2" w:type="pct"/>
          </w:tcPr>
          <w:p w:rsidR="006F23F4" w:rsidRPr="00B65D5C" w:rsidRDefault="006F23F4" w:rsidP="00B65D5C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920" w:type="pct"/>
            <w:vMerge w:val="restart"/>
          </w:tcPr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Тема 1.</w:t>
            </w: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Организация работы по составлению бухгалтерской (финансовой) отчётности</w:t>
            </w: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02" w:type="pct"/>
            <w:vMerge w:val="restart"/>
          </w:tcPr>
          <w:p w:rsidR="006F23F4" w:rsidRDefault="006F23F4" w:rsidP="0039780F">
            <w:pPr>
              <w:spacing w:after="0" w:line="240" w:lineRule="auto"/>
            </w:pPr>
          </w:p>
          <w:p w:rsidR="006F23F4" w:rsidRDefault="006F23F4" w:rsidP="0039780F">
            <w:pPr>
              <w:spacing w:after="0" w:line="240" w:lineRule="auto"/>
            </w:pPr>
          </w:p>
          <w:p w:rsidR="006F23F4" w:rsidRPr="00321C78" w:rsidRDefault="006F23F4" w:rsidP="0039780F">
            <w:pPr>
              <w:spacing w:after="0" w:line="240" w:lineRule="auto"/>
            </w:pPr>
            <w:r w:rsidRPr="00321C78">
              <w:t>ПК 4.1 – 4.7</w:t>
            </w:r>
          </w:p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68" w:type="pct"/>
          </w:tcPr>
          <w:p w:rsidR="006F23F4" w:rsidRPr="00B65D5C" w:rsidRDefault="006F23F4" w:rsidP="002174A1">
            <w:pPr>
              <w:suppressAutoHyphens/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Нормативно-законодательные документы, регламентирующие методологические основы построения бухгалтерской (финансовой) отчетности и консолидированной финансовой отчетности, архивном деле, в области социального и медицинского страхования, пенсионного обеспечения в Российской Федерации.</w:t>
            </w:r>
          </w:p>
          <w:p w:rsidR="006F23F4" w:rsidRPr="00B65D5C" w:rsidRDefault="006F23F4" w:rsidP="002174A1">
            <w:pPr>
              <w:suppressAutoHyphens/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 xml:space="preserve">Состав бухгалтерской (финансовой) отчётности и общие требования к ней. </w:t>
            </w:r>
          </w:p>
          <w:p w:rsidR="006F23F4" w:rsidRPr="00B65D5C" w:rsidRDefault="006F23F4" w:rsidP="002174A1">
            <w:pPr>
              <w:spacing w:after="0" w:line="240" w:lineRule="auto"/>
              <w:jc w:val="both"/>
              <w:rPr>
                <w:b/>
                <w:bCs/>
              </w:rPr>
            </w:pPr>
            <w:r w:rsidRPr="00B65D5C">
              <w:rPr>
                <w:sz w:val="22"/>
                <w:szCs w:val="22"/>
              </w:rPr>
              <w:t>Порядок и сроки представления бухгалтерской (финансовой) отчетности.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937B6D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68" w:type="pct"/>
          </w:tcPr>
          <w:p w:rsidR="006F23F4" w:rsidRPr="00B65D5C" w:rsidRDefault="006F23F4" w:rsidP="005C095E">
            <w:p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Подготовка к составлению бухгалтерской (финансовой) отчетности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937B6D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2174A1">
            <w:p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Содержание и порядок формирования бухгалтерского баланса.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937B6D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2174A1">
            <w:p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Содержание и порядок формирования отчёта о финансовых результатах.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937B6D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2174A1">
            <w:p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Содержание  и порядок формирования отчёта об изменении капитала, основные показатели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937B6D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2174A1">
            <w:p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Содержание и порядок формирования отчёта о движении денежных средств, основные показатели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937B6D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2174A1">
            <w:pPr>
              <w:suppressAutoHyphens/>
              <w:spacing w:after="0" w:line="240" w:lineRule="auto"/>
              <w:jc w:val="both"/>
              <w:rPr>
                <w:color w:val="FF0000"/>
              </w:rPr>
            </w:pPr>
            <w:r w:rsidRPr="00B65D5C">
              <w:rPr>
                <w:sz w:val="22"/>
                <w:szCs w:val="22"/>
              </w:rPr>
              <w:t>Содержание и порядок формирования пояснений к бухгалтерскому балансу и отчету о финансовых результатах.</w:t>
            </w:r>
          </w:p>
          <w:p w:rsidR="006F23F4" w:rsidRPr="00B65D5C" w:rsidRDefault="006F23F4" w:rsidP="002174A1">
            <w:pPr>
              <w:suppressAutoHyphens/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 xml:space="preserve">Порядок составления и отражения изменений в учетной политике в целях бухгалтерского учета. </w:t>
            </w:r>
          </w:p>
          <w:p w:rsidR="006F23F4" w:rsidRPr="0039780F" w:rsidRDefault="006F23F4" w:rsidP="002174A1">
            <w:p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Правила внесения исправлений в бухгалтерскую отчетность в случае выявления неправильного отражения хозяйственных операций.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937B6D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2174A1">
            <w:pPr>
              <w:spacing w:after="0" w:line="240" w:lineRule="auto"/>
              <w:jc w:val="both"/>
            </w:pPr>
            <w:r>
              <w:rPr>
                <w:b/>
                <w:bCs/>
                <w:sz w:val="22"/>
                <w:szCs w:val="22"/>
              </w:rPr>
              <w:t xml:space="preserve">Практические </w:t>
            </w:r>
            <w:r w:rsidRPr="00B65D5C">
              <w:rPr>
                <w:b/>
                <w:bCs/>
                <w:sz w:val="22"/>
                <w:szCs w:val="22"/>
              </w:rPr>
              <w:t>заняти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B65D5C">
              <w:rPr>
                <w:b/>
                <w:bCs/>
                <w:sz w:val="22"/>
                <w:szCs w:val="22"/>
                <w:lang w:val="en-US"/>
              </w:rPr>
              <w:t>30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2174A1">
            <w:p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Ознакомление с нормативно-правовыми документами, регламентирующими составление бухгал</w:t>
            </w:r>
            <w:r>
              <w:rPr>
                <w:sz w:val="22"/>
                <w:szCs w:val="22"/>
              </w:rPr>
              <w:t>терской (финансовой) отчетности</w:t>
            </w:r>
            <w:r w:rsidRPr="00B65D5C">
              <w:rPr>
                <w:sz w:val="22"/>
                <w:szCs w:val="22"/>
              </w:rPr>
              <w:t>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Ознакомление с основными положениями Международных стандартов финансовой отчетности».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«Разработка учетной политики в целях бухгалтерского учета».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 w:val="restart"/>
          </w:tcPr>
          <w:p w:rsidR="006F23F4" w:rsidRDefault="006F23F4" w:rsidP="0039780F">
            <w:pPr>
              <w:spacing w:after="0" w:line="240" w:lineRule="auto"/>
            </w:pPr>
          </w:p>
          <w:p w:rsidR="006F23F4" w:rsidRDefault="006F23F4" w:rsidP="0039780F">
            <w:pPr>
              <w:spacing w:after="0" w:line="240" w:lineRule="auto"/>
            </w:pPr>
          </w:p>
          <w:p w:rsidR="006F23F4" w:rsidRPr="00321C78" w:rsidRDefault="006F23F4" w:rsidP="0039780F">
            <w:pPr>
              <w:spacing w:after="0" w:line="240" w:lineRule="auto"/>
            </w:pPr>
            <w:r w:rsidRPr="00321C78">
              <w:t>ПК 4.1 – 4.7</w:t>
            </w:r>
          </w:p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Отражение нарастающим итогом на счетах бухгалтерского учета имущественного положения экономического субъекта».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«Отражение нарастающим итогом на счетах бухгалтерского учета финансового положения экономического субъекта».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«Составление оборотно-сальдовой ведомости по счетам бухгалтерского учета за отчетный период».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«Подготовка данных для составления бухгалтерской (финансовой) отчетности».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«Определение результатов хозяйственной деятельности экономического субъекта за отчетный период».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«Формирование бухгалтерской (финансовой)  отчетности:  бухгалтерского баланса (актив)».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«Формирование бухгалтерской (финансовой) отчетности:  бухгалтерского баланса (пассив)».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«Формирование бухгалтерской (финансовой) отчетности:  отчета о финансовых результатах».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«Формирование бухгалтерской (финансовой) отчетности:  отчета о движении денежных средств».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«Формирование бухгалтерской (финансовой) отчетности:  пояснений к бухгалтерскому балансу и отчёту о финансовых результатах».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«Внесение исправлений в бухгалтерскую (финансовой) отчетность в случае выявления неправильного отражения фактов хозяйственной жизни».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«Ознакомление с правилами и порядком составления аудиторского заключения, подтверждающего достоверность бухгалтерской (финансовой) отчетности».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6F23F4" w:rsidRPr="00B65D5C" w:rsidRDefault="006F23F4" w:rsidP="00695671">
            <w:pPr>
              <w:spacing w:after="0" w:line="240" w:lineRule="auto"/>
              <w:ind w:left="-40"/>
            </w:pPr>
            <w:r w:rsidRPr="00B65D5C">
              <w:rPr>
                <w:sz w:val="22"/>
                <w:szCs w:val="22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отчетности.</w:t>
            </w:r>
            <w:r>
              <w:rPr>
                <w:sz w:val="22"/>
                <w:szCs w:val="22"/>
              </w:rPr>
              <w:t xml:space="preserve"> </w:t>
            </w:r>
            <w:r w:rsidRPr="00B65D5C">
              <w:rPr>
                <w:sz w:val="22"/>
                <w:szCs w:val="22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темы:</w:t>
            </w:r>
          </w:p>
          <w:p w:rsidR="006F23F4" w:rsidRPr="00B65D5C" w:rsidRDefault="006F23F4" w:rsidP="00695671">
            <w:pPr>
              <w:pStyle w:val="Heading1"/>
              <w:autoSpaceDE w:val="0"/>
              <w:autoSpaceDN w:val="0"/>
              <w:spacing w:before="0" w:after="0"/>
              <w:ind w:left="-4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Пользователи информации. Причины заинтересованности показателей в финансовой информации.</w:t>
            </w:r>
          </w:p>
          <w:p w:rsidR="006F23F4" w:rsidRPr="00B65D5C" w:rsidRDefault="006F23F4" w:rsidP="00695671">
            <w:pPr>
              <w:suppressAutoHyphens/>
              <w:spacing w:after="0" w:line="240" w:lineRule="auto"/>
              <w:ind w:left="-40"/>
            </w:pPr>
            <w:r w:rsidRPr="00B65D5C">
              <w:rPr>
                <w:sz w:val="22"/>
                <w:szCs w:val="22"/>
              </w:rPr>
              <w:t xml:space="preserve">Методы определения финансовых результатов хозяйственной деятельности за отчетный период. </w:t>
            </w:r>
          </w:p>
          <w:p w:rsidR="006F23F4" w:rsidRDefault="006F23F4" w:rsidP="00695671">
            <w:pPr>
              <w:suppressAutoHyphens/>
              <w:spacing w:after="0" w:line="240" w:lineRule="auto"/>
              <w:ind w:left="-40"/>
            </w:pPr>
            <w:r w:rsidRPr="00B65D5C">
              <w:t>Процедура составления пояснений к бухгалтерскому балансу и отчету о финансовых результатах.</w:t>
            </w:r>
          </w:p>
          <w:p w:rsidR="006F23F4" w:rsidRDefault="006F23F4" w:rsidP="000E4148">
            <w:pPr>
              <w:suppressAutoHyphens/>
              <w:spacing w:after="0" w:line="240" w:lineRule="auto"/>
              <w:ind w:left="-40"/>
            </w:pPr>
            <w:r w:rsidRPr="00B65D5C">
              <w:t>Принципы планирования контрольного мероприятия.</w:t>
            </w:r>
          </w:p>
          <w:p w:rsidR="006F23F4" w:rsidRPr="000E4148" w:rsidRDefault="006F23F4" w:rsidP="000E4148">
            <w:pPr>
              <w:suppressAutoHyphens/>
              <w:spacing w:after="0" w:line="240" w:lineRule="auto"/>
              <w:ind w:left="-40"/>
            </w:pPr>
            <w:r w:rsidRPr="00B65D5C">
              <w:rPr>
                <w:sz w:val="22"/>
                <w:szCs w:val="22"/>
              </w:rPr>
              <w:t>Ревизия бухгалтерской отчетности.</w:t>
            </w:r>
          </w:p>
          <w:p w:rsidR="006F23F4" w:rsidRPr="00B65D5C" w:rsidRDefault="006F23F4" w:rsidP="00695671">
            <w:pPr>
              <w:pStyle w:val="Heading1"/>
              <w:autoSpaceDE w:val="0"/>
              <w:autoSpaceDN w:val="0"/>
              <w:spacing w:before="0" w:after="0"/>
              <w:ind w:left="-4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Проверка полноты и достоверности информации, экономической обоснованности, сопоставимости и взаимной согласованности информационных показателей.</w:t>
            </w:r>
          </w:p>
          <w:p w:rsidR="006F23F4" w:rsidRPr="00B65D5C" w:rsidRDefault="006F23F4" w:rsidP="00695671">
            <w:pPr>
              <w:suppressAutoHyphens/>
              <w:spacing w:after="0" w:line="240" w:lineRule="auto"/>
              <w:ind w:left="-40"/>
            </w:pPr>
            <w:r w:rsidRPr="00B65D5C">
              <w:rPr>
                <w:sz w:val="22"/>
                <w:szCs w:val="22"/>
              </w:rPr>
              <w:t>Порядок организации получения аудиторского заключения, подтверждающего достоверность бухгалтерской отчетности организации.</w:t>
            </w:r>
          </w:p>
          <w:p w:rsidR="006F23F4" w:rsidRPr="00B65D5C" w:rsidRDefault="006F23F4" w:rsidP="00695671">
            <w:pPr>
              <w:spacing w:after="0" w:line="240" w:lineRule="auto"/>
              <w:ind w:left="-40"/>
            </w:pPr>
            <w:r w:rsidRPr="00B65D5C">
              <w:rPr>
                <w:sz w:val="22"/>
                <w:szCs w:val="22"/>
              </w:rPr>
              <w:t>Международные стандарты финансовой отчетности (МСФО) и Директивы Европейского Сообщества о консолидированной отчетности.Концептуальные положения финансовой отчетности в России и в международной практике.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B65D5C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 w:val="restart"/>
          </w:tcPr>
          <w:p w:rsidR="006F23F4" w:rsidRDefault="006F23F4" w:rsidP="0069567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695671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Тема 2.</w:t>
            </w:r>
          </w:p>
          <w:p w:rsidR="006F23F4" w:rsidRPr="00B65D5C" w:rsidRDefault="006F23F4" w:rsidP="00695671">
            <w:pPr>
              <w:spacing w:after="0" w:line="240" w:lineRule="auto"/>
              <w:jc w:val="center"/>
            </w:pPr>
            <w:r w:rsidRPr="00B65D5C">
              <w:rPr>
                <w:b/>
                <w:bCs/>
                <w:sz w:val="22"/>
                <w:szCs w:val="22"/>
              </w:rPr>
              <w:t>Организация работы по составлению налоговой и статистической  отчётности</w:t>
            </w: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02" w:type="pct"/>
            <w:vMerge w:val="restart"/>
          </w:tcPr>
          <w:p w:rsidR="006F23F4" w:rsidRDefault="006F23F4" w:rsidP="004703F7">
            <w:pPr>
              <w:spacing w:after="0" w:line="240" w:lineRule="auto"/>
            </w:pPr>
          </w:p>
          <w:p w:rsidR="006F23F4" w:rsidRDefault="006F23F4" w:rsidP="004703F7">
            <w:pPr>
              <w:spacing w:after="0" w:line="240" w:lineRule="auto"/>
            </w:pPr>
          </w:p>
          <w:p w:rsidR="006F23F4" w:rsidRPr="00321C78" w:rsidRDefault="006F23F4" w:rsidP="004703F7">
            <w:pPr>
              <w:spacing w:after="0" w:line="240" w:lineRule="auto"/>
            </w:pPr>
            <w:r w:rsidRPr="00321C78">
              <w:t>ПК 4.1 – 4.7</w:t>
            </w:r>
          </w:p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uppressAutoHyphens/>
              <w:spacing w:after="0" w:line="240" w:lineRule="auto"/>
            </w:pPr>
            <w:r w:rsidRPr="00B65D5C">
              <w:rPr>
                <w:sz w:val="22"/>
                <w:szCs w:val="22"/>
              </w:rPr>
              <w:t>Порядок составления и отражения изменений в учетной политике в целях налогового учета.</w:t>
            </w:r>
          </w:p>
          <w:p w:rsidR="006F23F4" w:rsidRPr="00B65D5C" w:rsidRDefault="006F23F4" w:rsidP="00B65D5C">
            <w:pPr>
              <w:suppressAutoHyphens/>
              <w:spacing w:after="0" w:line="240" w:lineRule="auto"/>
            </w:pPr>
            <w:r w:rsidRPr="00B65D5C">
              <w:rPr>
                <w:sz w:val="22"/>
                <w:szCs w:val="22"/>
              </w:rPr>
              <w:t>Формы налоговых деклараций по налогам и сборам в бюджет и инструкции по их заполнению. Форма отчетов по страховым взносам в ФНС России и государственные внебюджетные фонды и инструкции по их заполнению.</w:t>
            </w:r>
          </w:p>
          <w:p w:rsidR="006F23F4" w:rsidRPr="00B65D5C" w:rsidRDefault="006F23F4" w:rsidP="00B65D5C">
            <w:pPr>
              <w:suppressAutoHyphens/>
              <w:spacing w:after="0" w:line="240" w:lineRule="auto"/>
            </w:pPr>
            <w:r w:rsidRPr="00B65D5C">
              <w:rPr>
                <w:sz w:val="22"/>
                <w:szCs w:val="22"/>
              </w:rPr>
              <w:t>Формы статистической отчетности и инструкции по их заполнению.</w:t>
            </w:r>
          </w:p>
          <w:p w:rsidR="006F23F4" w:rsidRPr="00B65D5C" w:rsidRDefault="006F23F4" w:rsidP="00B65D5C">
            <w:pPr>
              <w:suppressAutoHyphens/>
              <w:spacing w:after="0" w:line="240" w:lineRule="auto"/>
            </w:pPr>
            <w:r w:rsidRPr="00B65D5C">
              <w:rPr>
                <w:sz w:val="22"/>
                <w:szCs w:val="22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статистики.</w:t>
            </w:r>
          </w:p>
          <w:p w:rsidR="006F23F4" w:rsidRPr="00B65D5C" w:rsidRDefault="006F23F4" w:rsidP="00B65D5C">
            <w:pPr>
              <w:suppressAutoHyphens/>
              <w:spacing w:after="0" w:line="240" w:lineRule="auto"/>
            </w:pPr>
            <w:r w:rsidRPr="00B65D5C">
              <w:rPr>
                <w:sz w:val="22"/>
                <w:szCs w:val="22"/>
              </w:rPr>
              <w:t>Содержание новых форм налоговых деклараций по налогам и сборам и новых инструкций по их заполнению.</w:t>
            </w:r>
          </w:p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sz w:val="22"/>
                <w:szCs w:val="22"/>
              </w:rPr>
              <w:t>Порядок регистрации и перерегистрации организации в налоговых органах, внебюджетных фондах и статистических органах.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69567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Практические </w:t>
            </w:r>
            <w:r w:rsidRPr="00B65D5C">
              <w:rPr>
                <w:b/>
                <w:bCs/>
                <w:sz w:val="22"/>
                <w:szCs w:val="22"/>
              </w:rPr>
              <w:t>заняти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sz w:val="22"/>
                <w:szCs w:val="22"/>
              </w:rPr>
              <w:t>«Ознакомление с нормативно-правовыми документами, регламентирующими составление налоговой и статистической отчетности».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sz w:val="22"/>
                <w:szCs w:val="22"/>
              </w:rPr>
              <w:t>«Разработка учетной политики в целях налогового учета».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sz w:val="22"/>
                <w:szCs w:val="22"/>
              </w:rPr>
              <w:t>«Заполнение налоговой декларации по федеральному налогу».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«</w:t>
            </w:r>
            <w:r w:rsidRPr="00B65D5C">
              <w:rPr>
                <w:sz w:val="22"/>
                <w:szCs w:val="22"/>
              </w:rPr>
              <w:t>Заполнение налоговой декларации по региональному налогу».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sz w:val="22"/>
                <w:szCs w:val="22"/>
              </w:rPr>
              <w:t>«Заполнение налоговой декларации по местному налогу».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sz w:val="22"/>
                <w:szCs w:val="22"/>
              </w:rPr>
              <w:t>«Заполнение расчета по страховым взносам в ИФНС и расчетов во внебюджетные фонды».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</w:pPr>
            <w:r w:rsidRPr="00B65D5C">
              <w:rPr>
                <w:sz w:val="22"/>
                <w:szCs w:val="22"/>
              </w:rPr>
              <w:t>«Заполнение форм статистической отчетности».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6F23F4" w:rsidRDefault="006F23F4" w:rsidP="00B65D5C">
            <w:pPr>
              <w:spacing w:after="0" w:line="240" w:lineRule="auto"/>
              <w:ind w:left="-40" w:firstLine="40"/>
            </w:pPr>
            <w:r w:rsidRPr="00B65D5C">
              <w:rPr>
                <w:sz w:val="22"/>
                <w:szCs w:val="22"/>
              </w:rPr>
              <w:t>Доклады на тему: Обзор изменений в законодательстве по налогам и страховым взносам.</w:t>
            </w:r>
          </w:p>
          <w:p w:rsidR="006F23F4" w:rsidRPr="00B65D5C" w:rsidRDefault="006F23F4" w:rsidP="00B65D5C">
            <w:pPr>
              <w:spacing w:after="0" w:line="240" w:lineRule="auto"/>
              <w:ind w:left="-40" w:firstLine="40"/>
            </w:pP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4088" w:type="pct"/>
            <w:gridSpan w:val="2"/>
          </w:tcPr>
          <w:p w:rsidR="006F23F4" w:rsidRPr="00B65D5C" w:rsidRDefault="006F23F4" w:rsidP="00B65D5C">
            <w:pPr>
              <w:spacing w:after="0" w:line="240" w:lineRule="auto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Раздел 2 Основы  анализа бухгалтерской (финансовой) отчетности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135</w:t>
            </w:r>
          </w:p>
        </w:tc>
        <w:tc>
          <w:tcPr>
            <w:tcW w:w="602" w:type="pct"/>
          </w:tcPr>
          <w:p w:rsidR="006F23F4" w:rsidRPr="00B65D5C" w:rsidRDefault="006F23F4" w:rsidP="00B65D5C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4088" w:type="pct"/>
            <w:gridSpan w:val="2"/>
          </w:tcPr>
          <w:p w:rsidR="006F23F4" w:rsidRPr="00B65D5C" w:rsidRDefault="006F23F4" w:rsidP="00B65D5C">
            <w:pPr>
              <w:spacing w:after="0" w:line="240" w:lineRule="auto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МДК 04.02 Основы  анализа бухгалтерской (финансовой) отчетности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602" w:type="pct"/>
          </w:tcPr>
          <w:p w:rsidR="006F23F4" w:rsidRPr="00B65D5C" w:rsidRDefault="006F23F4" w:rsidP="00B65D5C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4088" w:type="pct"/>
            <w:gridSpan w:val="2"/>
          </w:tcPr>
          <w:p w:rsidR="006F23F4" w:rsidRPr="00B65D5C" w:rsidRDefault="006F23F4" w:rsidP="00B65D5C">
            <w:pPr>
              <w:spacing w:after="0" w:line="240" w:lineRule="auto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 xml:space="preserve">Раздел 1. </w:t>
            </w:r>
            <w:r w:rsidRPr="00B65D5C">
              <w:rPr>
                <w:b/>
                <w:bCs/>
                <w:sz w:val="22"/>
                <w:szCs w:val="22"/>
                <w:lang w:eastAsia="ar-SA"/>
              </w:rPr>
              <w:t>Основы финансового анализа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02" w:type="pct"/>
          </w:tcPr>
          <w:p w:rsidR="006F23F4" w:rsidRPr="00B65D5C" w:rsidRDefault="006F23F4" w:rsidP="00B65D5C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920" w:type="pct"/>
            <w:vMerge w:val="restart"/>
          </w:tcPr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</w:t>
            </w:r>
            <w:r w:rsidRPr="00747563">
              <w:rPr>
                <w:b/>
                <w:bCs/>
              </w:rPr>
              <w:t>.1</w:t>
            </w:r>
            <w:r>
              <w:rPr>
                <w:b/>
                <w:bCs/>
              </w:rPr>
              <w:t>.</w:t>
            </w:r>
            <w:r w:rsidRPr="00747563">
              <w:rPr>
                <w:b/>
                <w:bCs/>
              </w:rPr>
              <w:t xml:space="preserve"> </w:t>
            </w:r>
          </w:p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747563">
              <w:rPr>
                <w:b/>
                <w:bCs/>
              </w:rPr>
              <w:t>Основы анализа бухгалтерской (финансовой) отчетности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rPr>
                <w:b/>
                <w:bCs/>
                <w:lang w:val="en-US"/>
              </w:rPr>
            </w:pPr>
            <w:r w:rsidRPr="00B65D5C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02" w:type="pct"/>
            <w:vMerge w:val="restart"/>
          </w:tcPr>
          <w:p w:rsidR="006F23F4" w:rsidRDefault="006F23F4" w:rsidP="009C4F2B">
            <w:pPr>
              <w:spacing w:after="0" w:line="240" w:lineRule="auto"/>
            </w:pPr>
          </w:p>
          <w:p w:rsidR="006F23F4" w:rsidRDefault="006F23F4" w:rsidP="009C4F2B">
            <w:pPr>
              <w:spacing w:after="0" w:line="240" w:lineRule="auto"/>
            </w:pPr>
          </w:p>
          <w:p w:rsidR="006F23F4" w:rsidRPr="00321C78" w:rsidRDefault="006F23F4" w:rsidP="009C4F2B">
            <w:pPr>
              <w:spacing w:after="0" w:line="240" w:lineRule="auto"/>
            </w:pPr>
            <w:r w:rsidRPr="00321C78">
              <w:t>ПК 4.1 – 4.7</w:t>
            </w:r>
          </w:p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 xml:space="preserve">Цель, основные понятия, задачи анализа финансовой отчетности. </w:t>
            </w:r>
          </w:p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sz w:val="22"/>
                <w:szCs w:val="22"/>
              </w:rPr>
              <w:t>Методы финансового анализа.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sz w:val="22"/>
                <w:szCs w:val="22"/>
              </w:rPr>
              <w:t>Виды и приемы финансового анализа. Информационное обеспечение анализа.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Практические </w:t>
            </w:r>
            <w:r w:rsidRPr="00B65D5C">
              <w:rPr>
                <w:b/>
                <w:bCs/>
                <w:sz w:val="22"/>
                <w:szCs w:val="22"/>
              </w:rPr>
              <w:t>заняти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sz w:val="22"/>
                <w:szCs w:val="22"/>
              </w:rPr>
              <w:t>«Решение ситуационных задач с применением различных приемов анализа».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</w:pPr>
            <w:r w:rsidRPr="00B65D5C">
              <w:rPr>
                <w:sz w:val="22"/>
                <w:szCs w:val="22"/>
              </w:rPr>
              <w:t>«Решение ситуационных задач с применением различных приемов анализа».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102" w:hanging="102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Проработка конспектов занятий, учебной и специальной  литературы,  работа с информационными порталами, выполнение домашних заданий на тему:</w:t>
            </w:r>
          </w:p>
          <w:p w:rsidR="006F23F4" w:rsidRPr="00B65D5C" w:rsidRDefault="006F23F4" w:rsidP="00B65D5C">
            <w:pPr>
              <w:pStyle w:val="Heading1"/>
              <w:numPr>
                <w:ilvl w:val="0"/>
                <w:numId w:val="5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Формализованные методы финансового анализа экономического субъекта.</w:t>
            </w:r>
          </w:p>
          <w:p w:rsidR="006F23F4" w:rsidRPr="00B65D5C" w:rsidRDefault="006F23F4" w:rsidP="00B65D5C">
            <w:pPr>
              <w:pStyle w:val="Heading1"/>
              <w:numPr>
                <w:ilvl w:val="0"/>
                <w:numId w:val="5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Неформализованные методы финансового анализа экономического субъекта.</w:t>
            </w:r>
          </w:p>
          <w:p w:rsidR="006F23F4" w:rsidRPr="00B65D5C" w:rsidRDefault="006F23F4" w:rsidP="00B65D5C">
            <w:pPr>
              <w:pStyle w:val="Heading1"/>
              <w:numPr>
                <w:ilvl w:val="0"/>
                <w:numId w:val="5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Влияние инфляции на данные бухгалтерской отчетности.</w:t>
            </w:r>
          </w:p>
          <w:p w:rsidR="006F23F4" w:rsidRPr="00B65D5C" w:rsidRDefault="006F23F4" w:rsidP="00B65D5C">
            <w:pPr>
              <w:spacing w:after="0" w:line="240" w:lineRule="auto"/>
              <w:ind w:left="-40" w:firstLine="40"/>
            </w:pPr>
            <w:r w:rsidRPr="00B65D5C">
              <w:rPr>
                <w:sz w:val="22"/>
                <w:szCs w:val="22"/>
              </w:rPr>
              <w:t>Совокупность аналитических показателей для экспресс-анализа.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4088" w:type="pct"/>
            <w:gridSpan w:val="2"/>
          </w:tcPr>
          <w:p w:rsidR="006F23F4" w:rsidRPr="00B65D5C" w:rsidRDefault="006F23F4" w:rsidP="005A778F">
            <w:pPr>
              <w:spacing w:after="0" w:line="240" w:lineRule="auto"/>
              <w:ind w:left="-40" w:firstLine="40"/>
            </w:pPr>
            <w:r w:rsidRPr="00B65D5C">
              <w:rPr>
                <w:b/>
                <w:bCs/>
                <w:sz w:val="22"/>
                <w:szCs w:val="22"/>
              </w:rPr>
              <w:t>Раздел 2. Анализ бухгалтерского баланса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5A778F">
            <w:pPr>
              <w:spacing w:after="0" w:line="24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02" w:type="pct"/>
          </w:tcPr>
          <w:p w:rsidR="006F23F4" w:rsidRPr="00B65D5C" w:rsidRDefault="006F23F4" w:rsidP="005A778F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920" w:type="pct"/>
            <w:vMerge w:val="restart"/>
          </w:tcPr>
          <w:p w:rsidR="006F23F4" w:rsidRDefault="006F23F4" w:rsidP="009C4F2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Pr="009C4F2B" w:rsidRDefault="006F23F4" w:rsidP="009C4F2B">
            <w:pPr>
              <w:spacing w:after="0" w:line="240" w:lineRule="auto"/>
              <w:jc w:val="center"/>
              <w:rPr>
                <w:b/>
                <w:bCs/>
              </w:rPr>
            </w:pPr>
            <w:r w:rsidRPr="009C4F2B">
              <w:rPr>
                <w:b/>
                <w:bCs/>
                <w:sz w:val="22"/>
                <w:szCs w:val="22"/>
              </w:rPr>
              <w:t>Тема 2.1</w:t>
            </w:r>
          </w:p>
          <w:p w:rsidR="006F23F4" w:rsidRPr="009C4F2B" w:rsidRDefault="006F23F4" w:rsidP="009C4F2B">
            <w:pPr>
              <w:spacing w:after="0" w:line="240" w:lineRule="auto"/>
              <w:jc w:val="center"/>
              <w:rPr>
                <w:b/>
                <w:bCs/>
              </w:rPr>
            </w:pPr>
            <w:r w:rsidRPr="009C4F2B">
              <w:rPr>
                <w:b/>
                <w:bCs/>
                <w:sz w:val="22"/>
                <w:szCs w:val="22"/>
              </w:rPr>
              <w:t>Процедура анализа бухгалтерского баланса</w:t>
            </w: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rPr>
                <w:b/>
                <w:bCs/>
                <w:lang w:val="en-US"/>
              </w:rPr>
            </w:pPr>
            <w:r w:rsidRPr="00B65D5C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02" w:type="pct"/>
            <w:vMerge w:val="restart"/>
          </w:tcPr>
          <w:p w:rsidR="006F23F4" w:rsidRPr="00321C78" w:rsidRDefault="006F23F4" w:rsidP="009C4F2B">
            <w:pPr>
              <w:spacing w:after="0" w:line="240" w:lineRule="auto"/>
            </w:pPr>
            <w:r w:rsidRPr="00321C78">
              <w:t>ПК 4.1 – 4.7</w:t>
            </w:r>
          </w:p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</w:pPr>
            <w:r w:rsidRPr="00B65D5C">
              <w:rPr>
                <w:sz w:val="22"/>
                <w:szCs w:val="22"/>
              </w:rPr>
              <w:t>Процедуры анализа бухгалтерского баланса. Порядок общей оценки структуры активов и источников их формирования по показателям баланса.</w:t>
            </w:r>
          </w:p>
          <w:p w:rsidR="006F23F4" w:rsidRPr="00B65D5C" w:rsidRDefault="006F23F4" w:rsidP="00B65D5C">
            <w:pPr>
              <w:spacing w:after="0" w:line="240" w:lineRule="auto"/>
              <w:ind w:left="-40" w:firstLine="40"/>
            </w:pPr>
            <w:r w:rsidRPr="00B65D5C">
              <w:rPr>
                <w:sz w:val="22"/>
                <w:szCs w:val="22"/>
              </w:rPr>
              <w:t>Общая оценка структуры имущества организации и его источников по данным баланса. Порядок определения результатов общей оценки структуры активов и их источников по показателям баланса.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</w:pPr>
            <w:r w:rsidRPr="00B65D5C">
              <w:rPr>
                <w:b/>
                <w:bCs/>
                <w:sz w:val="22"/>
                <w:szCs w:val="22"/>
              </w:rPr>
              <w:t>В том числе, практических занятий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</w:pPr>
            <w:r w:rsidRPr="00B65D5C">
              <w:rPr>
                <w:sz w:val="22"/>
                <w:szCs w:val="22"/>
              </w:rPr>
              <w:t>«Решение ситуационных задач по анализу динамики и структуры имущества и источников  экономического субъекта».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 w:val="restart"/>
          </w:tcPr>
          <w:p w:rsidR="006F23F4" w:rsidRDefault="006F23F4" w:rsidP="009C4F2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Pr="009C4F2B" w:rsidRDefault="006F23F4" w:rsidP="009C4F2B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9C4F2B">
              <w:rPr>
                <w:b/>
                <w:bCs/>
                <w:sz w:val="22"/>
                <w:szCs w:val="22"/>
              </w:rPr>
              <w:t>Тема 2.2</w:t>
            </w:r>
          </w:p>
          <w:p w:rsidR="006F23F4" w:rsidRPr="009C4F2B" w:rsidRDefault="006F23F4" w:rsidP="009C4F2B">
            <w:pPr>
              <w:spacing w:after="0" w:line="240" w:lineRule="auto"/>
              <w:jc w:val="center"/>
              <w:rPr>
                <w:b/>
                <w:bCs/>
              </w:rPr>
            </w:pPr>
            <w:r w:rsidRPr="009C4F2B">
              <w:rPr>
                <w:b/>
                <w:bCs/>
                <w:sz w:val="22"/>
                <w:szCs w:val="22"/>
              </w:rPr>
              <w:t>Анализ активов баланса</w:t>
            </w: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rPr>
                <w:b/>
                <w:bCs/>
                <w:lang w:val="en-US"/>
              </w:rPr>
            </w:pPr>
            <w:r w:rsidRPr="00B65D5C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02" w:type="pct"/>
            <w:vMerge w:val="restart"/>
          </w:tcPr>
          <w:p w:rsidR="006F23F4" w:rsidRPr="00321C78" w:rsidRDefault="006F23F4" w:rsidP="009C4F2B">
            <w:pPr>
              <w:spacing w:after="0" w:line="240" w:lineRule="auto"/>
            </w:pPr>
            <w:r w:rsidRPr="00321C78">
              <w:t>ПК 4.1 – 4.7</w:t>
            </w: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</w:pPr>
            <w:r w:rsidRPr="00B65D5C">
              <w:rPr>
                <w:sz w:val="22"/>
                <w:szCs w:val="22"/>
              </w:rPr>
              <w:t>Анализ наличия и движения нематериальных активов и основных средств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Анализ наличия и движения запасов.</w:t>
            </w:r>
          </w:p>
          <w:p w:rsidR="006F23F4" w:rsidRPr="00B65D5C" w:rsidRDefault="006F23F4" w:rsidP="00B65D5C">
            <w:pPr>
              <w:spacing w:after="0" w:line="240" w:lineRule="auto"/>
              <w:ind w:left="-40" w:firstLine="40"/>
            </w:pPr>
            <w:r w:rsidRPr="00B65D5C">
              <w:rPr>
                <w:sz w:val="22"/>
                <w:szCs w:val="22"/>
              </w:rPr>
              <w:t>Анализ наличия и движения финансовых вложений.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Анализ движения денежных средств по данным отчетности.</w:t>
            </w:r>
          </w:p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Анализ дебиторской задолженности.</w:t>
            </w:r>
          </w:p>
          <w:p w:rsidR="006F23F4" w:rsidRPr="00B65D5C" w:rsidRDefault="006F23F4" w:rsidP="00B65D5C">
            <w:pPr>
              <w:spacing w:after="0" w:line="240" w:lineRule="auto"/>
              <w:ind w:left="-40" w:firstLine="40"/>
            </w:pPr>
            <w:r w:rsidRPr="00B65D5C">
              <w:rPr>
                <w:sz w:val="22"/>
                <w:szCs w:val="22"/>
              </w:rPr>
              <w:t>Анализ кредиторской задолженности.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b/>
                <w:bCs/>
                <w:sz w:val="22"/>
                <w:szCs w:val="22"/>
              </w:rPr>
              <w:t>В том числе, практических занятий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«Решение ситуационных задач по анализу нематериальных активов и основных средств».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«Решение ситуационных задач по анализу финансовых вложений и запасов».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«Решение ситуационных задач по анализу дебиторской и кредиторской задолженности».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1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«Решение ситуационных задач по анализу поступления и расходования денежных средств».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1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 w:val="restart"/>
          </w:tcPr>
          <w:p w:rsidR="006F23F4" w:rsidRDefault="006F23F4" w:rsidP="00113AD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Pr="00113ADB" w:rsidRDefault="006F23F4" w:rsidP="00113ADB">
            <w:pPr>
              <w:spacing w:after="0" w:line="240" w:lineRule="auto"/>
              <w:jc w:val="center"/>
              <w:rPr>
                <w:b/>
                <w:bCs/>
              </w:rPr>
            </w:pPr>
            <w:r w:rsidRPr="00113ADB">
              <w:rPr>
                <w:b/>
                <w:bCs/>
                <w:sz w:val="22"/>
                <w:szCs w:val="22"/>
              </w:rPr>
              <w:t>Тема 2.3</w:t>
            </w:r>
          </w:p>
          <w:p w:rsidR="006F23F4" w:rsidRPr="00B65D5C" w:rsidRDefault="006F23F4" w:rsidP="00113ADB">
            <w:pPr>
              <w:spacing w:after="0" w:line="240" w:lineRule="auto"/>
              <w:jc w:val="center"/>
            </w:pPr>
            <w:r w:rsidRPr="00113ADB">
              <w:rPr>
                <w:b/>
                <w:bCs/>
                <w:sz w:val="22"/>
                <w:szCs w:val="22"/>
              </w:rPr>
              <w:t>Анализ капитала и обязательств</w:t>
            </w: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rPr>
                <w:b/>
                <w:bCs/>
                <w:lang w:val="en-US"/>
              </w:rPr>
            </w:pPr>
            <w:r w:rsidRPr="00B65D5C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B65D5C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602" w:type="pct"/>
            <w:vMerge w:val="restart"/>
          </w:tcPr>
          <w:p w:rsidR="006F23F4" w:rsidRDefault="006F23F4" w:rsidP="009C4F2B">
            <w:pPr>
              <w:spacing w:after="0" w:line="240" w:lineRule="auto"/>
            </w:pPr>
          </w:p>
          <w:p w:rsidR="006F23F4" w:rsidRPr="00321C78" w:rsidRDefault="006F23F4" w:rsidP="009C4F2B">
            <w:pPr>
              <w:spacing w:after="0" w:line="240" w:lineRule="auto"/>
            </w:pPr>
            <w:r w:rsidRPr="00321C78">
              <w:t>ПК 4.1 – 4.7</w:t>
            </w:r>
          </w:p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 xml:space="preserve">Источники финансирования активов. </w:t>
            </w:r>
          </w:p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Анализ состава и движения собственного капитала.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Расчет и оценка чистых активов. Анализ оценочных обязательств, обеспечения обязательств и государственной помощи.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>
              <w:rPr>
                <w:b/>
                <w:bCs/>
                <w:sz w:val="22"/>
                <w:szCs w:val="22"/>
              </w:rPr>
              <w:t>Практические</w:t>
            </w:r>
            <w:r w:rsidRPr="00B65D5C">
              <w:rPr>
                <w:b/>
                <w:bCs/>
                <w:sz w:val="22"/>
                <w:szCs w:val="22"/>
              </w:rPr>
              <w:t xml:space="preserve"> заняти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310" w:type="pct"/>
            <w:vAlign w:val="center"/>
          </w:tcPr>
          <w:p w:rsidR="006F23F4" w:rsidRPr="003536B9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«Решение ситуационных задач по анализу состава и движения собственного капитала».</w:t>
            </w:r>
          </w:p>
        </w:tc>
        <w:tc>
          <w:tcPr>
            <w:tcW w:w="310" w:type="pct"/>
            <w:vAlign w:val="center"/>
          </w:tcPr>
          <w:p w:rsidR="006F23F4" w:rsidRPr="003536B9" w:rsidRDefault="006F23F4" w:rsidP="00B65D5C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 w:val="restart"/>
          </w:tcPr>
          <w:p w:rsidR="006F23F4" w:rsidRDefault="006F23F4" w:rsidP="00113ADB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Pr="00113ADB" w:rsidRDefault="006F23F4" w:rsidP="00113ADB">
            <w:pPr>
              <w:spacing w:after="0" w:line="240" w:lineRule="auto"/>
              <w:jc w:val="center"/>
              <w:rPr>
                <w:b/>
                <w:bCs/>
              </w:rPr>
            </w:pPr>
            <w:r w:rsidRPr="00113ADB">
              <w:rPr>
                <w:b/>
                <w:bCs/>
                <w:sz w:val="22"/>
                <w:szCs w:val="22"/>
              </w:rPr>
              <w:t>Тема 2.4</w:t>
            </w:r>
          </w:p>
          <w:p w:rsidR="006F23F4" w:rsidRPr="00B65D5C" w:rsidRDefault="006F23F4" w:rsidP="00113ADB">
            <w:pPr>
              <w:spacing w:after="0" w:line="240" w:lineRule="auto"/>
              <w:jc w:val="center"/>
            </w:pPr>
            <w:r w:rsidRPr="00113ADB">
              <w:rPr>
                <w:b/>
                <w:bCs/>
                <w:sz w:val="22"/>
                <w:szCs w:val="22"/>
              </w:rPr>
              <w:t>Анализ финансового состояния организации по данным бухгалтерского баланса</w:t>
            </w: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2" w:type="pct"/>
            <w:vMerge w:val="restart"/>
          </w:tcPr>
          <w:p w:rsidR="006F23F4" w:rsidRDefault="006F23F4" w:rsidP="00113ADB">
            <w:pPr>
              <w:spacing w:after="0" w:line="240" w:lineRule="auto"/>
            </w:pPr>
          </w:p>
          <w:p w:rsidR="006F23F4" w:rsidRPr="00321C78" w:rsidRDefault="006F23F4" w:rsidP="00113ADB">
            <w:pPr>
              <w:spacing w:after="0" w:line="240" w:lineRule="auto"/>
            </w:pPr>
            <w:r w:rsidRPr="00321C78">
              <w:t>ПК 4.1 – 4.7</w:t>
            </w:r>
          </w:p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Процедуры анализа ликвидности бухгалтерского баланса.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Порядок расчета финансовых коэффициентов для оценки платежеспособности.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Состав критериев оценки несостоятельности (банкротства) экономического субъекта.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Процедуры анализа показателей финансовой устойчивости.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Принципы и методы общей оценки деловой активности организации, технология расчета и анализа финансового цикла.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>
              <w:rPr>
                <w:b/>
                <w:bCs/>
                <w:sz w:val="22"/>
                <w:szCs w:val="22"/>
              </w:rPr>
              <w:t>Практические</w:t>
            </w:r>
            <w:r w:rsidRPr="00B65D5C">
              <w:rPr>
                <w:b/>
                <w:bCs/>
                <w:sz w:val="22"/>
                <w:szCs w:val="22"/>
              </w:rPr>
              <w:t xml:space="preserve"> заняти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«Решение ситуационных задач по  анализу ликвидности».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«Решение ситуационных задач по  анализу платежеспособности экономического субъекта».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  <w:r w:rsidRPr="00B65D5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«Решение ситуационных задач по  анализу платежеспособности экономического субъекта».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«Решение ситуационных задач по  определению несостоятельности (банкротства) экономических субъектов».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«Решение ситуационных задач по определению типов финансовой устойчивости экономического субъекта».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«Решение ситуационных задач по расчету коэффициентов финансовой устойчивости».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«Решение ситуационных задач по  анализу деловой активности экономического субъекта, по  анализу финансового цикла экономического субъекта».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Проработка конспектов занятий, учебной и специальной  литературы,  работа с информационными порталами, выполнение домашних заданий на тему:</w:t>
            </w:r>
          </w:p>
          <w:p w:rsidR="006F23F4" w:rsidRPr="00B65D5C" w:rsidRDefault="006F23F4" w:rsidP="00B65D5C">
            <w:pPr>
              <w:pStyle w:val="Heading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Коэффициенты финансового состояния экономического субъекта.</w:t>
            </w:r>
          </w:p>
          <w:p w:rsidR="006F23F4" w:rsidRPr="00B65D5C" w:rsidRDefault="006F23F4" w:rsidP="00B65D5C">
            <w:pPr>
              <w:pStyle w:val="Heading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Преимущества и недостатки детализированного анализа финансового состояния.</w:t>
            </w:r>
          </w:p>
          <w:p w:rsidR="006F23F4" w:rsidRPr="00B65D5C" w:rsidRDefault="006F23F4" w:rsidP="00B65D5C">
            <w:pPr>
              <w:pStyle w:val="Heading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Коэффициенты деловой активности.</w:t>
            </w:r>
          </w:p>
          <w:p w:rsidR="006F23F4" w:rsidRPr="00B65D5C" w:rsidRDefault="006F23F4" w:rsidP="00B65D5C">
            <w:pPr>
              <w:pStyle w:val="Heading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Анализ финансового состояния экономического субъекта.</w:t>
            </w:r>
          </w:p>
          <w:p w:rsidR="006F23F4" w:rsidRPr="00B65D5C" w:rsidRDefault="006F23F4" w:rsidP="00B65D5C">
            <w:pPr>
              <w:pStyle w:val="Heading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Индикаторы финансового состояния экономического субъекта.</w:t>
            </w:r>
          </w:p>
          <w:p w:rsidR="006F23F4" w:rsidRPr="00B65D5C" w:rsidRDefault="006F23F4" w:rsidP="00B65D5C">
            <w:pPr>
              <w:pStyle w:val="Heading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Признаки банкротства.</w:t>
            </w:r>
          </w:p>
          <w:p w:rsidR="006F23F4" w:rsidRPr="00B65D5C" w:rsidRDefault="006F23F4" w:rsidP="00B65D5C">
            <w:pPr>
              <w:pStyle w:val="Heading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Анализ ассортимента и структуры продукции.</w:t>
            </w:r>
          </w:p>
          <w:p w:rsidR="006F23F4" w:rsidRPr="00B65D5C" w:rsidRDefault="006F23F4" w:rsidP="00B65D5C">
            <w:pPr>
              <w:pStyle w:val="Heading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Анализ ритмичности производства.</w:t>
            </w:r>
          </w:p>
          <w:p w:rsidR="006F23F4" w:rsidRPr="00B65D5C" w:rsidRDefault="006F23F4" w:rsidP="00B65D5C">
            <w:pPr>
              <w:pStyle w:val="Heading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Анализ  влияния факторов на эффективность использования основных средств.</w:t>
            </w:r>
          </w:p>
          <w:p w:rsidR="006F23F4" w:rsidRPr="00B65D5C" w:rsidRDefault="006F23F4" w:rsidP="00B65D5C">
            <w:pPr>
              <w:pStyle w:val="Heading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Анализ структуры, технического состояния и движения основных средств.</w:t>
            </w:r>
          </w:p>
          <w:p w:rsidR="006F23F4" w:rsidRPr="00B65D5C" w:rsidRDefault="006F23F4" w:rsidP="00B65D5C">
            <w:pPr>
              <w:pStyle w:val="Heading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Анализ эффективности использования предметов труда.</w:t>
            </w:r>
          </w:p>
          <w:p w:rsidR="006F23F4" w:rsidRPr="00B65D5C" w:rsidRDefault="006F23F4" w:rsidP="00B65D5C">
            <w:pPr>
              <w:pStyle w:val="Heading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Анализ показателей материальных ресурсов.</w:t>
            </w:r>
          </w:p>
          <w:p w:rsidR="006F23F4" w:rsidRPr="00B65D5C" w:rsidRDefault="006F23F4" w:rsidP="00B65D5C">
            <w:pPr>
              <w:pStyle w:val="Heading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Анализ влияния факторов на себестоимость продукции.</w:t>
            </w:r>
          </w:p>
          <w:p w:rsidR="006F23F4" w:rsidRPr="00B65D5C" w:rsidRDefault="006F23F4" w:rsidP="00B65D5C">
            <w:pPr>
              <w:pStyle w:val="Heading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Алгоритм анализа дебиторской задолженности.</w:t>
            </w:r>
          </w:p>
          <w:p w:rsidR="006F23F4" w:rsidRPr="00B65D5C" w:rsidRDefault="006F23F4" w:rsidP="00B65D5C">
            <w:pPr>
              <w:pStyle w:val="Heading1"/>
              <w:numPr>
                <w:ilvl w:val="0"/>
                <w:numId w:val="12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Алгоритм анализа кредиторской задолженности.</w:t>
            </w:r>
          </w:p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Алгоритм анализа состояния бухгалтерского учета.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10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 w:val="restart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b/>
                <w:bCs/>
                <w:sz w:val="22"/>
                <w:szCs w:val="22"/>
              </w:rPr>
              <w:t>Раздел 3. Анализ отчета о финансовых результатах</w:t>
            </w: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2" w:type="pct"/>
            <w:vMerge w:val="restart"/>
          </w:tcPr>
          <w:p w:rsidR="006F23F4" w:rsidRDefault="006F23F4" w:rsidP="00113ADB">
            <w:pPr>
              <w:spacing w:after="0" w:line="240" w:lineRule="auto"/>
            </w:pPr>
          </w:p>
          <w:p w:rsidR="006F23F4" w:rsidRPr="00321C78" w:rsidRDefault="006F23F4" w:rsidP="00113ADB">
            <w:pPr>
              <w:spacing w:after="0" w:line="240" w:lineRule="auto"/>
            </w:pPr>
            <w:r w:rsidRPr="00321C78">
              <w:t>ПК 4.1 – 4.7</w:t>
            </w:r>
          </w:p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Процедуры анализа отчета о финансовых результатах.</w:t>
            </w:r>
          </w:p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sz w:val="22"/>
                <w:szCs w:val="22"/>
              </w:rPr>
              <w:t>Процедуры анализа уровня и динамики финансовых результатов по показателям отчетности.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Процедуры анализа влияния факторов на прибыль.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1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Факторный анализ рентабельности</w:t>
            </w:r>
          </w:p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Оценка воздействия финансового рычага.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1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b/>
                <w:bCs/>
                <w:sz w:val="22"/>
                <w:szCs w:val="22"/>
              </w:rPr>
              <w:t>В том числе, практических занятий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«Решение ситуационных задач по анализууровня и динамики финансовых результатов».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«Решение ситуационных задач по анализу влияния факторов на прибыль».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«Решение ситуационных задач по анализу рентабельности».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«Решение ситуационных задач по факторному анализу рентабельности продаж».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sz w:val="22"/>
                <w:szCs w:val="22"/>
              </w:rPr>
              <w:t>«Решение ситуационных задач по анализу оценки воздействия финансового рычага».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</w:pPr>
            <w:r w:rsidRPr="00B65D5C">
              <w:rPr>
                <w:sz w:val="22"/>
                <w:szCs w:val="22"/>
              </w:rPr>
              <w:t>«Формирование бухгалтерской (финансовой) отчетности:  пояснений к бухгалтерскому балансу и отчёту о финансовых результатах».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</w:pPr>
            <w:r w:rsidRPr="00B65D5C">
              <w:rPr>
                <w:sz w:val="22"/>
                <w:szCs w:val="22"/>
              </w:rPr>
              <w:t>«Внесение исправлений в бухгалтерскую (финансовой) отчетность в случае выявления неправильного отражения фактов хозяйственной жизни».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</w:pPr>
            <w:r w:rsidRPr="00B65D5C">
              <w:rPr>
                <w:sz w:val="22"/>
                <w:szCs w:val="22"/>
              </w:rPr>
              <w:t>«Ознакомление с правилами и порядком составления аудиторского заключения, подтверждающего достоверность бухгалтерской (финансовой) отчетности».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Проработка конспектов занятий, учебной и специальной  литературы,  работа с информационными порталами, выполнение домашних заданий на тему:</w:t>
            </w:r>
          </w:p>
          <w:p w:rsidR="006F23F4" w:rsidRPr="00B65D5C" w:rsidRDefault="006F23F4" w:rsidP="00B65D5C">
            <w:pPr>
              <w:pStyle w:val="Heading1"/>
              <w:numPr>
                <w:ilvl w:val="0"/>
                <w:numId w:val="13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Анализ влияния факторов на прибыль от реализации продукции.</w:t>
            </w:r>
          </w:p>
          <w:p w:rsidR="006F23F4" w:rsidRPr="00B65D5C" w:rsidRDefault="006F23F4" w:rsidP="00B65D5C">
            <w:pPr>
              <w:pStyle w:val="Heading1"/>
              <w:numPr>
                <w:ilvl w:val="0"/>
                <w:numId w:val="13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Анализ влияния факторов на уровень рентабельности.</w:t>
            </w:r>
          </w:p>
          <w:p w:rsidR="006F23F4" w:rsidRPr="00B65D5C" w:rsidRDefault="006F23F4" w:rsidP="00B65D5C">
            <w:pPr>
              <w:pStyle w:val="Heading1"/>
              <w:numPr>
                <w:ilvl w:val="0"/>
                <w:numId w:val="13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Коэффициенты рентабельности.</w:t>
            </w:r>
          </w:p>
          <w:p w:rsidR="006F23F4" w:rsidRPr="00B65D5C" w:rsidRDefault="006F23F4" w:rsidP="00B65D5C">
            <w:pPr>
              <w:spacing w:after="0" w:line="240" w:lineRule="auto"/>
              <w:ind w:left="-40" w:firstLine="40"/>
            </w:pPr>
            <w:r w:rsidRPr="00B65D5C">
              <w:rPr>
                <w:sz w:val="22"/>
                <w:szCs w:val="22"/>
              </w:rPr>
              <w:t>4.Коэффициенты финансовых результатов деятельности экономического субъекта.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 w:val="restart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b/>
                <w:bCs/>
                <w:sz w:val="22"/>
                <w:szCs w:val="22"/>
              </w:rPr>
              <w:t>Раздел 4 Основы финансового менеджмента</w:t>
            </w: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2" w:type="pct"/>
            <w:vMerge w:val="restart"/>
          </w:tcPr>
          <w:p w:rsidR="006F23F4" w:rsidRDefault="006F23F4" w:rsidP="00735F5B">
            <w:pPr>
              <w:spacing w:after="0" w:line="240" w:lineRule="auto"/>
            </w:pPr>
          </w:p>
          <w:p w:rsidR="006F23F4" w:rsidRPr="00321C78" w:rsidRDefault="006F23F4" w:rsidP="00735F5B">
            <w:pPr>
              <w:spacing w:after="0" w:line="240" w:lineRule="auto"/>
            </w:pPr>
            <w:r w:rsidRPr="00321C78">
              <w:t>ПК 4.1 – 4.7</w:t>
            </w:r>
          </w:p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sz w:val="22"/>
                <w:szCs w:val="22"/>
              </w:rPr>
              <w:t>Организация работы при составлении бизнес-плана.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1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sz w:val="22"/>
                <w:szCs w:val="22"/>
              </w:rPr>
              <w:t>Анализ консолидированной отчетности.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1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rStyle w:val="Emphasis"/>
                <w:i w:val="0"/>
                <w:iCs w:val="0"/>
                <w:sz w:val="22"/>
                <w:szCs w:val="22"/>
              </w:rPr>
              <w:t>Мониторинг устранения менеджментом выявленных нарушений, недостатков и рисков.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1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b/>
                <w:bCs/>
                <w:sz w:val="22"/>
                <w:szCs w:val="22"/>
              </w:rPr>
              <w:t>В том числе, практических занятий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«Разработка инвестиционной, кредитной и валютной политики экономического субъекта»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1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«Составление финансовой части бизнес-планов».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1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«Составление прогнозных смет и бюджетов, платежных календарей, кассовых планов».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1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920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  <w:tc>
          <w:tcPr>
            <w:tcW w:w="3168" w:type="pct"/>
          </w:tcPr>
          <w:p w:rsidR="006F23F4" w:rsidRPr="00B65D5C" w:rsidRDefault="006F23F4" w:rsidP="00B65D5C">
            <w:pPr>
              <w:spacing w:after="0" w:line="240" w:lineRule="auto"/>
              <w:ind w:left="-40" w:firstLine="40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Самостоятельная работа обучающихся</w:t>
            </w:r>
          </w:p>
          <w:p w:rsidR="006F23F4" w:rsidRPr="00B65D5C" w:rsidRDefault="006F23F4" w:rsidP="00B65D5C">
            <w:pPr>
              <w:spacing w:after="0" w:line="240" w:lineRule="auto"/>
            </w:pPr>
            <w:r w:rsidRPr="00B65D5C">
              <w:rPr>
                <w:sz w:val="22"/>
                <w:szCs w:val="22"/>
              </w:rPr>
              <w:t>Проработка конспектов занятий, учебной и специальной  литературы,  работа с информационными порталами, выполнение домашних заданий на тему:</w:t>
            </w:r>
          </w:p>
          <w:p w:rsidR="006F23F4" w:rsidRPr="00B65D5C" w:rsidRDefault="006F23F4" w:rsidP="00B65D5C">
            <w:pPr>
              <w:pStyle w:val="Heading1"/>
              <w:numPr>
                <w:ilvl w:val="0"/>
                <w:numId w:val="14"/>
              </w:numPr>
              <w:autoSpaceDE w:val="0"/>
              <w:autoSpaceDN w:val="0"/>
              <w:spacing w:before="0" w:after="0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B65D5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Алгоритм анализа состояния бухгалтерского учета.</w:t>
            </w:r>
          </w:p>
          <w:p w:rsidR="006F23F4" w:rsidRPr="00BF6A96" w:rsidRDefault="006F23F4" w:rsidP="00B65D5C">
            <w:pPr>
              <w:pStyle w:val="ListParagraph"/>
              <w:numPr>
                <w:ilvl w:val="0"/>
                <w:numId w:val="14"/>
              </w:numPr>
              <w:spacing w:before="0" w:after="0"/>
            </w:pPr>
            <w:r w:rsidRPr="00BF6A96">
              <w:rPr>
                <w:sz w:val="22"/>
                <w:szCs w:val="22"/>
              </w:rPr>
              <w:t>Классы кредитоспособности.</w:t>
            </w:r>
          </w:p>
          <w:p w:rsidR="006F23F4" w:rsidRPr="00BF6A96" w:rsidRDefault="006F23F4" w:rsidP="00B65D5C">
            <w:pPr>
              <w:pStyle w:val="ListParagraph"/>
              <w:numPr>
                <w:ilvl w:val="0"/>
                <w:numId w:val="14"/>
              </w:numPr>
              <w:spacing w:before="0" w:after="0"/>
            </w:pPr>
            <w:r w:rsidRPr="00BF6A96">
              <w:rPr>
                <w:sz w:val="22"/>
                <w:szCs w:val="22"/>
              </w:rPr>
              <w:t>Методика анализа консолидированной отчетности.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2" w:type="pct"/>
            <w:vMerge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4088" w:type="pct"/>
            <w:gridSpan w:val="2"/>
          </w:tcPr>
          <w:p w:rsidR="006F23F4" w:rsidRPr="004429E7" w:rsidRDefault="006F23F4" w:rsidP="004429E7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429E7">
              <w:rPr>
                <w:b/>
                <w:bCs/>
                <w:sz w:val="22"/>
                <w:szCs w:val="22"/>
              </w:rPr>
              <w:t>Курсовой проект</w:t>
            </w:r>
          </w:p>
          <w:p w:rsidR="006F23F4" w:rsidRPr="004429E7" w:rsidRDefault="006F23F4" w:rsidP="004429E7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429E7">
              <w:rPr>
                <w:b/>
                <w:bCs/>
                <w:sz w:val="22"/>
                <w:szCs w:val="22"/>
              </w:rPr>
              <w:t>Тематика курсовых проектов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Бухгалтерский баланс и его значение для анализа финансового состояния экономического субъекта.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Формирование и анализ информации в пояснениях к бухгалтерской (финансовой) отчетности.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Бухгалтерская (финансовая) отчетность в системе информационного обеспечения анализа финансового состояния экономического субъекта.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Формирование и анализ бухгалтерской информации по управлению дебиторской и кредиторской задолженностью.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Анализ имущества экономического субъекта на основе бухгалтерской (финансовой) отчетности.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Анализ источников финансирования  имущества экономического субъекта на основе бухгалтерской (финансовой) отчетности.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Анализ финансовых результатов деятельности экономического субъекта на основе отчета о финансовых результатах.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Формирование и анализ основных показателей финансового состояния экономического субъекта на основе бухгалтерской (финансовой) отчетности.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Анализ движения денежных средств на основе бухгалтерской (финансовой) отчетности.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Анализ показателей рентабельности деятельности экономического субъекта.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Анализ показателей деловой активности экономического субъекта.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Анализ величины, структуры и эффективности использования капитала экономического субъекта.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Роль бухгалтерского баланса в анализе финансового состояния экономического субъекта и оценке вероятности банкротства.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Финансовый анализ в обосновании стратегии развития экономического субъекта.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Финансовый анализ эффективности управления экономического субъекта.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Финансовый анализ в оценке стоимости экономического субъекта.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Финансовый анализ при банкротстве экономического субъекта.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Финансовый анализ и его роль в предпринимательской деятельности.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Анализ финансовых показателей конкурентоспособности бизнеса.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Анализ собственного капитала и его эффективности инвестиционной политики экономического субъекта.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Финансовый анализ в планировании налоговой политики экономического субъекта.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Финансовый анализ при принятии управленческих решений.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Анализ эффективности деятельности экономического субъекта.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Анализ формирования и распределения прибыли экономического субъекта.</w:t>
            </w:r>
          </w:p>
          <w:p w:rsidR="006F23F4" w:rsidRPr="00B65D5C" w:rsidRDefault="006F23F4" w:rsidP="004429E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Бухгалтерская (финансовая) отчетность как основной источник анализа финансового состояния экономического субъекта.</w:t>
            </w:r>
          </w:p>
        </w:tc>
        <w:tc>
          <w:tcPr>
            <w:tcW w:w="310" w:type="pct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02" w:type="pct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4088" w:type="pct"/>
            <w:gridSpan w:val="2"/>
          </w:tcPr>
          <w:p w:rsidR="006F23F4" w:rsidRPr="00B65D5C" w:rsidRDefault="006F23F4" w:rsidP="00B65D5C">
            <w:pPr>
              <w:suppressAutoHyphens/>
              <w:spacing w:after="0" w:line="240" w:lineRule="auto"/>
              <w:rPr>
                <w:i/>
                <w:iCs/>
              </w:rPr>
            </w:pPr>
            <w:r w:rsidRPr="00B65D5C">
              <w:rPr>
                <w:b/>
                <w:bCs/>
                <w:sz w:val="22"/>
                <w:szCs w:val="22"/>
              </w:rPr>
              <w:t>Обязательные аудиторные учебные занятия по курсовому проекту (работе</w:t>
            </w:r>
            <w:r w:rsidRPr="00B65D5C">
              <w:rPr>
                <w:i/>
                <w:iCs/>
                <w:sz w:val="22"/>
                <w:szCs w:val="22"/>
              </w:rPr>
              <w:t xml:space="preserve">) </w:t>
            </w:r>
          </w:p>
          <w:p w:rsidR="006F23F4" w:rsidRPr="00B65D5C" w:rsidRDefault="006F23F4" w:rsidP="004429E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Выбор темы, составление плана курсовой работы.</w:t>
            </w:r>
          </w:p>
          <w:p w:rsidR="006F23F4" w:rsidRPr="00B65D5C" w:rsidRDefault="006F23F4" w:rsidP="004429E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Подбор источников и литературы.</w:t>
            </w:r>
          </w:p>
          <w:p w:rsidR="006F23F4" w:rsidRPr="00B65D5C" w:rsidRDefault="006F23F4" w:rsidP="004429E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Проверка введения.</w:t>
            </w:r>
          </w:p>
          <w:p w:rsidR="006F23F4" w:rsidRPr="00B65D5C" w:rsidRDefault="006F23F4" w:rsidP="004429E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Проверка теоретической части работы.</w:t>
            </w:r>
          </w:p>
          <w:p w:rsidR="006F23F4" w:rsidRPr="00B65D5C" w:rsidRDefault="006F23F4" w:rsidP="004429E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Проверка практической части работы.</w:t>
            </w:r>
          </w:p>
          <w:p w:rsidR="006F23F4" w:rsidRPr="00B65D5C" w:rsidRDefault="006F23F4" w:rsidP="004429E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Проверка выводов и предложений по результатам теоретического и практического материала.</w:t>
            </w:r>
          </w:p>
          <w:p w:rsidR="006F23F4" w:rsidRPr="00B65D5C" w:rsidRDefault="006F23F4" w:rsidP="004429E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Проверка заключения.</w:t>
            </w:r>
          </w:p>
          <w:p w:rsidR="006F23F4" w:rsidRPr="00B65D5C" w:rsidRDefault="006F23F4" w:rsidP="004429E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Проверка приложений к курсовой работе.</w:t>
            </w:r>
          </w:p>
          <w:p w:rsidR="006F23F4" w:rsidRPr="00B65D5C" w:rsidRDefault="006F23F4" w:rsidP="004429E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Проверка оформления курсовой работы согласно методическим рекомендациям.</w:t>
            </w:r>
          </w:p>
          <w:p w:rsidR="006F23F4" w:rsidRPr="00B65D5C" w:rsidRDefault="006F23F4" w:rsidP="004429E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</w:pPr>
            <w:r w:rsidRPr="00B65D5C">
              <w:rPr>
                <w:sz w:val="22"/>
                <w:szCs w:val="22"/>
              </w:rPr>
              <w:t>Защита курсовой работы.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  <w:r w:rsidRPr="00B65D5C">
              <w:rPr>
                <w:sz w:val="22"/>
                <w:szCs w:val="22"/>
              </w:rPr>
              <w:t>20</w:t>
            </w:r>
          </w:p>
        </w:tc>
        <w:tc>
          <w:tcPr>
            <w:tcW w:w="602" w:type="pct"/>
          </w:tcPr>
          <w:p w:rsidR="006F23F4" w:rsidRPr="00B65D5C" w:rsidRDefault="006F23F4" w:rsidP="00B65D5C">
            <w:pPr>
              <w:spacing w:after="0" w:line="240" w:lineRule="auto"/>
              <w:jc w:val="center"/>
            </w:pPr>
          </w:p>
        </w:tc>
      </w:tr>
      <w:tr w:rsidR="006F23F4" w:rsidRPr="00B65D5C">
        <w:tc>
          <w:tcPr>
            <w:tcW w:w="4088" w:type="pct"/>
            <w:gridSpan w:val="2"/>
          </w:tcPr>
          <w:p w:rsidR="006F23F4" w:rsidRPr="00B65D5C" w:rsidRDefault="006F23F4" w:rsidP="00B65D5C">
            <w:pPr>
              <w:suppressAutoHyphens/>
              <w:spacing w:after="0" w:line="240" w:lineRule="auto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Самостоятельная учебная работа обучающегося</w:t>
            </w:r>
            <w:r>
              <w:rPr>
                <w:b/>
                <w:bCs/>
                <w:sz w:val="22"/>
                <w:szCs w:val="22"/>
              </w:rPr>
              <w:t xml:space="preserve"> над курсовым проектом</w:t>
            </w:r>
            <w:r w:rsidRPr="00B65D5C">
              <w:rPr>
                <w:b/>
                <w:bCs/>
                <w:sz w:val="22"/>
                <w:szCs w:val="22"/>
              </w:rPr>
              <w:t xml:space="preserve"> </w:t>
            </w:r>
          </w:p>
          <w:p w:rsidR="006F23F4" w:rsidRPr="00B65D5C" w:rsidRDefault="006F23F4" w:rsidP="00B65D5C">
            <w:pPr>
              <w:suppressAutoHyphens/>
              <w:spacing w:after="0" w:line="240" w:lineRule="auto"/>
            </w:pPr>
            <w:r w:rsidRPr="00B65D5C">
              <w:rPr>
                <w:sz w:val="22"/>
                <w:szCs w:val="22"/>
              </w:rPr>
              <w:t>Выбор темы курсовой работы, формулировка актуальности исследования, определение цели, постановка задач.</w:t>
            </w:r>
          </w:p>
          <w:p w:rsidR="006F23F4" w:rsidRPr="00B65D5C" w:rsidRDefault="006F23F4" w:rsidP="00B65D5C">
            <w:pPr>
              <w:suppressAutoHyphens/>
              <w:spacing w:after="0" w:line="240" w:lineRule="auto"/>
            </w:pPr>
            <w:r w:rsidRPr="00B65D5C">
              <w:rPr>
                <w:sz w:val="22"/>
                <w:szCs w:val="22"/>
              </w:rPr>
              <w:t>Подбор источников и литературы, составление развернутого плана и утверждение содержания курсовой работы.</w:t>
            </w:r>
          </w:p>
          <w:p w:rsidR="006F23F4" w:rsidRPr="00B65D5C" w:rsidRDefault="006F23F4" w:rsidP="00B65D5C">
            <w:pPr>
              <w:spacing w:after="0" w:line="240" w:lineRule="auto"/>
              <w:rPr>
                <w:b/>
                <w:bCs/>
              </w:rPr>
            </w:pPr>
            <w:r w:rsidRPr="00B65D5C">
              <w:rPr>
                <w:sz w:val="22"/>
                <w:szCs w:val="22"/>
              </w:rPr>
              <w:t xml:space="preserve">Теоретический анализ источников и литературы, определение понятийного аппарата, выборки, методов и методик для практического исследования. </w:t>
            </w:r>
          </w:p>
          <w:p w:rsidR="006F23F4" w:rsidRPr="00B65D5C" w:rsidRDefault="006F23F4" w:rsidP="00B65D5C">
            <w:pPr>
              <w:suppressAutoHyphens/>
              <w:spacing w:after="0" w:line="240" w:lineRule="auto"/>
            </w:pPr>
            <w:r w:rsidRPr="00B65D5C">
              <w:rPr>
                <w:sz w:val="22"/>
                <w:szCs w:val="22"/>
              </w:rPr>
              <w:t xml:space="preserve">Выявление дискуссионных вопросов и нерешенных проблем. </w:t>
            </w:r>
          </w:p>
          <w:p w:rsidR="006F23F4" w:rsidRPr="00B65D5C" w:rsidRDefault="006F23F4" w:rsidP="00B65D5C">
            <w:pPr>
              <w:suppressAutoHyphens/>
              <w:spacing w:after="0" w:line="240" w:lineRule="auto"/>
            </w:pPr>
            <w:r w:rsidRPr="00B65D5C">
              <w:rPr>
                <w:sz w:val="22"/>
                <w:szCs w:val="22"/>
              </w:rPr>
              <w:t>Систематизация собранного фактического и цифрового материала путем сведения его в таблицы, диаграммы, графики и схемы.</w:t>
            </w:r>
          </w:p>
          <w:p w:rsidR="006F23F4" w:rsidRPr="00B65D5C" w:rsidRDefault="006F23F4" w:rsidP="00B65D5C">
            <w:pPr>
              <w:suppressAutoHyphens/>
              <w:spacing w:after="0" w:line="240" w:lineRule="auto"/>
            </w:pPr>
            <w:r w:rsidRPr="00B65D5C">
              <w:rPr>
                <w:sz w:val="22"/>
                <w:szCs w:val="22"/>
              </w:rPr>
              <w:t>Составление конспекта курсовой работы.</w:t>
            </w:r>
          </w:p>
          <w:p w:rsidR="006F23F4" w:rsidRPr="00B65D5C" w:rsidRDefault="006F23F4" w:rsidP="00B65D5C">
            <w:pPr>
              <w:suppressAutoHyphens/>
              <w:spacing w:after="0" w:line="240" w:lineRule="auto"/>
            </w:pPr>
            <w:r w:rsidRPr="00B65D5C">
              <w:rPr>
                <w:sz w:val="22"/>
                <w:szCs w:val="22"/>
              </w:rPr>
              <w:t>Написание введения курсовой работы, включающее раскрытие актуальности темы, степени ее разработанности, формулировку проблемы, взятую для анализа, а также задачи, которые ставит обучающийся перед собой в ходе написания работы.</w:t>
            </w:r>
          </w:p>
          <w:p w:rsidR="006F23F4" w:rsidRPr="00B65D5C" w:rsidRDefault="006F23F4" w:rsidP="00B65D5C">
            <w:pPr>
              <w:suppressAutoHyphens/>
              <w:spacing w:after="0" w:line="240" w:lineRule="auto"/>
            </w:pPr>
            <w:r w:rsidRPr="00B65D5C">
              <w:rPr>
                <w:sz w:val="22"/>
                <w:szCs w:val="22"/>
              </w:rPr>
              <w:t>Написание части курсовой работы, включающей в себя теоретический материал исследования.</w:t>
            </w:r>
          </w:p>
          <w:p w:rsidR="006F23F4" w:rsidRPr="00B65D5C" w:rsidRDefault="006F23F4" w:rsidP="00B65D5C">
            <w:pPr>
              <w:suppressAutoHyphens/>
              <w:spacing w:after="0" w:line="240" w:lineRule="auto"/>
            </w:pPr>
            <w:r w:rsidRPr="00B65D5C">
              <w:rPr>
                <w:sz w:val="22"/>
                <w:szCs w:val="22"/>
              </w:rPr>
              <w:t>Написание части курсовой работы, включающей в себя практический материал исследования, состоящий из таблиц, схем, рисунков и диаграмм.</w:t>
            </w:r>
          </w:p>
          <w:p w:rsidR="006F23F4" w:rsidRPr="00B65D5C" w:rsidRDefault="006F23F4" w:rsidP="00B65D5C">
            <w:pPr>
              <w:suppressAutoHyphens/>
              <w:spacing w:after="0" w:line="240" w:lineRule="auto"/>
              <w:rPr>
                <w:b/>
                <w:bCs/>
              </w:rPr>
            </w:pPr>
            <w:r w:rsidRPr="00B65D5C">
              <w:rPr>
                <w:sz w:val="22"/>
                <w:szCs w:val="22"/>
              </w:rPr>
              <w:t>Подбор и оформление приложений по теме курсовой работы.</w:t>
            </w:r>
          </w:p>
          <w:p w:rsidR="006F23F4" w:rsidRPr="00B65D5C" w:rsidRDefault="006F23F4" w:rsidP="00B65D5C">
            <w:pPr>
              <w:suppressAutoHyphens/>
              <w:spacing w:after="0" w:line="240" w:lineRule="auto"/>
              <w:rPr>
                <w:b/>
                <w:bCs/>
              </w:rPr>
            </w:pPr>
            <w:r w:rsidRPr="00B65D5C">
              <w:rPr>
                <w:sz w:val="22"/>
                <w:szCs w:val="22"/>
              </w:rPr>
              <w:t>Составление заключения курсовой работы, содержащее формулировку выводов и предложений по результатам теоретического и практического материала.</w:t>
            </w:r>
          </w:p>
          <w:p w:rsidR="006F23F4" w:rsidRPr="00B65D5C" w:rsidRDefault="006F23F4" w:rsidP="00B65D5C">
            <w:pPr>
              <w:suppressAutoHyphens/>
              <w:spacing w:after="0" w:line="240" w:lineRule="auto"/>
            </w:pPr>
            <w:r w:rsidRPr="00B65D5C">
              <w:rPr>
                <w:sz w:val="22"/>
                <w:szCs w:val="22"/>
              </w:rPr>
              <w:t>Определение практической значимости результатов исследований, подтверждение расчетов экономического эффекта или разработка рекомендаций по организации и методики проведения исследований.</w:t>
            </w:r>
          </w:p>
          <w:p w:rsidR="006F23F4" w:rsidRPr="00B65D5C" w:rsidRDefault="006F23F4" w:rsidP="00B65D5C">
            <w:pPr>
              <w:suppressAutoHyphens/>
              <w:spacing w:after="0" w:line="240" w:lineRule="auto"/>
              <w:rPr>
                <w:b/>
                <w:bCs/>
              </w:rPr>
            </w:pPr>
            <w:r w:rsidRPr="00B65D5C">
              <w:rPr>
                <w:sz w:val="22"/>
                <w:szCs w:val="22"/>
              </w:rPr>
              <w:t>Оформление курсовой работы согласно методическим указаниям и сдача ее на проверку руководителю для написания отзыва.</w:t>
            </w:r>
          </w:p>
          <w:p w:rsidR="006F23F4" w:rsidRPr="00B65D5C" w:rsidRDefault="006F23F4" w:rsidP="00B65D5C">
            <w:pPr>
              <w:suppressAutoHyphens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0" w:type="pct"/>
            <w:vAlign w:val="center"/>
          </w:tcPr>
          <w:p w:rsidR="006F23F4" w:rsidRPr="00B65D5C" w:rsidRDefault="006F23F4" w:rsidP="00B65D5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02" w:type="pct"/>
          </w:tcPr>
          <w:p w:rsidR="006F23F4" w:rsidRPr="00B65D5C" w:rsidRDefault="006F23F4" w:rsidP="00B65D5C">
            <w:pPr>
              <w:spacing w:after="0" w:line="240" w:lineRule="auto"/>
              <w:rPr>
                <w:b/>
                <w:bCs/>
              </w:rPr>
            </w:pPr>
          </w:p>
        </w:tc>
      </w:tr>
      <w:tr w:rsidR="006F23F4" w:rsidRPr="00B65D5C">
        <w:tc>
          <w:tcPr>
            <w:tcW w:w="4088" w:type="pct"/>
            <w:gridSpan w:val="2"/>
          </w:tcPr>
          <w:p w:rsidR="006F23F4" w:rsidRDefault="006F23F4" w:rsidP="00B65D5C">
            <w:pPr>
              <w:suppressAutoHyphens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Учебная практика</w:t>
            </w:r>
          </w:p>
          <w:p w:rsidR="006F23F4" w:rsidRPr="00BB5329" w:rsidRDefault="006F23F4" w:rsidP="00573B2B">
            <w:pPr>
              <w:suppressAutoHyphens/>
              <w:spacing w:after="0" w:line="240" w:lineRule="auto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Виды работ: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Заполнение журнала фактов хозяйственной жизни.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Определение результатов хозяйственной деятельности за отчетный период.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Закрытие учетных бухгалтерских регистров.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Заполнение форм бухгалтерской (финансовой) отчетности: актива бухгалтерского баланса.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 xml:space="preserve">Заполнение форм бухгалтерской (финансовой) отчетности: пассива бухгалтерского баланса. 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 xml:space="preserve">Заполнение форм бухгалтерской (финансовой) отчетности: отчета о финансовых результатах. 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 xml:space="preserve">Заполнение форм бухгалтерской (финансовой) отчетности: отчета об изменениях капитала. 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567"/>
            </w:pPr>
            <w:r w:rsidRPr="00B65D5C">
              <w:rPr>
                <w:sz w:val="22"/>
                <w:szCs w:val="22"/>
              </w:rPr>
              <w:t>Заполнение форм бухгалтерской (финансовой) отчетности: отчета о движении денежных средств.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567"/>
            </w:pPr>
            <w:r w:rsidRPr="00B65D5C">
              <w:rPr>
                <w:sz w:val="22"/>
                <w:szCs w:val="22"/>
              </w:rPr>
              <w:t>Заполнение форм бухгалтерской (финансовой) отчетности: пояснений к бухгалтерскому балансу и отчету о финансовых результатах.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Составление пояснительной записки к бухгалтерскому балансу и отчету о финансовых результатах.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Отражение изменений в учетной политике в целях бухгалтерского учета.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 xml:space="preserve">Внесение исправлений в бухгалтерскую отчетность. 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 xml:space="preserve">Освоение новых форм бухгалтерской отчетности. 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Отражение изменений в учетной политике в целях налогового учета.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 xml:space="preserve">Заполнение налоговых деклараций по федеральным налогам и сборам. 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 xml:space="preserve">Заполнение налоговых деклараций по региональным налогам и сборам. 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Заполнение налоговых деклараций по местным налогам и сборам.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Заполнение налоговых деклараций по специальным налоговым режимам.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Заполнение расчета по страховым взносам  в ФНС России.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Заполнение расчета по страховым взносам  в государственные внебюджетные фонды.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Заполнение форм статистической отчетности.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Определение оценки структуры активов и пассивов по показателям баланса.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Определение результатов общей оценки активов и их источников по показателям баланса.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Расчет показателей ликвидности бухгалтерского баланса.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Расчет  финансовых коэффициентов для оценки платежеспособности.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Расчет показателей оценки несостоятельности (банкротства) организации.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Расчет и анализ показателей финансовой устойчивости.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Расчет и анализ показателей деловой активности.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 xml:space="preserve">Расчет показателей  финансового цикла.   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Определение и анализ уровня и динамики финансовых результатов по показателям отчетности.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Определение и анализ влияния факторов на прибыль.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Расчет и анализ показателей рентабельности.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Расчет и анализ состава и движения собственного капитала.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Расчет и оценка чистых активов.</w:t>
            </w:r>
          </w:p>
          <w:p w:rsidR="006F23F4" w:rsidRPr="00B65D5C" w:rsidRDefault="006F23F4" w:rsidP="00573B2B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Анализ поступления и расходования денежных средств.</w:t>
            </w:r>
          </w:p>
          <w:p w:rsidR="006F23F4" w:rsidRPr="00B65D5C" w:rsidRDefault="006F23F4" w:rsidP="00573B2B">
            <w:pPr>
              <w:suppressAutoHyphens/>
              <w:spacing w:after="0" w:line="240" w:lineRule="auto"/>
              <w:rPr>
                <w:b/>
                <w:bCs/>
              </w:rPr>
            </w:pPr>
            <w:r w:rsidRPr="00B65D5C">
              <w:rPr>
                <w:sz w:val="22"/>
                <w:szCs w:val="22"/>
              </w:rPr>
              <w:t>Определение и анализ показателей по пояснениям к бухгалтерскому балансу и отчету о финансовых результатах.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E068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602" w:type="pct"/>
          </w:tcPr>
          <w:p w:rsidR="006F23F4" w:rsidRPr="00B65D5C" w:rsidRDefault="006F23F4" w:rsidP="00B65D5C">
            <w:pPr>
              <w:spacing w:after="0" w:line="240" w:lineRule="auto"/>
              <w:rPr>
                <w:b/>
                <w:bCs/>
              </w:rPr>
            </w:pPr>
          </w:p>
        </w:tc>
      </w:tr>
      <w:tr w:rsidR="006F23F4" w:rsidRPr="00B65D5C">
        <w:tc>
          <w:tcPr>
            <w:tcW w:w="4088" w:type="pct"/>
            <w:gridSpan w:val="2"/>
          </w:tcPr>
          <w:p w:rsidR="006F23F4" w:rsidRPr="00B65D5C" w:rsidRDefault="006F23F4" w:rsidP="00B65D5C">
            <w:pPr>
              <w:suppressAutoHyphens/>
              <w:spacing w:after="0" w:line="240" w:lineRule="auto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Производственная практика (по профилю специальности)</w:t>
            </w:r>
          </w:p>
          <w:p w:rsidR="006F23F4" w:rsidRPr="00BB5329" w:rsidRDefault="006F23F4" w:rsidP="00BB5329">
            <w:pPr>
              <w:suppressAutoHyphens/>
              <w:spacing w:after="0" w:line="240" w:lineRule="auto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Виды работ: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Заполнение журнала фактов хозяйственной жизни.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Определение результатов хозяйственной деятельности за отчетный период.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Закрытие учетных бухгалтерских регистров.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Заполнение форм бухгалтерской (финансовой) отчетности: актива бухгалтерского баланса.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 xml:space="preserve">Заполнение форм бухгалтерской (финансовой) отчетности: пассива бухгалтерского баланса. 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 xml:space="preserve">Заполнение форм бухгалтерской (финансовой) отчетности: отчета о финансовых результатах. 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 xml:space="preserve">Заполнение форм бухгалтерской (финансовой) отчетности: отчета об изменениях капитала. 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Заполнение форм бухгалтерской (финансовой) отчетности: отчета о движении денежных средств.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Заполнение форм бухгалтерской (финансовой) отчетности: пояснений к бухгалтерскому балансу и отчету о финансовых результатах.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Составление пояснительной записки к бухгалтерскому балансу и отчету о финансовых результатах.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Отражение изменений в учетной политике в целях бухгалтерского учета.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 xml:space="preserve">Внесение исправлений в бухгалтерскую отчетность. 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 xml:space="preserve">Освоение новых форм бухгалтерской отчетности. 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Отражение изменений в учетной политике в целях налогового учета.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 xml:space="preserve">Заполнение налоговых деклараций по федеральным налогам и сборам. 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 xml:space="preserve">Заполнение налоговых деклараций по региональным налогам и сборам. 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Заполнение налоговых деклараций по местным налогам и сборам.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Заполнение налоговых деклараций по специальным налоговым режимам.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Заполнение расчета по страховым взносам  в ФНС России.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Заполнение расчета по страховым взносам  в государственные внебюджетные фонды.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Заполнение форм статистической отчетности.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Определение оценки структуры активов и пассивов по показателям баланса.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Определение результатов общей оценки активов и их источников по показателям баланса.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Расчет показателей ликвидности бухгалтерского баланса.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Расчет  финансовых коэффициентов для оценки платежеспособности.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Расчет показателей оценки несостоятельности (банкротства) организации.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Расчет и анализ показателей финансовой устойчивости.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Расчет и анализ показателей деловой активности.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 xml:space="preserve">Расчет показателей  финансового цикла.   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Определение и анализ уровня и динамики финансовых результатов по показателям отчетности.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Определение и анализ влияния факторов на прибыль.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Расчет и анализ показателей рентабельности.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Расчет и анализ состава и движения собственного капитала.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Расчет и оценка чистых активов.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B65D5C">
              <w:rPr>
                <w:sz w:val="22"/>
                <w:szCs w:val="22"/>
              </w:rPr>
              <w:t>Анализ поступления и расходования денежных средств.</w:t>
            </w:r>
          </w:p>
          <w:p w:rsidR="006F23F4" w:rsidRPr="00B65D5C" w:rsidRDefault="006F23F4" w:rsidP="00573B2B">
            <w:pPr>
              <w:numPr>
                <w:ilvl w:val="0"/>
                <w:numId w:val="2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/>
                <w:bCs/>
              </w:rPr>
            </w:pPr>
            <w:r w:rsidRPr="00B65D5C">
              <w:rPr>
                <w:sz w:val="22"/>
                <w:szCs w:val="22"/>
              </w:rPr>
              <w:t xml:space="preserve">Определение и анализ показателей по пояснениям к бухгалтерскому балансу и отчету о финансовых результатах. </w:t>
            </w:r>
          </w:p>
        </w:tc>
        <w:tc>
          <w:tcPr>
            <w:tcW w:w="310" w:type="pct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602" w:type="pct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4088" w:type="pct"/>
            <w:gridSpan w:val="2"/>
          </w:tcPr>
          <w:p w:rsidR="006F23F4" w:rsidRPr="00B65D5C" w:rsidRDefault="006F23F4" w:rsidP="00B65D5C">
            <w:pPr>
              <w:suppressAutoHyphens/>
              <w:spacing w:after="0" w:line="240" w:lineRule="auto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Консультации</w:t>
            </w:r>
          </w:p>
        </w:tc>
        <w:tc>
          <w:tcPr>
            <w:tcW w:w="310" w:type="pct"/>
          </w:tcPr>
          <w:p w:rsidR="006F23F4" w:rsidRPr="00B65D5C" w:rsidRDefault="006F23F4" w:rsidP="00AA1A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2" w:type="pct"/>
          </w:tcPr>
          <w:p w:rsidR="006F23F4" w:rsidRPr="00B65D5C" w:rsidRDefault="006F23F4" w:rsidP="00B65D5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6F23F4" w:rsidRPr="00B65D5C">
        <w:tc>
          <w:tcPr>
            <w:tcW w:w="4088" w:type="pct"/>
            <w:gridSpan w:val="2"/>
          </w:tcPr>
          <w:p w:rsidR="006F23F4" w:rsidRPr="00B65D5C" w:rsidRDefault="006F23F4" w:rsidP="00B65D5C">
            <w:pPr>
              <w:spacing w:after="0" w:line="240" w:lineRule="auto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Экзамен по МДК 04.01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AA1AAB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02" w:type="pct"/>
          </w:tcPr>
          <w:p w:rsidR="006F23F4" w:rsidRPr="00B65D5C" w:rsidRDefault="006F23F4" w:rsidP="00B65D5C">
            <w:pPr>
              <w:spacing w:after="0" w:line="240" w:lineRule="auto"/>
              <w:rPr>
                <w:b/>
                <w:bCs/>
              </w:rPr>
            </w:pPr>
          </w:p>
        </w:tc>
      </w:tr>
      <w:tr w:rsidR="006F23F4" w:rsidRPr="00B65D5C">
        <w:tc>
          <w:tcPr>
            <w:tcW w:w="4088" w:type="pct"/>
            <w:gridSpan w:val="2"/>
          </w:tcPr>
          <w:p w:rsidR="006F23F4" w:rsidRPr="00B65D5C" w:rsidRDefault="006F23F4" w:rsidP="00B65D5C">
            <w:pPr>
              <w:spacing w:after="0" w:line="240" w:lineRule="auto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Дифференцированный зачет по МДК.04.02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AA1AAB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602" w:type="pct"/>
          </w:tcPr>
          <w:p w:rsidR="006F23F4" w:rsidRPr="00B65D5C" w:rsidRDefault="006F23F4" w:rsidP="00B65D5C">
            <w:pPr>
              <w:spacing w:after="0" w:line="240" w:lineRule="auto"/>
              <w:rPr>
                <w:b/>
                <w:bCs/>
              </w:rPr>
            </w:pPr>
          </w:p>
        </w:tc>
      </w:tr>
      <w:tr w:rsidR="006F23F4" w:rsidRPr="00B65D5C">
        <w:tc>
          <w:tcPr>
            <w:tcW w:w="4088" w:type="pct"/>
            <w:gridSpan w:val="2"/>
          </w:tcPr>
          <w:p w:rsidR="006F23F4" w:rsidRPr="00B65D5C" w:rsidRDefault="006F23F4" w:rsidP="0070166B">
            <w:pPr>
              <w:spacing w:after="0" w:line="240" w:lineRule="auto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Экзамен по модулю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70166B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02" w:type="pct"/>
          </w:tcPr>
          <w:p w:rsidR="006F23F4" w:rsidRPr="00B65D5C" w:rsidRDefault="006F23F4" w:rsidP="0070166B">
            <w:pPr>
              <w:spacing w:after="0" w:line="240" w:lineRule="auto"/>
              <w:rPr>
                <w:b/>
                <w:bCs/>
              </w:rPr>
            </w:pPr>
          </w:p>
        </w:tc>
      </w:tr>
      <w:tr w:rsidR="006F23F4" w:rsidRPr="00B65D5C">
        <w:tc>
          <w:tcPr>
            <w:tcW w:w="4088" w:type="pct"/>
            <w:gridSpan w:val="2"/>
          </w:tcPr>
          <w:p w:rsidR="006F23F4" w:rsidRPr="00B65D5C" w:rsidRDefault="006F23F4" w:rsidP="00B65D5C">
            <w:pPr>
              <w:spacing w:after="0" w:line="240" w:lineRule="auto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10" w:type="pct"/>
            <w:vAlign w:val="center"/>
          </w:tcPr>
          <w:p w:rsidR="006F23F4" w:rsidRPr="00B65D5C" w:rsidRDefault="006F23F4" w:rsidP="00AA1AAB">
            <w:pPr>
              <w:spacing w:after="0" w:line="240" w:lineRule="auto"/>
              <w:jc w:val="center"/>
              <w:rPr>
                <w:b/>
                <w:bCs/>
              </w:rPr>
            </w:pPr>
            <w:r w:rsidRPr="00B65D5C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602" w:type="pct"/>
          </w:tcPr>
          <w:p w:rsidR="006F23F4" w:rsidRPr="00B65D5C" w:rsidRDefault="006F23F4" w:rsidP="00B65D5C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6F23F4" w:rsidRPr="009A3E44" w:rsidRDefault="006F23F4" w:rsidP="000E336A">
      <w:pPr>
        <w:suppressAutoHyphens/>
        <w:jc w:val="both"/>
        <w:rPr>
          <w:i/>
          <w:iCs/>
        </w:rPr>
      </w:pPr>
    </w:p>
    <w:p w:rsidR="006F23F4" w:rsidRPr="009A3E44" w:rsidRDefault="006F23F4" w:rsidP="000E336A">
      <w:pPr>
        <w:jc w:val="both"/>
        <w:rPr>
          <w:i/>
          <w:iCs/>
        </w:rPr>
        <w:sectPr w:rsidR="006F23F4" w:rsidRPr="009A3E44" w:rsidSect="00B65D5C">
          <w:pgSz w:w="16840" w:h="11907" w:orient="landscape"/>
          <w:pgMar w:top="1134" w:right="851" w:bottom="1134" w:left="1418" w:header="709" w:footer="709" w:gutter="0"/>
          <w:cols w:space="720"/>
        </w:sectPr>
      </w:pPr>
    </w:p>
    <w:p w:rsidR="006F23F4" w:rsidRPr="00793B71" w:rsidRDefault="006F23F4" w:rsidP="00793B71">
      <w:pPr>
        <w:spacing w:after="0" w:line="360" w:lineRule="auto"/>
        <w:jc w:val="center"/>
        <w:rPr>
          <w:b/>
          <w:bCs/>
        </w:rPr>
      </w:pPr>
      <w:r w:rsidRPr="00793B71">
        <w:rPr>
          <w:b/>
          <w:bCs/>
        </w:rPr>
        <w:t xml:space="preserve"> 3. УСЛОВИЯ РЕАЛИЗАЦИИ ПРОГРАММЫ ПРОФЕССИОНАЛЬНОГО  МОДУЛЯ</w:t>
      </w:r>
    </w:p>
    <w:p w:rsidR="006F23F4" w:rsidRPr="00793B71" w:rsidRDefault="006F23F4" w:rsidP="00793B71">
      <w:pPr>
        <w:spacing w:after="0" w:line="360" w:lineRule="auto"/>
        <w:jc w:val="center"/>
        <w:rPr>
          <w:b/>
          <w:bCs/>
        </w:rPr>
      </w:pPr>
    </w:p>
    <w:p w:rsidR="006F23F4" w:rsidRPr="00793B71" w:rsidRDefault="006F23F4" w:rsidP="00793B71">
      <w:pPr>
        <w:spacing w:after="0" w:line="360" w:lineRule="auto"/>
        <w:ind w:firstLine="709"/>
        <w:jc w:val="both"/>
        <w:rPr>
          <w:b/>
          <w:bCs/>
        </w:rPr>
      </w:pPr>
      <w:r w:rsidRPr="00793B71">
        <w:rPr>
          <w:b/>
          <w:bCs/>
        </w:rPr>
        <w:t>3.1. Для реализации программы профессионального модуля предусмотрены следующие специальные помещения</w:t>
      </w:r>
    </w:p>
    <w:p w:rsidR="006F23F4" w:rsidRPr="00793B71" w:rsidRDefault="006F23F4" w:rsidP="00793B71">
      <w:pPr>
        <w:spacing w:after="0" w:line="360" w:lineRule="auto"/>
        <w:ind w:firstLine="709"/>
        <w:jc w:val="both"/>
      </w:pPr>
      <w:r w:rsidRPr="00793B71">
        <w:t>Для реализации программы профессионального модуля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оснащенные оборудованием, техническими средствами обучения и материалами, учитывающими требования международных стандартов</w:t>
      </w:r>
    </w:p>
    <w:p w:rsidR="006F23F4" w:rsidRPr="00793B71" w:rsidRDefault="006F23F4" w:rsidP="00793B71">
      <w:pPr>
        <w:numPr>
          <w:ilvl w:val="0"/>
          <w:numId w:val="23"/>
        </w:numPr>
        <w:spacing w:after="0" w:line="360" w:lineRule="auto"/>
        <w:jc w:val="both"/>
      </w:pPr>
      <w:r w:rsidRPr="00793B71">
        <w:t>рабочие места по количеству обучающихся;</w:t>
      </w:r>
    </w:p>
    <w:p w:rsidR="006F23F4" w:rsidRPr="00793B71" w:rsidRDefault="006F23F4" w:rsidP="00793B71">
      <w:pPr>
        <w:numPr>
          <w:ilvl w:val="0"/>
          <w:numId w:val="23"/>
        </w:numPr>
        <w:spacing w:after="0" w:line="360" w:lineRule="auto"/>
        <w:jc w:val="both"/>
      </w:pPr>
      <w:r w:rsidRPr="00793B71">
        <w:t>рабочее место преподавателя;</w:t>
      </w:r>
    </w:p>
    <w:p w:rsidR="006F23F4" w:rsidRPr="00793B71" w:rsidRDefault="006F23F4" w:rsidP="00793B71">
      <w:pPr>
        <w:numPr>
          <w:ilvl w:val="0"/>
          <w:numId w:val="23"/>
        </w:numPr>
        <w:spacing w:after="0" w:line="360" w:lineRule="auto"/>
        <w:jc w:val="both"/>
      </w:pPr>
      <w:r w:rsidRPr="00793B71">
        <w:t>наглядные пособия (бланки документов, образцы оформления документов и т.п.);</w:t>
      </w:r>
    </w:p>
    <w:p w:rsidR="006F23F4" w:rsidRPr="00793B71" w:rsidRDefault="006F23F4" w:rsidP="00793B71">
      <w:pPr>
        <w:numPr>
          <w:ilvl w:val="0"/>
          <w:numId w:val="23"/>
        </w:numPr>
        <w:spacing w:after="0" w:line="360" w:lineRule="auto"/>
        <w:jc w:val="both"/>
      </w:pPr>
      <w:r w:rsidRPr="00793B71">
        <w:t>комплект учебно-методической документации.</w:t>
      </w:r>
    </w:p>
    <w:p w:rsidR="006F23F4" w:rsidRPr="00793B71" w:rsidRDefault="006F23F4" w:rsidP="00793B71">
      <w:pPr>
        <w:numPr>
          <w:ilvl w:val="0"/>
          <w:numId w:val="23"/>
        </w:numPr>
        <w:spacing w:after="0" w:line="360" w:lineRule="auto"/>
        <w:jc w:val="both"/>
      </w:pPr>
      <w:r w:rsidRPr="00793B71">
        <w:t>технические средства обучения: компьютер с лицензионным программным обеспечением: MS Office 2016, СПС КонсультантПлюс, ГАРАНТ, 1C Предприятие 8;</w:t>
      </w:r>
    </w:p>
    <w:p w:rsidR="006F23F4" w:rsidRPr="00793B71" w:rsidRDefault="006F23F4" w:rsidP="00793B71">
      <w:pPr>
        <w:numPr>
          <w:ilvl w:val="0"/>
          <w:numId w:val="23"/>
        </w:numPr>
        <w:spacing w:after="0" w:line="360" w:lineRule="auto"/>
        <w:jc w:val="both"/>
      </w:pPr>
      <w:r w:rsidRPr="00793B71">
        <w:t>мультимедиапроектор;</w:t>
      </w:r>
    </w:p>
    <w:p w:rsidR="006F23F4" w:rsidRPr="00793B71" w:rsidRDefault="006F23F4" w:rsidP="00793B71">
      <w:pPr>
        <w:numPr>
          <w:ilvl w:val="0"/>
          <w:numId w:val="23"/>
        </w:numPr>
        <w:spacing w:after="0" w:line="360" w:lineRule="auto"/>
        <w:jc w:val="both"/>
      </w:pPr>
      <w:r w:rsidRPr="00793B71">
        <w:t>интерактивная доска или экран.</w:t>
      </w:r>
    </w:p>
    <w:p w:rsidR="006F23F4" w:rsidRPr="00793B71" w:rsidRDefault="006F23F4" w:rsidP="00793B71">
      <w:pPr>
        <w:spacing w:after="0" w:line="360" w:lineRule="auto"/>
        <w:ind w:firstLine="709"/>
        <w:jc w:val="both"/>
      </w:pPr>
    </w:p>
    <w:p w:rsidR="006F23F4" w:rsidRPr="00626785" w:rsidRDefault="006F23F4" w:rsidP="00626785">
      <w:pPr>
        <w:spacing w:after="0" w:line="360" w:lineRule="auto"/>
        <w:ind w:firstLine="709"/>
        <w:jc w:val="both"/>
      </w:pPr>
      <w:r w:rsidRPr="00793B71">
        <w:t xml:space="preserve"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среду, необходимым комплектом лицензионного программного обеспечения информационно-справочные системы «Консультант+», «Гарант», </w:t>
      </w:r>
      <w:r w:rsidRPr="00793B71">
        <w:rPr>
          <w:lang w:val="en-US"/>
        </w:rPr>
        <w:t>MS</w:t>
      </w:r>
      <w:r w:rsidRPr="00793B71">
        <w:t xml:space="preserve"> Windows, Microsoft Office 2007.</w:t>
      </w:r>
    </w:p>
    <w:p w:rsidR="006F23F4" w:rsidRPr="00793B71" w:rsidRDefault="006F23F4" w:rsidP="00793B71">
      <w:pPr>
        <w:pStyle w:val="Heading1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3B71">
        <w:rPr>
          <w:rFonts w:ascii="Times New Roman" w:hAnsi="Times New Roman" w:cs="Times New Roman"/>
          <w:sz w:val="24"/>
          <w:szCs w:val="24"/>
        </w:rPr>
        <w:t>3.2. Информационное обеспечение обучения</w:t>
      </w:r>
    </w:p>
    <w:p w:rsidR="006F23F4" w:rsidRPr="00793B71" w:rsidRDefault="006F23F4" w:rsidP="00793B71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</w:pPr>
      <w:r w:rsidRPr="00793B71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6F23F4" w:rsidRPr="00793B71" w:rsidRDefault="006F23F4" w:rsidP="00793B7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</w:pPr>
      <w:r w:rsidRPr="00793B71">
        <w:t>3.2.1 Печатные издания (при наличии)</w:t>
      </w:r>
    </w:p>
    <w:p w:rsidR="006F23F4" w:rsidRPr="00793B71" w:rsidRDefault="006F23F4" w:rsidP="00793B7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</w:pPr>
      <w:r w:rsidRPr="00793B71">
        <w:t>3.2.2. Электронные издания (Интернет-ресурсы)</w:t>
      </w:r>
    </w:p>
    <w:p w:rsidR="006F23F4" w:rsidRPr="00D32970" w:rsidRDefault="006F23F4" w:rsidP="00D32970">
      <w:pPr>
        <w:numPr>
          <w:ilvl w:val="0"/>
          <w:numId w:val="24"/>
        </w:numPr>
        <w:spacing w:after="0" w:line="360" w:lineRule="auto"/>
        <w:jc w:val="both"/>
      </w:pPr>
      <w:r w:rsidRPr="00D32970">
        <w:t>Дмитриева И. М.,  Захаров И.В., Калачева О.Н.,  Бухгалтерский учет и анализ: учебник для СПО  — М.: Издательство Юрайт, 2018. — 423 с; https://www.biblio-online.ru/search?query=54.%09Дмитриева+И.+М.%2C++Захаров+И.В.%2C+Калачева+О.Н.%2C++Бухгалтерский+учет+и+анализ%3A+</w:t>
      </w:r>
    </w:p>
    <w:p w:rsidR="006F23F4" w:rsidRPr="00D32970" w:rsidRDefault="006F23F4" w:rsidP="00D32970">
      <w:pPr>
        <w:numPr>
          <w:ilvl w:val="0"/>
          <w:numId w:val="24"/>
        </w:numPr>
        <w:spacing w:after="0" w:line="360" w:lineRule="auto"/>
        <w:jc w:val="both"/>
      </w:pPr>
      <w:r w:rsidRPr="00D32970">
        <w:t>Кулагина  Н. А.,   Анализ и диагностика финансово-хозяйственной деятельности экономического субъекта. Практикум: учебное пособие для СПО — М.: Издательство Юрайт, 2018. — 135 с; https://www.biblio-online.ru/search?query=58.%09Кулагина++Н.+А.%2C+++Анализ+и+диагностика+финансово-хозяйственной+деятельности++</w:t>
      </w:r>
    </w:p>
    <w:p w:rsidR="006F23F4" w:rsidRPr="00D32970" w:rsidRDefault="006F23F4" w:rsidP="00D32970">
      <w:pPr>
        <w:numPr>
          <w:ilvl w:val="0"/>
          <w:numId w:val="24"/>
        </w:numPr>
        <w:spacing w:after="0" w:line="360" w:lineRule="auto"/>
        <w:jc w:val="both"/>
      </w:pPr>
      <w:r w:rsidRPr="00D32970">
        <w:t>Румянцева, Е. Е.   Экономический анализ: учебник и практикум для СПО — М. : Издательство Юрайт, 2018. — 381 с; https://www.biblio-online.ru/search?query=58.%09Румянцева%2C+Е.+Е.+++Экономический+анализ%3A+учебник+и+практикум+для+СПО+</w:t>
      </w:r>
    </w:p>
    <w:p w:rsidR="006F23F4" w:rsidRPr="00D32970" w:rsidRDefault="006F23F4" w:rsidP="00D32970">
      <w:pPr>
        <w:numPr>
          <w:ilvl w:val="0"/>
          <w:numId w:val="24"/>
        </w:numPr>
        <w:spacing w:after="0" w:line="360" w:lineRule="auto"/>
        <w:jc w:val="both"/>
      </w:pPr>
      <w:r w:rsidRPr="00D32970">
        <w:t xml:space="preserve">Единое окно доступа к образовательным ресурсам </w:t>
      </w:r>
      <w:hyperlink r:id="rId8" w:history="1">
        <w:r w:rsidRPr="00D32970">
          <w:rPr>
            <w:rStyle w:val="Hyperlink"/>
          </w:rPr>
          <w:t>http://window.edu.ru/</w:t>
        </w:r>
      </w:hyperlink>
    </w:p>
    <w:p w:rsidR="006F23F4" w:rsidRPr="00D32970" w:rsidRDefault="006F23F4" w:rsidP="00D32970">
      <w:pPr>
        <w:numPr>
          <w:ilvl w:val="0"/>
          <w:numId w:val="24"/>
        </w:numPr>
        <w:spacing w:after="0" w:line="360" w:lineRule="auto"/>
        <w:jc w:val="both"/>
      </w:pPr>
      <w:r w:rsidRPr="00D32970">
        <w:t xml:space="preserve">Электронно-библиотечная система «Znanium». Режим доступа </w:t>
      </w:r>
      <w:hyperlink r:id="rId9" w:history="1">
        <w:r w:rsidRPr="00D32970">
          <w:rPr>
            <w:rStyle w:val="Hyperlink"/>
          </w:rPr>
          <w:t>http://znanium.com</w:t>
        </w:r>
      </w:hyperlink>
    </w:p>
    <w:p w:rsidR="006F23F4" w:rsidRPr="00D32970" w:rsidRDefault="006F23F4" w:rsidP="00D32970">
      <w:pPr>
        <w:numPr>
          <w:ilvl w:val="0"/>
          <w:numId w:val="24"/>
        </w:numPr>
        <w:spacing w:after="0" w:line="360" w:lineRule="auto"/>
        <w:jc w:val="both"/>
      </w:pPr>
      <w:r w:rsidRPr="00D32970">
        <w:t>Портал «Всеобуч»- справочно-информационный образовательный сайт, единое окно доступа к образовательным ресурсам –</w:t>
      </w:r>
      <w:hyperlink r:id="rId10" w:history="1">
        <w:r w:rsidRPr="00D32970">
          <w:rPr>
            <w:rStyle w:val="Hyperlink"/>
          </w:rPr>
          <w:t>http://www.edu-all.ru/</w:t>
        </w:r>
      </w:hyperlink>
    </w:p>
    <w:p w:rsidR="006F23F4" w:rsidRPr="00D32970" w:rsidRDefault="006F23F4" w:rsidP="00D32970">
      <w:pPr>
        <w:numPr>
          <w:ilvl w:val="0"/>
          <w:numId w:val="24"/>
        </w:numPr>
        <w:spacing w:after="0" w:line="360" w:lineRule="auto"/>
        <w:jc w:val="both"/>
      </w:pPr>
      <w:r w:rsidRPr="00D32970">
        <w:t xml:space="preserve">Экономико–правовая библиотека [Электронный ресурс]. — Режим доступа : </w:t>
      </w:r>
      <w:hyperlink r:id="rId11" w:history="1">
        <w:r w:rsidRPr="00D32970">
          <w:rPr>
            <w:rStyle w:val="Hyperlink"/>
          </w:rPr>
          <w:t>http://www.vuzlib.net</w:t>
        </w:r>
      </w:hyperlink>
      <w:r w:rsidRPr="00D32970">
        <w:t>.</w:t>
      </w:r>
    </w:p>
    <w:p w:rsidR="006F23F4" w:rsidRDefault="006F23F4" w:rsidP="00C8342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</w:p>
    <w:p w:rsidR="006F23F4" w:rsidRPr="00C83424" w:rsidRDefault="006F23F4" w:rsidP="00C8342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</w:pPr>
      <w:r w:rsidRPr="00E00F6B">
        <w:t>3.2.3. Дополнительные источники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Конституция Российской Федерации от 12.12.1993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Бюджетный кодекс Российской Федерации от 31.07.1998 N 145-ФЗ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Гражданский кодекс Российской Федерации в 4 частях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Кодекс Российской Федерации об административных правонарушениях от 30.12.2001 N 195-ФЗ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Налоговый кодекс Российской Федерации в 2 частях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Трудовой кодекс Российской Федерации от 30.12.2001 N 197-ФЗ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Уголовный кодекс Российской Федерации от 13.06.1996 N 63-ФЗ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Федеральный закон от 15.12.2001 N 167-ФЗ (действующая редакция) «</w:t>
      </w:r>
      <w:bookmarkStart w:id="0" w:name="_GoBack"/>
      <w:bookmarkEnd w:id="0"/>
      <w:r w:rsidRPr="00C83424">
        <w:t>Об обязательном пенсионном страховании в Российской Федерации»;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Федеральный закон от 26.10.2002 N 127-ФЗ (действующая редакция) «О несостоятельности (банкротстве);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Федеральный закон от 10.12.2003 N 173-ФЗ (действующая редакция) «О валютном регулировании и валютном контроле»;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Федеральный закон от 29.07.2004 N 98-ФЗ (действующая редакция) «О коммерческой тайне»;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Федеральный закон от 27.07.2006 N 152-ФЗ (действующая редакция) «О персональных данных»;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Федеральный закон от 25.12.2008 N 273-ФЗ (действующая редакция) «О противодействии коррупции»;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Федеральный закон от 30.12.2008 N 307-ФЗ (действующая редакция) «Об аудиторской деятельности»;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Федеральный закон от 27.07.2010 N 208-ФЗ (действующая редакция) «О консолидированной финансовой отчетности»;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Федеральный закон от 27.11.2010 N 311-ФЗ (действующая редакция) «О таможенном регулировании в Российской Федерации»;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Федеральный закон от 06.12.2011 N 402-ФЗ «О бухгалтерском учете»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«Расходы организации»(ПБУ 10/99), утв. приказом Минфина России от 06.05.1999 N 33н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Приказ Минфина России от 29.07.1998 N 34н (действующая редакция) «Об утверждении Положения по ведению бухгалтерского учета и бухгалтерской отчетности в Российской Федерации»;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>Приказ Минфина России от 02.07.2010 N 66н «О формах бухгалтерской отчетности организаций»  (действующая редакция)</w:t>
      </w:r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 xml:space="preserve">Информационно правовой портал </w:t>
      </w:r>
      <w:hyperlink r:id="rId12" w:history="1">
        <w:r w:rsidRPr="00C83424">
          <w:rPr>
            <w:rStyle w:val="Hyperlink"/>
          </w:rPr>
          <w:t>http://konsultant.ru/</w:t>
        </w:r>
      </w:hyperlink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 xml:space="preserve">Информационно правовой портал </w:t>
      </w:r>
      <w:hyperlink r:id="rId13" w:history="1">
        <w:r w:rsidRPr="00C83424">
          <w:rPr>
            <w:rStyle w:val="Hyperlink"/>
          </w:rPr>
          <w:t>http://www.garant.ru/</w:t>
        </w:r>
      </w:hyperlink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 xml:space="preserve">Официальный сайт Министерства Финансов Российской Федерации </w:t>
      </w:r>
      <w:hyperlink r:id="rId14" w:history="1">
        <w:r w:rsidRPr="00C83424">
          <w:rPr>
            <w:rStyle w:val="Hyperlink"/>
          </w:rPr>
          <w:t>https://www.minfin.ru/</w:t>
        </w:r>
      </w:hyperlink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 xml:space="preserve">Официальный сайт Федеральной налоговой службы Российской Федерации </w:t>
      </w:r>
      <w:hyperlink r:id="rId15" w:history="1">
        <w:r w:rsidRPr="00C83424">
          <w:rPr>
            <w:rStyle w:val="Hyperlink"/>
          </w:rPr>
          <w:t>https://www.nalog.ru/</w:t>
        </w:r>
      </w:hyperlink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 xml:space="preserve">Официальный сайт Пенсионного фонда России </w:t>
      </w:r>
      <w:hyperlink r:id="rId16" w:history="1">
        <w:r w:rsidRPr="00C83424">
          <w:rPr>
            <w:rStyle w:val="Hyperlink"/>
          </w:rPr>
          <w:t>http://www.pfrf.ru/</w:t>
        </w:r>
      </w:hyperlink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 xml:space="preserve">Официальный сайт Фонда социального страхования </w:t>
      </w:r>
      <w:hyperlink r:id="rId17" w:history="1">
        <w:r w:rsidRPr="00C83424">
          <w:rPr>
            <w:rStyle w:val="Hyperlink"/>
          </w:rPr>
          <w:t>http://fss.ru/</w:t>
        </w:r>
      </w:hyperlink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 xml:space="preserve">Официальный сайт Фонда обязательного медицинского страхования </w:t>
      </w:r>
      <w:hyperlink r:id="rId18" w:history="1">
        <w:r w:rsidRPr="00C83424">
          <w:rPr>
            <w:rStyle w:val="Hyperlink"/>
          </w:rPr>
          <w:t>http://www.ffoms.ru/</w:t>
        </w:r>
      </w:hyperlink>
    </w:p>
    <w:p w:rsidR="006F23F4" w:rsidRPr="00C83424" w:rsidRDefault="006F23F4" w:rsidP="00C83424">
      <w:pPr>
        <w:numPr>
          <w:ilvl w:val="0"/>
          <w:numId w:val="25"/>
        </w:numPr>
        <w:spacing w:after="0" w:line="360" w:lineRule="auto"/>
        <w:jc w:val="both"/>
      </w:pPr>
      <w:r w:rsidRPr="00C83424">
        <w:t xml:space="preserve">Официальный сайт Федеральной службы государственной статистики </w:t>
      </w:r>
      <w:hyperlink r:id="rId19" w:history="1">
        <w:r w:rsidRPr="00C83424">
          <w:rPr>
            <w:rStyle w:val="Hyperlink"/>
          </w:rPr>
          <w:t>http://www.gks.ru/</w:t>
        </w:r>
      </w:hyperlink>
    </w:p>
    <w:p w:rsidR="006F23F4" w:rsidRDefault="006F23F4" w:rsidP="00C83424">
      <w:pPr>
        <w:jc w:val="both"/>
      </w:pPr>
    </w:p>
    <w:p w:rsidR="006F23F4" w:rsidRPr="00C83424" w:rsidRDefault="006F23F4" w:rsidP="00C83424">
      <w:pPr>
        <w:jc w:val="both"/>
      </w:pPr>
    </w:p>
    <w:p w:rsidR="006F23F4" w:rsidRPr="00AA1AAB" w:rsidRDefault="006F23F4" w:rsidP="00AA1AAB">
      <w:pPr>
        <w:spacing w:line="360" w:lineRule="auto"/>
        <w:jc w:val="center"/>
        <w:rPr>
          <w:b/>
          <w:bCs/>
        </w:rPr>
      </w:pPr>
      <w:r>
        <w:t xml:space="preserve"> </w:t>
      </w:r>
      <w:r w:rsidRPr="0063232A">
        <w:rPr>
          <w:b/>
          <w:bCs/>
        </w:rPr>
        <w:t>4. КОНТРОЛЬ И ОЦЕНКА РЕЗУЛЬТАТОВ ОСВОЕНИЯ ПРОФЕССИОНАЛЬНОГО МОДУЛЯ</w:t>
      </w:r>
      <w:r>
        <w:rPr>
          <w:b/>
          <w:bCs/>
        </w:rPr>
        <w:t xml:space="preserve"> </w:t>
      </w:r>
      <w:r w:rsidRPr="00800BE0">
        <w:rPr>
          <w:b/>
          <w:bCs/>
          <w:caps/>
        </w:rPr>
        <w:t>(вида профессиональной деятельности</w:t>
      </w:r>
      <w:r w:rsidRPr="00800BE0">
        <w:rPr>
          <w:b/>
          <w:bCs/>
        </w:rPr>
        <w:t>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8"/>
        <w:gridCol w:w="2677"/>
        <w:gridCol w:w="4280"/>
      </w:tblGrid>
      <w:tr w:rsidR="006F23F4" w:rsidRPr="00AA1AAB">
        <w:trPr>
          <w:trHeight w:val="1098"/>
        </w:trPr>
        <w:tc>
          <w:tcPr>
            <w:tcW w:w="2788" w:type="dxa"/>
          </w:tcPr>
          <w:p w:rsidR="006F23F4" w:rsidRPr="00AA1AAB" w:rsidRDefault="006F23F4" w:rsidP="00AA1AAB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AA1AAB">
              <w:rPr>
                <w:b/>
                <w:bCs/>
                <w:sz w:val="22"/>
                <w:szCs w:val="22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677" w:type="dxa"/>
          </w:tcPr>
          <w:p w:rsidR="006F23F4" w:rsidRPr="00AA1AAB" w:rsidRDefault="006F23F4" w:rsidP="00AA1AAB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Pr="00AA1AAB" w:rsidRDefault="006F23F4" w:rsidP="00AA1AAB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AA1AAB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4280" w:type="dxa"/>
          </w:tcPr>
          <w:p w:rsidR="006F23F4" w:rsidRPr="00AA1AAB" w:rsidRDefault="006F23F4" w:rsidP="00AA1AAB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6F23F4" w:rsidRPr="00AA1AAB" w:rsidRDefault="006F23F4" w:rsidP="00AA1AAB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AA1AAB">
              <w:rPr>
                <w:b/>
                <w:bCs/>
                <w:sz w:val="22"/>
                <w:szCs w:val="22"/>
              </w:rPr>
              <w:t>Формы и методы оценки</w:t>
            </w:r>
          </w:p>
        </w:tc>
      </w:tr>
      <w:tr w:rsidR="006F23F4" w:rsidRPr="00AA1AAB">
        <w:trPr>
          <w:trHeight w:val="698"/>
        </w:trPr>
        <w:tc>
          <w:tcPr>
            <w:tcW w:w="2788" w:type="dxa"/>
          </w:tcPr>
          <w:p w:rsidR="006F23F4" w:rsidRPr="00AA1AAB" w:rsidRDefault="006F23F4" w:rsidP="00AA1AAB">
            <w:pPr>
              <w:suppressAutoHyphens/>
              <w:spacing w:after="0" w:line="240" w:lineRule="auto"/>
              <w:rPr>
                <w:i/>
                <w:iCs/>
              </w:rPr>
            </w:pPr>
            <w:r w:rsidRPr="00AA1AAB">
              <w:rPr>
                <w:sz w:val="22"/>
                <w:szCs w:val="22"/>
              </w:rPr>
              <w:t xml:space="preserve">ПК 4.1. </w:t>
            </w:r>
            <w:r w:rsidRPr="00AA1AAB">
              <w:rPr>
                <w:rStyle w:val="Emphasis"/>
                <w:i w:val="0"/>
                <w:iCs w:val="0"/>
                <w:sz w:val="22"/>
                <w:szCs w:val="22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2677" w:type="dxa"/>
            <w:vAlign w:val="center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Применение принципов формирования бухгалтерской (финансовой) отчетности, процедур заполнения форм.</w:t>
            </w:r>
          </w:p>
        </w:tc>
        <w:tc>
          <w:tcPr>
            <w:tcW w:w="4280" w:type="dxa"/>
            <w:vAlign w:val="center"/>
          </w:tcPr>
          <w:p w:rsidR="006F23F4" w:rsidRPr="00AA1AAB" w:rsidRDefault="006F23F4" w:rsidP="00AA1AAB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Опрос, защита практических, контрольных </w:t>
            </w:r>
            <w:r w:rsidRPr="00AA1AAB">
              <w:rPr>
                <w:sz w:val="22"/>
                <w:szCs w:val="22"/>
              </w:rPr>
              <w:t>и самостоятельных работ, тестирование, по темам МДК, дифференцированный зачет, экзамен по модулю.</w:t>
            </w:r>
          </w:p>
        </w:tc>
      </w:tr>
      <w:tr w:rsidR="006F23F4" w:rsidRPr="00AA1AAB">
        <w:trPr>
          <w:trHeight w:val="698"/>
        </w:trPr>
        <w:tc>
          <w:tcPr>
            <w:tcW w:w="2788" w:type="dxa"/>
          </w:tcPr>
          <w:p w:rsidR="006F23F4" w:rsidRPr="00AA1AAB" w:rsidRDefault="006F23F4" w:rsidP="00AA1AAB">
            <w:pPr>
              <w:suppressAutoHyphens/>
              <w:spacing w:after="0" w:line="240" w:lineRule="auto"/>
            </w:pPr>
            <w:r w:rsidRPr="00AA1AAB">
              <w:rPr>
                <w:rStyle w:val="Emphasis"/>
                <w:i w:val="0"/>
                <w:iCs w:val="0"/>
                <w:sz w:val="22"/>
                <w:szCs w:val="22"/>
              </w:rPr>
              <w:t>ПК 4.2 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2677" w:type="dxa"/>
            <w:vAlign w:val="center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Умение составлять новые формы бухгалтерской (финансовой) отчетности, знание последовательности перерегистрации и нормативной базы по вопросу.</w:t>
            </w:r>
          </w:p>
        </w:tc>
        <w:tc>
          <w:tcPr>
            <w:tcW w:w="4280" w:type="dxa"/>
            <w:vAlign w:val="center"/>
          </w:tcPr>
          <w:p w:rsidR="006F23F4" w:rsidRPr="00AA1AAB" w:rsidRDefault="006F23F4" w:rsidP="00AA1AAB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Опрос, защита практических, контрольных </w:t>
            </w:r>
            <w:r w:rsidRPr="00AA1AAB">
              <w:rPr>
                <w:sz w:val="22"/>
                <w:szCs w:val="22"/>
              </w:rPr>
              <w:t>и самостоятельных работ, тестирование, по темам МДК, дифференцированный зачет, экзамен по модулю.</w:t>
            </w:r>
          </w:p>
        </w:tc>
      </w:tr>
      <w:tr w:rsidR="006F23F4" w:rsidRPr="00AA1AAB">
        <w:trPr>
          <w:trHeight w:val="3764"/>
        </w:trPr>
        <w:tc>
          <w:tcPr>
            <w:tcW w:w="2788" w:type="dxa"/>
          </w:tcPr>
          <w:p w:rsidR="006F23F4" w:rsidRPr="00AA1AAB" w:rsidRDefault="006F23F4" w:rsidP="00AA1AAB">
            <w:pPr>
              <w:suppressAutoHyphens/>
              <w:spacing w:after="0" w:line="240" w:lineRule="auto"/>
            </w:pPr>
            <w:r w:rsidRPr="00AA1AAB">
              <w:rPr>
                <w:rStyle w:val="Emphasis"/>
                <w:i w:val="0"/>
                <w:iCs w:val="0"/>
                <w:sz w:val="22"/>
                <w:szCs w:val="22"/>
              </w:rPr>
              <w:t>ПК 4.3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  <w:tc>
          <w:tcPr>
            <w:tcW w:w="2677" w:type="dxa"/>
            <w:vAlign w:val="center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Демонстрация навыков по составлению и заполнению годовой бухгалтерской (финансовой) отчетности, заполнению налоговых деклараций, форм во внебюджетные фонды и органы статистики, составлению сведений по НДФЛ, персонифицированная отчетность.</w:t>
            </w:r>
          </w:p>
        </w:tc>
        <w:tc>
          <w:tcPr>
            <w:tcW w:w="4280" w:type="dxa"/>
            <w:vAlign w:val="center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Опрос, защита практических</w:t>
            </w:r>
            <w:r>
              <w:rPr>
                <w:sz w:val="22"/>
                <w:szCs w:val="22"/>
              </w:rPr>
              <w:t>, контрольных</w:t>
            </w:r>
            <w:r w:rsidRPr="00AA1AAB">
              <w:rPr>
                <w:sz w:val="22"/>
                <w:szCs w:val="22"/>
              </w:rPr>
              <w:t xml:space="preserve"> и самостоятельных работ, тестирование, по темам МДК, дифференцированный зачет, экзамен по модулю.</w:t>
            </w:r>
          </w:p>
        </w:tc>
      </w:tr>
      <w:tr w:rsidR="006F23F4" w:rsidRPr="00AA1AAB">
        <w:trPr>
          <w:trHeight w:val="698"/>
        </w:trPr>
        <w:tc>
          <w:tcPr>
            <w:tcW w:w="2788" w:type="dxa"/>
          </w:tcPr>
          <w:p w:rsidR="006F23F4" w:rsidRPr="00AA1AAB" w:rsidRDefault="006F23F4" w:rsidP="00AA1AAB">
            <w:pPr>
              <w:suppressAutoHyphens/>
              <w:spacing w:after="0" w:line="240" w:lineRule="auto"/>
            </w:pPr>
            <w:r w:rsidRPr="00AA1AAB">
              <w:rPr>
                <w:rStyle w:val="Emphasis"/>
                <w:i w:val="0"/>
                <w:iCs w:val="0"/>
                <w:sz w:val="22"/>
                <w:szCs w:val="22"/>
              </w:rPr>
              <w:t>ПК 4.4 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  <w:tc>
          <w:tcPr>
            <w:tcW w:w="2677" w:type="dxa"/>
            <w:vAlign w:val="center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Расчет основных коэффициентов ликвидности, платежеспособности, рентабельности, интерпретировать их, давать обоснованные рекомендации по их оптимизации.</w:t>
            </w:r>
          </w:p>
        </w:tc>
        <w:tc>
          <w:tcPr>
            <w:tcW w:w="4280" w:type="dxa"/>
            <w:vAlign w:val="center"/>
          </w:tcPr>
          <w:p w:rsidR="006F23F4" w:rsidRPr="00AA1AAB" w:rsidRDefault="006F23F4" w:rsidP="00AA1AAB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Опрос, защита практических, контрольных </w:t>
            </w:r>
            <w:r w:rsidRPr="00AA1AAB">
              <w:rPr>
                <w:sz w:val="22"/>
                <w:szCs w:val="22"/>
              </w:rPr>
              <w:t>и самостоятельных работ, тестирование, по темам МДК, дифференцированный зачет, экзамен по модулю.</w:t>
            </w:r>
          </w:p>
        </w:tc>
      </w:tr>
      <w:tr w:rsidR="006F23F4" w:rsidRPr="00AA1AAB">
        <w:trPr>
          <w:trHeight w:val="698"/>
        </w:trPr>
        <w:tc>
          <w:tcPr>
            <w:tcW w:w="2788" w:type="dxa"/>
          </w:tcPr>
          <w:p w:rsidR="006F23F4" w:rsidRPr="00AA1AAB" w:rsidRDefault="006F23F4" w:rsidP="00AA1AAB">
            <w:pPr>
              <w:suppressAutoHyphens/>
              <w:spacing w:after="0" w:line="240" w:lineRule="auto"/>
            </w:pPr>
            <w:r w:rsidRPr="00AA1AAB">
              <w:rPr>
                <w:rStyle w:val="Emphasis"/>
                <w:i w:val="0"/>
                <w:iCs w:val="0"/>
                <w:sz w:val="22"/>
                <w:szCs w:val="22"/>
              </w:rPr>
              <w:t>ПК 4.5 Принимать участие в составлении бизнес-плана</w:t>
            </w:r>
          </w:p>
        </w:tc>
        <w:tc>
          <w:tcPr>
            <w:tcW w:w="2677" w:type="dxa"/>
            <w:vAlign w:val="center"/>
          </w:tcPr>
          <w:p w:rsidR="006F23F4" w:rsidRPr="00AA1AAB" w:rsidRDefault="006F23F4" w:rsidP="00AA1AA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</w:pPr>
            <w:r w:rsidRPr="00AA1AAB">
              <w:rPr>
                <w:sz w:val="22"/>
                <w:szCs w:val="22"/>
              </w:rPr>
              <w:t>Расчет и интерпретация показателей эффективности использования основных и оборотных средств компании, показателей структуры, состояния, движения кадров экономического субъекта, определение себестоимости продукции, определение показателей качества продукции, определение относительных и абсолютных показателей эффективности инвестиций.</w:t>
            </w:r>
          </w:p>
        </w:tc>
        <w:tc>
          <w:tcPr>
            <w:tcW w:w="4280" w:type="dxa"/>
            <w:vAlign w:val="center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Опрос, защита практических</w:t>
            </w:r>
            <w:r>
              <w:rPr>
                <w:sz w:val="22"/>
                <w:szCs w:val="22"/>
              </w:rPr>
              <w:t>, контрольных</w:t>
            </w:r>
            <w:r w:rsidRPr="00AA1AAB">
              <w:rPr>
                <w:sz w:val="22"/>
                <w:szCs w:val="22"/>
              </w:rPr>
              <w:t xml:space="preserve"> и самостоятельных работ, тестирование, по темам МДК, дифференцированный зачет, экзамен по модулю.</w:t>
            </w:r>
          </w:p>
        </w:tc>
      </w:tr>
      <w:tr w:rsidR="006F23F4" w:rsidRPr="00AA1AAB">
        <w:trPr>
          <w:trHeight w:val="698"/>
        </w:trPr>
        <w:tc>
          <w:tcPr>
            <w:tcW w:w="2788" w:type="dxa"/>
          </w:tcPr>
          <w:p w:rsidR="006F23F4" w:rsidRPr="00AA1AAB" w:rsidRDefault="006F23F4" w:rsidP="00AA1AAB">
            <w:pPr>
              <w:suppressAutoHyphens/>
              <w:spacing w:after="0" w:line="240" w:lineRule="auto"/>
            </w:pPr>
            <w:r w:rsidRPr="00AA1AAB">
              <w:rPr>
                <w:rStyle w:val="Emphasis"/>
                <w:i w:val="0"/>
                <w:iCs w:val="0"/>
                <w:sz w:val="22"/>
                <w:szCs w:val="22"/>
              </w:rPr>
              <w:t>ПК 4.6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2677" w:type="dxa"/>
            <w:vAlign w:val="center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Умения:</w:t>
            </w:r>
          </w:p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 xml:space="preserve">- рассчитывать показатели, характеризующие финансовое состояние; </w:t>
            </w:r>
          </w:p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- осуществлять анализ информации, полученной в ходе проведения контрольных процедур;</w:t>
            </w:r>
          </w:p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 xml:space="preserve">- проводить расчет и оценку рисков. </w:t>
            </w:r>
          </w:p>
        </w:tc>
        <w:tc>
          <w:tcPr>
            <w:tcW w:w="4280" w:type="dxa"/>
            <w:vAlign w:val="center"/>
          </w:tcPr>
          <w:p w:rsidR="006F23F4" w:rsidRPr="00AA1AAB" w:rsidRDefault="006F23F4" w:rsidP="00AA1AAB">
            <w:pPr>
              <w:spacing w:after="0" w:line="240" w:lineRule="auto"/>
            </w:pPr>
            <w:r>
              <w:rPr>
                <w:sz w:val="22"/>
                <w:szCs w:val="22"/>
              </w:rPr>
              <w:t xml:space="preserve">Опрос, защита практических, контрольных и </w:t>
            </w:r>
            <w:r w:rsidRPr="00AA1AAB">
              <w:rPr>
                <w:sz w:val="22"/>
                <w:szCs w:val="22"/>
              </w:rPr>
              <w:t>самостоятельных работ, тестирование, по темам МДК, дифференцированный зачет, экзамен по модулю.</w:t>
            </w:r>
          </w:p>
        </w:tc>
      </w:tr>
      <w:tr w:rsidR="006F23F4" w:rsidRPr="00AA1AAB">
        <w:trPr>
          <w:trHeight w:val="698"/>
        </w:trPr>
        <w:tc>
          <w:tcPr>
            <w:tcW w:w="2788" w:type="dxa"/>
          </w:tcPr>
          <w:p w:rsidR="006F23F4" w:rsidRPr="00AA1AAB" w:rsidRDefault="006F23F4" w:rsidP="00AA1AAB">
            <w:pPr>
              <w:pStyle w:val="Heading2"/>
              <w:spacing w:before="0" w:after="0"/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A1AAB">
              <w:rPr>
                <w:rStyle w:val="Emphasis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ПК 4.7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2677" w:type="dxa"/>
            <w:vAlign w:val="center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Умения:</w:t>
            </w:r>
          </w:p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4280" w:type="dxa"/>
            <w:vAlign w:val="center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Зачет по производственной практике по профилю специальности</w:t>
            </w:r>
          </w:p>
        </w:tc>
      </w:tr>
      <w:tr w:rsidR="006F23F4" w:rsidRPr="00AA1AAB">
        <w:tc>
          <w:tcPr>
            <w:tcW w:w="2788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 xml:space="preserve">ОК 1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2677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 xml:space="preserve">Выбор и применение  способов решения профессиональных задач </w:t>
            </w:r>
          </w:p>
        </w:tc>
        <w:tc>
          <w:tcPr>
            <w:tcW w:w="4280" w:type="dxa"/>
          </w:tcPr>
          <w:p w:rsidR="006F23F4" w:rsidRPr="00AA1AAB" w:rsidRDefault="006F23F4" w:rsidP="00AA1AAB">
            <w:pPr>
              <w:spacing w:after="0" w:line="240" w:lineRule="auto"/>
              <w:rPr>
                <w:i/>
                <w:iCs/>
              </w:rPr>
            </w:pPr>
            <w:r w:rsidRPr="00AA1AAB">
              <w:rPr>
                <w:sz w:val="22"/>
                <w:szCs w:val="22"/>
              </w:rPr>
              <w:t>Оценка эффективности и качества выполнения задач</w:t>
            </w:r>
          </w:p>
        </w:tc>
      </w:tr>
      <w:tr w:rsidR="006F23F4" w:rsidRPr="00AA1AAB">
        <w:tc>
          <w:tcPr>
            <w:tcW w:w="2788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677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 xml:space="preserve">Нахождение, использование, анализ и интерпретация  информации, используя различные источники, включая электронные,  для эффективного выполнения профессиональных задач, профессионального и личностного развития; демонстрация навыков отслеживания изменений в нормативной и законодательной базах </w:t>
            </w:r>
          </w:p>
        </w:tc>
        <w:tc>
          <w:tcPr>
            <w:tcW w:w="4280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Оценка эффективности и качества выполнения задач</w:t>
            </w:r>
          </w:p>
        </w:tc>
      </w:tr>
      <w:tr w:rsidR="006F23F4" w:rsidRPr="00AA1AAB">
        <w:tc>
          <w:tcPr>
            <w:tcW w:w="2788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2677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Демонстрация интереса к инновациям в области профессиональной деятельности; выстраивание траектории профессионального развития и самоообразования; осознанное планирование повышения квалификации</w:t>
            </w:r>
          </w:p>
        </w:tc>
        <w:tc>
          <w:tcPr>
            <w:tcW w:w="4280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6F23F4" w:rsidRPr="00AA1AAB">
        <w:tc>
          <w:tcPr>
            <w:tcW w:w="2788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 xml:space="preserve">ОК 4 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2677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Взаимодействие с обучающимися, преподавателями, сотрудниками образовательной организации в  ходе обучения, а также с руководством и сотрудниками экономического субъекта во время прохождения практики.</w:t>
            </w:r>
          </w:p>
        </w:tc>
        <w:tc>
          <w:tcPr>
            <w:tcW w:w="4280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6F23F4" w:rsidRPr="00AA1AAB">
        <w:tc>
          <w:tcPr>
            <w:tcW w:w="2788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677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Демонстрация навыков грамотно излагать свои мысли и оформлять документацию на государственном языке Российской Федерации, принимая во внимание особенности социального и культурного контекста</w:t>
            </w:r>
          </w:p>
        </w:tc>
        <w:tc>
          <w:tcPr>
            <w:tcW w:w="4280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культурного контекста, в устной и письменной форме, проявление толерантности в коллективе</w:t>
            </w:r>
          </w:p>
        </w:tc>
      </w:tr>
      <w:tr w:rsidR="006F23F4" w:rsidRPr="00AA1AAB">
        <w:tc>
          <w:tcPr>
            <w:tcW w:w="2788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2677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Формирование  гражданского патриотического сознания, чувства верности своему Отечеству,</w:t>
            </w:r>
          </w:p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готовности к выполнению гражданского долга и конституционных обязанностей по защите интересов Родины;</w:t>
            </w:r>
          </w:p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приобщение к общественно-полезной деятельности на принципах волонтёрства и благотворительности;</w:t>
            </w:r>
          </w:p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позитивного отношения к военной и государственной службе; воспитание в духе нетерпимости к коррупционным проявлениям</w:t>
            </w:r>
          </w:p>
        </w:tc>
        <w:tc>
          <w:tcPr>
            <w:tcW w:w="4280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Участие в объединениях патриотической направленности,  военно-патриотических и военно-исторических клубах, в проведении военно-спортивных игр и организации поисковой работы; активное участие в программах антикоррупционной направленности.</w:t>
            </w:r>
          </w:p>
        </w:tc>
      </w:tr>
      <w:tr w:rsidR="006F23F4" w:rsidRPr="00AA1AAB">
        <w:tc>
          <w:tcPr>
            <w:tcW w:w="2788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677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Демонстрация соблюдения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4280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Оценка соблюдения правил экологической в ведении профессиональной деятельности; формирование навыков эффективного действия в чрезвычайных ситуациях.</w:t>
            </w:r>
          </w:p>
        </w:tc>
      </w:tr>
      <w:tr w:rsidR="006F23F4" w:rsidRPr="00AA1AAB">
        <w:tc>
          <w:tcPr>
            <w:tcW w:w="2788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677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4280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Участие в спортивно-массовых мероприятиях, проводимых образовательными организациями, городскими и муниципальными органами,  общественными некоммерческими организациями, занятия в спортивных объединениях и секциях, выезд в спортивные лагеря, ведение здорового образа жизни.</w:t>
            </w:r>
          </w:p>
        </w:tc>
      </w:tr>
      <w:tr w:rsidR="006F23F4" w:rsidRPr="00AA1AAB">
        <w:tc>
          <w:tcPr>
            <w:tcW w:w="2788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ОК 9 Использовать информационные технологии в профессиональной деятельности</w:t>
            </w:r>
          </w:p>
        </w:tc>
        <w:tc>
          <w:tcPr>
            <w:tcW w:w="2677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4280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6F23F4" w:rsidRPr="00AA1AAB">
        <w:tc>
          <w:tcPr>
            <w:tcW w:w="2788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ОК 10 Пользоваться профессиональной документацией на государственном и иностранном языках</w:t>
            </w:r>
          </w:p>
        </w:tc>
        <w:tc>
          <w:tcPr>
            <w:tcW w:w="2677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 на государственном и иностранном языках</w:t>
            </w:r>
          </w:p>
        </w:tc>
        <w:tc>
          <w:tcPr>
            <w:tcW w:w="4280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 xml:space="preserve">Оценка соблюдения 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</w:tc>
      </w:tr>
      <w:tr w:rsidR="006F23F4" w:rsidRPr="00AA1AAB">
        <w:tc>
          <w:tcPr>
            <w:tcW w:w="2788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ОК 11 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2677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4280" w:type="dxa"/>
          </w:tcPr>
          <w:p w:rsidR="006F23F4" w:rsidRPr="00AA1AAB" w:rsidRDefault="006F23F4" w:rsidP="00AA1AAB">
            <w:pPr>
              <w:spacing w:after="0" w:line="240" w:lineRule="auto"/>
            </w:pPr>
            <w:r w:rsidRPr="00AA1AAB">
              <w:rPr>
                <w:sz w:val="22"/>
                <w:szCs w:val="22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:rsidR="006F23F4" w:rsidRPr="009A3E44" w:rsidRDefault="006F23F4" w:rsidP="000E336A">
      <w:pPr>
        <w:jc w:val="both"/>
      </w:pPr>
    </w:p>
    <w:p w:rsidR="006F23F4" w:rsidRDefault="006F23F4" w:rsidP="000E336A">
      <w:pPr>
        <w:jc w:val="both"/>
      </w:pPr>
    </w:p>
    <w:p w:rsidR="006F23F4" w:rsidRDefault="006F23F4" w:rsidP="000E336A">
      <w:pPr>
        <w:jc w:val="both"/>
      </w:pPr>
    </w:p>
    <w:p w:rsidR="006F23F4" w:rsidRDefault="006F23F4" w:rsidP="000E336A">
      <w:pPr>
        <w:jc w:val="both"/>
      </w:pPr>
    </w:p>
    <w:sectPr w:rsidR="006F23F4" w:rsidSect="00793B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3F4" w:rsidRDefault="006F23F4" w:rsidP="000E336A">
      <w:pPr>
        <w:spacing w:after="0" w:line="240" w:lineRule="auto"/>
      </w:pPr>
      <w:r>
        <w:separator/>
      </w:r>
    </w:p>
  </w:endnote>
  <w:endnote w:type="continuationSeparator" w:id="1">
    <w:p w:rsidR="006F23F4" w:rsidRDefault="006F23F4" w:rsidP="000E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F4" w:rsidRDefault="006F23F4" w:rsidP="00B1501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6F23F4" w:rsidRDefault="006F23F4">
    <w:pPr>
      <w:pStyle w:val="Footer"/>
      <w:jc w:val="right"/>
    </w:pPr>
    <w:r>
      <w:t xml:space="preserve"> </w:t>
    </w:r>
  </w:p>
  <w:p w:rsidR="006F23F4" w:rsidRDefault="006F23F4" w:rsidP="00C6352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3F4" w:rsidRDefault="006F23F4" w:rsidP="000E336A">
      <w:pPr>
        <w:spacing w:after="0" w:line="240" w:lineRule="auto"/>
      </w:pPr>
      <w:r>
        <w:separator/>
      </w:r>
    </w:p>
  </w:footnote>
  <w:footnote w:type="continuationSeparator" w:id="1">
    <w:p w:rsidR="006F23F4" w:rsidRDefault="006F23F4" w:rsidP="000E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/>
      </w:pPr>
      <w:rPr>
        <w:rFonts w:ascii="Times New Roman" w:eastAsia="Arial Unicode MS" w:hAnsi="Times New Roman" w:hint="default"/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bCs/>
        <w:position w:val="0"/>
      </w:rPr>
    </w:lvl>
  </w:abstractNum>
  <w:abstractNum w:abstractNumId="1">
    <w:nsid w:val="17C75A1B"/>
    <w:multiLevelType w:val="hybridMultilevel"/>
    <w:tmpl w:val="F702A3BC"/>
    <w:lvl w:ilvl="0" w:tplc="4806894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3E3F4D"/>
    <w:multiLevelType w:val="hybridMultilevel"/>
    <w:tmpl w:val="0A14E916"/>
    <w:lvl w:ilvl="0" w:tplc="89785DA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C544C"/>
    <w:multiLevelType w:val="multilevel"/>
    <w:tmpl w:val="4C4EC95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2371"/>
    <w:multiLevelType w:val="hybridMultilevel"/>
    <w:tmpl w:val="9AC066C8"/>
    <w:lvl w:ilvl="0" w:tplc="AB5A40B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06F6B31"/>
    <w:multiLevelType w:val="hybridMultilevel"/>
    <w:tmpl w:val="140212DC"/>
    <w:lvl w:ilvl="0" w:tplc="7A8E20A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FA0ED0"/>
    <w:multiLevelType w:val="hybridMultilevel"/>
    <w:tmpl w:val="06F0751C"/>
    <w:lvl w:ilvl="0" w:tplc="F7E6F3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A2340"/>
    <w:multiLevelType w:val="hybridMultilevel"/>
    <w:tmpl w:val="EBC477AC"/>
    <w:lvl w:ilvl="0" w:tplc="A80A39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9">
    <w:nsid w:val="2EC9002C"/>
    <w:multiLevelType w:val="multilevel"/>
    <w:tmpl w:val="6AC0A79E"/>
    <w:lvl w:ilvl="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6B20C46"/>
    <w:multiLevelType w:val="hybridMultilevel"/>
    <w:tmpl w:val="F0B2990C"/>
    <w:lvl w:ilvl="0" w:tplc="E7EE5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520A46"/>
    <w:multiLevelType w:val="hybridMultilevel"/>
    <w:tmpl w:val="4C4EC950"/>
    <w:lvl w:ilvl="0" w:tplc="A80A39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7786E"/>
    <w:multiLevelType w:val="hybridMultilevel"/>
    <w:tmpl w:val="C7D612F2"/>
    <w:lvl w:ilvl="0" w:tplc="AB5A40B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D9B0399"/>
    <w:multiLevelType w:val="hybridMultilevel"/>
    <w:tmpl w:val="6AC0A79E"/>
    <w:lvl w:ilvl="0" w:tplc="4BC649D2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03A177E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27FC7"/>
    <w:multiLevelType w:val="hybridMultilevel"/>
    <w:tmpl w:val="B3DCA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053EB1"/>
    <w:multiLevelType w:val="hybridMultilevel"/>
    <w:tmpl w:val="9D1A8B8E"/>
    <w:lvl w:ilvl="0" w:tplc="87F42F14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9456261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10C6A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16F48"/>
    <w:multiLevelType w:val="hybridMultilevel"/>
    <w:tmpl w:val="D684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A0432"/>
    <w:multiLevelType w:val="hybridMultilevel"/>
    <w:tmpl w:val="F93E4A74"/>
    <w:lvl w:ilvl="0" w:tplc="C01695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8107C8"/>
    <w:multiLevelType w:val="hybridMultilevel"/>
    <w:tmpl w:val="0A14E916"/>
    <w:lvl w:ilvl="0" w:tplc="89785DA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5C674E"/>
    <w:multiLevelType w:val="hybridMultilevel"/>
    <w:tmpl w:val="48EACEDE"/>
    <w:lvl w:ilvl="0" w:tplc="529211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6924A9"/>
    <w:multiLevelType w:val="multilevel"/>
    <w:tmpl w:val="C7D612F2"/>
    <w:lvl w:ilvl="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5114E7D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511EF4"/>
    <w:multiLevelType w:val="hybridMultilevel"/>
    <w:tmpl w:val="0A14E916"/>
    <w:lvl w:ilvl="0" w:tplc="89785DAE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80265"/>
    <w:multiLevelType w:val="hybridMultilevel"/>
    <w:tmpl w:val="0A14E916"/>
    <w:lvl w:ilvl="0" w:tplc="89785DA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</w:num>
  <w:num w:numId="3">
    <w:abstractNumId w:val="15"/>
  </w:num>
  <w:num w:numId="4">
    <w:abstractNumId w:val="19"/>
  </w:num>
  <w:num w:numId="5">
    <w:abstractNumId w:val="25"/>
  </w:num>
  <w:num w:numId="6">
    <w:abstractNumId w:val="10"/>
  </w:num>
  <w:num w:numId="7">
    <w:abstractNumId w:val="11"/>
  </w:num>
  <w:num w:numId="8">
    <w:abstractNumId w:val="14"/>
  </w:num>
  <w:num w:numId="9">
    <w:abstractNumId w:val="17"/>
  </w:num>
  <w:num w:numId="10">
    <w:abstractNumId w:val="18"/>
  </w:num>
  <w:num w:numId="11">
    <w:abstractNumId w:val="24"/>
  </w:num>
  <w:num w:numId="12">
    <w:abstractNumId w:val="26"/>
  </w:num>
  <w:num w:numId="13">
    <w:abstractNumId w:val="21"/>
  </w:num>
  <w:num w:numId="14">
    <w:abstractNumId w:val="2"/>
  </w:num>
  <w:num w:numId="15">
    <w:abstractNumId w:val="22"/>
  </w:num>
  <w:num w:numId="16">
    <w:abstractNumId w:val="13"/>
  </w:num>
  <w:num w:numId="17">
    <w:abstractNumId w:val="9"/>
  </w:num>
  <w:num w:numId="18">
    <w:abstractNumId w:val="16"/>
  </w:num>
  <w:num w:numId="19">
    <w:abstractNumId w:val="4"/>
  </w:num>
  <w:num w:numId="20">
    <w:abstractNumId w:val="12"/>
  </w:num>
  <w:num w:numId="21">
    <w:abstractNumId w:val="23"/>
  </w:num>
  <w:num w:numId="22">
    <w:abstractNumId w:val="1"/>
  </w:num>
  <w:num w:numId="23">
    <w:abstractNumId w:val="5"/>
  </w:num>
  <w:num w:numId="24">
    <w:abstractNumId w:val="6"/>
  </w:num>
  <w:num w:numId="25">
    <w:abstractNumId w:val="20"/>
  </w:num>
  <w:num w:numId="26">
    <w:abstractNumId w:val="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36A"/>
    <w:rsid w:val="00015EF0"/>
    <w:rsid w:val="00053B06"/>
    <w:rsid w:val="00060F41"/>
    <w:rsid w:val="00063BAE"/>
    <w:rsid w:val="000819F4"/>
    <w:rsid w:val="00084A6F"/>
    <w:rsid w:val="00087B65"/>
    <w:rsid w:val="000A49F3"/>
    <w:rsid w:val="000E336A"/>
    <w:rsid w:val="000E34D8"/>
    <w:rsid w:val="000E4148"/>
    <w:rsid w:val="001026EC"/>
    <w:rsid w:val="00107831"/>
    <w:rsid w:val="00113281"/>
    <w:rsid w:val="00113ADB"/>
    <w:rsid w:val="00116F7B"/>
    <w:rsid w:val="00136E62"/>
    <w:rsid w:val="00147198"/>
    <w:rsid w:val="00156B04"/>
    <w:rsid w:val="00163D0E"/>
    <w:rsid w:val="00173CAB"/>
    <w:rsid w:val="001857DC"/>
    <w:rsid w:val="001B0122"/>
    <w:rsid w:val="001B690F"/>
    <w:rsid w:val="001D4095"/>
    <w:rsid w:val="001E13CE"/>
    <w:rsid w:val="001F0B24"/>
    <w:rsid w:val="00201A21"/>
    <w:rsid w:val="00204D53"/>
    <w:rsid w:val="00212051"/>
    <w:rsid w:val="00215A27"/>
    <w:rsid w:val="002174A1"/>
    <w:rsid w:val="00245713"/>
    <w:rsid w:val="0025004B"/>
    <w:rsid w:val="00254020"/>
    <w:rsid w:val="002836CB"/>
    <w:rsid w:val="002D2E03"/>
    <w:rsid w:val="002E6F47"/>
    <w:rsid w:val="00316148"/>
    <w:rsid w:val="00321C78"/>
    <w:rsid w:val="00322346"/>
    <w:rsid w:val="00323FF4"/>
    <w:rsid w:val="003323B3"/>
    <w:rsid w:val="00344763"/>
    <w:rsid w:val="003514F8"/>
    <w:rsid w:val="003536B9"/>
    <w:rsid w:val="00371C54"/>
    <w:rsid w:val="0039780F"/>
    <w:rsid w:val="003C63BC"/>
    <w:rsid w:val="003D180F"/>
    <w:rsid w:val="003F4C90"/>
    <w:rsid w:val="003F6AA4"/>
    <w:rsid w:val="004040BF"/>
    <w:rsid w:val="00407B50"/>
    <w:rsid w:val="0042220B"/>
    <w:rsid w:val="00441886"/>
    <w:rsid w:val="004429E7"/>
    <w:rsid w:val="0044568D"/>
    <w:rsid w:val="00451026"/>
    <w:rsid w:val="004703F7"/>
    <w:rsid w:val="00471518"/>
    <w:rsid w:val="004816C3"/>
    <w:rsid w:val="004B1587"/>
    <w:rsid w:val="004C31A1"/>
    <w:rsid w:val="004D0C66"/>
    <w:rsid w:val="004D190E"/>
    <w:rsid w:val="004E4906"/>
    <w:rsid w:val="004E67E1"/>
    <w:rsid w:val="00500A95"/>
    <w:rsid w:val="005172A5"/>
    <w:rsid w:val="005269E8"/>
    <w:rsid w:val="0053065E"/>
    <w:rsid w:val="00531F15"/>
    <w:rsid w:val="005575D8"/>
    <w:rsid w:val="0056345D"/>
    <w:rsid w:val="00567671"/>
    <w:rsid w:val="005717BC"/>
    <w:rsid w:val="00573B2B"/>
    <w:rsid w:val="00576F5E"/>
    <w:rsid w:val="005A10D6"/>
    <w:rsid w:val="005A596E"/>
    <w:rsid w:val="005A68A3"/>
    <w:rsid w:val="005A778F"/>
    <w:rsid w:val="005B4F13"/>
    <w:rsid w:val="005B61CE"/>
    <w:rsid w:val="005B7DD7"/>
    <w:rsid w:val="005C095E"/>
    <w:rsid w:val="005C3C7F"/>
    <w:rsid w:val="005C7C19"/>
    <w:rsid w:val="005D5BF3"/>
    <w:rsid w:val="005D6A46"/>
    <w:rsid w:val="005E7E8E"/>
    <w:rsid w:val="005F19C9"/>
    <w:rsid w:val="005F55FB"/>
    <w:rsid w:val="00606637"/>
    <w:rsid w:val="00615A32"/>
    <w:rsid w:val="00624AD7"/>
    <w:rsid w:val="00626785"/>
    <w:rsid w:val="0063232A"/>
    <w:rsid w:val="006406EC"/>
    <w:rsid w:val="00640A96"/>
    <w:rsid w:val="00647D7E"/>
    <w:rsid w:val="00651F9B"/>
    <w:rsid w:val="00676591"/>
    <w:rsid w:val="0068286A"/>
    <w:rsid w:val="00687DE3"/>
    <w:rsid w:val="00695671"/>
    <w:rsid w:val="006A4245"/>
    <w:rsid w:val="006A47F1"/>
    <w:rsid w:val="006A685E"/>
    <w:rsid w:val="006C6741"/>
    <w:rsid w:val="006E693B"/>
    <w:rsid w:val="006F23F4"/>
    <w:rsid w:val="006F7776"/>
    <w:rsid w:val="00700B09"/>
    <w:rsid w:val="0070166B"/>
    <w:rsid w:val="007026ED"/>
    <w:rsid w:val="00735F5B"/>
    <w:rsid w:val="00747563"/>
    <w:rsid w:val="00770328"/>
    <w:rsid w:val="00790291"/>
    <w:rsid w:val="00793B71"/>
    <w:rsid w:val="00794360"/>
    <w:rsid w:val="007A1973"/>
    <w:rsid w:val="007A2246"/>
    <w:rsid w:val="007C0427"/>
    <w:rsid w:val="007C348C"/>
    <w:rsid w:val="007C3C1E"/>
    <w:rsid w:val="007D2305"/>
    <w:rsid w:val="007E2565"/>
    <w:rsid w:val="007E78C0"/>
    <w:rsid w:val="00800BE0"/>
    <w:rsid w:val="008149EE"/>
    <w:rsid w:val="00814CF6"/>
    <w:rsid w:val="008375C4"/>
    <w:rsid w:val="00853B79"/>
    <w:rsid w:val="008661C0"/>
    <w:rsid w:val="00875D69"/>
    <w:rsid w:val="008918F3"/>
    <w:rsid w:val="008A28C7"/>
    <w:rsid w:val="008B4793"/>
    <w:rsid w:val="008C6561"/>
    <w:rsid w:val="00937B6D"/>
    <w:rsid w:val="009576FE"/>
    <w:rsid w:val="00980184"/>
    <w:rsid w:val="00980A4F"/>
    <w:rsid w:val="0099252A"/>
    <w:rsid w:val="009A307B"/>
    <w:rsid w:val="009A359D"/>
    <w:rsid w:val="009A3E44"/>
    <w:rsid w:val="009B7834"/>
    <w:rsid w:val="009C4F2B"/>
    <w:rsid w:val="009C6961"/>
    <w:rsid w:val="00A24C9C"/>
    <w:rsid w:val="00A24FD3"/>
    <w:rsid w:val="00A25CF8"/>
    <w:rsid w:val="00A5188A"/>
    <w:rsid w:val="00A60301"/>
    <w:rsid w:val="00A740A8"/>
    <w:rsid w:val="00A7776E"/>
    <w:rsid w:val="00A865A8"/>
    <w:rsid w:val="00AA1AAB"/>
    <w:rsid w:val="00AA7513"/>
    <w:rsid w:val="00AD1958"/>
    <w:rsid w:val="00AF4271"/>
    <w:rsid w:val="00AF6DD2"/>
    <w:rsid w:val="00B1501D"/>
    <w:rsid w:val="00B154C3"/>
    <w:rsid w:val="00B35F0E"/>
    <w:rsid w:val="00B50012"/>
    <w:rsid w:val="00B55769"/>
    <w:rsid w:val="00B65D5C"/>
    <w:rsid w:val="00B72996"/>
    <w:rsid w:val="00B92AC5"/>
    <w:rsid w:val="00BA5CA1"/>
    <w:rsid w:val="00BB41A7"/>
    <w:rsid w:val="00BB5329"/>
    <w:rsid w:val="00BC01FD"/>
    <w:rsid w:val="00BE00B6"/>
    <w:rsid w:val="00BE7986"/>
    <w:rsid w:val="00BF6A96"/>
    <w:rsid w:val="00C02E2E"/>
    <w:rsid w:val="00C04027"/>
    <w:rsid w:val="00C1520C"/>
    <w:rsid w:val="00C34AEA"/>
    <w:rsid w:val="00C3537B"/>
    <w:rsid w:val="00C47863"/>
    <w:rsid w:val="00C6352B"/>
    <w:rsid w:val="00C83424"/>
    <w:rsid w:val="00C97072"/>
    <w:rsid w:val="00CD1F6F"/>
    <w:rsid w:val="00CF1CA9"/>
    <w:rsid w:val="00CF335C"/>
    <w:rsid w:val="00D0124D"/>
    <w:rsid w:val="00D02F8B"/>
    <w:rsid w:val="00D20721"/>
    <w:rsid w:val="00D22762"/>
    <w:rsid w:val="00D26665"/>
    <w:rsid w:val="00D30975"/>
    <w:rsid w:val="00D32970"/>
    <w:rsid w:val="00D37429"/>
    <w:rsid w:val="00D73B1F"/>
    <w:rsid w:val="00D74803"/>
    <w:rsid w:val="00DA59FE"/>
    <w:rsid w:val="00DC4BAE"/>
    <w:rsid w:val="00DC73E4"/>
    <w:rsid w:val="00DD59A9"/>
    <w:rsid w:val="00DF7C65"/>
    <w:rsid w:val="00E00F6B"/>
    <w:rsid w:val="00E02216"/>
    <w:rsid w:val="00E06833"/>
    <w:rsid w:val="00E50276"/>
    <w:rsid w:val="00E57BC4"/>
    <w:rsid w:val="00E96BC4"/>
    <w:rsid w:val="00EA1993"/>
    <w:rsid w:val="00EA52C8"/>
    <w:rsid w:val="00EB1799"/>
    <w:rsid w:val="00ED1953"/>
    <w:rsid w:val="00ED2B5D"/>
    <w:rsid w:val="00ED48F6"/>
    <w:rsid w:val="00F51625"/>
    <w:rsid w:val="00F875A2"/>
    <w:rsid w:val="00F96878"/>
    <w:rsid w:val="00FA51B4"/>
    <w:rsid w:val="00FF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0E336A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336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336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336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0E336A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33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336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336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E336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336A"/>
    <w:pPr>
      <w:spacing w:before="240" w:after="60"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336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E336A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E336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336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E336A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E336A"/>
    <w:rPr>
      <w:rFonts w:ascii="Calibri" w:hAnsi="Calibri" w:cs="Calibri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E336A"/>
    <w:rPr>
      <w:rFonts w:ascii="Calibri" w:hAnsi="Calibri" w:cs="Calibri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E336A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E336A"/>
    <w:rPr>
      <w:rFonts w:ascii="Cambria" w:hAnsi="Cambria" w:cs="Cambr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E3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336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E336A"/>
    <w:pPr>
      <w:spacing w:after="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E336A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E336A"/>
    <w:pPr>
      <w:spacing w:after="0" w:line="240" w:lineRule="auto"/>
      <w:ind w:right="-57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E336A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0E336A"/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0E336A"/>
    <w:pPr>
      <w:tabs>
        <w:tab w:val="center" w:pos="4677"/>
        <w:tab w:val="right" w:pos="9355"/>
      </w:tabs>
      <w:spacing w:before="120" w:after="120" w:line="240" w:lineRule="auto"/>
    </w:p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0E336A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E336A"/>
  </w:style>
  <w:style w:type="paragraph" w:styleId="NormalWeb">
    <w:name w:val="Normal (Web)"/>
    <w:aliases w:val="Обычный (Web)"/>
    <w:basedOn w:val="Normal"/>
    <w:link w:val="NormalWebChar"/>
    <w:uiPriority w:val="99"/>
    <w:rsid w:val="000E336A"/>
    <w:pPr>
      <w:widowControl w:val="0"/>
      <w:spacing w:after="0" w:line="240" w:lineRule="auto"/>
    </w:pPr>
    <w:rPr>
      <w:rFonts w:eastAsia="Calibri"/>
      <w:lang w:val="en-US" w:eastAsia="nl-NL"/>
    </w:rPr>
  </w:style>
  <w:style w:type="paragraph" w:styleId="FootnoteText">
    <w:name w:val="footnote text"/>
    <w:basedOn w:val="Normal"/>
    <w:link w:val="FootnoteTextChar1"/>
    <w:uiPriority w:val="99"/>
    <w:semiHidden/>
    <w:rsid w:val="000E336A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E33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0E336A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0E336A"/>
    <w:rPr>
      <w:vertAlign w:val="superscript"/>
    </w:rPr>
  </w:style>
  <w:style w:type="paragraph" w:styleId="List2">
    <w:name w:val="List 2"/>
    <w:basedOn w:val="Normal"/>
    <w:uiPriority w:val="99"/>
    <w:rsid w:val="000E336A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0"/>
      <w:lang w:eastAsia="ko-KR"/>
    </w:rPr>
  </w:style>
  <w:style w:type="character" w:styleId="Hyperlink">
    <w:name w:val="Hyperlink"/>
    <w:basedOn w:val="DefaultParagraphFont"/>
    <w:uiPriority w:val="99"/>
    <w:rsid w:val="000E336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0E336A"/>
    <w:pPr>
      <w:spacing w:before="240" w:after="120" w:line="240" w:lineRule="auto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rsid w:val="000E336A"/>
    <w:pPr>
      <w:spacing w:before="120" w:after="0" w:line="240" w:lineRule="auto"/>
      <w:ind w:left="24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0E336A"/>
    <w:pPr>
      <w:spacing w:after="0" w:line="240" w:lineRule="auto"/>
      <w:ind w:left="480"/>
    </w:pPr>
    <w:rPr>
      <w:sz w:val="28"/>
      <w:szCs w:val="28"/>
    </w:rPr>
  </w:style>
  <w:style w:type="paragraph" w:styleId="ListParagraph">
    <w:name w:val="List Paragraph"/>
    <w:aliases w:val="Содержание. 2 уровень"/>
    <w:basedOn w:val="Normal"/>
    <w:link w:val="ListParagraphChar1"/>
    <w:uiPriority w:val="99"/>
    <w:qFormat/>
    <w:rsid w:val="000E336A"/>
    <w:pPr>
      <w:spacing w:before="120" w:after="120" w:line="240" w:lineRule="auto"/>
      <w:ind w:left="708"/>
    </w:pPr>
    <w:rPr>
      <w:rFonts w:eastAsia="Calibri"/>
    </w:rPr>
  </w:style>
  <w:style w:type="character" w:styleId="Emphasis">
    <w:name w:val="Emphasis"/>
    <w:basedOn w:val="DefaultParagraphFont"/>
    <w:uiPriority w:val="99"/>
    <w:qFormat/>
    <w:rsid w:val="000E336A"/>
    <w:rPr>
      <w:i/>
      <w:iCs/>
    </w:rPr>
  </w:style>
  <w:style w:type="paragraph" w:customStyle="1" w:styleId="ConsPlusNormal">
    <w:name w:val="ConsPlusNormal"/>
    <w:uiPriority w:val="99"/>
    <w:rsid w:val="000E33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3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336A"/>
    <w:rPr>
      <w:rFonts w:ascii="Times New Roman" w:hAnsi="Times New Roman" w:cs="Times New Roman"/>
      <w:sz w:val="24"/>
      <w:szCs w:val="24"/>
    </w:rPr>
  </w:style>
  <w:style w:type="character" w:customStyle="1" w:styleId="11">
    <w:name w:val="Текст примечания Знак11"/>
    <w:uiPriority w:val="99"/>
    <w:rsid w:val="000E336A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0E336A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E336A"/>
    <w:rPr>
      <w:rFonts w:ascii="Calibri" w:hAnsi="Calibri" w:cs="Calibri"/>
      <w:sz w:val="20"/>
      <w:szCs w:val="20"/>
    </w:rPr>
  </w:style>
  <w:style w:type="character" w:customStyle="1" w:styleId="1">
    <w:name w:val="Текст примечания Знак1"/>
    <w:uiPriority w:val="99"/>
    <w:rsid w:val="000E336A"/>
    <w:rPr>
      <w:sz w:val="20"/>
      <w:szCs w:val="20"/>
    </w:rPr>
  </w:style>
  <w:style w:type="character" w:customStyle="1" w:styleId="110">
    <w:name w:val="Тема примечания Знак11"/>
    <w:uiPriority w:val="99"/>
    <w:rsid w:val="000E336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E336A"/>
    <w:rPr>
      <w:rFonts w:ascii="Times New Roman" w:hAnsi="Times New Roman" w:cs="Times New Roman"/>
      <w:b/>
      <w:bCs/>
    </w:rPr>
  </w:style>
  <w:style w:type="character" w:customStyle="1" w:styleId="10">
    <w:name w:val="Тема примечания Знак1"/>
    <w:uiPriority w:val="99"/>
    <w:rsid w:val="000E336A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E33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E336A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0E336A"/>
  </w:style>
  <w:style w:type="character" w:customStyle="1" w:styleId="a1">
    <w:name w:val="Цветовое выделение"/>
    <w:uiPriority w:val="99"/>
    <w:rsid w:val="000E336A"/>
    <w:rPr>
      <w:b/>
      <w:bCs/>
      <w:color w:val="26282F"/>
    </w:rPr>
  </w:style>
  <w:style w:type="character" w:customStyle="1" w:styleId="a2">
    <w:name w:val="Гипертекстовая ссылка"/>
    <w:uiPriority w:val="99"/>
    <w:rsid w:val="000E336A"/>
    <w:rPr>
      <w:b/>
      <w:bCs/>
      <w:color w:val="auto"/>
    </w:rPr>
  </w:style>
  <w:style w:type="character" w:customStyle="1" w:styleId="a3">
    <w:name w:val="Активная гипертекстовая ссылка"/>
    <w:uiPriority w:val="99"/>
    <w:rsid w:val="000E336A"/>
    <w:rPr>
      <w:b/>
      <w:bCs/>
      <w:color w:val="auto"/>
      <w:u w:val="single"/>
    </w:rPr>
  </w:style>
  <w:style w:type="paragraph" w:customStyle="1" w:styleId="a4">
    <w:name w:val="Внимание"/>
    <w:basedOn w:val="Normal"/>
    <w:next w:val="Normal"/>
    <w:uiPriority w:val="99"/>
    <w:rsid w:val="000E336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5">
    <w:name w:val="Внимание: криминал!!"/>
    <w:basedOn w:val="a4"/>
    <w:next w:val="Normal"/>
    <w:uiPriority w:val="99"/>
    <w:rsid w:val="000E336A"/>
  </w:style>
  <w:style w:type="paragraph" w:customStyle="1" w:styleId="a6">
    <w:name w:val="Внимание: недобросовестность!"/>
    <w:basedOn w:val="a4"/>
    <w:next w:val="Normal"/>
    <w:uiPriority w:val="99"/>
    <w:rsid w:val="000E336A"/>
  </w:style>
  <w:style w:type="character" w:customStyle="1" w:styleId="a7">
    <w:name w:val="Выделение для Базового Поиска"/>
    <w:uiPriority w:val="99"/>
    <w:rsid w:val="000E336A"/>
    <w:rPr>
      <w:b/>
      <w:bCs/>
      <w:color w:val="0058A9"/>
    </w:rPr>
  </w:style>
  <w:style w:type="character" w:customStyle="1" w:styleId="a8">
    <w:name w:val="Выделение для Базового Поиска (курсив)"/>
    <w:uiPriority w:val="99"/>
    <w:rsid w:val="000E336A"/>
    <w:rPr>
      <w:b/>
      <w:bCs/>
      <w:i/>
      <w:iCs/>
      <w:color w:val="0058A9"/>
    </w:rPr>
  </w:style>
  <w:style w:type="paragraph" w:customStyle="1" w:styleId="a9">
    <w:name w:val="Дочерний элемент списка"/>
    <w:basedOn w:val="Normal"/>
    <w:next w:val="Normal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jc w:val="both"/>
    </w:pPr>
    <w:rPr>
      <w:color w:val="868381"/>
      <w:sz w:val="20"/>
      <w:szCs w:val="20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2">
    <w:name w:val="Заголовок1"/>
    <w:basedOn w:val="aa"/>
    <w:next w:val="Normal"/>
    <w:uiPriority w:val="99"/>
    <w:rsid w:val="000E336A"/>
    <w:rPr>
      <w:b/>
      <w:bCs/>
      <w:color w:val="0058A9"/>
      <w:shd w:val="clear" w:color="auto" w:fill="ECE9D8"/>
    </w:rPr>
  </w:style>
  <w:style w:type="paragraph" w:customStyle="1" w:styleId="ab">
    <w:name w:val="Заголовок группы контролов"/>
    <w:basedOn w:val="Normal"/>
    <w:next w:val="Normal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Heading1"/>
    <w:next w:val="Normal"/>
    <w:uiPriority w:val="99"/>
    <w:rsid w:val="000E336A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d">
    <w:name w:val="Заголовок распахивающейся части диалога"/>
    <w:basedOn w:val="Normal"/>
    <w:next w:val="Normal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i/>
      <w:iCs/>
      <w:color w:val="000080"/>
    </w:rPr>
  </w:style>
  <w:style w:type="character" w:customStyle="1" w:styleId="ae">
    <w:name w:val="Заголовок своего сообщения"/>
    <w:uiPriority w:val="99"/>
    <w:rsid w:val="000E336A"/>
    <w:rPr>
      <w:b/>
      <w:bCs/>
      <w:color w:val="26282F"/>
    </w:rPr>
  </w:style>
  <w:style w:type="paragraph" w:customStyle="1" w:styleId="af">
    <w:name w:val="Заголовок статьи"/>
    <w:basedOn w:val="Normal"/>
    <w:next w:val="Normal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</w:style>
  <w:style w:type="character" w:customStyle="1" w:styleId="af0">
    <w:name w:val="Заголовок чужого сообщения"/>
    <w:uiPriority w:val="99"/>
    <w:rsid w:val="000E336A"/>
    <w:rPr>
      <w:b/>
      <w:bCs/>
      <w:color w:val="FF0000"/>
    </w:rPr>
  </w:style>
  <w:style w:type="paragraph" w:customStyle="1" w:styleId="af1">
    <w:name w:val="Заголовок ЭР (левое окно)"/>
    <w:basedOn w:val="Normal"/>
    <w:next w:val="Normal"/>
    <w:uiPriority w:val="99"/>
    <w:rsid w:val="000E336A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b/>
      <w:bCs/>
      <w:color w:val="26282F"/>
      <w:sz w:val="26"/>
      <w:szCs w:val="26"/>
    </w:rPr>
  </w:style>
  <w:style w:type="paragraph" w:customStyle="1" w:styleId="af2">
    <w:name w:val="Заголовок ЭР (правое окно)"/>
    <w:basedOn w:val="af1"/>
    <w:next w:val="Normal"/>
    <w:uiPriority w:val="99"/>
    <w:rsid w:val="000E336A"/>
    <w:pPr>
      <w:spacing w:after="0"/>
      <w:jc w:val="left"/>
    </w:pPr>
  </w:style>
  <w:style w:type="paragraph" w:customStyle="1" w:styleId="af3">
    <w:name w:val="Интерактивный заголовок"/>
    <w:basedOn w:val="12"/>
    <w:next w:val="Normal"/>
    <w:uiPriority w:val="99"/>
    <w:rsid w:val="000E336A"/>
    <w:rPr>
      <w:u w:val="single"/>
    </w:rPr>
  </w:style>
  <w:style w:type="paragraph" w:customStyle="1" w:styleId="af4">
    <w:name w:val="Текст информации об изменениях"/>
    <w:basedOn w:val="Normal"/>
    <w:next w:val="Normal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color w:val="353842"/>
      <w:sz w:val="18"/>
      <w:szCs w:val="18"/>
    </w:rPr>
  </w:style>
  <w:style w:type="paragraph" w:customStyle="1" w:styleId="af5">
    <w:name w:val="Информация об изменениях"/>
    <w:basedOn w:val="af4"/>
    <w:next w:val="Normal"/>
    <w:uiPriority w:val="99"/>
    <w:rsid w:val="000E33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6">
    <w:name w:val="Текст (справка)"/>
    <w:basedOn w:val="Normal"/>
    <w:next w:val="Normal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left="170" w:right="170"/>
    </w:pPr>
  </w:style>
  <w:style w:type="paragraph" w:customStyle="1" w:styleId="af7">
    <w:name w:val="Комментарий"/>
    <w:basedOn w:val="af6"/>
    <w:next w:val="Normal"/>
    <w:uiPriority w:val="99"/>
    <w:rsid w:val="000E336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Информация об изменениях документа"/>
    <w:basedOn w:val="af7"/>
    <w:next w:val="Normal"/>
    <w:uiPriority w:val="99"/>
    <w:rsid w:val="000E336A"/>
    <w:rPr>
      <w:i/>
      <w:iCs/>
    </w:rPr>
  </w:style>
  <w:style w:type="paragraph" w:customStyle="1" w:styleId="af9">
    <w:name w:val="Текст (лев. подпись)"/>
    <w:basedOn w:val="Normal"/>
    <w:next w:val="Normal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</w:pPr>
  </w:style>
  <w:style w:type="paragraph" w:customStyle="1" w:styleId="afa">
    <w:name w:val="Колонтитул (левый)"/>
    <w:basedOn w:val="af9"/>
    <w:next w:val="Normal"/>
    <w:uiPriority w:val="99"/>
    <w:rsid w:val="000E336A"/>
    <w:rPr>
      <w:sz w:val="14"/>
      <w:szCs w:val="14"/>
    </w:rPr>
  </w:style>
  <w:style w:type="paragraph" w:customStyle="1" w:styleId="afb">
    <w:name w:val="Текст (прав. подпись)"/>
    <w:basedOn w:val="Normal"/>
    <w:next w:val="Normal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jc w:val="right"/>
    </w:pPr>
  </w:style>
  <w:style w:type="paragraph" w:customStyle="1" w:styleId="afc">
    <w:name w:val="Колонтитул (правый)"/>
    <w:basedOn w:val="afb"/>
    <w:next w:val="Normal"/>
    <w:uiPriority w:val="99"/>
    <w:rsid w:val="000E336A"/>
    <w:rPr>
      <w:sz w:val="14"/>
      <w:szCs w:val="14"/>
    </w:rPr>
  </w:style>
  <w:style w:type="paragraph" w:customStyle="1" w:styleId="afd">
    <w:name w:val="Комментарий пользователя"/>
    <w:basedOn w:val="af7"/>
    <w:next w:val="Normal"/>
    <w:uiPriority w:val="99"/>
    <w:rsid w:val="000E336A"/>
    <w:pPr>
      <w:jc w:val="left"/>
    </w:pPr>
    <w:rPr>
      <w:shd w:val="clear" w:color="auto" w:fill="FFDFE0"/>
    </w:rPr>
  </w:style>
  <w:style w:type="paragraph" w:customStyle="1" w:styleId="afe">
    <w:name w:val="Куда обратиться?"/>
    <w:basedOn w:val="a4"/>
    <w:next w:val="Normal"/>
    <w:uiPriority w:val="99"/>
    <w:rsid w:val="000E336A"/>
  </w:style>
  <w:style w:type="paragraph" w:customStyle="1" w:styleId="aff">
    <w:name w:val="Моноширинный"/>
    <w:basedOn w:val="Normal"/>
    <w:next w:val="Normal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sid w:val="000E336A"/>
    <w:rPr>
      <w:b/>
      <w:bCs/>
      <w:color w:val="26282F"/>
      <w:shd w:val="clear" w:color="auto" w:fill="auto"/>
    </w:rPr>
  </w:style>
  <w:style w:type="paragraph" w:customStyle="1" w:styleId="aff1">
    <w:name w:val="Напишите нам"/>
    <w:basedOn w:val="Normal"/>
    <w:next w:val="Normal"/>
    <w:uiPriority w:val="99"/>
    <w:rsid w:val="000E336A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2">
    <w:name w:val="Не вступил в силу"/>
    <w:uiPriority w:val="99"/>
    <w:rsid w:val="000E336A"/>
    <w:rPr>
      <w:b/>
      <w:bCs/>
      <w:color w:val="000000"/>
      <w:shd w:val="clear" w:color="auto" w:fill="auto"/>
    </w:rPr>
  </w:style>
  <w:style w:type="paragraph" w:customStyle="1" w:styleId="aff3">
    <w:name w:val="Необходимые документы"/>
    <w:basedOn w:val="a4"/>
    <w:next w:val="Normal"/>
    <w:uiPriority w:val="99"/>
    <w:rsid w:val="000E336A"/>
    <w:pPr>
      <w:ind w:firstLine="118"/>
    </w:pPr>
  </w:style>
  <w:style w:type="paragraph" w:customStyle="1" w:styleId="aff4">
    <w:name w:val="Нормальный (таблица)"/>
    <w:basedOn w:val="Normal"/>
    <w:next w:val="Normal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jc w:val="both"/>
    </w:pPr>
  </w:style>
  <w:style w:type="paragraph" w:customStyle="1" w:styleId="aff5">
    <w:name w:val="Таблицы (моноширинный)"/>
    <w:basedOn w:val="Normal"/>
    <w:next w:val="Normal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Normal"/>
    <w:uiPriority w:val="99"/>
    <w:rsid w:val="000E336A"/>
    <w:pPr>
      <w:ind w:left="140"/>
    </w:pPr>
  </w:style>
  <w:style w:type="character" w:customStyle="1" w:styleId="aff7">
    <w:name w:val="Опечатки"/>
    <w:uiPriority w:val="99"/>
    <w:rsid w:val="000E336A"/>
    <w:rPr>
      <w:color w:val="FF0000"/>
    </w:rPr>
  </w:style>
  <w:style w:type="paragraph" w:customStyle="1" w:styleId="aff8">
    <w:name w:val="Переменная часть"/>
    <w:basedOn w:val="aa"/>
    <w:next w:val="Normal"/>
    <w:uiPriority w:val="99"/>
    <w:rsid w:val="000E336A"/>
    <w:rPr>
      <w:sz w:val="18"/>
      <w:szCs w:val="18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rsid w:val="000E336A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a">
    <w:name w:val="Подзаголовок для информации об изменениях"/>
    <w:basedOn w:val="af4"/>
    <w:next w:val="Normal"/>
    <w:uiPriority w:val="99"/>
    <w:rsid w:val="000E336A"/>
    <w:rPr>
      <w:b/>
      <w:bCs/>
    </w:rPr>
  </w:style>
  <w:style w:type="paragraph" w:customStyle="1" w:styleId="affb">
    <w:name w:val="Подчёркнуный текст"/>
    <w:basedOn w:val="Normal"/>
    <w:next w:val="Normal"/>
    <w:uiPriority w:val="99"/>
    <w:rsid w:val="000E336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</w:style>
  <w:style w:type="paragraph" w:customStyle="1" w:styleId="affc">
    <w:name w:val="Постоянная часть"/>
    <w:basedOn w:val="aa"/>
    <w:next w:val="Normal"/>
    <w:uiPriority w:val="99"/>
    <w:rsid w:val="000E336A"/>
    <w:rPr>
      <w:sz w:val="20"/>
      <w:szCs w:val="20"/>
    </w:rPr>
  </w:style>
  <w:style w:type="paragraph" w:customStyle="1" w:styleId="affd">
    <w:name w:val="Прижатый влево"/>
    <w:basedOn w:val="Normal"/>
    <w:next w:val="Normal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</w:pPr>
  </w:style>
  <w:style w:type="paragraph" w:customStyle="1" w:styleId="affe">
    <w:name w:val="Пример."/>
    <w:basedOn w:val="a4"/>
    <w:next w:val="Normal"/>
    <w:uiPriority w:val="99"/>
    <w:rsid w:val="000E336A"/>
  </w:style>
  <w:style w:type="paragraph" w:customStyle="1" w:styleId="afff">
    <w:name w:val="Примечание."/>
    <w:basedOn w:val="a4"/>
    <w:next w:val="Normal"/>
    <w:uiPriority w:val="99"/>
    <w:rsid w:val="000E336A"/>
  </w:style>
  <w:style w:type="character" w:customStyle="1" w:styleId="afff0">
    <w:name w:val="Продолжение ссылки"/>
    <w:uiPriority w:val="99"/>
    <w:rsid w:val="000E336A"/>
  </w:style>
  <w:style w:type="paragraph" w:customStyle="1" w:styleId="afff1">
    <w:name w:val="Словарная статья"/>
    <w:basedOn w:val="Normal"/>
    <w:next w:val="Normal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</w:style>
  <w:style w:type="character" w:customStyle="1" w:styleId="afff2">
    <w:name w:val="Сравнение редакций"/>
    <w:uiPriority w:val="99"/>
    <w:rsid w:val="000E336A"/>
    <w:rPr>
      <w:b/>
      <w:bCs/>
      <w:color w:val="26282F"/>
    </w:rPr>
  </w:style>
  <w:style w:type="character" w:customStyle="1" w:styleId="afff3">
    <w:name w:val="Сравнение редакций. Добавленный фрагмент"/>
    <w:uiPriority w:val="99"/>
    <w:rsid w:val="000E336A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0E336A"/>
    <w:rPr>
      <w:color w:val="000000"/>
      <w:shd w:val="clear" w:color="auto" w:fill="auto"/>
    </w:rPr>
  </w:style>
  <w:style w:type="paragraph" w:customStyle="1" w:styleId="afff5">
    <w:name w:val="Ссылка на официальную публикацию"/>
    <w:basedOn w:val="Normal"/>
    <w:next w:val="Normal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</w:style>
  <w:style w:type="character" w:customStyle="1" w:styleId="afff6">
    <w:name w:val="Ссылка на утративший силу документ"/>
    <w:uiPriority w:val="99"/>
    <w:rsid w:val="000E336A"/>
    <w:rPr>
      <w:b/>
      <w:bCs/>
      <w:color w:val="auto"/>
    </w:rPr>
  </w:style>
  <w:style w:type="paragraph" w:customStyle="1" w:styleId="afff7">
    <w:name w:val="Текст в таблице"/>
    <w:basedOn w:val="aff4"/>
    <w:next w:val="Normal"/>
    <w:uiPriority w:val="99"/>
    <w:rsid w:val="000E336A"/>
    <w:pPr>
      <w:ind w:firstLine="500"/>
    </w:pPr>
  </w:style>
  <w:style w:type="paragraph" w:customStyle="1" w:styleId="afff8">
    <w:name w:val="Текст ЭР (см. также)"/>
    <w:basedOn w:val="Normal"/>
    <w:next w:val="Normal"/>
    <w:uiPriority w:val="99"/>
    <w:rsid w:val="000E336A"/>
    <w:pPr>
      <w:widowControl w:val="0"/>
      <w:autoSpaceDE w:val="0"/>
      <w:autoSpaceDN w:val="0"/>
      <w:adjustRightInd w:val="0"/>
      <w:spacing w:before="200" w:after="0" w:line="360" w:lineRule="auto"/>
    </w:pPr>
    <w:rPr>
      <w:sz w:val="20"/>
      <w:szCs w:val="20"/>
    </w:rPr>
  </w:style>
  <w:style w:type="paragraph" w:customStyle="1" w:styleId="afff9">
    <w:name w:val="Технический комментарий"/>
    <w:basedOn w:val="Normal"/>
    <w:next w:val="Normal"/>
    <w:uiPriority w:val="99"/>
    <w:rsid w:val="000E336A"/>
    <w:pPr>
      <w:widowControl w:val="0"/>
      <w:autoSpaceDE w:val="0"/>
      <w:autoSpaceDN w:val="0"/>
      <w:adjustRightInd w:val="0"/>
      <w:spacing w:after="0" w:line="360" w:lineRule="auto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0E336A"/>
    <w:rPr>
      <w:b/>
      <w:bCs/>
      <w:strike/>
      <w:color w:val="auto"/>
    </w:rPr>
  </w:style>
  <w:style w:type="paragraph" w:customStyle="1" w:styleId="afffb">
    <w:name w:val="Формула"/>
    <w:basedOn w:val="Normal"/>
    <w:next w:val="Normal"/>
    <w:uiPriority w:val="99"/>
    <w:rsid w:val="000E336A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shd w:val="clear" w:color="auto" w:fill="F5F3DA"/>
    </w:rPr>
  </w:style>
  <w:style w:type="paragraph" w:customStyle="1" w:styleId="afffc">
    <w:name w:val="Центрированный (таблица)"/>
    <w:basedOn w:val="aff4"/>
    <w:next w:val="Normal"/>
    <w:uiPriority w:val="99"/>
    <w:rsid w:val="000E336A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0E336A"/>
    <w:pPr>
      <w:widowControl w:val="0"/>
      <w:autoSpaceDE w:val="0"/>
      <w:autoSpaceDN w:val="0"/>
      <w:adjustRightInd w:val="0"/>
      <w:spacing w:before="300" w:after="0" w:line="360" w:lineRule="auto"/>
    </w:pPr>
  </w:style>
  <w:style w:type="paragraph" w:customStyle="1" w:styleId="Default">
    <w:name w:val="Default"/>
    <w:uiPriority w:val="99"/>
    <w:rsid w:val="000E33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E336A"/>
    <w:rPr>
      <w:sz w:val="16"/>
      <w:szCs w:val="16"/>
    </w:rPr>
  </w:style>
  <w:style w:type="paragraph" w:styleId="TOC4">
    <w:name w:val="toc 4"/>
    <w:basedOn w:val="Normal"/>
    <w:next w:val="Normal"/>
    <w:autoRedefine/>
    <w:uiPriority w:val="99"/>
    <w:semiHidden/>
    <w:rsid w:val="000E336A"/>
    <w:pPr>
      <w:spacing w:after="0" w:line="240" w:lineRule="auto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0E336A"/>
    <w:pPr>
      <w:spacing w:after="0" w:line="240" w:lineRule="auto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0E336A"/>
    <w:pPr>
      <w:spacing w:after="0" w:line="240" w:lineRule="auto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0E336A"/>
    <w:pPr>
      <w:spacing w:after="0" w:line="240" w:lineRule="auto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0E336A"/>
    <w:pPr>
      <w:spacing w:after="0" w:line="240" w:lineRule="auto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0E336A"/>
    <w:pPr>
      <w:spacing w:after="0" w:line="240" w:lineRule="auto"/>
      <w:ind w:left="1920"/>
    </w:pPr>
    <w:rPr>
      <w:sz w:val="20"/>
      <w:szCs w:val="20"/>
    </w:rPr>
  </w:style>
  <w:style w:type="paragraph" w:customStyle="1" w:styleId="s1">
    <w:name w:val="s_1"/>
    <w:basedOn w:val="Normal"/>
    <w:uiPriority w:val="99"/>
    <w:rsid w:val="000E336A"/>
    <w:pPr>
      <w:spacing w:before="100" w:beforeAutospacing="1" w:after="100" w:afterAutospacing="1" w:line="240" w:lineRule="auto"/>
    </w:pPr>
  </w:style>
  <w:style w:type="table" w:styleId="TableGrid">
    <w:name w:val="Table Grid"/>
    <w:basedOn w:val="TableNormal"/>
    <w:uiPriority w:val="99"/>
    <w:rsid w:val="000E336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0E33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0E336A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0E336A"/>
    <w:rPr>
      <w:vertAlign w:val="superscript"/>
    </w:rPr>
  </w:style>
  <w:style w:type="paragraph" w:customStyle="1" w:styleId="pboth">
    <w:name w:val="pboth"/>
    <w:basedOn w:val="Normal"/>
    <w:uiPriority w:val="99"/>
    <w:rsid w:val="000E336A"/>
    <w:pPr>
      <w:spacing w:before="100" w:beforeAutospacing="1" w:after="100" w:afterAutospacing="1" w:line="240" w:lineRule="auto"/>
    </w:pPr>
  </w:style>
  <w:style w:type="character" w:customStyle="1" w:styleId="WW8Num1z0">
    <w:name w:val="WW8Num1z0"/>
    <w:uiPriority w:val="99"/>
    <w:rsid w:val="000E336A"/>
  </w:style>
  <w:style w:type="character" w:customStyle="1" w:styleId="WW8Num1z1">
    <w:name w:val="WW8Num1z1"/>
    <w:uiPriority w:val="99"/>
    <w:rsid w:val="000E336A"/>
  </w:style>
  <w:style w:type="character" w:customStyle="1" w:styleId="WW8Num1z2">
    <w:name w:val="WW8Num1z2"/>
    <w:uiPriority w:val="99"/>
    <w:rsid w:val="000E336A"/>
  </w:style>
  <w:style w:type="character" w:customStyle="1" w:styleId="WW8Num1z3">
    <w:name w:val="WW8Num1z3"/>
    <w:uiPriority w:val="99"/>
    <w:rsid w:val="000E336A"/>
  </w:style>
  <w:style w:type="character" w:customStyle="1" w:styleId="WW8Num1z4">
    <w:name w:val="WW8Num1z4"/>
    <w:uiPriority w:val="99"/>
    <w:rsid w:val="000E336A"/>
  </w:style>
  <w:style w:type="character" w:customStyle="1" w:styleId="WW8Num1z5">
    <w:name w:val="WW8Num1z5"/>
    <w:uiPriority w:val="99"/>
    <w:rsid w:val="000E336A"/>
  </w:style>
  <w:style w:type="character" w:customStyle="1" w:styleId="WW8Num1z6">
    <w:name w:val="WW8Num1z6"/>
    <w:uiPriority w:val="99"/>
    <w:rsid w:val="000E336A"/>
  </w:style>
  <w:style w:type="character" w:customStyle="1" w:styleId="WW8Num1z7">
    <w:name w:val="WW8Num1z7"/>
    <w:uiPriority w:val="99"/>
    <w:rsid w:val="000E336A"/>
  </w:style>
  <w:style w:type="character" w:customStyle="1" w:styleId="WW8Num1z8">
    <w:name w:val="WW8Num1z8"/>
    <w:uiPriority w:val="99"/>
    <w:rsid w:val="000E336A"/>
  </w:style>
  <w:style w:type="character" w:customStyle="1" w:styleId="WW8Num2z0">
    <w:name w:val="WW8Num2z0"/>
    <w:uiPriority w:val="99"/>
    <w:rsid w:val="000E336A"/>
  </w:style>
  <w:style w:type="character" w:customStyle="1" w:styleId="WW8Num2z1">
    <w:name w:val="WW8Num2z1"/>
    <w:uiPriority w:val="99"/>
    <w:rsid w:val="000E336A"/>
  </w:style>
  <w:style w:type="character" w:customStyle="1" w:styleId="WW8Num2z2">
    <w:name w:val="WW8Num2z2"/>
    <w:uiPriority w:val="99"/>
    <w:rsid w:val="000E336A"/>
  </w:style>
  <w:style w:type="character" w:customStyle="1" w:styleId="WW8Num2z3">
    <w:name w:val="WW8Num2z3"/>
    <w:uiPriority w:val="99"/>
    <w:rsid w:val="000E336A"/>
  </w:style>
  <w:style w:type="character" w:customStyle="1" w:styleId="WW8Num2z4">
    <w:name w:val="WW8Num2z4"/>
    <w:uiPriority w:val="99"/>
    <w:rsid w:val="000E336A"/>
  </w:style>
  <w:style w:type="character" w:customStyle="1" w:styleId="WW8Num2z5">
    <w:name w:val="WW8Num2z5"/>
    <w:uiPriority w:val="99"/>
    <w:rsid w:val="000E336A"/>
  </w:style>
  <w:style w:type="character" w:customStyle="1" w:styleId="WW8Num2z6">
    <w:name w:val="WW8Num2z6"/>
    <w:uiPriority w:val="99"/>
    <w:rsid w:val="000E336A"/>
  </w:style>
  <w:style w:type="character" w:customStyle="1" w:styleId="WW8Num2z7">
    <w:name w:val="WW8Num2z7"/>
    <w:uiPriority w:val="99"/>
    <w:rsid w:val="000E336A"/>
  </w:style>
  <w:style w:type="character" w:customStyle="1" w:styleId="WW8Num2z8">
    <w:name w:val="WW8Num2z8"/>
    <w:uiPriority w:val="99"/>
    <w:rsid w:val="000E336A"/>
  </w:style>
  <w:style w:type="character" w:customStyle="1" w:styleId="WW8Num3z0">
    <w:name w:val="WW8Num3z0"/>
    <w:uiPriority w:val="99"/>
    <w:rsid w:val="000E336A"/>
    <w:rPr>
      <w:sz w:val="28"/>
      <w:szCs w:val="28"/>
    </w:rPr>
  </w:style>
  <w:style w:type="character" w:customStyle="1" w:styleId="WW8Num3z1">
    <w:name w:val="WW8Num3z1"/>
    <w:uiPriority w:val="99"/>
    <w:rsid w:val="000E336A"/>
  </w:style>
  <w:style w:type="character" w:customStyle="1" w:styleId="WW8Num3z2">
    <w:name w:val="WW8Num3z2"/>
    <w:uiPriority w:val="99"/>
    <w:rsid w:val="000E336A"/>
  </w:style>
  <w:style w:type="character" w:customStyle="1" w:styleId="WW8Num3z3">
    <w:name w:val="WW8Num3z3"/>
    <w:uiPriority w:val="99"/>
    <w:rsid w:val="000E336A"/>
  </w:style>
  <w:style w:type="character" w:customStyle="1" w:styleId="WW8Num3z4">
    <w:name w:val="WW8Num3z4"/>
    <w:uiPriority w:val="99"/>
    <w:rsid w:val="000E336A"/>
  </w:style>
  <w:style w:type="character" w:customStyle="1" w:styleId="WW8Num3z5">
    <w:name w:val="WW8Num3z5"/>
    <w:uiPriority w:val="99"/>
    <w:rsid w:val="000E336A"/>
  </w:style>
  <w:style w:type="character" w:customStyle="1" w:styleId="WW8Num3z6">
    <w:name w:val="WW8Num3z6"/>
    <w:uiPriority w:val="99"/>
    <w:rsid w:val="000E336A"/>
  </w:style>
  <w:style w:type="character" w:customStyle="1" w:styleId="WW8Num3z7">
    <w:name w:val="WW8Num3z7"/>
    <w:uiPriority w:val="99"/>
    <w:rsid w:val="000E336A"/>
  </w:style>
  <w:style w:type="character" w:customStyle="1" w:styleId="WW8Num3z8">
    <w:name w:val="WW8Num3z8"/>
    <w:uiPriority w:val="99"/>
    <w:rsid w:val="000E336A"/>
  </w:style>
  <w:style w:type="character" w:customStyle="1" w:styleId="13">
    <w:name w:val="Основной шрифт абзаца1"/>
    <w:uiPriority w:val="99"/>
    <w:rsid w:val="000E336A"/>
  </w:style>
  <w:style w:type="character" w:customStyle="1" w:styleId="afffd">
    <w:name w:val="Символ сноски"/>
    <w:uiPriority w:val="99"/>
    <w:rsid w:val="000E336A"/>
    <w:rPr>
      <w:vertAlign w:val="superscript"/>
    </w:rPr>
  </w:style>
  <w:style w:type="paragraph" w:customStyle="1" w:styleId="afffe">
    <w:name w:val="Стиль"/>
    <w:basedOn w:val="Normal"/>
    <w:next w:val="BodyText"/>
    <w:uiPriority w:val="99"/>
    <w:rsid w:val="000E336A"/>
    <w:pPr>
      <w:keepNext/>
      <w:suppressAutoHyphens/>
      <w:spacing w:before="240" w:after="120" w:line="240" w:lineRule="auto"/>
    </w:pPr>
    <w:rPr>
      <w:rFonts w:ascii="Arial" w:eastAsia="Arial Unicode MS" w:hAnsi="Arial" w:cs="Ari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0E336A"/>
    <w:pPr>
      <w:suppressAutoHyphens/>
      <w:spacing w:after="120"/>
    </w:pPr>
    <w:rPr>
      <w:lang w:eastAsia="ar-SA"/>
    </w:rPr>
  </w:style>
  <w:style w:type="paragraph" w:customStyle="1" w:styleId="14">
    <w:name w:val="Название1"/>
    <w:basedOn w:val="Normal"/>
    <w:uiPriority w:val="99"/>
    <w:rsid w:val="000E336A"/>
    <w:pPr>
      <w:suppressLineNumbers/>
      <w:suppressAutoHyphens/>
      <w:spacing w:before="120" w:after="120" w:line="240" w:lineRule="auto"/>
    </w:pPr>
    <w:rPr>
      <w:i/>
      <w:iCs/>
      <w:lang w:eastAsia="ar-SA"/>
    </w:rPr>
  </w:style>
  <w:style w:type="paragraph" w:customStyle="1" w:styleId="15">
    <w:name w:val="Указатель1"/>
    <w:basedOn w:val="Normal"/>
    <w:uiPriority w:val="99"/>
    <w:rsid w:val="000E336A"/>
    <w:pPr>
      <w:suppressLineNumbers/>
      <w:suppressAutoHyphens/>
      <w:spacing w:after="0" w:line="240" w:lineRule="auto"/>
    </w:pPr>
    <w:rPr>
      <w:lang w:eastAsia="ar-SA"/>
    </w:rPr>
  </w:style>
  <w:style w:type="paragraph" w:customStyle="1" w:styleId="21">
    <w:name w:val="Список 21"/>
    <w:basedOn w:val="Normal"/>
    <w:uiPriority w:val="99"/>
    <w:rsid w:val="000E336A"/>
    <w:pPr>
      <w:suppressAutoHyphens/>
      <w:spacing w:after="0" w:line="240" w:lineRule="auto"/>
      <w:ind w:left="566" w:hanging="283"/>
    </w:pPr>
    <w:rPr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0E336A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1">
    <w:name w:val="Основной текст 21"/>
    <w:basedOn w:val="Normal"/>
    <w:uiPriority w:val="99"/>
    <w:rsid w:val="000E336A"/>
    <w:pPr>
      <w:suppressAutoHyphens/>
      <w:spacing w:after="120" w:line="480" w:lineRule="auto"/>
    </w:pPr>
    <w:rPr>
      <w:lang w:eastAsia="ar-SA"/>
    </w:rPr>
  </w:style>
  <w:style w:type="paragraph" w:customStyle="1" w:styleId="2">
    <w:name w:val="Знак2"/>
    <w:basedOn w:val="Normal"/>
    <w:uiPriority w:val="99"/>
    <w:rsid w:val="000E336A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">
    <w:name w:val="Содержимое таблицы"/>
    <w:basedOn w:val="Normal"/>
    <w:uiPriority w:val="99"/>
    <w:rsid w:val="000E336A"/>
    <w:pPr>
      <w:suppressLineNumbers/>
      <w:suppressAutoHyphens/>
      <w:spacing w:after="0" w:line="240" w:lineRule="auto"/>
    </w:pPr>
    <w:rPr>
      <w:lang w:eastAsia="ar-SA"/>
    </w:rPr>
  </w:style>
  <w:style w:type="paragraph" w:customStyle="1" w:styleId="affff0">
    <w:name w:val="Заголовок таблицы"/>
    <w:basedOn w:val="affff"/>
    <w:uiPriority w:val="99"/>
    <w:rsid w:val="000E336A"/>
    <w:pPr>
      <w:jc w:val="center"/>
    </w:pPr>
    <w:rPr>
      <w:b/>
      <w:bCs/>
    </w:rPr>
  </w:style>
  <w:style w:type="paragraph" w:customStyle="1" w:styleId="affff1">
    <w:name w:val="Содержимое врезки"/>
    <w:basedOn w:val="BodyText"/>
    <w:uiPriority w:val="99"/>
    <w:rsid w:val="000E336A"/>
    <w:pPr>
      <w:suppressAutoHyphens/>
      <w:spacing w:after="120"/>
    </w:pPr>
    <w:rPr>
      <w:lang w:eastAsia="ar-SA"/>
    </w:rPr>
  </w:style>
  <w:style w:type="character" w:styleId="Strong">
    <w:name w:val="Strong"/>
    <w:basedOn w:val="DefaultParagraphFont"/>
    <w:uiPriority w:val="99"/>
    <w:qFormat/>
    <w:rsid w:val="000E336A"/>
    <w:rPr>
      <w:b/>
      <w:bCs/>
    </w:rPr>
  </w:style>
  <w:style w:type="character" w:customStyle="1" w:styleId="ListParagraphChar1">
    <w:name w:val="List Paragraph Char1"/>
    <w:aliases w:val="Содержание. 2 уровень Char"/>
    <w:link w:val="ListParagraph"/>
    <w:uiPriority w:val="99"/>
    <w:locked/>
    <w:rsid w:val="000E336A"/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0E336A"/>
  </w:style>
  <w:style w:type="character" w:customStyle="1" w:styleId="FontStyle66">
    <w:name w:val="Font Style66"/>
    <w:uiPriority w:val="99"/>
    <w:rsid w:val="000E336A"/>
  </w:style>
  <w:style w:type="paragraph" w:customStyle="1" w:styleId="Style13">
    <w:name w:val="Style13"/>
    <w:basedOn w:val="Normal"/>
    <w:uiPriority w:val="99"/>
    <w:rsid w:val="000E336A"/>
    <w:pPr>
      <w:widowControl w:val="0"/>
      <w:suppressAutoHyphens/>
      <w:spacing w:after="0" w:line="240" w:lineRule="auto"/>
    </w:pPr>
    <w:rPr>
      <w:rFonts w:eastAsia="Calibri"/>
      <w:kern w:val="1"/>
      <w:lang w:eastAsia="hi-IN" w:bidi="hi-IN"/>
    </w:rPr>
  </w:style>
  <w:style w:type="paragraph" w:customStyle="1" w:styleId="Style32">
    <w:name w:val="Style32"/>
    <w:basedOn w:val="Normal"/>
    <w:uiPriority w:val="99"/>
    <w:rsid w:val="000E336A"/>
    <w:pPr>
      <w:widowControl w:val="0"/>
      <w:suppressAutoHyphens/>
      <w:spacing w:after="0" w:line="240" w:lineRule="auto"/>
    </w:pPr>
    <w:rPr>
      <w:rFonts w:eastAsia="Calibri"/>
      <w:kern w:val="1"/>
      <w:lang w:eastAsia="hi-IN" w:bidi="hi-IN"/>
    </w:rPr>
  </w:style>
  <w:style w:type="paragraph" w:customStyle="1" w:styleId="Style27">
    <w:name w:val="Style27"/>
    <w:basedOn w:val="Normal"/>
    <w:uiPriority w:val="99"/>
    <w:rsid w:val="000E336A"/>
    <w:pPr>
      <w:widowControl w:val="0"/>
      <w:suppressAutoHyphens/>
      <w:spacing w:after="0" w:line="240" w:lineRule="auto"/>
    </w:pPr>
    <w:rPr>
      <w:rFonts w:eastAsia="Calibri"/>
      <w:kern w:val="1"/>
      <w:lang w:eastAsia="hi-IN" w:bidi="hi-IN"/>
    </w:rPr>
  </w:style>
  <w:style w:type="paragraph" w:styleId="NoSpacing">
    <w:name w:val="No Spacing"/>
    <w:link w:val="NoSpacingChar"/>
    <w:uiPriority w:val="99"/>
    <w:qFormat/>
    <w:rsid w:val="000E336A"/>
    <w:pPr>
      <w:spacing w:line="360" w:lineRule="auto"/>
      <w:ind w:firstLine="709"/>
      <w:jc w:val="both"/>
    </w:pPr>
    <w:rPr>
      <w:rFonts w:cs="Calibri"/>
    </w:rPr>
  </w:style>
  <w:style w:type="character" w:customStyle="1" w:styleId="b-serplistiteminfodomain">
    <w:name w:val="b-serp__list_item_info_domain"/>
    <w:uiPriority w:val="99"/>
    <w:rsid w:val="000E336A"/>
  </w:style>
  <w:style w:type="paragraph" w:styleId="Title">
    <w:name w:val="Title"/>
    <w:basedOn w:val="Normal"/>
    <w:link w:val="TitleChar"/>
    <w:uiPriority w:val="99"/>
    <w:qFormat/>
    <w:rsid w:val="000E336A"/>
    <w:pPr>
      <w:spacing w:after="0" w:line="240" w:lineRule="auto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E336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336A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336A"/>
    <w:rPr>
      <w:rFonts w:ascii="Cambria" w:hAnsi="Cambria" w:cs="Cambria"/>
      <w:sz w:val="24"/>
      <w:szCs w:val="24"/>
      <w:lang w:eastAsia="ru-RU"/>
    </w:rPr>
  </w:style>
  <w:style w:type="character" w:styleId="SubtleEmphasis">
    <w:name w:val="Subtle Emphasis"/>
    <w:basedOn w:val="DefaultParagraphFont"/>
    <w:uiPriority w:val="99"/>
    <w:qFormat/>
    <w:rsid w:val="000E336A"/>
    <w:rPr>
      <w:i/>
      <w:iCs/>
      <w:color w:val="808080"/>
    </w:rPr>
  </w:style>
  <w:style w:type="paragraph" w:customStyle="1" w:styleId="16">
    <w:name w:val="Стиль1"/>
    <w:basedOn w:val="Normal"/>
    <w:link w:val="17"/>
    <w:uiPriority w:val="99"/>
    <w:rsid w:val="000E336A"/>
    <w:rPr>
      <w:rFonts w:ascii="Calibri" w:eastAsia="Calibri" w:hAnsi="Calibri" w:cs="Calibri"/>
      <w:sz w:val="20"/>
      <w:szCs w:val="20"/>
    </w:rPr>
  </w:style>
  <w:style w:type="character" w:customStyle="1" w:styleId="17">
    <w:name w:val="Стиль1 Знак"/>
    <w:link w:val="16"/>
    <w:uiPriority w:val="99"/>
    <w:locked/>
    <w:rsid w:val="000E336A"/>
    <w:rPr>
      <w:rFonts w:ascii="Calibri" w:hAnsi="Calibri" w:cs="Calibri"/>
      <w:lang w:eastAsia="ru-RU"/>
    </w:rPr>
  </w:style>
  <w:style w:type="paragraph" w:customStyle="1" w:styleId="20">
    <w:name w:val="Стиль2"/>
    <w:uiPriority w:val="99"/>
    <w:rsid w:val="000E33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uiPriority w:val="99"/>
    <w:rsid w:val="000E336A"/>
    <w:pPr>
      <w:widowControl w:val="0"/>
      <w:snapToGrid w:val="0"/>
      <w:spacing w:line="360" w:lineRule="auto"/>
      <w:ind w:left="2240" w:hanging="2180"/>
      <w:jc w:val="both"/>
    </w:pPr>
    <w:rPr>
      <w:rFonts w:cs="Calibri"/>
      <w:sz w:val="24"/>
      <w:szCs w:val="24"/>
    </w:rPr>
  </w:style>
  <w:style w:type="paragraph" w:customStyle="1" w:styleId="Body1">
    <w:name w:val="Body 1"/>
    <w:uiPriority w:val="99"/>
    <w:rsid w:val="000E336A"/>
    <w:rPr>
      <w:rFonts w:ascii="Helvetica" w:eastAsia="Arial Unicode MS" w:hAnsi="Helvetica" w:cs="Helvetica"/>
      <w:color w:val="000000"/>
      <w:sz w:val="24"/>
      <w:szCs w:val="24"/>
    </w:rPr>
  </w:style>
  <w:style w:type="paragraph" w:customStyle="1" w:styleId="a">
    <w:name w:val="С числами"/>
    <w:uiPriority w:val="99"/>
    <w:rsid w:val="000E336A"/>
    <w:pPr>
      <w:numPr>
        <w:numId w:val="1"/>
      </w:numPr>
    </w:pPr>
    <w:rPr>
      <w:rFonts w:ascii="Times New Roman" w:eastAsia="Times New Roman" w:hAnsi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locked/>
    <w:rsid w:val="000E336A"/>
    <w:rPr>
      <w:sz w:val="22"/>
      <w:szCs w:val="22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E336A"/>
    <w:pPr>
      <w:spacing w:after="120" w:line="240" w:lineRule="auto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E336A"/>
    <w:rPr>
      <w:rFonts w:ascii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E336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character" w:customStyle="1" w:styleId="120">
    <w:name w:val="Знак Знак12"/>
    <w:uiPriority w:val="99"/>
    <w:rsid w:val="000E336A"/>
    <w:rPr>
      <w:rFonts w:ascii="Arial" w:hAnsi="Arial" w:cs="Arial"/>
      <w:b/>
      <w:bCs/>
      <w:kern w:val="1"/>
      <w:sz w:val="32"/>
      <w:szCs w:val="32"/>
    </w:rPr>
  </w:style>
  <w:style w:type="character" w:customStyle="1" w:styleId="111">
    <w:name w:val="Знак Знак11"/>
    <w:uiPriority w:val="99"/>
    <w:rsid w:val="000E336A"/>
    <w:rPr>
      <w:rFonts w:ascii="Arial" w:hAnsi="Arial" w:cs="Arial"/>
      <w:b/>
      <w:bCs/>
      <w:i/>
      <w:iCs/>
      <w:sz w:val="28"/>
      <w:szCs w:val="28"/>
    </w:rPr>
  </w:style>
  <w:style w:type="character" w:customStyle="1" w:styleId="100">
    <w:name w:val="Знак Знак10"/>
    <w:uiPriority w:val="99"/>
    <w:rsid w:val="000E336A"/>
    <w:rPr>
      <w:rFonts w:ascii="Arial" w:hAnsi="Arial" w:cs="Arial"/>
      <w:b/>
      <w:bCs/>
      <w:sz w:val="26"/>
      <w:szCs w:val="26"/>
    </w:rPr>
  </w:style>
  <w:style w:type="character" w:customStyle="1" w:styleId="9">
    <w:name w:val="Знак Знак9"/>
    <w:uiPriority w:val="99"/>
    <w:rsid w:val="000E336A"/>
    <w:rPr>
      <w:rFonts w:ascii="Times New Roman" w:hAnsi="Times New Roman" w:cs="Times New Roman"/>
      <w:b/>
      <w:bCs/>
      <w:sz w:val="24"/>
      <w:szCs w:val="24"/>
    </w:rPr>
  </w:style>
  <w:style w:type="character" w:customStyle="1" w:styleId="8">
    <w:name w:val="Знак Знак8"/>
    <w:uiPriority w:val="99"/>
    <w:rsid w:val="000E336A"/>
    <w:rPr>
      <w:rFonts w:ascii="Times New Roman" w:hAnsi="Times New Roman" w:cs="Times New Roman"/>
      <w:sz w:val="24"/>
      <w:szCs w:val="24"/>
    </w:rPr>
  </w:style>
  <w:style w:type="character" w:customStyle="1" w:styleId="7">
    <w:name w:val="Знак Знак7"/>
    <w:uiPriority w:val="99"/>
    <w:rsid w:val="000E336A"/>
    <w:rPr>
      <w:rFonts w:ascii="Times New Roman" w:hAnsi="Times New Roman" w:cs="Times New Roman"/>
      <w:sz w:val="24"/>
      <w:szCs w:val="24"/>
    </w:rPr>
  </w:style>
  <w:style w:type="character" w:customStyle="1" w:styleId="6">
    <w:name w:val="Знак Знак6"/>
    <w:uiPriority w:val="99"/>
    <w:rsid w:val="000E336A"/>
    <w:rPr>
      <w:rFonts w:ascii="Times New Roman" w:hAnsi="Times New Roman" w:cs="Times New Roman"/>
      <w:sz w:val="20"/>
      <w:szCs w:val="20"/>
      <w:lang w:val="en-US"/>
    </w:rPr>
  </w:style>
  <w:style w:type="character" w:customStyle="1" w:styleId="5">
    <w:name w:val="Знак Знак5"/>
    <w:uiPriority w:val="99"/>
    <w:rsid w:val="000E336A"/>
    <w:rPr>
      <w:rFonts w:ascii="Segoe UI" w:hAnsi="Segoe UI" w:cs="Segoe UI"/>
      <w:sz w:val="18"/>
      <w:szCs w:val="18"/>
    </w:rPr>
  </w:style>
  <w:style w:type="character" w:customStyle="1" w:styleId="4">
    <w:name w:val="Знак Знак4"/>
    <w:uiPriority w:val="99"/>
    <w:rsid w:val="000E336A"/>
    <w:rPr>
      <w:rFonts w:ascii="Times New Roman" w:hAnsi="Times New Roman" w:cs="Times New Roman"/>
      <w:sz w:val="24"/>
      <w:szCs w:val="24"/>
    </w:rPr>
  </w:style>
  <w:style w:type="character" w:customStyle="1" w:styleId="3">
    <w:name w:val="Знак Знак3"/>
    <w:uiPriority w:val="99"/>
    <w:rsid w:val="000E336A"/>
    <w:rPr>
      <w:sz w:val="20"/>
      <w:szCs w:val="20"/>
    </w:rPr>
  </w:style>
  <w:style w:type="character" w:customStyle="1" w:styleId="22">
    <w:name w:val="Знак Знак2"/>
    <w:uiPriority w:val="99"/>
    <w:rsid w:val="000E336A"/>
    <w:rPr>
      <w:rFonts w:ascii="Times New Roman" w:hAnsi="Times New Roman" w:cs="Times New Roman"/>
      <w:b/>
      <w:bCs/>
      <w:sz w:val="20"/>
      <w:szCs w:val="20"/>
    </w:rPr>
  </w:style>
  <w:style w:type="character" w:customStyle="1" w:styleId="18">
    <w:name w:val="Знак Знак1"/>
    <w:uiPriority w:val="99"/>
    <w:rsid w:val="000E336A"/>
    <w:rPr>
      <w:rFonts w:ascii="Times New Roman" w:hAnsi="Times New Roman" w:cs="Times New Roman"/>
      <w:sz w:val="24"/>
      <w:szCs w:val="24"/>
    </w:rPr>
  </w:style>
  <w:style w:type="character" w:customStyle="1" w:styleId="affff2">
    <w:name w:val="Знак Знак"/>
    <w:uiPriority w:val="99"/>
    <w:rsid w:val="000E336A"/>
    <w:rPr>
      <w:sz w:val="20"/>
      <w:szCs w:val="20"/>
    </w:rPr>
  </w:style>
  <w:style w:type="table" w:customStyle="1" w:styleId="19">
    <w:name w:val="Сетка таблицы1"/>
    <w:uiPriority w:val="99"/>
    <w:rsid w:val="000E33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Средняя сетка 21"/>
    <w:uiPriority w:val="99"/>
    <w:rsid w:val="000E336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customStyle="1" w:styleId="Bodytext0">
    <w:name w:val="Body text_"/>
    <w:link w:val="23"/>
    <w:uiPriority w:val="99"/>
    <w:locked/>
    <w:rsid w:val="000E336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Normal"/>
    <w:link w:val="Bodytext0"/>
    <w:uiPriority w:val="99"/>
    <w:rsid w:val="000E336A"/>
    <w:pPr>
      <w:shd w:val="clear" w:color="auto" w:fill="FFFFFF"/>
      <w:spacing w:before="360" w:after="0" w:line="475" w:lineRule="exact"/>
      <w:ind w:hanging="360"/>
      <w:jc w:val="both"/>
    </w:pPr>
    <w:rPr>
      <w:rFonts w:eastAsia="Calibri"/>
      <w:sz w:val="26"/>
      <w:szCs w:val="26"/>
    </w:rPr>
  </w:style>
  <w:style w:type="character" w:customStyle="1" w:styleId="FontStyle12">
    <w:name w:val="Font Style12"/>
    <w:uiPriority w:val="99"/>
    <w:rsid w:val="000E336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0E336A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 w:cs="Franklin Gothic Book"/>
    </w:rPr>
  </w:style>
  <w:style w:type="paragraph" w:customStyle="1" w:styleId="1a">
    <w:name w:val="Абзац списка1"/>
    <w:basedOn w:val="Normal"/>
    <w:uiPriority w:val="99"/>
    <w:rsid w:val="000E336A"/>
    <w:pPr>
      <w:ind w:left="720"/>
    </w:pPr>
    <w:rPr>
      <w:rFonts w:eastAsia="Calibri"/>
      <w:lang w:eastAsia="en-US"/>
    </w:rPr>
  </w:style>
  <w:style w:type="character" w:customStyle="1" w:styleId="blk3">
    <w:name w:val="blk3"/>
    <w:uiPriority w:val="99"/>
    <w:rsid w:val="000E336A"/>
  </w:style>
  <w:style w:type="character" w:customStyle="1" w:styleId="275pt">
    <w:name w:val="Основной текст (2) + 7.5 pt"/>
    <w:aliases w:val="Курсив"/>
    <w:uiPriority w:val="99"/>
    <w:rsid w:val="000E336A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/>
    </w:rPr>
  </w:style>
  <w:style w:type="character" w:styleId="FollowedHyperlink">
    <w:name w:val="FollowedHyperlink"/>
    <w:basedOn w:val="DefaultParagraphFont"/>
    <w:uiPriority w:val="99"/>
    <w:rsid w:val="000E336A"/>
    <w:rPr>
      <w:color w:val="800080"/>
      <w:u w:val="single"/>
    </w:rPr>
  </w:style>
  <w:style w:type="paragraph" w:styleId="Revision">
    <w:name w:val="Revision"/>
    <w:hidden/>
    <w:uiPriority w:val="99"/>
    <w:semiHidden/>
    <w:rsid w:val="000E336A"/>
    <w:rPr>
      <w:rFonts w:eastAsia="Times New Roman" w:cs="Calibri"/>
    </w:rPr>
  </w:style>
  <w:style w:type="paragraph" w:customStyle="1" w:styleId="24">
    <w:name w:val="Абзац списка2"/>
    <w:basedOn w:val="Normal"/>
    <w:uiPriority w:val="99"/>
    <w:rsid w:val="000E336A"/>
    <w:pPr>
      <w:spacing w:before="120" w:after="120" w:line="240" w:lineRule="auto"/>
      <w:ind w:left="708"/>
    </w:pPr>
    <w:rPr>
      <w:rFonts w:eastAsia="Calibri"/>
    </w:rPr>
  </w:style>
  <w:style w:type="character" w:customStyle="1" w:styleId="1b">
    <w:name w:val="Неразрешенное упоминание1"/>
    <w:uiPriority w:val="99"/>
    <w:semiHidden/>
    <w:rsid w:val="000E336A"/>
    <w:rPr>
      <w:color w:val="auto"/>
      <w:shd w:val="clear" w:color="auto" w:fill="auto"/>
    </w:rPr>
  </w:style>
  <w:style w:type="character" w:customStyle="1" w:styleId="Bodytext20">
    <w:name w:val="Body text (2)_"/>
    <w:uiPriority w:val="99"/>
    <w:rsid w:val="000E336A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1">
    <w:name w:val="Body text (2)"/>
    <w:uiPriority w:val="99"/>
    <w:rsid w:val="000E33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5">
    <w:name w:val="Сетка таблицы2"/>
    <w:uiPriority w:val="99"/>
    <w:locked/>
    <w:rsid w:val="000E336A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0E336A"/>
    <w:rPr>
      <w:rFonts w:ascii="Times New Roman" w:hAnsi="Times New Roman" w:cs="Times New Roman"/>
      <w:sz w:val="24"/>
      <w:szCs w:val="24"/>
      <w:lang w:val="en-US" w:eastAsia="nl-NL"/>
    </w:rPr>
  </w:style>
  <w:style w:type="character" w:customStyle="1" w:styleId="Footnote49pt">
    <w:name w:val="Footnote (4) + 9 pt"/>
    <w:aliases w:val="Bold,Not Italic"/>
    <w:uiPriority w:val="99"/>
    <w:rsid w:val="000E33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Bodytext8">
    <w:name w:val="Body text (8)_"/>
    <w:link w:val="Bodytext80"/>
    <w:uiPriority w:val="99"/>
    <w:locked/>
    <w:rsid w:val="000E336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uiPriority w:val="99"/>
    <w:locked/>
    <w:rsid w:val="000E336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uiPriority w:val="99"/>
    <w:rsid w:val="000E33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1211pt1">
    <w:name w:val="Body text (12) + 11 pt1"/>
    <w:aliases w:val="Italic"/>
    <w:uiPriority w:val="99"/>
    <w:rsid w:val="000E336A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12Italic">
    <w:name w:val="Body text (12) + Italic"/>
    <w:uiPriority w:val="99"/>
    <w:rsid w:val="000E336A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Bodytext1212pt">
    <w:name w:val="Body text (12) + 12 pt"/>
    <w:aliases w:val="Bold1,Italic1"/>
    <w:uiPriority w:val="99"/>
    <w:rsid w:val="000E336A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Heading32">
    <w:name w:val="Heading #3 (2)_"/>
    <w:link w:val="Heading320"/>
    <w:uiPriority w:val="99"/>
    <w:locked/>
    <w:rsid w:val="000E336A"/>
    <w:rPr>
      <w:rFonts w:ascii="Times New Roman" w:hAnsi="Times New Roman" w:cs="Times New Roman"/>
      <w:shd w:val="clear" w:color="auto" w:fill="FFFFFF"/>
    </w:rPr>
  </w:style>
  <w:style w:type="character" w:customStyle="1" w:styleId="Bodytext10">
    <w:name w:val="Body text (10)"/>
    <w:uiPriority w:val="99"/>
    <w:rsid w:val="000E336A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Bodytext80">
    <w:name w:val="Body text (8)"/>
    <w:basedOn w:val="Normal"/>
    <w:link w:val="Bodytext8"/>
    <w:uiPriority w:val="99"/>
    <w:rsid w:val="000E336A"/>
    <w:pPr>
      <w:widowControl w:val="0"/>
      <w:shd w:val="clear" w:color="auto" w:fill="FFFFFF"/>
      <w:spacing w:after="0" w:line="490" w:lineRule="exact"/>
      <w:ind w:hanging="1840"/>
    </w:pPr>
    <w:rPr>
      <w:rFonts w:eastAsia="Calibri"/>
      <w:i/>
      <w:iCs/>
      <w:sz w:val="20"/>
      <w:szCs w:val="20"/>
    </w:rPr>
  </w:style>
  <w:style w:type="paragraph" w:customStyle="1" w:styleId="Bodytext120">
    <w:name w:val="Body text (12)"/>
    <w:basedOn w:val="Normal"/>
    <w:link w:val="Bodytext12"/>
    <w:uiPriority w:val="99"/>
    <w:rsid w:val="000E336A"/>
    <w:pPr>
      <w:widowControl w:val="0"/>
      <w:shd w:val="clear" w:color="auto" w:fill="FFFFFF"/>
      <w:spacing w:after="0" w:line="274" w:lineRule="exact"/>
      <w:ind w:hanging="740"/>
      <w:jc w:val="both"/>
    </w:pPr>
    <w:rPr>
      <w:rFonts w:eastAsia="Calibri"/>
      <w:sz w:val="23"/>
      <w:szCs w:val="23"/>
    </w:rPr>
  </w:style>
  <w:style w:type="paragraph" w:customStyle="1" w:styleId="Heading320">
    <w:name w:val="Heading #3 (2)"/>
    <w:basedOn w:val="Normal"/>
    <w:link w:val="Heading32"/>
    <w:uiPriority w:val="99"/>
    <w:rsid w:val="000E336A"/>
    <w:pPr>
      <w:widowControl w:val="0"/>
      <w:shd w:val="clear" w:color="auto" w:fill="FFFFFF"/>
      <w:spacing w:before="420" w:after="180" w:line="240" w:lineRule="atLeast"/>
      <w:jc w:val="both"/>
      <w:outlineLvl w:val="2"/>
    </w:pPr>
    <w:rPr>
      <w:rFonts w:eastAsia="Calibri"/>
      <w:sz w:val="20"/>
      <w:szCs w:val="20"/>
    </w:rPr>
  </w:style>
  <w:style w:type="paragraph" w:customStyle="1" w:styleId="c19">
    <w:name w:val="c19"/>
    <w:basedOn w:val="Normal"/>
    <w:uiPriority w:val="99"/>
    <w:rsid w:val="000E336A"/>
    <w:pPr>
      <w:spacing w:before="100" w:beforeAutospacing="1" w:after="100" w:afterAutospacing="1" w:line="240" w:lineRule="auto"/>
    </w:pPr>
  </w:style>
  <w:style w:type="character" w:customStyle="1" w:styleId="c35">
    <w:name w:val="c35"/>
    <w:uiPriority w:val="99"/>
    <w:rsid w:val="000E336A"/>
  </w:style>
  <w:style w:type="paragraph" w:customStyle="1" w:styleId="c21">
    <w:name w:val="c21"/>
    <w:basedOn w:val="Normal"/>
    <w:uiPriority w:val="99"/>
    <w:rsid w:val="000E336A"/>
    <w:pPr>
      <w:spacing w:before="100" w:beforeAutospacing="1" w:after="100" w:afterAutospacing="1" w:line="240" w:lineRule="auto"/>
    </w:pPr>
  </w:style>
  <w:style w:type="paragraph" w:customStyle="1" w:styleId="affff3">
    <w:name w:val="СВЕЛ тектс"/>
    <w:basedOn w:val="Normal"/>
    <w:link w:val="affff4"/>
    <w:uiPriority w:val="99"/>
    <w:rsid w:val="000E336A"/>
    <w:pPr>
      <w:spacing w:after="0" w:line="360" w:lineRule="auto"/>
      <w:ind w:firstLine="709"/>
      <w:jc w:val="both"/>
    </w:pPr>
    <w:rPr>
      <w:rFonts w:eastAsia="Arial Unicode MS"/>
    </w:rPr>
  </w:style>
  <w:style w:type="paragraph" w:customStyle="1" w:styleId="affff5">
    <w:name w:val="СВЕЛ таб/спис"/>
    <w:basedOn w:val="Normal"/>
    <w:link w:val="affff6"/>
    <w:uiPriority w:val="99"/>
    <w:rsid w:val="000E336A"/>
    <w:pPr>
      <w:spacing w:after="0" w:line="240" w:lineRule="auto"/>
    </w:pPr>
    <w:rPr>
      <w:rFonts w:eastAsia="Calibri"/>
    </w:rPr>
  </w:style>
  <w:style w:type="character" w:customStyle="1" w:styleId="affff4">
    <w:name w:val="СВЕЛ тектс Знак"/>
    <w:link w:val="affff3"/>
    <w:uiPriority w:val="99"/>
    <w:locked/>
    <w:rsid w:val="000E336A"/>
    <w:rPr>
      <w:rFonts w:ascii="Times New Roman" w:eastAsia="Arial Unicode MS" w:hAnsi="Times New Roman" w:cs="Times New Roman"/>
      <w:sz w:val="24"/>
      <w:szCs w:val="24"/>
    </w:rPr>
  </w:style>
  <w:style w:type="paragraph" w:customStyle="1" w:styleId="affff7">
    <w:name w:val="СВЕЛ загол без огл"/>
    <w:basedOn w:val="affff5"/>
    <w:uiPriority w:val="99"/>
    <w:rsid w:val="000E336A"/>
    <w:pPr>
      <w:spacing w:before="120" w:after="120"/>
      <w:ind w:firstLine="709"/>
    </w:pPr>
    <w:rPr>
      <w:b/>
      <w:bCs/>
    </w:rPr>
  </w:style>
  <w:style w:type="paragraph" w:customStyle="1" w:styleId="affff8">
    <w:name w:val="СВЕЛ загол табл"/>
    <w:basedOn w:val="affff5"/>
    <w:uiPriority w:val="99"/>
    <w:rsid w:val="000E336A"/>
    <w:pPr>
      <w:jc w:val="center"/>
    </w:pPr>
    <w:rPr>
      <w:b/>
      <w:bCs/>
    </w:rPr>
  </w:style>
  <w:style w:type="character" w:customStyle="1" w:styleId="affff9">
    <w:name w:val="СВЕЛ отдельныые быделения"/>
    <w:uiPriority w:val="99"/>
    <w:rsid w:val="000E336A"/>
    <w:rPr>
      <w:rFonts w:ascii="Times New Roman" w:hAnsi="Times New Roman" w:cs="Times New Roman"/>
      <w:b/>
      <w:bCs/>
      <w:sz w:val="24"/>
      <w:szCs w:val="24"/>
    </w:rPr>
  </w:style>
  <w:style w:type="character" w:customStyle="1" w:styleId="affff6">
    <w:name w:val="СВЕЛ таб/спис Знак"/>
    <w:link w:val="affff5"/>
    <w:uiPriority w:val="99"/>
    <w:locked/>
    <w:rsid w:val="000E336A"/>
    <w:rPr>
      <w:rFonts w:ascii="Times New Roman" w:hAnsi="Times New Roman" w:cs="Times New Roman"/>
      <w:sz w:val="24"/>
      <w:szCs w:val="24"/>
    </w:rPr>
  </w:style>
  <w:style w:type="paragraph" w:customStyle="1" w:styleId="a0">
    <w:name w:val="СВЕЛ список"/>
    <w:basedOn w:val="affff5"/>
    <w:uiPriority w:val="99"/>
    <w:rsid w:val="000E336A"/>
    <w:pPr>
      <w:numPr>
        <w:numId w:val="2"/>
      </w:numPr>
      <w:spacing w:line="360" w:lineRule="auto"/>
    </w:pPr>
    <w:rPr>
      <w:rFonts w:eastAsia="Arial Unicode MS"/>
    </w:rPr>
  </w:style>
  <w:style w:type="character" w:customStyle="1" w:styleId="FontStyle30">
    <w:name w:val="Font Style30"/>
    <w:uiPriority w:val="99"/>
    <w:rsid w:val="000E336A"/>
    <w:rPr>
      <w:rFonts w:ascii="Arial" w:hAnsi="Arial" w:cs="Arial"/>
      <w:sz w:val="22"/>
      <w:szCs w:val="22"/>
    </w:rPr>
  </w:style>
  <w:style w:type="character" w:customStyle="1" w:styleId="FontStyle34">
    <w:name w:val="Font Style34"/>
    <w:uiPriority w:val="99"/>
    <w:rsid w:val="000E336A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0E336A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"/>
    <w:uiPriority w:val="99"/>
    <w:rsid w:val="000E336A"/>
    <w:pPr>
      <w:widowControl w:val="0"/>
      <w:autoSpaceDE w:val="0"/>
      <w:autoSpaceDN w:val="0"/>
      <w:adjustRightInd w:val="0"/>
      <w:spacing w:after="0" w:line="245" w:lineRule="exact"/>
      <w:ind w:hanging="350"/>
    </w:pPr>
  </w:style>
  <w:style w:type="paragraph" w:customStyle="1" w:styleId="30">
    <w:name w:val="Абзац списка3"/>
    <w:basedOn w:val="Normal"/>
    <w:uiPriority w:val="99"/>
    <w:rsid w:val="000E336A"/>
    <w:pPr>
      <w:ind w:left="720"/>
    </w:pPr>
    <w:rPr>
      <w:lang w:eastAsia="en-US"/>
    </w:rPr>
  </w:style>
  <w:style w:type="character" w:customStyle="1" w:styleId="Bodytext6">
    <w:name w:val="Body text (6)_"/>
    <w:link w:val="Bodytext60"/>
    <w:uiPriority w:val="99"/>
    <w:locked/>
    <w:rsid w:val="000E336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611pt">
    <w:name w:val="Body text (6) + 11 pt"/>
    <w:aliases w:val="Not Italic1"/>
    <w:uiPriority w:val="99"/>
    <w:rsid w:val="000E336A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Bodytext9">
    <w:name w:val="Body text (9)_"/>
    <w:link w:val="Bodytext90"/>
    <w:uiPriority w:val="99"/>
    <w:locked/>
    <w:rsid w:val="000E336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100">
    <w:name w:val="Body text (10)_"/>
    <w:uiPriority w:val="99"/>
    <w:rsid w:val="000E336A"/>
    <w:rPr>
      <w:rFonts w:ascii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uiPriority w:val="99"/>
    <w:locked/>
    <w:rsid w:val="000E336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uiPriority w:val="99"/>
    <w:rsid w:val="000E336A"/>
    <w:rPr>
      <w:rFonts w:ascii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Bodytext60">
    <w:name w:val="Body text (6)"/>
    <w:basedOn w:val="Normal"/>
    <w:link w:val="Bodytext6"/>
    <w:uiPriority w:val="99"/>
    <w:rsid w:val="000E336A"/>
    <w:pPr>
      <w:widowControl w:val="0"/>
      <w:shd w:val="clear" w:color="auto" w:fill="FFFFFF"/>
      <w:spacing w:before="300" w:after="0" w:line="240" w:lineRule="atLeast"/>
      <w:ind w:hanging="280"/>
    </w:pPr>
    <w:rPr>
      <w:rFonts w:eastAsia="Calibri"/>
      <w:i/>
      <w:iCs/>
      <w:sz w:val="23"/>
      <w:szCs w:val="23"/>
    </w:rPr>
  </w:style>
  <w:style w:type="paragraph" w:customStyle="1" w:styleId="Bodytext90">
    <w:name w:val="Body text (9)"/>
    <w:basedOn w:val="Normal"/>
    <w:link w:val="Bodytext9"/>
    <w:uiPriority w:val="99"/>
    <w:rsid w:val="000E336A"/>
    <w:pPr>
      <w:widowControl w:val="0"/>
      <w:shd w:val="clear" w:color="auto" w:fill="FFFFFF"/>
      <w:spacing w:before="840" w:after="240" w:line="240" w:lineRule="atLeast"/>
      <w:jc w:val="both"/>
    </w:pPr>
    <w:rPr>
      <w:rFonts w:eastAsia="Calibri"/>
      <w:b/>
      <w:bCs/>
      <w:sz w:val="20"/>
      <w:szCs w:val="20"/>
    </w:rPr>
  </w:style>
  <w:style w:type="paragraph" w:customStyle="1" w:styleId="Bodytext15">
    <w:name w:val="Body text (15)"/>
    <w:basedOn w:val="Normal"/>
    <w:link w:val="Bodytext15Exact"/>
    <w:uiPriority w:val="99"/>
    <w:rsid w:val="000E336A"/>
    <w:pPr>
      <w:widowControl w:val="0"/>
      <w:shd w:val="clear" w:color="auto" w:fill="FFFFFF"/>
      <w:spacing w:after="0" w:line="264" w:lineRule="exact"/>
      <w:jc w:val="both"/>
    </w:pPr>
    <w:rPr>
      <w:rFonts w:eastAsia="Calibri"/>
      <w:b/>
      <w:bCs/>
      <w:sz w:val="18"/>
      <w:szCs w:val="18"/>
    </w:rPr>
  </w:style>
  <w:style w:type="paragraph" w:customStyle="1" w:styleId="1c">
    <w:name w:val="СВЕЛ 1"/>
    <w:basedOn w:val="Heading1"/>
    <w:uiPriority w:val="99"/>
    <w:rsid w:val="000E336A"/>
    <w:pPr>
      <w:spacing w:before="0" w:after="120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26">
    <w:name w:val="СВЕЛ 2"/>
    <w:basedOn w:val="Heading2"/>
    <w:uiPriority w:val="99"/>
    <w:rsid w:val="000E336A"/>
    <w:pPr>
      <w:spacing w:before="0" w:after="120" w:line="360" w:lineRule="auto"/>
    </w:pPr>
    <w:rPr>
      <w:i w:val="0"/>
      <w:iCs w:val="0"/>
      <w:sz w:val="24"/>
      <w:szCs w:val="24"/>
    </w:rPr>
  </w:style>
  <w:style w:type="paragraph" w:customStyle="1" w:styleId="31">
    <w:name w:val="СВЕЛ 3"/>
    <w:basedOn w:val="Heading3"/>
    <w:uiPriority w:val="99"/>
    <w:rsid w:val="000E336A"/>
    <w:pPr>
      <w:spacing w:before="0" w:after="120" w:line="360" w:lineRule="auto"/>
      <w:ind w:firstLine="70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40">
    <w:name w:val="СВЕЛ 4"/>
    <w:basedOn w:val="Heading4"/>
    <w:uiPriority w:val="99"/>
    <w:rsid w:val="000E336A"/>
    <w:pPr>
      <w:spacing w:before="0" w:after="0"/>
      <w:ind w:firstLine="709"/>
    </w:pPr>
    <w:rPr>
      <w:b w:val="0"/>
      <w:bCs w:val="0"/>
    </w:rPr>
  </w:style>
  <w:style w:type="table" w:customStyle="1" w:styleId="TableNormal1">
    <w:name w:val="Table Normal1"/>
    <w:uiPriority w:val="99"/>
    <w:semiHidden/>
    <w:rsid w:val="000E336A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0E336A"/>
    <w:pPr>
      <w:widowControl w:val="0"/>
      <w:autoSpaceDE w:val="0"/>
      <w:autoSpaceDN w:val="0"/>
      <w:spacing w:before="97" w:after="0" w:line="240" w:lineRule="auto"/>
    </w:pPr>
    <w:rPr>
      <w:rFonts w:ascii="Georgia" w:eastAsia="Calibri" w:hAnsi="Georgia" w:cs="Georgia"/>
      <w:lang w:val="en-US" w:eastAsia="en-US"/>
    </w:rPr>
  </w:style>
  <w:style w:type="paragraph" w:customStyle="1" w:styleId="book-authors">
    <w:name w:val="book-authors"/>
    <w:basedOn w:val="Normal"/>
    <w:uiPriority w:val="99"/>
    <w:rsid w:val="000E336A"/>
    <w:pPr>
      <w:spacing w:before="100" w:beforeAutospacing="1" w:after="100" w:afterAutospacing="1" w:line="240" w:lineRule="auto"/>
    </w:pPr>
  </w:style>
  <w:style w:type="character" w:customStyle="1" w:styleId="b-serp-urlitem1">
    <w:name w:val="b-serp-url__item1"/>
    <w:basedOn w:val="DefaultParagraphFont"/>
    <w:uiPriority w:val="99"/>
    <w:rsid w:val="000E336A"/>
  </w:style>
  <w:style w:type="paragraph" w:customStyle="1" w:styleId="Style6">
    <w:name w:val="Style6"/>
    <w:basedOn w:val="Normal"/>
    <w:uiPriority w:val="99"/>
    <w:rsid w:val="000E336A"/>
    <w:pPr>
      <w:suppressAutoHyphens/>
    </w:pPr>
    <w:rPr>
      <w:kern w:val="2"/>
      <w:lang w:eastAsia="ar-SA"/>
    </w:rPr>
  </w:style>
  <w:style w:type="character" w:customStyle="1" w:styleId="FontStyle57">
    <w:name w:val="Font Style57"/>
    <w:uiPriority w:val="99"/>
    <w:rsid w:val="000E336A"/>
  </w:style>
  <w:style w:type="paragraph" w:customStyle="1" w:styleId="41">
    <w:name w:val="Абзац списка4"/>
    <w:basedOn w:val="Normal"/>
    <w:link w:val="ListParagraphChar"/>
    <w:uiPriority w:val="99"/>
    <w:rsid w:val="000E336A"/>
    <w:pPr>
      <w:ind w:left="720"/>
    </w:pPr>
    <w:rPr>
      <w:rFonts w:ascii="Calibri" w:eastAsia="Calibri" w:hAnsi="Calibri" w:cs="Calibri"/>
      <w:sz w:val="20"/>
      <w:szCs w:val="20"/>
    </w:rPr>
  </w:style>
  <w:style w:type="character" w:customStyle="1" w:styleId="ListParagraphChar">
    <w:name w:val="List Paragraph Char"/>
    <w:link w:val="41"/>
    <w:uiPriority w:val="99"/>
    <w:locked/>
    <w:rsid w:val="000E336A"/>
    <w:rPr>
      <w:rFonts w:ascii="Calibri" w:hAnsi="Calibri" w:cs="Calibri"/>
    </w:rPr>
  </w:style>
  <w:style w:type="paragraph" w:customStyle="1" w:styleId="Style45">
    <w:name w:val="Style45"/>
    <w:basedOn w:val="Normal"/>
    <w:uiPriority w:val="99"/>
    <w:rsid w:val="000E336A"/>
    <w:pPr>
      <w:suppressAutoHyphens/>
    </w:pPr>
    <w:rPr>
      <w:kern w:val="2"/>
      <w:lang w:eastAsia="ar-SA"/>
    </w:rPr>
  </w:style>
  <w:style w:type="character" w:customStyle="1" w:styleId="FontStyle124">
    <w:name w:val="Font Style124"/>
    <w:uiPriority w:val="99"/>
    <w:rsid w:val="000E336A"/>
  </w:style>
  <w:style w:type="paragraph" w:customStyle="1" w:styleId="1d">
    <w:name w:val="Без интервала1"/>
    <w:uiPriority w:val="99"/>
    <w:rsid w:val="000E336A"/>
    <w:rPr>
      <w:rFonts w:eastAsia="Times New Roman" w:cs="Calibri"/>
    </w:rPr>
  </w:style>
  <w:style w:type="paragraph" w:customStyle="1" w:styleId="Style36">
    <w:name w:val="Style36"/>
    <w:basedOn w:val="Normal"/>
    <w:uiPriority w:val="99"/>
    <w:rsid w:val="000E336A"/>
    <w:pPr>
      <w:suppressAutoHyphens/>
    </w:pPr>
    <w:rPr>
      <w:rFonts w:eastAsia="Calibri"/>
      <w:kern w:val="2"/>
      <w:lang w:eastAsia="ar-SA"/>
    </w:rPr>
  </w:style>
  <w:style w:type="paragraph" w:customStyle="1" w:styleId="Style26">
    <w:name w:val="Style26"/>
    <w:basedOn w:val="Normal"/>
    <w:uiPriority w:val="99"/>
    <w:rsid w:val="000E336A"/>
    <w:pPr>
      <w:widowControl w:val="0"/>
      <w:autoSpaceDE w:val="0"/>
      <w:autoSpaceDN w:val="0"/>
      <w:adjustRightInd w:val="0"/>
      <w:spacing w:after="0" w:line="324" w:lineRule="exact"/>
      <w:jc w:val="center"/>
    </w:pPr>
  </w:style>
  <w:style w:type="character" w:customStyle="1" w:styleId="FontStyle62">
    <w:name w:val="Font Style62"/>
    <w:uiPriority w:val="99"/>
    <w:rsid w:val="000E336A"/>
    <w:rPr>
      <w:rFonts w:ascii="Times New Roman" w:hAnsi="Times New Roman" w:cs="Times New Roman"/>
      <w:b/>
      <w:bCs/>
      <w:sz w:val="16"/>
      <w:szCs w:val="16"/>
    </w:rPr>
  </w:style>
  <w:style w:type="paragraph" w:customStyle="1" w:styleId="affffa">
    <w:name w:val="..... ......"/>
    <w:basedOn w:val="Normal"/>
    <w:next w:val="Normal"/>
    <w:uiPriority w:val="99"/>
    <w:rsid w:val="000E336A"/>
    <w:pPr>
      <w:autoSpaceDE w:val="0"/>
      <w:autoSpaceDN w:val="0"/>
      <w:adjustRightInd w:val="0"/>
      <w:spacing w:after="0" w:line="240" w:lineRule="auto"/>
    </w:pPr>
  </w:style>
  <w:style w:type="paragraph" w:customStyle="1" w:styleId="affffb">
    <w:name w:val="......."/>
    <w:basedOn w:val="Normal"/>
    <w:next w:val="Normal"/>
    <w:uiPriority w:val="99"/>
    <w:rsid w:val="000E336A"/>
    <w:pPr>
      <w:autoSpaceDE w:val="0"/>
      <w:autoSpaceDN w:val="0"/>
      <w:adjustRightInd w:val="0"/>
      <w:spacing w:after="0" w:line="240" w:lineRule="auto"/>
    </w:pPr>
  </w:style>
  <w:style w:type="paragraph" w:customStyle="1" w:styleId="affffc">
    <w:name w:val="Знак"/>
    <w:basedOn w:val="Normal"/>
    <w:uiPriority w:val="99"/>
    <w:rsid w:val="000E336A"/>
    <w:pPr>
      <w:spacing w:after="160" w:line="240" w:lineRule="exact"/>
    </w:pPr>
    <w:rPr>
      <w:rFonts w:ascii="Verdana" w:hAnsi="Verdana" w:cs="Verdana"/>
      <w:sz w:val="20"/>
      <w:szCs w:val="20"/>
    </w:rPr>
  </w:style>
  <w:style w:type="table" w:styleId="TableGrid1">
    <w:name w:val="Table Grid 1"/>
    <w:basedOn w:val="TableNormal"/>
    <w:uiPriority w:val="99"/>
    <w:rsid w:val="000E336A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Normal"/>
    <w:uiPriority w:val="99"/>
    <w:rsid w:val="000E336A"/>
    <w:pPr>
      <w:widowControl w:val="0"/>
      <w:autoSpaceDE w:val="0"/>
      <w:autoSpaceDN w:val="0"/>
      <w:adjustRightInd w:val="0"/>
      <w:spacing w:after="0" w:line="277" w:lineRule="exact"/>
      <w:jc w:val="both"/>
    </w:pPr>
  </w:style>
  <w:style w:type="character" w:customStyle="1" w:styleId="FontStyle53">
    <w:name w:val="Font Style53"/>
    <w:uiPriority w:val="99"/>
    <w:rsid w:val="000E336A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uiPriority w:val="99"/>
    <w:rsid w:val="000E336A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uiPriority w:val="99"/>
    <w:locked/>
    <w:rsid w:val="000E336A"/>
    <w:rPr>
      <w:sz w:val="24"/>
      <w:szCs w:val="24"/>
      <w:lang w:val="ru-RU" w:eastAsia="ru-RU"/>
    </w:rPr>
  </w:style>
  <w:style w:type="paragraph" w:customStyle="1" w:styleId="32">
    <w:name w:val="Название3"/>
    <w:basedOn w:val="Normal"/>
    <w:uiPriority w:val="99"/>
    <w:rsid w:val="000E336A"/>
    <w:pPr>
      <w:suppressLineNumbers/>
      <w:suppressAutoHyphens/>
      <w:spacing w:before="120" w:after="120" w:line="240" w:lineRule="auto"/>
    </w:pPr>
    <w:rPr>
      <w:i/>
      <w:iCs/>
      <w:lang w:eastAsia="ar-SA"/>
    </w:rPr>
  </w:style>
  <w:style w:type="character" w:customStyle="1" w:styleId="1e">
    <w:name w:val="Основной текст + Полужирный1"/>
    <w:uiPriority w:val="99"/>
    <w:rsid w:val="000E336A"/>
    <w:rPr>
      <w:b/>
      <w:bCs/>
      <w:sz w:val="22"/>
      <w:szCs w:val="22"/>
    </w:rPr>
  </w:style>
  <w:style w:type="character" w:customStyle="1" w:styleId="nobr">
    <w:name w:val="nobr"/>
    <w:uiPriority w:val="99"/>
    <w:rsid w:val="000E336A"/>
  </w:style>
  <w:style w:type="table" w:customStyle="1" w:styleId="33">
    <w:name w:val="Сетка таблицы3"/>
    <w:uiPriority w:val="99"/>
    <w:rsid w:val="000E336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0E33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uiPriority w:val="99"/>
    <w:locked/>
    <w:rsid w:val="000E336A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d">
    <w:name w:val="Заголовок Знак"/>
    <w:uiPriority w:val="99"/>
    <w:rsid w:val="000E336A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customStyle="1" w:styleId="affffe">
    <w:name w:val="СВЕЛ ТИТ"/>
    <w:basedOn w:val="affff7"/>
    <w:uiPriority w:val="99"/>
    <w:rsid w:val="000E336A"/>
    <w:pPr>
      <w:jc w:val="center"/>
    </w:pPr>
  </w:style>
  <w:style w:type="paragraph" w:customStyle="1" w:styleId="113">
    <w:name w:val="СВЕЛ таб 11"/>
    <w:basedOn w:val="affff5"/>
    <w:uiPriority w:val="99"/>
    <w:rsid w:val="000E336A"/>
    <w:rPr>
      <w:sz w:val="22"/>
      <w:szCs w:val="22"/>
    </w:rPr>
  </w:style>
  <w:style w:type="table" w:customStyle="1" w:styleId="310">
    <w:name w:val="Сетка таблицы31"/>
    <w:uiPriority w:val="99"/>
    <w:rsid w:val="000E33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Основной"/>
    <w:uiPriority w:val="99"/>
    <w:rsid w:val="000E33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customStyle="1" w:styleId="1110">
    <w:name w:val="Сетка таблицы111"/>
    <w:uiPriority w:val="99"/>
    <w:rsid w:val="000E33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336A"/>
    <w:rPr>
      <w:color w:val="808080"/>
    </w:rPr>
  </w:style>
  <w:style w:type="table" w:customStyle="1" w:styleId="42">
    <w:name w:val="Сетка таблицы4"/>
    <w:uiPriority w:val="99"/>
    <w:rsid w:val="000E336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">
    <w:name w:val="Знак Знак Знак1 Знак Знак Знак Знак"/>
    <w:basedOn w:val="Normal"/>
    <w:autoRedefine/>
    <w:uiPriority w:val="99"/>
    <w:rsid w:val="0099252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4">
    <w:name w:val="Знак Знак Знак1 Знак Знак Знак Знак1"/>
    <w:basedOn w:val="Normal"/>
    <w:autoRedefine/>
    <w:uiPriority w:val="99"/>
    <w:rsid w:val="005D6A46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customStyle="1" w:styleId="121">
    <w:name w:val="Знак Знак Знак1 Знак Знак Знак Знак2"/>
    <w:basedOn w:val="Normal"/>
    <w:autoRedefine/>
    <w:uiPriority w:val="99"/>
    <w:rsid w:val="004E4906"/>
    <w:pPr>
      <w:spacing w:after="160" w:line="240" w:lineRule="exact"/>
    </w:pPr>
    <w:rPr>
      <w:rFonts w:eastAsia="Calibri"/>
      <w:sz w:val="28"/>
      <w:szCs w:val="28"/>
      <w:lang w:val="en-US" w:eastAsia="en-US"/>
    </w:rPr>
  </w:style>
  <w:style w:type="paragraph" w:customStyle="1" w:styleId="130">
    <w:name w:val="Знак Знак Знак1 Знак Знак Знак Знак3"/>
    <w:basedOn w:val="Normal"/>
    <w:autoRedefine/>
    <w:uiPriority w:val="99"/>
    <w:rsid w:val="00C83424"/>
    <w:pPr>
      <w:spacing w:after="160" w:line="240" w:lineRule="exac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8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ffoms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konsultant.ru/" TargetMode="External"/><Relationship Id="rId17" Type="http://schemas.openxmlformats.org/officeDocument/2006/relationships/hyperlink" Target="http://f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frf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uzlib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log.ru/" TargetMode="External"/><Relationship Id="rId10" Type="http://schemas.openxmlformats.org/officeDocument/2006/relationships/hyperlink" Target="http://www.edu-all.ru/" TargetMode="External"/><Relationship Id="rId19" Type="http://schemas.openxmlformats.org/officeDocument/2006/relationships/hyperlink" Target="http://www.gk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" TargetMode="External"/><Relationship Id="rId14" Type="http://schemas.openxmlformats.org/officeDocument/2006/relationships/hyperlink" Target="https://www.minfin.ru/ru/perfoma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362</TotalTime>
  <Pages>32</Pages>
  <Words>8971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Евгения</cp:lastModifiedBy>
  <cp:revision>93</cp:revision>
  <dcterms:created xsi:type="dcterms:W3CDTF">2018-12-10T05:17:00Z</dcterms:created>
  <dcterms:modified xsi:type="dcterms:W3CDTF">2020-06-21T14:10:00Z</dcterms:modified>
</cp:coreProperties>
</file>