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4E0" w:rsidRPr="00AA64E0" w:rsidRDefault="00AA64E0" w:rsidP="00AA64E0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2</w:t>
      </w:r>
    </w:p>
    <w:p w:rsidR="00FA3935" w:rsidRPr="00007E0A" w:rsidRDefault="00FA3935" w:rsidP="00FA3935">
      <w:pPr>
        <w:jc w:val="center"/>
        <w:rPr>
          <w:rFonts w:ascii="Times New Roman" w:hAnsi="Times New Roman"/>
          <w:sz w:val="24"/>
          <w:szCs w:val="24"/>
        </w:rPr>
      </w:pPr>
      <w:r w:rsidRPr="00007E0A">
        <w:rPr>
          <w:rFonts w:ascii="Times New Roman" w:hAnsi="Times New Roman"/>
          <w:sz w:val="24"/>
          <w:szCs w:val="24"/>
        </w:rPr>
        <w:t xml:space="preserve">МИНИСТЕРСТВО </w:t>
      </w:r>
      <w:r w:rsidR="003E0A17" w:rsidRPr="00007E0A">
        <w:rPr>
          <w:rFonts w:ascii="Times New Roman" w:hAnsi="Times New Roman"/>
          <w:sz w:val="24"/>
          <w:szCs w:val="24"/>
        </w:rPr>
        <w:t xml:space="preserve">НАУКИ И ВЫСШЕГО </w:t>
      </w:r>
      <w:r w:rsidRPr="00007E0A">
        <w:rPr>
          <w:rFonts w:ascii="Times New Roman" w:hAnsi="Times New Roman"/>
          <w:sz w:val="24"/>
          <w:szCs w:val="24"/>
        </w:rPr>
        <w:t>ОБРАЗОВАНИЯ РОССИЙСКОЙ ФЕДЕРАЦИИ</w:t>
      </w:r>
    </w:p>
    <w:p w:rsidR="00FA3935" w:rsidRPr="00007E0A" w:rsidRDefault="00FA3935" w:rsidP="00FA39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7E0A"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</w:p>
    <w:p w:rsidR="00FA3935" w:rsidRPr="00007E0A" w:rsidRDefault="00FA3935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007E0A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  <w:r w:rsidRPr="00007E0A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B05939" w:rsidRPr="00007E0A" w:rsidRDefault="00FA3935" w:rsidP="00FA39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7E0A">
        <w:rPr>
          <w:rFonts w:ascii="Times New Roman" w:hAnsi="Times New Roman"/>
          <w:b/>
          <w:sz w:val="24"/>
          <w:szCs w:val="24"/>
        </w:rPr>
        <w:t>«</w:t>
      </w:r>
      <w:r w:rsidR="00B05939" w:rsidRPr="00007E0A">
        <w:rPr>
          <w:rFonts w:ascii="Times New Roman" w:hAnsi="Times New Roman"/>
          <w:b/>
          <w:sz w:val="24"/>
          <w:szCs w:val="24"/>
        </w:rPr>
        <w:t xml:space="preserve">Национальный исследовательский </w:t>
      </w:r>
      <w:r w:rsidRPr="00007E0A">
        <w:rPr>
          <w:rFonts w:ascii="Times New Roman" w:hAnsi="Times New Roman"/>
          <w:b/>
          <w:sz w:val="24"/>
          <w:szCs w:val="24"/>
        </w:rPr>
        <w:t xml:space="preserve">Нижегородский государственный университет </w:t>
      </w:r>
    </w:p>
    <w:p w:rsidR="00FA3935" w:rsidRPr="00007E0A" w:rsidRDefault="00FA3935" w:rsidP="00FA39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7E0A">
        <w:rPr>
          <w:rFonts w:ascii="Times New Roman" w:hAnsi="Times New Roman"/>
          <w:b/>
          <w:sz w:val="24"/>
          <w:szCs w:val="24"/>
        </w:rPr>
        <w:t>им. Н.И. Лобачевского»</w:t>
      </w:r>
    </w:p>
    <w:p w:rsidR="00FA3935" w:rsidRPr="00007E0A" w:rsidRDefault="00FA3935" w:rsidP="00FA39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FA3935" w:rsidRPr="00F52D95" w:rsidTr="00AA0BE9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F52D95" w:rsidRDefault="008677FA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A46E0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8E5DA"/>
              </w:rPr>
              <w:t>Институт информационных технологий, математики и механики</w:t>
            </w:r>
          </w:p>
        </w:tc>
      </w:tr>
    </w:tbl>
    <w:p w:rsidR="00FA3935" w:rsidRPr="00F52D95" w:rsidRDefault="00FA3935" w:rsidP="00FA3935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  <w:r w:rsidRPr="00F52D95">
        <w:rPr>
          <w:rFonts w:ascii="Times New Roman" w:hAnsi="Times New Roman"/>
          <w:sz w:val="18"/>
          <w:szCs w:val="18"/>
        </w:rPr>
        <w:t>(факультет / институт / филиал)</w:t>
      </w:r>
    </w:p>
    <w:p w:rsidR="00FA3935" w:rsidRPr="00F52D95" w:rsidRDefault="00FA3935" w:rsidP="00FA393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697EF7" w:rsidRDefault="00697EF7" w:rsidP="00697EF7">
      <w:pPr>
        <w:shd w:val="clear" w:color="auto" w:fill="FFFFFF"/>
        <w:spacing w:after="0" w:line="240" w:lineRule="auto"/>
        <w:jc w:val="right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УТВЕРЖДЕНО</w:t>
      </w:r>
    </w:p>
    <w:p w:rsidR="00697EF7" w:rsidRDefault="00697EF7" w:rsidP="00697EF7">
      <w:pPr>
        <w:shd w:val="clear" w:color="auto" w:fill="FFFFFF"/>
        <w:spacing w:after="0" w:line="240" w:lineRule="auto"/>
        <w:jc w:val="right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решением президиума Ученого совет ННГУ</w:t>
      </w:r>
    </w:p>
    <w:p w:rsidR="00697EF7" w:rsidRDefault="00697EF7" w:rsidP="00697EF7">
      <w:pPr>
        <w:shd w:val="clear" w:color="auto" w:fill="FFFFFF"/>
        <w:spacing w:after="0" w:line="240" w:lineRule="auto"/>
        <w:ind w:left="174"/>
        <w:jc w:val="right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протокол от</w:t>
      </w:r>
    </w:p>
    <w:p w:rsidR="00697EF7" w:rsidRDefault="00697EF7" w:rsidP="00697EF7">
      <w:pPr>
        <w:shd w:val="clear" w:color="auto" w:fill="FFFFFF"/>
        <w:spacing w:after="0" w:line="240" w:lineRule="auto"/>
        <w:jc w:val="right"/>
        <w:rPr>
          <w:rFonts w:ascii="Verdana" w:hAnsi="Verdana"/>
          <w:color w:val="000000"/>
          <w:sz w:val="15"/>
          <w:szCs w:val="15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«11» мая 2021 г. № 2</w:t>
      </w:r>
    </w:p>
    <w:p w:rsidR="00515CED" w:rsidRDefault="00515CED" w:rsidP="00515CED">
      <w:pPr>
        <w:tabs>
          <w:tab w:val="left" w:pos="6096"/>
        </w:tabs>
        <w:ind w:left="6237" w:hanging="1134"/>
        <w:rPr>
          <w:rFonts w:ascii="Times New Roman" w:hAnsi="Times New Roman"/>
          <w:sz w:val="18"/>
          <w:szCs w:val="18"/>
        </w:rPr>
      </w:pPr>
    </w:p>
    <w:p w:rsidR="00007E0A" w:rsidRDefault="00007E0A" w:rsidP="00F64CB8">
      <w:pPr>
        <w:tabs>
          <w:tab w:val="left" w:pos="5670"/>
        </w:tabs>
        <w:ind w:left="5670" w:hanging="567"/>
        <w:rPr>
          <w:rFonts w:ascii="Times New Roman" w:hAnsi="Times New Roman"/>
          <w:sz w:val="24"/>
          <w:szCs w:val="24"/>
          <w:lang w:val="en-US"/>
        </w:rPr>
      </w:pPr>
    </w:p>
    <w:p w:rsidR="00697EF7" w:rsidRPr="00697EF7" w:rsidRDefault="00697EF7" w:rsidP="00F64CB8">
      <w:pPr>
        <w:tabs>
          <w:tab w:val="left" w:pos="5670"/>
        </w:tabs>
        <w:ind w:left="5670" w:hanging="567"/>
        <w:rPr>
          <w:rFonts w:ascii="Times New Roman" w:hAnsi="Times New Roman"/>
          <w:sz w:val="24"/>
          <w:szCs w:val="24"/>
          <w:lang w:val="en-US"/>
        </w:rPr>
      </w:pPr>
    </w:p>
    <w:p w:rsidR="00FA3935" w:rsidRPr="00007E0A" w:rsidRDefault="00FA3935" w:rsidP="00FA3935">
      <w:pPr>
        <w:jc w:val="center"/>
        <w:rPr>
          <w:rFonts w:ascii="Times New Roman" w:hAnsi="Times New Roman"/>
          <w:b/>
          <w:sz w:val="28"/>
          <w:szCs w:val="28"/>
        </w:rPr>
      </w:pPr>
      <w:r w:rsidRPr="00007E0A">
        <w:rPr>
          <w:rFonts w:ascii="Times New Roman" w:hAnsi="Times New Roman"/>
          <w:b/>
          <w:sz w:val="28"/>
          <w:szCs w:val="28"/>
        </w:rPr>
        <w:t xml:space="preserve">Рабочая программа дисциплины 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FA3935" w:rsidRPr="00007E0A" w:rsidTr="00AA0BE9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8677FA" w:rsidRDefault="008677FA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677FA">
              <w:rPr>
                <w:rFonts w:ascii="Times New Roman" w:eastAsia="Calibri" w:hAnsi="Times New Roman"/>
                <w:b/>
                <w:sz w:val="24"/>
                <w:szCs w:val="24"/>
              </w:rPr>
              <w:t>Введение в специальность</w:t>
            </w:r>
          </w:p>
        </w:tc>
      </w:tr>
    </w:tbl>
    <w:p w:rsidR="00FA3935" w:rsidRPr="00007E0A" w:rsidRDefault="00FA3935" w:rsidP="00FA3935">
      <w:pPr>
        <w:spacing w:after="0" w:line="360" w:lineRule="auto"/>
        <w:jc w:val="center"/>
        <w:rPr>
          <w:rFonts w:ascii="Times New Roman" w:hAnsi="Times New Roman"/>
          <w:i/>
          <w:sz w:val="18"/>
          <w:szCs w:val="18"/>
        </w:rPr>
      </w:pPr>
      <w:r w:rsidRPr="00007E0A">
        <w:rPr>
          <w:rFonts w:ascii="Times New Roman" w:hAnsi="Times New Roman"/>
          <w:i/>
          <w:sz w:val="18"/>
          <w:szCs w:val="18"/>
        </w:rPr>
        <w:t>(наименование дисциплины (модуля))</w:t>
      </w:r>
    </w:p>
    <w:p w:rsidR="000F2EF1" w:rsidRPr="00BC54B0" w:rsidRDefault="000F2EF1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3935" w:rsidRPr="00293515" w:rsidRDefault="00FA3935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Уровень высшего образования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FA3935" w:rsidRPr="00293515" w:rsidTr="00AA0BE9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02514F" w:rsidRDefault="008677FA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2514F">
              <w:rPr>
                <w:rFonts w:ascii="Times New Roman" w:hAnsi="Times New Roman"/>
                <w:b/>
                <w:sz w:val="24"/>
                <w:szCs w:val="24"/>
              </w:rPr>
              <w:t>бакалавриат</w:t>
            </w:r>
          </w:p>
        </w:tc>
      </w:tr>
    </w:tbl>
    <w:p w:rsidR="00FA3935" w:rsidRPr="00293515" w:rsidRDefault="00FA3935" w:rsidP="00FA3935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(бакалавриат / магистратура / специалитет)</w:t>
      </w:r>
    </w:p>
    <w:p w:rsidR="00FA3935" w:rsidRPr="00293515" w:rsidRDefault="00FA3935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Направление подготовки / специальность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FA3935" w:rsidRPr="00293515" w:rsidTr="00AA0BE9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8677FA" w:rsidRDefault="00573E15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01.03.02 Прикладная математика и информатика</w:t>
            </w:r>
          </w:p>
        </w:tc>
      </w:tr>
    </w:tbl>
    <w:p w:rsidR="00FA3935" w:rsidRPr="00293515" w:rsidRDefault="00FA3935" w:rsidP="00FA3935">
      <w:pPr>
        <w:spacing w:line="216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i/>
          <w:sz w:val="18"/>
          <w:szCs w:val="18"/>
        </w:rPr>
        <w:t xml:space="preserve"> (указывается код и наименование направления подготовки / специальности)</w:t>
      </w:r>
    </w:p>
    <w:p w:rsidR="00007E0A" w:rsidRPr="00293515" w:rsidRDefault="00007E0A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3935" w:rsidRPr="00293515" w:rsidRDefault="00FA3935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Направленность образовательной программы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FA3935" w:rsidRPr="00293515" w:rsidTr="00AA0BE9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184509" w:rsidRDefault="00184509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84509">
              <w:rPr>
                <w:rFonts w:ascii="Times New Roman" w:eastAsia="Calibri" w:hAnsi="Times New Roman"/>
                <w:b/>
                <w:sz w:val="24"/>
                <w:szCs w:val="24"/>
              </w:rPr>
              <w:t>Системный анализ, исследование операций и управление</w:t>
            </w:r>
          </w:p>
        </w:tc>
      </w:tr>
    </w:tbl>
    <w:p w:rsidR="00FA3935" w:rsidRPr="00293515" w:rsidRDefault="00FA3935" w:rsidP="00FA3935">
      <w:pPr>
        <w:spacing w:line="216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i/>
          <w:sz w:val="18"/>
          <w:szCs w:val="18"/>
        </w:rPr>
        <w:t>(указывается профиль / магистерская программа / специализация)</w:t>
      </w:r>
    </w:p>
    <w:p w:rsidR="00FA3935" w:rsidRPr="00293515" w:rsidRDefault="00FA3935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Форма обучения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FA3935" w:rsidRPr="00293515" w:rsidTr="00AA0BE9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02514F" w:rsidRDefault="00184509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Очно-заочная</w:t>
            </w:r>
          </w:p>
        </w:tc>
      </w:tr>
    </w:tbl>
    <w:p w:rsidR="00FA3935" w:rsidRPr="00293515" w:rsidRDefault="00FA3935" w:rsidP="00FA3935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sz w:val="24"/>
          <w:szCs w:val="24"/>
        </w:rPr>
        <w:t xml:space="preserve"> </w:t>
      </w:r>
      <w:r w:rsidRPr="00293515">
        <w:rPr>
          <w:rFonts w:ascii="Times New Roman" w:hAnsi="Times New Roman"/>
          <w:i/>
          <w:sz w:val="18"/>
          <w:szCs w:val="18"/>
        </w:rPr>
        <w:t>(очная / очно-заочная / заочная)</w:t>
      </w:r>
    </w:p>
    <w:p w:rsidR="00B60800" w:rsidRPr="00293515" w:rsidRDefault="00B60800" w:rsidP="00F64CB8">
      <w:pPr>
        <w:jc w:val="center"/>
        <w:rPr>
          <w:rFonts w:ascii="Times New Roman" w:hAnsi="Times New Roman"/>
          <w:strike/>
          <w:sz w:val="18"/>
          <w:szCs w:val="18"/>
        </w:rPr>
      </w:pPr>
    </w:p>
    <w:p w:rsidR="00EE4B4F" w:rsidRPr="00F52D95" w:rsidRDefault="00EE4B4F" w:rsidP="00F64CB8">
      <w:pPr>
        <w:jc w:val="center"/>
        <w:rPr>
          <w:rFonts w:ascii="Times New Roman" w:hAnsi="Times New Roman"/>
          <w:sz w:val="18"/>
          <w:szCs w:val="18"/>
        </w:rPr>
      </w:pPr>
    </w:p>
    <w:p w:rsidR="00F64CB8" w:rsidRPr="00007E0A" w:rsidRDefault="00F64CB8" w:rsidP="00F64CB8">
      <w:pPr>
        <w:jc w:val="center"/>
        <w:rPr>
          <w:rFonts w:ascii="Times New Roman" w:hAnsi="Times New Roman"/>
          <w:sz w:val="24"/>
          <w:szCs w:val="24"/>
        </w:rPr>
      </w:pPr>
      <w:r w:rsidRPr="00007E0A">
        <w:rPr>
          <w:rFonts w:ascii="Times New Roman" w:hAnsi="Times New Roman"/>
          <w:sz w:val="24"/>
          <w:szCs w:val="24"/>
        </w:rPr>
        <w:t>Нижний Новгород</w:t>
      </w:r>
    </w:p>
    <w:p w:rsidR="00F64CB8" w:rsidRPr="00007E0A" w:rsidRDefault="008677FA" w:rsidP="009B6DC1">
      <w:pPr>
        <w:ind w:firstLine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697EF7">
        <w:rPr>
          <w:rFonts w:ascii="Times New Roman" w:hAnsi="Times New Roman"/>
          <w:sz w:val="24"/>
          <w:szCs w:val="24"/>
        </w:rPr>
        <w:t>2</w:t>
      </w:r>
      <w:r w:rsidR="00697EF7">
        <w:rPr>
          <w:rFonts w:ascii="Times New Roman" w:hAnsi="Times New Roman"/>
          <w:sz w:val="24"/>
          <w:szCs w:val="24"/>
          <w:lang w:val="en-US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="009B6DC1">
        <w:rPr>
          <w:rFonts w:ascii="Times New Roman" w:hAnsi="Times New Roman"/>
          <w:sz w:val="24"/>
          <w:szCs w:val="24"/>
        </w:rPr>
        <w:t>г</w:t>
      </w:r>
      <w:r w:rsidR="00F64CB8" w:rsidRPr="00007E0A">
        <w:rPr>
          <w:rFonts w:ascii="Times New Roman" w:hAnsi="Times New Roman"/>
          <w:sz w:val="24"/>
          <w:szCs w:val="24"/>
        </w:rPr>
        <w:t>од</w:t>
      </w:r>
    </w:p>
    <w:p w:rsidR="00007E0A" w:rsidRDefault="00007E0A" w:rsidP="00F64CB8">
      <w:pPr>
        <w:ind w:firstLine="426"/>
        <w:jc w:val="center"/>
        <w:rPr>
          <w:rFonts w:ascii="Times New Roman" w:hAnsi="Times New Roman"/>
          <w:sz w:val="18"/>
          <w:szCs w:val="18"/>
        </w:rPr>
      </w:pPr>
    </w:p>
    <w:p w:rsidR="00007E0A" w:rsidRDefault="00007E0A" w:rsidP="00F64CB8">
      <w:pPr>
        <w:ind w:firstLine="426"/>
        <w:jc w:val="center"/>
        <w:rPr>
          <w:rFonts w:ascii="Times New Roman" w:hAnsi="Times New Roman"/>
          <w:sz w:val="18"/>
          <w:szCs w:val="18"/>
        </w:rPr>
      </w:pPr>
    </w:p>
    <w:p w:rsidR="004B3F89" w:rsidRDefault="004B3F89" w:rsidP="004B3F89">
      <w:pPr>
        <w:tabs>
          <w:tab w:val="left" w:pos="426"/>
        </w:tabs>
        <w:spacing w:after="0"/>
        <w:ind w:right="-853"/>
        <w:jc w:val="center"/>
        <w:rPr>
          <w:rFonts w:ascii="Times New Roman" w:hAnsi="Times New Roman"/>
          <w:sz w:val="18"/>
          <w:szCs w:val="18"/>
        </w:rPr>
      </w:pPr>
    </w:p>
    <w:p w:rsidR="00901C10" w:rsidRDefault="004B3F89" w:rsidP="00AA64E0">
      <w:pPr>
        <w:tabs>
          <w:tab w:val="left" w:pos="426"/>
        </w:tabs>
        <w:spacing w:after="0"/>
        <w:ind w:right="-853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</w:t>
      </w:r>
    </w:p>
    <w:p w:rsidR="00AA64E0" w:rsidRDefault="00AA64E0" w:rsidP="00AA64E0">
      <w:pPr>
        <w:tabs>
          <w:tab w:val="left" w:pos="426"/>
        </w:tabs>
        <w:spacing w:after="0"/>
        <w:ind w:right="-853"/>
        <w:jc w:val="center"/>
        <w:rPr>
          <w:rFonts w:ascii="Times New Roman" w:hAnsi="Times New Roman"/>
          <w:b/>
          <w:sz w:val="18"/>
          <w:szCs w:val="18"/>
        </w:rPr>
      </w:pPr>
    </w:p>
    <w:p w:rsidR="00901C10" w:rsidRDefault="00901C10" w:rsidP="00901C10">
      <w:pPr>
        <w:tabs>
          <w:tab w:val="left" w:pos="426"/>
        </w:tabs>
        <w:spacing w:after="0"/>
        <w:ind w:left="567" w:right="-853"/>
        <w:jc w:val="both"/>
        <w:rPr>
          <w:rFonts w:ascii="Times New Roman" w:hAnsi="Times New Roman"/>
          <w:b/>
          <w:sz w:val="18"/>
          <w:szCs w:val="18"/>
        </w:rPr>
      </w:pPr>
    </w:p>
    <w:p w:rsidR="005D7652" w:rsidRDefault="00077C94" w:rsidP="00701ACF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991BDB">
        <w:rPr>
          <w:rFonts w:ascii="Times New Roman" w:hAnsi="Times New Roman"/>
          <w:b/>
          <w:sz w:val="24"/>
          <w:szCs w:val="24"/>
        </w:rPr>
        <w:t xml:space="preserve"> </w:t>
      </w:r>
      <w:r w:rsidR="00FA3935" w:rsidRPr="005D7652">
        <w:rPr>
          <w:rFonts w:ascii="Times New Roman" w:hAnsi="Times New Roman"/>
          <w:b/>
          <w:sz w:val="24"/>
          <w:szCs w:val="24"/>
        </w:rPr>
        <w:t xml:space="preserve">Место </w:t>
      </w:r>
      <w:r w:rsidR="00FA3935" w:rsidRPr="00991BDB">
        <w:rPr>
          <w:rFonts w:ascii="Times New Roman" w:hAnsi="Times New Roman"/>
          <w:b/>
          <w:sz w:val="24"/>
          <w:szCs w:val="24"/>
        </w:rPr>
        <w:t xml:space="preserve">дисциплины в структуре ООП </w:t>
      </w:r>
    </w:p>
    <w:p w:rsidR="004B3F89" w:rsidRDefault="004B3F89" w:rsidP="004B3F89">
      <w:pPr>
        <w:tabs>
          <w:tab w:val="left" w:pos="567"/>
        </w:tabs>
        <w:spacing w:after="0"/>
        <w:ind w:right="-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Дисциплина </w:t>
      </w:r>
      <w:r>
        <w:rPr>
          <w:rFonts w:ascii="Times New Roman" w:hAnsi="Times New Roman"/>
          <w:sz w:val="24"/>
          <w:szCs w:val="24"/>
        </w:rPr>
        <w:t>ФТД.03</w:t>
      </w:r>
      <w:r>
        <w:rPr>
          <w:rFonts w:ascii="Times New Roman" w:eastAsia="Calibri" w:hAnsi="Times New Roman"/>
          <w:i/>
          <w:sz w:val="24"/>
          <w:szCs w:val="24"/>
        </w:rPr>
        <w:t xml:space="preserve">, </w:t>
      </w:r>
      <w:r>
        <w:rPr>
          <w:rFonts w:ascii="Times New Roman" w:eastAsia="Calibri" w:hAnsi="Times New Roman"/>
          <w:sz w:val="24"/>
          <w:szCs w:val="24"/>
        </w:rPr>
        <w:t>Введение в специальность</w:t>
      </w:r>
      <w:r>
        <w:rPr>
          <w:rFonts w:ascii="Times New Roman" w:eastAsia="Calibri" w:hAnsi="Times New Roman"/>
          <w:color w:val="FF0000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является факультативом в ООП направления подготовки 01.03.02 Прикладная математика и информатика.</w:t>
      </w:r>
    </w:p>
    <w:p w:rsidR="004B3F89" w:rsidRPr="00C15212" w:rsidRDefault="004B3F89" w:rsidP="00C15212">
      <w:pPr>
        <w:tabs>
          <w:tab w:val="left" w:pos="567"/>
        </w:tabs>
        <w:spacing w:after="0" w:line="240" w:lineRule="auto"/>
        <w:ind w:left="644" w:right="-425"/>
        <w:jc w:val="both"/>
        <w:rPr>
          <w:rFonts w:ascii="Times New Roman" w:hAnsi="Times New Roman"/>
          <w:sz w:val="24"/>
          <w:szCs w:val="24"/>
        </w:rPr>
      </w:pPr>
    </w:p>
    <w:p w:rsidR="00901C10" w:rsidRPr="005D7652" w:rsidRDefault="00901C10" w:rsidP="004B76EF">
      <w:pPr>
        <w:tabs>
          <w:tab w:val="left" w:pos="567"/>
        </w:tabs>
        <w:spacing w:after="0" w:line="240" w:lineRule="auto"/>
        <w:ind w:right="-425"/>
        <w:jc w:val="both"/>
        <w:rPr>
          <w:rFonts w:ascii="Times New Roman" w:hAnsi="Times New Roman"/>
          <w:i/>
          <w:sz w:val="24"/>
          <w:szCs w:val="24"/>
        </w:rPr>
      </w:pPr>
    </w:p>
    <w:p w:rsidR="00324F8D" w:rsidRPr="005D7652" w:rsidRDefault="00324F8D" w:rsidP="00701ACF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right="-425" w:firstLine="0"/>
        <w:rPr>
          <w:rFonts w:ascii="Times New Roman" w:hAnsi="Times New Roman"/>
          <w:b/>
          <w:sz w:val="24"/>
          <w:szCs w:val="24"/>
        </w:rPr>
      </w:pPr>
      <w:r w:rsidRPr="005D7652">
        <w:rPr>
          <w:rFonts w:ascii="Times New Roman" w:hAnsi="Times New Roman"/>
          <w:b/>
          <w:sz w:val="24"/>
          <w:szCs w:val="24"/>
        </w:rPr>
        <w:t>Планируемые результаты обучения по дисциплине, соотнесенные с планируемыми результатами освоения образовательной программы (компетенциями</w:t>
      </w:r>
      <w:r w:rsidR="007716F9" w:rsidRPr="005D7652">
        <w:rPr>
          <w:rFonts w:ascii="Times New Roman" w:hAnsi="Times New Roman"/>
          <w:b/>
          <w:sz w:val="24"/>
          <w:szCs w:val="24"/>
        </w:rPr>
        <w:t xml:space="preserve"> и индикаторами достижения компетенций</w:t>
      </w:r>
      <w:r w:rsidRPr="005D7652">
        <w:rPr>
          <w:rFonts w:ascii="Times New Roman" w:hAnsi="Times New Roman"/>
          <w:b/>
          <w:sz w:val="24"/>
          <w:szCs w:val="24"/>
        </w:rPr>
        <w:t xml:space="preserve">) </w:t>
      </w:r>
    </w:p>
    <w:p w:rsidR="00B26C74" w:rsidRPr="00F52D95" w:rsidRDefault="00B26C74" w:rsidP="00B26C7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18"/>
          <w:szCs w:val="18"/>
          <w:highlight w:val="yellow"/>
        </w:rPr>
      </w:pPr>
    </w:p>
    <w:tbl>
      <w:tblPr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25"/>
        <w:gridCol w:w="2240"/>
        <w:gridCol w:w="4206"/>
        <w:gridCol w:w="1694"/>
      </w:tblGrid>
      <w:tr w:rsidR="00B26C74" w:rsidRPr="00892139" w:rsidTr="00DB060C">
        <w:trPr>
          <w:trHeight w:val="419"/>
          <w:jc w:val="center"/>
        </w:trPr>
        <w:tc>
          <w:tcPr>
            <w:tcW w:w="1925" w:type="dxa"/>
            <w:vMerge w:val="restart"/>
            <w:vAlign w:val="bottom"/>
          </w:tcPr>
          <w:p w:rsidR="00B26C74" w:rsidRPr="00BC44DB" w:rsidRDefault="00B26C74" w:rsidP="00BC44DB">
            <w:pPr>
              <w:tabs>
                <w:tab w:val="num" w:pos="-332"/>
                <w:tab w:val="left" w:pos="426"/>
              </w:tabs>
              <w:ind w:left="108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bookmarkStart w:id="0" w:name="_Hlk4541305"/>
            <w:r w:rsidRPr="00BC44DB">
              <w:rPr>
                <w:rFonts w:ascii="Times New Roman" w:hAnsi="Times New Roman"/>
                <w:b/>
                <w:sz w:val="20"/>
                <w:szCs w:val="20"/>
              </w:rPr>
              <w:t xml:space="preserve">Формируемые компетенции </w:t>
            </w:r>
            <w:r w:rsidRPr="00BC44DB">
              <w:rPr>
                <w:rFonts w:ascii="Times New Roman" w:hAnsi="Times New Roman"/>
                <w:sz w:val="20"/>
                <w:szCs w:val="20"/>
              </w:rPr>
              <w:t>(код, содержание компетенции)</w:t>
            </w:r>
          </w:p>
        </w:tc>
        <w:tc>
          <w:tcPr>
            <w:tcW w:w="6446" w:type="dxa"/>
            <w:gridSpan w:val="2"/>
          </w:tcPr>
          <w:p w:rsidR="00B26C74" w:rsidRPr="00BC44DB" w:rsidRDefault="00B26C74" w:rsidP="00333445">
            <w:pPr>
              <w:tabs>
                <w:tab w:val="num" w:pos="-54"/>
                <w:tab w:val="left" w:pos="426"/>
              </w:tabs>
              <w:spacing w:after="0"/>
              <w:ind w:left="57"/>
              <w:rPr>
                <w:rFonts w:ascii="Times New Roman" w:hAnsi="Times New Roman"/>
                <w:b/>
                <w:sz w:val="20"/>
                <w:szCs w:val="20"/>
              </w:rPr>
            </w:pPr>
            <w:r w:rsidRPr="00BC44DB">
              <w:rPr>
                <w:rFonts w:ascii="Times New Roman" w:hAnsi="Times New Roman"/>
                <w:b/>
                <w:sz w:val="20"/>
                <w:szCs w:val="20"/>
              </w:rPr>
              <w:t xml:space="preserve">Планируемые результаты обучения по дисциплине (модулю), в соответствии с индикатором достижения компетенции </w:t>
            </w:r>
          </w:p>
        </w:tc>
        <w:tc>
          <w:tcPr>
            <w:tcW w:w="1694" w:type="dxa"/>
            <w:vMerge w:val="restart"/>
            <w:vAlign w:val="center"/>
          </w:tcPr>
          <w:p w:rsidR="00B26C74" w:rsidRPr="00BC44DB" w:rsidRDefault="00B26C74" w:rsidP="00BC44DB">
            <w:pPr>
              <w:tabs>
                <w:tab w:val="num" w:pos="-54"/>
                <w:tab w:val="left" w:pos="426"/>
              </w:tabs>
              <w:spacing w:after="0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44DB">
              <w:rPr>
                <w:rFonts w:ascii="Times New Roman" w:hAnsi="Times New Roman"/>
                <w:b/>
                <w:sz w:val="20"/>
                <w:szCs w:val="20"/>
              </w:rPr>
              <w:t>Наименование оценочного средства</w:t>
            </w:r>
          </w:p>
        </w:tc>
      </w:tr>
      <w:tr w:rsidR="00B26C74" w:rsidRPr="00892139" w:rsidTr="00DB060C">
        <w:trPr>
          <w:trHeight w:val="173"/>
          <w:jc w:val="center"/>
        </w:trPr>
        <w:tc>
          <w:tcPr>
            <w:tcW w:w="1925" w:type="dxa"/>
            <w:vMerge/>
          </w:tcPr>
          <w:p w:rsidR="00B26C74" w:rsidRPr="00BC44DB" w:rsidRDefault="00B26C74" w:rsidP="00333445">
            <w:pPr>
              <w:pStyle w:val="a4"/>
              <w:spacing w:before="0" w:beforeAutospacing="0" w:after="0" w:afterAutospacing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240" w:type="dxa"/>
            <w:vAlign w:val="bottom"/>
          </w:tcPr>
          <w:p w:rsidR="00B26C74" w:rsidRPr="00BC44DB" w:rsidRDefault="00B26C74" w:rsidP="00BC44DB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C44DB">
              <w:rPr>
                <w:rFonts w:ascii="Times New Roman" w:hAnsi="Times New Roman"/>
                <w:b/>
                <w:sz w:val="20"/>
                <w:szCs w:val="20"/>
              </w:rPr>
              <w:t>Индикатор достижения компетенции</w:t>
            </w:r>
            <w:r w:rsidR="001D64EC" w:rsidRPr="00BC44DB">
              <w:rPr>
                <w:rFonts w:ascii="Times New Roman" w:hAnsi="Times New Roman"/>
                <w:sz w:val="20"/>
                <w:szCs w:val="20"/>
              </w:rPr>
              <w:t>*</w:t>
            </w:r>
            <w:r w:rsidR="00BC44DB">
              <w:rPr>
                <w:rFonts w:ascii="Times New Roman" w:hAnsi="Times New Roman"/>
                <w:sz w:val="20"/>
                <w:szCs w:val="20"/>
              </w:rPr>
              <w:br/>
            </w:r>
            <w:r w:rsidRPr="00BC44DB">
              <w:rPr>
                <w:rFonts w:ascii="Times New Roman" w:hAnsi="Times New Roman"/>
                <w:sz w:val="20"/>
                <w:szCs w:val="20"/>
              </w:rPr>
              <w:t>(код, содержание индикатора)</w:t>
            </w:r>
          </w:p>
        </w:tc>
        <w:tc>
          <w:tcPr>
            <w:tcW w:w="4206" w:type="dxa"/>
            <w:vAlign w:val="center"/>
          </w:tcPr>
          <w:p w:rsidR="00B26C74" w:rsidRPr="00BC44DB" w:rsidRDefault="00B26C74" w:rsidP="00BC44DB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C44DB">
              <w:rPr>
                <w:rFonts w:ascii="Times New Roman" w:hAnsi="Times New Roman"/>
                <w:b/>
                <w:sz w:val="20"/>
                <w:szCs w:val="20"/>
              </w:rPr>
              <w:t xml:space="preserve">Результаты обучения </w:t>
            </w:r>
            <w:r w:rsidR="00BC44DB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BC44DB">
              <w:rPr>
                <w:rFonts w:ascii="Times New Roman" w:hAnsi="Times New Roman"/>
                <w:b/>
                <w:sz w:val="20"/>
                <w:szCs w:val="20"/>
              </w:rPr>
              <w:t>по дисциплине**</w:t>
            </w:r>
          </w:p>
        </w:tc>
        <w:tc>
          <w:tcPr>
            <w:tcW w:w="1694" w:type="dxa"/>
            <w:vMerge/>
          </w:tcPr>
          <w:p w:rsidR="00B26C74" w:rsidRPr="00BC44DB" w:rsidRDefault="00B26C74" w:rsidP="00333445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573E15" w:rsidRPr="00892139" w:rsidTr="00DB060C">
        <w:trPr>
          <w:trHeight w:val="4151"/>
          <w:jc w:val="center"/>
        </w:trPr>
        <w:tc>
          <w:tcPr>
            <w:tcW w:w="1925" w:type="dxa"/>
            <w:vMerge w:val="restart"/>
          </w:tcPr>
          <w:p w:rsidR="00573E15" w:rsidRPr="006549B0" w:rsidRDefault="00573E15" w:rsidP="006549B0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549B0">
              <w:rPr>
                <w:rFonts w:ascii="Times New Roman" w:hAnsi="Times New Roman"/>
                <w:i/>
                <w:sz w:val="20"/>
                <w:szCs w:val="20"/>
              </w:rPr>
              <w:t>УК-6</w:t>
            </w:r>
          </w:p>
          <w:p w:rsidR="00573E15" w:rsidRPr="006549B0" w:rsidRDefault="00573E15" w:rsidP="006549B0">
            <w:pPr>
              <w:tabs>
                <w:tab w:val="num" w:pos="-332"/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549B0">
              <w:rPr>
                <w:rFonts w:ascii="Times New Roman" w:hAnsi="Times New Roman"/>
                <w:i/>
                <w:sz w:val="20"/>
                <w:szCs w:val="20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240" w:type="dxa"/>
          </w:tcPr>
          <w:p w:rsidR="00573E15" w:rsidRPr="006549B0" w:rsidRDefault="00573E15" w:rsidP="006549B0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6549B0">
              <w:rPr>
                <w:rFonts w:ascii="Times New Roman" w:hAnsi="Times New Roman"/>
                <w:i/>
                <w:sz w:val="20"/>
                <w:szCs w:val="20"/>
              </w:rPr>
              <w:t>УК-6.1.</w:t>
            </w:r>
          </w:p>
          <w:p w:rsidR="00573E15" w:rsidRPr="006549B0" w:rsidRDefault="00573E15" w:rsidP="006549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6549B0">
              <w:rPr>
                <w:rFonts w:ascii="Times New Roman" w:hAnsi="Times New Roman"/>
                <w:i/>
                <w:sz w:val="20"/>
                <w:szCs w:val="20"/>
              </w:rPr>
              <w:t>Знает основные принципы самовоспитания и самообразования, профессионального и личностного развития, исходя из этапов карьерного роста и требований рынка труда.</w:t>
            </w:r>
          </w:p>
          <w:p w:rsidR="00573E15" w:rsidRPr="00BC44DB" w:rsidRDefault="00573E15" w:rsidP="00333445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206" w:type="dxa"/>
          </w:tcPr>
          <w:p w:rsidR="00573E15" w:rsidRPr="00DB060C" w:rsidRDefault="00573E15" w:rsidP="00DB06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DB060C">
              <w:rPr>
                <w:rFonts w:ascii="Times New Roman" w:hAnsi="Times New Roman"/>
                <w:i/>
                <w:sz w:val="20"/>
                <w:szCs w:val="20"/>
              </w:rPr>
              <w:t>Зна</w:t>
            </w:r>
            <w:r w:rsidR="00C15212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Pr="00DB060C">
              <w:rPr>
                <w:rFonts w:ascii="Times New Roman" w:hAnsi="Times New Roman"/>
                <w:i/>
                <w:sz w:val="20"/>
                <w:szCs w:val="20"/>
              </w:rPr>
              <w:t>т методы управления временем при выполнении конкретных задач, проектов, при достижении поставленных целей.</w:t>
            </w:r>
          </w:p>
          <w:p w:rsidR="00573E15" w:rsidRPr="00DB060C" w:rsidRDefault="00573E15" w:rsidP="00DB06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DB060C">
              <w:rPr>
                <w:i/>
                <w:sz w:val="20"/>
                <w:szCs w:val="20"/>
              </w:rPr>
              <w:t xml:space="preserve">Знать о </w:t>
            </w:r>
            <w:r w:rsidRPr="00DB060C">
              <w:rPr>
                <w:rFonts w:ascii="Times New Roman" w:hAnsi="Times New Roman"/>
                <w:i/>
                <w:sz w:val="20"/>
                <w:szCs w:val="20"/>
              </w:rPr>
              <w:t>возможности непрерывного образования (образования в течение всей жизни) для реализации собственных потребностей с учетом личностных возможностей, временной перспективы развития деятельности и требований рынка труда.</w:t>
            </w:r>
          </w:p>
          <w:p w:rsidR="00573E15" w:rsidRPr="00BC44DB" w:rsidRDefault="00573E15" w:rsidP="00DB06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694" w:type="dxa"/>
          </w:tcPr>
          <w:p w:rsidR="00573E15" w:rsidRDefault="00573E15" w:rsidP="00333445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Собеседование</w:t>
            </w:r>
          </w:p>
          <w:p w:rsidR="00573E15" w:rsidRPr="00BC44DB" w:rsidRDefault="00573E15" w:rsidP="00333445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Практическое задание </w:t>
            </w:r>
          </w:p>
        </w:tc>
      </w:tr>
      <w:tr w:rsidR="00573E15" w:rsidRPr="00892139" w:rsidTr="00DB060C">
        <w:trPr>
          <w:trHeight w:val="4151"/>
          <w:jc w:val="center"/>
        </w:trPr>
        <w:tc>
          <w:tcPr>
            <w:tcW w:w="1925" w:type="dxa"/>
            <w:vMerge/>
          </w:tcPr>
          <w:p w:rsidR="00573E15" w:rsidRPr="006549B0" w:rsidRDefault="00573E15" w:rsidP="006549B0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40" w:type="dxa"/>
          </w:tcPr>
          <w:p w:rsidR="00573E15" w:rsidRPr="006549B0" w:rsidRDefault="00573E15" w:rsidP="00573E15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t xml:space="preserve"> </w:t>
            </w:r>
            <w:r w:rsidRPr="006549B0">
              <w:rPr>
                <w:rFonts w:ascii="Times New Roman" w:hAnsi="Times New Roman"/>
                <w:i/>
                <w:sz w:val="20"/>
                <w:szCs w:val="20"/>
              </w:rPr>
              <w:t>УК-6.</w:t>
            </w:r>
            <w:r w:rsidR="00E77BAE"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Pr="006549B0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  <w:p w:rsidR="00573E15" w:rsidRPr="006549B0" w:rsidRDefault="00573E15" w:rsidP="006549B0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573E15">
              <w:rPr>
                <w:rFonts w:ascii="Times New Roman" w:hAnsi="Times New Roman"/>
                <w:i/>
                <w:sz w:val="20"/>
                <w:szCs w:val="20"/>
              </w:rPr>
              <w:t>Умеет планировать свое рабочее время и время для саморазвития, формулировать цели личностного и профессионального развития и условия их достижения, исходя из тенденций развития области профессиональной деятельности, индивидуально-личностных особенностей и потребностей общества</w:t>
            </w:r>
          </w:p>
        </w:tc>
        <w:tc>
          <w:tcPr>
            <w:tcW w:w="4206" w:type="dxa"/>
          </w:tcPr>
          <w:p w:rsidR="00573E15" w:rsidRPr="00DB060C" w:rsidRDefault="00573E15" w:rsidP="00C152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DB060C">
              <w:rPr>
                <w:rFonts w:ascii="Times New Roman" w:hAnsi="Times New Roman"/>
                <w:i/>
                <w:sz w:val="20"/>
                <w:szCs w:val="20"/>
              </w:rPr>
              <w:t>Ум</w:t>
            </w:r>
            <w:r w:rsidR="00C15212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Pr="00DB060C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="00C15212">
              <w:rPr>
                <w:rFonts w:ascii="Times New Roman" w:hAnsi="Times New Roman"/>
                <w:i/>
                <w:sz w:val="20"/>
                <w:szCs w:val="20"/>
              </w:rPr>
              <w:t>т</w:t>
            </w:r>
            <w:r w:rsidRPr="00DB060C">
              <w:rPr>
                <w:rFonts w:ascii="Times New Roman" w:hAnsi="Times New Roman"/>
                <w:i/>
                <w:sz w:val="20"/>
                <w:szCs w:val="20"/>
              </w:rPr>
              <w:t xml:space="preserve"> определять задачи саморазвития и профессионального роста и  распределять задачи их на долго-, средне- и краткосрочные с обоснованием актуальности и определением необходимых ресурсов для их выполнения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  <w:tc>
          <w:tcPr>
            <w:tcW w:w="1694" w:type="dxa"/>
          </w:tcPr>
          <w:p w:rsidR="0002514F" w:rsidRDefault="0002514F" w:rsidP="0002514F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Собеседование</w:t>
            </w:r>
          </w:p>
          <w:p w:rsidR="00573E15" w:rsidRDefault="0002514F" w:rsidP="0002514F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Практическое задание</w:t>
            </w:r>
          </w:p>
        </w:tc>
      </w:tr>
      <w:tr w:rsidR="00573E15" w:rsidRPr="00F52D95" w:rsidTr="0002514F">
        <w:trPr>
          <w:trHeight w:val="3534"/>
          <w:jc w:val="center"/>
        </w:trPr>
        <w:tc>
          <w:tcPr>
            <w:tcW w:w="1925" w:type="dxa"/>
            <w:vMerge w:val="restart"/>
          </w:tcPr>
          <w:p w:rsidR="00573E15" w:rsidRDefault="00573E15" w:rsidP="00DB060C">
            <w:pPr>
              <w:tabs>
                <w:tab w:val="num" w:pos="176"/>
                <w:tab w:val="left" w:pos="426"/>
              </w:tabs>
              <w:ind w:left="34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ОПК-4</w:t>
            </w:r>
            <w:r w:rsidRPr="00EB36D0">
              <w:t xml:space="preserve"> </w:t>
            </w:r>
            <w:r w:rsidRPr="00573E15">
              <w:rPr>
                <w:rFonts w:ascii="Times New Roman" w:hAnsi="Times New Roman"/>
                <w:i/>
                <w:sz w:val="20"/>
                <w:szCs w:val="20"/>
              </w:rPr>
              <w:t>Способен решать задачи профессиональной деятельности с использованием существующих информационно-коммуникационных технологий и с учетом основных требований информационной безопасности</w:t>
            </w:r>
          </w:p>
          <w:p w:rsidR="00573E15" w:rsidRDefault="00573E15" w:rsidP="00DB060C">
            <w:pPr>
              <w:tabs>
                <w:tab w:val="num" w:pos="176"/>
                <w:tab w:val="left" w:pos="426"/>
              </w:tabs>
              <w:ind w:left="34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73E15" w:rsidRPr="00BC44DB" w:rsidRDefault="00573E15" w:rsidP="00573E15">
            <w:pPr>
              <w:tabs>
                <w:tab w:val="num" w:pos="176"/>
                <w:tab w:val="left" w:pos="426"/>
              </w:tabs>
              <w:ind w:left="34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40" w:type="dxa"/>
          </w:tcPr>
          <w:p w:rsidR="00573E15" w:rsidRPr="006549B0" w:rsidRDefault="00573E15" w:rsidP="006549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6549B0">
              <w:rPr>
                <w:rFonts w:ascii="Times New Roman" w:hAnsi="Times New Roman"/>
                <w:i/>
                <w:sz w:val="20"/>
                <w:szCs w:val="20"/>
              </w:rPr>
              <w:t>ОПК-</w:t>
            </w:r>
            <w:r w:rsidR="00402FE9">
              <w:rPr>
                <w:rFonts w:ascii="Times New Roman" w:hAnsi="Times New Roman"/>
                <w:i/>
                <w:sz w:val="20"/>
                <w:szCs w:val="20"/>
              </w:rPr>
              <w:t>4</w:t>
            </w:r>
            <w:r w:rsidRPr="006549B0">
              <w:rPr>
                <w:rFonts w:ascii="Times New Roman" w:hAnsi="Times New Roman"/>
                <w:i/>
                <w:sz w:val="20"/>
                <w:szCs w:val="20"/>
              </w:rPr>
              <w:t>.1.</w:t>
            </w:r>
          </w:p>
          <w:p w:rsidR="00402FE9" w:rsidRPr="00402FE9" w:rsidRDefault="00402FE9" w:rsidP="00402FE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402FE9">
              <w:rPr>
                <w:rFonts w:ascii="Times New Roman" w:hAnsi="Times New Roman"/>
                <w:i/>
                <w:sz w:val="20"/>
                <w:szCs w:val="20"/>
              </w:rPr>
              <w:t>Знает существующие информационно-коммуникационные технологии и основные требования информационной безопасности</w:t>
            </w:r>
          </w:p>
          <w:p w:rsidR="00402FE9" w:rsidRPr="00BC44DB" w:rsidRDefault="00402FE9" w:rsidP="0002514F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206" w:type="dxa"/>
          </w:tcPr>
          <w:p w:rsidR="00573E15" w:rsidRPr="00DB060C" w:rsidRDefault="00573E15" w:rsidP="00DB06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DB060C">
              <w:rPr>
                <w:rFonts w:ascii="Times New Roman" w:hAnsi="Times New Roman"/>
                <w:i/>
                <w:sz w:val="20"/>
                <w:szCs w:val="20"/>
              </w:rPr>
              <w:t>Зна</w:t>
            </w:r>
            <w:r w:rsidR="00C15212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Pr="00DB060C">
              <w:rPr>
                <w:rFonts w:ascii="Times New Roman" w:hAnsi="Times New Roman"/>
                <w:i/>
                <w:sz w:val="20"/>
                <w:szCs w:val="20"/>
              </w:rPr>
              <w:t xml:space="preserve">т источники научной информации, особенности ресурсов открытого и закрытого доступа. </w:t>
            </w:r>
          </w:p>
          <w:p w:rsidR="00573E15" w:rsidRPr="00DB060C" w:rsidRDefault="00573E15" w:rsidP="00DB06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DB060C">
              <w:rPr>
                <w:rFonts w:ascii="Times New Roman" w:hAnsi="Times New Roman"/>
                <w:i/>
                <w:sz w:val="20"/>
                <w:szCs w:val="20"/>
              </w:rPr>
              <w:t>Знать основные принципы подбора литературных источников</w:t>
            </w:r>
          </w:p>
          <w:p w:rsidR="00573E15" w:rsidRPr="00BC44DB" w:rsidRDefault="00573E15" w:rsidP="00DB060C">
            <w:pPr>
              <w:tabs>
                <w:tab w:val="num" w:pos="1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1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694" w:type="dxa"/>
          </w:tcPr>
          <w:p w:rsidR="00573E15" w:rsidRDefault="00573E15" w:rsidP="00333445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Собеседование</w:t>
            </w:r>
          </w:p>
          <w:p w:rsidR="00573E15" w:rsidRDefault="00573E15" w:rsidP="00333445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73E15" w:rsidRPr="00BC44DB" w:rsidRDefault="00573E15" w:rsidP="00333445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Тест </w:t>
            </w:r>
          </w:p>
        </w:tc>
      </w:tr>
      <w:tr w:rsidR="00573E15" w:rsidRPr="00F52D95" w:rsidTr="00DB060C">
        <w:trPr>
          <w:trHeight w:val="508"/>
          <w:jc w:val="center"/>
        </w:trPr>
        <w:tc>
          <w:tcPr>
            <w:tcW w:w="1925" w:type="dxa"/>
            <w:vMerge/>
          </w:tcPr>
          <w:p w:rsidR="00573E15" w:rsidRDefault="00573E15" w:rsidP="00333445">
            <w:pPr>
              <w:tabs>
                <w:tab w:val="num" w:pos="176"/>
                <w:tab w:val="left" w:pos="426"/>
              </w:tabs>
              <w:ind w:left="34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40" w:type="dxa"/>
          </w:tcPr>
          <w:p w:rsidR="00573E15" w:rsidRPr="006549B0" w:rsidRDefault="00573E15" w:rsidP="006549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6549B0">
              <w:rPr>
                <w:rFonts w:ascii="Times New Roman" w:hAnsi="Times New Roman"/>
                <w:i/>
                <w:sz w:val="20"/>
                <w:szCs w:val="20"/>
              </w:rPr>
              <w:t>ОПК-</w:t>
            </w:r>
            <w:r w:rsidR="00402FE9">
              <w:rPr>
                <w:rFonts w:ascii="Times New Roman" w:hAnsi="Times New Roman"/>
                <w:i/>
                <w:sz w:val="20"/>
                <w:szCs w:val="20"/>
              </w:rPr>
              <w:t>4</w:t>
            </w:r>
            <w:r w:rsidRPr="006549B0">
              <w:rPr>
                <w:rFonts w:ascii="Times New Roman" w:hAnsi="Times New Roman"/>
                <w:i/>
                <w:sz w:val="20"/>
                <w:szCs w:val="20"/>
              </w:rPr>
              <w:t>.2.</w:t>
            </w:r>
          </w:p>
          <w:p w:rsidR="00402FE9" w:rsidRPr="00402FE9" w:rsidRDefault="00402FE9" w:rsidP="00402FE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402FE9">
              <w:rPr>
                <w:rFonts w:ascii="Times New Roman" w:hAnsi="Times New Roman"/>
                <w:i/>
                <w:sz w:val="20"/>
                <w:szCs w:val="20"/>
              </w:rPr>
              <w:t>Умеет решать задачи профессиональной деятельности с использованием существующих информационно-коммуникационных технологий и с учетом основных требований информационной безопасности</w:t>
            </w:r>
          </w:p>
          <w:p w:rsidR="00402FE9" w:rsidRDefault="00402FE9" w:rsidP="006549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02FE9" w:rsidRPr="006549B0" w:rsidRDefault="00402FE9" w:rsidP="00402FE9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206" w:type="dxa"/>
          </w:tcPr>
          <w:p w:rsidR="0002514F" w:rsidRDefault="00573E15" w:rsidP="000251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DB060C">
              <w:rPr>
                <w:rFonts w:ascii="Times New Roman" w:hAnsi="Times New Roman"/>
                <w:i/>
                <w:sz w:val="20"/>
                <w:szCs w:val="20"/>
              </w:rPr>
              <w:t>Уме</w:t>
            </w:r>
            <w:r w:rsidR="00C15212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Pr="00DB060C">
              <w:rPr>
                <w:rFonts w:ascii="Times New Roman" w:hAnsi="Times New Roman"/>
                <w:i/>
                <w:sz w:val="20"/>
                <w:szCs w:val="20"/>
              </w:rPr>
              <w:t>т искать информацию о научных и технологических достижениях в сети И</w:t>
            </w:r>
            <w:r w:rsidR="0002514F">
              <w:rPr>
                <w:rFonts w:ascii="Times New Roman" w:hAnsi="Times New Roman"/>
                <w:i/>
                <w:sz w:val="20"/>
                <w:szCs w:val="20"/>
              </w:rPr>
              <w:t>нтернет и из других источников.</w:t>
            </w:r>
          </w:p>
          <w:p w:rsidR="00573E15" w:rsidRPr="00DB060C" w:rsidRDefault="00573E15" w:rsidP="0002514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DB060C">
              <w:rPr>
                <w:rFonts w:ascii="Times New Roman" w:hAnsi="Times New Roman"/>
                <w:i/>
                <w:sz w:val="20"/>
                <w:szCs w:val="20"/>
              </w:rPr>
              <w:t>Уметь приобретать новые научные и профессиональные знания, используя современные образовательные и информационн</w:t>
            </w:r>
            <w:r w:rsidR="0002514F">
              <w:rPr>
                <w:rFonts w:ascii="Times New Roman" w:hAnsi="Times New Roman"/>
                <w:i/>
                <w:sz w:val="20"/>
                <w:szCs w:val="20"/>
              </w:rPr>
              <w:t>о-коммуникационные</w:t>
            </w:r>
            <w:r w:rsidRPr="00DB060C">
              <w:rPr>
                <w:rFonts w:ascii="Times New Roman" w:hAnsi="Times New Roman"/>
                <w:i/>
                <w:sz w:val="20"/>
                <w:szCs w:val="20"/>
              </w:rPr>
              <w:t xml:space="preserve"> технологи</w:t>
            </w:r>
            <w:r w:rsidR="0002514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02514F" w:rsidRPr="00402FE9">
              <w:rPr>
                <w:rFonts w:ascii="Times New Roman" w:hAnsi="Times New Roman"/>
                <w:i/>
                <w:sz w:val="20"/>
                <w:szCs w:val="20"/>
              </w:rPr>
              <w:t>с учетом основных требова</w:t>
            </w:r>
            <w:r w:rsidR="0002514F">
              <w:rPr>
                <w:rFonts w:ascii="Times New Roman" w:hAnsi="Times New Roman"/>
                <w:i/>
                <w:sz w:val="20"/>
                <w:szCs w:val="20"/>
              </w:rPr>
              <w:t>ний информационной безопасности.</w:t>
            </w:r>
          </w:p>
          <w:p w:rsidR="00573E15" w:rsidRPr="00DB060C" w:rsidRDefault="00573E15" w:rsidP="00C152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DB060C">
              <w:rPr>
                <w:rFonts w:ascii="Times New Roman" w:hAnsi="Times New Roman"/>
                <w:i/>
                <w:sz w:val="20"/>
                <w:szCs w:val="20"/>
              </w:rPr>
              <w:t>Име</w:t>
            </w:r>
            <w:r w:rsidR="00C15212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Pr="00DB060C">
              <w:rPr>
                <w:rFonts w:ascii="Times New Roman" w:hAnsi="Times New Roman"/>
                <w:i/>
                <w:sz w:val="20"/>
                <w:szCs w:val="20"/>
              </w:rPr>
              <w:t xml:space="preserve">т основные  навыки представления результатов научной деятельности в устной и письменной форме  </w:t>
            </w:r>
          </w:p>
        </w:tc>
        <w:tc>
          <w:tcPr>
            <w:tcW w:w="1694" w:type="dxa"/>
          </w:tcPr>
          <w:p w:rsidR="00573E15" w:rsidRPr="00BC44DB" w:rsidRDefault="00573E15" w:rsidP="00333445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Практическое задание</w:t>
            </w:r>
          </w:p>
        </w:tc>
      </w:tr>
      <w:bookmarkEnd w:id="0"/>
    </w:tbl>
    <w:p w:rsidR="00DA5574" w:rsidRPr="001D64EC" w:rsidRDefault="00DA5574" w:rsidP="0002514F">
      <w:pPr>
        <w:tabs>
          <w:tab w:val="left" w:pos="426"/>
        </w:tabs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A856CF" w:rsidRPr="00066E4A" w:rsidRDefault="00B141A0" w:rsidP="00B141A0">
      <w:pPr>
        <w:pStyle w:val="a3"/>
        <w:tabs>
          <w:tab w:val="clear" w:pos="822"/>
          <w:tab w:val="left" w:pos="426"/>
        </w:tabs>
        <w:ind w:left="0" w:right="-853" w:firstLine="0"/>
        <w:rPr>
          <w:b/>
          <w:sz w:val="18"/>
          <w:szCs w:val="18"/>
        </w:rPr>
      </w:pPr>
      <w:r>
        <w:rPr>
          <w:b/>
        </w:rPr>
        <w:t>3.</w:t>
      </w:r>
      <w:r w:rsidR="00524421">
        <w:rPr>
          <w:b/>
        </w:rPr>
        <w:t xml:space="preserve"> </w:t>
      </w:r>
      <w:r w:rsidR="00F64CB8" w:rsidRPr="00A856CF">
        <w:rPr>
          <w:b/>
        </w:rPr>
        <w:t xml:space="preserve">Структура и содержание дисциплины </w:t>
      </w:r>
    </w:p>
    <w:p w:rsidR="00066E4A" w:rsidRPr="00A856CF" w:rsidRDefault="00066E4A" w:rsidP="00066E4A">
      <w:pPr>
        <w:pStyle w:val="a3"/>
        <w:tabs>
          <w:tab w:val="clear" w:pos="822"/>
          <w:tab w:val="left" w:pos="426"/>
        </w:tabs>
        <w:ind w:left="0" w:right="-853" w:firstLine="0"/>
        <w:rPr>
          <w:b/>
          <w:sz w:val="18"/>
          <w:szCs w:val="18"/>
        </w:rPr>
      </w:pPr>
      <w:r>
        <w:rPr>
          <w:b/>
        </w:rPr>
        <w:t>3.1</w:t>
      </w:r>
      <w:r w:rsidR="00BC44DB">
        <w:rPr>
          <w:b/>
        </w:rPr>
        <w:t>.</w:t>
      </w:r>
      <w:r>
        <w:rPr>
          <w:b/>
        </w:rPr>
        <w:t xml:space="preserve"> Трудоемкость дисциплины</w:t>
      </w:r>
    </w:p>
    <w:tbl>
      <w:tblPr>
        <w:tblW w:w="96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04"/>
        <w:gridCol w:w="2878"/>
      </w:tblGrid>
      <w:tr w:rsidR="009D5FF9" w:rsidRPr="00A856CF" w:rsidTr="009D5FF9">
        <w:trPr>
          <w:trHeight w:val="397"/>
        </w:trPr>
        <w:tc>
          <w:tcPr>
            <w:tcW w:w="6804" w:type="dxa"/>
            <w:shd w:val="clear" w:color="auto" w:fill="auto"/>
          </w:tcPr>
          <w:p w:rsidR="009D5FF9" w:rsidRPr="00B55C10" w:rsidRDefault="009D5FF9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78" w:type="dxa"/>
            <w:shd w:val="clear" w:color="auto" w:fill="auto"/>
          </w:tcPr>
          <w:p w:rsidR="009D5FF9" w:rsidRPr="00B55C10" w:rsidRDefault="009D5FF9" w:rsidP="009D5FF9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B55C10">
              <w:rPr>
                <w:b/>
                <w:sz w:val="20"/>
                <w:szCs w:val="20"/>
              </w:rPr>
              <w:t>Очная форма обучения</w:t>
            </w:r>
          </w:p>
        </w:tc>
      </w:tr>
      <w:tr w:rsidR="009D5FF9" w:rsidRPr="00A856CF" w:rsidTr="009D5FF9">
        <w:trPr>
          <w:trHeight w:val="355"/>
        </w:trPr>
        <w:tc>
          <w:tcPr>
            <w:tcW w:w="6804" w:type="dxa"/>
            <w:shd w:val="clear" w:color="auto" w:fill="auto"/>
          </w:tcPr>
          <w:p w:rsidR="009D5FF9" w:rsidRPr="00B55C10" w:rsidRDefault="009D5FF9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>Общая трудоемкость</w:t>
            </w:r>
          </w:p>
        </w:tc>
        <w:tc>
          <w:tcPr>
            <w:tcW w:w="2878" w:type="dxa"/>
            <w:shd w:val="clear" w:color="auto" w:fill="auto"/>
          </w:tcPr>
          <w:p w:rsidR="009D5FF9" w:rsidRPr="00B55C10" w:rsidRDefault="00AC1EDD" w:rsidP="0002514F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9D5FF9" w:rsidRPr="00B55C10">
              <w:rPr>
                <w:b/>
                <w:color w:val="000000"/>
                <w:sz w:val="20"/>
                <w:szCs w:val="20"/>
              </w:rPr>
              <w:t xml:space="preserve"> ЗЕТ</w:t>
            </w:r>
          </w:p>
        </w:tc>
      </w:tr>
      <w:tr w:rsidR="009D5FF9" w:rsidRPr="00A856CF" w:rsidTr="009D5FF9">
        <w:trPr>
          <w:trHeight w:val="345"/>
        </w:trPr>
        <w:tc>
          <w:tcPr>
            <w:tcW w:w="6804" w:type="dxa"/>
            <w:shd w:val="clear" w:color="auto" w:fill="auto"/>
          </w:tcPr>
          <w:p w:rsidR="009D5FF9" w:rsidRPr="00B55C10" w:rsidRDefault="009D5FF9" w:rsidP="00BA5B67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B55C10">
              <w:rPr>
                <w:b/>
                <w:sz w:val="20"/>
                <w:szCs w:val="20"/>
              </w:rPr>
              <w:t>Часов по учебному плану</w:t>
            </w:r>
          </w:p>
        </w:tc>
        <w:tc>
          <w:tcPr>
            <w:tcW w:w="2878" w:type="dxa"/>
            <w:shd w:val="clear" w:color="auto" w:fill="auto"/>
          </w:tcPr>
          <w:p w:rsidR="009D5FF9" w:rsidRPr="00B55C10" w:rsidRDefault="006549B0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</w:tr>
      <w:tr w:rsidR="009D5FF9" w:rsidRPr="00A856CF" w:rsidTr="009D5FF9">
        <w:trPr>
          <w:trHeight w:val="355"/>
        </w:trPr>
        <w:tc>
          <w:tcPr>
            <w:tcW w:w="6804" w:type="dxa"/>
            <w:shd w:val="clear" w:color="auto" w:fill="auto"/>
          </w:tcPr>
          <w:p w:rsidR="009D5FF9" w:rsidRPr="00B55C10" w:rsidRDefault="009D5FF9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B55C10">
              <w:rPr>
                <w:b/>
                <w:sz w:val="20"/>
                <w:szCs w:val="20"/>
              </w:rPr>
              <w:t>в том числе</w:t>
            </w:r>
          </w:p>
        </w:tc>
        <w:tc>
          <w:tcPr>
            <w:tcW w:w="2878" w:type="dxa"/>
            <w:shd w:val="clear" w:color="auto" w:fill="auto"/>
          </w:tcPr>
          <w:p w:rsidR="009D5FF9" w:rsidRPr="00B55C10" w:rsidRDefault="009D5FF9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</w:p>
        </w:tc>
      </w:tr>
      <w:tr w:rsidR="009D5FF9" w:rsidRPr="00A856CF" w:rsidTr="00B55C10">
        <w:trPr>
          <w:trHeight w:val="825"/>
        </w:trPr>
        <w:tc>
          <w:tcPr>
            <w:tcW w:w="6804" w:type="dxa"/>
            <w:shd w:val="clear" w:color="auto" w:fill="auto"/>
          </w:tcPr>
          <w:p w:rsidR="009D5FF9" w:rsidRPr="00B55C10" w:rsidRDefault="009D5FF9" w:rsidP="009D5FF9">
            <w:pPr>
              <w:pStyle w:val="a3"/>
              <w:tabs>
                <w:tab w:val="clear" w:pos="822"/>
                <w:tab w:val="left" w:pos="426"/>
              </w:tabs>
              <w:spacing w:line="276" w:lineRule="auto"/>
              <w:ind w:left="0" w:right="-851" w:firstLine="0"/>
              <w:rPr>
                <w:b/>
                <w:color w:val="000000"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>аудиторные занятия (контактная работа):</w:t>
            </w:r>
          </w:p>
          <w:p w:rsidR="009D5FF9" w:rsidRPr="00B55C10" w:rsidRDefault="009D5FF9" w:rsidP="009D5FF9">
            <w:pPr>
              <w:pStyle w:val="a3"/>
              <w:tabs>
                <w:tab w:val="clear" w:pos="822"/>
                <w:tab w:val="left" w:pos="426"/>
              </w:tabs>
              <w:spacing w:line="276" w:lineRule="auto"/>
              <w:ind w:left="0" w:right="-851" w:firstLine="0"/>
              <w:rPr>
                <w:b/>
                <w:color w:val="000000"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>- занятия лекционного типа</w:t>
            </w:r>
          </w:p>
          <w:p w:rsidR="009D5FF9" w:rsidRDefault="009D5FF9" w:rsidP="009D5FF9">
            <w:pPr>
              <w:pStyle w:val="a3"/>
              <w:tabs>
                <w:tab w:val="clear" w:pos="822"/>
                <w:tab w:val="left" w:pos="426"/>
              </w:tabs>
              <w:spacing w:line="276" w:lineRule="auto"/>
              <w:ind w:left="0" w:right="-851" w:firstLine="0"/>
              <w:rPr>
                <w:b/>
                <w:color w:val="000000"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 xml:space="preserve">- занятия семинарского типа </w:t>
            </w:r>
          </w:p>
          <w:p w:rsidR="00CD0D2F" w:rsidRDefault="00CD0D2F" w:rsidP="009D5FF9">
            <w:pPr>
              <w:pStyle w:val="a3"/>
              <w:tabs>
                <w:tab w:val="clear" w:pos="822"/>
                <w:tab w:val="left" w:pos="426"/>
              </w:tabs>
              <w:spacing w:line="276" w:lineRule="auto"/>
              <w:ind w:left="0" w:right="-851"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 занятия лабораторного типа</w:t>
            </w:r>
          </w:p>
          <w:p w:rsidR="00CD0D2F" w:rsidRPr="00B55C10" w:rsidRDefault="00CD0D2F" w:rsidP="00CC02D7">
            <w:pPr>
              <w:pStyle w:val="a3"/>
              <w:tabs>
                <w:tab w:val="clear" w:pos="822"/>
                <w:tab w:val="left" w:pos="426"/>
              </w:tabs>
              <w:spacing w:line="276" w:lineRule="auto"/>
              <w:ind w:left="0" w:right="-851" w:firstLine="0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  <w:r w:rsidR="00E325E7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664805">
              <w:rPr>
                <w:b/>
                <w:color w:val="000000"/>
                <w:sz w:val="20"/>
                <w:szCs w:val="20"/>
              </w:rPr>
              <w:t>текущий контроль (</w:t>
            </w:r>
            <w:r w:rsidR="00CC02D7">
              <w:rPr>
                <w:b/>
                <w:color w:val="000000"/>
                <w:sz w:val="20"/>
                <w:szCs w:val="20"/>
              </w:rPr>
              <w:t>КСР</w:t>
            </w:r>
            <w:r w:rsidR="00664805">
              <w:rPr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2878" w:type="dxa"/>
            <w:shd w:val="clear" w:color="auto" w:fill="auto"/>
          </w:tcPr>
          <w:p w:rsidR="009D5FF9" w:rsidRDefault="009D5FF9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</w:p>
          <w:p w:rsidR="006549B0" w:rsidRDefault="006549B0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  <w:p w:rsidR="006549B0" w:rsidRDefault="006549B0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</w:p>
          <w:p w:rsidR="006549B0" w:rsidRPr="00B55C10" w:rsidRDefault="006549B0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9D5FF9" w:rsidRPr="00A856CF" w:rsidTr="009D5FF9">
        <w:trPr>
          <w:trHeight w:val="355"/>
        </w:trPr>
        <w:tc>
          <w:tcPr>
            <w:tcW w:w="6804" w:type="dxa"/>
            <w:shd w:val="clear" w:color="auto" w:fill="auto"/>
          </w:tcPr>
          <w:p w:rsidR="009D5FF9" w:rsidRPr="00B55C10" w:rsidRDefault="009D5FF9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>самостоятельная работа</w:t>
            </w:r>
          </w:p>
        </w:tc>
        <w:tc>
          <w:tcPr>
            <w:tcW w:w="2878" w:type="dxa"/>
            <w:shd w:val="clear" w:color="auto" w:fill="auto"/>
          </w:tcPr>
          <w:p w:rsidR="009D5FF9" w:rsidRPr="00B55C10" w:rsidRDefault="006549B0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</w:t>
            </w:r>
          </w:p>
        </w:tc>
      </w:tr>
      <w:tr w:rsidR="009D5FF9" w:rsidRPr="00A856CF" w:rsidTr="009D5FF9">
        <w:trPr>
          <w:trHeight w:val="454"/>
        </w:trPr>
        <w:tc>
          <w:tcPr>
            <w:tcW w:w="6804" w:type="dxa"/>
            <w:shd w:val="clear" w:color="auto" w:fill="auto"/>
          </w:tcPr>
          <w:p w:rsidR="009D5FF9" w:rsidRPr="00B55C10" w:rsidRDefault="006549B0" w:rsidP="009D5FF9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Промежуточная аттестация – </w:t>
            </w:r>
            <w:r w:rsidR="009D5FF9" w:rsidRPr="00B55C10">
              <w:rPr>
                <w:b/>
                <w:color w:val="000000"/>
                <w:sz w:val="20"/>
                <w:szCs w:val="20"/>
              </w:rPr>
              <w:t xml:space="preserve">зачет </w:t>
            </w:r>
          </w:p>
        </w:tc>
        <w:tc>
          <w:tcPr>
            <w:tcW w:w="2878" w:type="dxa"/>
            <w:shd w:val="clear" w:color="auto" w:fill="auto"/>
          </w:tcPr>
          <w:p w:rsidR="009D5FF9" w:rsidRPr="00B55C10" w:rsidRDefault="009D5FF9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</w:p>
        </w:tc>
      </w:tr>
    </w:tbl>
    <w:p w:rsidR="00E509C9" w:rsidRPr="00BC44DB" w:rsidRDefault="00E509C9" w:rsidP="005F5E0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6713D" w:rsidRPr="00AF735A" w:rsidRDefault="002A1EB5" w:rsidP="005F5E0A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2A1EB5">
        <w:rPr>
          <w:rFonts w:ascii="Times New Roman" w:hAnsi="Times New Roman"/>
          <w:b/>
          <w:sz w:val="24"/>
          <w:szCs w:val="24"/>
        </w:rPr>
        <w:t>3.2</w:t>
      </w:r>
      <w:r w:rsidRPr="00BC44DB">
        <w:rPr>
          <w:rFonts w:ascii="Times New Roman" w:hAnsi="Times New Roman"/>
          <w:b/>
          <w:sz w:val="24"/>
          <w:szCs w:val="24"/>
        </w:rPr>
        <w:t xml:space="preserve">. </w:t>
      </w:r>
      <w:r w:rsidR="0096713D" w:rsidRPr="00BC44DB">
        <w:rPr>
          <w:rFonts w:ascii="Times New Roman" w:hAnsi="Times New Roman"/>
          <w:b/>
          <w:sz w:val="24"/>
          <w:szCs w:val="24"/>
        </w:rPr>
        <w:t>Содержание дисциплины</w:t>
      </w:r>
    </w:p>
    <w:p w:rsidR="00324F8D" w:rsidRPr="00E509C9" w:rsidRDefault="00324F8D" w:rsidP="005F5E0A">
      <w:pPr>
        <w:rPr>
          <w:rFonts w:ascii="Times New Roman" w:hAnsi="Times New Roman"/>
          <w:i/>
          <w:color w:val="FF0000"/>
          <w:sz w:val="20"/>
          <w:szCs w:val="20"/>
        </w:rPr>
      </w:pPr>
    </w:p>
    <w:tbl>
      <w:tblPr>
        <w:tblW w:w="5247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05"/>
        <w:gridCol w:w="990"/>
        <w:gridCol w:w="1278"/>
        <w:gridCol w:w="852"/>
        <w:gridCol w:w="850"/>
        <w:gridCol w:w="709"/>
        <w:gridCol w:w="707"/>
      </w:tblGrid>
      <w:tr w:rsidR="00A856CF" w:rsidRPr="006A4AA8" w:rsidTr="00380444">
        <w:trPr>
          <w:trHeight w:val="295"/>
        </w:trPr>
        <w:tc>
          <w:tcPr>
            <w:tcW w:w="2433" w:type="pct"/>
            <w:vMerge w:val="restart"/>
            <w:tcBorders>
              <w:right w:val="single" w:sz="4" w:space="0" w:color="auto"/>
            </w:tcBorders>
            <w:vAlign w:val="center"/>
          </w:tcPr>
          <w:p w:rsidR="00A856CF" w:rsidRPr="006A4AA8" w:rsidRDefault="00A856CF" w:rsidP="0038044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и краткое содержание разделов и тем </w:t>
            </w:r>
            <w:r w:rsidRPr="006A4AA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дисциплины</w:t>
            </w:r>
          </w:p>
          <w:p w:rsidR="00A856CF" w:rsidRPr="006A4AA8" w:rsidRDefault="00A856CF" w:rsidP="0038044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CF" w:rsidRPr="006A4AA8" w:rsidRDefault="00A856CF" w:rsidP="0038044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4AA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Всего</w:t>
            </w:r>
            <w:r w:rsidR="00380444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38044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 </w:t>
            </w: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>(часы)</w:t>
            </w:r>
          </w:p>
        </w:tc>
        <w:tc>
          <w:tcPr>
            <w:tcW w:w="2095" w:type="pct"/>
            <w:gridSpan w:val="5"/>
            <w:tcBorders>
              <w:left w:val="single" w:sz="4" w:space="0" w:color="auto"/>
            </w:tcBorders>
          </w:tcPr>
          <w:p w:rsidR="00A856CF" w:rsidRPr="006A4AA8" w:rsidRDefault="00B55C10" w:rsidP="00333445">
            <w:pPr>
              <w:tabs>
                <w:tab w:val="num" w:pos="822"/>
              </w:tabs>
              <w:spacing w:after="0" w:line="240" w:lineRule="auto"/>
              <w:ind w:left="822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</w:t>
            </w:r>
            <w:r w:rsidR="00A856CF" w:rsidRPr="006A4AA8">
              <w:rPr>
                <w:rFonts w:ascii="Times New Roman" w:hAnsi="Times New Roman"/>
                <w:sz w:val="20"/>
                <w:szCs w:val="20"/>
              </w:rPr>
              <w:t xml:space="preserve"> том числе</w:t>
            </w:r>
          </w:p>
        </w:tc>
      </w:tr>
      <w:tr w:rsidR="00B55C10" w:rsidRPr="006A4AA8" w:rsidTr="00380444">
        <w:trPr>
          <w:trHeight w:val="791"/>
        </w:trPr>
        <w:tc>
          <w:tcPr>
            <w:tcW w:w="2433" w:type="pct"/>
            <w:vMerge/>
            <w:tcBorders>
              <w:right w:val="single" w:sz="4" w:space="0" w:color="auto"/>
            </w:tcBorders>
          </w:tcPr>
          <w:p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8" w:type="pct"/>
            <w:gridSpan w:val="4"/>
            <w:tcBorders>
              <w:left w:val="single" w:sz="4" w:space="0" w:color="auto"/>
            </w:tcBorders>
          </w:tcPr>
          <w:p w:rsidR="00A856CF" w:rsidRPr="006A4AA8" w:rsidRDefault="00A856CF" w:rsidP="00380444">
            <w:pPr>
              <w:spacing w:after="0" w:line="240" w:lineRule="auto"/>
              <w:ind w:left="11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>Контактная работа (работа во взаимодействии с преподавателем), часы</w:t>
            </w:r>
            <w:r w:rsidR="00380444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380444" w:rsidRPr="00380444">
              <w:rPr>
                <w:rFonts w:ascii="Times New Roman" w:hAnsi="Times New Roman"/>
                <w:sz w:val="20"/>
                <w:szCs w:val="20"/>
              </w:rPr>
              <w:t>И</w:t>
            </w:r>
            <w:r w:rsidRPr="006A4AA8">
              <w:rPr>
                <w:rFonts w:ascii="Times New Roman" w:hAnsi="Times New Roman"/>
                <w:sz w:val="20"/>
                <w:szCs w:val="20"/>
              </w:rPr>
              <w:t>з них</w:t>
            </w:r>
          </w:p>
        </w:tc>
        <w:tc>
          <w:tcPr>
            <w:tcW w:w="337" w:type="pct"/>
            <w:vMerge w:val="restart"/>
            <w:textDirection w:val="btLr"/>
            <w:vAlign w:val="center"/>
          </w:tcPr>
          <w:p w:rsidR="00A856CF" w:rsidRPr="006A4AA8" w:rsidRDefault="00A856CF" w:rsidP="00B55C10">
            <w:pPr>
              <w:tabs>
                <w:tab w:val="num" w:pos="822"/>
              </w:tabs>
              <w:spacing w:after="0" w:line="240" w:lineRule="auto"/>
              <w:ind w:left="113" w:right="-107"/>
              <w:rPr>
                <w:rFonts w:ascii="Times New Roman" w:hAnsi="Times New Roman"/>
                <w:sz w:val="20"/>
                <w:szCs w:val="20"/>
              </w:rPr>
            </w:pP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 обучающегося, часы</w:t>
            </w:r>
          </w:p>
        </w:tc>
      </w:tr>
      <w:tr w:rsidR="00380444" w:rsidRPr="006A4AA8" w:rsidTr="00380444">
        <w:trPr>
          <w:trHeight w:val="1611"/>
        </w:trPr>
        <w:tc>
          <w:tcPr>
            <w:tcW w:w="2433" w:type="pct"/>
            <w:vMerge/>
            <w:tcBorders>
              <w:right w:val="single" w:sz="4" w:space="0" w:color="auto"/>
            </w:tcBorders>
          </w:tcPr>
          <w:p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pct"/>
            <w:tcBorders>
              <w:left w:val="single" w:sz="4" w:space="0" w:color="auto"/>
            </w:tcBorders>
            <w:textDirection w:val="btLr"/>
            <w:tcFitText/>
            <w:vAlign w:val="center"/>
          </w:tcPr>
          <w:p w:rsidR="00A856CF" w:rsidRPr="006A4AA8" w:rsidRDefault="00A856CF" w:rsidP="00B55C10">
            <w:pPr>
              <w:tabs>
                <w:tab w:val="num" w:pos="5396"/>
              </w:tabs>
              <w:spacing w:after="0" w:line="240" w:lineRule="auto"/>
              <w:ind w:right="-100"/>
              <w:rPr>
                <w:rFonts w:ascii="Times New Roman" w:hAnsi="Times New Roman"/>
                <w:b/>
                <w:sz w:val="20"/>
                <w:szCs w:val="20"/>
              </w:rPr>
            </w:pPr>
            <w:r w:rsidRPr="00B55C10">
              <w:rPr>
                <w:rFonts w:ascii="Times New Roman" w:hAnsi="Times New Roman"/>
                <w:b/>
                <w:sz w:val="20"/>
                <w:szCs w:val="20"/>
              </w:rPr>
              <w:t xml:space="preserve">Занятия лекционного </w:t>
            </w:r>
            <w:r w:rsidR="00B55C10" w:rsidRPr="00B55C10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D25FA8" w:rsidRPr="00B55C1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55C10">
              <w:rPr>
                <w:rFonts w:ascii="Times New Roman" w:hAnsi="Times New Roman"/>
                <w:b/>
                <w:sz w:val="20"/>
                <w:szCs w:val="20"/>
              </w:rPr>
              <w:t>типа</w:t>
            </w:r>
          </w:p>
        </w:tc>
        <w:tc>
          <w:tcPr>
            <w:tcW w:w="406" w:type="pct"/>
            <w:textDirection w:val="btLr"/>
            <w:tcFitText/>
            <w:vAlign w:val="center"/>
          </w:tcPr>
          <w:p w:rsidR="00A856CF" w:rsidRPr="006A4AA8" w:rsidRDefault="00A856CF" w:rsidP="00B55C10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55C10">
              <w:rPr>
                <w:rFonts w:ascii="Times New Roman" w:hAnsi="Times New Roman"/>
                <w:b/>
                <w:sz w:val="20"/>
                <w:szCs w:val="20"/>
              </w:rPr>
              <w:t xml:space="preserve"> Занятия семинарского </w:t>
            </w:r>
            <w:r w:rsidR="00B55C10" w:rsidRPr="00B55C10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D25FA8" w:rsidRPr="00B55C1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55C10">
              <w:rPr>
                <w:rFonts w:ascii="Times New Roman" w:hAnsi="Times New Roman"/>
                <w:b/>
                <w:sz w:val="20"/>
                <w:szCs w:val="20"/>
              </w:rPr>
              <w:t>типа</w:t>
            </w:r>
          </w:p>
        </w:tc>
        <w:tc>
          <w:tcPr>
            <w:tcW w:w="405" w:type="pct"/>
            <w:textDirection w:val="btLr"/>
            <w:tcFitText/>
            <w:vAlign w:val="center"/>
          </w:tcPr>
          <w:p w:rsidR="00A856CF" w:rsidRPr="006A4AA8" w:rsidRDefault="00A856CF" w:rsidP="00B55C10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55C10">
              <w:rPr>
                <w:rFonts w:ascii="Times New Roman" w:hAnsi="Times New Roman"/>
                <w:b/>
                <w:sz w:val="20"/>
                <w:szCs w:val="20"/>
              </w:rPr>
              <w:t xml:space="preserve"> Занятия лабораторного </w:t>
            </w:r>
            <w:r w:rsidR="00B55C10" w:rsidRPr="00B55C10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D25FA8" w:rsidRPr="00B55C1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55C10">
              <w:rPr>
                <w:rFonts w:ascii="Times New Roman" w:hAnsi="Times New Roman"/>
                <w:b/>
                <w:sz w:val="20"/>
                <w:szCs w:val="20"/>
              </w:rPr>
              <w:t>типа</w:t>
            </w:r>
          </w:p>
        </w:tc>
        <w:tc>
          <w:tcPr>
            <w:tcW w:w="338" w:type="pct"/>
            <w:textDirection w:val="btLr"/>
            <w:tcFitText/>
            <w:vAlign w:val="center"/>
          </w:tcPr>
          <w:p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ind w:right="-100"/>
              <w:rPr>
                <w:rFonts w:ascii="Times New Roman" w:hAnsi="Times New Roman"/>
                <w:b/>
                <w:sz w:val="20"/>
                <w:szCs w:val="20"/>
              </w:rPr>
            </w:pPr>
            <w:r w:rsidRPr="007379E9">
              <w:rPr>
                <w:rFonts w:ascii="Times New Roman" w:hAnsi="Times New Roman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337" w:type="pct"/>
            <w:vMerge/>
          </w:tcPr>
          <w:p w:rsidR="00A856CF" w:rsidRPr="006A4AA8" w:rsidRDefault="00A856CF" w:rsidP="00333445">
            <w:pPr>
              <w:tabs>
                <w:tab w:val="num" w:pos="17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80444" w:rsidRPr="006A4AA8" w:rsidTr="00380444">
        <w:trPr>
          <w:cantSplit/>
          <w:trHeight w:val="50"/>
        </w:trPr>
        <w:tc>
          <w:tcPr>
            <w:tcW w:w="2433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B55C10" w:rsidRPr="006A4AA8" w:rsidRDefault="00B55C10" w:rsidP="00333445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55C10" w:rsidRPr="006A4AA8" w:rsidRDefault="00B55C10" w:rsidP="00B55C10">
            <w:pPr>
              <w:tabs>
                <w:tab w:val="num" w:pos="822"/>
              </w:tabs>
              <w:spacing w:after="0" w:line="240" w:lineRule="auto"/>
              <w:ind w:left="368" w:right="113" w:hanging="25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609" w:type="pct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B55C10" w:rsidRPr="006A4AA8" w:rsidRDefault="00B55C10" w:rsidP="00B55C10">
            <w:pPr>
              <w:tabs>
                <w:tab w:val="num" w:pos="822"/>
              </w:tabs>
              <w:spacing w:after="0" w:line="240" w:lineRule="auto"/>
              <w:ind w:left="368" w:right="113" w:hanging="25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406" w:type="pct"/>
            <w:shd w:val="clear" w:color="auto" w:fill="auto"/>
            <w:textDirection w:val="btLr"/>
            <w:vAlign w:val="center"/>
          </w:tcPr>
          <w:p w:rsidR="00B55C10" w:rsidRPr="006A4AA8" w:rsidRDefault="00B55C10" w:rsidP="00B55C10">
            <w:pPr>
              <w:tabs>
                <w:tab w:val="num" w:pos="822"/>
              </w:tabs>
              <w:spacing w:after="0" w:line="240" w:lineRule="auto"/>
              <w:ind w:left="368" w:right="113" w:hanging="25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405" w:type="pct"/>
            <w:shd w:val="clear" w:color="auto" w:fill="auto"/>
            <w:textDirection w:val="btLr"/>
            <w:vAlign w:val="center"/>
          </w:tcPr>
          <w:p w:rsidR="00B55C10" w:rsidRPr="006A4AA8" w:rsidRDefault="00B55C10" w:rsidP="00B55C10">
            <w:pPr>
              <w:tabs>
                <w:tab w:val="num" w:pos="822"/>
              </w:tabs>
              <w:spacing w:after="0" w:line="240" w:lineRule="auto"/>
              <w:ind w:left="368" w:right="113" w:hanging="25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338" w:type="pct"/>
            <w:shd w:val="clear" w:color="auto" w:fill="auto"/>
            <w:textDirection w:val="btLr"/>
            <w:vAlign w:val="center"/>
          </w:tcPr>
          <w:p w:rsidR="00B55C10" w:rsidRPr="006A4AA8" w:rsidRDefault="00B55C10" w:rsidP="00B55C10">
            <w:pPr>
              <w:tabs>
                <w:tab w:val="num" w:pos="822"/>
              </w:tabs>
              <w:spacing w:after="0" w:line="240" w:lineRule="auto"/>
              <w:ind w:left="368" w:right="113" w:hanging="25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337" w:type="pct"/>
            <w:shd w:val="clear" w:color="auto" w:fill="auto"/>
            <w:textDirection w:val="btLr"/>
            <w:vAlign w:val="center"/>
          </w:tcPr>
          <w:p w:rsidR="00B55C10" w:rsidRPr="006A4AA8" w:rsidRDefault="00B55C10" w:rsidP="00B55C10">
            <w:pPr>
              <w:tabs>
                <w:tab w:val="num" w:pos="822"/>
              </w:tabs>
              <w:spacing w:after="0" w:line="240" w:lineRule="auto"/>
              <w:ind w:left="368" w:right="113" w:hanging="25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</w:tr>
      <w:tr w:rsidR="002A2AEC" w:rsidRPr="00F52D95" w:rsidTr="00380444">
        <w:trPr>
          <w:trHeight w:val="202"/>
        </w:trPr>
        <w:tc>
          <w:tcPr>
            <w:tcW w:w="24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2AEC" w:rsidRPr="00380444" w:rsidRDefault="002A2AEC" w:rsidP="0038335C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444">
              <w:rPr>
                <w:rFonts w:ascii="Times New Roman" w:hAnsi="Times New Roman"/>
                <w:sz w:val="20"/>
                <w:szCs w:val="20"/>
              </w:rPr>
              <w:t>Тема 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38335C">
              <w:rPr>
                <w:rFonts w:ascii="Times New Roman" w:hAnsi="Times New Roman"/>
                <w:sz w:val="20"/>
                <w:szCs w:val="20"/>
              </w:rPr>
              <w:t>Основные навыки и умения успешного университетского обучения</w:t>
            </w:r>
          </w:p>
        </w:tc>
        <w:tc>
          <w:tcPr>
            <w:tcW w:w="47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2AEC" w:rsidRPr="00402FE9" w:rsidRDefault="00FD6F9E" w:rsidP="00B55C10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FE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0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2AEC" w:rsidRPr="00402FE9" w:rsidRDefault="00FD6F9E" w:rsidP="00B55C10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FE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2A2AEC" w:rsidRPr="00402FE9" w:rsidRDefault="002A2AEC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2A2AEC" w:rsidRPr="00402FE9" w:rsidRDefault="002A2AEC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 w:rsidR="002A2AEC" w:rsidRPr="00402FE9" w:rsidRDefault="00FD6F9E" w:rsidP="007A1E5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FE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2A2AEC" w:rsidRPr="00402FE9" w:rsidRDefault="002A2AEC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74FC" w:rsidRPr="00F52D95" w:rsidTr="00380444">
        <w:trPr>
          <w:trHeight w:val="202"/>
        </w:trPr>
        <w:tc>
          <w:tcPr>
            <w:tcW w:w="24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774FC" w:rsidRPr="00380444" w:rsidRDefault="009774FC" w:rsidP="0038335C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2. Общая характеристика учебного плана подготовки по направлению «Программная инженерия»</w:t>
            </w:r>
          </w:p>
        </w:tc>
        <w:tc>
          <w:tcPr>
            <w:tcW w:w="47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774FC" w:rsidRPr="00402FE9" w:rsidRDefault="00D61EEF" w:rsidP="00B55C10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FE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0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74FC" w:rsidRPr="00402FE9" w:rsidRDefault="009774FC" w:rsidP="00B55C10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FE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9774FC" w:rsidRPr="00402FE9" w:rsidRDefault="009774FC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9774FC" w:rsidRPr="00402FE9" w:rsidRDefault="009774FC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 w:rsidR="009774FC" w:rsidRPr="00402FE9" w:rsidRDefault="00D61EEF" w:rsidP="007A1E5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FE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9774FC" w:rsidRPr="00402FE9" w:rsidRDefault="009774FC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2AEC" w:rsidRPr="00F52D95" w:rsidTr="00380444">
        <w:tc>
          <w:tcPr>
            <w:tcW w:w="24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2AEC" w:rsidRPr="00380444" w:rsidRDefault="002A2AEC" w:rsidP="00FD6F9E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444">
              <w:rPr>
                <w:rFonts w:ascii="Times New Roman" w:hAnsi="Times New Roman"/>
                <w:sz w:val="20"/>
                <w:szCs w:val="20"/>
              </w:rPr>
              <w:t xml:space="preserve">Тема </w:t>
            </w:r>
            <w:r w:rsidR="009774FC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Основные направления </w:t>
            </w:r>
            <w:r w:rsidR="009774FC">
              <w:rPr>
                <w:rFonts w:ascii="Times New Roman" w:hAnsi="Times New Roman"/>
                <w:sz w:val="20"/>
                <w:szCs w:val="20"/>
              </w:rPr>
              <w:t xml:space="preserve">научно-прикладной деятельности института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ИТММ. Принципы организации научной работы, особенности </w:t>
            </w:r>
            <w:r w:rsidR="009774FC">
              <w:rPr>
                <w:rFonts w:ascii="Times New Roman" w:hAnsi="Times New Roman"/>
                <w:sz w:val="20"/>
                <w:szCs w:val="20"/>
              </w:rPr>
              <w:t>учебно-исследовательской работ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студентов</w:t>
            </w:r>
          </w:p>
        </w:tc>
        <w:tc>
          <w:tcPr>
            <w:tcW w:w="47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2AEC" w:rsidRPr="00402FE9" w:rsidRDefault="002B7819" w:rsidP="00B55C10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FE9">
              <w:rPr>
                <w:rFonts w:ascii="Times New Roman" w:hAnsi="Times New Roman"/>
                <w:sz w:val="20"/>
                <w:szCs w:val="20"/>
              </w:rPr>
              <w:t>1</w:t>
            </w:r>
            <w:r w:rsidR="00FD6F9E" w:rsidRPr="00402FE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0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2AEC" w:rsidRPr="00402FE9" w:rsidRDefault="002A2AEC" w:rsidP="00B55C10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FE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2A2AEC" w:rsidRPr="00402FE9" w:rsidRDefault="002A2AEC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2A2AEC" w:rsidRPr="00402FE9" w:rsidRDefault="002A2AEC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 w:rsidR="002A2AEC" w:rsidRPr="00402FE9" w:rsidRDefault="002A2AEC" w:rsidP="007A1E5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FE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2A2AEC" w:rsidRPr="00402FE9" w:rsidRDefault="002B7819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FE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2A2AEC" w:rsidRPr="00F52D95" w:rsidTr="00380444">
        <w:tc>
          <w:tcPr>
            <w:tcW w:w="24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2AEC" w:rsidRPr="00380444" w:rsidRDefault="002A2AEC" w:rsidP="00FD6F9E">
            <w:pPr>
              <w:tabs>
                <w:tab w:val="num" w:pos="822"/>
              </w:tabs>
              <w:spacing w:after="0" w:line="240" w:lineRule="auto"/>
              <w:ind w:left="255" w:hanging="25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Тема 3. </w:t>
            </w:r>
            <w:r w:rsidR="002B7819">
              <w:rPr>
                <w:rFonts w:ascii="Times New Roman" w:hAnsi="Times New Roman"/>
                <w:sz w:val="20"/>
                <w:szCs w:val="20"/>
              </w:rPr>
              <w:t>Основы п</w:t>
            </w:r>
            <w:r>
              <w:rPr>
                <w:rFonts w:ascii="Times New Roman" w:hAnsi="Times New Roman"/>
                <w:sz w:val="20"/>
                <w:szCs w:val="20"/>
              </w:rPr>
              <w:t>редставлени</w:t>
            </w:r>
            <w:r w:rsidR="009774FC"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результатов</w:t>
            </w:r>
            <w:r w:rsidR="002B78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74FC">
              <w:rPr>
                <w:rFonts w:ascii="Times New Roman" w:hAnsi="Times New Roman"/>
                <w:sz w:val="20"/>
                <w:szCs w:val="20"/>
              </w:rPr>
              <w:t>учебно-</w:t>
            </w:r>
            <w:r w:rsidR="009E4D90">
              <w:rPr>
                <w:rFonts w:ascii="Times New Roman" w:hAnsi="Times New Roman"/>
                <w:sz w:val="20"/>
                <w:szCs w:val="20"/>
              </w:rPr>
              <w:t>исследовательских</w:t>
            </w:r>
            <w:r w:rsidR="009774FC">
              <w:rPr>
                <w:rFonts w:ascii="Times New Roman" w:hAnsi="Times New Roman"/>
                <w:sz w:val="20"/>
                <w:szCs w:val="20"/>
              </w:rPr>
              <w:t xml:space="preserve"> работ (отчет, доклад, презентация, публикация)</w:t>
            </w:r>
          </w:p>
        </w:tc>
        <w:tc>
          <w:tcPr>
            <w:tcW w:w="47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2AEC" w:rsidRPr="00402FE9" w:rsidRDefault="00FD6F9E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FE9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60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2AEC" w:rsidRPr="00402FE9" w:rsidRDefault="00FD6F9E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FE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2A2AEC" w:rsidRPr="00402FE9" w:rsidRDefault="002A2AEC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2A2AEC" w:rsidRPr="00402FE9" w:rsidRDefault="002A2AEC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 w:rsidR="002A2AEC" w:rsidRPr="00402FE9" w:rsidRDefault="00FD6F9E" w:rsidP="007A1E5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FE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2A2AEC" w:rsidRPr="00402FE9" w:rsidRDefault="002B7819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FE9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  <w:tr w:rsidR="002A2AEC" w:rsidRPr="00F52D95" w:rsidTr="00380444">
        <w:tc>
          <w:tcPr>
            <w:tcW w:w="24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2AEC" w:rsidRPr="00380444" w:rsidRDefault="002A2AEC" w:rsidP="00CC02D7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664805">
              <w:rPr>
                <w:rFonts w:ascii="Times New Roman" w:hAnsi="Times New Roman"/>
                <w:sz w:val="20"/>
                <w:szCs w:val="20"/>
              </w:rPr>
              <w:t>екущий контроль (</w:t>
            </w:r>
            <w:r>
              <w:rPr>
                <w:rFonts w:ascii="Times New Roman" w:hAnsi="Times New Roman"/>
                <w:sz w:val="20"/>
                <w:szCs w:val="20"/>
              </w:rPr>
              <w:t>КСР</w:t>
            </w:r>
            <w:r w:rsidRPr="0066480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7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2AEC" w:rsidRPr="00402FE9" w:rsidRDefault="002A2AEC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FE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2AEC" w:rsidRPr="00402FE9" w:rsidRDefault="002A2AEC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2A2AEC" w:rsidRPr="00402FE9" w:rsidRDefault="002A2AEC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2A2AEC" w:rsidRPr="00402FE9" w:rsidRDefault="002A2AEC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 w:rsidR="002A2AEC" w:rsidRPr="00402FE9" w:rsidRDefault="002A2AEC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FE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2A2AEC" w:rsidRPr="00402FE9" w:rsidRDefault="002A2AEC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2AEC" w:rsidRPr="00F52D95" w:rsidTr="00380444">
        <w:tc>
          <w:tcPr>
            <w:tcW w:w="24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2AEC" w:rsidRDefault="002A2AEC" w:rsidP="002A2AEC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Промежуточная аттестация – зачет </w:t>
            </w:r>
          </w:p>
        </w:tc>
        <w:tc>
          <w:tcPr>
            <w:tcW w:w="47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2AEC" w:rsidRPr="00402FE9" w:rsidRDefault="002A2AEC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2AEC" w:rsidRPr="00402FE9" w:rsidRDefault="002A2AEC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2A2AEC" w:rsidRPr="00402FE9" w:rsidRDefault="002A2AEC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2A2AEC" w:rsidRPr="00402FE9" w:rsidRDefault="002A2AEC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 w:rsidR="002A2AEC" w:rsidRPr="00402FE9" w:rsidRDefault="002A2AEC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2A2AEC" w:rsidRPr="00402FE9" w:rsidRDefault="002A2AEC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2AEC" w:rsidRPr="00F52D95" w:rsidTr="00380444">
        <w:tc>
          <w:tcPr>
            <w:tcW w:w="24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2AEC" w:rsidRPr="003769FC" w:rsidRDefault="002A2AEC" w:rsidP="00B55C10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69FC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47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2AEC" w:rsidRPr="00402FE9" w:rsidRDefault="002B7819" w:rsidP="00B55C10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FE9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60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2AEC" w:rsidRPr="00402FE9" w:rsidRDefault="002B7819" w:rsidP="00B55C10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FE9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2A2AEC" w:rsidRPr="00402FE9" w:rsidRDefault="002A2AEC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2A2AEC" w:rsidRPr="00402FE9" w:rsidRDefault="002A2AEC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 w:rsidR="002A2AEC" w:rsidRPr="00402FE9" w:rsidRDefault="002B7819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FE9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2A2AEC" w:rsidRPr="00402FE9" w:rsidRDefault="002B7819" w:rsidP="00380444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FE9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</w:tr>
    </w:tbl>
    <w:p w:rsidR="005E4FA2" w:rsidRDefault="005E4FA2" w:rsidP="005F5E0A">
      <w:pPr>
        <w:jc w:val="both"/>
        <w:rPr>
          <w:rFonts w:ascii="Times New Roman" w:hAnsi="Times New Roman"/>
          <w:sz w:val="24"/>
          <w:szCs w:val="24"/>
        </w:rPr>
      </w:pPr>
    </w:p>
    <w:p w:rsidR="002B7819" w:rsidRDefault="002B7819" w:rsidP="002B7819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833899">
        <w:rPr>
          <w:rFonts w:ascii="Times New Roman" w:hAnsi="Times New Roman"/>
          <w:sz w:val="24"/>
          <w:szCs w:val="24"/>
        </w:rPr>
        <w:t xml:space="preserve">Текущий контроль успеваемости реализуется в </w:t>
      </w:r>
      <w:r>
        <w:rPr>
          <w:rFonts w:ascii="Times New Roman" w:hAnsi="Times New Roman"/>
          <w:sz w:val="24"/>
          <w:szCs w:val="24"/>
        </w:rPr>
        <w:t xml:space="preserve">форме </w:t>
      </w:r>
      <w:r w:rsidR="00596CB3">
        <w:rPr>
          <w:rFonts w:ascii="Times New Roman" w:hAnsi="Times New Roman"/>
          <w:sz w:val="24"/>
          <w:szCs w:val="24"/>
        </w:rPr>
        <w:t>тестов</w:t>
      </w:r>
      <w:r>
        <w:rPr>
          <w:rFonts w:ascii="Times New Roman" w:hAnsi="Times New Roman"/>
          <w:sz w:val="24"/>
          <w:szCs w:val="24"/>
        </w:rPr>
        <w:t>.</w:t>
      </w:r>
    </w:p>
    <w:p w:rsidR="002B7819" w:rsidRDefault="002B7819" w:rsidP="002B7819">
      <w:pPr>
        <w:spacing w:after="0" w:line="240" w:lineRule="auto"/>
        <w:ind w:left="720" w:hanging="720"/>
        <w:rPr>
          <w:rFonts w:ascii="Times New Roman" w:hAnsi="Times New Roman"/>
          <w:b/>
          <w:sz w:val="28"/>
          <w:szCs w:val="24"/>
        </w:rPr>
      </w:pPr>
      <w:r w:rsidRPr="00833899">
        <w:rPr>
          <w:rFonts w:ascii="Times New Roman" w:hAnsi="Times New Roman"/>
          <w:sz w:val="24"/>
          <w:szCs w:val="24"/>
        </w:rPr>
        <w:t>Промежуточная аттестация проходит в традиционной форме (</w:t>
      </w:r>
      <w:r>
        <w:rPr>
          <w:rFonts w:ascii="Times New Roman" w:hAnsi="Times New Roman"/>
          <w:sz w:val="24"/>
          <w:szCs w:val="24"/>
        </w:rPr>
        <w:t>зачет</w:t>
      </w:r>
      <w:r w:rsidRPr="00833899">
        <w:rPr>
          <w:rFonts w:ascii="Times New Roman" w:hAnsi="Times New Roman"/>
          <w:sz w:val="24"/>
          <w:szCs w:val="24"/>
        </w:rPr>
        <w:t>).</w:t>
      </w:r>
    </w:p>
    <w:p w:rsidR="002B7819" w:rsidRDefault="002B7819" w:rsidP="005F5E0A">
      <w:pPr>
        <w:jc w:val="both"/>
        <w:rPr>
          <w:rFonts w:ascii="Times New Roman" w:hAnsi="Times New Roman"/>
          <w:sz w:val="24"/>
          <w:szCs w:val="24"/>
        </w:rPr>
      </w:pPr>
    </w:p>
    <w:p w:rsidR="005E4FA2" w:rsidRDefault="00DB060C" w:rsidP="00DB060C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="00F64CB8" w:rsidRPr="00B05939">
        <w:rPr>
          <w:rFonts w:ascii="Times New Roman" w:hAnsi="Times New Roman"/>
          <w:b/>
          <w:sz w:val="24"/>
          <w:szCs w:val="24"/>
        </w:rPr>
        <w:t xml:space="preserve">Учебно-методическое обеспечение самостоятельной работы </w:t>
      </w:r>
      <w:r w:rsidR="005428F3" w:rsidRPr="00B05939">
        <w:rPr>
          <w:rFonts w:ascii="Times New Roman" w:hAnsi="Times New Roman"/>
          <w:b/>
          <w:sz w:val="24"/>
          <w:szCs w:val="24"/>
        </w:rPr>
        <w:t>обучающихся</w:t>
      </w:r>
      <w:r w:rsidR="00F64CB8" w:rsidRPr="00F52D95">
        <w:rPr>
          <w:rFonts w:ascii="Times New Roman" w:hAnsi="Times New Roman"/>
          <w:b/>
          <w:sz w:val="18"/>
          <w:szCs w:val="18"/>
        </w:rPr>
        <w:t xml:space="preserve"> </w:t>
      </w:r>
      <w:r w:rsidR="007B5549" w:rsidRPr="00816168">
        <w:rPr>
          <w:rFonts w:ascii="Times New Roman" w:hAnsi="Times New Roman"/>
          <w:sz w:val="24"/>
          <w:szCs w:val="24"/>
        </w:rPr>
        <w:t>Самостоятельная работа студента при изучении дисциплины «</w:t>
      </w:r>
      <w:r w:rsidR="007B5549">
        <w:rPr>
          <w:rFonts w:ascii="Times New Roman" w:hAnsi="Times New Roman"/>
          <w:sz w:val="24"/>
          <w:szCs w:val="24"/>
        </w:rPr>
        <w:t>Введение в специальность</w:t>
      </w:r>
      <w:r w:rsidR="007B5549" w:rsidRPr="00816168">
        <w:rPr>
          <w:rFonts w:ascii="Times New Roman" w:hAnsi="Times New Roman"/>
          <w:sz w:val="24"/>
          <w:szCs w:val="24"/>
        </w:rPr>
        <w:t xml:space="preserve">» включает выполнение </w:t>
      </w:r>
      <w:r w:rsidR="007B5549">
        <w:rPr>
          <w:rFonts w:ascii="Times New Roman" w:hAnsi="Times New Roman"/>
          <w:sz w:val="24"/>
          <w:szCs w:val="24"/>
        </w:rPr>
        <w:t xml:space="preserve">практических </w:t>
      </w:r>
      <w:r w:rsidR="007B5549" w:rsidRPr="00816168">
        <w:rPr>
          <w:rFonts w:ascii="Times New Roman" w:hAnsi="Times New Roman"/>
          <w:sz w:val="24"/>
          <w:szCs w:val="24"/>
        </w:rPr>
        <w:t xml:space="preserve">заданий контролем преподавателя и подготовку к </w:t>
      </w:r>
      <w:r w:rsidR="007B5549">
        <w:rPr>
          <w:rFonts w:ascii="Times New Roman" w:hAnsi="Times New Roman"/>
          <w:sz w:val="24"/>
          <w:szCs w:val="24"/>
        </w:rPr>
        <w:t>зачету</w:t>
      </w:r>
      <w:r w:rsidR="007B5549" w:rsidRPr="00816168">
        <w:rPr>
          <w:rFonts w:ascii="Times New Roman" w:hAnsi="Times New Roman"/>
          <w:sz w:val="24"/>
          <w:szCs w:val="24"/>
        </w:rPr>
        <w:t xml:space="preserve">. Для самоконтроля у студента имеется возможность удаленного тестирования </w:t>
      </w:r>
      <w:r w:rsidR="007B5549">
        <w:rPr>
          <w:rFonts w:ascii="Times New Roman" w:hAnsi="Times New Roman"/>
          <w:sz w:val="24"/>
          <w:szCs w:val="24"/>
        </w:rPr>
        <w:t xml:space="preserve">и выполнения заданий из УМК </w:t>
      </w:r>
      <w:r w:rsidR="007B5549" w:rsidRPr="0031363F">
        <w:rPr>
          <w:rFonts w:ascii="Times New Roman" w:hAnsi="Times New Roman"/>
          <w:sz w:val="24"/>
          <w:szCs w:val="24"/>
        </w:rPr>
        <w:t>«</w:t>
      </w:r>
      <w:r w:rsidR="007B5549">
        <w:rPr>
          <w:rFonts w:ascii="Times New Roman" w:hAnsi="Times New Roman"/>
          <w:sz w:val="24"/>
          <w:szCs w:val="24"/>
        </w:rPr>
        <w:t>Основы организации научно-исследовательской работы (модуль для студентов 1 курса</w:t>
      </w:r>
      <w:r w:rsidR="007B5549" w:rsidRPr="0031363F">
        <w:rPr>
          <w:rFonts w:ascii="Times New Roman" w:hAnsi="Times New Roman"/>
          <w:sz w:val="24"/>
          <w:szCs w:val="24"/>
        </w:rPr>
        <w:t xml:space="preserve">» </w:t>
      </w:r>
      <w:r w:rsidR="007B5549">
        <w:rPr>
          <w:rFonts w:ascii="Times New Roman" w:hAnsi="Times New Roman"/>
          <w:sz w:val="24"/>
          <w:szCs w:val="24"/>
        </w:rPr>
        <w:t>(</w:t>
      </w:r>
      <w:hyperlink r:id="rId7" w:history="1">
        <w:r w:rsidR="007B5549" w:rsidRPr="007B5549">
          <w:rPr>
            <w:rFonts w:ascii="Times New Roman" w:hAnsi="Times New Roman"/>
            <w:sz w:val="24"/>
            <w:szCs w:val="24"/>
          </w:rPr>
          <w:t>https://e-learning.unn.ru/course/view.php?id=1850</w:t>
        </w:r>
      </w:hyperlink>
      <w:r w:rsidR="007B5549">
        <w:rPr>
          <w:rFonts w:ascii="Times New Roman" w:hAnsi="Times New Roman"/>
          <w:sz w:val="24"/>
          <w:szCs w:val="24"/>
        </w:rPr>
        <w:t>, требуется регистрация)</w:t>
      </w:r>
      <w:r w:rsidR="00983570">
        <w:rPr>
          <w:rFonts w:ascii="Times New Roman" w:hAnsi="Times New Roman"/>
          <w:sz w:val="24"/>
          <w:szCs w:val="24"/>
        </w:rPr>
        <w:t xml:space="preserve"> и УМК </w:t>
      </w:r>
      <w:r w:rsidR="00983570" w:rsidRPr="0031363F">
        <w:rPr>
          <w:rFonts w:ascii="Times New Roman" w:hAnsi="Times New Roman"/>
          <w:sz w:val="24"/>
          <w:szCs w:val="24"/>
        </w:rPr>
        <w:t>«</w:t>
      </w:r>
      <w:r w:rsidR="00983570" w:rsidRPr="00983570">
        <w:rPr>
          <w:rFonts w:ascii="Times New Roman" w:hAnsi="Times New Roman"/>
          <w:sz w:val="24"/>
          <w:szCs w:val="24"/>
        </w:rPr>
        <w:t>Деловая речь и оформления текстов</w:t>
      </w:r>
      <w:r w:rsidR="00983570">
        <w:rPr>
          <w:rFonts w:ascii="Times New Roman" w:hAnsi="Times New Roman"/>
          <w:sz w:val="24"/>
          <w:szCs w:val="24"/>
        </w:rPr>
        <w:t>» (</w:t>
      </w:r>
      <w:hyperlink r:id="rId8" w:history="1">
        <w:r w:rsidR="00983570" w:rsidRPr="00983570">
          <w:rPr>
            <w:rFonts w:ascii="Times New Roman" w:hAnsi="Times New Roman"/>
            <w:sz w:val="24"/>
            <w:szCs w:val="24"/>
          </w:rPr>
          <w:t>http://e-learning.unn.ru/course/view.php?id=984</w:t>
        </w:r>
      </w:hyperlink>
      <w:r w:rsidR="00983570" w:rsidRPr="00983570">
        <w:rPr>
          <w:rFonts w:ascii="Times New Roman" w:hAnsi="Times New Roman"/>
          <w:sz w:val="24"/>
          <w:szCs w:val="24"/>
        </w:rPr>
        <w:t xml:space="preserve">, </w:t>
      </w:r>
      <w:r w:rsidR="00983570">
        <w:rPr>
          <w:rFonts w:ascii="Times New Roman" w:hAnsi="Times New Roman"/>
          <w:sz w:val="24"/>
          <w:szCs w:val="24"/>
        </w:rPr>
        <w:t>требуется регистрация</w:t>
      </w:r>
      <w:r w:rsidR="00983570" w:rsidRPr="0098357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. </w:t>
      </w:r>
      <w:r w:rsidR="00DA5574" w:rsidRPr="00983570">
        <w:rPr>
          <w:rFonts w:ascii="Times New Roman" w:hAnsi="Times New Roman"/>
          <w:sz w:val="24"/>
          <w:szCs w:val="24"/>
        </w:rPr>
        <w:t xml:space="preserve"> </w:t>
      </w:r>
    </w:p>
    <w:p w:rsidR="00697EF7" w:rsidRPr="00697EF7" w:rsidRDefault="00697EF7" w:rsidP="00DB060C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Для обеспечения самостоятельной работы обучающихся используется электронный курс, созданный в системе электронного обучения ННГУ -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https://e-learning.unn.ru/.</w:t>
      </w:r>
      <w:r w:rsidRPr="00697E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697EF7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https</w:t>
      </w:r>
      <w:r w:rsidRPr="00697E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://</w:t>
      </w:r>
      <w:r w:rsidRPr="00697EF7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e</w:t>
      </w:r>
      <w:r w:rsidRPr="00697E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697EF7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learning</w:t>
      </w:r>
      <w:r w:rsidRPr="00697E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697EF7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unn</w:t>
      </w:r>
      <w:r w:rsidRPr="00697E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697EF7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ru</w:t>
      </w:r>
      <w:r w:rsidRPr="00697E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/</w:t>
      </w:r>
      <w:r w:rsidRPr="00697EF7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enrol</w:t>
      </w:r>
      <w:r w:rsidRPr="00697E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/</w:t>
      </w:r>
      <w:r w:rsidRPr="00697EF7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index</w:t>
      </w:r>
      <w:r w:rsidRPr="00697E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697EF7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php</w:t>
      </w:r>
      <w:r w:rsidRPr="00697E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?</w:t>
      </w:r>
      <w:r w:rsidRPr="00697EF7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id</w:t>
      </w:r>
      <w:r w:rsidRPr="00697E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=46</w:t>
      </w:r>
    </w:p>
    <w:p w:rsidR="00DB060C" w:rsidRDefault="00DB060C" w:rsidP="005E4FA2">
      <w:pPr>
        <w:spacing w:after="0"/>
        <w:ind w:left="-142" w:right="-426" w:firstLine="426"/>
        <w:jc w:val="both"/>
        <w:rPr>
          <w:rFonts w:ascii="Times New Roman" w:hAnsi="Times New Roman"/>
          <w:sz w:val="24"/>
          <w:szCs w:val="24"/>
        </w:rPr>
      </w:pPr>
      <w:r w:rsidRPr="00816168">
        <w:rPr>
          <w:rFonts w:ascii="Times New Roman" w:hAnsi="Times New Roman"/>
          <w:sz w:val="24"/>
          <w:szCs w:val="24"/>
        </w:rPr>
        <w:t>Тематика самостоятельной работы</w:t>
      </w:r>
      <w:r>
        <w:rPr>
          <w:rFonts w:ascii="Times New Roman" w:hAnsi="Times New Roman"/>
          <w:sz w:val="24"/>
          <w:szCs w:val="24"/>
        </w:rPr>
        <w:t>:</w:t>
      </w:r>
    </w:p>
    <w:p w:rsidR="00DB060C" w:rsidRDefault="00DB060C" w:rsidP="00C0517A">
      <w:pPr>
        <w:numPr>
          <w:ilvl w:val="0"/>
          <w:numId w:val="15"/>
        </w:numPr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обучения в высшей школе.</w:t>
      </w:r>
    </w:p>
    <w:p w:rsidR="00C0517A" w:rsidRDefault="00DB060C" w:rsidP="00C0517A">
      <w:pPr>
        <w:numPr>
          <w:ilvl w:val="0"/>
          <w:numId w:val="15"/>
        </w:numPr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Принципы успешного обучения по направлению</w:t>
      </w:r>
      <w:r w:rsidR="00C0517A">
        <w:rPr>
          <w:rFonts w:ascii="Times New Roman" w:hAnsi="Times New Roman"/>
          <w:sz w:val="24"/>
          <w:szCs w:val="24"/>
        </w:rPr>
        <w:t xml:space="preserve"> подготовки</w:t>
      </w:r>
      <w:r>
        <w:rPr>
          <w:rFonts w:ascii="Times New Roman" w:hAnsi="Times New Roman"/>
          <w:sz w:val="24"/>
          <w:szCs w:val="24"/>
        </w:rPr>
        <w:t xml:space="preserve"> «</w:t>
      </w:r>
      <w:r w:rsidR="00C0517A" w:rsidRPr="00C0517A">
        <w:rPr>
          <w:rFonts w:ascii="Times New Roman" w:hAnsi="Times New Roman"/>
          <w:sz w:val="24"/>
          <w:szCs w:val="24"/>
        </w:rPr>
        <w:t>0</w:t>
      </w:r>
      <w:r w:rsidR="00402FE9">
        <w:rPr>
          <w:rFonts w:ascii="Times New Roman" w:hAnsi="Times New Roman"/>
          <w:sz w:val="24"/>
          <w:szCs w:val="24"/>
        </w:rPr>
        <w:t>1</w:t>
      </w:r>
      <w:r w:rsidR="00C0517A" w:rsidRPr="00C0517A">
        <w:rPr>
          <w:rFonts w:ascii="Times New Roman" w:hAnsi="Times New Roman"/>
          <w:sz w:val="24"/>
          <w:szCs w:val="24"/>
        </w:rPr>
        <w:t>.03.0</w:t>
      </w:r>
      <w:r w:rsidR="00402FE9">
        <w:rPr>
          <w:rFonts w:ascii="Times New Roman" w:hAnsi="Times New Roman"/>
          <w:sz w:val="24"/>
          <w:szCs w:val="24"/>
        </w:rPr>
        <w:t>2</w:t>
      </w:r>
      <w:r w:rsidR="00C0517A" w:rsidRPr="00C0517A">
        <w:rPr>
          <w:rFonts w:ascii="Times New Roman" w:hAnsi="Times New Roman"/>
          <w:sz w:val="24"/>
          <w:szCs w:val="24"/>
        </w:rPr>
        <w:t xml:space="preserve"> </w:t>
      </w:r>
      <w:r w:rsidR="00402FE9">
        <w:rPr>
          <w:rFonts w:ascii="Times New Roman" w:hAnsi="Times New Roman"/>
          <w:sz w:val="24"/>
          <w:szCs w:val="24"/>
        </w:rPr>
        <w:t>Прикладная математика и информатика</w:t>
      </w:r>
      <w:r w:rsidR="00C0517A" w:rsidRPr="00C0517A">
        <w:rPr>
          <w:rFonts w:ascii="Times New Roman" w:hAnsi="Times New Roman"/>
          <w:sz w:val="24"/>
          <w:szCs w:val="24"/>
        </w:rPr>
        <w:t>».</w:t>
      </w:r>
    </w:p>
    <w:p w:rsidR="00C0517A" w:rsidRPr="00C0517A" w:rsidRDefault="00C0517A" w:rsidP="00C0517A">
      <w:pPr>
        <w:numPr>
          <w:ilvl w:val="0"/>
          <w:numId w:val="15"/>
        </w:numPr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Перспективные направления исследований в области ИТ.</w:t>
      </w:r>
    </w:p>
    <w:p w:rsidR="00C0517A" w:rsidRPr="00C0517A" w:rsidRDefault="00C0517A" w:rsidP="00C0517A">
      <w:pPr>
        <w:numPr>
          <w:ilvl w:val="0"/>
          <w:numId w:val="15"/>
        </w:numPr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 w:rsidRPr="00C0517A">
        <w:rPr>
          <w:rFonts w:ascii="Times New Roman" w:hAnsi="Times New Roman"/>
          <w:sz w:val="24"/>
          <w:szCs w:val="24"/>
        </w:rPr>
        <w:t xml:space="preserve">Особенности представления научных результатов. </w:t>
      </w:r>
    </w:p>
    <w:p w:rsidR="00DA5574" w:rsidRPr="005E4FA2" w:rsidRDefault="00C0517A" w:rsidP="005E4FA2">
      <w:pPr>
        <w:spacing w:after="0"/>
        <w:ind w:left="-142" w:right="-426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E4FA2" w:rsidRPr="005E4FA2">
        <w:rPr>
          <w:rFonts w:ascii="Times New Roman" w:hAnsi="Times New Roman"/>
          <w:sz w:val="24"/>
          <w:szCs w:val="24"/>
        </w:rPr>
        <w:t>К</w:t>
      </w:r>
      <w:r w:rsidR="00DA5574" w:rsidRPr="005E4FA2">
        <w:rPr>
          <w:rFonts w:ascii="Times New Roman" w:hAnsi="Times New Roman"/>
          <w:sz w:val="24"/>
          <w:szCs w:val="24"/>
        </w:rPr>
        <w:t xml:space="preserve">онтрольные вопросы и задания для проведения текущего контроля и промежуточной аттестации по итогам освоения дисциплины </w:t>
      </w:r>
      <w:r w:rsidR="005E4FA2" w:rsidRPr="005E4FA2">
        <w:rPr>
          <w:rFonts w:ascii="Times New Roman" w:hAnsi="Times New Roman"/>
          <w:sz w:val="24"/>
          <w:szCs w:val="24"/>
        </w:rPr>
        <w:t xml:space="preserve">приведены в </w:t>
      </w:r>
      <w:r w:rsidR="00DA5574" w:rsidRPr="005E4FA2">
        <w:rPr>
          <w:rFonts w:ascii="Times New Roman" w:hAnsi="Times New Roman"/>
          <w:sz w:val="24"/>
          <w:szCs w:val="24"/>
        </w:rPr>
        <w:t xml:space="preserve">п. </w:t>
      </w:r>
      <w:r w:rsidR="00BC44DB">
        <w:rPr>
          <w:rFonts w:ascii="Times New Roman" w:hAnsi="Times New Roman"/>
          <w:sz w:val="24"/>
          <w:szCs w:val="24"/>
        </w:rPr>
        <w:t>5</w:t>
      </w:r>
      <w:r w:rsidR="00DA5574" w:rsidRPr="005E4FA2">
        <w:rPr>
          <w:rFonts w:ascii="Times New Roman" w:hAnsi="Times New Roman"/>
          <w:sz w:val="24"/>
          <w:szCs w:val="24"/>
        </w:rPr>
        <w:t>.2</w:t>
      </w:r>
      <w:r w:rsidR="005E4FA2" w:rsidRPr="005E4FA2">
        <w:rPr>
          <w:rFonts w:ascii="Times New Roman" w:hAnsi="Times New Roman"/>
          <w:sz w:val="24"/>
          <w:szCs w:val="24"/>
        </w:rPr>
        <w:t>.</w:t>
      </w:r>
    </w:p>
    <w:p w:rsidR="00DA5574" w:rsidRDefault="00DA5574" w:rsidP="00DA5574">
      <w:pPr>
        <w:spacing w:after="0"/>
        <w:ind w:left="-142" w:right="-426"/>
        <w:jc w:val="both"/>
        <w:rPr>
          <w:rFonts w:ascii="Times New Roman" w:hAnsi="Times New Roman"/>
          <w:sz w:val="18"/>
          <w:szCs w:val="18"/>
        </w:rPr>
      </w:pPr>
    </w:p>
    <w:p w:rsidR="00C2780B" w:rsidRDefault="00C2780B" w:rsidP="00DA5574">
      <w:pPr>
        <w:spacing w:after="0"/>
        <w:ind w:left="-142" w:right="-426"/>
        <w:jc w:val="both"/>
        <w:rPr>
          <w:rFonts w:ascii="Times New Roman" w:hAnsi="Times New Roman"/>
          <w:sz w:val="18"/>
          <w:szCs w:val="18"/>
        </w:rPr>
      </w:pPr>
    </w:p>
    <w:p w:rsidR="00EE4B4F" w:rsidRPr="00B05939" w:rsidRDefault="00A55147" w:rsidP="00DB060C">
      <w:pPr>
        <w:numPr>
          <w:ilvl w:val="0"/>
          <w:numId w:val="14"/>
        </w:numPr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lastRenderedPageBreak/>
        <w:t>Фонд оценочных средств для промежуточной аттестации по дисциплине (модулю</w:t>
      </w:r>
      <w:r w:rsidRPr="00B05939">
        <w:rPr>
          <w:rFonts w:ascii="Times New Roman" w:hAnsi="Times New Roman"/>
          <w:sz w:val="24"/>
          <w:szCs w:val="24"/>
        </w:rPr>
        <w:t xml:space="preserve">), </w:t>
      </w:r>
    </w:p>
    <w:p w:rsidR="00A55147" w:rsidRDefault="00A55147" w:rsidP="004875A9">
      <w:pPr>
        <w:spacing w:after="0" w:line="240" w:lineRule="auto"/>
        <w:ind w:left="-142" w:right="-426"/>
        <w:rPr>
          <w:rFonts w:ascii="Times New Roman" w:hAnsi="Times New Roman"/>
          <w:sz w:val="24"/>
          <w:szCs w:val="24"/>
        </w:rPr>
      </w:pPr>
      <w:r w:rsidRPr="00B05939">
        <w:rPr>
          <w:rFonts w:ascii="Times New Roman" w:hAnsi="Times New Roman"/>
          <w:sz w:val="24"/>
          <w:szCs w:val="24"/>
        </w:rPr>
        <w:t>включающий:</w:t>
      </w:r>
    </w:p>
    <w:p w:rsidR="00DA5574" w:rsidRPr="00B05939" w:rsidRDefault="00DA5574" w:rsidP="004875A9">
      <w:pPr>
        <w:spacing w:after="0" w:line="240" w:lineRule="auto"/>
        <w:ind w:left="-142" w:right="-426"/>
        <w:rPr>
          <w:rFonts w:ascii="Times New Roman" w:hAnsi="Times New Roman"/>
          <w:sz w:val="24"/>
          <w:szCs w:val="24"/>
        </w:rPr>
      </w:pPr>
    </w:p>
    <w:p w:rsidR="00E85ECD" w:rsidRPr="00380444" w:rsidRDefault="00E85ECD" w:rsidP="00DA5574">
      <w:pPr>
        <w:pStyle w:val="a6"/>
        <w:numPr>
          <w:ilvl w:val="1"/>
          <w:numId w:val="12"/>
        </w:numPr>
        <w:tabs>
          <w:tab w:val="left" w:pos="993"/>
          <w:tab w:val="left" w:pos="1276"/>
        </w:tabs>
        <w:jc w:val="left"/>
        <w:rPr>
          <w:rFonts w:ascii="Times New Roman" w:hAnsi="Times New Roman"/>
          <w:b/>
        </w:rPr>
      </w:pPr>
      <w:r w:rsidRPr="00380444">
        <w:rPr>
          <w:rFonts w:ascii="Times New Roman" w:hAnsi="Times New Roman"/>
          <w:b/>
        </w:rPr>
        <w:t>Описание шкал оценивания результатов обучения по дисциплине</w:t>
      </w:r>
    </w:p>
    <w:p w:rsidR="003E0A17" w:rsidRDefault="003E0A17" w:rsidP="00E85ECD">
      <w:pPr>
        <w:pStyle w:val="a6"/>
        <w:ind w:left="0" w:right="-426"/>
        <w:rPr>
          <w:rFonts w:ascii="Times New Roman" w:hAnsi="Times New Roman"/>
          <w:sz w:val="18"/>
          <w:szCs w:val="18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9"/>
        <w:gridCol w:w="1275"/>
        <w:gridCol w:w="1275"/>
        <w:gridCol w:w="1276"/>
        <w:gridCol w:w="1418"/>
        <w:gridCol w:w="1417"/>
        <w:gridCol w:w="1277"/>
        <w:gridCol w:w="1275"/>
      </w:tblGrid>
      <w:tr w:rsidR="00DA5574" w:rsidRPr="00F52D95" w:rsidTr="00A95ACA">
        <w:tc>
          <w:tcPr>
            <w:tcW w:w="1419" w:type="dxa"/>
            <w:vMerge w:val="restart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Уровень сформированности компетенций (индикатора достижения компетенций)</w:t>
            </w:r>
          </w:p>
        </w:tc>
        <w:tc>
          <w:tcPr>
            <w:tcW w:w="9213" w:type="dxa"/>
            <w:gridSpan w:val="7"/>
            <w:vAlign w:val="center"/>
          </w:tcPr>
          <w:p w:rsidR="00DA5574" w:rsidRPr="004B76EF" w:rsidRDefault="004B76EF" w:rsidP="00A95AC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76EF">
              <w:rPr>
                <w:rFonts w:ascii="Times New Roman" w:hAnsi="Times New Roman"/>
                <w:b/>
                <w:sz w:val="18"/>
                <w:szCs w:val="18"/>
              </w:rPr>
              <w:t>Шкала оценивания сформированности компетенций</w:t>
            </w:r>
          </w:p>
        </w:tc>
      </w:tr>
      <w:tr w:rsidR="00DA5574" w:rsidRPr="00F52D95" w:rsidTr="00A95ACA">
        <w:trPr>
          <w:trHeight w:val="340"/>
        </w:trPr>
        <w:tc>
          <w:tcPr>
            <w:tcW w:w="1419" w:type="dxa"/>
            <w:vMerge/>
            <w:vAlign w:val="center"/>
          </w:tcPr>
          <w:p w:rsidR="00DA5574" w:rsidRPr="00F52D95" w:rsidRDefault="00DA5574" w:rsidP="00333445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плохо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неудовлетворительно</w:t>
            </w:r>
          </w:p>
        </w:tc>
        <w:tc>
          <w:tcPr>
            <w:tcW w:w="1276" w:type="dxa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удовлетворительно</w:t>
            </w:r>
          </w:p>
        </w:tc>
        <w:tc>
          <w:tcPr>
            <w:tcW w:w="1418" w:type="dxa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хорошо</w:t>
            </w:r>
          </w:p>
        </w:tc>
        <w:tc>
          <w:tcPr>
            <w:tcW w:w="1417" w:type="dxa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очень хорошо</w:t>
            </w:r>
          </w:p>
        </w:tc>
        <w:tc>
          <w:tcPr>
            <w:tcW w:w="1277" w:type="dxa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отлично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превосходно</w:t>
            </w:r>
          </w:p>
        </w:tc>
      </w:tr>
      <w:tr w:rsidR="00DA5574" w:rsidRPr="00F52D95" w:rsidTr="00A95ACA">
        <w:tc>
          <w:tcPr>
            <w:tcW w:w="1419" w:type="dxa"/>
            <w:vMerge/>
            <w:vAlign w:val="center"/>
          </w:tcPr>
          <w:p w:rsidR="00DA5574" w:rsidRPr="00F52D95" w:rsidRDefault="00DA5574" w:rsidP="003334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 зачтено</w:t>
            </w:r>
          </w:p>
        </w:tc>
        <w:tc>
          <w:tcPr>
            <w:tcW w:w="6663" w:type="dxa"/>
            <w:gridSpan w:val="5"/>
            <w:vAlign w:val="center"/>
          </w:tcPr>
          <w:p w:rsidR="00DA5574" w:rsidRPr="00F52D95" w:rsidRDefault="00A95ACA" w:rsidP="00A95AC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r w:rsidR="00DA5574">
              <w:rPr>
                <w:rFonts w:ascii="Times New Roman" w:hAnsi="Times New Roman"/>
                <w:color w:val="000000"/>
                <w:sz w:val="18"/>
                <w:szCs w:val="18"/>
              </w:rPr>
              <w:t>ачтено</w:t>
            </w:r>
          </w:p>
        </w:tc>
      </w:tr>
      <w:tr w:rsidR="00DA5574" w:rsidRPr="00F52D95" w:rsidTr="00BC44DB">
        <w:tc>
          <w:tcPr>
            <w:tcW w:w="1419" w:type="dxa"/>
            <w:vAlign w:val="center"/>
          </w:tcPr>
          <w:p w:rsidR="00DA5574" w:rsidRPr="00F52D95" w:rsidRDefault="00DA5574" w:rsidP="00A95AC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sz w:val="18"/>
                <w:szCs w:val="18"/>
                <w:u w:val="single"/>
              </w:rPr>
              <w:t>Знания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Отсутствие знаний теоретического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материала.</w:t>
            </w:r>
          </w:p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Невозможность оценить полноту знаний вследствие отказа обучающегося от ответа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ниже минималь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ных требований. Имели место грубые ошибки.</w:t>
            </w:r>
          </w:p>
        </w:tc>
        <w:tc>
          <w:tcPr>
            <w:tcW w:w="1276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Минимально допустимый уровень знаний. Допущено много негрубых ошибки.</w:t>
            </w:r>
          </w:p>
        </w:tc>
        <w:tc>
          <w:tcPr>
            <w:tcW w:w="1418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в объеме, соответствующем программе подготовки. Допущено несколько негрубых ошибок</w:t>
            </w:r>
          </w:p>
        </w:tc>
        <w:tc>
          <w:tcPr>
            <w:tcW w:w="1417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в объеме, соответствующем программе подготовки. Допущено несколько несущественных ошибок</w:t>
            </w:r>
          </w:p>
        </w:tc>
        <w:tc>
          <w:tcPr>
            <w:tcW w:w="1277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в объеме, соответствующем программе подготовки, без ошибок.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в объеме, превышающем программу подготовки.</w:t>
            </w:r>
          </w:p>
        </w:tc>
      </w:tr>
      <w:tr w:rsidR="00DA5574" w:rsidRPr="00F52D95" w:rsidTr="00BC44DB">
        <w:tc>
          <w:tcPr>
            <w:tcW w:w="1419" w:type="dxa"/>
            <w:vAlign w:val="center"/>
          </w:tcPr>
          <w:p w:rsidR="00DA5574" w:rsidRPr="00F52D95" w:rsidRDefault="00DA5574" w:rsidP="00A95AC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sz w:val="18"/>
                <w:szCs w:val="18"/>
                <w:u w:val="single"/>
              </w:rPr>
              <w:t>Умения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Отсутствие минималь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ных умений. Невозмож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ность оценить наличие умений вследствие отказа обучающего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ся от ответа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стандартных задач не продемонстрированы основные умения.</w:t>
            </w:r>
          </w:p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Имели место грубые ошибки.</w:t>
            </w:r>
          </w:p>
        </w:tc>
        <w:tc>
          <w:tcPr>
            <w:tcW w:w="1276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основные умения. Решены типовые задачи с негрубыми ошибками. Выполнены все задания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но не в полном объеме.</w:t>
            </w:r>
          </w:p>
        </w:tc>
        <w:tc>
          <w:tcPr>
            <w:tcW w:w="1418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1417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все основные умения. Решены все основные задачи. Выполнены все задания, в полном объеме, но некоторые с недочетами.</w:t>
            </w:r>
          </w:p>
        </w:tc>
        <w:tc>
          <w:tcPr>
            <w:tcW w:w="1277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все основные умения,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решены все основные задачи с отдельными несущест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венным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недочетами, выполнены все задания в полном объеме.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все основные умения,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ешены все основные задачи. Выполнены все задания, в полном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4B76EF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бъеме без недочетов</w:t>
            </w:r>
          </w:p>
        </w:tc>
      </w:tr>
      <w:tr w:rsidR="00DA5574" w:rsidRPr="00F52D95" w:rsidTr="00BC44DB">
        <w:tc>
          <w:tcPr>
            <w:tcW w:w="1419" w:type="dxa"/>
            <w:vAlign w:val="center"/>
          </w:tcPr>
          <w:p w:rsidR="00DA5574" w:rsidRPr="00F52D95" w:rsidRDefault="00DA5574" w:rsidP="00A95AC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sz w:val="18"/>
                <w:szCs w:val="18"/>
                <w:u w:val="single"/>
              </w:rPr>
              <w:t>Навыки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Отсутствие владения материалом. Невозможность оценить наличие навыков вследствие отказа обучающегося от ответа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стандартных задач не продемонстрированы базовые навыки.</w:t>
            </w:r>
          </w:p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Имели место грубые ошибки.</w:t>
            </w:r>
          </w:p>
        </w:tc>
        <w:tc>
          <w:tcPr>
            <w:tcW w:w="1276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Имеется минимальный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набор навыков для решения стандартных задач с некоторыми недочетами</w:t>
            </w:r>
            <w:r w:rsidR="00BC44DB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8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</w:t>
            </w:r>
            <w:r w:rsidR="00BC44DB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рированы базовые навыки</w:t>
            </w:r>
            <w:r w:rsidR="00BC44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стандартных задач с некоторыми недочетами</w:t>
            </w:r>
          </w:p>
        </w:tc>
        <w:tc>
          <w:tcPr>
            <w:tcW w:w="1417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базовые навыки</w:t>
            </w:r>
            <w:r w:rsidR="00BC44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стандартных задач без ошибок и недочетов.</w:t>
            </w:r>
          </w:p>
        </w:tc>
        <w:tc>
          <w:tcPr>
            <w:tcW w:w="1277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навыки</w:t>
            </w:r>
            <w:r w:rsidR="00BC44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нестандартных задач без ошибок и недочетов.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 творческий подход к решению нестандартных задач</w:t>
            </w:r>
            <w:r w:rsidR="00BC44DB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</w:tr>
    </w:tbl>
    <w:p w:rsidR="00242B00" w:rsidRDefault="00242B00" w:rsidP="008C7CFA">
      <w:pPr>
        <w:spacing w:after="0" w:line="36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C7CFA" w:rsidRPr="005E4FA2" w:rsidRDefault="008C7CFA" w:rsidP="00A95ACA">
      <w:pPr>
        <w:keepNext/>
        <w:spacing w:after="0" w:line="36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 w:rsidRPr="005E4FA2">
        <w:rPr>
          <w:rFonts w:ascii="Times New Roman" w:hAnsi="Times New Roman"/>
          <w:b/>
          <w:sz w:val="24"/>
          <w:szCs w:val="24"/>
        </w:rPr>
        <w:lastRenderedPageBreak/>
        <w:t>Шкала оценки при промежуточной аттестации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2410"/>
        <w:gridCol w:w="6379"/>
      </w:tblGrid>
      <w:tr w:rsidR="008C7CFA" w:rsidRPr="008C7CFA" w:rsidTr="005378EB">
        <w:trPr>
          <w:trHeight w:val="330"/>
        </w:trPr>
        <w:tc>
          <w:tcPr>
            <w:tcW w:w="3686" w:type="dxa"/>
            <w:gridSpan w:val="2"/>
          </w:tcPr>
          <w:p w:rsidR="008C7CFA" w:rsidRPr="00A95ACA" w:rsidRDefault="008C7CFA" w:rsidP="00333445">
            <w:pPr>
              <w:tabs>
                <w:tab w:val="center" w:pos="1238"/>
              </w:tabs>
              <w:ind w:left="-567" w:firstLine="567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ab/>
              <w:t>Оценка</w:t>
            </w:r>
          </w:p>
        </w:tc>
        <w:tc>
          <w:tcPr>
            <w:tcW w:w="6379" w:type="dxa"/>
            <w:shd w:val="clear" w:color="auto" w:fill="auto"/>
          </w:tcPr>
          <w:p w:rsidR="008C7CFA" w:rsidRPr="00A95ACA" w:rsidRDefault="008C7CFA" w:rsidP="00333445">
            <w:pPr>
              <w:ind w:left="-567" w:firstLine="567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Уровень подготовки</w:t>
            </w:r>
          </w:p>
        </w:tc>
      </w:tr>
      <w:tr w:rsidR="008C7CFA" w:rsidRPr="008C7CFA" w:rsidTr="00A95ACA">
        <w:trPr>
          <w:trHeight w:val="857"/>
        </w:trPr>
        <w:tc>
          <w:tcPr>
            <w:tcW w:w="1276" w:type="dxa"/>
            <w:vMerge w:val="restart"/>
            <w:vAlign w:val="center"/>
          </w:tcPr>
          <w:p w:rsidR="008C7CFA" w:rsidRPr="00A95ACA" w:rsidRDefault="008C7CFA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зачтено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7CFA" w:rsidRPr="00A95ACA" w:rsidRDefault="008C7CFA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Превосходно</w:t>
            </w:r>
          </w:p>
        </w:tc>
        <w:tc>
          <w:tcPr>
            <w:tcW w:w="6379" w:type="dxa"/>
            <w:shd w:val="clear" w:color="auto" w:fill="auto"/>
          </w:tcPr>
          <w:p w:rsidR="008C7CFA" w:rsidRPr="00A95ACA" w:rsidRDefault="008C7CFA" w:rsidP="00A95ACA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Все компетенции (части компетенций), на формирование которых направлена дисциплина, сформированы на уровне не ниже «превосходно»</w:t>
            </w:r>
          </w:p>
        </w:tc>
      </w:tr>
      <w:tr w:rsidR="008C7CFA" w:rsidRPr="008C7CFA" w:rsidTr="00A95ACA">
        <w:trPr>
          <w:trHeight w:val="655"/>
        </w:trPr>
        <w:tc>
          <w:tcPr>
            <w:tcW w:w="1276" w:type="dxa"/>
            <w:vMerge/>
          </w:tcPr>
          <w:p w:rsidR="008C7CFA" w:rsidRPr="00A95ACA" w:rsidRDefault="008C7CFA" w:rsidP="00333445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7CFA" w:rsidRPr="00A95ACA" w:rsidRDefault="008C7CFA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Отлично</w:t>
            </w:r>
          </w:p>
        </w:tc>
        <w:tc>
          <w:tcPr>
            <w:tcW w:w="6379" w:type="dxa"/>
            <w:shd w:val="clear" w:color="auto" w:fill="auto"/>
          </w:tcPr>
          <w:p w:rsidR="008C7CFA" w:rsidRPr="00A95ACA" w:rsidRDefault="008C7CFA" w:rsidP="00A95AC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Все компетенции (части компетенций), на формирование которых направлена дисциплина, сформированы на уровне не ниже «отлично», при этом хотя бы одна компетенция сформирована на уровне «отлично»</w:t>
            </w:r>
          </w:p>
        </w:tc>
      </w:tr>
      <w:tr w:rsidR="008C7CFA" w:rsidRPr="008C7CFA" w:rsidTr="00A95ACA">
        <w:trPr>
          <w:trHeight w:val="655"/>
        </w:trPr>
        <w:tc>
          <w:tcPr>
            <w:tcW w:w="1276" w:type="dxa"/>
            <w:vMerge/>
          </w:tcPr>
          <w:p w:rsidR="008C7CFA" w:rsidRPr="00A95ACA" w:rsidRDefault="008C7CFA" w:rsidP="00333445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7CFA" w:rsidRPr="00A95ACA" w:rsidRDefault="008C7CFA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Очень хорошо</w:t>
            </w:r>
          </w:p>
        </w:tc>
        <w:tc>
          <w:tcPr>
            <w:tcW w:w="6379" w:type="dxa"/>
            <w:shd w:val="clear" w:color="auto" w:fill="auto"/>
          </w:tcPr>
          <w:p w:rsidR="008C7CFA" w:rsidRPr="00A95ACA" w:rsidRDefault="008C7CFA" w:rsidP="00A95ACA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Все компетенции (части компетенций), на формирование которых направлена дисциплина, сформированы на уровне не ниже «очень хорошо», при этом хотя бы одна компетенция сформирована на уровне «очень хорошо»</w:t>
            </w:r>
          </w:p>
        </w:tc>
      </w:tr>
      <w:tr w:rsidR="008C7CFA" w:rsidRPr="008C7CFA" w:rsidTr="00A95ACA">
        <w:trPr>
          <w:trHeight w:val="570"/>
        </w:trPr>
        <w:tc>
          <w:tcPr>
            <w:tcW w:w="1276" w:type="dxa"/>
            <w:vMerge/>
          </w:tcPr>
          <w:p w:rsidR="008C7CFA" w:rsidRPr="00A95ACA" w:rsidRDefault="008C7CFA" w:rsidP="00333445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7CFA" w:rsidRPr="00A95ACA" w:rsidRDefault="008C7CFA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Хорошо</w:t>
            </w:r>
          </w:p>
        </w:tc>
        <w:tc>
          <w:tcPr>
            <w:tcW w:w="6379" w:type="dxa"/>
            <w:shd w:val="clear" w:color="auto" w:fill="auto"/>
          </w:tcPr>
          <w:p w:rsidR="008C7CFA" w:rsidRPr="00A95ACA" w:rsidRDefault="008C7CFA" w:rsidP="00A95AC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Все компетенции (части компетенций), на формирование которых направлена дисциплина, сформированы на уровне не ниже «хорошо», при этом хотя бы одна компетенция сформирована на уровне «хорошо»</w:t>
            </w:r>
          </w:p>
        </w:tc>
      </w:tr>
      <w:tr w:rsidR="008C7CFA" w:rsidRPr="008C7CFA" w:rsidTr="00A95ACA">
        <w:trPr>
          <w:trHeight w:val="284"/>
        </w:trPr>
        <w:tc>
          <w:tcPr>
            <w:tcW w:w="1276" w:type="dxa"/>
            <w:vMerge/>
          </w:tcPr>
          <w:p w:rsidR="008C7CFA" w:rsidRPr="00A95ACA" w:rsidRDefault="008C7CFA" w:rsidP="00333445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7CFA" w:rsidRPr="00A95ACA" w:rsidRDefault="008C7CFA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Удовлетворительно</w:t>
            </w:r>
          </w:p>
        </w:tc>
        <w:tc>
          <w:tcPr>
            <w:tcW w:w="6379" w:type="dxa"/>
            <w:shd w:val="clear" w:color="auto" w:fill="auto"/>
          </w:tcPr>
          <w:p w:rsidR="008C7CFA" w:rsidRPr="00A95ACA" w:rsidRDefault="008C7CFA" w:rsidP="00A95ACA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Все компетенции (части компетенций), на формирование которых направлена дисциплина, сформированы на уровне не ниже «удовлетворительно», при этом хотя бы одна компетенция сформирована на уровне «удовлетворительно»</w:t>
            </w:r>
          </w:p>
        </w:tc>
      </w:tr>
      <w:tr w:rsidR="008C7CFA" w:rsidRPr="008C7CFA" w:rsidTr="00A95ACA">
        <w:trPr>
          <w:trHeight w:val="570"/>
        </w:trPr>
        <w:tc>
          <w:tcPr>
            <w:tcW w:w="1276" w:type="dxa"/>
            <w:vMerge w:val="restart"/>
            <w:vAlign w:val="center"/>
          </w:tcPr>
          <w:p w:rsidR="008C7CFA" w:rsidRPr="00A95ACA" w:rsidRDefault="005378EB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н</w:t>
            </w:r>
            <w:r w:rsidR="008C7CFA"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е</w:t>
            </w: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="008C7CFA"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зачтено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7CFA" w:rsidRPr="00A95ACA" w:rsidRDefault="008C7CFA" w:rsidP="00A95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Неудовлетворительно</w:t>
            </w:r>
          </w:p>
        </w:tc>
        <w:tc>
          <w:tcPr>
            <w:tcW w:w="6379" w:type="dxa"/>
            <w:shd w:val="clear" w:color="auto" w:fill="auto"/>
          </w:tcPr>
          <w:p w:rsidR="008C7CFA" w:rsidRPr="00A95ACA" w:rsidRDefault="008C7CFA" w:rsidP="00A95ACA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Хотя бы одна компетенция сформирована на уровне «неудовлетворительно», ни одна из компетенций не сформирована на уровне «плохо»</w:t>
            </w:r>
          </w:p>
        </w:tc>
      </w:tr>
      <w:tr w:rsidR="008C7CFA" w:rsidRPr="008C7CFA" w:rsidTr="00A95ACA">
        <w:trPr>
          <w:trHeight w:val="298"/>
        </w:trPr>
        <w:tc>
          <w:tcPr>
            <w:tcW w:w="1276" w:type="dxa"/>
            <w:vMerge/>
          </w:tcPr>
          <w:p w:rsidR="008C7CFA" w:rsidRPr="00A95ACA" w:rsidRDefault="008C7CFA" w:rsidP="00333445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7CFA" w:rsidRPr="00A95ACA" w:rsidRDefault="008C7CFA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Плохо</w:t>
            </w:r>
          </w:p>
        </w:tc>
        <w:tc>
          <w:tcPr>
            <w:tcW w:w="6379" w:type="dxa"/>
            <w:shd w:val="clear" w:color="auto" w:fill="auto"/>
          </w:tcPr>
          <w:p w:rsidR="008C7CFA" w:rsidRPr="00A95ACA" w:rsidRDefault="008C7CFA" w:rsidP="00A95ACA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Хотя бы одна компетенция сформирована на уровне «плохо»</w:t>
            </w:r>
          </w:p>
        </w:tc>
      </w:tr>
    </w:tbl>
    <w:p w:rsidR="008C7CFA" w:rsidRPr="00F52D95" w:rsidRDefault="008C7CFA" w:rsidP="008C7CFA">
      <w:pPr>
        <w:pStyle w:val="a6"/>
        <w:tabs>
          <w:tab w:val="left" w:pos="1665"/>
        </w:tabs>
        <w:ind w:left="-142" w:right="-426"/>
        <w:rPr>
          <w:rFonts w:ascii="Times New Roman" w:hAnsi="Times New Roman"/>
          <w:sz w:val="18"/>
          <w:szCs w:val="18"/>
        </w:rPr>
      </w:pPr>
    </w:p>
    <w:p w:rsidR="009D72AB" w:rsidRPr="00F52D95" w:rsidRDefault="009D72AB" w:rsidP="009D72AB">
      <w:pPr>
        <w:pStyle w:val="a6"/>
        <w:ind w:left="-142" w:right="-426"/>
        <w:rPr>
          <w:rFonts w:ascii="Times New Roman" w:hAnsi="Times New Roman"/>
          <w:sz w:val="18"/>
          <w:szCs w:val="18"/>
        </w:rPr>
      </w:pPr>
    </w:p>
    <w:p w:rsidR="00380444" w:rsidRPr="00380444" w:rsidRDefault="00A55147" w:rsidP="00380444">
      <w:pPr>
        <w:pStyle w:val="a6"/>
        <w:numPr>
          <w:ilvl w:val="1"/>
          <w:numId w:val="12"/>
        </w:numPr>
        <w:tabs>
          <w:tab w:val="left" w:pos="993"/>
          <w:tab w:val="left" w:pos="1276"/>
        </w:tabs>
        <w:jc w:val="left"/>
        <w:rPr>
          <w:rFonts w:ascii="Times New Roman" w:hAnsi="Times New Roman"/>
          <w:b/>
        </w:rPr>
      </w:pPr>
      <w:r w:rsidRPr="00380444">
        <w:rPr>
          <w:rFonts w:ascii="Times New Roman" w:hAnsi="Times New Roman"/>
          <w:b/>
        </w:rPr>
        <w:t>Типовые контрольные задания или иные материалы, необходимые для оценки результатов обучения</w:t>
      </w:r>
    </w:p>
    <w:p w:rsidR="00B05939" w:rsidRPr="00B05939" w:rsidRDefault="00B05939" w:rsidP="00B05939">
      <w:pPr>
        <w:pStyle w:val="a6"/>
        <w:ind w:left="0" w:right="-284"/>
        <w:rPr>
          <w:rFonts w:ascii="Times New Roman" w:hAnsi="Times New Roman"/>
          <w:i/>
          <w:sz w:val="18"/>
          <w:szCs w:val="18"/>
        </w:rPr>
      </w:pPr>
    </w:p>
    <w:p w:rsidR="00A357FF" w:rsidRPr="00A95ACA" w:rsidRDefault="00380444" w:rsidP="00A357FF">
      <w:pPr>
        <w:pStyle w:val="a6"/>
        <w:ind w:left="0" w:right="-284"/>
        <w:rPr>
          <w:rFonts w:ascii="Times New Roman" w:hAnsi="Times New Roman"/>
          <w:b/>
          <w:color w:val="000000"/>
        </w:rPr>
      </w:pPr>
      <w:r w:rsidRPr="00A95ACA">
        <w:rPr>
          <w:rFonts w:ascii="Times New Roman" w:hAnsi="Times New Roman"/>
          <w:b/>
          <w:color w:val="000000"/>
        </w:rPr>
        <w:t>5</w:t>
      </w:r>
      <w:r w:rsidR="00B05939" w:rsidRPr="00A95ACA">
        <w:rPr>
          <w:rFonts w:ascii="Times New Roman" w:hAnsi="Times New Roman"/>
          <w:b/>
          <w:color w:val="000000"/>
        </w:rPr>
        <w:t xml:space="preserve">.2.1 </w:t>
      </w:r>
      <w:r w:rsidR="00A357FF" w:rsidRPr="00A95ACA">
        <w:rPr>
          <w:rFonts w:ascii="Times New Roman" w:hAnsi="Times New Roman"/>
          <w:b/>
          <w:color w:val="000000"/>
        </w:rPr>
        <w:t xml:space="preserve">Контрольные вопросы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71"/>
        <w:gridCol w:w="2800"/>
      </w:tblGrid>
      <w:tr w:rsidR="00A357FF" w:rsidRPr="000C1994" w:rsidTr="000C1994">
        <w:tc>
          <w:tcPr>
            <w:tcW w:w="6771" w:type="dxa"/>
            <w:shd w:val="clear" w:color="auto" w:fill="auto"/>
          </w:tcPr>
          <w:p w:rsidR="00A357FF" w:rsidRPr="006819A9" w:rsidRDefault="00A357FF" w:rsidP="006819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19A9">
              <w:rPr>
                <w:rFonts w:ascii="Times New Roman" w:hAnsi="Times New Roman"/>
                <w:sz w:val="20"/>
                <w:szCs w:val="20"/>
              </w:rPr>
              <w:t>вопросы</w:t>
            </w:r>
          </w:p>
        </w:tc>
        <w:tc>
          <w:tcPr>
            <w:tcW w:w="2800" w:type="dxa"/>
            <w:shd w:val="clear" w:color="auto" w:fill="auto"/>
          </w:tcPr>
          <w:p w:rsidR="00A357FF" w:rsidRPr="006819A9" w:rsidRDefault="00A357FF" w:rsidP="006819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19A9">
              <w:rPr>
                <w:rFonts w:ascii="Times New Roman" w:hAnsi="Times New Roman"/>
                <w:sz w:val="20"/>
                <w:szCs w:val="20"/>
              </w:rPr>
              <w:t>Код формируемой компетенции</w:t>
            </w:r>
          </w:p>
        </w:tc>
      </w:tr>
      <w:tr w:rsidR="00A357FF" w:rsidRPr="000C1994" w:rsidTr="00D039BB">
        <w:trPr>
          <w:trHeight w:val="521"/>
        </w:trPr>
        <w:tc>
          <w:tcPr>
            <w:tcW w:w="6771" w:type="dxa"/>
            <w:shd w:val="clear" w:color="auto" w:fill="auto"/>
          </w:tcPr>
          <w:p w:rsidR="00A357FF" w:rsidRPr="006819A9" w:rsidRDefault="006819A9" w:rsidP="006819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19A9">
              <w:rPr>
                <w:rFonts w:ascii="Times New Roman" w:hAnsi="Times New Roman"/>
                <w:sz w:val="20"/>
                <w:szCs w:val="20"/>
              </w:rPr>
              <w:t xml:space="preserve">Особенности организации обучения в высшей школе. </w:t>
            </w:r>
            <w:r>
              <w:rPr>
                <w:rFonts w:ascii="Times New Roman" w:hAnsi="Times New Roman"/>
                <w:sz w:val="20"/>
                <w:szCs w:val="20"/>
              </w:rPr>
              <w:t>Основные формы контроля знаний</w:t>
            </w:r>
            <w:r w:rsidRPr="006819A9">
              <w:rPr>
                <w:rFonts w:ascii="Times New Roman" w:hAnsi="Times New Roman"/>
                <w:sz w:val="20"/>
                <w:szCs w:val="20"/>
              </w:rPr>
              <w:t>, умений студентов.</w:t>
            </w:r>
            <w:r w:rsidR="00D039BB">
              <w:rPr>
                <w:rFonts w:ascii="Times New Roman" w:hAnsi="Times New Roman"/>
                <w:sz w:val="20"/>
                <w:szCs w:val="20"/>
              </w:rPr>
              <w:t xml:space="preserve"> Промежуточная и итоговая аттестация</w:t>
            </w:r>
          </w:p>
        </w:tc>
        <w:tc>
          <w:tcPr>
            <w:tcW w:w="2800" w:type="dxa"/>
            <w:shd w:val="clear" w:color="auto" w:fill="auto"/>
          </w:tcPr>
          <w:p w:rsidR="00A357FF" w:rsidRPr="006819A9" w:rsidRDefault="006819A9" w:rsidP="006819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19A9">
              <w:rPr>
                <w:rFonts w:ascii="Times New Roman" w:hAnsi="Times New Roman"/>
                <w:sz w:val="20"/>
                <w:szCs w:val="20"/>
              </w:rPr>
              <w:t>УК-6</w:t>
            </w:r>
          </w:p>
        </w:tc>
      </w:tr>
      <w:tr w:rsidR="00025E56" w:rsidRPr="000C1994" w:rsidTr="00D039BB">
        <w:trPr>
          <w:trHeight w:val="521"/>
        </w:trPr>
        <w:tc>
          <w:tcPr>
            <w:tcW w:w="6771" w:type="dxa"/>
            <w:shd w:val="clear" w:color="auto" w:fill="auto"/>
          </w:tcPr>
          <w:p w:rsidR="00025E56" w:rsidRPr="006819A9" w:rsidRDefault="00025E56" w:rsidP="006819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Принципы успешности студента</w:t>
            </w:r>
          </w:p>
        </w:tc>
        <w:tc>
          <w:tcPr>
            <w:tcW w:w="2800" w:type="dxa"/>
            <w:shd w:val="clear" w:color="auto" w:fill="auto"/>
          </w:tcPr>
          <w:p w:rsidR="00025E56" w:rsidRPr="006819A9" w:rsidRDefault="00025E56" w:rsidP="006819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19A9">
              <w:rPr>
                <w:rFonts w:ascii="Times New Roman" w:hAnsi="Times New Roman"/>
                <w:sz w:val="20"/>
                <w:szCs w:val="20"/>
              </w:rPr>
              <w:t>УК-6</w:t>
            </w:r>
          </w:p>
        </w:tc>
      </w:tr>
      <w:tr w:rsidR="00D039BB" w:rsidRPr="000C1994" w:rsidTr="000C1994">
        <w:tc>
          <w:tcPr>
            <w:tcW w:w="6771" w:type="dxa"/>
            <w:shd w:val="clear" w:color="auto" w:fill="auto"/>
          </w:tcPr>
          <w:p w:rsidR="00D039BB" w:rsidRPr="00D039BB" w:rsidRDefault="00D039BB" w:rsidP="00D03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39BB">
              <w:rPr>
                <w:rFonts w:ascii="Times New Roman" w:hAnsi="Times New Roman"/>
                <w:sz w:val="20"/>
                <w:szCs w:val="20"/>
              </w:rPr>
              <w:t>Принципы самоорганизации. Система умений самоорганизации.</w:t>
            </w:r>
          </w:p>
        </w:tc>
        <w:tc>
          <w:tcPr>
            <w:tcW w:w="2800" w:type="dxa"/>
            <w:shd w:val="clear" w:color="auto" w:fill="auto"/>
          </w:tcPr>
          <w:p w:rsidR="00D039BB" w:rsidRPr="00D039BB" w:rsidRDefault="00D039BB">
            <w:pPr>
              <w:rPr>
                <w:rFonts w:ascii="Times New Roman" w:hAnsi="Times New Roman"/>
                <w:sz w:val="20"/>
                <w:szCs w:val="20"/>
              </w:rPr>
            </w:pPr>
            <w:r w:rsidRPr="0054468A">
              <w:rPr>
                <w:rFonts w:ascii="Times New Roman" w:hAnsi="Times New Roman"/>
                <w:sz w:val="20"/>
                <w:szCs w:val="20"/>
              </w:rPr>
              <w:t>УК-6</w:t>
            </w:r>
          </w:p>
        </w:tc>
      </w:tr>
      <w:tr w:rsidR="00D039BB" w:rsidRPr="000C1994" w:rsidTr="00D039BB">
        <w:trPr>
          <w:trHeight w:val="365"/>
        </w:trPr>
        <w:tc>
          <w:tcPr>
            <w:tcW w:w="6771" w:type="dxa"/>
            <w:shd w:val="clear" w:color="auto" w:fill="auto"/>
          </w:tcPr>
          <w:p w:rsidR="00D039BB" w:rsidRPr="00D039BB" w:rsidRDefault="00D039BB" w:rsidP="00D03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39BB">
              <w:rPr>
                <w:rFonts w:ascii="Times New Roman" w:hAnsi="Times New Roman"/>
                <w:sz w:val="20"/>
                <w:szCs w:val="20"/>
              </w:rPr>
              <w:t>Как составить план саморазвития?</w:t>
            </w:r>
          </w:p>
        </w:tc>
        <w:tc>
          <w:tcPr>
            <w:tcW w:w="2800" w:type="dxa"/>
            <w:shd w:val="clear" w:color="auto" w:fill="auto"/>
          </w:tcPr>
          <w:p w:rsidR="00D039BB" w:rsidRPr="00D039BB" w:rsidRDefault="00D039BB">
            <w:pPr>
              <w:rPr>
                <w:rFonts w:ascii="Times New Roman" w:hAnsi="Times New Roman"/>
                <w:sz w:val="20"/>
                <w:szCs w:val="20"/>
              </w:rPr>
            </w:pPr>
            <w:r w:rsidRPr="0054468A">
              <w:rPr>
                <w:rFonts w:ascii="Times New Roman" w:hAnsi="Times New Roman"/>
                <w:sz w:val="20"/>
                <w:szCs w:val="20"/>
              </w:rPr>
              <w:t>УК-6</w:t>
            </w:r>
          </w:p>
        </w:tc>
      </w:tr>
      <w:tr w:rsidR="00D039BB" w:rsidRPr="000C1994" w:rsidTr="000C1994">
        <w:tc>
          <w:tcPr>
            <w:tcW w:w="6771" w:type="dxa"/>
            <w:shd w:val="clear" w:color="auto" w:fill="auto"/>
          </w:tcPr>
          <w:p w:rsidR="00D039BB" w:rsidRPr="00D039BB" w:rsidRDefault="00D039BB" w:rsidP="00D03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Основные информационные ресурсы для успешного бучения в ННГУ</w:t>
            </w:r>
          </w:p>
        </w:tc>
        <w:tc>
          <w:tcPr>
            <w:tcW w:w="2800" w:type="dxa"/>
            <w:shd w:val="clear" w:color="auto" w:fill="auto"/>
          </w:tcPr>
          <w:p w:rsidR="00D039BB" w:rsidRPr="006819A9" w:rsidRDefault="00D039BB" w:rsidP="000F04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19A9">
              <w:rPr>
                <w:rFonts w:ascii="Times New Roman" w:hAnsi="Times New Roman"/>
                <w:sz w:val="20"/>
                <w:szCs w:val="20"/>
              </w:rPr>
              <w:t>УК-6</w:t>
            </w:r>
          </w:p>
        </w:tc>
      </w:tr>
      <w:tr w:rsidR="00D039BB" w:rsidRPr="000C1994" w:rsidTr="000C1994">
        <w:tc>
          <w:tcPr>
            <w:tcW w:w="6771" w:type="dxa"/>
            <w:shd w:val="clear" w:color="auto" w:fill="auto"/>
          </w:tcPr>
          <w:p w:rsidR="00D039BB" w:rsidRDefault="00D039BB" w:rsidP="00D03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Основные информационные ресурсы для профессионального роста</w:t>
            </w:r>
          </w:p>
        </w:tc>
        <w:tc>
          <w:tcPr>
            <w:tcW w:w="2800" w:type="dxa"/>
            <w:shd w:val="clear" w:color="auto" w:fill="auto"/>
          </w:tcPr>
          <w:p w:rsidR="00D039BB" w:rsidRPr="00D039BB" w:rsidRDefault="00D039BB" w:rsidP="000F0476">
            <w:pPr>
              <w:rPr>
                <w:rFonts w:ascii="Times New Roman" w:hAnsi="Times New Roman"/>
                <w:sz w:val="20"/>
                <w:szCs w:val="20"/>
              </w:rPr>
            </w:pPr>
            <w:r w:rsidRPr="0054468A">
              <w:rPr>
                <w:rFonts w:ascii="Times New Roman" w:hAnsi="Times New Roman"/>
                <w:sz w:val="20"/>
                <w:szCs w:val="20"/>
              </w:rPr>
              <w:t>УК-6</w:t>
            </w:r>
          </w:p>
        </w:tc>
      </w:tr>
      <w:tr w:rsidR="00025E56" w:rsidRPr="000C1994" w:rsidTr="000C1994">
        <w:tc>
          <w:tcPr>
            <w:tcW w:w="6771" w:type="dxa"/>
            <w:shd w:val="clear" w:color="auto" w:fill="auto"/>
          </w:tcPr>
          <w:p w:rsidR="00025E56" w:rsidRDefault="00025E56" w:rsidP="00D03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Прорывные научные направления. Сегменты рынка ИТ будущего</w:t>
            </w:r>
          </w:p>
        </w:tc>
        <w:tc>
          <w:tcPr>
            <w:tcW w:w="2800" w:type="dxa"/>
            <w:shd w:val="clear" w:color="auto" w:fill="auto"/>
          </w:tcPr>
          <w:p w:rsidR="00025E56" w:rsidRPr="0054468A" w:rsidRDefault="00025E56" w:rsidP="00E77BA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ОПК-</w:t>
            </w:r>
            <w:r w:rsidR="00E77BA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E77BAE" w:rsidRPr="000C1994" w:rsidTr="000C1994">
        <w:tc>
          <w:tcPr>
            <w:tcW w:w="6771" w:type="dxa"/>
            <w:shd w:val="clear" w:color="auto" w:fill="auto"/>
          </w:tcPr>
          <w:p w:rsidR="00E77BAE" w:rsidRPr="00D039BB" w:rsidRDefault="00E77BAE" w:rsidP="00E77B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Виды и особенности источников научной информации.</w:t>
            </w:r>
          </w:p>
        </w:tc>
        <w:tc>
          <w:tcPr>
            <w:tcW w:w="2800" w:type="dxa"/>
            <w:shd w:val="clear" w:color="auto" w:fill="auto"/>
          </w:tcPr>
          <w:p w:rsidR="00E77BAE" w:rsidRDefault="00E77BAE" w:rsidP="00E77BAE">
            <w:r w:rsidRPr="00450B1F">
              <w:rPr>
                <w:rFonts w:ascii="Times New Roman" w:hAnsi="Times New Roman"/>
                <w:sz w:val="20"/>
                <w:szCs w:val="20"/>
              </w:rPr>
              <w:t>ОПК-4</w:t>
            </w:r>
          </w:p>
        </w:tc>
      </w:tr>
      <w:tr w:rsidR="00E77BAE" w:rsidRPr="000C1994" w:rsidTr="000C1994">
        <w:tc>
          <w:tcPr>
            <w:tcW w:w="6771" w:type="dxa"/>
            <w:shd w:val="clear" w:color="auto" w:fill="auto"/>
          </w:tcPr>
          <w:p w:rsidR="00E77BAE" w:rsidRPr="00025E56" w:rsidRDefault="00E77BAE" w:rsidP="00E77B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5E56">
              <w:rPr>
                <w:rFonts w:ascii="Times New Roman" w:hAnsi="Times New Roman"/>
                <w:sz w:val="20"/>
                <w:szCs w:val="20"/>
              </w:rPr>
              <w:t>Применение информационных технологий для решения научно-технической задачи.</w:t>
            </w:r>
          </w:p>
        </w:tc>
        <w:tc>
          <w:tcPr>
            <w:tcW w:w="2800" w:type="dxa"/>
            <w:shd w:val="clear" w:color="auto" w:fill="auto"/>
          </w:tcPr>
          <w:p w:rsidR="00E77BAE" w:rsidRDefault="00E77BAE" w:rsidP="00E77BAE">
            <w:r w:rsidRPr="00450B1F">
              <w:rPr>
                <w:rFonts w:ascii="Times New Roman" w:hAnsi="Times New Roman"/>
                <w:sz w:val="20"/>
                <w:szCs w:val="20"/>
              </w:rPr>
              <w:t>ОПК-4</w:t>
            </w:r>
          </w:p>
        </w:tc>
      </w:tr>
      <w:tr w:rsidR="00E77BAE" w:rsidRPr="000C1994" w:rsidTr="000C1994">
        <w:tc>
          <w:tcPr>
            <w:tcW w:w="6771" w:type="dxa"/>
            <w:shd w:val="clear" w:color="auto" w:fill="auto"/>
          </w:tcPr>
          <w:p w:rsidR="00E77BAE" w:rsidRPr="00025E56" w:rsidRDefault="00E77BAE" w:rsidP="00E77B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69FC">
              <w:rPr>
                <w:rFonts w:ascii="Times New Roman" w:hAnsi="Times New Roman"/>
                <w:sz w:val="20"/>
                <w:szCs w:val="20"/>
              </w:rPr>
              <w:t>Принципы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769FC">
              <w:rPr>
                <w:rFonts w:ascii="Times New Roman" w:hAnsi="Times New Roman"/>
                <w:sz w:val="20"/>
                <w:szCs w:val="20"/>
              </w:rPr>
              <w:t>подбора литературных источников по теме исследования</w:t>
            </w:r>
          </w:p>
        </w:tc>
        <w:tc>
          <w:tcPr>
            <w:tcW w:w="2800" w:type="dxa"/>
            <w:shd w:val="clear" w:color="auto" w:fill="auto"/>
          </w:tcPr>
          <w:p w:rsidR="00E77BAE" w:rsidRDefault="00E77BAE" w:rsidP="00E77BAE">
            <w:r w:rsidRPr="00450B1F">
              <w:rPr>
                <w:rFonts w:ascii="Times New Roman" w:hAnsi="Times New Roman"/>
                <w:sz w:val="20"/>
                <w:szCs w:val="20"/>
              </w:rPr>
              <w:t>ОПК-4</w:t>
            </w:r>
          </w:p>
        </w:tc>
      </w:tr>
      <w:tr w:rsidR="00E77BAE" w:rsidRPr="000C1994" w:rsidTr="000C1994">
        <w:tc>
          <w:tcPr>
            <w:tcW w:w="6771" w:type="dxa"/>
            <w:shd w:val="clear" w:color="auto" w:fill="auto"/>
          </w:tcPr>
          <w:p w:rsidR="00E77BAE" w:rsidRPr="00025E56" w:rsidRDefault="00E77BAE" w:rsidP="00E77B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5E56">
              <w:rPr>
                <w:rFonts w:ascii="Times New Roman" w:hAnsi="Times New Roman"/>
                <w:sz w:val="20"/>
                <w:szCs w:val="20"/>
              </w:rPr>
              <w:t>Особенности научной критики.</w:t>
            </w:r>
          </w:p>
        </w:tc>
        <w:tc>
          <w:tcPr>
            <w:tcW w:w="2800" w:type="dxa"/>
            <w:shd w:val="clear" w:color="auto" w:fill="auto"/>
          </w:tcPr>
          <w:p w:rsidR="00E77BAE" w:rsidRDefault="00E77BAE" w:rsidP="00E77BAE">
            <w:r w:rsidRPr="00450B1F">
              <w:rPr>
                <w:rFonts w:ascii="Times New Roman" w:hAnsi="Times New Roman"/>
                <w:sz w:val="20"/>
                <w:szCs w:val="20"/>
              </w:rPr>
              <w:t>ОПК-4</w:t>
            </w:r>
          </w:p>
        </w:tc>
      </w:tr>
      <w:tr w:rsidR="00E77BAE" w:rsidRPr="000C1994" w:rsidTr="000C1994">
        <w:tc>
          <w:tcPr>
            <w:tcW w:w="6771" w:type="dxa"/>
            <w:shd w:val="clear" w:color="auto" w:fill="auto"/>
          </w:tcPr>
          <w:p w:rsidR="00E77BAE" w:rsidRPr="00025E56" w:rsidRDefault="00E77BAE" w:rsidP="00E77B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Принцы представления научных результатов.</w:t>
            </w:r>
          </w:p>
        </w:tc>
        <w:tc>
          <w:tcPr>
            <w:tcW w:w="2800" w:type="dxa"/>
            <w:shd w:val="clear" w:color="auto" w:fill="auto"/>
          </w:tcPr>
          <w:p w:rsidR="00E77BAE" w:rsidRDefault="00E77BAE" w:rsidP="00E77BAE">
            <w:r w:rsidRPr="00450B1F">
              <w:rPr>
                <w:rFonts w:ascii="Times New Roman" w:hAnsi="Times New Roman"/>
                <w:sz w:val="20"/>
                <w:szCs w:val="20"/>
              </w:rPr>
              <w:t>ОПК-4</w:t>
            </w:r>
          </w:p>
        </w:tc>
      </w:tr>
      <w:tr w:rsidR="00E77BAE" w:rsidRPr="000C1994" w:rsidTr="000C1994">
        <w:tc>
          <w:tcPr>
            <w:tcW w:w="6771" w:type="dxa"/>
            <w:shd w:val="clear" w:color="auto" w:fill="auto"/>
          </w:tcPr>
          <w:p w:rsidR="00E77BAE" w:rsidRPr="00025E56" w:rsidRDefault="00E77BAE" w:rsidP="00E77B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Научный и учебный проекты. Участники. Ответственность сторон.</w:t>
            </w:r>
          </w:p>
        </w:tc>
        <w:tc>
          <w:tcPr>
            <w:tcW w:w="2800" w:type="dxa"/>
            <w:shd w:val="clear" w:color="auto" w:fill="auto"/>
          </w:tcPr>
          <w:p w:rsidR="00E77BAE" w:rsidRDefault="00E77BAE" w:rsidP="00E77BAE">
            <w:r w:rsidRPr="00450B1F">
              <w:rPr>
                <w:rFonts w:ascii="Times New Roman" w:hAnsi="Times New Roman"/>
                <w:sz w:val="20"/>
                <w:szCs w:val="20"/>
              </w:rPr>
              <w:t>ОПК-4</w:t>
            </w:r>
          </w:p>
        </w:tc>
      </w:tr>
      <w:tr w:rsidR="00E77BAE" w:rsidRPr="000C1994" w:rsidTr="000C1994">
        <w:tc>
          <w:tcPr>
            <w:tcW w:w="6771" w:type="dxa"/>
            <w:shd w:val="clear" w:color="auto" w:fill="auto"/>
          </w:tcPr>
          <w:p w:rsidR="00E77BAE" w:rsidRPr="00025E56" w:rsidRDefault="00E77BAE" w:rsidP="00E77B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5E56">
              <w:rPr>
                <w:rFonts w:ascii="Times New Roman" w:hAnsi="Times New Roman"/>
                <w:sz w:val="20"/>
                <w:szCs w:val="20"/>
              </w:rPr>
              <w:t>Технологическ</w:t>
            </w:r>
            <w:r>
              <w:rPr>
                <w:rFonts w:ascii="Times New Roman" w:hAnsi="Times New Roman"/>
                <w:sz w:val="20"/>
                <w:szCs w:val="20"/>
              </w:rPr>
              <w:t>ие подходы к созданию научных публикаций</w:t>
            </w:r>
            <w:r w:rsidRPr="00025E5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Международные и российские требования.</w:t>
            </w:r>
          </w:p>
        </w:tc>
        <w:tc>
          <w:tcPr>
            <w:tcW w:w="2800" w:type="dxa"/>
            <w:shd w:val="clear" w:color="auto" w:fill="auto"/>
          </w:tcPr>
          <w:p w:rsidR="00E77BAE" w:rsidRDefault="00E77BAE" w:rsidP="00E77BAE">
            <w:r w:rsidRPr="00450B1F">
              <w:rPr>
                <w:rFonts w:ascii="Times New Roman" w:hAnsi="Times New Roman"/>
                <w:sz w:val="20"/>
                <w:szCs w:val="20"/>
              </w:rPr>
              <w:t>ОПК-4</w:t>
            </w:r>
          </w:p>
        </w:tc>
      </w:tr>
      <w:tr w:rsidR="00E77BAE" w:rsidRPr="000C1994" w:rsidTr="000C1994">
        <w:tc>
          <w:tcPr>
            <w:tcW w:w="6771" w:type="dxa"/>
            <w:shd w:val="clear" w:color="auto" w:fill="auto"/>
          </w:tcPr>
          <w:p w:rsidR="00E77BAE" w:rsidRPr="00C805C4" w:rsidRDefault="00E77BAE" w:rsidP="00E77B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9FC">
              <w:rPr>
                <w:rFonts w:ascii="Times New Roman" w:hAnsi="Times New Roman"/>
                <w:sz w:val="20"/>
                <w:szCs w:val="20"/>
              </w:rPr>
              <w:t>Структура презентации по результатам научной работы или проекта</w:t>
            </w:r>
          </w:p>
        </w:tc>
        <w:tc>
          <w:tcPr>
            <w:tcW w:w="2800" w:type="dxa"/>
            <w:shd w:val="clear" w:color="auto" w:fill="auto"/>
          </w:tcPr>
          <w:p w:rsidR="00E77BAE" w:rsidRDefault="00E77BAE" w:rsidP="00E77BAE">
            <w:r w:rsidRPr="00450B1F">
              <w:rPr>
                <w:rFonts w:ascii="Times New Roman" w:hAnsi="Times New Roman"/>
                <w:sz w:val="20"/>
                <w:szCs w:val="20"/>
              </w:rPr>
              <w:t>ОПК-4</w:t>
            </w:r>
          </w:p>
        </w:tc>
      </w:tr>
    </w:tbl>
    <w:p w:rsidR="00622100" w:rsidRDefault="00622100" w:rsidP="003E0A17">
      <w:pPr>
        <w:pStyle w:val="a6"/>
        <w:ind w:left="0" w:right="-284"/>
        <w:rPr>
          <w:rFonts w:ascii="Times New Roman" w:hAnsi="Times New Roman"/>
          <w:b/>
          <w:szCs w:val="24"/>
        </w:rPr>
      </w:pPr>
    </w:p>
    <w:p w:rsidR="00A357FF" w:rsidRPr="00402FE9" w:rsidRDefault="00380444" w:rsidP="003E0A17">
      <w:pPr>
        <w:pStyle w:val="a6"/>
        <w:ind w:left="0" w:right="-284"/>
        <w:rPr>
          <w:rFonts w:ascii="Times New Roman" w:hAnsi="Times New Roman"/>
          <w:b/>
          <w:color w:val="000000"/>
        </w:rPr>
      </w:pPr>
      <w:r w:rsidRPr="00A95ACA">
        <w:rPr>
          <w:rFonts w:ascii="Times New Roman" w:hAnsi="Times New Roman"/>
          <w:b/>
          <w:color w:val="000000"/>
        </w:rPr>
        <w:t>5</w:t>
      </w:r>
      <w:r w:rsidR="00B05939" w:rsidRPr="00A95ACA">
        <w:rPr>
          <w:rFonts w:ascii="Times New Roman" w:hAnsi="Times New Roman"/>
          <w:b/>
          <w:color w:val="000000"/>
        </w:rPr>
        <w:t xml:space="preserve">.2.2. </w:t>
      </w:r>
      <w:r w:rsidR="003E0A17" w:rsidRPr="00A95ACA">
        <w:rPr>
          <w:rFonts w:ascii="Times New Roman" w:hAnsi="Times New Roman"/>
          <w:b/>
          <w:color w:val="000000"/>
        </w:rPr>
        <w:t>Типовые тестовые задания для оценки сформированности ком</w:t>
      </w:r>
      <w:r w:rsidR="00680013" w:rsidRPr="00A95ACA">
        <w:rPr>
          <w:rFonts w:ascii="Times New Roman" w:hAnsi="Times New Roman"/>
          <w:b/>
          <w:color w:val="000000"/>
        </w:rPr>
        <w:t>пет</w:t>
      </w:r>
      <w:r w:rsidR="003E0A17" w:rsidRPr="00A95ACA">
        <w:rPr>
          <w:rFonts w:ascii="Times New Roman" w:hAnsi="Times New Roman"/>
          <w:b/>
          <w:color w:val="000000"/>
        </w:rPr>
        <w:t>енции</w:t>
      </w:r>
      <w:r w:rsidR="0002514F">
        <w:rPr>
          <w:rFonts w:ascii="Times New Roman" w:hAnsi="Times New Roman"/>
          <w:b/>
          <w:color w:val="000000"/>
        </w:rPr>
        <w:t xml:space="preserve"> </w:t>
      </w:r>
      <w:r w:rsidR="007F4CC7">
        <w:rPr>
          <w:rFonts w:ascii="Times New Roman" w:hAnsi="Times New Roman"/>
          <w:b/>
          <w:color w:val="000000"/>
        </w:rPr>
        <w:t>ОПК-</w:t>
      </w:r>
      <w:r w:rsidR="00402FE9">
        <w:rPr>
          <w:rFonts w:ascii="Times New Roman" w:hAnsi="Times New Roman"/>
          <w:b/>
          <w:color w:val="000000"/>
        </w:rPr>
        <w:t>4</w:t>
      </w:r>
    </w:p>
    <w:p w:rsidR="00242B00" w:rsidRDefault="00242B00" w:rsidP="003E0A17">
      <w:pPr>
        <w:pStyle w:val="a6"/>
        <w:ind w:left="0" w:right="-284"/>
        <w:rPr>
          <w:rFonts w:ascii="Times New Roman" w:hAnsi="Times New Roman"/>
          <w:b/>
          <w:sz w:val="24"/>
          <w:szCs w:val="24"/>
        </w:rPr>
      </w:pPr>
    </w:p>
    <w:p w:rsidR="00104736" w:rsidRPr="00104736" w:rsidRDefault="00104736" w:rsidP="00070F0E">
      <w:pPr>
        <w:numPr>
          <w:ilvl w:val="0"/>
          <w:numId w:val="21"/>
        </w:numPr>
        <w:spacing w:after="0" w:line="240" w:lineRule="auto"/>
        <w:rPr>
          <w:rStyle w:val="hps"/>
          <w:rFonts w:ascii="Times New Roman" w:hAnsi="Times New Roman"/>
          <w:sz w:val="24"/>
          <w:szCs w:val="24"/>
        </w:rPr>
      </w:pPr>
      <w:r w:rsidRPr="00104736">
        <w:rPr>
          <w:rStyle w:val="hps"/>
          <w:rFonts w:ascii="Times New Roman" w:hAnsi="Times New Roman"/>
          <w:sz w:val="24"/>
          <w:szCs w:val="24"/>
        </w:rPr>
        <w:t>О каком типе источника говорит следующая библиографическая ссылка:</w:t>
      </w:r>
    </w:p>
    <w:p w:rsidR="00104736" w:rsidRPr="00104736" w:rsidRDefault="00104736" w:rsidP="00104736">
      <w:pPr>
        <w:spacing w:after="0" w:line="240" w:lineRule="auto"/>
        <w:rPr>
          <w:rStyle w:val="hps"/>
          <w:rFonts w:ascii="Times New Roman" w:hAnsi="Times New Roman"/>
          <w:sz w:val="24"/>
          <w:szCs w:val="24"/>
        </w:rPr>
      </w:pPr>
      <w:r w:rsidRPr="00104736">
        <w:rPr>
          <w:rStyle w:val="hps"/>
          <w:rFonts w:ascii="Times New Roman" w:hAnsi="Times New Roman"/>
          <w:sz w:val="24"/>
          <w:szCs w:val="24"/>
        </w:rPr>
        <w:t>Иванов, А.П. Информационные технологии в управленческой деятельности / А.П. Иванов, В.П. Петров. – Н. Новгород: Эксперт, 2005. – 408 с.</w:t>
      </w:r>
    </w:p>
    <w:p w:rsidR="00104736" w:rsidRPr="00104736" w:rsidRDefault="00104736" w:rsidP="00104736">
      <w:pPr>
        <w:spacing w:after="0" w:line="240" w:lineRule="auto"/>
        <w:ind w:left="708"/>
        <w:rPr>
          <w:rStyle w:val="hps"/>
          <w:rFonts w:ascii="Times New Roman" w:hAnsi="Times New Roman"/>
          <w:sz w:val="24"/>
          <w:szCs w:val="24"/>
        </w:rPr>
      </w:pPr>
      <w:r w:rsidRPr="00104736">
        <w:rPr>
          <w:rStyle w:val="hps"/>
          <w:rFonts w:ascii="Times New Roman" w:hAnsi="Times New Roman"/>
          <w:sz w:val="24"/>
          <w:szCs w:val="24"/>
        </w:rPr>
        <w:t>a. законодательный документ</w:t>
      </w:r>
    </w:p>
    <w:p w:rsidR="00104736" w:rsidRPr="00104736" w:rsidRDefault="00104736" w:rsidP="00104736">
      <w:pPr>
        <w:spacing w:after="0" w:line="240" w:lineRule="auto"/>
        <w:ind w:left="708"/>
        <w:rPr>
          <w:rStyle w:val="hps"/>
          <w:rFonts w:ascii="Times New Roman" w:hAnsi="Times New Roman"/>
          <w:sz w:val="24"/>
          <w:szCs w:val="24"/>
        </w:rPr>
      </w:pPr>
      <w:r w:rsidRPr="00104736">
        <w:rPr>
          <w:rStyle w:val="hps"/>
          <w:rFonts w:ascii="Times New Roman" w:hAnsi="Times New Roman"/>
          <w:sz w:val="24"/>
          <w:szCs w:val="24"/>
        </w:rPr>
        <w:t>b. статья в журнале</w:t>
      </w:r>
    </w:p>
    <w:p w:rsidR="00104736" w:rsidRPr="00104736" w:rsidRDefault="00104736" w:rsidP="00104736">
      <w:pPr>
        <w:spacing w:after="0" w:line="240" w:lineRule="auto"/>
        <w:ind w:left="708"/>
        <w:rPr>
          <w:rStyle w:val="hps"/>
          <w:rFonts w:ascii="Times New Roman" w:hAnsi="Times New Roman"/>
          <w:sz w:val="24"/>
          <w:szCs w:val="24"/>
        </w:rPr>
      </w:pPr>
      <w:r w:rsidRPr="00104736">
        <w:rPr>
          <w:rStyle w:val="hps"/>
          <w:rFonts w:ascii="Times New Roman" w:hAnsi="Times New Roman"/>
          <w:sz w:val="24"/>
          <w:szCs w:val="24"/>
        </w:rPr>
        <w:t>c. книга/учебник</w:t>
      </w:r>
      <w:r>
        <w:rPr>
          <w:rStyle w:val="hps"/>
          <w:rFonts w:ascii="Times New Roman" w:hAnsi="Times New Roman"/>
          <w:sz w:val="24"/>
          <w:szCs w:val="24"/>
        </w:rPr>
        <w:t xml:space="preserve"> </w:t>
      </w:r>
    </w:p>
    <w:p w:rsidR="00104736" w:rsidRDefault="00104736" w:rsidP="00104736">
      <w:pPr>
        <w:spacing w:after="0" w:line="240" w:lineRule="auto"/>
        <w:ind w:left="708"/>
        <w:rPr>
          <w:rStyle w:val="hps"/>
          <w:rFonts w:ascii="Times New Roman" w:hAnsi="Times New Roman"/>
          <w:sz w:val="24"/>
          <w:szCs w:val="24"/>
        </w:rPr>
      </w:pPr>
      <w:r w:rsidRPr="00104736">
        <w:rPr>
          <w:rStyle w:val="hps"/>
          <w:rFonts w:ascii="Times New Roman" w:hAnsi="Times New Roman"/>
          <w:sz w:val="24"/>
          <w:szCs w:val="24"/>
        </w:rPr>
        <w:t>d. интернет-источник</w:t>
      </w:r>
    </w:p>
    <w:p w:rsidR="00070F0E" w:rsidRDefault="00070F0E" w:rsidP="00104736">
      <w:pPr>
        <w:spacing w:after="0" w:line="240" w:lineRule="auto"/>
        <w:ind w:left="708"/>
        <w:rPr>
          <w:rStyle w:val="hps"/>
          <w:rFonts w:ascii="Times New Roman" w:hAnsi="Times New Roman"/>
          <w:sz w:val="24"/>
          <w:szCs w:val="24"/>
        </w:rPr>
      </w:pPr>
    </w:p>
    <w:p w:rsidR="00070F0E" w:rsidRPr="00070F0E" w:rsidRDefault="00070F0E" w:rsidP="00070F0E">
      <w:pPr>
        <w:numPr>
          <w:ilvl w:val="0"/>
          <w:numId w:val="21"/>
        </w:numPr>
        <w:spacing w:after="0" w:line="240" w:lineRule="auto"/>
        <w:rPr>
          <w:rStyle w:val="hps"/>
          <w:rFonts w:ascii="Times New Roman" w:hAnsi="Times New Roman"/>
          <w:sz w:val="24"/>
          <w:szCs w:val="24"/>
        </w:rPr>
      </w:pPr>
      <w:r w:rsidRPr="00070F0E">
        <w:rPr>
          <w:rStyle w:val="hps"/>
          <w:rFonts w:ascii="Times New Roman" w:hAnsi="Times New Roman"/>
          <w:sz w:val="24"/>
          <w:szCs w:val="24"/>
        </w:rPr>
        <w:t>Укажите источник научной информации</w:t>
      </w:r>
    </w:p>
    <w:p w:rsidR="00070F0E" w:rsidRPr="00070F0E" w:rsidRDefault="00070F0E" w:rsidP="00070F0E">
      <w:pPr>
        <w:spacing w:after="0" w:line="240" w:lineRule="auto"/>
        <w:ind w:left="708"/>
        <w:rPr>
          <w:rStyle w:val="hps"/>
          <w:rFonts w:ascii="Times New Roman" w:hAnsi="Times New Roman"/>
          <w:sz w:val="24"/>
          <w:szCs w:val="24"/>
        </w:rPr>
      </w:pPr>
      <w:r>
        <w:t xml:space="preserve">a. </w:t>
      </w:r>
      <w:r w:rsidRPr="00070F0E">
        <w:rPr>
          <w:rStyle w:val="hps"/>
          <w:rFonts w:ascii="Times New Roman" w:hAnsi="Times New Roman"/>
          <w:sz w:val="24"/>
          <w:szCs w:val="24"/>
        </w:rPr>
        <w:t>сайт Википе́дия</w:t>
      </w:r>
    </w:p>
    <w:p w:rsidR="00070F0E" w:rsidRPr="00070F0E" w:rsidRDefault="00070F0E" w:rsidP="00070F0E">
      <w:pPr>
        <w:spacing w:after="0" w:line="240" w:lineRule="auto"/>
        <w:ind w:left="708"/>
        <w:rPr>
          <w:rStyle w:val="hps"/>
          <w:rFonts w:ascii="Times New Roman" w:hAnsi="Times New Roman"/>
          <w:sz w:val="24"/>
          <w:szCs w:val="24"/>
        </w:rPr>
      </w:pPr>
      <w:r w:rsidRPr="00070F0E">
        <w:rPr>
          <w:rStyle w:val="hps"/>
          <w:rFonts w:ascii="Times New Roman" w:hAnsi="Times New Roman"/>
          <w:sz w:val="24"/>
          <w:szCs w:val="24"/>
        </w:rPr>
        <w:t>b. статья в научном журнале</w:t>
      </w:r>
    </w:p>
    <w:p w:rsidR="00070F0E" w:rsidRPr="00070F0E" w:rsidRDefault="00070F0E" w:rsidP="00070F0E">
      <w:pPr>
        <w:spacing w:after="0" w:line="240" w:lineRule="auto"/>
        <w:ind w:left="708"/>
        <w:rPr>
          <w:rStyle w:val="hps"/>
          <w:rFonts w:ascii="Times New Roman" w:hAnsi="Times New Roman"/>
          <w:sz w:val="24"/>
          <w:szCs w:val="24"/>
        </w:rPr>
      </w:pPr>
      <w:r w:rsidRPr="00070F0E">
        <w:rPr>
          <w:rStyle w:val="hps"/>
          <w:rFonts w:ascii="Times New Roman" w:hAnsi="Times New Roman"/>
          <w:sz w:val="24"/>
          <w:szCs w:val="24"/>
        </w:rPr>
        <w:t>c. Библиотека ННГУ</w:t>
      </w:r>
    </w:p>
    <w:p w:rsidR="00070F0E" w:rsidRPr="00070F0E" w:rsidRDefault="00070F0E" w:rsidP="00070F0E">
      <w:pPr>
        <w:spacing w:after="0" w:line="240" w:lineRule="auto"/>
        <w:ind w:left="708"/>
        <w:rPr>
          <w:rStyle w:val="hps"/>
          <w:rFonts w:ascii="Times New Roman" w:hAnsi="Times New Roman"/>
          <w:sz w:val="24"/>
          <w:szCs w:val="24"/>
        </w:rPr>
      </w:pPr>
      <w:r w:rsidRPr="00070F0E">
        <w:rPr>
          <w:rStyle w:val="hps"/>
          <w:rFonts w:ascii="Times New Roman" w:hAnsi="Times New Roman"/>
          <w:sz w:val="24"/>
          <w:szCs w:val="24"/>
        </w:rPr>
        <w:t>d. сайт реферат.ру</w:t>
      </w:r>
    </w:p>
    <w:p w:rsidR="00070F0E" w:rsidRDefault="00070F0E" w:rsidP="00070F0E"/>
    <w:p w:rsidR="00070F0E" w:rsidRPr="00070F0E" w:rsidRDefault="00070F0E" w:rsidP="00070F0E">
      <w:pPr>
        <w:numPr>
          <w:ilvl w:val="0"/>
          <w:numId w:val="21"/>
        </w:numPr>
        <w:spacing w:after="0" w:line="240" w:lineRule="auto"/>
        <w:rPr>
          <w:rStyle w:val="hps"/>
          <w:rFonts w:ascii="Times New Roman" w:hAnsi="Times New Roman"/>
          <w:sz w:val="24"/>
          <w:szCs w:val="24"/>
        </w:rPr>
      </w:pPr>
      <w:r w:rsidRPr="00070F0E">
        <w:rPr>
          <w:rStyle w:val="hps"/>
          <w:rFonts w:ascii="Times New Roman" w:hAnsi="Times New Roman"/>
          <w:sz w:val="24"/>
          <w:szCs w:val="24"/>
        </w:rPr>
        <w:t>Набор слов, отражающих содержание текста в терминах объекта, научной отрасли и методов исследования...это</w:t>
      </w:r>
    </w:p>
    <w:p w:rsidR="00070F0E" w:rsidRPr="00070F0E" w:rsidRDefault="00070F0E" w:rsidP="00070F0E">
      <w:pPr>
        <w:spacing w:after="0" w:line="240" w:lineRule="auto"/>
        <w:ind w:left="708"/>
        <w:rPr>
          <w:rStyle w:val="hps"/>
          <w:rFonts w:ascii="Times New Roman" w:hAnsi="Times New Roman"/>
          <w:sz w:val="24"/>
          <w:szCs w:val="24"/>
        </w:rPr>
      </w:pPr>
      <w:r>
        <w:t xml:space="preserve">a. </w:t>
      </w:r>
      <w:r w:rsidRPr="00070F0E">
        <w:rPr>
          <w:rStyle w:val="hps"/>
          <w:rFonts w:ascii="Times New Roman" w:hAnsi="Times New Roman"/>
          <w:sz w:val="24"/>
          <w:szCs w:val="24"/>
        </w:rPr>
        <w:t>библиография</w:t>
      </w:r>
    </w:p>
    <w:p w:rsidR="00070F0E" w:rsidRPr="00070F0E" w:rsidRDefault="00070F0E" w:rsidP="00070F0E">
      <w:pPr>
        <w:spacing w:after="0" w:line="240" w:lineRule="auto"/>
        <w:ind w:left="708"/>
        <w:rPr>
          <w:rStyle w:val="hps"/>
          <w:rFonts w:ascii="Times New Roman" w:hAnsi="Times New Roman"/>
          <w:sz w:val="24"/>
          <w:szCs w:val="24"/>
        </w:rPr>
      </w:pPr>
      <w:r w:rsidRPr="00070F0E">
        <w:rPr>
          <w:rStyle w:val="hps"/>
          <w:rFonts w:ascii="Times New Roman" w:hAnsi="Times New Roman"/>
          <w:sz w:val="24"/>
          <w:szCs w:val="24"/>
        </w:rPr>
        <w:t>b. аннотация</w:t>
      </w:r>
    </w:p>
    <w:p w:rsidR="00070F0E" w:rsidRPr="00070F0E" w:rsidRDefault="00070F0E" w:rsidP="00070F0E">
      <w:pPr>
        <w:spacing w:after="0" w:line="240" w:lineRule="auto"/>
        <w:ind w:left="708"/>
        <w:rPr>
          <w:rStyle w:val="hps"/>
          <w:rFonts w:ascii="Times New Roman" w:hAnsi="Times New Roman"/>
          <w:sz w:val="24"/>
          <w:szCs w:val="24"/>
        </w:rPr>
      </w:pPr>
      <w:r w:rsidRPr="00070F0E">
        <w:rPr>
          <w:rStyle w:val="hps"/>
          <w:rFonts w:ascii="Times New Roman" w:hAnsi="Times New Roman"/>
          <w:sz w:val="24"/>
          <w:szCs w:val="24"/>
        </w:rPr>
        <w:t>c. ключевые слова</w:t>
      </w:r>
    </w:p>
    <w:p w:rsidR="00070F0E" w:rsidRPr="00104736" w:rsidRDefault="00070F0E" w:rsidP="00104736">
      <w:pPr>
        <w:spacing w:after="0" w:line="240" w:lineRule="auto"/>
        <w:ind w:left="708"/>
        <w:rPr>
          <w:rStyle w:val="hps"/>
          <w:rFonts w:ascii="Times New Roman" w:hAnsi="Times New Roman"/>
          <w:sz w:val="24"/>
          <w:szCs w:val="24"/>
        </w:rPr>
      </w:pPr>
    </w:p>
    <w:p w:rsidR="00104736" w:rsidRPr="00104736" w:rsidRDefault="00104736" w:rsidP="00070F0E">
      <w:pPr>
        <w:numPr>
          <w:ilvl w:val="0"/>
          <w:numId w:val="21"/>
        </w:numPr>
        <w:spacing w:after="0" w:line="240" w:lineRule="auto"/>
        <w:rPr>
          <w:rStyle w:val="hps"/>
          <w:rFonts w:ascii="Times New Roman" w:hAnsi="Times New Roman"/>
          <w:sz w:val="24"/>
          <w:szCs w:val="24"/>
        </w:rPr>
      </w:pPr>
      <w:r w:rsidRPr="00104736">
        <w:rPr>
          <w:rStyle w:val="hps"/>
          <w:rFonts w:ascii="Times New Roman" w:hAnsi="Times New Roman"/>
          <w:sz w:val="24"/>
          <w:szCs w:val="24"/>
        </w:rPr>
        <w:t>В каком случае сделан правильный перенос строки в заголовке слайда?</w:t>
      </w:r>
    </w:p>
    <w:p w:rsidR="00104736" w:rsidRPr="001136DA" w:rsidRDefault="004B3F89" w:rsidP="00104736">
      <w:pPr>
        <w:numPr>
          <w:ilvl w:val="0"/>
          <w:numId w:val="19"/>
        </w:numPr>
        <w:spacing w:after="0" w:line="240" w:lineRule="auto"/>
        <w:ind w:left="1423" w:hanging="357"/>
        <w:rPr>
          <w:rStyle w:val="hps"/>
        </w:rPr>
      </w:pPr>
      <w:r>
        <w:rPr>
          <w:noProof/>
        </w:rPr>
        <w:drawing>
          <wp:inline distT="0" distB="0" distL="0" distR="0">
            <wp:extent cx="1171575" cy="428625"/>
            <wp:effectExtent l="19050" t="0" r="9525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736" w:rsidRPr="001136DA" w:rsidRDefault="004B3F89" w:rsidP="00104736">
      <w:pPr>
        <w:numPr>
          <w:ilvl w:val="0"/>
          <w:numId w:val="19"/>
        </w:numPr>
        <w:spacing w:after="0" w:line="240" w:lineRule="auto"/>
        <w:ind w:left="1423" w:hanging="357"/>
        <w:rPr>
          <w:rStyle w:val="hps"/>
        </w:rPr>
      </w:pPr>
      <w:r>
        <w:rPr>
          <w:noProof/>
        </w:rPr>
        <w:drawing>
          <wp:inline distT="0" distB="0" distL="0" distR="0">
            <wp:extent cx="1543050" cy="285750"/>
            <wp:effectExtent l="19050" t="0" r="0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736" w:rsidRPr="00104736" w:rsidRDefault="004B3F89" w:rsidP="00104736">
      <w:pPr>
        <w:numPr>
          <w:ilvl w:val="0"/>
          <w:numId w:val="19"/>
        </w:numPr>
        <w:spacing w:after="0" w:line="240" w:lineRule="auto"/>
        <w:ind w:left="1423" w:hanging="357"/>
        <w:rPr>
          <w:rStyle w:val="hps"/>
        </w:rPr>
      </w:pPr>
      <w:r>
        <w:rPr>
          <w:noProof/>
        </w:rPr>
        <w:drawing>
          <wp:inline distT="0" distB="0" distL="0" distR="0">
            <wp:extent cx="1362075" cy="323850"/>
            <wp:effectExtent l="19050" t="0" r="9525" b="0"/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736" w:rsidRPr="00104736" w:rsidRDefault="004B3F89" w:rsidP="00104736">
      <w:pPr>
        <w:numPr>
          <w:ilvl w:val="0"/>
          <w:numId w:val="19"/>
        </w:numPr>
        <w:spacing w:after="0" w:line="240" w:lineRule="auto"/>
        <w:ind w:left="1423" w:hanging="357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981075" cy="257175"/>
            <wp:effectExtent l="19050" t="0" r="9525" b="0"/>
            <wp:docPr id="4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736" w:rsidRPr="00242B00" w:rsidRDefault="00104736" w:rsidP="003E0A17">
      <w:pPr>
        <w:pStyle w:val="a6"/>
        <w:ind w:left="0" w:right="-284"/>
        <w:rPr>
          <w:rFonts w:ascii="Times New Roman" w:hAnsi="Times New Roman"/>
          <w:b/>
          <w:sz w:val="24"/>
          <w:szCs w:val="24"/>
        </w:rPr>
      </w:pPr>
    </w:p>
    <w:p w:rsidR="003E0A17" w:rsidRPr="00A95ACA" w:rsidRDefault="00380444" w:rsidP="003E0A17">
      <w:pPr>
        <w:pStyle w:val="a6"/>
        <w:ind w:left="0" w:right="-284"/>
        <w:rPr>
          <w:rFonts w:ascii="Times New Roman" w:hAnsi="Times New Roman"/>
          <w:b/>
          <w:color w:val="000000"/>
        </w:rPr>
      </w:pPr>
      <w:r w:rsidRPr="00A95ACA">
        <w:rPr>
          <w:rFonts w:ascii="Times New Roman" w:hAnsi="Times New Roman"/>
          <w:b/>
          <w:color w:val="000000"/>
        </w:rPr>
        <w:t>5</w:t>
      </w:r>
      <w:r w:rsidR="00B05939" w:rsidRPr="00A95ACA">
        <w:rPr>
          <w:rFonts w:ascii="Times New Roman" w:hAnsi="Times New Roman"/>
          <w:b/>
          <w:color w:val="000000"/>
        </w:rPr>
        <w:t xml:space="preserve">.2.3. </w:t>
      </w:r>
      <w:r w:rsidR="003E0A17" w:rsidRPr="00A95ACA">
        <w:rPr>
          <w:rFonts w:ascii="Times New Roman" w:hAnsi="Times New Roman"/>
          <w:b/>
          <w:color w:val="000000"/>
        </w:rPr>
        <w:t>Типовые</w:t>
      </w:r>
      <w:r w:rsidR="007F4CC7">
        <w:rPr>
          <w:rFonts w:ascii="Times New Roman" w:hAnsi="Times New Roman"/>
          <w:b/>
          <w:color w:val="000000"/>
        </w:rPr>
        <w:t xml:space="preserve"> практические</w:t>
      </w:r>
      <w:r w:rsidR="003E0A17" w:rsidRPr="00A95ACA">
        <w:rPr>
          <w:rFonts w:ascii="Times New Roman" w:hAnsi="Times New Roman"/>
          <w:b/>
          <w:color w:val="000000"/>
        </w:rPr>
        <w:t xml:space="preserve"> задания</w:t>
      </w:r>
      <w:r w:rsidR="005F5C28">
        <w:rPr>
          <w:rFonts w:ascii="Times New Roman" w:hAnsi="Times New Roman"/>
          <w:b/>
          <w:color w:val="000000"/>
        </w:rPr>
        <w:t xml:space="preserve"> </w:t>
      </w:r>
      <w:r w:rsidR="003E0A17" w:rsidRPr="00A95ACA">
        <w:rPr>
          <w:rFonts w:ascii="Times New Roman" w:hAnsi="Times New Roman"/>
          <w:b/>
          <w:color w:val="000000"/>
        </w:rPr>
        <w:t>для оце</w:t>
      </w:r>
      <w:r w:rsidR="00680013" w:rsidRPr="00A95ACA">
        <w:rPr>
          <w:rFonts w:ascii="Times New Roman" w:hAnsi="Times New Roman"/>
          <w:b/>
          <w:color w:val="000000"/>
        </w:rPr>
        <w:t>нки сформированности компетенции</w:t>
      </w:r>
      <w:r w:rsidR="003E0A17" w:rsidRPr="00A95ACA">
        <w:rPr>
          <w:rFonts w:ascii="Times New Roman" w:hAnsi="Times New Roman"/>
          <w:b/>
          <w:color w:val="000000"/>
        </w:rPr>
        <w:t>_</w:t>
      </w:r>
      <w:r w:rsidR="007F4CC7">
        <w:rPr>
          <w:rFonts w:ascii="Times New Roman" w:hAnsi="Times New Roman"/>
          <w:b/>
          <w:color w:val="000000"/>
        </w:rPr>
        <w:t>УК-6</w:t>
      </w:r>
    </w:p>
    <w:p w:rsidR="007F4CC7" w:rsidRDefault="007F4CC7" w:rsidP="007F4CC7">
      <w:pPr>
        <w:spacing w:after="0"/>
        <w:ind w:left="-142" w:right="-426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Составить график выполнения основных учебных активностей (контрольные работы, практические работы, коллоквиум и т.п.) по следующим дисциплинам:</w:t>
      </w:r>
    </w:p>
    <w:p w:rsidR="007F4CC7" w:rsidRDefault="007F4CC7" w:rsidP="00070F0E">
      <w:pPr>
        <w:numPr>
          <w:ilvl w:val="0"/>
          <w:numId w:val="22"/>
        </w:numPr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Высшая математика </w:t>
      </w:r>
    </w:p>
    <w:p w:rsidR="00070F0E" w:rsidRDefault="00070F0E" w:rsidP="00070F0E">
      <w:pPr>
        <w:numPr>
          <w:ilvl w:val="0"/>
          <w:numId w:val="22"/>
        </w:numPr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 w:rsidRPr="00070F0E">
        <w:rPr>
          <w:rFonts w:ascii="Times New Roman" w:hAnsi="Times New Roman"/>
          <w:sz w:val="24"/>
          <w:szCs w:val="24"/>
        </w:rPr>
        <w:t>Информатика и программирование</w:t>
      </w:r>
    </w:p>
    <w:p w:rsidR="00070F0E" w:rsidRDefault="00070F0E" w:rsidP="00070F0E">
      <w:pPr>
        <w:numPr>
          <w:ilvl w:val="0"/>
          <w:numId w:val="22"/>
        </w:numPr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 w:rsidRPr="00070F0E">
        <w:rPr>
          <w:rFonts w:ascii="Times New Roman" w:hAnsi="Times New Roman"/>
          <w:sz w:val="24"/>
          <w:szCs w:val="24"/>
        </w:rPr>
        <w:t>Дискретная математика</w:t>
      </w:r>
    </w:p>
    <w:p w:rsidR="007F4CC7" w:rsidRDefault="007F4CC7" w:rsidP="007F4CC7">
      <w:pPr>
        <w:pStyle w:val="a6"/>
        <w:ind w:left="0" w:right="-284"/>
        <w:rPr>
          <w:rFonts w:ascii="Times New Roman" w:hAnsi="Times New Roman"/>
          <w:b/>
          <w:color w:val="000000"/>
        </w:rPr>
      </w:pPr>
    </w:p>
    <w:p w:rsidR="007F4CC7" w:rsidRPr="00402FE9" w:rsidRDefault="007F4CC7" w:rsidP="007F4CC7">
      <w:pPr>
        <w:pStyle w:val="a6"/>
        <w:ind w:left="0" w:right="-284"/>
        <w:rPr>
          <w:rFonts w:ascii="Times New Roman" w:hAnsi="Times New Roman"/>
          <w:b/>
          <w:color w:val="000000"/>
        </w:rPr>
      </w:pPr>
      <w:r w:rsidRPr="00A95ACA">
        <w:rPr>
          <w:rFonts w:ascii="Times New Roman" w:hAnsi="Times New Roman"/>
          <w:b/>
          <w:color w:val="000000"/>
        </w:rPr>
        <w:t>5.2.3. Типовые</w:t>
      </w:r>
      <w:r>
        <w:rPr>
          <w:rFonts w:ascii="Times New Roman" w:hAnsi="Times New Roman"/>
          <w:b/>
          <w:color w:val="000000"/>
        </w:rPr>
        <w:t xml:space="preserve"> практические</w:t>
      </w:r>
      <w:r w:rsidR="00484ED9">
        <w:rPr>
          <w:rFonts w:ascii="Times New Roman" w:hAnsi="Times New Roman"/>
          <w:b/>
          <w:color w:val="000000"/>
        </w:rPr>
        <w:t xml:space="preserve"> задания </w:t>
      </w:r>
      <w:r w:rsidRPr="00A95ACA">
        <w:rPr>
          <w:rFonts w:ascii="Times New Roman" w:hAnsi="Times New Roman"/>
          <w:b/>
          <w:color w:val="000000"/>
        </w:rPr>
        <w:t>для оценки сформированности компетенции_</w:t>
      </w:r>
      <w:r>
        <w:rPr>
          <w:rFonts w:ascii="Times New Roman" w:hAnsi="Times New Roman"/>
          <w:b/>
          <w:color w:val="000000"/>
        </w:rPr>
        <w:t>ОПК-</w:t>
      </w:r>
      <w:r w:rsidR="00402FE9">
        <w:rPr>
          <w:rFonts w:ascii="Times New Roman" w:hAnsi="Times New Roman"/>
          <w:b/>
          <w:color w:val="000000"/>
        </w:rPr>
        <w:t>4</w:t>
      </w:r>
    </w:p>
    <w:p w:rsidR="00242B00" w:rsidRDefault="00242B00" w:rsidP="003E0A17">
      <w:pPr>
        <w:pStyle w:val="a6"/>
        <w:ind w:left="0" w:right="-284"/>
        <w:rPr>
          <w:rFonts w:ascii="Times New Roman" w:hAnsi="Times New Roman"/>
          <w:b/>
          <w:sz w:val="24"/>
          <w:szCs w:val="24"/>
        </w:rPr>
      </w:pPr>
    </w:p>
    <w:p w:rsidR="007F4CC7" w:rsidRPr="007F4CC7" w:rsidRDefault="007F4CC7" w:rsidP="007F4CC7">
      <w:pPr>
        <w:spacing w:after="0"/>
        <w:ind w:left="-142" w:right="-426" w:firstLine="426"/>
        <w:jc w:val="both"/>
        <w:rPr>
          <w:rFonts w:ascii="Times New Roman" w:hAnsi="Times New Roman"/>
          <w:sz w:val="24"/>
          <w:szCs w:val="24"/>
        </w:rPr>
      </w:pPr>
      <w:r w:rsidRPr="007F4CC7">
        <w:rPr>
          <w:rFonts w:ascii="Times New Roman" w:hAnsi="Times New Roman"/>
          <w:b/>
        </w:rPr>
        <w:t xml:space="preserve">Задание </w:t>
      </w:r>
      <w:r>
        <w:rPr>
          <w:rFonts w:ascii="Times New Roman" w:hAnsi="Times New Roman"/>
          <w:b/>
        </w:rPr>
        <w:t>1</w:t>
      </w:r>
      <w:r w:rsidRPr="007F4CC7">
        <w:rPr>
          <w:rFonts w:ascii="Times New Roman" w:hAnsi="Times New Roman"/>
          <w:b/>
        </w:rPr>
        <w:t xml:space="preserve">. </w:t>
      </w:r>
      <w:r w:rsidRPr="007F4CC7">
        <w:rPr>
          <w:rFonts w:ascii="Times New Roman" w:hAnsi="Times New Roman"/>
          <w:sz w:val="24"/>
          <w:szCs w:val="24"/>
        </w:rPr>
        <w:t xml:space="preserve">Создать список литературы согласно библиографическому стандарту для </w:t>
      </w:r>
      <w:r>
        <w:rPr>
          <w:rFonts w:ascii="Times New Roman" w:hAnsi="Times New Roman"/>
          <w:sz w:val="24"/>
          <w:szCs w:val="24"/>
        </w:rPr>
        <w:t>двух</w:t>
      </w:r>
      <w:r w:rsidRPr="007F4CC7">
        <w:rPr>
          <w:rFonts w:ascii="Times New Roman" w:hAnsi="Times New Roman"/>
          <w:sz w:val="24"/>
          <w:szCs w:val="24"/>
        </w:rPr>
        <w:t xml:space="preserve"> источников.</w:t>
      </w:r>
    </w:p>
    <w:p w:rsidR="007F4CC7" w:rsidRPr="007F4CC7" w:rsidRDefault="007F4CC7" w:rsidP="007F4CC7">
      <w:pPr>
        <w:spacing w:after="0"/>
        <w:ind w:left="-142" w:right="-426" w:firstLine="426"/>
        <w:jc w:val="both"/>
        <w:rPr>
          <w:rFonts w:ascii="Times New Roman" w:hAnsi="Times New Roman"/>
          <w:sz w:val="24"/>
          <w:szCs w:val="24"/>
        </w:rPr>
      </w:pPr>
    </w:p>
    <w:p w:rsidR="007F4CC7" w:rsidRPr="007F4CC7" w:rsidRDefault="007F4CC7" w:rsidP="007F4CC7">
      <w:pPr>
        <w:spacing w:after="0"/>
        <w:ind w:left="-142" w:right="-426" w:firstLine="426"/>
        <w:jc w:val="both"/>
        <w:rPr>
          <w:rFonts w:ascii="Times New Roman" w:hAnsi="Times New Roman"/>
          <w:sz w:val="24"/>
          <w:szCs w:val="24"/>
        </w:rPr>
      </w:pPr>
      <w:r w:rsidRPr="007F4CC7">
        <w:rPr>
          <w:rFonts w:ascii="Times New Roman" w:hAnsi="Times New Roman"/>
          <w:b/>
        </w:rPr>
        <w:lastRenderedPageBreak/>
        <w:t xml:space="preserve">Задание </w:t>
      </w:r>
      <w:r>
        <w:rPr>
          <w:rFonts w:ascii="Times New Roman" w:hAnsi="Times New Roman"/>
          <w:b/>
        </w:rPr>
        <w:t>2</w:t>
      </w:r>
      <w:r w:rsidRPr="007F4CC7">
        <w:rPr>
          <w:rFonts w:ascii="Times New Roman" w:hAnsi="Times New Roman"/>
          <w:b/>
        </w:rPr>
        <w:t xml:space="preserve">. </w:t>
      </w:r>
      <w:r w:rsidRPr="007F4CC7">
        <w:rPr>
          <w:rFonts w:ascii="Times New Roman" w:hAnsi="Times New Roman"/>
        </w:rPr>
        <w:t>Исправить список литературы</w:t>
      </w:r>
      <w:r w:rsidRPr="007F4CC7">
        <w:rPr>
          <w:rFonts w:ascii="Times New Roman" w:hAnsi="Times New Roman"/>
          <w:b/>
        </w:rPr>
        <w:t xml:space="preserve"> </w:t>
      </w:r>
      <w:r w:rsidRPr="007F4CC7">
        <w:rPr>
          <w:rFonts w:ascii="Times New Roman" w:hAnsi="Times New Roman"/>
          <w:sz w:val="24"/>
          <w:szCs w:val="24"/>
        </w:rPr>
        <w:t>согласно библиографическому стандарту.</w:t>
      </w:r>
      <w:r w:rsidRPr="007F4CC7">
        <w:rPr>
          <w:rFonts w:ascii="Times New Roman" w:hAnsi="Times New Roman"/>
          <w:b/>
        </w:rPr>
        <w:t xml:space="preserve"> </w:t>
      </w:r>
    </w:p>
    <w:p w:rsidR="007F4CC7" w:rsidRPr="007F4CC7" w:rsidRDefault="007F4CC7" w:rsidP="007F4CC7">
      <w:pPr>
        <w:spacing w:after="0"/>
        <w:ind w:left="-142" w:right="-426" w:firstLine="426"/>
        <w:jc w:val="both"/>
        <w:rPr>
          <w:rFonts w:ascii="Times New Roman" w:hAnsi="Times New Roman"/>
          <w:sz w:val="24"/>
          <w:szCs w:val="24"/>
        </w:rPr>
      </w:pPr>
      <w:r w:rsidRPr="007F4CC7">
        <w:rPr>
          <w:rFonts w:ascii="Times New Roman" w:hAnsi="Times New Roman"/>
          <w:sz w:val="24"/>
          <w:szCs w:val="24"/>
        </w:rPr>
        <w:t>Примеры списков:</w:t>
      </w:r>
    </w:p>
    <w:p w:rsidR="007F4CC7" w:rsidRPr="007F4CC7" w:rsidRDefault="007F4CC7" w:rsidP="007F4CC7">
      <w:pPr>
        <w:spacing w:after="0"/>
        <w:ind w:left="-142" w:right="-426" w:firstLine="426"/>
        <w:jc w:val="both"/>
        <w:rPr>
          <w:rFonts w:ascii="Times New Roman" w:hAnsi="Times New Roman"/>
          <w:b/>
          <w:sz w:val="24"/>
          <w:szCs w:val="24"/>
        </w:rPr>
      </w:pPr>
      <w:r w:rsidRPr="007F4CC7">
        <w:rPr>
          <w:rFonts w:ascii="Times New Roman" w:hAnsi="Times New Roman"/>
          <w:b/>
          <w:sz w:val="24"/>
          <w:szCs w:val="24"/>
        </w:rPr>
        <w:t>1 вариант</w:t>
      </w:r>
    </w:p>
    <w:p w:rsidR="007F4CC7" w:rsidRPr="007F4CC7" w:rsidRDefault="007F4CC7" w:rsidP="007F4CC7">
      <w:pPr>
        <w:spacing w:after="0"/>
        <w:ind w:left="-142" w:right="-426" w:firstLine="426"/>
        <w:jc w:val="both"/>
        <w:rPr>
          <w:rFonts w:ascii="Times New Roman" w:hAnsi="Times New Roman"/>
          <w:sz w:val="24"/>
          <w:szCs w:val="24"/>
        </w:rPr>
      </w:pPr>
      <w:r w:rsidRPr="007F4CC7">
        <w:rPr>
          <w:rFonts w:ascii="Times New Roman" w:hAnsi="Times New Roman"/>
          <w:sz w:val="24"/>
          <w:szCs w:val="24"/>
        </w:rPr>
        <w:t>1. А.Н. Тихонов, В.Я. Арсенин, “Методы решения некорректных задач,” Москва, Наука, 1986, 288 с.</w:t>
      </w:r>
    </w:p>
    <w:p w:rsidR="007F4CC7" w:rsidRPr="00AA64E0" w:rsidRDefault="007F4CC7" w:rsidP="007F4CC7">
      <w:pPr>
        <w:spacing w:after="0"/>
        <w:ind w:left="-142" w:right="-426" w:firstLine="426"/>
        <w:jc w:val="both"/>
        <w:rPr>
          <w:rFonts w:ascii="Times New Roman" w:hAnsi="Times New Roman"/>
          <w:sz w:val="24"/>
          <w:szCs w:val="24"/>
          <w:lang w:val="en-US"/>
        </w:rPr>
      </w:pPr>
      <w:r w:rsidRPr="007F4CC7">
        <w:rPr>
          <w:rFonts w:ascii="Times New Roman" w:hAnsi="Times New Roman"/>
          <w:sz w:val="24"/>
          <w:szCs w:val="24"/>
        </w:rPr>
        <w:t xml:space="preserve"> </w:t>
      </w:r>
      <w:r w:rsidRPr="00AA64E0">
        <w:rPr>
          <w:rFonts w:ascii="Times New Roman" w:hAnsi="Times New Roman"/>
          <w:sz w:val="24"/>
          <w:szCs w:val="24"/>
          <w:lang w:val="en-US"/>
        </w:rPr>
        <w:t>2. Vladimir Kulikov, Alexander Kulikov. “Applied problems of the identification and regression analysisin stochastic structures with multimodal properties,” ITM Web of Conferences, vol. 6, 2016.</w:t>
      </w:r>
    </w:p>
    <w:p w:rsidR="007F4CC7" w:rsidRPr="007F4CC7" w:rsidRDefault="007F4CC7" w:rsidP="007F4CC7">
      <w:pPr>
        <w:spacing w:after="0"/>
        <w:ind w:left="-142" w:right="-426" w:firstLine="426"/>
        <w:jc w:val="both"/>
        <w:rPr>
          <w:rFonts w:ascii="Times New Roman" w:hAnsi="Times New Roman"/>
          <w:sz w:val="24"/>
          <w:szCs w:val="24"/>
        </w:rPr>
      </w:pPr>
      <w:r w:rsidRPr="00AA64E0">
        <w:rPr>
          <w:rFonts w:ascii="Times New Roman" w:hAnsi="Times New Roman"/>
          <w:sz w:val="24"/>
          <w:szCs w:val="24"/>
          <w:lang w:val="en-US"/>
        </w:rPr>
        <w:t xml:space="preserve"> 3. V.Kulikov “The Identification of the Distribution Density in the Realization of Stochastic Processes by the Regularization Method,” Appl. </w:t>
      </w:r>
      <w:r w:rsidRPr="007F4CC7">
        <w:rPr>
          <w:rFonts w:ascii="Times New Roman" w:hAnsi="Times New Roman"/>
          <w:sz w:val="24"/>
          <w:szCs w:val="24"/>
        </w:rPr>
        <w:t>Mathem. Sciences, vol. 9, № 137, 2015, pp. 6827-6834.</w:t>
      </w:r>
    </w:p>
    <w:p w:rsidR="007F4CC7" w:rsidRPr="007F4CC7" w:rsidRDefault="007F4CC7" w:rsidP="007F4CC7">
      <w:pPr>
        <w:spacing w:after="0"/>
        <w:ind w:left="-142" w:right="-426" w:firstLine="426"/>
        <w:jc w:val="both"/>
        <w:rPr>
          <w:rFonts w:ascii="Times New Roman" w:hAnsi="Times New Roman"/>
          <w:b/>
          <w:sz w:val="24"/>
          <w:szCs w:val="24"/>
        </w:rPr>
      </w:pPr>
      <w:r w:rsidRPr="007F4CC7">
        <w:rPr>
          <w:rFonts w:ascii="Times New Roman" w:hAnsi="Times New Roman"/>
          <w:b/>
          <w:sz w:val="24"/>
          <w:szCs w:val="24"/>
        </w:rPr>
        <w:t>2 вариант</w:t>
      </w:r>
    </w:p>
    <w:p w:rsidR="007F4CC7" w:rsidRPr="007F4CC7" w:rsidRDefault="007F4CC7" w:rsidP="007F4CC7">
      <w:pPr>
        <w:numPr>
          <w:ilvl w:val="0"/>
          <w:numId w:val="18"/>
        </w:numPr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 w:rsidRPr="007F4CC7">
        <w:rPr>
          <w:rFonts w:ascii="Times New Roman" w:hAnsi="Times New Roman"/>
          <w:sz w:val="24"/>
          <w:szCs w:val="24"/>
        </w:rPr>
        <w:t xml:space="preserve">Сайт аналитического портала CMS magazine. – Режим доступа: </w:t>
      </w:r>
      <w:hyperlink r:id="rId13" w:history="1">
        <w:r w:rsidRPr="007F4CC7">
          <w:rPr>
            <w:rFonts w:ascii="Times New Roman" w:hAnsi="Times New Roman"/>
            <w:sz w:val="24"/>
            <w:szCs w:val="24"/>
          </w:rPr>
          <w:t>http://www.cmsmagazine.ru/</w:t>
        </w:r>
      </w:hyperlink>
      <w:r w:rsidRPr="007F4CC7">
        <w:rPr>
          <w:rFonts w:ascii="Times New Roman" w:hAnsi="Times New Roman"/>
          <w:sz w:val="24"/>
          <w:szCs w:val="24"/>
        </w:rPr>
        <w:t xml:space="preserve">. – Загл. с экрана. </w:t>
      </w:r>
    </w:p>
    <w:p w:rsidR="007F4CC7" w:rsidRPr="007F4CC7" w:rsidRDefault="007F4CC7" w:rsidP="007F4CC7">
      <w:pPr>
        <w:numPr>
          <w:ilvl w:val="0"/>
          <w:numId w:val="18"/>
        </w:numPr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 w:rsidRPr="007F4CC7">
        <w:rPr>
          <w:rFonts w:ascii="Times New Roman" w:hAnsi="Times New Roman"/>
          <w:sz w:val="24"/>
          <w:szCs w:val="24"/>
        </w:rPr>
        <w:t xml:space="preserve">Ходовский К. «Сайт-2012»: тенденции и облик современного сайтостроения глазами профессионалов. – Режим доступа: </w:t>
      </w:r>
      <w:hyperlink r:id="rId14" w:history="1">
        <w:r w:rsidRPr="007F4CC7">
          <w:rPr>
            <w:rFonts w:ascii="Times New Roman" w:hAnsi="Times New Roman"/>
            <w:sz w:val="24"/>
            <w:szCs w:val="24"/>
          </w:rPr>
          <w:t>http://www.3dnews.ru/636147</w:t>
        </w:r>
      </w:hyperlink>
      <w:r w:rsidRPr="007F4CC7">
        <w:rPr>
          <w:rFonts w:ascii="Times New Roman" w:hAnsi="Times New Roman"/>
          <w:sz w:val="24"/>
          <w:szCs w:val="24"/>
        </w:rPr>
        <w:t>.– Загл. с экрана.</w:t>
      </w:r>
    </w:p>
    <w:p w:rsidR="007F4CC7" w:rsidRPr="007F4CC7" w:rsidRDefault="007F4CC7" w:rsidP="007F4CC7">
      <w:pPr>
        <w:numPr>
          <w:ilvl w:val="0"/>
          <w:numId w:val="18"/>
        </w:numPr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 w:rsidRPr="007F4CC7">
        <w:rPr>
          <w:rFonts w:ascii="Times New Roman" w:hAnsi="Times New Roman"/>
          <w:sz w:val="24"/>
          <w:szCs w:val="24"/>
        </w:rPr>
        <w:t>Адаптивный и отзывчивый веб-дизайн. Сайт компании ITKeys.ru. – Режим доступа: http://itkeys.ru/responsive-and-adaptive-design/. – Загл. с экрана.</w:t>
      </w:r>
    </w:p>
    <w:p w:rsidR="007F4CC7" w:rsidRDefault="007F4CC7" w:rsidP="007F4CC7">
      <w:pPr>
        <w:numPr>
          <w:ilvl w:val="0"/>
          <w:numId w:val="18"/>
        </w:numPr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 w:rsidRPr="007F4CC7">
        <w:rPr>
          <w:rFonts w:ascii="Times New Roman" w:hAnsi="Times New Roman"/>
          <w:sz w:val="24"/>
          <w:szCs w:val="24"/>
        </w:rPr>
        <w:t>Макфарланд Д. Большая книга CSS. – СПб.: Питер, 2009. – 512 с.</w:t>
      </w:r>
    </w:p>
    <w:p w:rsidR="00484ED9" w:rsidRPr="007F4CC7" w:rsidRDefault="00484ED9" w:rsidP="00484ED9">
      <w:pPr>
        <w:spacing w:after="0"/>
        <w:ind w:left="1004" w:right="-426"/>
        <w:jc w:val="both"/>
        <w:rPr>
          <w:rFonts w:ascii="Times New Roman" w:hAnsi="Times New Roman"/>
          <w:sz w:val="24"/>
          <w:szCs w:val="24"/>
        </w:rPr>
      </w:pPr>
    </w:p>
    <w:p w:rsidR="007F4CC7" w:rsidRDefault="007F4CC7" w:rsidP="003E0A17">
      <w:pPr>
        <w:pStyle w:val="a6"/>
        <w:ind w:left="0" w:right="-284"/>
        <w:rPr>
          <w:rFonts w:ascii="Times New Roman" w:hAnsi="Times New Roman"/>
          <w:b/>
          <w:sz w:val="24"/>
          <w:szCs w:val="24"/>
        </w:rPr>
      </w:pPr>
    </w:p>
    <w:p w:rsidR="007F4CC7" w:rsidRDefault="007F4CC7" w:rsidP="003E0A17">
      <w:pPr>
        <w:pStyle w:val="a6"/>
        <w:ind w:left="0"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Задание 3. </w:t>
      </w:r>
      <w:r w:rsidRPr="007F4CC7">
        <w:rPr>
          <w:rFonts w:ascii="Times New Roman" w:hAnsi="Times New Roman"/>
          <w:sz w:val="24"/>
          <w:szCs w:val="24"/>
        </w:rPr>
        <w:t>Описать будущий проект: актуальность</w:t>
      </w:r>
      <w:r w:rsidR="00203045">
        <w:rPr>
          <w:rFonts w:ascii="Times New Roman" w:hAnsi="Times New Roman"/>
          <w:sz w:val="24"/>
          <w:szCs w:val="24"/>
        </w:rPr>
        <w:t>, новизна</w:t>
      </w:r>
      <w:r w:rsidRPr="007F4CC7">
        <w:rPr>
          <w:rFonts w:ascii="Times New Roman" w:hAnsi="Times New Roman"/>
          <w:sz w:val="24"/>
          <w:szCs w:val="24"/>
        </w:rPr>
        <w:t>, перспективы применения.</w:t>
      </w:r>
    </w:p>
    <w:p w:rsidR="00104736" w:rsidRPr="00242B00" w:rsidRDefault="00104736" w:rsidP="003E0A17">
      <w:pPr>
        <w:pStyle w:val="a6"/>
        <w:ind w:left="0" w:right="-284"/>
        <w:rPr>
          <w:rFonts w:ascii="Times New Roman" w:hAnsi="Times New Roman"/>
          <w:b/>
          <w:sz w:val="24"/>
          <w:szCs w:val="24"/>
        </w:rPr>
      </w:pPr>
      <w:r w:rsidRPr="00104736">
        <w:rPr>
          <w:rFonts w:ascii="Times New Roman" w:hAnsi="Times New Roman"/>
          <w:b/>
          <w:sz w:val="24"/>
          <w:szCs w:val="24"/>
        </w:rPr>
        <w:t>Задание 4.</w:t>
      </w:r>
      <w:r>
        <w:rPr>
          <w:rFonts w:ascii="Times New Roman" w:hAnsi="Times New Roman"/>
          <w:sz w:val="24"/>
          <w:szCs w:val="24"/>
        </w:rPr>
        <w:t xml:space="preserve"> Создать презентацию из 5 слайдов о</w:t>
      </w:r>
      <w:r w:rsidR="00484ED9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 инновационных технологиях, научных исследованиях ННГУ и ИИТММ, собственного проекта. </w:t>
      </w:r>
    </w:p>
    <w:p w:rsidR="00C2780B" w:rsidRPr="00F52D95" w:rsidRDefault="00C2780B" w:rsidP="008D7FDC">
      <w:pPr>
        <w:pStyle w:val="a6"/>
        <w:ind w:left="0" w:right="-284"/>
        <w:rPr>
          <w:rFonts w:ascii="Times New Roman" w:hAnsi="Times New Roman"/>
          <w:i/>
          <w:sz w:val="18"/>
          <w:szCs w:val="18"/>
        </w:rPr>
      </w:pPr>
    </w:p>
    <w:p w:rsidR="00F64CB8" w:rsidRPr="00B05939" w:rsidRDefault="00CD0D2F" w:rsidP="009D72AB">
      <w:pPr>
        <w:ind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622100">
        <w:rPr>
          <w:rFonts w:ascii="Times New Roman" w:hAnsi="Times New Roman"/>
          <w:b/>
          <w:sz w:val="24"/>
          <w:szCs w:val="24"/>
        </w:rPr>
        <w:t xml:space="preserve">. </w:t>
      </w:r>
      <w:r w:rsidR="00F64CB8" w:rsidRPr="00B05939">
        <w:rPr>
          <w:rFonts w:ascii="Times New Roman" w:hAnsi="Times New Roman"/>
          <w:b/>
          <w:sz w:val="24"/>
          <w:szCs w:val="24"/>
        </w:rPr>
        <w:t xml:space="preserve">Учебно-методическое и информационное обеспечение дисциплины </w:t>
      </w:r>
    </w:p>
    <w:p w:rsidR="00F64CB8" w:rsidRDefault="00F64CB8" w:rsidP="009D72AB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B05939">
        <w:rPr>
          <w:rFonts w:ascii="Times New Roman" w:hAnsi="Times New Roman"/>
          <w:sz w:val="24"/>
          <w:szCs w:val="24"/>
        </w:rPr>
        <w:t>а) основная литература:</w:t>
      </w:r>
    </w:p>
    <w:p w:rsidR="00407D73" w:rsidRPr="00407D73" w:rsidRDefault="00407D73" w:rsidP="00407D73">
      <w:pPr>
        <w:numPr>
          <w:ilvl w:val="0"/>
          <w:numId w:val="23"/>
        </w:numPr>
        <w:shd w:val="clear" w:color="auto" w:fill="FFFFFF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407D73">
        <w:rPr>
          <w:rFonts w:ascii="Times New Roman" w:hAnsi="Times New Roman"/>
          <w:sz w:val="24"/>
          <w:szCs w:val="24"/>
        </w:rPr>
        <w:t xml:space="preserve">Кузенкова Г.В. </w:t>
      </w:r>
      <w:r>
        <w:rPr>
          <w:rFonts w:ascii="Times New Roman" w:hAnsi="Times New Roman"/>
          <w:sz w:val="24"/>
          <w:szCs w:val="24"/>
        </w:rPr>
        <w:t xml:space="preserve">Основы организации НИР. </w:t>
      </w:r>
      <w:r w:rsidRPr="00407D73">
        <w:rPr>
          <w:rFonts w:ascii="Times New Roman" w:hAnsi="Times New Roman"/>
          <w:sz w:val="24"/>
          <w:szCs w:val="24"/>
        </w:rPr>
        <w:t>Электронно-управляемый курс</w:t>
      </w:r>
      <w:r>
        <w:rPr>
          <w:rFonts w:ascii="Times New Roman" w:hAnsi="Times New Roman"/>
          <w:sz w:val="24"/>
          <w:szCs w:val="24"/>
        </w:rPr>
        <w:t xml:space="preserve"> в системе электронного обучения ННГУ</w:t>
      </w:r>
      <w:r w:rsidRPr="00407D73">
        <w:rPr>
          <w:rFonts w:ascii="Times New Roman" w:hAnsi="Times New Roman"/>
          <w:sz w:val="24"/>
          <w:szCs w:val="24"/>
        </w:rPr>
        <w:t>.</w:t>
      </w:r>
      <w:r w:rsidRPr="00407D73">
        <w:t xml:space="preserve"> </w:t>
      </w:r>
      <w:hyperlink r:id="rId15" w:history="1">
        <w:r w:rsidRPr="00407D73">
          <w:rPr>
            <w:rStyle w:val="ac"/>
            <w:rFonts w:ascii="Times New Roman" w:hAnsi="Times New Roman"/>
            <w:sz w:val="24"/>
            <w:szCs w:val="24"/>
          </w:rPr>
          <w:t>https://e-learning.unn.ru/course/view.php?id=1850</w:t>
        </w:r>
      </w:hyperlink>
      <w:r w:rsidRPr="00407D73">
        <w:rPr>
          <w:rFonts w:ascii="Times New Roman" w:hAnsi="Times New Roman"/>
          <w:sz w:val="24"/>
          <w:szCs w:val="24"/>
        </w:rPr>
        <w:t>.</w:t>
      </w:r>
    </w:p>
    <w:p w:rsidR="000D584C" w:rsidRPr="00407D73" w:rsidRDefault="000D584C" w:rsidP="00407D73">
      <w:pPr>
        <w:numPr>
          <w:ilvl w:val="0"/>
          <w:numId w:val="23"/>
        </w:numPr>
        <w:shd w:val="clear" w:color="auto" w:fill="FFFFFF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D584C">
        <w:rPr>
          <w:rFonts w:ascii="Times New Roman" w:hAnsi="Times New Roman"/>
          <w:sz w:val="24"/>
          <w:szCs w:val="24"/>
        </w:rPr>
        <w:t xml:space="preserve">Кузенкова Г.В. </w:t>
      </w:r>
      <w:r>
        <w:rPr>
          <w:rFonts w:ascii="Times New Roman" w:hAnsi="Times New Roman"/>
          <w:sz w:val="24"/>
          <w:szCs w:val="24"/>
        </w:rPr>
        <w:t>И</w:t>
      </w:r>
      <w:r w:rsidRPr="000D584C">
        <w:rPr>
          <w:rFonts w:ascii="Times New Roman" w:hAnsi="Times New Roman"/>
          <w:sz w:val="24"/>
          <w:szCs w:val="24"/>
        </w:rPr>
        <w:t>нформационные технологии в подготовке публикаций: учебно-методическое пособие.</w:t>
      </w:r>
      <w:r>
        <w:rPr>
          <w:rFonts w:ascii="Times New Roman" w:hAnsi="Times New Roman"/>
          <w:sz w:val="24"/>
          <w:szCs w:val="24"/>
        </w:rPr>
        <w:t xml:space="preserve"> Рег. № </w:t>
      </w:r>
      <w:r w:rsidRPr="000D584C">
        <w:rPr>
          <w:rFonts w:ascii="Times New Roman" w:hAnsi="Times New Roman"/>
          <w:sz w:val="24"/>
          <w:szCs w:val="24"/>
        </w:rPr>
        <w:t>1642.17.06</w:t>
      </w:r>
      <w:r>
        <w:rPr>
          <w:rFonts w:ascii="Times New Roman" w:hAnsi="Times New Roman"/>
          <w:sz w:val="24"/>
          <w:szCs w:val="24"/>
        </w:rPr>
        <w:t xml:space="preserve"> в фо</w:t>
      </w:r>
      <w:r w:rsidRPr="000D584C">
        <w:rPr>
          <w:rFonts w:ascii="Times New Roman" w:hAnsi="Times New Roman"/>
          <w:sz w:val="24"/>
          <w:szCs w:val="24"/>
        </w:rPr>
        <w:t xml:space="preserve">нде ЭОР ННГУ. </w:t>
      </w:r>
      <w:hyperlink r:id="rId16" w:history="1">
        <w:r w:rsidRPr="000D584C">
          <w:rPr>
            <w:rFonts w:ascii="Times New Roman" w:hAnsi="Times New Roman"/>
            <w:sz w:val="24"/>
            <w:szCs w:val="24"/>
          </w:rPr>
          <w:t>http://www.unn.ru/books/resources.html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A031FD" w:rsidRPr="00B05939" w:rsidRDefault="00A031FD" w:rsidP="009D72AB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:rsidR="00F64CB8" w:rsidRDefault="00F64CB8" w:rsidP="009D72AB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B05939">
        <w:rPr>
          <w:rFonts w:ascii="Times New Roman" w:hAnsi="Times New Roman"/>
          <w:sz w:val="24"/>
          <w:szCs w:val="24"/>
        </w:rPr>
        <w:t>б) дополнительная литература:</w:t>
      </w:r>
    </w:p>
    <w:p w:rsidR="00836AA2" w:rsidRPr="00407D73" w:rsidRDefault="00836AA2" w:rsidP="00836AA2">
      <w:pPr>
        <w:numPr>
          <w:ilvl w:val="0"/>
          <w:numId w:val="24"/>
        </w:numPr>
        <w:shd w:val="clear" w:color="auto" w:fill="FFFFFF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407D73">
        <w:rPr>
          <w:rFonts w:ascii="Times New Roman" w:hAnsi="Times New Roman"/>
          <w:sz w:val="24"/>
          <w:szCs w:val="24"/>
        </w:rPr>
        <w:t>Кузенкова Г.В. Деловая речь и оформления текстов.  Электронно-управляемый курс</w:t>
      </w:r>
      <w:r>
        <w:rPr>
          <w:rFonts w:ascii="Times New Roman" w:hAnsi="Times New Roman"/>
          <w:sz w:val="24"/>
          <w:szCs w:val="24"/>
        </w:rPr>
        <w:t xml:space="preserve"> в системе электронного обучения ННГУ</w:t>
      </w:r>
      <w:r w:rsidRPr="00407D73">
        <w:rPr>
          <w:rFonts w:ascii="Times New Roman" w:hAnsi="Times New Roman"/>
          <w:sz w:val="24"/>
          <w:szCs w:val="24"/>
        </w:rPr>
        <w:t xml:space="preserve">. </w:t>
      </w:r>
      <w:hyperlink r:id="rId17" w:history="1">
        <w:r w:rsidRPr="00407D73">
          <w:rPr>
            <w:rStyle w:val="ac"/>
            <w:rFonts w:ascii="Times New Roman" w:hAnsi="Times New Roman"/>
            <w:sz w:val="24"/>
            <w:szCs w:val="24"/>
          </w:rPr>
          <w:t>http://e-learning.unn.ru/course/view.php?id=984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</w:p>
    <w:p w:rsidR="000D584C" w:rsidRDefault="000D584C" w:rsidP="00501638">
      <w:pPr>
        <w:numPr>
          <w:ilvl w:val="0"/>
          <w:numId w:val="24"/>
        </w:numPr>
        <w:spacing w:after="0"/>
        <w:ind w:right="-284"/>
        <w:rPr>
          <w:rFonts w:ascii="Times New Roman" w:hAnsi="Times New Roman"/>
          <w:sz w:val="24"/>
          <w:szCs w:val="24"/>
        </w:rPr>
      </w:pPr>
      <w:r w:rsidRPr="000D584C">
        <w:rPr>
          <w:rFonts w:ascii="Times New Roman" w:hAnsi="Times New Roman"/>
          <w:sz w:val="24"/>
          <w:szCs w:val="24"/>
        </w:rPr>
        <w:t xml:space="preserve">Воронков, Ю. С. История и методология науки: учебник для бакалавриата и магистратуры / Ю. С. Воронков, А. Н. Медведь, Ж. В. Уманская. </w:t>
      </w:r>
      <w:r w:rsidR="00501638">
        <w:rPr>
          <w:rFonts w:ascii="Times New Roman" w:hAnsi="Times New Roman"/>
          <w:sz w:val="24"/>
          <w:szCs w:val="24"/>
        </w:rPr>
        <w:t xml:space="preserve">– </w:t>
      </w:r>
      <w:r w:rsidRPr="000D584C">
        <w:rPr>
          <w:rFonts w:ascii="Times New Roman" w:hAnsi="Times New Roman"/>
          <w:sz w:val="24"/>
          <w:szCs w:val="24"/>
        </w:rPr>
        <w:t xml:space="preserve">Москва : Издательство Юрайт, 2019. </w:t>
      </w:r>
      <w:r w:rsidR="00501638">
        <w:rPr>
          <w:rFonts w:ascii="Times New Roman" w:hAnsi="Times New Roman"/>
          <w:sz w:val="24"/>
          <w:szCs w:val="24"/>
        </w:rPr>
        <w:t>–</w:t>
      </w:r>
      <w:r w:rsidRPr="000D584C">
        <w:rPr>
          <w:rFonts w:ascii="Times New Roman" w:hAnsi="Times New Roman"/>
          <w:sz w:val="24"/>
          <w:szCs w:val="24"/>
        </w:rPr>
        <w:t xml:space="preserve"> 489 с. // ЭБС Юрайт [сайт]. </w:t>
      </w:r>
      <w:r w:rsidR="00501638">
        <w:rPr>
          <w:rFonts w:ascii="Times New Roman" w:hAnsi="Times New Roman"/>
          <w:sz w:val="24"/>
          <w:szCs w:val="24"/>
        </w:rPr>
        <w:t>–</w:t>
      </w:r>
      <w:r w:rsidRPr="000D584C">
        <w:rPr>
          <w:rFonts w:ascii="Times New Roman" w:hAnsi="Times New Roman"/>
          <w:sz w:val="24"/>
          <w:szCs w:val="24"/>
        </w:rPr>
        <w:t xml:space="preserve"> URL: https://biblio-online.ru/book/istoriya-i-metodologiya-nauki-432785 </w:t>
      </w:r>
    </w:p>
    <w:p w:rsidR="000D584C" w:rsidRDefault="000D584C" w:rsidP="00501638">
      <w:pPr>
        <w:numPr>
          <w:ilvl w:val="0"/>
          <w:numId w:val="24"/>
        </w:numPr>
        <w:spacing w:after="0"/>
        <w:ind w:right="-284"/>
        <w:rPr>
          <w:rFonts w:ascii="Times New Roman" w:hAnsi="Times New Roman"/>
          <w:sz w:val="24"/>
          <w:szCs w:val="24"/>
        </w:rPr>
      </w:pPr>
      <w:r w:rsidRPr="000D584C">
        <w:rPr>
          <w:rFonts w:ascii="Times New Roman" w:hAnsi="Times New Roman"/>
          <w:sz w:val="24"/>
          <w:szCs w:val="24"/>
        </w:rPr>
        <w:t xml:space="preserve">Философия и методология науки: учеб. пособие для бакалавриата и магистратуры / В. И. Купцов [и др.] ; под науч. ред. В. И. Купцова. </w:t>
      </w:r>
      <w:r w:rsidR="00501638">
        <w:rPr>
          <w:rFonts w:ascii="Times New Roman" w:hAnsi="Times New Roman"/>
          <w:sz w:val="24"/>
          <w:szCs w:val="24"/>
        </w:rPr>
        <w:t>–</w:t>
      </w:r>
      <w:r w:rsidRPr="000D584C">
        <w:rPr>
          <w:rFonts w:ascii="Times New Roman" w:hAnsi="Times New Roman"/>
          <w:sz w:val="24"/>
          <w:szCs w:val="24"/>
        </w:rPr>
        <w:t xml:space="preserve"> 2-е изд., испр. и доп. </w:t>
      </w:r>
      <w:r w:rsidR="00501638">
        <w:rPr>
          <w:rFonts w:ascii="Times New Roman" w:hAnsi="Times New Roman"/>
          <w:sz w:val="24"/>
          <w:szCs w:val="24"/>
        </w:rPr>
        <w:t xml:space="preserve">– </w:t>
      </w:r>
      <w:r w:rsidRPr="000D584C">
        <w:rPr>
          <w:rFonts w:ascii="Times New Roman" w:hAnsi="Times New Roman"/>
          <w:sz w:val="24"/>
          <w:szCs w:val="24"/>
        </w:rPr>
        <w:t xml:space="preserve">Москва : Издательство Юрайт, 2019. </w:t>
      </w:r>
      <w:r w:rsidR="00501638">
        <w:rPr>
          <w:rFonts w:ascii="Times New Roman" w:hAnsi="Times New Roman"/>
          <w:sz w:val="24"/>
          <w:szCs w:val="24"/>
        </w:rPr>
        <w:t xml:space="preserve">– </w:t>
      </w:r>
      <w:r w:rsidRPr="000D584C">
        <w:rPr>
          <w:rFonts w:ascii="Times New Roman" w:hAnsi="Times New Roman"/>
          <w:sz w:val="24"/>
          <w:szCs w:val="24"/>
        </w:rPr>
        <w:t xml:space="preserve">394 с. // ЭБС Юрайт [сайт]. </w:t>
      </w:r>
      <w:r w:rsidR="00501638">
        <w:rPr>
          <w:rFonts w:ascii="Times New Roman" w:hAnsi="Times New Roman"/>
          <w:sz w:val="24"/>
          <w:szCs w:val="24"/>
        </w:rPr>
        <w:t>–</w:t>
      </w:r>
      <w:r w:rsidRPr="000D584C">
        <w:rPr>
          <w:rFonts w:ascii="Times New Roman" w:hAnsi="Times New Roman"/>
          <w:sz w:val="24"/>
          <w:szCs w:val="24"/>
        </w:rPr>
        <w:t xml:space="preserve"> URL: https://biblio-online.ru/book/filosofiya-i-metodologiya-nauki-441278 </w:t>
      </w:r>
    </w:p>
    <w:p w:rsidR="000D584C" w:rsidRDefault="000D584C" w:rsidP="00501638">
      <w:pPr>
        <w:numPr>
          <w:ilvl w:val="0"/>
          <w:numId w:val="24"/>
        </w:numPr>
        <w:spacing w:after="0"/>
        <w:ind w:right="-284"/>
        <w:rPr>
          <w:rFonts w:ascii="Times New Roman" w:hAnsi="Times New Roman"/>
          <w:sz w:val="24"/>
          <w:szCs w:val="24"/>
        </w:rPr>
      </w:pPr>
      <w:r w:rsidRPr="000D584C">
        <w:rPr>
          <w:rFonts w:ascii="Times New Roman" w:hAnsi="Times New Roman"/>
          <w:sz w:val="24"/>
          <w:szCs w:val="24"/>
        </w:rPr>
        <w:t xml:space="preserve">Кнорринг, В. Г. История и методология науки и техники. Информационная сфера человеческой деятельности с древнейших времен до начала XVI века : учеб. пособие для вузов / В. Г. Кнорринг. </w:t>
      </w:r>
      <w:r w:rsidR="00501638">
        <w:rPr>
          <w:rFonts w:ascii="Times New Roman" w:hAnsi="Times New Roman"/>
          <w:sz w:val="24"/>
          <w:szCs w:val="24"/>
        </w:rPr>
        <w:t>–</w:t>
      </w:r>
      <w:r w:rsidRPr="000D584C">
        <w:rPr>
          <w:rFonts w:ascii="Times New Roman" w:hAnsi="Times New Roman"/>
          <w:sz w:val="24"/>
          <w:szCs w:val="24"/>
        </w:rPr>
        <w:t xml:space="preserve"> Москва : Издательство Юрайт, 2019. </w:t>
      </w:r>
      <w:r w:rsidR="00501638">
        <w:rPr>
          <w:rFonts w:ascii="Times New Roman" w:hAnsi="Times New Roman"/>
          <w:sz w:val="24"/>
          <w:szCs w:val="24"/>
        </w:rPr>
        <w:t>–</w:t>
      </w:r>
      <w:r w:rsidRPr="000D584C">
        <w:rPr>
          <w:rFonts w:ascii="Times New Roman" w:hAnsi="Times New Roman"/>
          <w:sz w:val="24"/>
          <w:szCs w:val="24"/>
        </w:rPr>
        <w:t xml:space="preserve"> 353 с. // ЭБС Юрайт [сайт]. — URL: https://biblio-online.ru/book/istoriya-i-metodologiya-nauki-i-tehniki-</w:t>
      </w:r>
      <w:r w:rsidRPr="000D584C">
        <w:rPr>
          <w:rFonts w:ascii="Times New Roman" w:hAnsi="Times New Roman"/>
          <w:sz w:val="24"/>
          <w:szCs w:val="24"/>
        </w:rPr>
        <w:lastRenderedPageBreak/>
        <w:t xml:space="preserve">informacionnaya-sfera-chelovecheskoy-deyatelnosti-s-drevneyshih-vremen-do-nachala-xvi-veka-438287 </w:t>
      </w:r>
    </w:p>
    <w:p w:rsidR="00501638" w:rsidRDefault="000D584C" w:rsidP="00BC44DB">
      <w:pPr>
        <w:numPr>
          <w:ilvl w:val="0"/>
          <w:numId w:val="24"/>
        </w:numPr>
        <w:spacing w:after="0"/>
        <w:ind w:right="-284"/>
        <w:rPr>
          <w:rFonts w:ascii="Times New Roman" w:hAnsi="Times New Roman"/>
          <w:sz w:val="24"/>
          <w:szCs w:val="24"/>
        </w:rPr>
      </w:pPr>
      <w:r w:rsidRPr="00501638">
        <w:rPr>
          <w:rFonts w:ascii="Times New Roman" w:hAnsi="Times New Roman"/>
          <w:sz w:val="24"/>
          <w:szCs w:val="24"/>
        </w:rPr>
        <w:t>Лаврищева, Е. М. Программная инженерия. Паради</w:t>
      </w:r>
      <w:r w:rsidR="00501638" w:rsidRPr="00501638">
        <w:rPr>
          <w:rFonts w:ascii="Times New Roman" w:hAnsi="Times New Roman"/>
          <w:sz w:val="24"/>
          <w:szCs w:val="24"/>
        </w:rPr>
        <w:t>гмы, технологии и case-средства</w:t>
      </w:r>
      <w:r w:rsidRPr="00501638">
        <w:rPr>
          <w:rFonts w:ascii="Times New Roman" w:hAnsi="Times New Roman"/>
          <w:sz w:val="24"/>
          <w:szCs w:val="24"/>
        </w:rPr>
        <w:t xml:space="preserve">: учебник для вузов / Е. М. Лаврищева. </w:t>
      </w:r>
      <w:r w:rsidR="00501638" w:rsidRPr="00501638">
        <w:rPr>
          <w:rFonts w:ascii="Times New Roman" w:hAnsi="Times New Roman"/>
          <w:sz w:val="24"/>
          <w:szCs w:val="24"/>
        </w:rPr>
        <w:t>–</w:t>
      </w:r>
      <w:r w:rsidRPr="00501638">
        <w:rPr>
          <w:rFonts w:ascii="Times New Roman" w:hAnsi="Times New Roman"/>
          <w:sz w:val="24"/>
          <w:szCs w:val="24"/>
        </w:rPr>
        <w:t xml:space="preserve"> 2-е изд., испр. </w:t>
      </w:r>
      <w:r w:rsidR="00501638" w:rsidRPr="00501638">
        <w:rPr>
          <w:rFonts w:ascii="Times New Roman" w:hAnsi="Times New Roman"/>
          <w:sz w:val="24"/>
          <w:szCs w:val="24"/>
        </w:rPr>
        <w:t>–</w:t>
      </w:r>
      <w:r w:rsidRPr="00501638">
        <w:rPr>
          <w:rFonts w:ascii="Times New Roman" w:hAnsi="Times New Roman"/>
          <w:sz w:val="24"/>
          <w:szCs w:val="24"/>
        </w:rPr>
        <w:t xml:space="preserve"> Москва : Издательство Юрайт, 2019. </w:t>
      </w:r>
      <w:r w:rsidR="00501638" w:rsidRPr="00501638">
        <w:rPr>
          <w:rFonts w:ascii="Times New Roman" w:hAnsi="Times New Roman"/>
          <w:sz w:val="24"/>
          <w:szCs w:val="24"/>
        </w:rPr>
        <w:t>–</w:t>
      </w:r>
      <w:r w:rsidRPr="00501638">
        <w:rPr>
          <w:rFonts w:ascii="Times New Roman" w:hAnsi="Times New Roman"/>
          <w:sz w:val="24"/>
          <w:szCs w:val="24"/>
        </w:rPr>
        <w:t xml:space="preserve"> 280 с. // ЭБС Юрайт [сайт]. </w:t>
      </w:r>
      <w:r w:rsidR="00501638" w:rsidRPr="00501638">
        <w:rPr>
          <w:rFonts w:ascii="Times New Roman" w:hAnsi="Times New Roman"/>
          <w:sz w:val="24"/>
          <w:szCs w:val="24"/>
        </w:rPr>
        <w:t>–</w:t>
      </w:r>
      <w:r w:rsidRPr="00501638">
        <w:rPr>
          <w:rFonts w:ascii="Times New Roman" w:hAnsi="Times New Roman"/>
          <w:sz w:val="24"/>
          <w:szCs w:val="24"/>
        </w:rPr>
        <w:t xml:space="preserve"> URL: https://biblio-online.ru/book/programmnaya-inzheneriya-paradigmy-tehnologii-i-case-sredstva-444952 </w:t>
      </w:r>
    </w:p>
    <w:p w:rsidR="00F64CB8" w:rsidRPr="00501638" w:rsidRDefault="00F64CB8" w:rsidP="00501638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501638">
        <w:rPr>
          <w:rFonts w:ascii="Times New Roman" w:hAnsi="Times New Roman"/>
          <w:sz w:val="24"/>
          <w:szCs w:val="24"/>
        </w:rPr>
        <w:t>в) программное обеспечение и Интернет-ресурсы</w:t>
      </w:r>
      <w:r w:rsidR="00180D6A" w:rsidRPr="00501638">
        <w:rPr>
          <w:rFonts w:ascii="Times New Roman" w:hAnsi="Times New Roman"/>
          <w:sz w:val="24"/>
          <w:szCs w:val="24"/>
        </w:rPr>
        <w:t xml:space="preserve"> (в соответствии с содержанием дисциплины)</w:t>
      </w:r>
      <w:r w:rsidR="00BC44DB" w:rsidRPr="00501638">
        <w:rPr>
          <w:rFonts w:ascii="Times New Roman" w:hAnsi="Times New Roman"/>
          <w:sz w:val="24"/>
          <w:szCs w:val="24"/>
        </w:rPr>
        <w:t>:</w:t>
      </w:r>
      <w:r w:rsidRPr="00501638">
        <w:rPr>
          <w:rFonts w:ascii="Times New Roman" w:hAnsi="Times New Roman"/>
          <w:sz w:val="24"/>
          <w:szCs w:val="24"/>
        </w:rPr>
        <w:t xml:space="preserve"> </w:t>
      </w:r>
    </w:p>
    <w:p w:rsidR="00836AA2" w:rsidRPr="00836AA2" w:rsidRDefault="00836AA2" w:rsidP="00836AA2">
      <w:pPr>
        <w:spacing w:after="0"/>
        <w:ind w:right="-284"/>
        <w:rPr>
          <w:rStyle w:val="ac"/>
        </w:rPr>
      </w:pPr>
      <w:r w:rsidRPr="00836AA2">
        <w:rPr>
          <w:rFonts w:ascii="Times New Roman" w:hAnsi="Times New Roman"/>
          <w:sz w:val="24"/>
          <w:szCs w:val="24"/>
        </w:rPr>
        <w:t>Исследования</w:t>
      </w:r>
      <w:r>
        <w:rPr>
          <w:rFonts w:ascii="Times New Roman" w:hAnsi="Times New Roman"/>
          <w:sz w:val="24"/>
          <w:szCs w:val="24"/>
        </w:rPr>
        <w:t xml:space="preserve"> (сайт ИИТММ) </w:t>
      </w:r>
      <w:hyperlink r:id="rId18" w:history="1">
        <w:r w:rsidRPr="00836AA2">
          <w:rPr>
            <w:rStyle w:val="ac"/>
            <w:rFonts w:ascii="Times New Roman" w:hAnsi="Times New Roman"/>
            <w:sz w:val="24"/>
            <w:szCs w:val="24"/>
          </w:rPr>
          <w:t>http://www.itmm.unn.ru/issledovaniya/</w:t>
        </w:r>
      </w:hyperlink>
      <w:r w:rsidRPr="00836AA2">
        <w:rPr>
          <w:rFonts w:ascii="Times New Roman" w:hAnsi="Times New Roman"/>
          <w:sz w:val="24"/>
          <w:szCs w:val="24"/>
        </w:rPr>
        <w:t xml:space="preserve">, </w:t>
      </w:r>
      <w:hyperlink r:id="rId19" w:history="1">
        <w:r w:rsidRPr="00836AA2">
          <w:rPr>
            <w:rStyle w:val="ac"/>
            <w:rFonts w:ascii="Times New Roman" w:hAnsi="Times New Roman"/>
            <w:sz w:val="24"/>
            <w:szCs w:val="24"/>
          </w:rPr>
          <w:t>http://www.itmm.unn.ru/most/issledovaniya/osnovnye-napravleniya/</w:t>
        </w:r>
      </w:hyperlink>
      <w:r w:rsidRPr="00836AA2">
        <w:rPr>
          <w:rStyle w:val="ac"/>
          <w:rFonts w:ascii="Times New Roman" w:hAnsi="Times New Roman"/>
          <w:sz w:val="24"/>
          <w:szCs w:val="24"/>
        </w:rPr>
        <w:t xml:space="preserve"> </w:t>
      </w:r>
    </w:p>
    <w:p w:rsidR="00501638" w:rsidRDefault="00836AA2" w:rsidP="00836AA2">
      <w:pPr>
        <w:spacing w:after="0"/>
        <w:ind w:right="-284"/>
        <w:rPr>
          <w:rStyle w:val="ac"/>
          <w:rFonts w:ascii="Times New Roman" w:hAnsi="Times New Roman"/>
          <w:sz w:val="24"/>
          <w:szCs w:val="24"/>
        </w:rPr>
      </w:pPr>
      <w:r w:rsidRPr="00836AA2">
        <w:rPr>
          <w:rStyle w:val="ac"/>
          <w:rFonts w:ascii="Times New Roman" w:hAnsi="Times New Roman"/>
          <w:sz w:val="24"/>
          <w:szCs w:val="24"/>
        </w:rPr>
        <w:t>portal.unn.ru</w:t>
      </w:r>
    </w:p>
    <w:p w:rsidR="00B35CC5" w:rsidRPr="00AA64E0" w:rsidRDefault="00743C46" w:rsidP="00836AA2">
      <w:pPr>
        <w:spacing w:after="0"/>
        <w:ind w:right="-284"/>
        <w:rPr>
          <w:rStyle w:val="ac"/>
          <w:rFonts w:ascii="Times New Roman" w:hAnsi="Times New Roman"/>
          <w:sz w:val="24"/>
          <w:szCs w:val="24"/>
        </w:rPr>
      </w:pPr>
      <w:hyperlink r:id="rId20" w:history="1">
        <w:r w:rsidR="00B35CC5">
          <w:rPr>
            <w:rStyle w:val="ac"/>
          </w:rPr>
          <w:t>https://www.intuit.ru/</w:t>
        </w:r>
      </w:hyperlink>
    </w:p>
    <w:p w:rsidR="00501638" w:rsidRPr="00AA64E0" w:rsidRDefault="00743C46" w:rsidP="00836AA2">
      <w:pPr>
        <w:spacing w:after="0"/>
        <w:ind w:right="-284"/>
        <w:rPr>
          <w:rStyle w:val="ac"/>
        </w:rPr>
      </w:pPr>
      <w:hyperlink r:id="rId21" w:history="1">
        <w:r w:rsidR="00501638" w:rsidRPr="00836AA2">
          <w:rPr>
            <w:rStyle w:val="ac"/>
            <w:rFonts w:ascii="Times New Roman" w:hAnsi="Times New Roman"/>
            <w:sz w:val="24"/>
            <w:szCs w:val="24"/>
            <w:lang w:val="en-US"/>
          </w:rPr>
          <w:t>http</w:t>
        </w:r>
        <w:r w:rsidR="00501638" w:rsidRPr="00AA64E0">
          <w:rPr>
            <w:rStyle w:val="ac"/>
            <w:rFonts w:ascii="Times New Roman" w:hAnsi="Times New Roman"/>
            <w:sz w:val="24"/>
            <w:szCs w:val="24"/>
          </w:rPr>
          <w:t>://</w:t>
        </w:r>
        <w:r w:rsidR="00501638" w:rsidRPr="00836AA2">
          <w:rPr>
            <w:rStyle w:val="ac"/>
            <w:rFonts w:ascii="Times New Roman" w:hAnsi="Times New Roman"/>
            <w:sz w:val="24"/>
            <w:szCs w:val="24"/>
            <w:lang w:val="en-US"/>
          </w:rPr>
          <w:t>www</w:t>
        </w:r>
        <w:r w:rsidR="00501638" w:rsidRPr="00AA64E0">
          <w:rPr>
            <w:rStyle w:val="ac"/>
            <w:rFonts w:ascii="Times New Roman" w:hAnsi="Times New Roman"/>
            <w:sz w:val="24"/>
            <w:szCs w:val="24"/>
          </w:rPr>
          <w:t>.</w:t>
        </w:r>
        <w:r w:rsidR="00501638" w:rsidRPr="00836AA2">
          <w:rPr>
            <w:rStyle w:val="ac"/>
            <w:rFonts w:ascii="Times New Roman" w:hAnsi="Times New Roman"/>
            <w:sz w:val="24"/>
            <w:szCs w:val="24"/>
            <w:lang w:val="en-US"/>
          </w:rPr>
          <w:t>lib</w:t>
        </w:r>
        <w:r w:rsidR="00501638" w:rsidRPr="00AA64E0">
          <w:rPr>
            <w:rStyle w:val="ac"/>
            <w:rFonts w:ascii="Times New Roman" w:hAnsi="Times New Roman"/>
            <w:sz w:val="24"/>
            <w:szCs w:val="24"/>
          </w:rPr>
          <w:t>.</w:t>
        </w:r>
        <w:r w:rsidR="00501638" w:rsidRPr="00836AA2">
          <w:rPr>
            <w:rStyle w:val="ac"/>
            <w:rFonts w:ascii="Times New Roman" w:hAnsi="Times New Roman"/>
            <w:sz w:val="24"/>
            <w:szCs w:val="24"/>
            <w:lang w:val="en-US"/>
          </w:rPr>
          <w:t>unn</w:t>
        </w:r>
        <w:r w:rsidR="00501638" w:rsidRPr="00AA64E0">
          <w:rPr>
            <w:rStyle w:val="ac"/>
            <w:rFonts w:ascii="Times New Roman" w:hAnsi="Times New Roman"/>
            <w:sz w:val="24"/>
            <w:szCs w:val="24"/>
          </w:rPr>
          <w:t>.</w:t>
        </w:r>
        <w:r w:rsidR="00501638" w:rsidRPr="00836AA2">
          <w:rPr>
            <w:rStyle w:val="ac"/>
            <w:rFonts w:ascii="Times New Roman" w:hAnsi="Times New Roman"/>
            <w:sz w:val="24"/>
            <w:szCs w:val="24"/>
            <w:lang w:val="en-US"/>
          </w:rPr>
          <w:t>ru</w:t>
        </w:r>
        <w:r w:rsidR="00501638" w:rsidRPr="00AA64E0">
          <w:rPr>
            <w:rStyle w:val="ac"/>
            <w:rFonts w:ascii="Times New Roman" w:hAnsi="Times New Roman"/>
            <w:sz w:val="24"/>
            <w:szCs w:val="24"/>
          </w:rPr>
          <w:t>/</w:t>
        </w:r>
      </w:hyperlink>
    </w:p>
    <w:p w:rsidR="00B748B7" w:rsidRPr="00836AA2" w:rsidRDefault="00743C46" w:rsidP="00836AA2">
      <w:pPr>
        <w:spacing w:after="0"/>
        <w:ind w:right="-284"/>
        <w:rPr>
          <w:rStyle w:val="ac"/>
        </w:rPr>
      </w:pPr>
      <w:hyperlink r:id="rId22" w:history="1">
        <w:r w:rsidR="00501638" w:rsidRPr="00D001B0">
          <w:rPr>
            <w:rStyle w:val="ac"/>
            <w:rFonts w:ascii="Times New Roman" w:hAnsi="Times New Roman"/>
            <w:sz w:val="24"/>
            <w:szCs w:val="24"/>
          </w:rPr>
          <w:t>https://biblio-online.ru/</w:t>
        </w:r>
      </w:hyperlink>
    </w:p>
    <w:p w:rsidR="00501638" w:rsidRPr="00836AA2" w:rsidRDefault="00743C46" w:rsidP="00836AA2">
      <w:pPr>
        <w:spacing w:after="0"/>
        <w:ind w:right="-284"/>
        <w:rPr>
          <w:rStyle w:val="ac"/>
          <w:rFonts w:ascii="Times New Roman" w:hAnsi="Times New Roman"/>
          <w:sz w:val="24"/>
          <w:szCs w:val="24"/>
        </w:rPr>
      </w:pPr>
      <w:hyperlink r:id="rId23" w:history="1">
        <w:r w:rsidR="00501638" w:rsidRPr="00836AA2">
          <w:rPr>
            <w:rStyle w:val="ac"/>
            <w:rFonts w:ascii="Times New Roman" w:hAnsi="Times New Roman"/>
            <w:sz w:val="24"/>
            <w:szCs w:val="24"/>
          </w:rPr>
          <w:t>https://elibrary.ru</w:t>
        </w:r>
      </w:hyperlink>
    </w:p>
    <w:p w:rsidR="00501638" w:rsidRPr="00501638" w:rsidRDefault="00743C46" w:rsidP="00501638">
      <w:pPr>
        <w:spacing w:after="0"/>
        <w:ind w:right="-284"/>
        <w:rPr>
          <w:rFonts w:ascii="Times New Roman" w:hAnsi="Times New Roman"/>
          <w:sz w:val="24"/>
          <w:szCs w:val="24"/>
        </w:rPr>
      </w:pPr>
      <w:hyperlink r:id="rId24" w:history="1">
        <w:r w:rsidR="00501638" w:rsidRPr="00501638">
          <w:rPr>
            <w:rFonts w:ascii="Times New Roman" w:hAnsi="Times New Roman"/>
            <w:sz w:val="24"/>
            <w:szCs w:val="24"/>
          </w:rPr>
          <w:t>https://www.google.ru/intl/ru/docs/about/</w:t>
        </w:r>
      </w:hyperlink>
      <w:r w:rsidR="00501638" w:rsidRPr="00501638">
        <w:rPr>
          <w:rFonts w:ascii="Times New Roman" w:hAnsi="Times New Roman"/>
          <w:sz w:val="24"/>
          <w:szCs w:val="24"/>
        </w:rPr>
        <w:t xml:space="preserve"> - создание документов, презентаций</w:t>
      </w:r>
    </w:p>
    <w:p w:rsidR="00501638" w:rsidRDefault="00743C46" w:rsidP="00501638">
      <w:pPr>
        <w:spacing w:after="0"/>
        <w:ind w:right="-284"/>
        <w:rPr>
          <w:rFonts w:ascii="Times New Roman" w:hAnsi="Times New Roman"/>
          <w:sz w:val="24"/>
          <w:szCs w:val="24"/>
        </w:rPr>
      </w:pPr>
      <w:hyperlink r:id="rId25" w:history="1">
        <w:r w:rsidR="00501638" w:rsidRPr="00501638">
          <w:rPr>
            <w:rFonts w:ascii="Times New Roman" w:hAnsi="Times New Roman"/>
            <w:sz w:val="24"/>
            <w:szCs w:val="24"/>
          </w:rPr>
          <w:t>https://www.overleaf.com/</w:t>
        </w:r>
      </w:hyperlink>
      <w:r w:rsidR="00501638" w:rsidRPr="00501638">
        <w:rPr>
          <w:rFonts w:ascii="Times New Roman" w:hAnsi="Times New Roman"/>
          <w:sz w:val="24"/>
          <w:szCs w:val="24"/>
        </w:rPr>
        <w:t xml:space="preserve"> - публикации в ТеХ</w:t>
      </w:r>
    </w:p>
    <w:p w:rsidR="00501638" w:rsidRPr="00501638" w:rsidRDefault="00743C46" w:rsidP="00501638">
      <w:pPr>
        <w:spacing w:after="0"/>
        <w:ind w:right="-284"/>
        <w:rPr>
          <w:rFonts w:ascii="Times New Roman" w:hAnsi="Times New Roman"/>
          <w:sz w:val="24"/>
          <w:szCs w:val="24"/>
        </w:rPr>
      </w:pPr>
      <w:hyperlink r:id="rId26" w:history="1">
        <w:r w:rsidR="00501638" w:rsidRPr="00501638">
          <w:rPr>
            <w:rFonts w:ascii="Times New Roman" w:hAnsi="Times New Roman"/>
            <w:sz w:val="24"/>
            <w:szCs w:val="24"/>
          </w:rPr>
          <w:t>https://prezi.com/</w:t>
        </w:r>
      </w:hyperlink>
      <w:r w:rsidR="00501638" w:rsidRPr="00501638">
        <w:rPr>
          <w:rFonts w:ascii="Times New Roman" w:hAnsi="Times New Roman"/>
          <w:sz w:val="24"/>
          <w:szCs w:val="24"/>
        </w:rPr>
        <w:t xml:space="preserve"> - сервис создания презентаций</w:t>
      </w:r>
    </w:p>
    <w:p w:rsidR="00501638" w:rsidRDefault="00501638" w:rsidP="004875A9">
      <w:pPr>
        <w:tabs>
          <w:tab w:val="left" w:pos="1230"/>
        </w:tabs>
        <w:spacing w:after="0"/>
        <w:ind w:right="-284"/>
        <w:rPr>
          <w:rFonts w:ascii="Times New Roman" w:hAnsi="Times New Roman"/>
          <w:b/>
          <w:sz w:val="18"/>
          <w:szCs w:val="18"/>
        </w:rPr>
      </w:pPr>
    </w:p>
    <w:p w:rsidR="00C2780B" w:rsidRPr="00F52D95" w:rsidRDefault="00C2780B" w:rsidP="004875A9">
      <w:pPr>
        <w:tabs>
          <w:tab w:val="left" w:pos="1230"/>
        </w:tabs>
        <w:spacing w:after="0"/>
        <w:ind w:right="-284"/>
        <w:rPr>
          <w:rFonts w:ascii="Times New Roman" w:hAnsi="Times New Roman"/>
          <w:b/>
          <w:sz w:val="18"/>
          <w:szCs w:val="18"/>
        </w:rPr>
      </w:pPr>
    </w:p>
    <w:p w:rsidR="001E3215" w:rsidRPr="001E3215" w:rsidRDefault="001E3215" w:rsidP="00407F07">
      <w:pPr>
        <w:numPr>
          <w:ilvl w:val="0"/>
          <w:numId w:val="24"/>
        </w:numPr>
        <w:spacing w:after="0"/>
        <w:ind w:right="-284"/>
        <w:rPr>
          <w:rFonts w:ascii="Times New Roman" w:hAnsi="Times New Roman"/>
          <w:b/>
          <w:sz w:val="24"/>
          <w:szCs w:val="24"/>
        </w:rPr>
      </w:pPr>
      <w:r w:rsidRPr="001E3215">
        <w:rPr>
          <w:rFonts w:ascii="Times New Roman" w:hAnsi="Times New Roman"/>
          <w:b/>
          <w:sz w:val="24"/>
          <w:szCs w:val="24"/>
        </w:rPr>
        <w:t xml:space="preserve">Материально-техническое обеспечение дисциплины </w:t>
      </w:r>
    </w:p>
    <w:p w:rsidR="00A031FD" w:rsidRDefault="00A031FD" w:rsidP="00836AA2">
      <w:pPr>
        <w:jc w:val="both"/>
        <w:rPr>
          <w:rFonts w:ascii="Times New Roman" w:hAnsi="Times New Roman"/>
          <w:sz w:val="24"/>
          <w:szCs w:val="24"/>
        </w:rPr>
      </w:pPr>
      <w:r w:rsidRPr="001E3215">
        <w:rPr>
          <w:rFonts w:ascii="Times New Roman" w:hAnsi="Times New Roman"/>
          <w:sz w:val="24"/>
          <w:szCs w:val="24"/>
        </w:rPr>
        <w:t>Помещения представляют собой учебные аудитории для проведения учебных занятий, предусмотренных программой</w:t>
      </w:r>
      <w:r>
        <w:rPr>
          <w:rFonts w:ascii="Times New Roman" w:hAnsi="Times New Roman"/>
          <w:sz w:val="24"/>
          <w:szCs w:val="24"/>
        </w:rPr>
        <w:t xml:space="preserve"> (лекционного </w:t>
      </w:r>
      <w:r w:rsidR="00407F07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ипа)</w:t>
      </w:r>
      <w:r w:rsidRPr="001E3215">
        <w:rPr>
          <w:rFonts w:ascii="Times New Roman" w:hAnsi="Times New Roman"/>
          <w:sz w:val="24"/>
          <w:szCs w:val="24"/>
        </w:rPr>
        <w:t>, оснащенные оборудованием и техническими средствами обучения</w:t>
      </w:r>
      <w:r>
        <w:rPr>
          <w:rFonts w:ascii="Times New Roman" w:hAnsi="Times New Roman"/>
          <w:sz w:val="24"/>
          <w:szCs w:val="24"/>
        </w:rPr>
        <w:t>.</w:t>
      </w:r>
    </w:p>
    <w:p w:rsidR="00A031FD" w:rsidRDefault="00A031FD" w:rsidP="00836AA2">
      <w:pPr>
        <w:jc w:val="both"/>
        <w:rPr>
          <w:rFonts w:ascii="Times New Roman" w:hAnsi="Times New Roman"/>
          <w:sz w:val="24"/>
          <w:szCs w:val="24"/>
        </w:rPr>
      </w:pPr>
      <w:r w:rsidRPr="001E3215">
        <w:rPr>
          <w:rFonts w:ascii="Times New Roman" w:hAnsi="Times New Roman"/>
          <w:sz w:val="24"/>
          <w:szCs w:val="24"/>
        </w:rPr>
        <w:t>Помещения для самостоятельной работы обучающихся оснащены компьютерной техникой с в</w:t>
      </w:r>
      <w:r w:rsidR="00836AA2">
        <w:rPr>
          <w:rFonts w:ascii="Times New Roman" w:hAnsi="Times New Roman"/>
          <w:sz w:val="24"/>
          <w:szCs w:val="24"/>
        </w:rPr>
        <w:t>озможностью подключения к сети «</w:t>
      </w:r>
      <w:r w:rsidRPr="001E3215">
        <w:rPr>
          <w:rFonts w:ascii="Times New Roman" w:hAnsi="Times New Roman"/>
          <w:sz w:val="24"/>
          <w:szCs w:val="24"/>
        </w:rPr>
        <w:t>Интернет</w:t>
      </w:r>
      <w:r w:rsidR="00836AA2">
        <w:rPr>
          <w:rFonts w:ascii="Times New Roman" w:hAnsi="Times New Roman"/>
          <w:sz w:val="24"/>
          <w:szCs w:val="24"/>
        </w:rPr>
        <w:t>»</w:t>
      </w:r>
      <w:r w:rsidRPr="001E3215">
        <w:rPr>
          <w:rFonts w:ascii="Times New Roman" w:hAnsi="Times New Roman"/>
          <w:sz w:val="24"/>
          <w:szCs w:val="24"/>
        </w:rPr>
        <w:t xml:space="preserve"> и обеспечены доступом в электронную информационно-образовательную среду</w:t>
      </w:r>
      <w:r w:rsidR="007A222C">
        <w:rPr>
          <w:rFonts w:ascii="Times New Roman" w:hAnsi="Times New Roman"/>
          <w:sz w:val="24"/>
          <w:szCs w:val="24"/>
        </w:rPr>
        <w:t xml:space="preserve"> ННГУ</w:t>
      </w:r>
      <w:r>
        <w:rPr>
          <w:rFonts w:ascii="Times New Roman" w:hAnsi="Times New Roman"/>
          <w:sz w:val="24"/>
          <w:szCs w:val="24"/>
        </w:rPr>
        <w:t>.</w:t>
      </w:r>
    </w:p>
    <w:p w:rsidR="00C2780B" w:rsidRPr="006F62D7" w:rsidRDefault="00C2780B" w:rsidP="004875A9">
      <w:pPr>
        <w:jc w:val="both"/>
        <w:rPr>
          <w:rFonts w:ascii="Times New Roman" w:hAnsi="Times New Roman"/>
          <w:sz w:val="24"/>
          <w:szCs w:val="24"/>
        </w:rPr>
      </w:pPr>
    </w:p>
    <w:p w:rsidR="004B3F89" w:rsidRDefault="004B3F89" w:rsidP="004B3F8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составлена в соответствии с требованиями ОС ННГУ по направлению подготовки </w:t>
      </w:r>
      <w:r>
        <w:rPr>
          <w:rFonts w:ascii="Times New Roman" w:eastAsia="Calibri" w:hAnsi="Times New Roman"/>
          <w:sz w:val="24"/>
          <w:szCs w:val="24"/>
        </w:rPr>
        <w:t>01.03.02 Прикладная математика и информатика</w:t>
      </w:r>
    </w:p>
    <w:p w:rsidR="004B3F89" w:rsidRDefault="004B3F89" w:rsidP="004B3F89">
      <w:pPr>
        <w:spacing w:after="0" w:line="240" w:lineRule="auto"/>
        <w:ind w:right="-1" w:firstLine="567"/>
        <w:rPr>
          <w:rFonts w:ascii="Times New Roman" w:hAnsi="Times New Roman"/>
          <w:color w:val="000000"/>
          <w:sz w:val="24"/>
          <w:szCs w:val="24"/>
        </w:rPr>
      </w:pPr>
    </w:p>
    <w:p w:rsidR="00A031FD" w:rsidRPr="00FE4CFF" w:rsidRDefault="004B3F89" w:rsidP="004B3F89">
      <w:pPr>
        <w:spacing w:line="360" w:lineRule="auto"/>
        <w:rPr>
          <w:rFonts w:ascii="Times New Roman" w:hAnsi="Times New Roman"/>
          <w:sz w:val="24"/>
          <w:szCs w:val="24"/>
        </w:rPr>
      </w:pPr>
      <w:r w:rsidRPr="00FE4CFF">
        <w:rPr>
          <w:rFonts w:ascii="Times New Roman" w:hAnsi="Times New Roman"/>
          <w:sz w:val="24"/>
          <w:szCs w:val="24"/>
        </w:rPr>
        <w:t xml:space="preserve"> </w:t>
      </w:r>
      <w:r w:rsidR="00A031FD" w:rsidRPr="00FE4CFF">
        <w:rPr>
          <w:rFonts w:ascii="Times New Roman" w:hAnsi="Times New Roman"/>
          <w:sz w:val="24"/>
          <w:szCs w:val="24"/>
        </w:rPr>
        <w:t xml:space="preserve">Автор  </w:t>
      </w:r>
      <w:r w:rsidR="00A031FD">
        <w:rPr>
          <w:rFonts w:ascii="Times New Roman" w:hAnsi="Times New Roman"/>
          <w:sz w:val="24"/>
          <w:szCs w:val="24"/>
        </w:rPr>
        <w:t>______________________________</w:t>
      </w:r>
      <w:r w:rsidR="00A031FD" w:rsidRPr="00FE4CFF">
        <w:rPr>
          <w:rFonts w:ascii="Times New Roman" w:hAnsi="Times New Roman"/>
          <w:sz w:val="24"/>
          <w:szCs w:val="24"/>
        </w:rPr>
        <w:t xml:space="preserve">  </w:t>
      </w:r>
      <w:r w:rsidR="00A031FD" w:rsidRPr="006B2ED0">
        <w:rPr>
          <w:rFonts w:ascii="Times New Roman" w:hAnsi="Times New Roman"/>
          <w:sz w:val="24"/>
          <w:szCs w:val="24"/>
        </w:rPr>
        <w:t xml:space="preserve"> </w:t>
      </w:r>
      <w:r w:rsidR="00A031FD">
        <w:rPr>
          <w:rFonts w:ascii="Times New Roman" w:hAnsi="Times New Roman"/>
          <w:sz w:val="24"/>
          <w:szCs w:val="24"/>
        </w:rPr>
        <w:t xml:space="preserve">Г.В. </w:t>
      </w:r>
      <w:r w:rsidR="00A031FD" w:rsidRPr="00AF720F">
        <w:rPr>
          <w:rFonts w:ascii="Times New Roman" w:hAnsi="Times New Roman"/>
          <w:sz w:val="24"/>
          <w:szCs w:val="24"/>
        </w:rPr>
        <w:t>К</w:t>
      </w:r>
      <w:r w:rsidR="00A031FD">
        <w:rPr>
          <w:rFonts w:ascii="Times New Roman" w:hAnsi="Times New Roman"/>
          <w:sz w:val="24"/>
          <w:szCs w:val="24"/>
        </w:rPr>
        <w:t xml:space="preserve">узенкова </w:t>
      </w:r>
    </w:p>
    <w:p w:rsidR="00A031FD" w:rsidRPr="00FE4CFF" w:rsidRDefault="00A031FD" w:rsidP="00A031FD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Рецензент(ы) _________________________</w:t>
      </w:r>
    </w:p>
    <w:p w:rsidR="00A031FD" w:rsidRDefault="00A031FD" w:rsidP="00A031FD">
      <w:pPr>
        <w:spacing w:line="360" w:lineRule="auto"/>
        <w:rPr>
          <w:rFonts w:ascii="Times New Roman" w:hAnsi="Times New Roman"/>
          <w:sz w:val="24"/>
          <w:szCs w:val="24"/>
        </w:rPr>
      </w:pPr>
      <w:r w:rsidRPr="00FE4CFF">
        <w:rPr>
          <w:rFonts w:ascii="Times New Roman" w:hAnsi="Times New Roman"/>
          <w:sz w:val="24"/>
          <w:szCs w:val="24"/>
        </w:rPr>
        <w:t>Заведующий кафедрой</w:t>
      </w:r>
      <w:r w:rsidR="00402FE9">
        <w:rPr>
          <w:rFonts w:ascii="Times New Roman" w:hAnsi="Times New Roman"/>
          <w:sz w:val="24"/>
          <w:szCs w:val="24"/>
        </w:rPr>
        <w:t xml:space="preserve"> программной инженерии</w:t>
      </w:r>
      <w:r w:rsidRPr="00FE4CFF">
        <w:rPr>
          <w:rFonts w:ascii="Times New Roman" w:hAnsi="Times New Roman"/>
          <w:sz w:val="24"/>
          <w:szCs w:val="24"/>
        </w:rPr>
        <w:t xml:space="preserve">_________________ </w:t>
      </w:r>
      <w:r>
        <w:rPr>
          <w:rFonts w:ascii="Times New Roman" w:hAnsi="Times New Roman"/>
          <w:sz w:val="24"/>
          <w:szCs w:val="24"/>
        </w:rPr>
        <w:t>В.П. Гергель</w:t>
      </w:r>
    </w:p>
    <w:p w:rsidR="00AA64E0" w:rsidRDefault="00AA64E0" w:rsidP="00A031F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97EF7" w:rsidRDefault="00697EF7" w:rsidP="00697EF7">
      <w:pPr>
        <w:spacing w:after="0" w:line="240" w:lineRule="auto"/>
        <w:ind w:right="-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Программа одобрена на заседании методической комиссии  института информационных технологий, математики и механики  от 02.06.2021 года, протокол № 8.</w:t>
      </w:r>
    </w:p>
    <w:p w:rsidR="00AA64E0" w:rsidRPr="00FE4CFF" w:rsidRDefault="00AA64E0" w:rsidP="00A031F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F1285" w:rsidRPr="006F62D7" w:rsidRDefault="00FF1285" w:rsidP="00A031FD">
      <w:pPr>
        <w:rPr>
          <w:rFonts w:ascii="Times New Roman" w:hAnsi="Times New Roman"/>
          <w:sz w:val="24"/>
          <w:szCs w:val="24"/>
        </w:rPr>
      </w:pPr>
    </w:p>
    <w:sectPr w:rsidR="00FF1285" w:rsidRPr="006F62D7" w:rsidSect="001D64EC">
      <w:footerReference w:type="even" r:id="rId27"/>
      <w:footerReference w:type="default" r:id="rId28"/>
      <w:pgSz w:w="11906" w:h="16838"/>
      <w:pgMar w:top="1134" w:right="991" w:bottom="567" w:left="283" w:header="709" w:footer="709" w:gutter="85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0F22" w:rsidRDefault="005F0F22">
      <w:r>
        <w:separator/>
      </w:r>
    </w:p>
  </w:endnote>
  <w:endnote w:type="continuationSeparator" w:id="1">
    <w:p w:rsidR="005F0F22" w:rsidRDefault="005F0F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B91" w:rsidRDefault="00743C46" w:rsidP="00A6696A">
    <w:pPr>
      <w:pStyle w:val="a8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 w:rsidR="00095B9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95B91" w:rsidRDefault="00095B91" w:rsidP="0002192E">
    <w:pPr>
      <w:pStyle w:val="a8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B91" w:rsidRDefault="00743C46" w:rsidP="00A6696A">
    <w:pPr>
      <w:pStyle w:val="a8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 w:rsidR="00095B9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97EF7">
      <w:rPr>
        <w:rStyle w:val="a9"/>
        <w:noProof/>
      </w:rPr>
      <w:t>9</w:t>
    </w:r>
    <w:r>
      <w:rPr>
        <w:rStyle w:val="a9"/>
      </w:rPr>
      <w:fldChar w:fldCharType="end"/>
    </w:r>
  </w:p>
  <w:p w:rsidR="00095B91" w:rsidRDefault="00095B91" w:rsidP="0002192E">
    <w:pPr>
      <w:pStyle w:val="a8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0F22" w:rsidRDefault="005F0F22">
      <w:r>
        <w:separator/>
      </w:r>
    </w:p>
  </w:footnote>
  <w:footnote w:type="continuationSeparator" w:id="1">
    <w:p w:rsidR="005F0F22" w:rsidRDefault="005F0F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33CB1"/>
    <w:multiLevelType w:val="hybridMultilevel"/>
    <w:tmpl w:val="DB200272"/>
    <w:lvl w:ilvl="0" w:tplc="0E7C2A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94C6A"/>
    <w:multiLevelType w:val="hybridMultilevel"/>
    <w:tmpl w:val="9B22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D7F78"/>
    <w:multiLevelType w:val="hybridMultilevel"/>
    <w:tmpl w:val="C5225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47713"/>
    <w:multiLevelType w:val="hybridMultilevel"/>
    <w:tmpl w:val="EC2040D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CB62E02"/>
    <w:multiLevelType w:val="hybridMultilevel"/>
    <w:tmpl w:val="9866ED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DC369F2"/>
    <w:multiLevelType w:val="hybridMultilevel"/>
    <w:tmpl w:val="65E44960"/>
    <w:lvl w:ilvl="0" w:tplc="0419000F">
      <w:start w:val="1"/>
      <w:numFmt w:val="decimal"/>
      <w:lvlText w:val="%1."/>
      <w:lvlJc w:val="left"/>
      <w:pPr>
        <w:ind w:left="731" w:hanging="360"/>
      </w:p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6">
    <w:nsid w:val="2A1E0568"/>
    <w:multiLevelType w:val="hybridMultilevel"/>
    <w:tmpl w:val="265CF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1B5391"/>
    <w:multiLevelType w:val="hybridMultilevel"/>
    <w:tmpl w:val="DB200272"/>
    <w:lvl w:ilvl="0" w:tplc="0E7C2A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945182"/>
    <w:multiLevelType w:val="hybridMultilevel"/>
    <w:tmpl w:val="2E3E5EE8"/>
    <w:lvl w:ilvl="0" w:tplc="E00A5D5C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3627047"/>
    <w:multiLevelType w:val="multilevel"/>
    <w:tmpl w:val="5FC69F3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i w:val="0"/>
        <w:sz w:val="24"/>
      </w:rPr>
    </w:lvl>
  </w:abstractNum>
  <w:abstractNum w:abstractNumId="10">
    <w:nsid w:val="3B625276"/>
    <w:multiLevelType w:val="hybridMultilevel"/>
    <w:tmpl w:val="2E3E5EE8"/>
    <w:lvl w:ilvl="0" w:tplc="E00A5D5C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21B5117"/>
    <w:multiLevelType w:val="multilevel"/>
    <w:tmpl w:val="338AA6E4"/>
    <w:lvl w:ilvl="0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0" w:hanging="1800"/>
      </w:pPr>
      <w:rPr>
        <w:rFonts w:hint="default"/>
      </w:rPr>
    </w:lvl>
  </w:abstractNum>
  <w:abstractNum w:abstractNumId="12">
    <w:nsid w:val="478B590C"/>
    <w:multiLevelType w:val="hybridMultilevel"/>
    <w:tmpl w:val="AF747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72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30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302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82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102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462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82" w:hanging="1800"/>
      </w:pPr>
      <w:rPr>
        <w:rFonts w:hint="default"/>
        <w:i w:val="0"/>
      </w:rPr>
    </w:lvl>
  </w:abstractNum>
  <w:abstractNum w:abstractNumId="14">
    <w:nsid w:val="4D3E7A43"/>
    <w:multiLevelType w:val="hybridMultilevel"/>
    <w:tmpl w:val="531A690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0BC063F"/>
    <w:multiLevelType w:val="hybridMultilevel"/>
    <w:tmpl w:val="A04C1BD4"/>
    <w:lvl w:ilvl="0" w:tplc="74CE8AD6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91547D"/>
    <w:multiLevelType w:val="hybridMultilevel"/>
    <w:tmpl w:val="21D8E270"/>
    <w:lvl w:ilvl="0" w:tplc="662E6D76">
      <w:start w:val="5"/>
      <w:numFmt w:val="decimal"/>
      <w:lvlText w:val="%1."/>
      <w:lvlJc w:val="left"/>
      <w:pPr>
        <w:ind w:left="64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A85DB0"/>
    <w:multiLevelType w:val="multilevel"/>
    <w:tmpl w:val="E8AEFA5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2007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5661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308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9315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962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2609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616" w:hanging="1440"/>
      </w:pPr>
      <w:rPr>
        <w:rFonts w:hint="default"/>
        <w:sz w:val="24"/>
      </w:rPr>
    </w:lvl>
  </w:abstractNum>
  <w:abstractNum w:abstractNumId="18">
    <w:nsid w:val="63F56AB5"/>
    <w:multiLevelType w:val="hybridMultilevel"/>
    <w:tmpl w:val="F976C64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675F014D"/>
    <w:multiLevelType w:val="multilevel"/>
    <w:tmpl w:val="1C3205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4"/>
      </w:rPr>
    </w:lvl>
  </w:abstractNum>
  <w:abstractNum w:abstractNumId="20">
    <w:nsid w:val="6C024601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730"/>
        </w:tabs>
        <w:ind w:left="730" w:hanging="360"/>
      </w:pPr>
    </w:lvl>
    <w:lvl w:ilvl="1">
      <w:start w:val="1"/>
      <w:numFmt w:val="decimal"/>
      <w:lvlText w:val="%2."/>
      <w:lvlJc w:val="left"/>
      <w:pPr>
        <w:tabs>
          <w:tab w:val="num" w:pos="1090"/>
        </w:tabs>
        <w:ind w:left="1090" w:hanging="360"/>
      </w:pPr>
    </w:lvl>
    <w:lvl w:ilvl="2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</w:lvl>
    <w:lvl w:ilvl="3">
      <w:start w:val="1"/>
      <w:numFmt w:val="decimal"/>
      <w:lvlText w:val="%4."/>
      <w:lvlJc w:val="left"/>
      <w:pPr>
        <w:tabs>
          <w:tab w:val="num" w:pos="1810"/>
        </w:tabs>
        <w:ind w:left="1810" w:hanging="360"/>
      </w:pPr>
    </w:lvl>
    <w:lvl w:ilvl="4">
      <w:start w:val="1"/>
      <w:numFmt w:val="decimal"/>
      <w:lvlText w:val="%5."/>
      <w:lvlJc w:val="left"/>
      <w:pPr>
        <w:tabs>
          <w:tab w:val="num" w:pos="2170"/>
        </w:tabs>
        <w:ind w:left="2170" w:hanging="360"/>
      </w:pPr>
    </w:lvl>
    <w:lvl w:ilvl="5">
      <w:start w:val="1"/>
      <w:numFmt w:val="decimal"/>
      <w:lvlText w:val="%6."/>
      <w:lvlJc w:val="left"/>
      <w:pPr>
        <w:tabs>
          <w:tab w:val="num" w:pos="2530"/>
        </w:tabs>
        <w:ind w:left="2530" w:hanging="360"/>
      </w:pPr>
    </w:lvl>
    <w:lvl w:ilvl="6">
      <w:start w:val="1"/>
      <w:numFmt w:val="decimal"/>
      <w:lvlText w:val="%7."/>
      <w:lvlJc w:val="left"/>
      <w:pPr>
        <w:tabs>
          <w:tab w:val="num" w:pos="2890"/>
        </w:tabs>
        <w:ind w:left="2890" w:hanging="360"/>
      </w:pPr>
    </w:lvl>
    <w:lvl w:ilvl="7">
      <w:start w:val="1"/>
      <w:numFmt w:val="decimal"/>
      <w:lvlText w:val="%8."/>
      <w:lvlJc w:val="left"/>
      <w:pPr>
        <w:tabs>
          <w:tab w:val="num" w:pos="3250"/>
        </w:tabs>
        <w:ind w:left="3250" w:hanging="360"/>
      </w:pPr>
    </w:lvl>
    <w:lvl w:ilvl="8">
      <w:start w:val="1"/>
      <w:numFmt w:val="decimal"/>
      <w:lvlText w:val="%9."/>
      <w:lvlJc w:val="left"/>
      <w:pPr>
        <w:tabs>
          <w:tab w:val="num" w:pos="3610"/>
        </w:tabs>
        <w:ind w:left="3610" w:hanging="360"/>
      </w:pPr>
    </w:lvl>
  </w:abstractNum>
  <w:abstractNum w:abstractNumId="21">
    <w:nsid w:val="6C4859FF"/>
    <w:multiLevelType w:val="multilevel"/>
    <w:tmpl w:val="8EA6DC5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4"/>
      </w:rPr>
    </w:lvl>
  </w:abstractNum>
  <w:abstractNum w:abstractNumId="22">
    <w:nsid w:val="6DAC1EC5"/>
    <w:multiLevelType w:val="hybridMultilevel"/>
    <w:tmpl w:val="25C66E2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>
    <w:nsid w:val="7C812A0E"/>
    <w:multiLevelType w:val="multilevel"/>
    <w:tmpl w:val="A9C22446"/>
    <w:lvl w:ilvl="0">
      <w:start w:val="6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  <w:i w:val="0"/>
      </w:rPr>
    </w:lvl>
  </w:abstractNum>
  <w:num w:numId="1">
    <w:abstractNumId w:val="13"/>
  </w:num>
  <w:num w:numId="2">
    <w:abstractNumId w:val="22"/>
  </w:num>
  <w:num w:numId="3">
    <w:abstractNumId w:val="12"/>
  </w:num>
  <w:num w:numId="4">
    <w:abstractNumId w:val="11"/>
  </w:num>
  <w:num w:numId="5">
    <w:abstractNumId w:val="1"/>
  </w:num>
  <w:num w:numId="6">
    <w:abstractNumId w:val="23"/>
  </w:num>
  <w:num w:numId="7">
    <w:abstractNumId w:val="10"/>
  </w:num>
  <w:num w:numId="8">
    <w:abstractNumId w:val="9"/>
  </w:num>
  <w:num w:numId="9">
    <w:abstractNumId w:val="17"/>
  </w:num>
  <w:num w:numId="10">
    <w:abstractNumId w:val="21"/>
  </w:num>
  <w:num w:numId="11">
    <w:abstractNumId w:val="8"/>
  </w:num>
  <w:num w:numId="12">
    <w:abstractNumId w:val="19"/>
  </w:num>
  <w:num w:numId="13">
    <w:abstractNumId w:val="15"/>
  </w:num>
  <w:num w:numId="14">
    <w:abstractNumId w:val="16"/>
  </w:num>
  <w:num w:numId="15">
    <w:abstractNumId w:val="18"/>
  </w:num>
  <w:num w:numId="16">
    <w:abstractNumId w:val="20"/>
  </w:num>
  <w:num w:numId="17">
    <w:abstractNumId w:val="4"/>
  </w:num>
  <w:num w:numId="18">
    <w:abstractNumId w:val="3"/>
  </w:num>
  <w:num w:numId="19">
    <w:abstractNumId w:val="14"/>
  </w:num>
  <w:num w:numId="20">
    <w:abstractNumId w:val="2"/>
  </w:num>
  <w:num w:numId="21">
    <w:abstractNumId w:val="7"/>
  </w:num>
  <w:num w:numId="22">
    <w:abstractNumId w:val="0"/>
  </w:num>
  <w:num w:numId="23">
    <w:abstractNumId w:val="5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F64CB8"/>
    <w:rsid w:val="00004E7E"/>
    <w:rsid w:val="00007E0A"/>
    <w:rsid w:val="0002192E"/>
    <w:rsid w:val="0002514F"/>
    <w:rsid w:val="00025E56"/>
    <w:rsid w:val="00031404"/>
    <w:rsid w:val="00032657"/>
    <w:rsid w:val="00053313"/>
    <w:rsid w:val="0005785E"/>
    <w:rsid w:val="000626BE"/>
    <w:rsid w:val="00066E4A"/>
    <w:rsid w:val="00070F0E"/>
    <w:rsid w:val="00077C94"/>
    <w:rsid w:val="00093090"/>
    <w:rsid w:val="0009357B"/>
    <w:rsid w:val="00095B91"/>
    <w:rsid w:val="000B6195"/>
    <w:rsid w:val="000C1994"/>
    <w:rsid w:val="000C2BAD"/>
    <w:rsid w:val="000D584C"/>
    <w:rsid w:val="000F0476"/>
    <w:rsid w:val="000F2EF1"/>
    <w:rsid w:val="0010364D"/>
    <w:rsid w:val="00104736"/>
    <w:rsid w:val="001065E5"/>
    <w:rsid w:val="00130028"/>
    <w:rsid w:val="0014628B"/>
    <w:rsid w:val="0016108A"/>
    <w:rsid w:val="001663A7"/>
    <w:rsid w:val="0017446C"/>
    <w:rsid w:val="00180D6A"/>
    <w:rsid w:val="00184509"/>
    <w:rsid w:val="0019660E"/>
    <w:rsid w:val="001B550E"/>
    <w:rsid w:val="001B7663"/>
    <w:rsid w:val="001C3C91"/>
    <w:rsid w:val="001C492C"/>
    <w:rsid w:val="001C7396"/>
    <w:rsid w:val="001D068D"/>
    <w:rsid w:val="001D64EC"/>
    <w:rsid w:val="001E138D"/>
    <w:rsid w:val="001E3215"/>
    <w:rsid w:val="001E50F3"/>
    <w:rsid w:val="001E53D1"/>
    <w:rsid w:val="001F243C"/>
    <w:rsid w:val="001F33D1"/>
    <w:rsid w:val="002001D3"/>
    <w:rsid w:val="00203045"/>
    <w:rsid w:val="00203CD8"/>
    <w:rsid w:val="00206151"/>
    <w:rsid w:val="00206C8A"/>
    <w:rsid w:val="002141BE"/>
    <w:rsid w:val="00227E79"/>
    <w:rsid w:val="00237611"/>
    <w:rsid w:val="00242B00"/>
    <w:rsid w:val="00292A4E"/>
    <w:rsid w:val="00293515"/>
    <w:rsid w:val="002A1EB5"/>
    <w:rsid w:val="002A2AEC"/>
    <w:rsid w:val="002B2163"/>
    <w:rsid w:val="002B7819"/>
    <w:rsid w:val="003078C1"/>
    <w:rsid w:val="00324F8D"/>
    <w:rsid w:val="00327E30"/>
    <w:rsid w:val="00333445"/>
    <w:rsid w:val="003416CD"/>
    <w:rsid w:val="00343BCA"/>
    <w:rsid w:val="003769FC"/>
    <w:rsid w:val="00377837"/>
    <w:rsid w:val="00380444"/>
    <w:rsid w:val="00380B09"/>
    <w:rsid w:val="0038335C"/>
    <w:rsid w:val="0038490F"/>
    <w:rsid w:val="003A454B"/>
    <w:rsid w:val="003C0479"/>
    <w:rsid w:val="003E0A17"/>
    <w:rsid w:val="003E37E8"/>
    <w:rsid w:val="003E4571"/>
    <w:rsid w:val="003E5334"/>
    <w:rsid w:val="003E6CA9"/>
    <w:rsid w:val="003F5B5B"/>
    <w:rsid w:val="00402FE9"/>
    <w:rsid w:val="004050E2"/>
    <w:rsid w:val="00407D73"/>
    <w:rsid w:val="00407F07"/>
    <w:rsid w:val="0041590A"/>
    <w:rsid w:val="00421FC5"/>
    <w:rsid w:val="00423593"/>
    <w:rsid w:val="0043159F"/>
    <w:rsid w:val="004417D2"/>
    <w:rsid w:val="00446C86"/>
    <w:rsid w:val="0046760F"/>
    <w:rsid w:val="00467DED"/>
    <w:rsid w:val="00477260"/>
    <w:rsid w:val="00484ED9"/>
    <w:rsid w:val="0048681E"/>
    <w:rsid w:val="004875A9"/>
    <w:rsid w:val="004B33BB"/>
    <w:rsid w:val="004B3F89"/>
    <w:rsid w:val="004B76EF"/>
    <w:rsid w:val="004C6F07"/>
    <w:rsid w:val="004F069C"/>
    <w:rsid w:val="004F0C76"/>
    <w:rsid w:val="00501638"/>
    <w:rsid w:val="0050349B"/>
    <w:rsid w:val="00507CC7"/>
    <w:rsid w:val="00515CED"/>
    <w:rsid w:val="00524421"/>
    <w:rsid w:val="00535A1E"/>
    <w:rsid w:val="00535E47"/>
    <w:rsid w:val="005378EB"/>
    <w:rsid w:val="005428F3"/>
    <w:rsid w:val="00564EA6"/>
    <w:rsid w:val="00573E15"/>
    <w:rsid w:val="00596CB3"/>
    <w:rsid w:val="005A2253"/>
    <w:rsid w:val="005A59A6"/>
    <w:rsid w:val="005B2D4E"/>
    <w:rsid w:val="005C18AF"/>
    <w:rsid w:val="005C49E0"/>
    <w:rsid w:val="005C7123"/>
    <w:rsid w:val="005D273F"/>
    <w:rsid w:val="005D7652"/>
    <w:rsid w:val="005E017B"/>
    <w:rsid w:val="005E4FA2"/>
    <w:rsid w:val="005F0F22"/>
    <w:rsid w:val="005F440A"/>
    <w:rsid w:val="005F5C28"/>
    <w:rsid w:val="005F5E0A"/>
    <w:rsid w:val="00600964"/>
    <w:rsid w:val="00613AEE"/>
    <w:rsid w:val="00614340"/>
    <w:rsid w:val="00622100"/>
    <w:rsid w:val="00623144"/>
    <w:rsid w:val="00636AF2"/>
    <w:rsid w:val="006522DC"/>
    <w:rsid w:val="006549B0"/>
    <w:rsid w:val="00654A47"/>
    <w:rsid w:val="00664805"/>
    <w:rsid w:val="0067366E"/>
    <w:rsid w:val="00680013"/>
    <w:rsid w:val="006819A9"/>
    <w:rsid w:val="00697EF7"/>
    <w:rsid w:val="006A4AA8"/>
    <w:rsid w:val="006B772B"/>
    <w:rsid w:val="006E03A9"/>
    <w:rsid w:val="006E3D05"/>
    <w:rsid w:val="006E3F86"/>
    <w:rsid w:val="006E4BF9"/>
    <w:rsid w:val="006E5AB0"/>
    <w:rsid w:val="006F49BC"/>
    <w:rsid w:val="006F62D7"/>
    <w:rsid w:val="00701ACF"/>
    <w:rsid w:val="00702F8A"/>
    <w:rsid w:val="00707E03"/>
    <w:rsid w:val="00713E45"/>
    <w:rsid w:val="0071595E"/>
    <w:rsid w:val="00726F5F"/>
    <w:rsid w:val="007328B6"/>
    <w:rsid w:val="007379E9"/>
    <w:rsid w:val="00743C46"/>
    <w:rsid w:val="0075383D"/>
    <w:rsid w:val="00755F78"/>
    <w:rsid w:val="0076502C"/>
    <w:rsid w:val="007716F9"/>
    <w:rsid w:val="00786EFA"/>
    <w:rsid w:val="00794DBD"/>
    <w:rsid w:val="007A1E59"/>
    <w:rsid w:val="007A222C"/>
    <w:rsid w:val="007A770C"/>
    <w:rsid w:val="007B0FF2"/>
    <w:rsid w:val="007B140C"/>
    <w:rsid w:val="007B5549"/>
    <w:rsid w:val="007B723F"/>
    <w:rsid w:val="007C62D2"/>
    <w:rsid w:val="007C62F8"/>
    <w:rsid w:val="007C6520"/>
    <w:rsid w:val="007D6E92"/>
    <w:rsid w:val="007E1E90"/>
    <w:rsid w:val="007F3A3D"/>
    <w:rsid w:val="007F4CC7"/>
    <w:rsid w:val="00823F46"/>
    <w:rsid w:val="008342EB"/>
    <w:rsid w:val="00836AA2"/>
    <w:rsid w:val="0084102D"/>
    <w:rsid w:val="00853AEA"/>
    <w:rsid w:val="00854A1B"/>
    <w:rsid w:val="008677FA"/>
    <w:rsid w:val="008A74EF"/>
    <w:rsid w:val="008B4DD8"/>
    <w:rsid w:val="008B789D"/>
    <w:rsid w:val="008C7CFA"/>
    <w:rsid w:val="008D2B94"/>
    <w:rsid w:val="008D7FDC"/>
    <w:rsid w:val="008E548C"/>
    <w:rsid w:val="008E7DAD"/>
    <w:rsid w:val="00900F8D"/>
    <w:rsid w:val="00901C10"/>
    <w:rsid w:val="00903519"/>
    <w:rsid w:val="009047BD"/>
    <w:rsid w:val="009058E9"/>
    <w:rsid w:val="00921C9C"/>
    <w:rsid w:val="00925425"/>
    <w:rsid w:val="009257F7"/>
    <w:rsid w:val="0093745B"/>
    <w:rsid w:val="0096713D"/>
    <w:rsid w:val="009774FC"/>
    <w:rsid w:val="00983570"/>
    <w:rsid w:val="00991BDB"/>
    <w:rsid w:val="009B255B"/>
    <w:rsid w:val="009B2923"/>
    <w:rsid w:val="009B6DC1"/>
    <w:rsid w:val="009D5FF9"/>
    <w:rsid w:val="009D72AB"/>
    <w:rsid w:val="009E4D90"/>
    <w:rsid w:val="009E65E1"/>
    <w:rsid w:val="009F4BC5"/>
    <w:rsid w:val="00A031FD"/>
    <w:rsid w:val="00A2471B"/>
    <w:rsid w:val="00A30044"/>
    <w:rsid w:val="00A357FF"/>
    <w:rsid w:val="00A35D59"/>
    <w:rsid w:val="00A55147"/>
    <w:rsid w:val="00A63BDA"/>
    <w:rsid w:val="00A654BB"/>
    <w:rsid w:val="00A6696A"/>
    <w:rsid w:val="00A77DDE"/>
    <w:rsid w:val="00A856CF"/>
    <w:rsid w:val="00A95ACA"/>
    <w:rsid w:val="00A9767E"/>
    <w:rsid w:val="00AA066D"/>
    <w:rsid w:val="00AA0BE9"/>
    <w:rsid w:val="00AA0D6D"/>
    <w:rsid w:val="00AA64E0"/>
    <w:rsid w:val="00AB3717"/>
    <w:rsid w:val="00AC1EDD"/>
    <w:rsid w:val="00AD56D7"/>
    <w:rsid w:val="00AE63E1"/>
    <w:rsid w:val="00AF4E4E"/>
    <w:rsid w:val="00AF735A"/>
    <w:rsid w:val="00B01E04"/>
    <w:rsid w:val="00B04B40"/>
    <w:rsid w:val="00B05939"/>
    <w:rsid w:val="00B1066B"/>
    <w:rsid w:val="00B13840"/>
    <w:rsid w:val="00B141A0"/>
    <w:rsid w:val="00B17DA8"/>
    <w:rsid w:val="00B26C74"/>
    <w:rsid w:val="00B35CC5"/>
    <w:rsid w:val="00B366FF"/>
    <w:rsid w:val="00B55C10"/>
    <w:rsid w:val="00B60800"/>
    <w:rsid w:val="00B748B7"/>
    <w:rsid w:val="00B77B2E"/>
    <w:rsid w:val="00B80F7A"/>
    <w:rsid w:val="00B82C64"/>
    <w:rsid w:val="00B85C23"/>
    <w:rsid w:val="00B90675"/>
    <w:rsid w:val="00B946F0"/>
    <w:rsid w:val="00BA46AC"/>
    <w:rsid w:val="00BA5B67"/>
    <w:rsid w:val="00BA5CA1"/>
    <w:rsid w:val="00BC44DB"/>
    <w:rsid w:val="00BC54B0"/>
    <w:rsid w:val="00C0517A"/>
    <w:rsid w:val="00C15212"/>
    <w:rsid w:val="00C2780B"/>
    <w:rsid w:val="00C33E34"/>
    <w:rsid w:val="00C765F6"/>
    <w:rsid w:val="00C92B94"/>
    <w:rsid w:val="00CA2A59"/>
    <w:rsid w:val="00CA6632"/>
    <w:rsid w:val="00CB5A7F"/>
    <w:rsid w:val="00CC02D7"/>
    <w:rsid w:val="00CC530B"/>
    <w:rsid w:val="00CD0D2F"/>
    <w:rsid w:val="00CE259D"/>
    <w:rsid w:val="00CE4DB5"/>
    <w:rsid w:val="00D00C4F"/>
    <w:rsid w:val="00D039BB"/>
    <w:rsid w:val="00D25FA8"/>
    <w:rsid w:val="00D35118"/>
    <w:rsid w:val="00D442AC"/>
    <w:rsid w:val="00D46F44"/>
    <w:rsid w:val="00D47CB1"/>
    <w:rsid w:val="00D61EEF"/>
    <w:rsid w:val="00D76CA7"/>
    <w:rsid w:val="00D8624A"/>
    <w:rsid w:val="00DA5574"/>
    <w:rsid w:val="00DB060C"/>
    <w:rsid w:val="00DC0331"/>
    <w:rsid w:val="00DC72EA"/>
    <w:rsid w:val="00DD2E8E"/>
    <w:rsid w:val="00DD7AA8"/>
    <w:rsid w:val="00DE137C"/>
    <w:rsid w:val="00DE63F9"/>
    <w:rsid w:val="00DF2B51"/>
    <w:rsid w:val="00E10CBC"/>
    <w:rsid w:val="00E11FB5"/>
    <w:rsid w:val="00E16FE8"/>
    <w:rsid w:val="00E21500"/>
    <w:rsid w:val="00E22A86"/>
    <w:rsid w:val="00E261D8"/>
    <w:rsid w:val="00E325E7"/>
    <w:rsid w:val="00E34B6E"/>
    <w:rsid w:val="00E37C70"/>
    <w:rsid w:val="00E40946"/>
    <w:rsid w:val="00E43F7D"/>
    <w:rsid w:val="00E509C9"/>
    <w:rsid w:val="00E543C8"/>
    <w:rsid w:val="00E57C8E"/>
    <w:rsid w:val="00E77BAE"/>
    <w:rsid w:val="00E85ECD"/>
    <w:rsid w:val="00E906BC"/>
    <w:rsid w:val="00E93FC4"/>
    <w:rsid w:val="00E97CA7"/>
    <w:rsid w:val="00EE4B4F"/>
    <w:rsid w:val="00F007DF"/>
    <w:rsid w:val="00F30422"/>
    <w:rsid w:val="00F33067"/>
    <w:rsid w:val="00F42C66"/>
    <w:rsid w:val="00F432A2"/>
    <w:rsid w:val="00F52D95"/>
    <w:rsid w:val="00F56275"/>
    <w:rsid w:val="00F64CB8"/>
    <w:rsid w:val="00F726D7"/>
    <w:rsid w:val="00F83130"/>
    <w:rsid w:val="00FA3935"/>
    <w:rsid w:val="00FA4EBE"/>
    <w:rsid w:val="00FB6A14"/>
    <w:rsid w:val="00FC4D0D"/>
    <w:rsid w:val="00FC6EC8"/>
    <w:rsid w:val="00FD6F9E"/>
    <w:rsid w:val="00FE6A1D"/>
    <w:rsid w:val="00FF1285"/>
    <w:rsid w:val="00FF1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B2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36AA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D039BB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324F8D"/>
    <w:pPr>
      <w:jc w:val="both"/>
    </w:pPr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a7"/>
    <w:uiPriority w:val="34"/>
    <w:qFormat/>
    <w:rsid w:val="00A55147"/>
    <w:pPr>
      <w:spacing w:after="0"/>
      <w:ind w:left="720"/>
      <w:contextualSpacing/>
      <w:jc w:val="both"/>
    </w:pPr>
    <w:rPr>
      <w:rFonts w:eastAsia="Calibri"/>
      <w:lang w:eastAsia="en-US"/>
    </w:rPr>
  </w:style>
  <w:style w:type="paragraph" w:styleId="a8">
    <w:name w:val="footer"/>
    <w:basedOn w:val="a"/>
    <w:rsid w:val="0002192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2192E"/>
  </w:style>
  <w:style w:type="paragraph" w:customStyle="1" w:styleId="ConsPlusNormal">
    <w:name w:val="ConsPlusNormal"/>
    <w:rsid w:val="001E32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unhideWhenUsed/>
    <w:rsid w:val="006A4AA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6A4AA8"/>
    <w:rPr>
      <w:sz w:val="22"/>
      <w:szCs w:val="22"/>
    </w:rPr>
  </w:style>
  <w:style w:type="paragraph" w:customStyle="1" w:styleId="Textbody">
    <w:name w:val="Text body"/>
    <w:basedOn w:val="a"/>
    <w:rsid w:val="00AC1EDD"/>
    <w:pPr>
      <w:widowControl w:val="0"/>
      <w:suppressAutoHyphens/>
      <w:spacing w:after="120" w:line="240" w:lineRule="auto"/>
      <w:textAlignment w:val="baseline"/>
    </w:pPr>
    <w:rPr>
      <w:rFonts w:ascii="Times New Roman" w:hAnsi="Times New Roman"/>
      <w:kern w:val="1"/>
      <w:sz w:val="24"/>
      <w:szCs w:val="20"/>
      <w:lang w:eastAsia="hi-IN" w:bidi="hi-IN"/>
    </w:rPr>
  </w:style>
  <w:style w:type="character" w:styleId="ac">
    <w:name w:val="Hyperlink"/>
    <w:uiPriority w:val="99"/>
    <w:unhideWhenUsed/>
    <w:rsid w:val="007B5549"/>
    <w:rPr>
      <w:color w:val="0000FF"/>
      <w:u w:val="single"/>
    </w:rPr>
  </w:style>
  <w:style w:type="character" w:customStyle="1" w:styleId="apple-style-span">
    <w:name w:val="apple-style-span"/>
    <w:rsid w:val="00B13840"/>
  </w:style>
  <w:style w:type="paragraph" w:customStyle="1" w:styleId="11">
    <w:name w:val="Абзац списка1"/>
    <w:basedOn w:val="a"/>
    <w:rsid w:val="006819A9"/>
    <w:pPr>
      <w:spacing w:after="160"/>
      <w:ind w:left="720"/>
      <w:contextualSpacing/>
    </w:pPr>
    <w:rPr>
      <w:sz w:val="21"/>
      <w:szCs w:val="21"/>
    </w:rPr>
  </w:style>
  <w:style w:type="character" w:customStyle="1" w:styleId="30">
    <w:name w:val="Заголовок 3 Знак"/>
    <w:link w:val="3"/>
    <w:uiPriority w:val="9"/>
    <w:rsid w:val="00D039BB"/>
    <w:rPr>
      <w:rFonts w:ascii="Times New Roman" w:hAnsi="Times New Roman"/>
      <w:b/>
      <w:bCs/>
      <w:sz w:val="27"/>
      <w:szCs w:val="27"/>
    </w:rPr>
  </w:style>
  <w:style w:type="character" w:customStyle="1" w:styleId="a7">
    <w:name w:val="Абзац списка Знак"/>
    <w:link w:val="a6"/>
    <w:uiPriority w:val="34"/>
    <w:rsid w:val="00D039BB"/>
    <w:rPr>
      <w:rFonts w:eastAsia="Calibri"/>
      <w:sz w:val="22"/>
      <w:szCs w:val="22"/>
      <w:lang w:eastAsia="en-US"/>
    </w:rPr>
  </w:style>
  <w:style w:type="character" w:customStyle="1" w:styleId="ad">
    <w:name w:val="Стиль задания"/>
    <w:qFormat/>
    <w:rsid w:val="007F4CC7"/>
    <w:rPr>
      <w:b/>
      <w:sz w:val="24"/>
      <w:szCs w:val="24"/>
    </w:rPr>
  </w:style>
  <w:style w:type="character" w:customStyle="1" w:styleId="hps">
    <w:name w:val="hps"/>
    <w:rsid w:val="00104736"/>
  </w:style>
  <w:style w:type="paragraph" w:styleId="ae">
    <w:name w:val="Body Text"/>
    <w:basedOn w:val="a"/>
    <w:link w:val="af"/>
    <w:rsid w:val="00104736"/>
    <w:pPr>
      <w:spacing w:after="12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af">
    <w:name w:val="Основной текст Знак"/>
    <w:link w:val="ae"/>
    <w:rsid w:val="00104736"/>
    <w:rPr>
      <w:rFonts w:ascii="Times New Roman" w:hAnsi="Times New Roman"/>
      <w:lang w:eastAsia="en-US"/>
    </w:rPr>
  </w:style>
  <w:style w:type="character" w:customStyle="1" w:styleId="10">
    <w:name w:val="Заголовок 1 Знак"/>
    <w:link w:val="1"/>
    <w:uiPriority w:val="9"/>
    <w:rsid w:val="00836AA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0">
    <w:name w:val="Balloon Text"/>
    <w:basedOn w:val="a"/>
    <w:link w:val="af1"/>
    <w:uiPriority w:val="99"/>
    <w:semiHidden/>
    <w:unhideWhenUsed/>
    <w:rsid w:val="0038335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38335C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D47CB1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47CB1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rsid w:val="00D47CB1"/>
    <w:rPr>
      <w:lang w:val="ru-RU"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47CB1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D47CB1"/>
    <w:rPr>
      <w:b/>
      <w:bCs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1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-learning.unn.ru/course/view.php?id=984" TargetMode="External"/><Relationship Id="rId13" Type="http://schemas.openxmlformats.org/officeDocument/2006/relationships/hyperlink" Target="http://www.cmsmagazine.ru/" TargetMode="External"/><Relationship Id="rId18" Type="http://schemas.openxmlformats.org/officeDocument/2006/relationships/hyperlink" Target="http://www.itmm.unn.ru/issledovaniya/" TargetMode="External"/><Relationship Id="rId26" Type="http://schemas.openxmlformats.org/officeDocument/2006/relationships/hyperlink" Target="https://prezi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lib.unn.ru/" TargetMode="External"/><Relationship Id="rId7" Type="http://schemas.openxmlformats.org/officeDocument/2006/relationships/hyperlink" Target="https://e-learning.unn.ru/course/view.php?id=1850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://e-learning.unn.ru/course/view.php?id=984" TargetMode="External"/><Relationship Id="rId25" Type="http://schemas.openxmlformats.org/officeDocument/2006/relationships/hyperlink" Target="https://www.overleaf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nn.ru/books/resources.html" TargetMode="External"/><Relationship Id="rId20" Type="http://schemas.openxmlformats.org/officeDocument/2006/relationships/hyperlink" Target="https://www.intuit.ru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hyperlink" Target="https://www.google.ru/intl/ru/docs/about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-learning.unn.ru/course/view.php?id=1850" TargetMode="External"/><Relationship Id="rId23" Type="http://schemas.openxmlformats.org/officeDocument/2006/relationships/hyperlink" Target="https://elibrary.ru" TargetMode="External"/><Relationship Id="rId28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hyperlink" Target="http://www.itmm.unn.ru/most/issledovaniya/osnovnye-napravleniya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://www.3dnews.ru/636147" TargetMode="External"/><Relationship Id="rId22" Type="http://schemas.openxmlformats.org/officeDocument/2006/relationships/hyperlink" Target="https://biblio-online.ru/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2737</Words>
  <Characters>15601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SPecialiST RePack</Company>
  <LinksUpToDate>false</LinksUpToDate>
  <CharactersWithSpaces>18302</CharactersWithSpaces>
  <SharedDoc>false</SharedDoc>
  <HLinks>
    <vt:vector size="96" baseType="variant">
      <vt:variant>
        <vt:i4>7798834</vt:i4>
      </vt:variant>
      <vt:variant>
        <vt:i4>45</vt:i4>
      </vt:variant>
      <vt:variant>
        <vt:i4>0</vt:i4>
      </vt:variant>
      <vt:variant>
        <vt:i4>5</vt:i4>
      </vt:variant>
      <vt:variant>
        <vt:lpwstr>https://prezi.com/</vt:lpwstr>
      </vt:variant>
      <vt:variant>
        <vt:lpwstr/>
      </vt:variant>
      <vt:variant>
        <vt:i4>4259846</vt:i4>
      </vt:variant>
      <vt:variant>
        <vt:i4>42</vt:i4>
      </vt:variant>
      <vt:variant>
        <vt:i4>0</vt:i4>
      </vt:variant>
      <vt:variant>
        <vt:i4>5</vt:i4>
      </vt:variant>
      <vt:variant>
        <vt:lpwstr>https://www.overleaf.com/</vt:lpwstr>
      </vt:variant>
      <vt:variant>
        <vt:lpwstr/>
      </vt:variant>
      <vt:variant>
        <vt:i4>4259847</vt:i4>
      </vt:variant>
      <vt:variant>
        <vt:i4>39</vt:i4>
      </vt:variant>
      <vt:variant>
        <vt:i4>0</vt:i4>
      </vt:variant>
      <vt:variant>
        <vt:i4>5</vt:i4>
      </vt:variant>
      <vt:variant>
        <vt:lpwstr>https://www.google.ru/intl/ru/docs/about/</vt:lpwstr>
      </vt:variant>
      <vt:variant>
        <vt:lpwstr/>
      </vt:variant>
      <vt:variant>
        <vt:i4>5898263</vt:i4>
      </vt:variant>
      <vt:variant>
        <vt:i4>36</vt:i4>
      </vt:variant>
      <vt:variant>
        <vt:i4>0</vt:i4>
      </vt:variant>
      <vt:variant>
        <vt:i4>5</vt:i4>
      </vt:variant>
      <vt:variant>
        <vt:lpwstr>https://elibrary.ru/</vt:lpwstr>
      </vt:variant>
      <vt:variant>
        <vt:lpwstr/>
      </vt:variant>
      <vt:variant>
        <vt:i4>5046292</vt:i4>
      </vt:variant>
      <vt:variant>
        <vt:i4>33</vt:i4>
      </vt:variant>
      <vt:variant>
        <vt:i4>0</vt:i4>
      </vt:variant>
      <vt:variant>
        <vt:i4>5</vt:i4>
      </vt:variant>
      <vt:variant>
        <vt:lpwstr>https://biblio-online.ru/</vt:lpwstr>
      </vt:variant>
      <vt:variant>
        <vt:lpwstr/>
      </vt:variant>
      <vt:variant>
        <vt:i4>6488098</vt:i4>
      </vt:variant>
      <vt:variant>
        <vt:i4>30</vt:i4>
      </vt:variant>
      <vt:variant>
        <vt:i4>0</vt:i4>
      </vt:variant>
      <vt:variant>
        <vt:i4>5</vt:i4>
      </vt:variant>
      <vt:variant>
        <vt:lpwstr>http://www.lib.unn.ru/</vt:lpwstr>
      </vt:variant>
      <vt:variant>
        <vt:lpwstr/>
      </vt:variant>
      <vt:variant>
        <vt:i4>7995503</vt:i4>
      </vt:variant>
      <vt:variant>
        <vt:i4>27</vt:i4>
      </vt:variant>
      <vt:variant>
        <vt:i4>0</vt:i4>
      </vt:variant>
      <vt:variant>
        <vt:i4>5</vt:i4>
      </vt:variant>
      <vt:variant>
        <vt:lpwstr>https://www.intuit.ru/</vt:lpwstr>
      </vt:variant>
      <vt:variant>
        <vt:lpwstr/>
      </vt:variant>
      <vt:variant>
        <vt:i4>786502</vt:i4>
      </vt:variant>
      <vt:variant>
        <vt:i4>24</vt:i4>
      </vt:variant>
      <vt:variant>
        <vt:i4>0</vt:i4>
      </vt:variant>
      <vt:variant>
        <vt:i4>5</vt:i4>
      </vt:variant>
      <vt:variant>
        <vt:lpwstr>http://www.itmm.unn.ru/most/issledovaniya/osnovnye-napravleniya/</vt:lpwstr>
      </vt:variant>
      <vt:variant>
        <vt:lpwstr/>
      </vt:variant>
      <vt:variant>
        <vt:i4>5046293</vt:i4>
      </vt:variant>
      <vt:variant>
        <vt:i4>21</vt:i4>
      </vt:variant>
      <vt:variant>
        <vt:i4>0</vt:i4>
      </vt:variant>
      <vt:variant>
        <vt:i4>5</vt:i4>
      </vt:variant>
      <vt:variant>
        <vt:lpwstr>http://www.itmm.unn.ru/issledovaniya/</vt:lpwstr>
      </vt:variant>
      <vt:variant>
        <vt:lpwstr/>
      </vt:variant>
      <vt:variant>
        <vt:i4>6291508</vt:i4>
      </vt:variant>
      <vt:variant>
        <vt:i4>18</vt:i4>
      </vt:variant>
      <vt:variant>
        <vt:i4>0</vt:i4>
      </vt:variant>
      <vt:variant>
        <vt:i4>5</vt:i4>
      </vt:variant>
      <vt:variant>
        <vt:lpwstr>http://e-learning.unn.ru/course/view.php?id=984</vt:lpwstr>
      </vt:variant>
      <vt:variant>
        <vt:lpwstr/>
      </vt:variant>
      <vt:variant>
        <vt:i4>7143546</vt:i4>
      </vt:variant>
      <vt:variant>
        <vt:i4>15</vt:i4>
      </vt:variant>
      <vt:variant>
        <vt:i4>0</vt:i4>
      </vt:variant>
      <vt:variant>
        <vt:i4>5</vt:i4>
      </vt:variant>
      <vt:variant>
        <vt:lpwstr>http://www.unn.ru/books/resources.html</vt:lpwstr>
      </vt:variant>
      <vt:variant>
        <vt:lpwstr/>
      </vt:variant>
      <vt:variant>
        <vt:i4>1114123</vt:i4>
      </vt:variant>
      <vt:variant>
        <vt:i4>12</vt:i4>
      </vt:variant>
      <vt:variant>
        <vt:i4>0</vt:i4>
      </vt:variant>
      <vt:variant>
        <vt:i4>5</vt:i4>
      </vt:variant>
      <vt:variant>
        <vt:lpwstr>https://e-learning.unn.ru/course/view.php?id=1850</vt:lpwstr>
      </vt:variant>
      <vt:variant>
        <vt:lpwstr/>
      </vt:variant>
      <vt:variant>
        <vt:i4>7209085</vt:i4>
      </vt:variant>
      <vt:variant>
        <vt:i4>9</vt:i4>
      </vt:variant>
      <vt:variant>
        <vt:i4>0</vt:i4>
      </vt:variant>
      <vt:variant>
        <vt:i4>5</vt:i4>
      </vt:variant>
      <vt:variant>
        <vt:lpwstr>http://www.3dnews.ru/636147</vt:lpwstr>
      </vt:variant>
      <vt:variant>
        <vt:lpwstr/>
      </vt:variant>
      <vt:variant>
        <vt:i4>6946936</vt:i4>
      </vt:variant>
      <vt:variant>
        <vt:i4>6</vt:i4>
      </vt:variant>
      <vt:variant>
        <vt:i4>0</vt:i4>
      </vt:variant>
      <vt:variant>
        <vt:i4>5</vt:i4>
      </vt:variant>
      <vt:variant>
        <vt:lpwstr>http://www.cmsmagazine.ru/</vt:lpwstr>
      </vt:variant>
      <vt:variant>
        <vt:lpwstr/>
      </vt:variant>
      <vt:variant>
        <vt:i4>6291508</vt:i4>
      </vt:variant>
      <vt:variant>
        <vt:i4>3</vt:i4>
      </vt:variant>
      <vt:variant>
        <vt:i4>0</vt:i4>
      </vt:variant>
      <vt:variant>
        <vt:i4>5</vt:i4>
      </vt:variant>
      <vt:variant>
        <vt:lpwstr>http://e-learning.unn.ru/course/view.php?id=984</vt:lpwstr>
      </vt:variant>
      <vt:variant>
        <vt:lpwstr/>
      </vt:variant>
      <vt:variant>
        <vt:i4>1114123</vt:i4>
      </vt:variant>
      <vt:variant>
        <vt:i4>0</vt:i4>
      </vt:variant>
      <vt:variant>
        <vt:i4>0</vt:i4>
      </vt:variant>
      <vt:variant>
        <vt:i4>5</vt:i4>
      </vt:variant>
      <vt:variant>
        <vt:lpwstr>https://e-learning.unn.ru/course/view.php?id=1850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lastModifiedBy>Nikita</cp:lastModifiedBy>
  <cp:revision>4</cp:revision>
  <cp:lastPrinted>2015-07-16T08:02:00Z</cp:lastPrinted>
  <dcterms:created xsi:type="dcterms:W3CDTF">2021-03-16T20:47:00Z</dcterms:created>
  <dcterms:modified xsi:type="dcterms:W3CDTF">2021-06-05T20:02:00Z</dcterms:modified>
</cp:coreProperties>
</file>