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4D8" w:rsidRDefault="001124D8" w:rsidP="001124D8">
      <w:pPr>
        <w:jc w:val="center"/>
        <w:rPr>
          <w:rFonts w:ascii="Times New Roman" w:hAnsi="Times New Roman"/>
          <w:sz w:val="24"/>
          <w:szCs w:val="24"/>
        </w:rPr>
      </w:pPr>
      <w:r>
        <w:rPr>
          <w:rFonts w:ascii="Times New Roman" w:hAnsi="Times New Roman"/>
          <w:sz w:val="24"/>
          <w:szCs w:val="24"/>
        </w:rPr>
        <w:t>МИНИСТЕРСТВО ОБРАЗОВАНИЯ И НАУКИ РОССИЙСКОЙ ФЕДЕРАЦИИ</w:t>
      </w:r>
    </w:p>
    <w:p w:rsidR="001124D8" w:rsidRDefault="001124D8" w:rsidP="001124D8">
      <w:pPr>
        <w:spacing w:after="0" w:line="240" w:lineRule="auto"/>
        <w:jc w:val="center"/>
        <w:rPr>
          <w:rFonts w:ascii="Times New Roman" w:hAnsi="Times New Roman"/>
          <w:b/>
          <w:sz w:val="24"/>
          <w:szCs w:val="24"/>
        </w:rPr>
      </w:pPr>
      <w:r>
        <w:rPr>
          <w:rFonts w:ascii="Times New Roman" w:hAnsi="Times New Roman"/>
          <w:b/>
          <w:sz w:val="24"/>
          <w:szCs w:val="24"/>
        </w:rPr>
        <w:t xml:space="preserve">Федеральное государственное автономное </w:t>
      </w:r>
    </w:p>
    <w:p w:rsidR="001124D8" w:rsidRDefault="001124D8" w:rsidP="001124D8">
      <w:pPr>
        <w:spacing w:after="0" w:line="240" w:lineRule="auto"/>
        <w:jc w:val="center"/>
        <w:rPr>
          <w:rFonts w:ascii="Times New Roman" w:hAnsi="Times New Roman"/>
          <w:sz w:val="24"/>
          <w:szCs w:val="24"/>
          <w:u w:val="single"/>
        </w:rPr>
      </w:pPr>
      <w:r>
        <w:rPr>
          <w:rFonts w:ascii="Times New Roman" w:hAnsi="Times New Roman"/>
          <w:b/>
          <w:sz w:val="24"/>
          <w:szCs w:val="24"/>
        </w:rPr>
        <w:t>образовательное учреждение высшего образования</w:t>
      </w:r>
      <w:r>
        <w:rPr>
          <w:rFonts w:ascii="Times New Roman" w:hAnsi="Times New Roman"/>
          <w:sz w:val="24"/>
          <w:szCs w:val="24"/>
          <w:u w:val="single"/>
        </w:rPr>
        <w:t xml:space="preserve"> </w:t>
      </w:r>
    </w:p>
    <w:p w:rsidR="001124D8" w:rsidRPr="00421D53" w:rsidRDefault="009122FB" w:rsidP="001124D8">
      <w:pPr>
        <w:spacing w:after="0" w:line="240" w:lineRule="auto"/>
        <w:jc w:val="center"/>
        <w:rPr>
          <w:rFonts w:ascii="Times New Roman" w:hAnsi="Times New Roman"/>
          <w:b/>
          <w:sz w:val="24"/>
          <w:szCs w:val="24"/>
        </w:rPr>
      </w:pPr>
      <w:r w:rsidRPr="00421D53">
        <w:rPr>
          <w:rFonts w:ascii="Times New Roman" w:hAnsi="Times New Roman"/>
          <w:b/>
          <w:sz w:val="24"/>
          <w:szCs w:val="24"/>
        </w:rPr>
        <w:t>«Национальный исследовательский Нижегородский государственный университет им. Н.И. Лобачевского»</w:t>
      </w:r>
    </w:p>
    <w:p w:rsidR="001124D8" w:rsidRPr="00421D53" w:rsidRDefault="001124D8" w:rsidP="001124D8">
      <w:pPr>
        <w:spacing w:after="0" w:line="240" w:lineRule="auto"/>
        <w:jc w:val="center"/>
        <w:rPr>
          <w:rFonts w:ascii="Times New Roman" w:hAnsi="Times New Roman"/>
          <w:sz w:val="24"/>
          <w:szCs w:val="24"/>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1124D8" w:rsidRPr="00421D53" w:rsidTr="00055795">
        <w:trPr>
          <w:trHeight w:val="328"/>
        </w:trPr>
        <w:tc>
          <w:tcPr>
            <w:tcW w:w="8820" w:type="dxa"/>
            <w:tcBorders>
              <w:top w:val="nil"/>
              <w:left w:val="nil"/>
              <w:bottom w:val="single" w:sz="4" w:space="0" w:color="auto"/>
              <w:right w:val="nil"/>
            </w:tcBorders>
            <w:shd w:val="clear" w:color="auto" w:fill="FFFFFF"/>
            <w:vAlign w:val="center"/>
          </w:tcPr>
          <w:p w:rsidR="001124D8" w:rsidRPr="00421D53" w:rsidRDefault="009122FB" w:rsidP="00055795">
            <w:pPr>
              <w:spacing w:after="0" w:line="240" w:lineRule="auto"/>
              <w:jc w:val="center"/>
              <w:rPr>
                <w:rFonts w:ascii="Times New Roman" w:eastAsia="Calibri" w:hAnsi="Times New Roman"/>
                <w:sz w:val="28"/>
                <w:szCs w:val="28"/>
              </w:rPr>
            </w:pPr>
            <w:r w:rsidRPr="00421D53">
              <w:rPr>
                <w:rFonts w:ascii="Times New Roman" w:eastAsia="Calibri" w:hAnsi="Times New Roman"/>
                <w:sz w:val="28"/>
                <w:szCs w:val="28"/>
                <w:shd w:val="clear" w:color="auto" w:fill="E8E5DA"/>
              </w:rPr>
              <w:t>Институт информационных технологий, математики и механики</w:t>
            </w:r>
          </w:p>
        </w:tc>
      </w:tr>
    </w:tbl>
    <w:p w:rsidR="001124D8" w:rsidRPr="00421D53" w:rsidRDefault="001124D8" w:rsidP="001124D8">
      <w:pPr>
        <w:spacing w:line="216" w:lineRule="auto"/>
        <w:jc w:val="center"/>
        <w:rPr>
          <w:rFonts w:ascii="Times New Roman" w:hAnsi="Times New Roman"/>
          <w:sz w:val="20"/>
          <w:szCs w:val="20"/>
        </w:rPr>
      </w:pPr>
    </w:p>
    <w:p w:rsidR="001124D8" w:rsidRDefault="001124D8" w:rsidP="001124D8">
      <w:pPr>
        <w:spacing w:after="0" w:line="240" w:lineRule="auto"/>
        <w:jc w:val="center"/>
        <w:rPr>
          <w:rFonts w:ascii="Times New Roman" w:hAnsi="Times New Roman"/>
          <w:sz w:val="24"/>
          <w:szCs w:val="24"/>
        </w:rPr>
      </w:pPr>
    </w:p>
    <w:tbl>
      <w:tblPr>
        <w:tblW w:w="0" w:type="auto"/>
        <w:tblInd w:w="4788" w:type="dxa"/>
        <w:tblLook w:val="01E0" w:firstRow="1" w:lastRow="1" w:firstColumn="1" w:lastColumn="1" w:noHBand="0" w:noVBand="0"/>
      </w:tblPr>
      <w:tblGrid>
        <w:gridCol w:w="4783"/>
      </w:tblGrid>
      <w:tr w:rsidR="001124D8" w:rsidRPr="009A0668" w:rsidTr="00055795">
        <w:trPr>
          <w:trHeight w:val="280"/>
        </w:trPr>
        <w:tc>
          <w:tcPr>
            <w:tcW w:w="4783" w:type="dxa"/>
            <w:shd w:val="clear" w:color="auto" w:fill="auto"/>
            <w:vAlign w:val="center"/>
          </w:tcPr>
          <w:p w:rsidR="001124D8" w:rsidRPr="009A0668" w:rsidRDefault="001124D8" w:rsidP="00055795">
            <w:pPr>
              <w:spacing w:after="0" w:line="240" w:lineRule="auto"/>
              <w:jc w:val="right"/>
              <w:rPr>
                <w:rFonts w:ascii="Times New Roman" w:eastAsia="Calibri" w:hAnsi="Times New Roman"/>
                <w:sz w:val="24"/>
                <w:szCs w:val="24"/>
              </w:rPr>
            </w:pPr>
            <w:r w:rsidRPr="009A0668">
              <w:rPr>
                <w:rFonts w:ascii="Times New Roman" w:eastAsia="Calibri" w:hAnsi="Times New Roman"/>
                <w:sz w:val="24"/>
                <w:szCs w:val="24"/>
              </w:rPr>
              <w:t>УТВЕРЖДАЮ:</w:t>
            </w:r>
          </w:p>
        </w:tc>
      </w:tr>
    </w:tbl>
    <w:p w:rsidR="001124D8" w:rsidRDefault="001124D8" w:rsidP="001124D8">
      <w:pPr>
        <w:spacing w:after="0" w:line="240" w:lineRule="auto"/>
      </w:pPr>
    </w:p>
    <w:tbl>
      <w:tblPr>
        <w:tblW w:w="0" w:type="auto"/>
        <w:tblInd w:w="3888" w:type="dxa"/>
        <w:tblLook w:val="01E0" w:firstRow="1" w:lastRow="1" w:firstColumn="1" w:lastColumn="1" w:noHBand="0" w:noVBand="0"/>
      </w:tblPr>
      <w:tblGrid>
        <w:gridCol w:w="2107"/>
        <w:gridCol w:w="1493"/>
        <w:gridCol w:w="2083"/>
      </w:tblGrid>
      <w:tr w:rsidR="001124D8" w:rsidRPr="009A0668" w:rsidTr="00055795">
        <w:trPr>
          <w:trHeight w:val="280"/>
        </w:trPr>
        <w:tc>
          <w:tcPr>
            <w:tcW w:w="2107" w:type="dxa"/>
            <w:shd w:val="clear" w:color="auto" w:fill="auto"/>
            <w:vAlign w:val="center"/>
          </w:tcPr>
          <w:p w:rsidR="001124D8" w:rsidRPr="009A0668" w:rsidRDefault="00427F8F" w:rsidP="00055795">
            <w:pPr>
              <w:spacing w:after="0" w:line="240" w:lineRule="auto"/>
              <w:jc w:val="right"/>
              <w:rPr>
                <w:rFonts w:ascii="Times New Roman" w:eastAsia="Calibri" w:hAnsi="Times New Roman"/>
                <w:sz w:val="24"/>
                <w:szCs w:val="24"/>
              </w:rPr>
            </w:pPr>
            <w:r w:rsidRPr="009A0668">
              <w:rPr>
                <w:rFonts w:ascii="Times New Roman" w:eastAsia="Calibri" w:hAnsi="Times New Roman"/>
                <w:sz w:val="24"/>
                <w:szCs w:val="24"/>
              </w:rPr>
              <w:t>Д</w:t>
            </w:r>
            <w:r w:rsidR="001124D8" w:rsidRPr="009A0668">
              <w:rPr>
                <w:rFonts w:ascii="Times New Roman" w:eastAsia="Calibri" w:hAnsi="Times New Roman"/>
                <w:sz w:val="24"/>
                <w:szCs w:val="24"/>
              </w:rPr>
              <w:t>иректор</w:t>
            </w:r>
          </w:p>
        </w:tc>
        <w:tc>
          <w:tcPr>
            <w:tcW w:w="1493" w:type="dxa"/>
            <w:tcBorders>
              <w:top w:val="nil"/>
              <w:left w:val="nil"/>
              <w:bottom w:val="single" w:sz="4" w:space="0" w:color="auto"/>
              <w:right w:val="nil"/>
            </w:tcBorders>
            <w:shd w:val="clear" w:color="auto" w:fill="auto"/>
            <w:vAlign w:val="center"/>
          </w:tcPr>
          <w:p w:rsidR="001124D8" w:rsidRPr="009A0668" w:rsidRDefault="001124D8" w:rsidP="00055795">
            <w:pPr>
              <w:spacing w:after="0" w:line="240" w:lineRule="auto"/>
              <w:jc w:val="right"/>
              <w:rPr>
                <w:rFonts w:ascii="Times New Roman" w:eastAsia="Calibri" w:hAnsi="Times New Roman"/>
                <w:sz w:val="24"/>
                <w:szCs w:val="24"/>
              </w:rPr>
            </w:pPr>
          </w:p>
        </w:tc>
        <w:tc>
          <w:tcPr>
            <w:tcW w:w="2083" w:type="dxa"/>
            <w:shd w:val="clear" w:color="auto" w:fill="auto"/>
            <w:vAlign w:val="center"/>
          </w:tcPr>
          <w:p w:rsidR="001124D8" w:rsidRPr="009A0668" w:rsidRDefault="00427F8F" w:rsidP="00055795">
            <w:pPr>
              <w:spacing w:after="0" w:line="240" w:lineRule="auto"/>
              <w:jc w:val="right"/>
              <w:rPr>
                <w:rFonts w:ascii="Times New Roman" w:eastAsia="Calibri" w:hAnsi="Times New Roman"/>
                <w:sz w:val="28"/>
                <w:szCs w:val="28"/>
              </w:rPr>
            </w:pPr>
            <w:r w:rsidRPr="009A0668">
              <w:rPr>
                <w:rFonts w:ascii="Times New Roman" w:eastAsia="Calibri" w:hAnsi="Times New Roman"/>
                <w:sz w:val="28"/>
                <w:szCs w:val="28"/>
              </w:rPr>
              <w:t>В.П. Гергель</w:t>
            </w:r>
          </w:p>
        </w:tc>
      </w:tr>
    </w:tbl>
    <w:p w:rsidR="001124D8" w:rsidRDefault="001124D8" w:rsidP="001124D8">
      <w:pPr>
        <w:spacing w:after="0" w:line="240" w:lineRule="auto"/>
        <w:jc w:val="center"/>
      </w:pPr>
    </w:p>
    <w:tbl>
      <w:tblPr>
        <w:tblW w:w="0" w:type="auto"/>
        <w:tblInd w:w="5632" w:type="dxa"/>
        <w:tblLayout w:type="fixed"/>
        <w:tblLook w:val="01E0" w:firstRow="1" w:lastRow="1" w:firstColumn="1" w:lastColumn="1" w:noHBand="0" w:noVBand="0"/>
      </w:tblPr>
      <w:tblGrid>
        <w:gridCol w:w="236"/>
        <w:gridCol w:w="540"/>
        <w:gridCol w:w="236"/>
        <w:gridCol w:w="304"/>
        <w:gridCol w:w="1620"/>
        <w:gridCol w:w="1003"/>
      </w:tblGrid>
      <w:tr w:rsidR="001124D8" w:rsidRPr="009A0668" w:rsidTr="00055795">
        <w:trPr>
          <w:trHeight w:val="280"/>
        </w:trPr>
        <w:tc>
          <w:tcPr>
            <w:tcW w:w="236" w:type="dxa"/>
            <w:shd w:val="clear" w:color="auto" w:fill="auto"/>
            <w:vAlign w:val="center"/>
          </w:tcPr>
          <w:p w:rsidR="001124D8" w:rsidRPr="009A0668" w:rsidRDefault="001124D8" w:rsidP="00055795">
            <w:pPr>
              <w:spacing w:after="0" w:line="240" w:lineRule="auto"/>
              <w:jc w:val="center"/>
              <w:rPr>
                <w:rFonts w:ascii="Times New Roman" w:eastAsia="Calibri" w:hAnsi="Times New Roman"/>
                <w:sz w:val="24"/>
                <w:szCs w:val="24"/>
              </w:rPr>
            </w:pPr>
            <w:r w:rsidRPr="009A0668">
              <w:rPr>
                <w:rFonts w:ascii="Times New Roman" w:eastAsia="Calibri" w:hAnsi="Times New Roman"/>
                <w:sz w:val="24"/>
                <w:szCs w:val="24"/>
              </w:rPr>
              <w:t>«</w:t>
            </w:r>
          </w:p>
        </w:tc>
        <w:tc>
          <w:tcPr>
            <w:tcW w:w="540" w:type="dxa"/>
            <w:tcBorders>
              <w:top w:val="nil"/>
              <w:left w:val="nil"/>
              <w:bottom w:val="single" w:sz="4" w:space="0" w:color="auto"/>
              <w:right w:val="nil"/>
            </w:tcBorders>
            <w:shd w:val="clear" w:color="auto" w:fill="auto"/>
            <w:vAlign w:val="center"/>
          </w:tcPr>
          <w:p w:rsidR="001124D8" w:rsidRPr="009A0668" w:rsidRDefault="001124D8" w:rsidP="00055795">
            <w:pPr>
              <w:spacing w:after="0" w:line="240" w:lineRule="auto"/>
              <w:jc w:val="right"/>
              <w:rPr>
                <w:rFonts w:ascii="Times New Roman" w:eastAsia="Calibri" w:hAnsi="Times New Roman"/>
                <w:sz w:val="24"/>
                <w:szCs w:val="24"/>
              </w:rPr>
            </w:pPr>
          </w:p>
        </w:tc>
        <w:tc>
          <w:tcPr>
            <w:tcW w:w="236" w:type="dxa"/>
            <w:shd w:val="clear" w:color="auto" w:fill="auto"/>
            <w:vAlign w:val="center"/>
          </w:tcPr>
          <w:p w:rsidR="001124D8" w:rsidRPr="009A0668" w:rsidRDefault="001124D8" w:rsidP="00055795">
            <w:pPr>
              <w:spacing w:after="0" w:line="240" w:lineRule="auto"/>
              <w:ind w:left="-52"/>
              <w:jc w:val="both"/>
              <w:rPr>
                <w:rFonts w:ascii="Times New Roman" w:eastAsia="Calibri" w:hAnsi="Times New Roman"/>
                <w:sz w:val="24"/>
                <w:szCs w:val="24"/>
              </w:rPr>
            </w:pPr>
            <w:r w:rsidRPr="009A0668">
              <w:rPr>
                <w:rFonts w:ascii="Times New Roman" w:eastAsia="Calibri" w:hAnsi="Times New Roman"/>
                <w:sz w:val="24"/>
                <w:szCs w:val="24"/>
              </w:rPr>
              <w:t>»</w:t>
            </w:r>
          </w:p>
        </w:tc>
        <w:tc>
          <w:tcPr>
            <w:tcW w:w="304" w:type="dxa"/>
            <w:shd w:val="clear" w:color="auto" w:fill="auto"/>
            <w:vAlign w:val="center"/>
          </w:tcPr>
          <w:p w:rsidR="001124D8" w:rsidRPr="009A0668" w:rsidRDefault="001124D8" w:rsidP="00055795">
            <w:pPr>
              <w:spacing w:after="0" w:line="240" w:lineRule="auto"/>
              <w:jc w:val="right"/>
              <w:rPr>
                <w:rFonts w:ascii="Times New Roman" w:eastAsia="Calibri" w:hAnsi="Times New Roman"/>
                <w:sz w:val="24"/>
                <w:szCs w:val="24"/>
              </w:rPr>
            </w:pPr>
          </w:p>
        </w:tc>
        <w:tc>
          <w:tcPr>
            <w:tcW w:w="1620" w:type="dxa"/>
            <w:tcBorders>
              <w:top w:val="nil"/>
              <w:left w:val="nil"/>
              <w:bottom w:val="single" w:sz="4" w:space="0" w:color="auto"/>
              <w:right w:val="nil"/>
            </w:tcBorders>
            <w:shd w:val="clear" w:color="auto" w:fill="auto"/>
            <w:vAlign w:val="center"/>
          </w:tcPr>
          <w:p w:rsidR="001124D8" w:rsidRPr="009A0668" w:rsidRDefault="001124D8" w:rsidP="00055795">
            <w:pPr>
              <w:spacing w:after="0" w:line="240" w:lineRule="auto"/>
              <w:jc w:val="center"/>
              <w:rPr>
                <w:rFonts w:ascii="Times New Roman" w:eastAsia="Calibri" w:hAnsi="Times New Roman"/>
                <w:sz w:val="24"/>
                <w:szCs w:val="24"/>
              </w:rPr>
            </w:pPr>
          </w:p>
        </w:tc>
        <w:tc>
          <w:tcPr>
            <w:tcW w:w="1003" w:type="dxa"/>
            <w:shd w:val="clear" w:color="auto" w:fill="auto"/>
            <w:vAlign w:val="center"/>
          </w:tcPr>
          <w:p w:rsidR="001124D8" w:rsidRPr="009A0668" w:rsidRDefault="001124D8" w:rsidP="007553DA">
            <w:pPr>
              <w:spacing w:after="0" w:line="240" w:lineRule="auto"/>
              <w:jc w:val="right"/>
              <w:rPr>
                <w:rFonts w:ascii="Times New Roman" w:eastAsia="Calibri" w:hAnsi="Times New Roman"/>
                <w:sz w:val="24"/>
                <w:szCs w:val="24"/>
              </w:rPr>
            </w:pPr>
            <w:r w:rsidRPr="009A0668">
              <w:rPr>
                <w:rFonts w:ascii="Times New Roman" w:eastAsia="Calibri" w:hAnsi="Times New Roman"/>
                <w:sz w:val="24"/>
                <w:szCs w:val="24"/>
              </w:rPr>
              <w:t>201</w:t>
            </w:r>
            <w:r w:rsidR="007553DA">
              <w:rPr>
                <w:rFonts w:ascii="Times New Roman" w:eastAsia="Calibri" w:hAnsi="Times New Roman"/>
                <w:sz w:val="24"/>
                <w:szCs w:val="24"/>
              </w:rPr>
              <w:t>7</w:t>
            </w:r>
            <w:r w:rsidRPr="009A0668">
              <w:rPr>
                <w:rFonts w:ascii="Times New Roman" w:eastAsia="Calibri" w:hAnsi="Times New Roman"/>
                <w:sz w:val="24"/>
                <w:szCs w:val="24"/>
              </w:rPr>
              <w:t xml:space="preserve"> г.</w:t>
            </w:r>
          </w:p>
        </w:tc>
      </w:tr>
    </w:tbl>
    <w:p w:rsidR="001124D8" w:rsidRDefault="001124D8" w:rsidP="001124D8">
      <w:pPr>
        <w:tabs>
          <w:tab w:val="left" w:pos="5670"/>
        </w:tabs>
        <w:ind w:left="5670" w:hanging="567"/>
        <w:rPr>
          <w:rFonts w:ascii="Times New Roman" w:hAnsi="Times New Roman"/>
          <w:sz w:val="24"/>
          <w:szCs w:val="24"/>
        </w:rPr>
      </w:pPr>
    </w:p>
    <w:p w:rsidR="001124D8" w:rsidRDefault="001124D8" w:rsidP="001124D8">
      <w:pPr>
        <w:jc w:val="center"/>
        <w:rPr>
          <w:rFonts w:ascii="Times New Roman" w:hAnsi="Times New Roman"/>
          <w:b/>
          <w:sz w:val="32"/>
          <w:szCs w:val="32"/>
        </w:rPr>
      </w:pPr>
      <w:r>
        <w:rPr>
          <w:rFonts w:ascii="Times New Roman" w:hAnsi="Times New Roman"/>
          <w:b/>
          <w:sz w:val="32"/>
          <w:szCs w:val="32"/>
        </w:rPr>
        <w:t>Рабочая программа дисциплины</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1124D8" w:rsidRPr="009A0668" w:rsidTr="00055795">
        <w:trPr>
          <w:trHeight w:val="328"/>
        </w:trPr>
        <w:tc>
          <w:tcPr>
            <w:tcW w:w="4860" w:type="dxa"/>
            <w:tcBorders>
              <w:top w:val="nil"/>
              <w:left w:val="nil"/>
              <w:bottom w:val="single" w:sz="4" w:space="0" w:color="auto"/>
              <w:right w:val="nil"/>
            </w:tcBorders>
            <w:shd w:val="clear" w:color="auto" w:fill="auto"/>
            <w:vAlign w:val="center"/>
          </w:tcPr>
          <w:p w:rsidR="001124D8" w:rsidRPr="00AF1D17" w:rsidRDefault="00421D53" w:rsidP="00055795">
            <w:pPr>
              <w:spacing w:after="0" w:line="240" w:lineRule="auto"/>
              <w:jc w:val="center"/>
              <w:rPr>
                <w:rFonts w:ascii="Times New Roman" w:eastAsia="Calibri" w:hAnsi="Times New Roman"/>
                <w:b/>
                <w:sz w:val="32"/>
                <w:szCs w:val="32"/>
              </w:rPr>
            </w:pPr>
            <w:r w:rsidRPr="00AF1D17">
              <w:rPr>
                <w:rFonts w:ascii="Times New Roman" w:eastAsia="Calibri" w:hAnsi="Times New Roman"/>
                <w:b/>
                <w:sz w:val="32"/>
                <w:szCs w:val="32"/>
              </w:rPr>
              <w:t>Разработка сетевых приложений на Java</w:t>
            </w:r>
          </w:p>
        </w:tc>
      </w:tr>
    </w:tbl>
    <w:p w:rsidR="001124D8" w:rsidRDefault="001124D8" w:rsidP="001124D8">
      <w:pPr>
        <w:spacing w:after="0" w:line="360" w:lineRule="auto"/>
        <w:jc w:val="center"/>
        <w:rPr>
          <w:rFonts w:ascii="Times New Roman" w:hAnsi="Times New Roman"/>
          <w:sz w:val="18"/>
          <w:szCs w:val="18"/>
        </w:rPr>
      </w:pPr>
    </w:p>
    <w:p w:rsidR="001124D8" w:rsidRDefault="001124D8" w:rsidP="001124D8">
      <w:pPr>
        <w:spacing w:after="0" w:line="240" w:lineRule="auto"/>
        <w:jc w:val="center"/>
        <w:rPr>
          <w:rFonts w:ascii="Times New Roman" w:hAnsi="Times New Roman"/>
          <w:sz w:val="28"/>
          <w:szCs w:val="28"/>
        </w:rPr>
      </w:pPr>
      <w:r>
        <w:rPr>
          <w:rFonts w:ascii="Times New Roman" w:hAnsi="Times New Roman"/>
          <w:sz w:val="28"/>
          <w:szCs w:val="28"/>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1124D8" w:rsidRPr="009A0668" w:rsidTr="00055795">
        <w:trPr>
          <w:trHeight w:val="328"/>
        </w:trPr>
        <w:tc>
          <w:tcPr>
            <w:tcW w:w="4860" w:type="dxa"/>
            <w:tcBorders>
              <w:top w:val="nil"/>
              <w:left w:val="nil"/>
              <w:bottom w:val="single" w:sz="4" w:space="0" w:color="auto"/>
              <w:right w:val="nil"/>
            </w:tcBorders>
            <w:shd w:val="clear" w:color="auto" w:fill="auto"/>
            <w:vAlign w:val="center"/>
          </w:tcPr>
          <w:p w:rsidR="001124D8" w:rsidRPr="00421D53" w:rsidRDefault="00CF0153" w:rsidP="00055795">
            <w:pPr>
              <w:spacing w:after="0" w:line="240" w:lineRule="auto"/>
              <w:jc w:val="center"/>
              <w:rPr>
                <w:rFonts w:ascii="Times New Roman" w:eastAsia="Calibri" w:hAnsi="Times New Roman"/>
                <w:b/>
                <w:sz w:val="26"/>
                <w:szCs w:val="26"/>
                <w:lang w:val="en-US"/>
              </w:rPr>
            </w:pPr>
            <w:r>
              <w:rPr>
                <w:rFonts w:ascii="Times New Roman" w:eastAsia="Calibri" w:hAnsi="Times New Roman"/>
                <w:b/>
                <w:sz w:val="26"/>
                <w:szCs w:val="26"/>
              </w:rPr>
              <w:t>Б</w:t>
            </w:r>
            <w:r w:rsidR="00421D53">
              <w:rPr>
                <w:rFonts w:ascii="Times New Roman" w:eastAsia="Calibri" w:hAnsi="Times New Roman"/>
                <w:b/>
                <w:sz w:val="26"/>
                <w:szCs w:val="26"/>
              </w:rPr>
              <w:t xml:space="preserve">акалавриат </w:t>
            </w:r>
          </w:p>
        </w:tc>
      </w:tr>
    </w:tbl>
    <w:p w:rsidR="001124D8" w:rsidRDefault="001124D8" w:rsidP="001124D8">
      <w:pPr>
        <w:spacing w:line="216" w:lineRule="auto"/>
        <w:jc w:val="center"/>
        <w:rPr>
          <w:rFonts w:ascii="Times New Roman" w:hAnsi="Times New Roman"/>
          <w:sz w:val="18"/>
          <w:szCs w:val="18"/>
        </w:rPr>
      </w:pPr>
    </w:p>
    <w:p w:rsidR="001124D8" w:rsidRDefault="00427F8F" w:rsidP="001124D8">
      <w:pPr>
        <w:spacing w:after="0" w:line="240" w:lineRule="auto"/>
        <w:jc w:val="center"/>
        <w:rPr>
          <w:rFonts w:ascii="Times New Roman" w:hAnsi="Times New Roman"/>
          <w:sz w:val="28"/>
          <w:szCs w:val="28"/>
        </w:rPr>
      </w:pPr>
      <w:r>
        <w:rPr>
          <w:rFonts w:ascii="Times New Roman" w:hAnsi="Times New Roman"/>
          <w:sz w:val="28"/>
          <w:szCs w:val="28"/>
        </w:rPr>
        <w:t>Направление подготовки</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996"/>
      </w:tblGrid>
      <w:tr w:rsidR="001124D8" w:rsidRPr="00AF1D17" w:rsidTr="00F44D2C">
        <w:trPr>
          <w:trHeight w:val="328"/>
        </w:trPr>
        <w:tc>
          <w:tcPr>
            <w:tcW w:w="8996" w:type="dxa"/>
            <w:tcBorders>
              <w:top w:val="nil"/>
              <w:left w:val="nil"/>
              <w:bottom w:val="single" w:sz="4" w:space="0" w:color="auto"/>
              <w:right w:val="nil"/>
            </w:tcBorders>
            <w:shd w:val="clear" w:color="auto" w:fill="auto"/>
            <w:vAlign w:val="center"/>
          </w:tcPr>
          <w:p w:rsidR="001124D8" w:rsidRPr="00AF1D17" w:rsidRDefault="00421D53" w:rsidP="00421D53">
            <w:pPr>
              <w:spacing w:after="0" w:line="240" w:lineRule="auto"/>
              <w:jc w:val="center"/>
              <w:rPr>
                <w:rFonts w:ascii="Times New Roman" w:eastAsia="Calibri" w:hAnsi="Times New Roman"/>
                <w:b/>
                <w:sz w:val="28"/>
                <w:szCs w:val="28"/>
              </w:rPr>
            </w:pPr>
            <w:r w:rsidRPr="00AF1D17">
              <w:rPr>
                <w:rFonts w:ascii="Times New Roman" w:hAnsi="Times New Roman"/>
                <w:b/>
                <w:sz w:val="28"/>
                <w:szCs w:val="28"/>
              </w:rPr>
              <w:t>01.03.02 Прикладная математика и информатика</w:t>
            </w:r>
          </w:p>
        </w:tc>
      </w:tr>
    </w:tbl>
    <w:p w:rsidR="001124D8" w:rsidRPr="00AF1D17" w:rsidRDefault="001124D8" w:rsidP="001124D8">
      <w:pPr>
        <w:spacing w:line="216" w:lineRule="auto"/>
        <w:jc w:val="center"/>
        <w:rPr>
          <w:rFonts w:ascii="Times New Roman" w:hAnsi="Times New Roman"/>
          <w:sz w:val="28"/>
          <w:szCs w:val="28"/>
        </w:rPr>
      </w:pPr>
    </w:p>
    <w:p w:rsidR="001124D8" w:rsidRPr="00AF1D17" w:rsidRDefault="002A2D57" w:rsidP="001124D8">
      <w:pPr>
        <w:spacing w:after="0" w:line="240" w:lineRule="auto"/>
        <w:jc w:val="center"/>
        <w:rPr>
          <w:rFonts w:ascii="Times New Roman" w:hAnsi="Times New Roman"/>
          <w:sz w:val="28"/>
          <w:szCs w:val="28"/>
        </w:rPr>
      </w:pPr>
      <w:r>
        <w:rPr>
          <w:rFonts w:ascii="Times New Roman" w:hAnsi="Times New Roman"/>
          <w:sz w:val="28"/>
          <w:szCs w:val="28"/>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1124D8" w:rsidRPr="00AF1D17" w:rsidTr="00055795">
        <w:trPr>
          <w:trHeight w:val="328"/>
        </w:trPr>
        <w:tc>
          <w:tcPr>
            <w:tcW w:w="8820" w:type="dxa"/>
            <w:tcBorders>
              <w:top w:val="nil"/>
              <w:left w:val="nil"/>
              <w:bottom w:val="single" w:sz="4" w:space="0" w:color="auto"/>
              <w:right w:val="nil"/>
            </w:tcBorders>
            <w:shd w:val="clear" w:color="auto" w:fill="auto"/>
            <w:vAlign w:val="center"/>
          </w:tcPr>
          <w:p w:rsidR="001124D8" w:rsidRPr="00AF1D17" w:rsidRDefault="007553DA" w:rsidP="002A2D57">
            <w:pPr>
              <w:spacing w:after="0" w:line="240" w:lineRule="auto"/>
              <w:jc w:val="center"/>
              <w:rPr>
                <w:rFonts w:ascii="Times New Roman" w:hAnsi="Times New Roman"/>
                <w:b/>
                <w:sz w:val="28"/>
                <w:szCs w:val="28"/>
              </w:rPr>
            </w:pPr>
            <w:r w:rsidRPr="00AF1D17">
              <w:rPr>
                <w:rFonts w:ascii="Times New Roman" w:hAnsi="Times New Roman"/>
                <w:b/>
                <w:sz w:val="28"/>
                <w:szCs w:val="28"/>
              </w:rPr>
              <w:t>Прикладная математика и информатика (</w:t>
            </w:r>
            <w:r w:rsidR="002A2D57">
              <w:rPr>
                <w:rFonts w:ascii="Times New Roman" w:hAnsi="Times New Roman"/>
                <w:b/>
                <w:sz w:val="28"/>
                <w:szCs w:val="28"/>
              </w:rPr>
              <w:t>о</w:t>
            </w:r>
            <w:r w:rsidR="00C322D2" w:rsidRPr="00AF1D17">
              <w:rPr>
                <w:rFonts w:ascii="Times New Roman" w:hAnsi="Times New Roman"/>
                <w:b/>
                <w:sz w:val="28"/>
                <w:szCs w:val="28"/>
              </w:rPr>
              <w:t>бщий профиль</w:t>
            </w:r>
            <w:r w:rsidRPr="00AF1D17">
              <w:rPr>
                <w:rFonts w:ascii="Times New Roman" w:hAnsi="Times New Roman"/>
                <w:b/>
                <w:sz w:val="28"/>
                <w:szCs w:val="28"/>
              </w:rPr>
              <w:t>)</w:t>
            </w:r>
          </w:p>
        </w:tc>
      </w:tr>
    </w:tbl>
    <w:p w:rsidR="001124D8" w:rsidRPr="00AF1D17" w:rsidRDefault="001124D8" w:rsidP="001124D8">
      <w:pPr>
        <w:spacing w:line="216" w:lineRule="auto"/>
        <w:jc w:val="center"/>
        <w:rPr>
          <w:rFonts w:ascii="Times New Roman" w:hAnsi="Times New Roman"/>
          <w:sz w:val="28"/>
          <w:szCs w:val="28"/>
        </w:rPr>
      </w:pPr>
    </w:p>
    <w:p w:rsidR="001124D8" w:rsidRPr="00AF1D17" w:rsidRDefault="001124D8" w:rsidP="001124D8">
      <w:pPr>
        <w:spacing w:after="0" w:line="240" w:lineRule="auto"/>
        <w:jc w:val="center"/>
        <w:rPr>
          <w:rFonts w:ascii="Times New Roman" w:hAnsi="Times New Roman"/>
          <w:sz w:val="28"/>
          <w:szCs w:val="28"/>
        </w:rPr>
      </w:pPr>
      <w:r w:rsidRPr="00AF1D17">
        <w:rPr>
          <w:rFonts w:ascii="Times New Roman" w:hAnsi="Times New Roman"/>
          <w:sz w:val="28"/>
          <w:szCs w:val="28"/>
        </w:rPr>
        <w:t xml:space="preserve">Квалификация </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1124D8" w:rsidRPr="00AF1D17" w:rsidTr="00055795">
        <w:trPr>
          <w:trHeight w:val="328"/>
        </w:trPr>
        <w:tc>
          <w:tcPr>
            <w:tcW w:w="4860" w:type="dxa"/>
            <w:tcBorders>
              <w:top w:val="nil"/>
              <w:left w:val="nil"/>
              <w:bottom w:val="single" w:sz="4" w:space="0" w:color="auto"/>
              <w:right w:val="nil"/>
            </w:tcBorders>
            <w:shd w:val="clear" w:color="auto" w:fill="auto"/>
            <w:vAlign w:val="center"/>
          </w:tcPr>
          <w:p w:rsidR="001124D8" w:rsidRPr="00AF1D17" w:rsidRDefault="00C322D2" w:rsidP="0010500B">
            <w:pPr>
              <w:spacing w:after="0" w:line="240" w:lineRule="auto"/>
              <w:jc w:val="center"/>
              <w:rPr>
                <w:rFonts w:ascii="Times New Roman" w:eastAsia="Calibri" w:hAnsi="Times New Roman"/>
                <w:b/>
                <w:color w:val="FF0000"/>
                <w:sz w:val="28"/>
                <w:szCs w:val="28"/>
              </w:rPr>
            </w:pPr>
            <w:r w:rsidRPr="00AF1D17">
              <w:rPr>
                <w:rFonts w:ascii="Times New Roman" w:hAnsi="Times New Roman"/>
                <w:b/>
                <w:sz w:val="28"/>
                <w:szCs w:val="28"/>
              </w:rPr>
              <w:t>Бакалавр</w:t>
            </w:r>
          </w:p>
        </w:tc>
      </w:tr>
    </w:tbl>
    <w:p w:rsidR="001124D8" w:rsidRPr="00AF1D17" w:rsidRDefault="001124D8" w:rsidP="001124D8">
      <w:pPr>
        <w:spacing w:line="216" w:lineRule="auto"/>
        <w:jc w:val="center"/>
        <w:rPr>
          <w:rFonts w:ascii="Times New Roman" w:hAnsi="Times New Roman"/>
          <w:sz w:val="28"/>
          <w:szCs w:val="28"/>
        </w:rPr>
      </w:pPr>
    </w:p>
    <w:p w:rsidR="001124D8" w:rsidRPr="00AF1D17" w:rsidRDefault="001124D8" w:rsidP="001124D8">
      <w:pPr>
        <w:spacing w:after="0" w:line="240" w:lineRule="auto"/>
        <w:jc w:val="center"/>
        <w:rPr>
          <w:rFonts w:ascii="Times New Roman" w:hAnsi="Times New Roman"/>
          <w:sz w:val="28"/>
          <w:szCs w:val="28"/>
        </w:rPr>
      </w:pPr>
      <w:r w:rsidRPr="00AF1D17">
        <w:rPr>
          <w:rFonts w:ascii="Times New Roman" w:hAnsi="Times New Roman"/>
          <w:sz w:val="28"/>
          <w:szCs w:val="28"/>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1124D8" w:rsidRPr="00AF1D17" w:rsidTr="00055795">
        <w:trPr>
          <w:trHeight w:val="328"/>
        </w:trPr>
        <w:tc>
          <w:tcPr>
            <w:tcW w:w="4860" w:type="dxa"/>
            <w:tcBorders>
              <w:top w:val="nil"/>
              <w:left w:val="nil"/>
              <w:bottom w:val="single" w:sz="4" w:space="0" w:color="auto"/>
              <w:right w:val="nil"/>
            </w:tcBorders>
            <w:shd w:val="clear" w:color="auto" w:fill="auto"/>
            <w:vAlign w:val="center"/>
          </w:tcPr>
          <w:p w:rsidR="001124D8" w:rsidRPr="00AF1D17" w:rsidRDefault="00A138EF" w:rsidP="00055795">
            <w:pPr>
              <w:spacing w:after="0" w:line="240" w:lineRule="auto"/>
              <w:jc w:val="center"/>
              <w:rPr>
                <w:rFonts w:ascii="Times New Roman" w:eastAsia="Calibri" w:hAnsi="Times New Roman"/>
                <w:b/>
                <w:sz w:val="28"/>
                <w:szCs w:val="28"/>
              </w:rPr>
            </w:pPr>
            <w:r w:rsidRPr="00AF1D17">
              <w:rPr>
                <w:rFonts w:ascii="Times New Roman" w:eastAsia="Calibri" w:hAnsi="Times New Roman"/>
                <w:b/>
                <w:sz w:val="28"/>
                <w:szCs w:val="28"/>
              </w:rPr>
              <w:t>О</w:t>
            </w:r>
            <w:r w:rsidR="000907D0" w:rsidRPr="00AF1D17">
              <w:rPr>
                <w:rFonts w:ascii="Times New Roman" w:eastAsia="Calibri" w:hAnsi="Times New Roman"/>
                <w:b/>
                <w:sz w:val="28"/>
                <w:szCs w:val="28"/>
              </w:rPr>
              <w:t>чная</w:t>
            </w:r>
          </w:p>
        </w:tc>
      </w:tr>
    </w:tbl>
    <w:p w:rsidR="001124D8" w:rsidRDefault="001124D8" w:rsidP="001124D8">
      <w:pPr>
        <w:spacing w:after="0" w:line="240" w:lineRule="auto"/>
        <w:jc w:val="center"/>
        <w:rPr>
          <w:rFonts w:ascii="Times New Roman" w:hAnsi="Times New Roman"/>
          <w:sz w:val="18"/>
          <w:szCs w:val="18"/>
        </w:rPr>
      </w:pPr>
    </w:p>
    <w:p w:rsidR="001124D8" w:rsidRDefault="001124D8" w:rsidP="001124D8">
      <w:pPr>
        <w:rPr>
          <w:rFonts w:ascii="Times New Roman" w:hAnsi="Times New Roman"/>
          <w:sz w:val="24"/>
          <w:szCs w:val="24"/>
        </w:rPr>
      </w:pPr>
    </w:p>
    <w:p w:rsidR="001124D8" w:rsidRDefault="001124D8" w:rsidP="001124D8">
      <w:pPr>
        <w:rPr>
          <w:rFonts w:ascii="Times New Roman" w:hAnsi="Times New Roman"/>
          <w:sz w:val="24"/>
          <w:szCs w:val="24"/>
        </w:rPr>
      </w:pPr>
    </w:p>
    <w:p w:rsidR="001124D8" w:rsidRDefault="001124D8" w:rsidP="001124D8">
      <w:pPr>
        <w:rPr>
          <w:rFonts w:ascii="Times New Roman" w:hAnsi="Times New Roman"/>
          <w:sz w:val="24"/>
          <w:szCs w:val="24"/>
        </w:rPr>
      </w:pPr>
    </w:p>
    <w:p w:rsidR="001124D8" w:rsidRPr="00E50B42" w:rsidRDefault="001124D8" w:rsidP="001124D8">
      <w:pPr>
        <w:spacing w:after="0" w:line="240" w:lineRule="auto"/>
        <w:jc w:val="center"/>
        <w:rPr>
          <w:rFonts w:ascii="Times New Roman" w:hAnsi="Times New Roman"/>
          <w:sz w:val="28"/>
          <w:szCs w:val="28"/>
        </w:rPr>
      </w:pPr>
      <w:r w:rsidRPr="00E50B42">
        <w:rPr>
          <w:rFonts w:ascii="Times New Roman" w:hAnsi="Times New Roman"/>
          <w:sz w:val="28"/>
          <w:szCs w:val="28"/>
        </w:rPr>
        <w:t>Нижний Новгород</w:t>
      </w:r>
    </w:p>
    <w:p w:rsidR="004441FE" w:rsidRPr="00E50B42" w:rsidRDefault="007553DA" w:rsidP="001124D8">
      <w:pPr>
        <w:spacing w:after="0" w:line="240" w:lineRule="auto"/>
        <w:jc w:val="center"/>
        <w:rPr>
          <w:rFonts w:ascii="Times New Roman" w:hAnsi="Times New Roman"/>
          <w:sz w:val="28"/>
          <w:szCs w:val="28"/>
        </w:rPr>
      </w:pPr>
      <w:r w:rsidRPr="00E50B42">
        <w:rPr>
          <w:rFonts w:ascii="Times New Roman" w:hAnsi="Times New Roman"/>
          <w:sz w:val="28"/>
          <w:szCs w:val="28"/>
        </w:rPr>
        <w:t>2017</w:t>
      </w:r>
    </w:p>
    <w:p w:rsidR="001124D8" w:rsidRDefault="001124D8" w:rsidP="004441FE">
      <w:pPr>
        <w:spacing w:after="0" w:line="240" w:lineRule="auto"/>
      </w:pPr>
    </w:p>
    <w:p w:rsidR="0087715F" w:rsidRDefault="0087715F" w:rsidP="0087715F">
      <w:pPr>
        <w:spacing w:after="0" w:line="360" w:lineRule="auto"/>
        <w:ind w:left="329"/>
        <w:rPr>
          <w:rFonts w:ascii="Times New Roman" w:hAnsi="Times New Roman"/>
          <w:b/>
          <w:sz w:val="28"/>
          <w:szCs w:val="24"/>
        </w:rPr>
      </w:pPr>
      <w:r>
        <w:rPr>
          <w:rFonts w:ascii="Times New Roman" w:hAnsi="Times New Roman"/>
          <w:b/>
          <w:sz w:val="28"/>
          <w:szCs w:val="24"/>
        </w:rPr>
        <w:br w:type="page"/>
      </w:r>
    </w:p>
    <w:p w:rsidR="009122FB" w:rsidRPr="00686E13" w:rsidRDefault="009122FB" w:rsidP="009122FB">
      <w:pPr>
        <w:pStyle w:val="Textbody"/>
        <w:widowControl/>
        <w:tabs>
          <w:tab w:val="left" w:pos="0"/>
        </w:tabs>
        <w:ind w:left="720"/>
        <w:jc w:val="both"/>
        <w:rPr>
          <w:kern w:val="0"/>
          <w:szCs w:val="24"/>
          <w:lang w:eastAsia="ru-RU" w:bidi="ar-SA"/>
        </w:rPr>
      </w:pPr>
      <w:r w:rsidRPr="00686E13">
        <w:rPr>
          <w:b/>
          <w:szCs w:val="24"/>
        </w:rPr>
        <w:lastRenderedPageBreak/>
        <w:t xml:space="preserve">1. Место и цели дисциплины в структуре ОПОП </w:t>
      </w:r>
    </w:p>
    <w:p w:rsidR="00EF3DF5" w:rsidRPr="00686E13" w:rsidRDefault="00E50907" w:rsidP="00EF3DF5">
      <w:pPr>
        <w:pStyle w:val="Textbody"/>
        <w:widowControl/>
        <w:tabs>
          <w:tab w:val="left" w:pos="0"/>
        </w:tabs>
        <w:ind w:left="360"/>
        <w:jc w:val="both"/>
        <w:rPr>
          <w:kern w:val="0"/>
          <w:szCs w:val="24"/>
          <w:lang w:eastAsia="ru-RU" w:bidi="ar-SA"/>
        </w:rPr>
      </w:pPr>
      <w:r w:rsidRPr="00686E13">
        <w:rPr>
          <w:kern w:val="0"/>
          <w:szCs w:val="24"/>
          <w:lang w:eastAsia="ru-RU" w:bidi="ar-SA"/>
        </w:rPr>
        <w:tab/>
      </w:r>
      <w:r w:rsidR="008C1DE0" w:rsidRPr="00686E13">
        <w:rPr>
          <w:kern w:val="0"/>
          <w:szCs w:val="24"/>
          <w:lang w:eastAsia="ru-RU" w:bidi="ar-SA"/>
        </w:rPr>
        <w:t>Дисциплина «</w:t>
      </w:r>
      <w:r w:rsidR="00573044" w:rsidRPr="00686E13">
        <w:rPr>
          <w:kern w:val="0"/>
          <w:szCs w:val="24"/>
          <w:lang w:eastAsia="ru-RU" w:bidi="ar-SA"/>
        </w:rPr>
        <w:t>Разработка сетевых приложений на Java</w:t>
      </w:r>
      <w:r w:rsidR="00421D53" w:rsidRPr="00686E13">
        <w:rPr>
          <w:kern w:val="0"/>
          <w:szCs w:val="24"/>
          <w:lang w:eastAsia="ru-RU" w:bidi="ar-SA"/>
        </w:rPr>
        <w:t xml:space="preserve">» </w:t>
      </w:r>
      <w:r w:rsidR="002376CA" w:rsidRPr="00686E13">
        <w:rPr>
          <w:kern w:val="0"/>
          <w:szCs w:val="24"/>
          <w:lang w:eastAsia="ru-RU" w:bidi="ar-SA"/>
        </w:rPr>
        <w:t>(</w:t>
      </w:r>
      <w:r w:rsidR="00B12596" w:rsidRPr="00686E13">
        <w:rPr>
          <w:kern w:val="0"/>
          <w:szCs w:val="24"/>
          <w:lang w:eastAsia="ru-RU" w:bidi="ar-SA"/>
        </w:rPr>
        <w:t>Б1.В.ДВ.11</w:t>
      </w:r>
      <w:r w:rsidR="002376CA" w:rsidRPr="00686E13">
        <w:rPr>
          <w:kern w:val="0"/>
          <w:szCs w:val="24"/>
          <w:lang w:eastAsia="ru-RU" w:bidi="ar-SA"/>
        </w:rPr>
        <w:t>.</w:t>
      </w:r>
      <w:r w:rsidR="003355BE" w:rsidRPr="00686E13">
        <w:rPr>
          <w:kern w:val="0"/>
          <w:szCs w:val="24"/>
          <w:lang w:eastAsia="ru-RU" w:bidi="ar-SA"/>
        </w:rPr>
        <w:t>0</w:t>
      </w:r>
      <w:r w:rsidR="002376CA" w:rsidRPr="00686E13">
        <w:rPr>
          <w:kern w:val="0"/>
          <w:szCs w:val="24"/>
          <w:lang w:eastAsia="ru-RU" w:bidi="ar-SA"/>
        </w:rPr>
        <w:t xml:space="preserve">5) </w:t>
      </w:r>
      <w:r w:rsidR="00421D53" w:rsidRPr="00686E13">
        <w:rPr>
          <w:kern w:val="0"/>
          <w:szCs w:val="24"/>
          <w:lang w:eastAsia="ru-RU" w:bidi="ar-SA"/>
        </w:rPr>
        <w:t>предназначена для студентов 4</w:t>
      </w:r>
      <w:r w:rsidR="008C1DE0" w:rsidRPr="00686E13">
        <w:rPr>
          <w:kern w:val="0"/>
          <w:szCs w:val="24"/>
          <w:lang w:eastAsia="ru-RU" w:bidi="ar-SA"/>
        </w:rPr>
        <w:t>-го курса (</w:t>
      </w:r>
      <w:r w:rsidR="00421D53" w:rsidRPr="00686E13">
        <w:rPr>
          <w:kern w:val="0"/>
          <w:szCs w:val="24"/>
          <w:lang w:eastAsia="ru-RU" w:bidi="ar-SA"/>
        </w:rPr>
        <w:t>8</w:t>
      </w:r>
      <w:r w:rsidR="008C1DE0" w:rsidRPr="00686E13">
        <w:rPr>
          <w:kern w:val="0"/>
          <w:szCs w:val="24"/>
          <w:lang w:eastAsia="ru-RU" w:bidi="ar-SA"/>
        </w:rPr>
        <w:t xml:space="preserve"> семестр), обучающихся по направлению </w:t>
      </w:r>
      <w:r w:rsidR="003355BE" w:rsidRPr="00686E13">
        <w:rPr>
          <w:kern w:val="0"/>
          <w:szCs w:val="24"/>
          <w:lang w:eastAsia="ru-RU" w:bidi="ar-SA"/>
        </w:rPr>
        <w:t xml:space="preserve">бакалавриата </w:t>
      </w:r>
      <w:r w:rsidR="008C1DE0" w:rsidRPr="00686E13">
        <w:rPr>
          <w:kern w:val="0"/>
          <w:szCs w:val="24"/>
          <w:lang w:eastAsia="ru-RU" w:bidi="ar-SA"/>
        </w:rPr>
        <w:t>«</w:t>
      </w:r>
      <w:r w:rsidR="00421D53" w:rsidRPr="00686E13">
        <w:rPr>
          <w:szCs w:val="24"/>
        </w:rPr>
        <w:t>Прикладная математика и информатика</w:t>
      </w:r>
      <w:r w:rsidR="008C1DE0" w:rsidRPr="00686E13">
        <w:rPr>
          <w:kern w:val="0"/>
          <w:szCs w:val="24"/>
          <w:lang w:eastAsia="ru-RU" w:bidi="ar-SA"/>
        </w:rPr>
        <w:t>»</w:t>
      </w:r>
      <w:r w:rsidR="003355BE" w:rsidRPr="00686E13">
        <w:rPr>
          <w:kern w:val="0"/>
          <w:szCs w:val="24"/>
          <w:lang w:eastAsia="ru-RU" w:bidi="ar-SA"/>
        </w:rPr>
        <w:t xml:space="preserve"> (общий профиль)</w:t>
      </w:r>
      <w:r w:rsidR="008C1DE0" w:rsidRPr="00686E13">
        <w:rPr>
          <w:kern w:val="0"/>
          <w:szCs w:val="24"/>
          <w:lang w:eastAsia="ru-RU" w:bidi="ar-SA"/>
        </w:rPr>
        <w:t xml:space="preserve">, </w:t>
      </w:r>
      <w:r w:rsidR="003355BE" w:rsidRPr="00686E13">
        <w:rPr>
          <w:kern w:val="0"/>
          <w:szCs w:val="24"/>
          <w:lang w:eastAsia="ru-RU" w:bidi="ar-SA"/>
        </w:rPr>
        <w:t xml:space="preserve">является дисциплиной по выбору </w:t>
      </w:r>
      <w:r w:rsidR="00702C68" w:rsidRPr="00686E13">
        <w:rPr>
          <w:kern w:val="0"/>
          <w:szCs w:val="24"/>
          <w:lang w:eastAsia="ru-RU" w:bidi="ar-SA"/>
        </w:rPr>
        <w:t>вариативной части</w:t>
      </w:r>
      <w:r w:rsidR="00D80758" w:rsidRPr="00686E13">
        <w:rPr>
          <w:kern w:val="0"/>
          <w:szCs w:val="24"/>
          <w:lang w:eastAsia="ru-RU" w:bidi="ar-SA"/>
        </w:rPr>
        <w:t xml:space="preserve"> О</w:t>
      </w:r>
      <w:r w:rsidR="008C1DE0" w:rsidRPr="00686E13">
        <w:rPr>
          <w:kern w:val="0"/>
          <w:szCs w:val="24"/>
          <w:lang w:eastAsia="ru-RU" w:bidi="ar-SA"/>
        </w:rPr>
        <w:t>П</w:t>
      </w:r>
      <w:r w:rsidR="00702C68" w:rsidRPr="00686E13">
        <w:rPr>
          <w:kern w:val="0"/>
          <w:szCs w:val="24"/>
          <w:lang w:eastAsia="ru-RU" w:bidi="ar-SA"/>
        </w:rPr>
        <w:t xml:space="preserve">ОП. </w:t>
      </w:r>
      <w:r w:rsidR="00D80758" w:rsidRPr="00686E13">
        <w:rPr>
          <w:kern w:val="0"/>
          <w:szCs w:val="24"/>
          <w:lang w:eastAsia="ru-RU" w:bidi="ar-SA"/>
        </w:rPr>
        <w:t>Дисциплина опирается на материал курсов «</w:t>
      </w:r>
      <w:r w:rsidR="002913CE" w:rsidRPr="00686E13">
        <w:rPr>
          <w:kern w:val="0"/>
          <w:szCs w:val="24"/>
          <w:lang w:eastAsia="ru-RU" w:bidi="ar-SA"/>
        </w:rPr>
        <w:t>Языки и методы программирования</w:t>
      </w:r>
      <w:r w:rsidR="00D80758" w:rsidRPr="00686E13">
        <w:rPr>
          <w:kern w:val="0"/>
          <w:szCs w:val="24"/>
          <w:lang w:eastAsia="ru-RU" w:bidi="ar-SA"/>
        </w:rPr>
        <w:t>», «Методы параллельного программирования».</w:t>
      </w:r>
      <w:r w:rsidR="00EF3DF5" w:rsidRPr="00686E13">
        <w:rPr>
          <w:kern w:val="0"/>
          <w:szCs w:val="24"/>
          <w:lang w:eastAsia="ru-RU" w:bidi="ar-SA"/>
        </w:rPr>
        <w:t xml:space="preserve"> </w:t>
      </w:r>
    </w:p>
    <w:p w:rsidR="009122FB" w:rsidRPr="00686E13" w:rsidRDefault="009122FB" w:rsidP="009122FB">
      <w:pPr>
        <w:pStyle w:val="a7"/>
        <w:spacing w:after="0" w:line="360" w:lineRule="auto"/>
        <w:rPr>
          <w:rFonts w:ascii="Times New Roman" w:hAnsi="Times New Roman"/>
          <w:b/>
          <w:sz w:val="24"/>
          <w:szCs w:val="24"/>
        </w:rPr>
      </w:pPr>
      <w:r w:rsidRPr="00686E13">
        <w:rPr>
          <w:rFonts w:ascii="Times New Roman" w:hAnsi="Times New Roman"/>
          <w:b/>
          <w:sz w:val="24"/>
          <w:szCs w:val="24"/>
        </w:rPr>
        <w:t>Цель освоения дисциплины</w:t>
      </w:r>
    </w:p>
    <w:p w:rsidR="009122FB" w:rsidRPr="00686E13" w:rsidRDefault="00EF3DF5" w:rsidP="006857F9">
      <w:pPr>
        <w:pStyle w:val="Textbody"/>
        <w:widowControl/>
        <w:tabs>
          <w:tab w:val="left" w:pos="0"/>
        </w:tabs>
        <w:ind w:left="360"/>
        <w:jc w:val="both"/>
        <w:rPr>
          <w:kern w:val="0"/>
          <w:szCs w:val="24"/>
          <w:lang w:eastAsia="ru-RU" w:bidi="ar-SA"/>
        </w:rPr>
      </w:pPr>
      <w:r w:rsidRPr="00686E13">
        <w:rPr>
          <w:color w:val="FF0000"/>
          <w:kern w:val="0"/>
          <w:szCs w:val="24"/>
          <w:lang w:eastAsia="ru-RU" w:bidi="ar-SA"/>
        </w:rPr>
        <w:tab/>
      </w:r>
      <w:r w:rsidR="00E50907" w:rsidRPr="00686E13">
        <w:rPr>
          <w:kern w:val="0"/>
          <w:szCs w:val="24"/>
          <w:lang w:eastAsia="ru-RU" w:bidi="ar-SA"/>
        </w:rPr>
        <w:t>Целями освоения дисциплины «</w:t>
      </w:r>
      <w:r w:rsidR="00573044" w:rsidRPr="00686E13">
        <w:rPr>
          <w:kern w:val="0"/>
          <w:szCs w:val="24"/>
          <w:lang w:eastAsia="ru-RU" w:bidi="ar-SA"/>
        </w:rPr>
        <w:t>Разработка сетевых приложений на Java</w:t>
      </w:r>
      <w:r w:rsidR="00E50907" w:rsidRPr="00686E13">
        <w:rPr>
          <w:kern w:val="0"/>
          <w:szCs w:val="24"/>
          <w:lang w:eastAsia="ru-RU" w:bidi="ar-SA"/>
        </w:rPr>
        <w:t>» является, освоение современных технологий разработки программного обеспечения с применением сетевых технологий взаимодействия программ на примере языка программирования Java.</w:t>
      </w:r>
      <w:r w:rsidR="006857F9" w:rsidRPr="00686E13">
        <w:rPr>
          <w:kern w:val="0"/>
          <w:szCs w:val="24"/>
          <w:lang w:eastAsia="ru-RU" w:bidi="ar-SA"/>
        </w:rPr>
        <w:t xml:space="preserve"> </w:t>
      </w:r>
    </w:p>
    <w:p w:rsidR="009122FB" w:rsidRPr="00686E13" w:rsidRDefault="009122FB" w:rsidP="009122FB">
      <w:pPr>
        <w:pStyle w:val="Textbody"/>
        <w:widowControl/>
        <w:tabs>
          <w:tab w:val="left" w:pos="0"/>
        </w:tabs>
        <w:ind w:left="720"/>
        <w:jc w:val="both"/>
        <w:rPr>
          <w:kern w:val="0"/>
          <w:szCs w:val="24"/>
          <w:lang w:eastAsia="ru-RU" w:bidi="ar-SA"/>
        </w:rPr>
      </w:pPr>
    </w:p>
    <w:p w:rsidR="00324F8D" w:rsidRPr="00686E13" w:rsidRDefault="00324F8D" w:rsidP="009122FB">
      <w:pPr>
        <w:pStyle w:val="a7"/>
        <w:numPr>
          <w:ilvl w:val="0"/>
          <w:numId w:val="40"/>
        </w:numPr>
        <w:spacing w:after="0"/>
        <w:rPr>
          <w:rFonts w:ascii="Times New Roman" w:hAnsi="Times New Roman"/>
          <w:b/>
          <w:sz w:val="24"/>
          <w:szCs w:val="24"/>
        </w:rPr>
      </w:pPr>
      <w:r w:rsidRPr="00686E13">
        <w:rPr>
          <w:rFonts w:ascii="Times New Roman" w:hAnsi="Times New Roman"/>
          <w:b/>
          <w:sz w:val="24"/>
          <w:szCs w:val="24"/>
        </w:rPr>
        <w:t xml:space="preserve">Планируемые результаты обучения по дисциплине, соотнесенные с планируемыми результатами освоения образовательной программы (компетенциями выпускников)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5"/>
        <w:gridCol w:w="7440"/>
      </w:tblGrid>
      <w:tr w:rsidR="00324F8D" w:rsidRPr="005657A2" w:rsidTr="00B12596">
        <w:trPr>
          <w:jc w:val="center"/>
        </w:trPr>
        <w:tc>
          <w:tcPr>
            <w:tcW w:w="2055" w:type="dxa"/>
          </w:tcPr>
          <w:p w:rsidR="00324F8D" w:rsidRPr="00F0084C" w:rsidRDefault="00324F8D" w:rsidP="00367563">
            <w:pPr>
              <w:tabs>
                <w:tab w:val="num" w:pos="-332"/>
              </w:tabs>
              <w:rPr>
                <w:rFonts w:ascii="Times New Roman" w:hAnsi="Times New Roman"/>
                <w:b/>
              </w:rPr>
            </w:pPr>
            <w:r w:rsidRPr="00F0084C">
              <w:rPr>
                <w:rFonts w:ascii="Times New Roman" w:hAnsi="Times New Roman"/>
                <w:b/>
              </w:rPr>
              <w:t>Формируемые компетенции</w:t>
            </w:r>
          </w:p>
        </w:tc>
        <w:tc>
          <w:tcPr>
            <w:tcW w:w="7440" w:type="dxa"/>
          </w:tcPr>
          <w:p w:rsidR="00324F8D" w:rsidRPr="00F0084C" w:rsidRDefault="00324F8D" w:rsidP="00C74205">
            <w:pPr>
              <w:tabs>
                <w:tab w:val="num" w:pos="-54"/>
              </w:tabs>
              <w:ind w:left="56"/>
              <w:rPr>
                <w:rFonts w:ascii="Times New Roman" w:hAnsi="Times New Roman"/>
                <w:b/>
              </w:rPr>
            </w:pPr>
            <w:r w:rsidRPr="00F0084C">
              <w:rPr>
                <w:rFonts w:ascii="Times New Roman" w:hAnsi="Times New Roman"/>
                <w:b/>
              </w:rPr>
              <w:t>Планируемые результаты обучения по дисциплине, характеризующие этапы формирования компетенций</w:t>
            </w:r>
          </w:p>
        </w:tc>
      </w:tr>
      <w:tr w:rsidR="00324F8D" w:rsidRPr="005657A2" w:rsidTr="00B12596">
        <w:trPr>
          <w:jc w:val="center"/>
        </w:trPr>
        <w:tc>
          <w:tcPr>
            <w:tcW w:w="2055" w:type="dxa"/>
          </w:tcPr>
          <w:p w:rsidR="00985BD5" w:rsidRPr="00F0084C" w:rsidRDefault="00B31D76" w:rsidP="003E2677">
            <w:pPr>
              <w:tabs>
                <w:tab w:val="num" w:pos="822"/>
              </w:tabs>
              <w:rPr>
                <w:rFonts w:ascii="Times New Roman" w:hAnsi="Times New Roman"/>
                <w:b/>
                <w:i/>
              </w:rPr>
            </w:pPr>
            <w:r>
              <w:rPr>
                <w:rFonts w:ascii="Times New Roman" w:hAnsi="Times New Roman"/>
                <w:b/>
                <w:i/>
              </w:rPr>
              <w:t>ОК</w:t>
            </w:r>
            <w:r w:rsidR="00906EE3" w:rsidRPr="00906EE3">
              <w:rPr>
                <w:rFonts w:ascii="Times New Roman" w:hAnsi="Times New Roman"/>
                <w:b/>
                <w:i/>
              </w:rPr>
              <w:t>-</w:t>
            </w:r>
            <w:r w:rsidRPr="00B31D76">
              <w:rPr>
                <w:rFonts w:ascii="Times New Roman" w:hAnsi="Times New Roman"/>
                <w:b/>
                <w:i/>
              </w:rPr>
              <w:t>7</w:t>
            </w:r>
            <w:r w:rsidR="00F0084C" w:rsidRPr="00F0084C">
              <w:rPr>
                <w:rFonts w:ascii="Times New Roman" w:hAnsi="Times New Roman"/>
                <w:b/>
                <w:i/>
              </w:rPr>
              <w:t xml:space="preserve"> </w:t>
            </w:r>
            <w:r w:rsidRPr="00B31D76">
              <w:rPr>
                <w:rFonts w:ascii="Times New Roman" w:hAnsi="Times New Roman"/>
                <w:b/>
                <w:i/>
              </w:rPr>
              <w:t>способность к самоорганизации и самообразованию</w:t>
            </w:r>
            <w:r w:rsidR="005A3769">
              <w:rPr>
                <w:rFonts w:ascii="Times New Roman" w:hAnsi="Times New Roman"/>
                <w:b/>
                <w:i/>
              </w:rPr>
              <w:t xml:space="preserve"> </w:t>
            </w:r>
            <w:r w:rsidR="005A3769" w:rsidRPr="005A3769">
              <w:rPr>
                <w:rFonts w:ascii="Times New Roman" w:hAnsi="Times New Roman"/>
                <w:b/>
                <w:i/>
              </w:rPr>
              <w:t>(завершающий этап)</w:t>
            </w:r>
          </w:p>
        </w:tc>
        <w:tc>
          <w:tcPr>
            <w:tcW w:w="7440" w:type="dxa"/>
          </w:tcPr>
          <w:p w:rsidR="00E9027E" w:rsidRDefault="00E9027E" w:rsidP="00E9027E">
            <w:pPr>
              <w:tabs>
                <w:tab w:val="num" w:pos="822"/>
              </w:tabs>
              <w:spacing w:after="0" w:line="240" w:lineRule="auto"/>
              <w:jc w:val="both"/>
              <w:rPr>
                <w:rFonts w:ascii="Times New Roman" w:hAnsi="Times New Roman"/>
                <w:b/>
                <w:i/>
                <w:sz w:val="24"/>
                <w:szCs w:val="24"/>
              </w:rPr>
            </w:pPr>
            <w:r w:rsidRPr="00F0084C">
              <w:rPr>
                <w:rFonts w:ascii="Times New Roman" w:hAnsi="Times New Roman"/>
                <w:b/>
                <w:i/>
                <w:sz w:val="24"/>
                <w:szCs w:val="24"/>
              </w:rPr>
              <w:t>УМЕТЬ</w:t>
            </w:r>
          </w:p>
          <w:p w:rsidR="00F0084C" w:rsidRPr="00F0084C" w:rsidRDefault="00F0084C" w:rsidP="00F0084C">
            <w:pPr>
              <w:spacing w:after="0" w:line="240" w:lineRule="auto"/>
              <w:jc w:val="both"/>
              <w:rPr>
                <w:rFonts w:ascii="Times New Roman" w:hAnsi="Times New Roman"/>
                <w:i/>
                <w:sz w:val="24"/>
                <w:szCs w:val="24"/>
              </w:rPr>
            </w:pPr>
            <w:r w:rsidRPr="00F0084C">
              <w:rPr>
                <w:rFonts w:ascii="Times New Roman" w:hAnsi="Times New Roman"/>
                <w:i/>
                <w:sz w:val="24"/>
                <w:szCs w:val="24"/>
              </w:rPr>
              <w:t>У1</w:t>
            </w:r>
            <w:r w:rsidR="00B31D76">
              <w:rPr>
                <w:rFonts w:ascii="Times New Roman" w:hAnsi="Times New Roman"/>
                <w:i/>
                <w:sz w:val="24"/>
                <w:szCs w:val="24"/>
              </w:rPr>
              <w:t>(</w:t>
            </w:r>
            <w:r w:rsidR="00906EE3">
              <w:rPr>
                <w:rFonts w:ascii="Times New Roman" w:hAnsi="Times New Roman"/>
                <w:i/>
                <w:sz w:val="24"/>
                <w:szCs w:val="24"/>
              </w:rPr>
              <w:t>ОК-7</w:t>
            </w:r>
            <w:r w:rsidRPr="00F0084C">
              <w:rPr>
                <w:rFonts w:ascii="Times New Roman" w:hAnsi="Times New Roman"/>
                <w:i/>
                <w:sz w:val="24"/>
                <w:szCs w:val="24"/>
              </w:rPr>
              <w:t>)</w:t>
            </w:r>
            <w:r>
              <w:rPr>
                <w:rFonts w:ascii="Times New Roman" w:hAnsi="Times New Roman"/>
                <w:i/>
                <w:sz w:val="24"/>
                <w:szCs w:val="24"/>
              </w:rPr>
              <w:t xml:space="preserve"> </w:t>
            </w:r>
            <w:r w:rsidRPr="00F0084C">
              <w:rPr>
                <w:rFonts w:ascii="Times New Roman" w:hAnsi="Times New Roman"/>
                <w:i/>
                <w:sz w:val="24"/>
                <w:szCs w:val="24"/>
              </w:rPr>
              <w:t>способность проявлять настойчивость в достижении цели с учетом</w:t>
            </w:r>
            <w:r>
              <w:rPr>
                <w:rFonts w:ascii="Times New Roman" w:hAnsi="Times New Roman"/>
                <w:i/>
                <w:sz w:val="24"/>
                <w:szCs w:val="24"/>
              </w:rPr>
              <w:t xml:space="preserve"> </w:t>
            </w:r>
            <w:r w:rsidRPr="00F0084C">
              <w:rPr>
                <w:rFonts w:ascii="Times New Roman" w:hAnsi="Times New Roman"/>
                <w:i/>
                <w:sz w:val="24"/>
                <w:szCs w:val="24"/>
              </w:rPr>
              <w:t>моральных и правовых норм и обязанностей;</w:t>
            </w:r>
          </w:p>
          <w:p w:rsidR="00F0084C" w:rsidRPr="00F0084C" w:rsidRDefault="00666013" w:rsidP="00F0084C">
            <w:pPr>
              <w:tabs>
                <w:tab w:val="num" w:pos="822"/>
              </w:tabs>
              <w:spacing w:after="0" w:line="240" w:lineRule="auto"/>
              <w:jc w:val="both"/>
              <w:rPr>
                <w:rFonts w:ascii="Times New Roman" w:hAnsi="Times New Roman"/>
                <w:i/>
                <w:sz w:val="24"/>
                <w:szCs w:val="24"/>
              </w:rPr>
            </w:pPr>
            <w:r>
              <w:rPr>
                <w:rFonts w:ascii="Times New Roman" w:hAnsi="Times New Roman"/>
                <w:i/>
                <w:sz w:val="24"/>
                <w:szCs w:val="24"/>
              </w:rPr>
              <w:t>У2</w:t>
            </w:r>
            <w:r w:rsidR="00B31D76">
              <w:rPr>
                <w:rFonts w:ascii="Times New Roman" w:hAnsi="Times New Roman"/>
                <w:i/>
                <w:sz w:val="24"/>
                <w:szCs w:val="24"/>
              </w:rPr>
              <w:t>(</w:t>
            </w:r>
            <w:r w:rsidR="00906EE3">
              <w:rPr>
                <w:rFonts w:ascii="Times New Roman" w:hAnsi="Times New Roman"/>
                <w:i/>
                <w:sz w:val="24"/>
                <w:szCs w:val="24"/>
              </w:rPr>
              <w:t>ОК-7</w:t>
            </w:r>
            <w:r w:rsidR="00B31D76" w:rsidRPr="00B31D76">
              <w:rPr>
                <w:rFonts w:ascii="Times New Roman" w:hAnsi="Times New Roman"/>
                <w:i/>
                <w:sz w:val="24"/>
                <w:szCs w:val="24"/>
              </w:rPr>
              <w:t xml:space="preserve">) </w:t>
            </w:r>
            <w:r w:rsidR="00B31D76">
              <w:rPr>
                <w:rFonts w:ascii="Times New Roman" w:hAnsi="Times New Roman"/>
                <w:i/>
                <w:sz w:val="24"/>
                <w:szCs w:val="24"/>
              </w:rPr>
              <w:t>способность</w:t>
            </w:r>
            <w:r w:rsidR="00F0084C" w:rsidRPr="00F0084C">
              <w:rPr>
                <w:rFonts w:ascii="Times New Roman" w:hAnsi="Times New Roman"/>
                <w:i/>
                <w:sz w:val="24"/>
                <w:szCs w:val="24"/>
              </w:rPr>
              <w:t xml:space="preserve"> к постоянному повышению своего профессионального и</w:t>
            </w:r>
            <w:r w:rsidR="00F0084C">
              <w:rPr>
                <w:rFonts w:ascii="Times New Roman" w:hAnsi="Times New Roman"/>
                <w:i/>
                <w:sz w:val="24"/>
                <w:szCs w:val="24"/>
              </w:rPr>
              <w:t xml:space="preserve"> </w:t>
            </w:r>
            <w:r w:rsidR="00F0084C" w:rsidRPr="00F0084C">
              <w:rPr>
                <w:rFonts w:ascii="Times New Roman" w:hAnsi="Times New Roman"/>
                <w:i/>
                <w:sz w:val="24"/>
                <w:szCs w:val="24"/>
              </w:rPr>
              <w:t>культурного уровня;</w:t>
            </w:r>
          </w:p>
          <w:p w:rsidR="00A30044" w:rsidRPr="00F0084C" w:rsidRDefault="00A30044" w:rsidP="00E9027E">
            <w:pPr>
              <w:tabs>
                <w:tab w:val="num" w:pos="822"/>
              </w:tabs>
              <w:spacing w:after="0" w:line="240" w:lineRule="auto"/>
              <w:jc w:val="both"/>
              <w:rPr>
                <w:rFonts w:ascii="Times New Roman" w:hAnsi="Times New Roman"/>
                <w:i/>
                <w:sz w:val="24"/>
                <w:szCs w:val="24"/>
              </w:rPr>
            </w:pPr>
          </w:p>
        </w:tc>
      </w:tr>
      <w:tr w:rsidR="00691B80" w:rsidRPr="005657A2" w:rsidTr="00B12596">
        <w:trPr>
          <w:jc w:val="center"/>
        </w:trPr>
        <w:tc>
          <w:tcPr>
            <w:tcW w:w="2055" w:type="dxa"/>
          </w:tcPr>
          <w:p w:rsidR="00B31D76" w:rsidRPr="00B12596" w:rsidRDefault="00B31D76" w:rsidP="00B31D76">
            <w:pPr>
              <w:pStyle w:val="Default"/>
              <w:rPr>
                <w:b/>
                <w:i/>
                <w:color w:val="auto"/>
                <w:sz w:val="21"/>
                <w:szCs w:val="21"/>
              </w:rPr>
            </w:pPr>
            <w:r w:rsidRPr="00B12596">
              <w:rPr>
                <w:b/>
                <w:i/>
                <w:color w:val="auto"/>
                <w:sz w:val="21"/>
                <w:szCs w:val="21"/>
              </w:rPr>
              <w:t>ПК-7</w:t>
            </w:r>
          </w:p>
          <w:p w:rsidR="00691B80" w:rsidRPr="00B31D76" w:rsidRDefault="00B31D76" w:rsidP="003E2677">
            <w:pPr>
              <w:tabs>
                <w:tab w:val="num" w:pos="822"/>
              </w:tabs>
              <w:rPr>
                <w:rFonts w:ascii="Times New Roman" w:hAnsi="Times New Roman"/>
                <w:b/>
                <w:i/>
              </w:rPr>
            </w:pPr>
            <w:r w:rsidRPr="00B12596">
              <w:rPr>
                <w:rFonts w:ascii="Times New Roman" w:hAnsi="Times New Roman"/>
                <w:b/>
                <w:i/>
              </w:rPr>
              <w:t>способность к разработке и применению алгоритмических и программных решений в области системного и прикладного программного обеспечения</w:t>
            </w:r>
            <w:r w:rsidR="009D0E01" w:rsidRPr="00B12596">
              <w:rPr>
                <w:rFonts w:ascii="Times New Roman" w:hAnsi="Times New Roman"/>
                <w:b/>
                <w:i/>
              </w:rPr>
              <w:t xml:space="preserve"> (завершающий этап)</w:t>
            </w:r>
          </w:p>
        </w:tc>
        <w:tc>
          <w:tcPr>
            <w:tcW w:w="7440" w:type="dxa"/>
          </w:tcPr>
          <w:p w:rsidR="00A328A2" w:rsidRPr="00F0084C" w:rsidRDefault="00A328A2" w:rsidP="00A328A2">
            <w:pPr>
              <w:suppressAutoHyphens/>
              <w:spacing w:after="0" w:line="240" w:lineRule="auto"/>
              <w:jc w:val="both"/>
              <w:rPr>
                <w:rFonts w:ascii="Times New Roman" w:eastAsia="MS Mincho" w:hAnsi="Times New Roman"/>
                <w:b/>
                <w:i/>
                <w:sz w:val="24"/>
                <w:szCs w:val="24"/>
                <w:lang w:eastAsia="ar-SA"/>
              </w:rPr>
            </w:pPr>
            <w:r w:rsidRPr="00F0084C">
              <w:rPr>
                <w:rFonts w:ascii="Times New Roman" w:eastAsia="MS Mincho" w:hAnsi="Times New Roman"/>
                <w:b/>
                <w:i/>
                <w:sz w:val="24"/>
                <w:szCs w:val="24"/>
                <w:lang w:eastAsia="ar-SA"/>
              </w:rPr>
              <w:t>ЗНАТЬ</w:t>
            </w:r>
          </w:p>
          <w:p w:rsidR="00F0084C" w:rsidRPr="00F0084C" w:rsidRDefault="0050057C" w:rsidP="00F0084C">
            <w:pPr>
              <w:suppressAutoHyphens/>
              <w:spacing w:after="0" w:line="240" w:lineRule="auto"/>
              <w:jc w:val="both"/>
              <w:rPr>
                <w:rFonts w:ascii="Times New Roman" w:eastAsia="MS Mincho" w:hAnsi="Times New Roman"/>
                <w:i/>
                <w:sz w:val="24"/>
                <w:szCs w:val="24"/>
                <w:lang w:eastAsia="ar-SA"/>
              </w:rPr>
            </w:pPr>
            <w:r>
              <w:rPr>
                <w:rFonts w:ascii="Times New Roman" w:eastAsia="MS Mincho" w:hAnsi="Times New Roman"/>
                <w:i/>
                <w:sz w:val="24"/>
                <w:szCs w:val="24"/>
                <w:lang w:eastAsia="ar-SA"/>
              </w:rPr>
              <w:t>З1(</w:t>
            </w:r>
            <w:r w:rsidR="00906EE3">
              <w:rPr>
                <w:rFonts w:ascii="Times New Roman" w:eastAsia="MS Mincho" w:hAnsi="Times New Roman"/>
                <w:i/>
                <w:sz w:val="24"/>
                <w:szCs w:val="24"/>
                <w:lang w:eastAsia="ar-SA"/>
              </w:rPr>
              <w:t>ПК-7</w:t>
            </w:r>
            <w:r w:rsidR="00A328A2" w:rsidRPr="00F0084C">
              <w:rPr>
                <w:rFonts w:ascii="Times New Roman" w:eastAsia="MS Mincho" w:hAnsi="Times New Roman"/>
                <w:i/>
                <w:sz w:val="24"/>
                <w:szCs w:val="24"/>
                <w:lang w:eastAsia="ar-SA"/>
              </w:rPr>
              <w:t xml:space="preserve">) </w:t>
            </w:r>
            <w:r w:rsidR="00F0084C" w:rsidRPr="00F0084C">
              <w:rPr>
                <w:rFonts w:ascii="Times New Roman" w:eastAsia="MS Mincho" w:hAnsi="Times New Roman"/>
                <w:i/>
                <w:sz w:val="24"/>
                <w:szCs w:val="24"/>
                <w:lang w:eastAsia="ar-SA"/>
              </w:rPr>
              <w:t>способность понимать сущность информации и её значение для</w:t>
            </w:r>
          </w:p>
          <w:p w:rsidR="00F0084C" w:rsidRPr="00F0084C" w:rsidRDefault="00F0084C" w:rsidP="00F0084C">
            <w:pPr>
              <w:suppressAutoHyphens/>
              <w:spacing w:after="0" w:line="240" w:lineRule="auto"/>
              <w:jc w:val="both"/>
              <w:rPr>
                <w:rFonts w:ascii="Times New Roman" w:eastAsia="MS Mincho" w:hAnsi="Times New Roman"/>
                <w:i/>
                <w:sz w:val="24"/>
                <w:szCs w:val="24"/>
                <w:lang w:eastAsia="ar-SA"/>
              </w:rPr>
            </w:pPr>
            <w:r w:rsidRPr="00F0084C">
              <w:rPr>
                <w:rFonts w:ascii="Times New Roman" w:eastAsia="MS Mincho" w:hAnsi="Times New Roman"/>
                <w:i/>
                <w:sz w:val="24"/>
                <w:szCs w:val="24"/>
                <w:lang w:eastAsia="ar-SA"/>
              </w:rPr>
              <w:t>современного общества, знать способы оценки количества информации</w:t>
            </w:r>
          </w:p>
          <w:p w:rsidR="00F0084C" w:rsidRPr="00F0084C" w:rsidRDefault="00F0084C" w:rsidP="00F0084C">
            <w:pPr>
              <w:suppressAutoHyphens/>
              <w:spacing w:after="0" w:line="240" w:lineRule="auto"/>
              <w:jc w:val="both"/>
              <w:rPr>
                <w:rFonts w:ascii="Times New Roman" w:eastAsia="MS Mincho" w:hAnsi="Times New Roman"/>
                <w:i/>
                <w:sz w:val="24"/>
                <w:szCs w:val="24"/>
                <w:lang w:eastAsia="ar-SA"/>
              </w:rPr>
            </w:pPr>
            <w:r w:rsidRPr="00F0084C">
              <w:rPr>
                <w:rFonts w:ascii="Times New Roman" w:eastAsia="MS Mincho" w:hAnsi="Times New Roman"/>
                <w:i/>
                <w:sz w:val="24"/>
                <w:szCs w:val="24"/>
                <w:lang w:eastAsia="ar-SA"/>
              </w:rPr>
              <w:t>и особенности их применения к количественной оценке разных видов</w:t>
            </w:r>
          </w:p>
          <w:p w:rsidR="00F0084C" w:rsidRPr="00F0084C" w:rsidRDefault="00F0084C" w:rsidP="00F0084C">
            <w:pPr>
              <w:suppressAutoHyphens/>
              <w:spacing w:after="0" w:line="240" w:lineRule="auto"/>
              <w:jc w:val="both"/>
              <w:rPr>
                <w:rFonts w:ascii="Times New Roman" w:eastAsia="MS Mincho" w:hAnsi="Times New Roman"/>
                <w:i/>
                <w:sz w:val="24"/>
                <w:szCs w:val="24"/>
                <w:lang w:eastAsia="ar-SA"/>
              </w:rPr>
            </w:pPr>
            <w:r w:rsidRPr="00F0084C">
              <w:rPr>
                <w:rFonts w:ascii="Times New Roman" w:eastAsia="MS Mincho" w:hAnsi="Times New Roman"/>
                <w:i/>
                <w:sz w:val="24"/>
                <w:szCs w:val="24"/>
                <w:lang w:eastAsia="ar-SA"/>
              </w:rPr>
              <w:t>информации;</w:t>
            </w:r>
          </w:p>
          <w:p w:rsidR="00691B80" w:rsidRPr="00F0084C" w:rsidRDefault="00691B80" w:rsidP="00691B80">
            <w:pPr>
              <w:shd w:val="clear" w:color="auto" w:fill="FFFFFF"/>
              <w:tabs>
                <w:tab w:val="left" w:pos="360"/>
              </w:tabs>
              <w:suppressAutoHyphens/>
              <w:spacing w:after="0" w:line="240" w:lineRule="auto"/>
              <w:ind w:left="720"/>
              <w:jc w:val="both"/>
              <w:rPr>
                <w:rFonts w:ascii="Times New Roman" w:eastAsia="MS Mincho" w:hAnsi="Times New Roman"/>
                <w:i/>
                <w:sz w:val="24"/>
                <w:szCs w:val="24"/>
                <w:lang w:eastAsia="ar-SA"/>
              </w:rPr>
            </w:pPr>
          </w:p>
          <w:p w:rsidR="00691B80" w:rsidRPr="00F0084C" w:rsidRDefault="00691B80" w:rsidP="00691B80">
            <w:pPr>
              <w:tabs>
                <w:tab w:val="num" w:pos="822"/>
              </w:tabs>
              <w:spacing w:after="0" w:line="240" w:lineRule="auto"/>
              <w:jc w:val="both"/>
              <w:rPr>
                <w:rFonts w:ascii="Times New Roman" w:eastAsia="MS Mincho" w:hAnsi="Times New Roman"/>
                <w:b/>
                <w:i/>
                <w:sz w:val="24"/>
                <w:szCs w:val="24"/>
                <w:lang w:eastAsia="ar-SA"/>
              </w:rPr>
            </w:pPr>
            <w:r w:rsidRPr="00F0084C">
              <w:rPr>
                <w:rFonts w:ascii="Times New Roman" w:eastAsia="MS Mincho" w:hAnsi="Times New Roman"/>
                <w:b/>
                <w:i/>
                <w:sz w:val="24"/>
                <w:szCs w:val="24"/>
                <w:lang w:eastAsia="ar-SA"/>
              </w:rPr>
              <w:t>УМЕТЬ</w:t>
            </w:r>
          </w:p>
          <w:p w:rsidR="00A328A2" w:rsidRPr="00F0084C" w:rsidRDefault="0050057C" w:rsidP="00A328A2">
            <w:pPr>
              <w:suppressAutoHyphens/>
              <w:spacing w:after="0" w:line="240" w:lineRule="auto"/>
              <w:jc w:val="both"/>
              <w:rPr>
                <w:rFonts w:ascii="Times New Roman" w:eastAsia="MS Mincho" w:hAnsi="Times New Roman"/>
                <w:i/>
                <w:sz w:val="24"/>
                <w:szCs w:val="24"/>
                <w:lang w:eastAsia="ar-SA"/>
              </w:rPr>
            </w:pPr>
            <w:r w:rsidRPr="0050057C">
              <w:rPr>
                <w:rFonts w:ascii="Times New Roman" w:eastAsia="MS Mincho" w:hAnsi="Times New Roman"/>
                <w:i/>
                <w:sz w:val="24"/>
                <w:szCs w:val="24"/>
                <w:lang w:eastAsia="ar-SA"/>
              </w:rPr>
              <w:t>У1(</w:t>
            </w:r>
            <w:r w:rsidR="00906EE3">
              <w:rPr>
                <w:rFonts w:ascii="Times New Roman" w:eastAsia="MS Mincho" w:hAnsi="Times New Roman"/>
                <w:i/>
                <w:sz w:val="24"/>
                <w:szCs w:val="24"/>
                <w:lang w:eastAsia="ar-SA"/>
              </w:rPr>
              <w:t>ПК-7</w:t>
            </w:r>
            <w:r w:rsidR="00691B80" w:rsidRPr="0050057C">
              <w:rPr>
                <w:rFonts w:ascii="Times New Roman" w:eastAsia="MS Mincho" w:hAnsi="Times New Roman"/>
                <w:i/>
                <w:sz w:val="24"/>
                <w:szCs w:val="24"/>
                <w:lang w:eastAsia="ar-SA"/>
              </w:rPr>
              <w:t xml:space="preserve">) </w:t>
            </w:r>
            <w:r w:rsidR="00A328A2" w:rsidRPr="00F0084C">
              <w:rPr>
                <w:rFonts w:ascii="Times New Roman" w:eastAsia="MS Mincho" w:hAnsi="Times New Roman"/>
                <w:i/>
                <w:sz w:val="24"/>
                <w:szCs w:val="24"/>
                <w:lang w:eastAsia="ar-SA"/>
              </w:rPr>
              <w:t>способность понимать содержательную сторону информационных</w:t>
            </w:r>
            <w:r w:rsidR="00A328A2">
              <w:rPr>
                <w:rFonts w:ascii="Times New Roman" w:eastAsia="MS Mincho" w:hAnsi="Times New Roman"/>
                <w:i/>
                <w:sz w:val="24"/>
                <w:szCs w:val="24"/>
                <w:lang w:eastAsia="ar-SA"/>
              </w:rPr>
              <w:t xml:space="preserve"> </w:t>
            </w:r>
            <w:r w:rsidR="00A328A2" w:rsidRPr="00F0084C">
              <w:rPr>
                <w:rFonts w:ascii="Times New Roman" w:eastAsia="MS Mincho" w:hAnsi="Times New Roman"/>
                <w:i/>
                <w:sz w:val="24"/>
                <w:szCs w:val="24"/>
                <w:lang w:eastAsia="ar-SA"/>
              </w:rPr>
              <w:t>процессов, знать способы передачи, приёма, обработки, анализа и</w:t>
            </w:r>
            <w:r w:rsidR="00B31D76">
              <w:rPr>
                <w:rFonts w:ascii="Times New Roman" w:eastAsia="MS Mincho" w:hAnsi="Times New Roman"/>
                <w:i/>
                <w:sz w:val="24"/>
                <w:szCs w:val="24"/>
                <w:lang w:eastAsia="ar-SA"/>
              </w:rPr>
              <w:t xml:space="preserve"> </w:t>
            </w:r>
            <w:r w:rsidR="00A328A2" w:rsidRPr="00F0084C">
              <w:rPr>
                <w:rFonts w:ascii="Times New Roman" w:eastAsia="MS Mincho" w:hAnsi="Times New Roman"/>
                <w:i/>
                <w:sz w:val="24"/>
                <w:szCs w:val="24"/>
                <w:lang w:eastAsia="ar-SA"/>
              </w:rPr>
              <w:t>хранения информации;</w:t>
            </w:r>
          </w:p>
          <w:p w:rsidR="00691B80" w:rsidRDefault="00691B80" w:rsidP="00691B80">
            <w:pPr>
              <w:pStyle w:val="Default"/>
              <w:rPr>
                <w:i/>
                <w:color w:val="auto"/>
              </w:rPr>
            </w:pPr>
          </w:p>
          <w:p w:rsidR="00B31D76" w:rsidRDefault="00B31D76" w:rsidP="00B31D76">
            <w:pPr>
              <w:suppressAutoHyphens/>
              <w:spacing w:after="0" w:line="240" w:lineRule="auto"/>
              <w:jc w:val="both"/>
              <w:rPr>
                <w:rFonts w:ascii="Times New Roman" w:eastAsia="MS Mincho" w:hAnsi="Times New Roman"/>
                <w:b/>
                <w:i/>
                <w:sz w:val="24"/>
                <w:szCs w:val="24"/>
                <w:lang w:eastAsia="ar-SA"/>
              </w:rPr>
            </w:pPr>
            <w:r>
              <w:rPr>
                <w:rFonts w:ascii="Times New Roman" w:eastAsia="MS Mincho" w:hAnsi="Times New Roman"/>
                <w:b/>
                <w:i/>
                <w:sz w:val="24"/>
                <w:szCs w:val="24"/>
                <w:lang w:eastAsia="ar-SA"/>
              </w:rPr>
              <w:t>ВЛАДЕТЬ</w:t>
            </w:r>
          </w:p>
          <w:p w:rsidR="00691B80" w:rsidRPr="00F0084C" w:rsidRDefault="00B31D76" w:rsidP="00691B80">
            <w:pPr>
              <w:tabs>
                <w:tab w:val="num" w:pos="822"/>
              </w:tabs>
              <w:spacing w:after="0" w:line="240" w:lineRule="auto"/>
              <w:jc w:val="both"/>
              <w:rPr>
                <w:rFonts w:ascii="Times New Roman" w:hAnsi="Times New Roman"/>
                <w:i/>
                <w:sz w:val="24"/>
                <w:szCs w:val="24"/>
              </w:rPr>
            </w:pPr>
            <w:r>
              <w:rPr>
                <w:rFonts w:ascii="Times New Roman" w:eastAsia="MS Mincho" w:hAnsi="Times New Roman"/>
                <w:i/>
                <w:sz w:val="24"/>
                <w:szCs w:val="24"/>
                <w:lang w:eastAsia="ar-SA"/>
              </w:rPr>
              <w:t>В1(ПК</w:t>
            </w:r>
            <w:r w:rsidR="00BF3850">
              <w:rPr>
                <w:rFonts w:ascii="Times New Roman" w:eastAsia="MS Mincho" w:hAnsi="Times New Roman"/>
                <w:i/>
                <w:sz w:val="24"/>
                <w:szCs w:val="24"/>
                <w:lang w:eastAsia="ar-SA"/>
              </w:rPr>
              <w:t>-7</w:t>
            </w:r>
            <w:r>
              <w:rPr>
                <w:rFonts w:ascii="Times New Roman" w:eastAsia="MS Mincho" w:hAnsi="Times New Roman"/>
                <w:i/>
                <w:sz w:val="24"/>
                <w:szCs w:val="24"/>
                <w:lang w:eastAsia="ar-SA"/>
              </w:rPr>
              <w:t>)</w:t>
            </w:r>
            <w:r w:rsidRPr="00F46CE4">
              <w:rPr>
                <w:rFonts w:ascii="Times New Roman" w:eastAsia="MS Mincho" w:hAnsi="Times New Roman"/>
                <w:i/>
                <w:sz w:val="24"/>
                <w:szCs w:val="24"/>
                <w:lang w:eastAsia="ar-SA"/>
              </w:rPr>
              <w:t xml:space="preserve"> </w:t>
            </w:r>
            <w:r w:rsidRPr="0050057C">
              <w:rPr>
                <w:rFonts w:ascii="Times New Roman" w:eastAsia="MS Mincho" w:hAnsi="Times New Roman"/>
                <w:i/>
                <w:sz w:val="24"/>
                <w:szCs w:val="24"/>
                <w:lang w:eastAsia="ar-SA"/>
              </w:rPr>
              <w:t>способность профессионально разрабатывать и использовать программное обеспечение для поддержки информационных систем и процессов, владеть современными инструментальными вычислительными средствами</w:t>
            </w:r>
            <w:r w:rsidRPr="00F46CE4">
              <w:rPr>
                <w:i/>
              </w:rPr>
              <w:t>;</w:t>
            </w:r>
          </w:p>
          <w:p w:rsidR="00691B80" w:rsidRPr="00F0084C" w:rsidRDefault="00691B80" w:rsidP="008C1DE0">
            <w:pPr>
              <w:spacing w:after="0" w:line="240" w:lineRule="auto"/>
              <w:jc w:val="both"/>
              <w:rPr>
                <w:rFonts w:ascii="Times New Roman" w:hAnsi="Times New Roman"/>
                <w:i/>
                <w:sz w:val="24"/>
                <w:szCs w:val="24"/>
              </w:rPr>
            </w:pPr>
          </w:p>
        </w:tc>
      </w:tr>
    </w:tbl>
    <w:p w:rsidR="00F64CB8" w:rsidRPr="00686E13" w:rsidRDefault="00F64CB8" w:rsidP="009122FB">
      <w:pPr>
        <w:pStyle w:val="a4"/>
        <w:numPr>
          <w:ilvl w:val="0"/>
          <w:numId w:val="40"/>
        </w:numPr>
        <w:rPr>
          <w:b/>
        </w:rPr>
      </w:pPr>
      <w:r w:rsidRPr="00686E13">
        <w:rPr>
          <w:b/>
        </w:rPr>
        <w:t xml:space="preserve">Структура и содержание дисциплины </w:t>
      </w:r>
      <w:r w:rsidR="00ED5635" w:rsidRPr="00686E13">
        <w:rPr>
          <w:b/>
        </w:rPr>
        <w:t>«</w:t>
      </w:r>
      <w:r w:rsidR="00A138EF" w:rsidRPr="00686E13">
        <w:rPr>
          <w:b/>
        </w:rPr>
        <w:t>Разработка сетевых приложений на Java</w:t>
      </w:r>
      <w:r w:rsidR="00ED5635" w:rsidRPr="00686E13">
        <w:rPr>
          <w:b/>
        </w:rPr>
        <w:t>»</w:t>
      </w:r>
    </w:p>
    <w:p w:rsidR="00906EE3" w:rsidRPr="00686E13" w:rsidRDefault="00B12596" w:rsidP="00B12596">
      <w:pPr>
        <w:tabs>
          <w:tab w:val="left" w:pos="-567"/>
          <w:tab w:val="left" w:pos="0"/>
        </w:tabs>
        <w:spacing w:after="0" w:line="360" w:lineRule="auto"/>
        <w:ind w:right="-2"/>
        <w:jc w:val="both"/>
        <w:rPr>
          <w:rFonts w:ascii="Times New Roman" w:hAnsi="Times New Roman"/>
          <w:sz w:val="24"/>
          <w:szCs w:val="24"/>
        </w:rPr>
      </w:pPr>
      <w:r w:rsidRPr="00686E13">
        <w:rPr>
          <w:rFonts w:ascii="Times New Roman" w:hAnsi="Times New Roman"/>
          <w:b/>
          <w:sz w:val="24"/>
          <w:szCs w:val="24"/>
        </w:rPr>
        <w:t xml:space="preserve"> </w:t>
      </w:r>
      <w:r w:rsidR="00906EE3" w:rsidRPr="00686E13">
        <w:rPr>
          <w:rFonts w:ascii="Times New Roman" w:hAnsi="Times New Roman"/>
          <w:sz w:val="24"/>
          <w:szCs w:val="24"/>
        </w:rPr>
        <w:t xml:space="preserve">Объем дисциплины составляет </w:t>
      </w:r>
      <w:r w:rsidRPr="00686E13">
        <w:rPr>
          <w:rFonts w:ascii="Times New Roman" w:hAnsi="Times New Roman"/>
          <w:sz w:val="24"/>
          <w:szCs w:val="24"/>
        </w:rPr>
        <w:t>2</w:t>
      </w:r>
      <w:r w:rsidR="00906EE3" w:rsidRPr="00686E13">
        <w:rPr>
          <w:rFonts w:ascii="Times New Roman" w:hAnsi="Times New Roman"/>
          <w:sz w:val="24"/>
          <w:szCs w:val="24"/>
        </w:rPr>
        <w:t xml:space="preserve"> зачетных единицы, всего </w:t>
      </w:r>
      <w:r w:rsidRPr="00686E13">
        <w:rPr>
          <w:rFonts w:ascii="Times New Roman" w:hAnsi="Times New Roman"/>
          <w:sz w:val="24"/>
          <w:szCs w:val="24"/>
        </w:rPr>
        <w:t>72</w:t>
      </w:r>
      <w:r w:rsidR="00906EE3" w:rsidRPr="00686E13">
        <w:rPr>
          <w:rFonts w:ascii="Times New Roman" w:hAnsi="Times New Roman"/>
          <w:sz w:val="24"/>
          <w:szCs w:val="24"/>
        </w:rPr>
        <w:t xml:space="preserve"> час</w:t>
      </w:r>
      <w:r w:rsidRPr="00686E13">
        <w:rPr>
          <w:rFonts w:ascii="Times New Roman" w:hAnsi="Times New Roman"/>
          <w:sz w:val="24"/>
          <w:szCs w:val="24"/>
        </w:rPr>
        <w:t>а</w:t>
      </w:r>
      <w:r w:rsidR="00906EE3" w:rsidRPr="00686E13">
        <w:rPr>
          <w:rFonts w:ascii="Times New Roman" w:hAnsi="Times New Roman"/>
          <w:sz w:val="24"/>
          <w:szCs w:val="24"/>
        </w:rPr>
        <w:t xml:space="preserve">, из которых </w:t>
      </w:r>
      <w:r w:rsidRPr="00686E13">
        <w:rPr>
          <w:rFonts w:ascii="Times New Roman" w:hAnsi="Times New Roman"/>
          <w:sz w:val="24"/>
          <w:szCs w:val="24"/>
        </w:rPr>
        <w:t>45</w:t>
      </w:r>
      <w:r w:rsidR="00906EE3" w:rsidRPr="00686E13">
        <w:rPr>
          <w:rFonts w:ascii="Times New Roman" w:hAnsi="Times New Roman"/>
          <w:sz w:val="24"/>
          <w:szCs w:val="24"/>
        </w:rPr>
        <w:t xml:space="preserve"> час</w:t>
      </w:r>
      <w:r w:rsidRPr="00686E13">
        <w:rPr>
          <w:rFonts w:ascii="Times New Roman" w:hAnsi="Times New Roman"/>
          <w:sz w:val="24"/>
          <w:szCs w:val="24"/>
        </w:rPr>
        <w:t>ов</w:t>
      </w:r>
      <w:r w:rsidR="00906EE3" w:rsidRPr="00686E13">
        <w:rPr>
          <w:rFonts w:ascii="Times New Roman" w:hAnsi="Times New Roman"/>
          <w:sz w:val="24"/>
          <w:szCs w:val="24"/>
        </w:rPr>
        <w:t xml:space="preserve"> составляет контактная работа обучающегося с преподавателем (</w:t>
      </w:r>
      <w:r w:rsidRPr="00686E13">
        <w:rPr>
          <w:rFonts w:ascii="Times New Roman" w:hAnsi="Times New Roman"/>
          <w:sz w:val="24"/>
          <w:szCs w:val="24"/>
        </w:rPr>
        <w:t>22</w:t>
      </w:r>
      <w:r w:rsidR="00906EE3" w:rsidRPr="00686E13">
        <w:rPr>
          <w:rFonts w:ascii="Times New Roman" w:hAnsi="Times New Roman"/>
          <w:sz w:val="24"/>
          <w:szCs w:val="24"/>
        </w:rPr>
        <w:t xml:space="preserve"> час</w:t>
      </w:r>
      <w:r w:rsidR="00F051F1" w:rsidRPr="00686E13">
        <w:rPr>
          <w:rFonts w:ascii="Times New Roman" w:hAnsi="Times New Roman"/>
          <w:sz w:val="24"/>
          <w:szCs w:val="24"/>
        </w:rPr>
        <w:t>а</w:t>
      </w:r>
      <w:r w:rsidR="00906EE3" w:rsidRPr="00686E13">
        <w:rPr>
          <w:rFonts w:ascii="Times New Roman" w:hAnsi="Times New Roman"/>
          <w:sz w:val="24"/>
          <w:szCs w:val="24"/>
        </w:rPr>
        <w:t xml:space="preserve"> занятия лекционного типа, </w:t>
      </w:r>
      <w:r w:rsidRPr="00686E13">
        <w:rPr>
          <w:rFonts w:ascii="Times New Roman" w:hAnsi="Times New Roman"/>
          <w:sz w:val="24"/>
          <w:szCs w:val="24"/>
        </w:rPr>
        <w:t>22</w:t>
      </w:r>
      <w:r w:rsidR="00906EE3" w:rsidRPr="00686E13">
        <w:rPr>
          <w:rFonts w:ascii="Times New Roman" w:hAnsi="Times New Roman"/>
          <w:sz w:val="24"/>
          <w:szCs w:val="24"/>
        </w:rPr>
        <w:t xml:space="preserve"> час</w:t>
      </w:r>
      <w:r w:rsidR="003E2677">
        <w:rPr>
          <w:rFonts w:ascii="Times New Roman" w:hAnsi="Times New Roman"/>
          <w:sz w:val="24"/>
          <w:szCs w:val="24"/>
        </w:rPr>
        <w:t>а</w:t>
      </w:r>
      <w:r w:rsidR="00906EE3" w:rsidRPr="00686E13">
        <w:rPr>
          <w:rFonts w:ascii="Times New Roman" w:hAnsi="Times New Roman"/>
          <w:sz w:val="24"/>
          <w:szCs w:val="24"/>
        </w:rPr>
        <w:t xml:space="preserve"> занятия семинарского типа, </w:t>
      </w:r>
      <w:r w:rsidR="007553DA" w:rsidRPr="00686E13">
        <w:rPr>
          <w:rFonts w:ascii="Times New Roman" w:hAnsi="Times New Roman"/>
          <w:sz w:val="24"/>
          <w:szCs w:val="24"/>
        </w:rPr>
        <w:t xml:space="preserve">1 час </w:t>
      </w:r>
      <w:r w:rsidR="00604B26" w:rsidRPr="00686E13">
        <w:rPr>
          <w:rFonts w:ascii="Times New Roman" w:hAnsi="Times New Roman"/>
          <w:sz w:val="24"/>
          <w:szCs w:val="24"/>
        </w:rPr>
        <w:t xml:space="preserve">– мероприятия </w:t>
      </w:r>
      <w:r w:rsidR="007553DA" w:rsidRPr="00686E13">
        <w:rPr>
          <w:rFonts w:ascii="Times New Roman" w:hAnsi="Times New Roman"/>
          <w:sz w:val="24"/>
          <w:szCs w:val="24"/>
        </w:rPr>
        <w:t>промежуточной аттестации)</w:t>
      </w:r>
      <w:r w:rsidR="00906EE3" w:rsidRPr="00686E13">
        <w:rPr>
          <w:rFonts w:ascii="Times New Roman" w:hAnsi="Times New Roman"/>
          <w:sz w:val="24"/>
          <w:szCs w:val="24"/>
        </w:rPr>
        <w:t xml:space="preserve">, </w:t>
      </w:r>
      <w:r w:rsidRPr="00686E13">
        <w:rPr>
          <w:rFonts w:ascii="Times New Roman" w:hAnsi="Times New Roman"/>
          <w:sz w:val="24"/>
          <w:szCs w:val="24"/>
        </w:rPr>
        <w:t>27</w:t>
      </w:r>
      <w:r w:rsidR="00906EE3" w:rsidRPr="00686E13">
        <w:rPr>
          <w:rFonts w:ascii="Times New Roman" w:hAnsi="Times New Roman"/>
          <w:sz w:val="24"/>
          <w:szCs w:val="24"/>
        </w:rPr>
        <w:t xml:space="preserve"> час</w:t>
      </w:r>
      <w:r w:rsidRPr="00686E13">
        <w:rPr>
          <w:rFonts w:ascii="Times New Roman" w:hAnsi="Times New Roman"/>
          <w:sz w:val="24"/>
          <w:szCs w:val="24"/>
        </w:rPr>
        <w:t>ов</w:t>
      </w:r>
      <w:r w:rsidR="00906EE3" w:rsidRPr="00686E13">
        <w:rPr>
          <w:rFonts w:ascii="Times New Roman" w:hAnsi="Times New Roman"/>
          <w:sz w:val="24"/>
          <w:szCs w:val="24"/>
        </w:rPr>
        <w:t xml:space="preserve"> составляет самостоятельная работа обучающегося.</w:t>
      </w:r>
    </w:p>
    <w:p w:rsidR="009F3460" w:rsidRPr="00686E13" w:rsidRDefault="009F3460">
      <w:pPr>
        <w:spacing w:after="0" w:line="240" w:lineRule="auto"/>
        <w:rPr>
          <w:rFonts w:ascii="Times New Roman" w:hAnsi="Times New Roman"/>
          <w:sz w:val="24"/>
          <w:szCs w:val="24"/>
          <w:u w:val="single"/>
        </w:rPr>
      </w:pPr>
    </w:p>
    <w:p w:rsidR="00324F8D" w:rsidRPr="00686E13" w:rsidRDefault="006C0E52" w:rsidP="001B319F">
      <w:pPr>
        <w:spacing w:after="0"/>
        <w:rPr>
          <w:rFonts w:ascii="Times New Roman" w:hAnsi="Times New Roman"/>
          <w:sz w:val="24"/>
          <w:szCs w:val="24"/>
          <w:u w:val="single"/>
        </w:rPr>
      </w:pPr>
      <w:r w:rsidRPr="00686E13">
        <w:rPr>
          <w:rFonts w:ascii="Times New Roman" w:hAnsi="Times New Roman"/>
          <w:sz w:val="24"/>
          <w:szCs w:val="24"/>
          <w:u w:val="single"/>
        </w:rPr>
        <w:t>Содержание дисциплины</w:t>
      </w:r>
    </w:p>
    <w:tbl>
      <w:tblPr>
        <w:tblW w:w="4973"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580"/>
        <w:gridCol w:w="424"/>
        <w:gridCol w:w="426"/>
        <w:gridCol w:w="425"/>
        <w:gridCol w:w="428"/>
        <w:gridCol w:w="423"/>
        <w:gridCol w:w="427"/>
        <w:gridCol w:w="426"/>
        <w:gridCol w:w="425"/>
        <w:gridCol w:w="425"/>
        <w:gridCol w:w="568"/>
        <w:gridCol w:w="61"/>
        <w:gridCol w:w="306"/>
        <w:gridCol w:w="64"/>
        <w:gridCol w:w="311"/>
        <w:gridCol w:w="58"/>
        <w:gridCol w:w="284"/>
        <w:gridCol w:w="58"/>
        <w:gridCol w:w="284"/>
        <w:gridCol w:w="58"/>
        <w:gridCol w:w="361"/>
      </w:tblGrid>
      <w:tr w:rsidR="00B12596" w:rsidRPr="005E3099" w:rsidTr="00B12596">
        <w:trPr>
          <w:trHeight w:val="143"/>
        </w:trPr>
        <w:tc>
          <w:tcPr>
            <w:tcW w:w="1617" w:type="pct"/>
            <w:vMerge w:val="restart"/>
            <w:tcBorders>
              <w:right w:val="single" w:sz="4" w:space="0" w:color="auto"/>
            </w:tcBorders>
            <w:shd w:val="clear" w:color="auto" w:fill="auto"/>
          </w:tcPr>
          <w:p w:rsidR="006B5CD2" w:rsidRPr="003E2677" w:rsidRDefault="006B5CD2" w:rsidP="003355BE">
            <w:pPr>
              <w:tabs>
                <w:tab w:val="left" w:pos="0"/>
                <w:tab w:val="num" w:pos="822"/>
              </w:tabs>
              <w:spacing w:after="0" w:line="240" w:lineRule="auto"/>
              <w:rPr>
                <w:rFonts w:ascii="Times New Roman" w:hAnsi="Times New Roman"/>
                <w:b/>
                <w:sz w:val="20"/>
                <w:szCs w:val="20"/>
              </w:rPr>
            </w:pPr>
            <w:r w:rsidRPr="003E2677">
              <w:rPr>
                <w:rFonts w:ascii="Times New Roman" w:hAnsi="Times New Roman"/>
                <w:b/>
                <w:sz w:val="20"/>
                <w:szCs w:val="20"/>
              </w:rPr>
              <w:t xml:space="preserve">Наименование и краткое содержание разделов и тем дисциплины (модуля), </w:t>
            </w:r>
          </w:p>
          <w:p w:rsidR="006B5CD2" w:rsidRPr="003E2677" w:rsidRDefault="006B5CD2" w:rsidP="003355BE">
            <w:pPr>
              <w:tabs>
                <w:tab w:val="left" w:pos="0"/>
                <w:tab w:val="num" w:pos="822"/>
              </w:tabs>
              <w:spacing w:after="0" w:line="240" w:lineRule="auto"/>
              <w:rPr>
                <w:rFonts w:ascii="Times New Roman" w:hAnsi="Times New Roman"/>
                <w:b/>
                <w:sz w:val="20"/>
                <w:szCs w:val="20"/>
              </w:rPr>
            </w:pPr>
          </w:p>
          <w:p w:rsidR="006B5CD2" w:rsidRPr="003E2677" w:rsidRDefault="006B5CD2" w:rsidP="003355BE">
            <w:pPr>
              <w:tabs>
                <w:tab w:val="left" w:pos="0"/>
                <w:tab w:val="num" w:pos="822"/>
              </w:tabs>
              <w:spacing w:after="0" w:line="240" w:lineRule="auto"/>
              <w:rPr>
                <w:rFonts w:ascii="Times New Roman" w:hAnsi="Times New Roman"/>
                <w:sz w:val="20"/>
                <w:szCs w:val="20"/>
              </w:rPr>
            </w:pPr>
            <w:r w:rsidRPr="003E2677">
              <w:rPr>
                <w:rFonts w:ascii="Times New Roman" w:hAnsi="Times New Roman"/>
                <w:b/>
                <w:sz w:val="20"/>
                <w:szCs w:val="20"/>
              </w:rPr>
              <w:t>форма промежуточной аттестации по дисциплине (модулю)</w:t>
            </w:r>
          </w:p>
        </w:tc>
        <w:tc>
          <w:tcPr>
            <w:tcW w:w="288" w:type="pct"/>
            <w:vMerge w:val="restart"/>
            <w:tcBorders>
              <w:top w:val="single" w:sz="4" w:space="0" w:color="auto"/>
              <w:left w:val="single" w:sz="4" w:space="0" w:color="auto"/>
              <w:bottom w:val="single" w:sz="4" w:space="0" w:color="auto"/>
              <w:right w:val="single" w:sz="4" w:space="0" w:color="auto"/>
            </w:tcBorders>
            <w:shd w:val="clear" w:color="auto" w:fill="auto"/>
          </w:tcPr>
          <w:p w:rsidR="006B5CD2" w:rsidRPr="003E2677" w:rsidRDefault="006B5CD2" w:rsidP="003355BE">
            <w:pPr>
              <w:tabs>
                <w:tab w:val="left" w:pos="0"/>
                <w:tab w:val="num" w:pos="822"/>
              </w:tabs>
              <w:spacing w:after="0" w:line="240" w:lineRule="auto"/>
              <w:rPr>
                <w:rFonts w:ascii="Times New Roman" w:hAnsi="Times New Roman"/>
                <w:b/>
                <w:sz w:val="20"/>
                <w:szCs w:val="20"/>
              </w:rPr>
            </w:pPr>
            <w:r w:rsidRPr="003E2677">
              <w:rPr>
                <w:rFonts w:ascii="Times New Roman" w:hAnsi="Times New Roman"/>
                <w:b/>
                <w:sz w:val="20"/>
                <w:szCs w:val="20"/>
              </w:rPr>
              <w:t>Всего</w:t>
            </w:r>
          </w:p>
          <w:p w:rsidR="006B5CD2" w:rsidRPr="003E2677" w:rsidRDefault="006B5CD2" w:rsidP="003355BE">
            <w:pPr>
              <w:tabs>
                <w:tab w:val="left" w:pos="0"/>
                <w:tab w:val="num" w:pos="822"/>
              </w:tabs>
              <w:spacing w:after="0" w:line="240" w:lineRule="auto"/>
              <w:rPr>
                <w:rFonts w:ascii="Times New Roman" w:hAnsi="Times New Roman"/>
                <w:b/>
                <w:sz w:val="20"/>
                <w:szCs w:val="20"/>
              </w:rPr>
            </w:pPr>
            <w:r w:rsidRPr="003E2677">
              <w:rPr>
                <w:rFonts w:ascii="Times New Roman" w:hAnsi="Times New Roman"/>
                <w:b/>
                <w:sz w:val="20"/>
                <w:szCs w:val="20"/>
              </w:rPr>
              <w:t>(часы)</w:t>
            </w:r>
          </w:p>
        </w:tc>
        <w:tc>
          <w:tcPr>
            <w:tcW w:w="3095" w:type="pct"/>
            <w:gridSpan w:val="20"/>
            <w:tcBorders>
              <w:left w:val="single" w:sz="4" w:space="0" w:color="auto"/>
            </w:tcBorders>
            <w:shd w:val="clear" w:color="auto" w:fill="auto"/>
          </w:tcPr>
          <w:p w:rsidR="006B5CD2" w:rsidRPr="003E2677" w:rsidRDefault="006B5CD2" w:rsidP="003355BE">
            <w:pPr>
              <w:tabs>
                <w:tab w:val="left" w:pos="0"/>
                <w:tab w:val="num" w:pos="822"/>
              </w:tabs>
              <w:spacing w:after="0" w:line="240" w:lineRule="auto"/>
              <w:jc w:val="center"/>
              <w:rPr>
                <w:rFonts w:ascii="Times New Roman" w:hAnsi="Times New Roman"/>
                <w:sz w:val="20"/>
                <w:szCs w:val="20"/>
              </w:rPr>
            </w:pPr>
            <w:r w:rsidRPr="003E2677">
              <w:rPr>
                <w:rFonts w:ascii="Times New Roman" w:hAnsi="Times New Roman"/>
                <w:sz w:val="20"/>
                <w:szCs w:val="20"/>
              </w:rPr>
              <w:t>В том числе</w:t>
            </w:r>
          </w:p>
        </w:tc>
      </w:tr>
      <w:tr w:rsidR="00B12596" w:rsidRPr="005E3099" w:rsidTr="00B12596">
        <w:trPr>
          <w:trHeight w:val="838"/>
        </w:trPr>
        <w:tc>
          <w:tcPr>
            <w:tcW w:w="1617" w:type="pct"/>
            <w:vMerge/>
            <w:tcBorders>
              <w:right w:val="single" w:sz="4" w:space="0" w:color="auto"/>
            </w:tcBorders>
            <w:shd w:val="clear" w:color="auto" w:fill="auto"/>
          </w:tcPr>
          <w:p w:rsidR="006B5CD2" w:rsidRPr="003E2677" w:rsidRDefault="006B5CD2" w:rsidP="003355BE">
            <w:pPr>
              <w:tabs>
                <w:tab w:val="left" w:pos="0"/>
                <w:tab w:val="num" w:pos="822"/>
              </w:tabs>
              <w:spacing w:after="0" w:line="240" w:lineRule="auto"/>
              <w:rPr>
                <w:rFonts w:ascii="Times New Roman" w:hAnsi="Times New Roman"/>
                <w:sz w:val="20"/>
                <w:szCs w:val="20"/>
              </w:rPr>
            </w:pPr>
          </w:p>
        </w:tc>
        <w:tc>
          <w:tcPr>
            <w:tcW w:w="288" w:type="pct"/>
            <w:vMerge/>
            <w:tcBorders>
              <w:top w:val="single" w:sz="4" w:space="0" w:color="auto"/>
              <w:left w:val="single" w:sz="4" w:space="0" w:color="auto"/>
              <w:bottom w:val="single" w:sz="4" w:space="0" w:color="auto"/>
              <w:right w:val="single" w:sz="4" w:space="0" w:color="auto"/>
            </w:tcBorders>
            <w:shd w:val="clear" w:color="auto" w:fill="auto"/>
          </w:tcPr>
          <w:p w:rsidR="006B5CD2" w:rsidRPr="003E2677" w:rsidRDefault="006B5CD2" w:rsidP="003355BE">
            <w:pPr>
              <w:tabs>
                <w:tab w:val="left" w:pos="0"/>
                <w:tab w:val="num" w:pos="822"/>
              </w:tabs>
              <w:spacing w:after="0" w:line="240" w:lineRule="auto"/>
              <w:rPr>
                <w:rFonts w:ascii="Times New Roman" w:hAnsi="Times New Roman"/>
                <w:sz w:val="20"/>
                <w:szCs w:val="20"/>
              </w:rPr>
            </w:pPr>
          </w:p>
        </w:tc>
        <w:tc>
          <w:tcPr>
            <w:tcW w:w="2547" w:type="pct"/>
            <w:gridSpan w:val="14"/>
            <w:tcBorders>
              <w:left w:val="single" w:sz="4" w:space="0" w:color="auto"/>
            </w:tcBorders>
            <w:shd w:val="clear" w:color="auto" w:fill="auto"/>
            <w:vAlign w:val="center"/>
          </w:tcPr>
          <w:p w:rsidR="006B5CD2" w:rsidRPr="003E2677" w:rsidRDefault="006B5CD2" w:rsidP="003355BE">
            <w:pPr>
              <w:tabs>
                <w:tab w:val="left" w:pos="0"/>
              </w:tabs>
              <w:spacing w:after="0" w:line="240" w:lineRule="auto"/>
              <w:jc w:val="center"/>
              <w:rPr>
                <w:rFonts w:ascii="Times New Roman" w:hAnsi="Times New Roman"/>
                <w:sz w:val="20"/>
                <w:szCs w:val="20"/>
              </w:rPr>
            </w:pPr>
            <w:r w:rsidRPr="003E2677">
              <w:rPr>
                <w:rFonts w:ascii="Times New Roman" w:hAnsi="Times New Roman"/>
                <w:b/>
                <w:sz w:val="20"/>
                <w:szCs w:val="20"/>
              </w:rPr>
              <w:t>Контактная работа (работа во взаимодействии с преподавателем), часы</w:t>
            </w:r>
          </w:p>
          <w:p w:rsidR="006B5CD2" w:rsidRPr="003E2677" w:rsidRDefault="006B5CD2" w:rsidP="003355BE">
            <w:pPr>
              <w:tabs>
                <w:tab w:val="left" w:pos="0"/>
              </w:tabs>
              <w:spacing w:after="0" w:line="240" w:lineRule="auto"/>
              <w:jc w:val="center"/>
              <w:rPr>
                <w:rFonts w:ascii="Times New Roman" w:hAnsi="Times New Roman"/>
                <w:b/>
                <w:sz w:val="20"/>
                <w:szCs w:val="20"/>
              </w:rPr>
            </w:pPr>
            <w:r w:rsidRPr="003E2677">
              <w:rPr>
                <w:rFonts w:ascii="Times New Roman" w:hAnsi="Times New Roman"/>
                <w:sz w:val="20"/>
                <w:szCs w:val="20"/>
              </w:rPr>
              <w:t>из них</w:t>
            </w:r>
          </w:p>
        </w:tc>
        <w:tc>
          <w:tcPr>
            <w:tcW w:w="548" w:type="pct"/>
            <w:gridSpan w:val="6"/>
            <w:shd w:val="clear" w:color="auto" w:fill="auto"/>
            <w:textDirection w:val="btLr"/>
            <w:vAlign w:val="center"/>
          </w:tcPr>
          <w:p w:rsidR="006B5CD2" w:rsidRPr="003E2677" w:rsidRDefault="006B5CD2" w:rsidP="003355BE">
            <w:pPr>
              <w:tabs>
                <w:tab w:val="left" w:pos="0"/>
                <w:tab w:val="num" w:pos="822"/>
              </w:tabs>
              <w:spacing w:after="0" w:line="240" w:lineRule="auto"/>
              <w:jc w:val="center"/>
              <w:rPr>
                <w:rFonts w:ascii="Times New Roman" w:hAnsi="Times New Roman"/>
                <w:b/>
                <w:sz w:val="20"/>
                <w:szCs w:val="20"/>
              </w:rPr>
            </w:pPr>
            <w:r w:rsidRPr="003E2677">
              <w:rPr>
                <w:rFonts w:ascii="Times New Roman" w:hAnsi="Times New Roman"/>
                <w:b/>
                <w:sz w:val="20"/>
                <w:szCs w:val="20"/>
              </w:rPr>
              <w:t>Самостоятельная работа обучающегося, часы</w:t>
            </w:r>
          </w:p>
        </w:tc>
      </w:tr>
      <w:tr w:rsidR="00B12596" w:rsidRPr="005E3099" w:rsidTr="00B12596">
        <w:trPr>
          <w:trHeight w:val="1708"/>
        </w:trPr>
        <w:tc>
          <w:tcPr>
            <w:tcW w:w="1617" w:type="pct"/>
            <w:vMerge/>
            <w:tcBorders>
              <w:right w:val="single" w:sz="4" w:space="0" w:color="auto"/>
            </w:tcBorders>
            <w:shd w:val="clear" w:color="auto" w:fill="auto"/>
          </w:tcPr>
          <w:p w:rsidR="00B12596" w:rsidRPr="003E2677" w:rsidRDefault="00B12596" w:rsidP="003355BE">
            <w:pPr>
              <w:tabs>
                <w:tab w:val="left" w:pos="0"/>
                <w:tab w:val="num" w:pos="822"/>
              </w:tabs>
              <w:spacing w:after="0" w:line="240" w:lineRule="auto"/>
              <w:rPr>
                <w:rFonts w:ascii="Times New Roman" w:hAnsi="Times New Roman"/>
                <w:sz w:val="20"/>
                <w:szCs w:val="20"/>
              </w:rPr>
            </w:pPr>
          </w:p>
        </w:tc>
        <w:tc>
          <w:tcPr>
            <w:tcW w:w="288" w:type="pct"/>
            <w:vMerge/>
            <w:tcBorders>
              <w:top w:val="single" w:sz="4" w:space="0" w:color="auto"/>
              <w:left w:val="single" w:sz="4" w:space="0" w:color="auto"/>
              <w:bottom w:val="single" w:sz="4" w:space="0" w:color="auto"/>
              <w:right w:val="single" w:sz="4" w:space="0" w:color="auto"/>
            </w:tcBorders>
            <w:shd w:val="clear" w:color="auto" w:fill="auto"/>
          </w:tcPr>
          <w:p w:rsidR="00B12596" w:rsidRPr="003E2677" w:rsidRDefault="00B12596" w:rsidP="003355BE">
            <w:pPr>
              <w:tabs>
                <w:tab w:val="left" w:pos="0"/>
                <w:tab w:val="num" w:pos="822"/>
              </w:tabs>
              <w:spacing w:after="0" w:line="240" w:lineRule="auto"/>
              <w:rPr>
                <w:rFonts w:ascii="Times New Roman" w:hAnsi="Times New Roman"/>
                <w:sz w:val="20"/>
                <w:szCs w:val="20"/>
              </w:rPr>
            </w:pPr>
          </w:p>
        </w:tc>
        <w:tc>
          <w:tcPr>
            <w:tcW w:w="632" w:type="pct"/>
            <w:gridSpan w:val="3"/>
            <w:tcBorders>
              <w:left w:val="single" w:sz="4" w:space="0" w:color="auto"/>
            </w:tcBorders>
            <w:shd w:val="clear" w:color="auto" w:fill="auto"/>
            <w:textDirection w:val="btLr"/>
            <w:tcFitText/>
            <w:vAlign w:val="center"/>
          </w:tcPr>
          <w:p w:rsidR="00B12596" w:rsidRPr="003E2677" w:rsidRDefault="00B12596" w:rsidP="003355BE">
            <w:pPr>
              <w:tabs>
                <w:tab w:val="left" w:pos="0"/>
                <w:tab w:val="num" w:pos="5396"/>
              </w:tabs>
              <w:spacing w:after="0" w:line="240" w:lineRule="auto"/>
              <w:jc w:val="center"/>
              <w:rPr>
                <w:rFonts w:ascii="Times New Roman" w:hAnsi="Times New Roman"/>
                <w:b/>
                <w:sz w:val="20"/>
                <w:szCs w:val="20"/>
              </w:rPr>
            </w:pPr>
            <w:r w:rsidRPr="003E2677">
              <w:rPr>
                <w:rFonts w:ascii="Times New Roman" w:hAnsi="Times New Roman"/>
                <w:b/>
                <w:sz w:val="20"/>
                <w:szCs w:val="20"/>
              </w:rPr>
              <w:t>Занятия лекционного типа</w:t>
            </w:r>
          </w:p>
        </w:tc>
        <w:tc>
          <w:tcPr>
            <w:tcW w:w="634" w:type="pct"/>
            <w:gridSpan w:val="3"/>
            <w:shd w:val="clear" w:color="auto" w:fill="auto"/>
            <w:textDirection w:val="btLr"/>
            <w:tcFitText/>
            <w:vAlign w:val="center"/>
          </w:tcPr>
          <w:p w:rsidR="00B12596" w:rsidRPr="003E2677" w:rsidRDefault="00B12596" w:rsidP="003355BE">
            <w:pPr>
              <w:tabs>
                <w:tab w:val="left" w:pos="0"/>
                <w:tab w:val="num" w:pos="5396"/>
              </w:tabs>
              <w:spacing w:after="0" w:line="240" w:lineRule="auto"/>
              <w:jc w:val="center"/>
              <w:rPr>
                <w:rFonts w:ascii="Times New Roman" w:hAnsi="Times New Roman"/>
                <w:b/>
                <w:sz w:val="20"/>
                <w:szCs w:val="20"/>
              </w:rPr>
            </w:pPr>
            <w:r w:rsidRPr="003E2677">
              <w:rPr>
                <w:rFonts w:ascii="Times New Roman" w:hAnsi="Times New Roman"/>
                <w:b/>
                <w:sz w:val="20"/>
                <w:szCs w:val="20"/>
              </w:rPr>
              <w:t>Занятия семинарского типа</w:t>
            </w:r>
          </w:p>
        </w:tc>
        <w:tc>
          <w:tcPr>
            <w:tcW w:w="633" w:type="pct"/>
            <w:gridSpan w:val="3"/>
            <w:shd w:val="clear" w:color="auto" w:fill="auto"/>
            <w:textDirection w:val="btLr"/>
            <w:tcFitText/>
            <w:vAlign w:val="center"/>
          </w:tcPr>
          <w:p w:rsidR="00B12596" w:rsidRPr="003E2677" w:rsidRDefault="00B12596" w:rsidP="003355BE">
            <w:pPr>
              <w:tabs>
                <w:tab w:val="left" w:pos="0"/>
                <w:tab w:val="num" w:pos="5396"/>
              </w:tabs>
              <w:spacing w:after="0" w:line="240" w:lineRule="auto"/>
              <w:jc w:val="center"/>
              <w:rPr>
                <w:rFonts w:ascii="Times New Roman" w:hAnsi="Times New Roman"/>
                <w:b/>
                <w:sz w:val="20"/>
                <w:szCs w:val="20"/>
              </w:rPr>
            </w:pPr>
            <w:r w:rsidRPr="003E2677">
              <w:rPr>
                <w:rFonts w:ascii="Times New Roman" w:hAnsi="Times New Roman"/>
                <w:b/>
                <w:sz w:val="20"/>
                <w:szCs w:val="20"/>
              </w:rPr>
              <w:t>Занятия лабораторного типа</w:t>
            </w:r>
          </w:p>
        </w:tc>
        <w:tc>
          <w:tcPr>
            <w:tcW w:w="667" w:type="pct"/>
            <w:gridSpan w:val="6"/>
            <w:shd w:val="clear" w:color="auto" w:fill="auto"/>
            <w:textDirection w:val="btLr"/>
            <w:tcFitText/>
            <w:vAlign w:val="center"/>
          </w:tcPr>
          <w:p w:rsidR="00B12596" w:rsidRPr="003E2677" w:rsidRDefault="00B12596" w:rsidP="003355BE">
            <w:pPr>
              <w:tabs>
                <w:tab w:val="left" w:pos="0"/>
                <w:tab w:val="num" w:pos="822"/>
              </w:tabs>
              <w:spacing w:after="0" w:line="240" w:lineRule="auto"/>
              <w:jc w:val="center"/>
              <w:rPr>
                <w:rFonts w:ascii="Times New Roman" w:hAnsi="Times New Roman"/>
                <w:b/>
                <w:sz w:val="20"/>
                <w:szCs w:val="20"/>
              </w:rPr>
            </w:pPr>
            <w:r w:rsidRPr="003E2677">
              <w:rPr>
                <w:rFonts w:ascii="Times New Roman" w:hAnsi="Times New Roman"/>
                <w:b/>
                <w:sz w:val="20"/>
                <w:szCs w:val="20"/>
              </w:rPr>
              <w:t>Всего</w:t>
            </w:r>
          </w:p>
        </w:tc>
        <w:tc>
          <w:tcPr>
            <w:tcW w:w="529" w:type="pct"/>
            <w:gridSpan w:val="5"/>
            <w:shd w:val="clear" w:color="auto" w:fill="auto"/>
            <w:vAlign w:val="center"/>
          </w:tcPr>
          <w:p w:rsidR="00B12596" w:rsidRPr="003E2677" w:rsidRDefault="00B12596" w:rsidP="003355BE">
            <w:pPr>
              <w:tabs>
                <w:tab w:val="left" w:pos="0"/>
                <w:tab w:val="num" w:pos="176"/>
              </w:tabs>
              <w:spacing w:after="0" w:line="240" w:lineRule="auto"/>
              <w:jc w:val="center"/>
              <w:rPr>
                <w:rFonts w:ascii="Times New Roman" w:hAnsi="Times New Roman"/>
                <w:b/>
                <w:sz w:val="20"/>
                <w:szCs w:val="20"/>
              </w:rPr>
            </w:pPr>
          </w:p>
        </w:tc>
      </w:tr>
      <w:tr w:rsidR="00B12596" w:rsidRPr="005E3099" w:rsidTr="00B12596">
        <w:trPr>
          <w:cantSplit/>
          <w:trHeight w:val="1640"/>
        </w:trPr>
        <w:tc>
          <w:tcPr>
            <w:tcW w:w="1617" w:type="pct"/>
            <w:vMerge/>
            <w:tcBorders>
              <w:right w:val="single" w:sz="4" w:space="0" w:color="auto"/>
            </w:tcBorders>
            <w:shd w:val="clear" w:color="auto" w:fill="auto"/>
          </w:tcPr>
          <w:p w:rsidR="00B12596" w:rsidRPr="003E2677" w:rsidRDefault="00B12596" w:rsidP="003355BE">
            <w:pPr>
              <w:tabs>
                <w:tab w:val="left" w:pos="0"/>
                <w:tab w:val="num" w:pos="822"/>
              </w:tabs>
              <w:spacing w:after="0" w:line="240" w:lineRule="auto"/>
              <w:rPr>
                <w:rFonts w:ascii="Times New Roman" w:hAnsi="Times New Roman"/>
                <w:sz w:val="20"/>
                <w:szCs w:val="20"/>
              </w:rPr>
            </w:pPr>
          </w:p>
        </w:tc>
        <w:tc>
          <w:tcPr>
            <w:tcW w:w="288" w:type="pct"/>
            <w:tcBorders>
              <w:top w:val="single" w:sz="4" w:space="0" w:color="auto"/>
              <w:left w:val="single" w:sz="4" w:space="0" w:color="auto"/>
              <w:bottom w:val="single" w:sz="4" w:space="0" w:color="auto"/>
              <w:right w:val="single" w:sz="4" w:space="0" w:color="auto"/>
            </w:tcBorders>
            <w:shd w:val="clear" w:color="auto" w:fill="auto"/>
            <w:textDirection w:val="btLr"/>
          </w:tcPr>
          <w:p w:rsidR="00B12596" w:rsidRPr="003E2677" w:rsidRDefault="00B12596" w:rsidP="003355BE">
            <w:pPr>
              <w:tabs>
                <w:tab w:val="left" w:pos="0"/>
                <w:tab w:val="num" w:pos="822"/>
              </w:tabs>
              <w:spacing w:after="0" w:line="240" w:lineRule="auto"/>
              <w:rPr>
                <w:rFonts w:ascii="Times New Roman" w:hAnsi="Times New Roman"/>
                <w:sz w:val="20"/>
                <w:szCs w:val="20"/>
              </w:rPr>
            </w:pPr>
            <w:r w:rsidRPr="003E2677">
              <w:rPr>
                <w:rFonts w:ascii="Times New Roman" w:hAnsi="Times New Roman"/>
                <w:sz w:val="20"/>
                <w:szCs w:val="20"/>
              </w:rPr>
              <w:t>Очная</w:t>
            </w:r>
          </w:p>
        </w:tc>
        <w:tc>
          <w:tcPr>
            <w:tcW w:w="210" w:type="pct"/>
            <w:tcBorders>
              <w:left w:val="single" w:sz="4" w:space="0" w:color="auto"/>
            </w:tcBorders>
            <w:shd w:val="clear" w:color="auto" w:fill="auto"/>
            <w:textDirection w:val="btLr"/>
          </w:tcPr>
          <w:p w:rsidR="00B12596" w:rsidRPr="003E2677" w:rsidRDefault="00B12596" w:rsidP="003355BE">
            <w:pPr>
              <w:tabs>
                <w:tab w:val="left" w:pos="0"/>
                <w:tab w:val="num" w:pos="822"/>
              </w:tabs>
              <w:spacing w:after="0" w:line="240" w:lineRule="auto"/>
              <w:rPr>
                <w:rFonts w:ascii="Times New Roman" w:hAnsi="Times New Roman"/>
                <w:sz w:val="20"/>
                <w:szCs w:val="20"/>
              </w:rPr>
            </w:pPr>
            <w:r w:rsidRPr="003E2677">
              <w:rPr>
                <w:rFonts w:ascii="Times New Roman" w:hAnsi="Times New Roman"/>
                <w:sz w:val="20"/>
                <w:szCs w:val="20"/>
              </w:rPr>
              <w:t>Очная</w:t>
            </w:r>
          </w:p>
        </w:tc>
        <w:tc>
          <w:tcPr>
            <w:tcW w:w="211" w:type="pct"/>
            <w:shd w:val="clear" w:color="auto" w:fill="auto"/>
            <w:textDirection w:val="btLr"/>
          </w:tcPr>
          <w:p w:rsidR="00B12596" w:rsidRPr="003E2677" w:rsidRDefault="00B12596" w:rsidP="003355BE">
            <w:pPr>
              <w:tabs>
                <w:tab w:val="left" w:pos="0"/>
                <w:tab w:val="num" w:pos="822"/>
              </w:tabs>
              <w:spacing w:after="0" w:line="240" w:lineRule="auto"/>
              <w:rPr>
                <w:rFonts w:ascii="Times New Roman" w:hAnsi="Times New Roman"/>
                <w:sz w:val="20"/>
                <w:szCs w:val="20"/>
              </w:rPr>
            </w:pPr>
            <w:r w:rsidRPr="003E2677">
              <w:rPr>
                <w:rFonts w:ascii="Times New Roman" w:hAnsi="Times New Roman"/>
                <w:sz w:val="20"/>
                <w:szCs w:val="20"/>
              </w:rPr>
              <w:t>Очно-заочная</w:t>
            </w:r>
          </w:p>
        </w:tc>
        <w:tc>
          <w:tcPr>
            <w:tcW w:w="211" w:type="pct"/>
            <w:shd w:val="clear" w:color="auto" w:fill="auto"/>
            <w:textDirection w:val="btLr"/>
          </w:tcPr>
          <w:p w:rsidR="00B12596" w:rsidRPr="003E2677" w:rsidRDefault="00B12596" w:rsidP="003355BE">
            <w:pPr>
              <w:tabs>
                <w:tab w:val="left" w:pos="0"/>
                <w:tab w:val="num" w:pos="822"/>
              </w:tabs>
              <w:spacing w:after="0" w:line="240" w:lineRule="auto"/>
              <w:rPr>
                <w:rFonts w:ascii="Times New Roman" w:hAnsi="Times New Roman"/>
                <w:sz w:val="20"/>
                <w:szCs w:val="20"/>
              </w:rPr>
            </w:pPr>
            <w:r w:rsidRPr="003E2677">
              <w:rPr>
                <w:rFonts w:ascii="Times New Roman" w:hAnsi="Times New Roman"/>
                <w:sz w:val="20"/>
                <w:szCs w:val="20"/>
              </w:rPr>
              <w:t>Заочная</w:t>
            </w:r>
          </w:p>
        </w:tc>
        <w:tc>
          <w:tcPr>
            <w:tcW w:w="212" w:type="pct"/>
            <w:shd w:val="clear" w:color="auto" w:fill="auto"/>
            <w:textDirection w:val="btLr"/>
          </w:tcPr>
          <w:p w:rsidR="00B12596" w:rsidRPr="003E2677" w:rsidRDefault="00B12596" w:rsidP="003355BE">
            <w:pPr>
              <w:tabs>
                <w:tab w:val="left" w:pos="0"/>
                <w:tab w:val="num" w:pos="822"/>
              </w:tabs>
              <w:spacing w:after="0" w:line="240" w:lineRule="auto"/>
              <w:rPr>
                <w:rFonts w:ascii="Times New Roman" w:hAnsi="Times New Roman"/>
                <w:sz w:val="20"/>
                <w:szCs w:val="20"/>
              </w:rPr>
            </w:pPr>
            <w:r w:rsidRPr="003E2677">
              <w:rPr>
                <w:rFonts w:ascii="Times New Roman" w:hAnsi="Times New Roman"/>
                <w:sz w:val="20"/>
                <w:szCs w:val="20"/>
              </w:rPr>
              <w:t>Очная</w:t>
            </w:r>
          </w:p>
        </w:tc>
        <w:tc>
          <w:tcPr>
            <w:tcW w:w="210" w:type="pct"/>
            <w:shd w:val="clear" w:color="auto" w:fill="auto"/>
            <w:textDirection w:val="btLr"/>
          </w:tcPr>
          <w:p w:rsidR="00B12596" w:rsidRPr="003E2677" w:rsidRDefault="00B12596" w:rsidP="003355BE">
            <w:pPr>
              <w:tabs>
                <w:tab w:val="left" w:pos="0"/>
                <w:tab w:val="num" w:pos="822"/>
              </w:tabs>
              <w:spacing w:after="0" w:line="240" w:lineRule="auto"/>
              <w:rPr>
                <w:rFonts w:ascii="Times New Roman" w:hAnsi="Times New Roman"/>
                <w:sz w:val="20"/>
                <w:szCs w:val="20"/>
              </w:rPr>
            </w:pPr>
            <w:r w:rsidRPr="003E2677">
              <w:rPr>
                <w:rFonts w:ascii="Times New Roman" w:hAnsi="Times New Roman"/>
                <w:sz w:val="20"/>
                <w:szCs w:val="20"/>
              </w:rPr>
              <w:t>Очно-заочная</w:t>
            </w:r>
          </w:p>
        </w:tc>
        <w:tc>
          <w:tcPr>
            <w:tcW w:w="212" w:type="pct"/>
            <w:shd w:val="clear" w:color="auto" w:fill="auto"/>
            <w:textDirection w:val="btLr"/>
          </w:tcPr>
          <w:p w:rsidR="00B12596" w:rsidRPr="003E2677" w:rsidRDefault="00B12596" w:rsidP="003355BE">
            <w:pPr>
              <w:tabs>
                <w:tab w:val="left" w:pos="0"/>
                <w:tab w:val="num" w:pos="822"/>
              </w:tabs>
              <w:spacing w:after="0" w:line="240" w:lineRule="auto"/>
              <w:rPr>
                <w:rFonts w:ascii="Times New Roman" w:hAnsi="Times New Roman"/>
                <w:sz w:val="20"/>
                <w:szCs w:val="20"/>
              </w:rPr>
            </w:pPr>
            <w:r w:rsidRPr="003E2677">
              <w:rPr>
                <w:rFonts w:ascii="Times New Roman" w:hAnsi="Times New Roman"/>
                <w:sz w:val="20"/>
                <w:szCs w:val="20"/>
              </w:rPr>
              <w:t>Заочная</w:t>
            </w:r>
          </w:p>
        </w:tc>
        <w:tc>
          <w:tcPr>
            <w:tcW w:w="211" w:type="pct"/>
            <w:shd w:val="clear" w:color="auto" w:fill="auto"/>
            <w:textDirection w:val="btLr"/>
          </w:tcPr>
          <w:p w:rsidR="00B12596" w:rsidRPr="003E2677" w:rsidRDefault="00B12596" w:rsidP="003355BE">
            <w:pPr>
              <w:tabs>
                <w:tab w:val="left" w:pos="0"/>
                <w:tab w:val="num" w:pos="822"/>
              </w:tabs>
              <w:spacing w:after="0" w:line="240" w:lineRule="auto"/>
              <w:rPr>
                <w:rFonts w:ascii="Times New Roman" w:hAnsi="Times New Roman"/>
                <w:sz w:val="20"/>
                <w:szCs w:val="20"/>
              </w:rPr>
            </w:pPr>
            <w:r w:rsidRPr="003E2677">
              <w:rPr>
                <w:rFonts w:ascii="Times New Roman" w:hAnsi="Times New Roman"/>
                <w:sz w:val="20"/>
                <w:szCs w:val="20"/>
              </w:rPr>
              <w:t>Очная</w:t>
            </w:r>
          </w:p>
        </w:tc>
        <w:tc>
          <w:tcPr>
            <w:tcW w:w="211" w:type="pct"/>
            <w:shd w:val="clear" w:color="auto" w:fill="auto"/>
            <w:textDirection w:val="btLr"/>
          </w:tcPr>
          <w:p w:rsidR="00B12596" w:rsidRPr="003E2677" w:rsidRDefault="00B12596" w:rsidP="003355BE">
            <w:pPr>
              <w:tabs>
                <w:tab w:val="left" w:pos="0"/>
                <w:tab w:val="num" w:pos="822"/>
              </w:tabs>
              <w:spacing w:after="0" w:line="240" w:lineRule="auto"/>
              <w:rPr>
                <w:rFonts w:ascii="Times New Roman" w:hAnsi="Times New Roman"/>
                <w:sz w:val="20"/>
                <w:szCs w:val="20"/>
              </w:rPr>
            </w:pPr>
            <w:r w:rsidRPr="003E2677">
              <w:rPr>
                <w:rFonts w:ascii="Times New Roman" w:hAnsi="Times New Roman"/>
                <w:sz w:val="20"/>
                <w:szCs w:val="20"/>
              </w:rPr>
              <w:t>Очно-заочная</w:t>
            </w:r>
          </w:p>
        </w:tc>
        <w:tc>
          <w:tcPr>
            <w:tcW w:w="211" w:type="pct"/>
            <w:shd w:val="clear" w:color="auto" w:fill="auto"/>
            <w:textDirection w:val="btLr"/>
          </w:tcPr>
          <w:p w:rsidR="00B12596" w:rsidRPr="003E2677" w:rsidRDefault="00B12596" w:rsidP="003355BE">
            <w:pPr>
              <w:tabs>
                <w:tab w:val="left" w:pos="0"/>
                <w:tab w:val="num" w:pos="822"/>
              </w:tabs>
              <w:spacing w:after="0" w:line="240" w:lineRule="auto"/>
              <w:rPr>
                <w:rFonts w:ascii="Times New Roman" w:hAnsi="Times New Roman"/>
                <w:sz w:val="20"/>
                <w:szCs w:val="20"/>
              </w:rPr>
            </w:pPr>
            <w:r w:rsidRPr="003E2677">
              <w:rPr>
                <w:rFonts w:ascii="Times New Roman" w:hAnsi="Times New Roman"/>
                <w:sz w:val="20"/>
                <w:szCs w:val="20"/>
              </w:rPr>
              <w:t>Заочная</w:t>
            </w:r>
          </w:p>
        </w:tc>
        <w:tc>
          <w:tcPr>
            <w:tcW w:w="311" w:type="pct"/>
            <w:gridSpan w:val="2"/>
            <w:shd w:val="clear" w:color="auto" w:fill="auto"/>
            <w:textDirection w:val="btLr"/>
          </w:tcPr>
          <w:p w:rsidR="00B12596" w:rsidRPr="003E2677" w:rsidRDefault="00B12596" w:rsidP="003355BE">
            <w:pPr>
              <w:tabs>
                <w:tab w:val="left" w:pos="0"/>
                <w:tab w:val="num" w:pos="822"/>
              </w:tabs>
              <w:spacing w:after="0" w:line="240" w:lineRule="auto"/>
              <w:rPr>
                <w:rFonts w:ascii="Times New Roman" w:hAnsi="Times New Roman"/>
                <w:sz w:val="20"/>
                <w:szCs w:val="20"/>
              </w:rPr>
            </w:pPr>
            <w:r w:rsidRPr="003E2677">
              <w:rPr>
                <w:rFonts w:ascii="Times New Roman" w:hAnsi="Times New Roman"/>
                <w:sz w:val="20"/>
                <w:szCs w:val="20"/>
              </w:rPr>
              <w:t>Очная</w:t>
            </w:r>
          </w:p>
        </w:tc>
        <w:tc>
          <w:tcPr>
            <w:tcW w:w="183" w:type="pct"/>
            <w:gridSpan w:val="2"/>
            <w:shd w:val="clear" w:color="auto" w:fill="auto"/>
            <w:textDirection w:val="btLr"/>
          </w:tcPr>
          <w:p w:rsidR="00B12596" w:rsidRPr="003E2677" w:rsidRDefault="00B12596" w:rsidP="003355BE">
            <w:pPr>
              <w:tabs>
                <w:tab w:val="left" w:pos="0"/>
                <w:tab w:val="num" w:pos="822"/>
              </w:tabs>
              <w:spacing w:after="0" w:line="240" w:lineRule="auto"/>
              <w:rPr>
                <w:rFonts w:ascii="Times New Roman" w:hAnsi="Times New Roman"/>
                <w:sz w:val="20"/>
                <w:szCs w:val="20"/>
              </w:rPr>
            </w:pPr>
            <w:r w:rsidRPr="003E2677">
              <w:rPr>
                <w:rFonts w:ascii="Times New Roman" w:hAnsi="Times New Roman"/>
                <w:sz w:val="20"/>
                <w:szCs w:val="20"/>
              </w:rPr>
              <w:t>Очно-заочная</w:t>
            </w:r>
          </w:p>
        </w:tc>
        <w:tc>
          <w:tcPr>
            <w:tcW w:w="183" w:type="pct"/>
            <w:gridSpan w:val="2"/>
            <w:shd w:val="clear" w:color="auto" w:fill="auto"/>
            <w:textDirection w:val="btLr"/>
          </w:tcPr>
          <w:p w:rsidR="00B12596" w:rsidRPr="003E2677" w:rsidRDefault="00B12596" w:rsidP="003355BE">
            <w:pPr>
              <w:tabs>
                <w:tab w:val="left" w:pos="0"/>
                <w:tab w:val="num" w:pos="822"/>
              </w:tabs>
              <w:spacing w:after="0" w:line="240" w:lineRule="auto"/>
              <w:rPr>
                <w:rFonts w:ascii="Times New Roman" w:hAnsi="Times New Roman"/>
                <w:sz w:val="20"/>
                <w:szCs w:val="20"/>
              </w:rPr>
            </w:pPr>
            <w:r w:rsidRPr="003E2677">
              <w:rPr>
                <w:rFonts w:ascii="Times New Roman" w:hAnsi="Times New Roman"/>
                <w:sz w:val="20"/>
                <w:szCs w:val="20"/>
              </w:rPr>
              <w:t>Заочная</w:t>
            </w:r>
          </w:p>
        </w:tc>
        <w:tc>
          <w:tcPr>
            <w:tcW w:w="170" w:type="pct"/>
            <w:gridSpan w:val="2"/>
            <w:shd w:val="clear" w:color="auto" w:fill="auto"/>
            <w:textDirection w:val="btLr"/>
          </w:tcPr>
          <w:p w:rsidR="00B12596" w:rsidRPr="003E2677" w:rsidRDefault="00B12596" w:rsidP="003355BE">
            <w:pPr>
              <w:tabs>
                <w:tab w:val="left" w:pos="0"/>
                <w:tab w:val="num" w:pos="822"/>
              </w:tabs>
              <w:spacing w:after="0" w:line="240" w:lineRule="auto"/>
              <w:rPr>
                <w:rFonts w:ascii="Times New Roman" w:hAnsi="Times New Roman"/>
                <w:sz w:val="20"/>
                <w:szCs w:val="20"/>
              </w:rPr>
            </w:pPr>
            <w:r w:rsidRPr="003E2677">
              <w:rPr>
                <w:rFonts w:ascii="Times New Roman" w:hAnsi="Times New Roman"/>
                <w:sz w:val="20"/>
                <w:szCs w:val="20"/>
              </w:rPr>
              <w:t>Очная</w:t>
            </w:r>
          </w:p>
        </w:tc>
        <w:tc>
          <w:tcPr>
            <w:tcW w:w="170" w:type="pct"/>
            <w:gridSpan w:val="2"/>
            <w:shd w:val="clear" w:color="auto" w:fill="auto"/>
            <w:textDirection w:val="btLr"/>
          </w:tcPr>
          <w:p w:rsidR="00B12596" w:rsidRPr="003E2677" w:rsidRDefault="00B12596" w:rsidP="003355BE">
            <w:pPr>
              <w:tabs>
                <w:tab w:val="left" w:pos="0"/>
                <w:tab w:val="num" w:pos="822"/>
              </w:tabs>
              <w:spacing w:after="0" w:line="240" w:lineRule="auto"/>
              <w:rPr>
                <w:rFonts w:ascii="Times New Roman" w:hAnsi="Times New Roman"/>
                <w:sz w:val="20"/>
                <w:szCs w:val="20"/>
              </w:rPr>
            </w:pPr>
            <w:r w:rsidRPr="003E2677">
              <w:rPr>
                <w:rFonts w:ascii="Times New Roman" w:hAnsi="Times New Roman"/>
                <w:sz w:val="20"/>
                <w:szCs w:val="20"/>
              </w:rPr>
              <w:t>Очно-заочная</w:t>
            </w:r>
          </w:p>
        </w:tc>
        <w:tc>
          <w:tcPr>
            <w:tcW w:w="179" w:type="pct"/>
            <w:shd w:val="clear" w:color="auto" w:fill="auto"/>
            <w:textDirection w:val="btLr"/>
          </w:tcPr>
          <w:p w:rsidR="00B12596" w:rsidRPr="003E2677" w:rsidRDefault="00B12596" w:rsidP="003355BE">
            <w:pPr>
              <w:tabs>
                <w:tab w:val="left" w:pos="0"/>
                <w:tab w:val="num" w:pos="822"/>
              </w:tabs>
              <w:spacing w:after="0" w:line="240" w:lineRule="auto"/>
              <w:rPr>
                <w:rFonts w:ascii="Times New Roman" w:hAnsi="Times New Roman"/>
                <w:sz w:val="20"/>
                <w:szCs w:val="20"/>
              </w:rPr>
            </w:pPr>
            <w:r w:rsidRPr="003E2677">
              <w:rPr>
                <w:rFonts w:ascii="Times New Roman" w:hAnsi="Times New Roman"/>
                <w:sz w:val="20"/>
                <w:szCs w:val="20"/>
              </w:rPr>
              <w:t>Заочная</w:t>
            </w:r>
          </w:p>
        </w:tc>
      </w:tr>
      <w:tr w:rsidR="00B12596" w:rsidRPr="005E3099" w:rsidTr="00B12596">
        <w:trPr>
          <w:trHeight w:val="20"/>
        </w:trPr>
        <w:tc>
          <w:tcPr>
            <w:tcW w:w="1617" w:type="pct"/>
            <w:tcBorders>
              <w:right w:val="single" w:sz="4" w:space="0" w:color="auto"/>
            </w:tcBorders>
            <w:shd w:val="clear" w:color="auto" w:fill="auto"/>
            <w:tcMar>
              <w:left w:w="57" w:type="dxa"/>
              <w:right w:w="57" w:type="dxa"/>
            </w:tcMar>
            <w:vAlign w:val="bottom"/>
          </w:tcPr>
          <w:p w:rsidR="00B12596" w:rsidRPr="003E2677" w:rsidRDefault="00B12596" w:rsidP="003355BE">
            <w:pPr>
              <w:tabs>
                <w:tab w:val="num" w:pos="643"/>
              </w:tabs>
              <w:spacing w:line="240" w:lineRule="exact"/>
              <w:rPr>
                <w:rFonts w:ascii="Times New Roman" w:hAnsi="Times New Roman"/>
                <w:sz w:val="20"/>
                <w:szCs w:val="20"/>
              </w:rPr>
            </w:pPr>
            <w:r w:rsidRPr="003E2677">
              <w:rPr>
                <w:rFonts w:ascii="Times New Roman" w:hAnsi="Times New Roman"/>
                <w:sz w:val="20"/>
                <w:szCs w:val="20"/>
              </w:rPr>
              <w:t>Введение в Java</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12596" w:rsidRPr="003E2677" w:rsidRDefault="00D214FA" w:rsidP="003355BE">
            <w:pPr>
              <w:tabs>
                <w:tab w:val="left" w:pos="0"/>
                <w:tab w:val="num" w:pos="822"/>
              </w:tabs>
              <w:spacing w:after="0" w:line="240" w:lineRule="auto"/>
              <w:jc w:val="center"/>
              <w:rPr>
                <w:rFonts w:ascii="Times New Roman" w:hAnsi="Times New Roman"/>
                <w:sz w:val="18"/>
                <w:szCs w:val="20"/>
              </w:rPr>
            </w:pPr>
            <w:r w:rsidRPr="003E2677">
              <w:rPr>
                <w:rFonts w:ascii="Times New Roman" w:hAnsi="Times New Roman"/>
                <w:sz w:val="18"/>
                <w:szCs w:val="20"/>
              </w:rPr>
              <w:t>6</w:t>
            </w:r>
          </w:p>
        </w:tc>
        <w:tc>
          <w:tcPr>
            <w:tcW w:w="210" w:type="pct"/>
            <w:tcBorders>
              <w:left w:val="single" w:sz="4" w:space="0" w:color="auto"/>
            </w:tcBorders>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2"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210"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2" w:type="pct"/>
            <w:tcBorders>
              <w:bottom w:val="single" w:sz="4" w:space="0" w:color="000000"/>
            </w:tcBorders>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tcBorders>
              <w:bottom w:val="single" w:sz="4" w:space="0" w:color="000000"/>
            </w:tcBorders>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8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4</w:t>
            </w:r>
          </w:p>
        </w:tc>
        <w:tc>
          <w:tcPr>
            <w:tcW w:w="181"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185" w:type="pct"/>
            <w:gridSpan w:val="2"/>
            <w:tcBorders>
              <w:bottom w:val="single" w:sz="4" w:space="0" w:color="000000"/>
            </w:tcBorders>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170"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170"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09" w:type="pct"/>
            <w:gridSpan w:val="2"/>
            <w:tcBorders>
              <w:bottom w:val="single" w:sz="4" w:space="0" w:color="000000"/>
            </w:tcBorders>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r>
      <w:tr w:rsidR="00B12596" w:rsidRPr="005E3099" w:rsidTr="00B12596">
        <w:trPr>
          <w:trHeight w:val="20"/>
        </w:trPr>
        <w:tc>
          <w:tcPr>
            <w:tcW w:w="1617" w:type="pct"/>
            <w:tcBorders>
              <w:right w:val="single" w:sz="4" w:space="0" w:color="auto"/>
            </w:tcBorders>
            <w:shd w:val="clear" w:color="auto" w:fill="auto"/>
            <w:tcMar>
              <w:left w:w="57" w:type="dxa"/>
              <w:right w:w="57" w:type="dxa"/>
            </w:tcMar>
            <w:vAlign w:val="bottom"/>
          </w:tcPr>
          <w:p w:rsidR="00B12596" w:rsidRPr="003E2677" w:rsidRDefault="00B12596" w:rsidP="003355BE">
            <w:pPr>
              <w:tabs>
                <w:tab w:val="num" w:pos="643"/>
              </w:tabs>
              <w:spacing w:line="240" w:lineRule="exact"/>
              <w:rPr>
                <w:rFonts w:ascii="Times New Roman" w:hAnsi="Times New Roman"/>
                <w:sz w:val="20"/>
                <w:szCs w:val="20"/>
              </w:rPr>
            </w:pPr>
            <w:r w:rsidRPr="003E2677">
              <w:rPr>
                <w:rFonts w:ascii="Times New Roman" w:hAnsi="Times New Roman"/>
                <w:sz w:val="20"/>
                <w:szCs w:val="20"/>
              </w:rPr>
              <w:t>Синтаксис Java</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12596" w:rsidRPr="003E2677" w:rsidRDefault="00D214FA" w:rsidP="003355BE">
            <w:pPr>
              <w:tabs>
                <w:tab w:val="left" w:pos="0"/>
                <w:tab w:val="num" w:pos="822"/>
              </w:tabs>
              <w:spacing w:after="0" w:line="240" w:lineRule="auto"/>
              <w:jc w:val="center"/>
              <w:rPr>
                <w:rFonts w:ascii="Times New Roman" w:hAnsi="Times New Roman"/>
                <w:sz w:val="18"/>
                <w:szCs w:val="20"/>
              </w:rPr>
            </w:pPr>
            <w:r w:rsidRPr="003E2677">
              <w:rPr>
                <w:rFonts w:ascii="Times New Roman" w:hAnsi="Times New Roman"/>
                <w:sz w:val="18"/>
                <w:szCs w:val="20"/>
              </w:rPr>
              <w:t>6</w:t>
            </w:r>
          </w:p>
        </w:tc>
        <w:tc>
          <w:tcPr>
            <w:tcW w:w="210" w:type="pct"/>
            <w:tcBorders>
              <w:left w:val="single" w:sz="4" w:space="0" w:color="auto"/>
            </w:tcBorders>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2"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210"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2"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8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4</w:t>
            </w:r>
          </w:p>
        </w:tc>
        <w:tc>
          <w:tcPr>
            <w:tcW w:w="181"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185"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170"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170"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09"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r>
      <w:tr w:rsidR="00B12596" w:rsidRPr="005E3099" w:rsidTr="00B12596">
        <w:trPr>
          <w:trHeight w:val="20"/>
        </w:trPr>
        <w:tc>
          <w:tcPr>
            <w:tcW w:w="1617" w:type="pct"/>
            <w:tcBorders>
              <w:right w:val="single" w:sz="4" w:space="0" w:color="auto"/>
            </w:tcBorders>
            <w:shd w:val="clear" w:color="auto" w:fill="auto"/>
            <w:tcMar>
              <w:left w:w="57" w:type="dxa"/>
              <w:right w:w="57" w:type="dxa"/>
            </w:tcMar>
            <w:vAlign w:val="bottom"/>
          </w:tcPr>
          <w:p w:rsidR="00B12596" w:rsidRPr="003E2677" w:rsidRDefault="00B12596" w:rsidP="003355BE">
            <w:pPr>
              <w:tabs>
                <w:tab w:val="num" w:pos="643"/>
              </w:tabs>
              <w:spacing w:line="240" w:lineRule="exact"/>
              <w:rPr>
                <w:rFonts w:ascii="Times New Roman" w:hAnsi="Times New Roman"/>
                <w:sz w:val="20"/>
                <w:szCs w:val="20"/>
              </w:rPr>
            </w:pPr>
            <w:r w:rsidRPr="003E2677">
              <w:rPr>
                <w:rFonts w:ascii="Times New Roman" w:hAnsi="Times New Roman"/>
                <w:sz w:val="20"/>
                <w:szCs w:val="20"/>
              </w:rPr>
              <w:t>Повторение основ ООП</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12596" w:rsidRPr="003E2677" w:rsidRDefault="00D214FA" w:rsidP="003355BE">
            <w:pPr>
              <w:tabs>
                <w:tab w:val="left" w:pos="0"/>
                <w:tab w:val="num" w:pos="822"/>
              </w:tabs>
              <w:spacing w:after="0" w:line="240" w:lineRule="auto"/>
              <w:jc w:val="center"/>
              <w:rPr>
                <w:rFonts w:ascii="Times New Roman" w:hAnsi="Times New Roman"/>
                <w:sz w:val="18"/>
                <w:szCs w:val="20"/>
              </w:rPr>
            </w:pPr>
            <w:r w:rsidRPr="003E2677">
              <w:rPr>
                <w:rFonts w:ascii="Times New Roman" w:hAnsi="Times New Roman"/>
                <w:sz w:val="18"/>
                <w:szCs w:val="20"/>
              </w:rPr>
              <w:t>6</w:t>
            </w:r>
          </w:p>
        </w:tc>
        <w:tc>
          <w:tcPr>
            <w:tcW w:w="210" w:type="pct"/>
            <w:tcBorders>
              <w:left w:val="single" w:sz="4" w:space="0" w:color="auto"/>
            </w:tcBorders>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2"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210"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2"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8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4</w:t>
            </w:r>
          </w:p>
        </w:tc>
        <w:tc>
          <w:tcPr>
            <w:tcW w:w="181"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185"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170" w:type="pct"/>
            <w:gridSpan w:val="2"/>
            <w:shd w:val="clear" w:color="auto" w:fill="auto"/>
            <w:tcMar>
              <w:left w:w="0" w:type="dxa"/>
              <w:right w:w="0" w:type="dxa"/>
            </w:tcMar>
          </w:tcPr>
          <w:p w:rsidR="00B12596" w:rsidRPr="003E2677" w:rsidRDefault="00D214FA"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170"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09"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r>
      <w:tr w:rsidR="00B12596" w:rsidRPr="005E3099" w:rsidTr="00B12596">
        <w:trPr>
          <w:trHeight w:val="20"/>
        </w:trPr>
        <w:tc>
          <w:tcPr>
            <w:tcW w:w="1617" w:type="pct"/>
            <w:tcBorders>
              <w:right w:val="single" w:sz="4" w:space="0" w:color="auto"/>
            </w:tcBorders>
            <w:shd w:val="clear" w:color="auto" w:fill="auto"/>
            <w:tcMar>
              <w:left w:w="57" w:type="dxa"/>
              <w:right w:w="57" w:type="dxa"/>
            </w:tcMar>
            <w:vAlign w:val="bottom"/>
          </w:tcPr>
          <w:p w:rsidR="00B12596" w:rsidRPr="003E2677" w:rsidRDefault="00B12596" w:rsidP="003355BE">
            <w:pPr>
              <w:tabs>
                <w:tab w:val="num" w:pos="643"/>
              </w:tabs>
              <w:spacing w:line="240" w:lineRule="exact"/>
              <w:rPr>
                <w:rFonts w:ascii="Times New Roman" w:hAnsi="Times New Roman"/>
                <w:sz w:val="20"/>
                <w:szCs w:val="20"/>
              </w:rPr>
            </w:pPr>
            <w:r w:rsidRPr="003E2677">
              <w:rPr>
                <w:rFonts w:ascii="Times New Roman" w:hAnsi="Times New Roman"/>
                <w:sz w:val="20"/>
                <w:szCs w:val="20"/>
              </w:rPr>
              <w:t>Демонстрация выполненного учебного примера</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12596" w:rsidRPr="003E2677" w:rsidRDefault="00D214FA" w:rsidP="003355BE">
            <w:pPr>
              <w:tabs>
                <w:tab w:val="left" w:pos="0"/>
                <w:tab w:val="num" w:pos="822"/>
              </w:tabs>
              <w:spacing w:after="0" w:line="240" w:lineRule="auto"/>
              <w:jc w:val="center"/>
              <w:rPr>
                <w:rFonts w:ascii="Times New Roman" w:hAnsi="Times New Roman"/>
                <w:sz w:val="18"/>
                <w:szCs w:val="20"/>
              </w:rPr>
            </w:pPr>
            <w:r w:rsidRPr="003E2677">
              <w:rPr>
                <w:rFonts w:ascii="Times New Roman" w:hAnsi="Times New Roman"/>
                <w:sz w:val="18"/>
                <w:szCs w:val="20"/>
              </w:rPr>
              <w:t>6</w:t>
            </w:r>
          </w:p>
        </w:tc>
        <w:tc>
          <w:tcPr>
            <w:tcW w:w="210" w:type="pct"/>
            <w:tcBorders>
              <w:left w:val="single" w:sz="4" w:space="0" w:color="auto"/>
            </w:tcBorders>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2"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210"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2"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8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4</w:t>
            </w:r>
          </w:p>
        </w:tc>
        <w:tc>
          <w:tcPr>
            <w:tcW w:w="181"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185"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170" w:type="pct"/>
            <w:gridSpan w:val="2"/>
            <w:shd w:val="clear" w:color="auto" w:fill="auto"/>
            <w:tcMar>
              <w:left w:w="0" w:type="dxa"/>
              <w:right w:w="0" w:type="dxa"/>
            </w:tcMar>
          </w:tcPr>
          <w:p w:rsidR="00B12596" w:rsidRPr="003E2677" w:rsidRDefault="00D214FA"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170"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09"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r>
      <w:tr w:rsidR="00B12596" w:rsidRPr="005E3099" w:rsidTr="00B12596">
        <w:trPr>
          <w:trHeight w:val="20"/>
        </w:trPr>
        <w:tc>
          <w:tcPr>
            <w:tcW w:w="1617" w:type="pct"/>
            <w:tcBorders>
              <w:right w:val="single" w:sz="4" w:space="0" w:color="auto"/>
            </w:tcBorders>
            <w:shd w:val="clear" w:color="auto" w:fill="auto"/>
            <w:tcMar>
              <w:left w:w="57" w:type="dxa"/>
              <w:right w:w="57" w:type="dxa"/>
            </w:tcMar>
            <w:vAlign w:val="bottom"/>
          </w:tcPr>
          <w:p w:rsidR="00B12596" w:rsidRPr="003E2677" w:rsidRDefault="00B12596" w:rsidP="003355BE">
            <w:pPr>
              <w:tabs>
                <w:tab w:val="num" w:pos="643"/>
              </w:tabs>
              <w:spacing w:line="240" w:lineRule="exact"/>
              <w:rPr>
                <w:rFonts w:ascii="Times New Roman" w:hAnsi="Times New Roman"/>
                <w:sz w:val="20"/>
                <w:szCs w:val="20"/>
              </w:rPr>
            </w:pPr>
            <w:r w:rsidRPr="003E2677">
              <w:rPr>
                <w:rFonts w:ascii="Times New Roman" w:hAnsi="Times New Roman"/>
                <w:sz w:val="20"/>
                <w:szCs w:val="20"/>
              </w:rPr>
              <w:t>Обзор постановок задач для самостоятельной работы</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12596" w:rsidRPr="003E2677" w:rsidRDefault="00D214FA" w:rsidP="003355BE">
            <w:pPr>
              <w:tabs>
                <w:tab w:val="left" w:pos="0"/>
                <w:tab w:val="num" w:pos="822"/>
              </w:tabs>
              <w:spacing w:after="0" w:line="240" w:lineRule="auto"/>
              <w:jc w:val="center"/>
              <w:rPr>
                <w:rFonts w:ascii="Times New Roman" w:hAnsi="Times New Roman"/>
                <w:sz w:val="18"/>
                <w:szCs w:val="20"/>
              </w:rPr>
            </w:pPr>
            <w:r w:rsidRPr="003E2677">
              <w:rPr>
                <w:rFonts w:ascii="Times New Roman" w:hAnsi="Times New Roman"/>
                <w:sz w:val="18"/>
                <w:szCs w:val="20"/>
              </w:rPr>
              <w:t>6</w:t>
            </w:r>
          </w:p>
        </w:tc>
        <w:tc>
          <w:tcPr>
            <w:tcW w:w="210" w:type="pct"/>
            <w:tcBorders>
              <w:left w:val="single" w:sz="4" w:space="0" w:color="auto"/>
            </w:tcBorders>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2"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210"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2"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8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4</w:t>
            </w:r>
          </w:p>
        </w:tc>
        <w:tc>
          <w:tcPr>
            <w:tcW w:w="181"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185"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170" w:type="pct"/>
            <w:gridSpan w:val="2"/>
            <w:shd w:val="clear" w:color="auto" w:fill="auto"/>
            <w:tcMar>
              <w:left w:w="0" w:type="dxa"/>
              <w:right w:w="0" w:type="dxa"/>
            </w:tcMar>
          </w:tcPr>
          <w:p w:rsidR="00B12596" w:rsidRPr="003E2677" w:rsidRDefault="00D214FA"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170"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09"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r>
      <w:tr w:rsidR="00B12596" w:rsidRPr="005E3099" w:rsidTr="00B12596">
        <w:trPr>
          <w:trHeight w:val="20"/>
        </w:trPr>
        <w:tc>
          <w:tcPr>
            <w:tcW w:w="1617" w:type="pct"/>
            <w:tcBorders>
              <w:right w:val="single" w:sz="4" w:space="0" w:color="auto"/>
            </w:tcBorders>
            <w:shd w:val="clear" w:color="auto" w:fill="auto"/>
            <w:tcMar>
              <w:left w:w="57" w:type="dxa"/>
              <w:right w:w="57" w:type="dxa"/>
            </w:tcMar>
            <w:vAlign w:val="bottom"/>
          </w:tcPr>
          <w:p w:rsidR="00B12596" w:rsidRPr="003E2677" w:rsidRDefault="00B12596" w:rsidP="003355BE">
            <w:pPr>
              <w:tabs>
                <w:tab w:val="num" w:pos="643"/>
              </w:tabs>
              <w:spacing w:line="240" w:lineRule="exact"/>
              <w:rPr>
                <w:rFonts w:ascii="Times New Roman" w:hAnsi="Times New Roman"/>
                <w:sz w:val="20"/>
                <w:szCs w:val="20"/>
              </w:rPr>
            </w:pPr>
            <w:r w:rsidRPr="003E2677">
              <w:rPr>
                <w:rFonts w:ascii="Times New Roman" w:hAnsi="Times New Roman"/>
                <w:sz w:val="20"/>
                <w:szCs w:val="20"/>
              </w:rPr>
              <w:t>Библиотека классов Java</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12596" w:rsidRPr="003E2677" w:rsidRDefault="00D214FA" w:rsidP="003355BE">
            <w:pPr>
              <w:tabs>
                <w:tab w:val="left" w:pos="0"/>
                <w:tab w:val="num" w:pos="822"/>
              </w:tabs>
              <w:spacing w:after="0" w:line="240" w:lineRule="auto"/>
              <w:jc w:val="center"/>
              <w:rPr>
                <w:rFonts w:ascii="Times New Roman" w:hAnsi="Times New Roman"/>
                <w:sz w:val="18"/>
                <w:szCs w:val="20"/>
              </w:rPr>
            </w:pPr>
            <w:r w:rsidRPr="003E2677">
              <w:rPr>
                <w:rFonts w:ascii="Times New Roman" w:hAnsi="Times New Roman"/>
                <w:sz w:val="18"/>
                <w:szCs w:val="20"/>
              </w:rPr>
              <w:t>6</w:t>
            </w:r>
          </w:p>
        </w:tc>
        <w:tc>
          <w:tcPr>
            <w:tcW w:w="210" w:type="pct"/>
            <w:tcBorders>
              <w:left w:val="single" w:sz="4" w:space="0" w:color="auto"/>
            </w:tcBorders>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2"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210"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2"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8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4</w:t>
            </w:r>
          </w:p>
        </w:tc>
        <w:tc>
          <w:tcPr>
            <w:tcW w:w="181"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185"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170" w:type="pct"/>
            <w:gridSpan w:val="2"/>
            <w:shd w:val="clear" w:color="auto" w:fill="auto"/>
            <w:tcMar>
              <w:left w:w="0" w:type="dxa"/>
              <w:right w:w="0" w:type="dxa"/>
            </w:tcMar>
          </w:tcPr>
          <w:p w:rsidR="00B12596" w:rsidRPr="003E2677" w:rsidRDefault="00D214FA"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170"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09"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r>
      <w:tr w:rsidR="00B12596" w:rsidRPr="005E3099" w:rsidTr="00B12596">
        <w:trPr>
          <w:trHeight w:val="20"/>
        </w:trPr>
        <w:tc>
          <w:tcPr>
            <w:tcW w:w="1617" w:type="pct"/>
            <w:tcBorders>
              <w:right w:val="single" w:sz="4" w:space="0" w:color="auto"/>
            </w:tcBorders>
            <w:shd w:val="clear" w:color="auto" w:fill="auto"/>
            <w:tcMar>
              <w:left w:w="57" w:type="dxa"/>
              <w:right w:w="57" w:type="dxa"/>
            </w:tcMar>
            <w:vAlign w:val="bottom"/>
          </w:tcPr>
          <w:p w:rsidR="00B12596" w:rsidRPr="003E2677" w:rsidRDefault="00B12596" w:rsidP="003355BE">
            <w:pPr>
              <w:tabs>
                <w:tab w:val="num" w:pos="643"/>
              </w:tabs>
              <w:spacing w:line="240" w:lineRule="exact"/>
              <w:rPr>
                <w:rFonts w:ascii="Times New Roman" w:hAnsi="Times New Roman"/>
                <w:sz w:val="20"/>
                <w:szCs w:val="20"/>
              </w:rPr>
            </w:pPr>
            <w:r w:rsidRPr="003E2677">
              <w:rPr>
                <w:rFonts w:ascii="Times New Roman" w:hAnsi="Times New Roman"/>
                <w:sz w:val="20"/>
                <w:szCs w:val="20"/>
              </w:rPr>
              <w:t>Разработка визуальных приложений</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12596" w:rsidRPr="003E2677" w:rsidRDefault="00D214FA" w:rsidP="003355BE">
            <w:pPr>
              <w:tabs>
                <w:tab w:val="left" w:pos="0"/>
                <w:tab w:val="num" w:pos="822"/>
              </w:tabs>
              <w:spacing w:after="0" w:line="240" w:lineRule="auto"/>
              <w:jc w:val="center"/>
              <w:rPr>
                <w:rFonts w:ascii="Times New Roman" w:hAnsi="Times New Roman"/>
                <w:sz w:val="18"/>
                <w:szCs w:val="20"/>
              </w:rPr>
            </w:pPr>
            <w:r w:rsidRPr="003E2677">
              <w:rPr>
                <w:rFonts w:ascii="Times New Roman" w:hAnsi="Times New Roman"/>
                <w:sz w:val="18"/>
                <w:szCs w:val="20"/>
              </w:rPr>
              <w:t>6</w:t>
            </w:r>
          </w:p>
        </w:tc>
        <w:tc>
          <w:tcPr>
            <w:tcW w:w="210" w:type="pct"/>
            <w:tcBorders>
              <w:left w:val="single" w:sz="4" w:space="0" w:color="auto"/>
            </w:tcBorders>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2"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210"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2"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8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4</w:t>
            </w:r>
          </w:p>
        </w:tc>
        <w:tc>
          <w:tcPr>
            <w:tcW w:w="181"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185"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170" w:type="pct"/>
            <w:gridSpan w:val="2"/>
            <w:shd w:val="clear" w:color="auto" w:fill="auto"/>
            <w:tcMar>
              <w:left w:w="0" w:type="dxa"/>
              <w:right w:w="0" w:type="dxa"/>
            </w:tcMar>
          </w:tcPr>
          <w:p w:rsidR="00B12596" w:rsidRPr="003E2677" w:rsidRDefault="00D214FA"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170"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09"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r>
      <w:tr w:rsidR="00B12596" w:rsidRPr="005E3099" w:rsidTr="00B12596">
        <w:trPr>
          <w:trHeight w:val="20"/>
        </w:trPr>
        <w:tc>
          <w:tcPr>
            <w:tcW w:w="1617" w:type="pct"/>
            <w:tcBorders>
              <w:right w:val="single" w:sz="4" w:space="0" w:color="auto"/>
            </w:tcBorders>
            <w:shd w:val="clear" w:color="auto" w:fill="auto"/>
            <w:tcMar>
              <w:left w:w="57" w:type="dxa"/>
              <w:right w:w="57" w:type="dxa"/>
            </w:tcMar>
            <w:vAlign w:val="bottom"/>
          </w:tcPr>
          <w:p w:rsidR="00B12596" w:rsidRPr="003E2677" w:rsidRDefault="00B12596" w:rsidP="003355BE">
            <w:pPr>
              <w:tabs>
                <w:tab w:val="num" w:pos="643"/>
              </w:tabs>
              <w:spacing w:line="240" w:lineRule="exact"/>
              <w:rPr>
                <w:rFonts w:ascii="Times New Roman" w:hAnsi="Times New Roman"/>
                <w:sz w:val="20"/>
                <w:szCs w:val="20"/>
              </w:rPr>
            </w:pPr>
            <w:r w:rsidRPr="003E2677">
              <w:rPr>
                <w:rFonts w:ascii="Times New Roman" w:hAnsi="Times New Roman"/>
                <w:sz w:val="20"/>
                <w:szCs w:val="20"/>
              </w:rPr>
              <w:t>Разработка мобильных приложений</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12596" w:rsidRPr="003E2677" w:rsidRDefault="00D214FA" w:rsidP="003355BE">
            <w:pPr>
              <w:tabs>
                <w:tab w:val="left" w:pos="0"/>
                <w:tab w:val="num" w:pos="822"/>
              </w:tabs>
              <w:spacing w:after="0" w:line="240" w:lineRule="auto"/>
              <w:jc w:val="center"/>
              <w:rPr>
                <w:rFonts w:ascii="Times New Roman" w:hAnsi="Times New Roman"/>
                <w:sz w:val="18"/>
                <w:szCs w:val="20"/>
              </w:rPr>
            </w:pPr>
            <w:r w:rsidRPr="003E2677">
              <w:rPr>
                <w:rFonts w:ascii="Times New Roman" w:hAnsi="Times New Roman"/>
                <w:sz w:val="18"/>
                <w:szCs w:val="20"/>
              </w:rPr>
              <w:t>6</w:t>
            </w:r>
          </w:p>
        </w:tc>
        <w:tc>
          <w:tcPr>
            <w:tcW w:w="210" w:type="pct"/>
            <w:tcBorders>
              <w:left w:val="single" w:sz="4" w:space="0" w:color="auto"/>
            </w:tcBorders>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2"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210"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2"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8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4</w:t>
            </w:r>
          </w:p>
        </w:tc>
        <w:tc>
          <w:tcPr>
            <w:tcW w:w="181"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185"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170" w:type="pct"/>
            <w:gridSpan w:val="2"/>
            <w:shd w:val="clear" w:color="auto" w:fill="auto"/>
            <w:tcMar>
              <w:left w:w="0" w:type="dxa"/>
              <w:right w:w="0" w:type="dxa"/>
            </w:tcMar>
          </w:tcPr>
          <w:p w:rsidR="00B12596" w:rsidRPr="003E2677" w:rsidRDefault="00D214FA"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170"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09"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r>
      <w:tr w:rsidR="00B12596" w:rsidRPr="005E3099" w:rsidTr="00B12596">
        <w:trPr>
          <w:trHeight w:val="20"/>
        </w:trPr>
        <w:tc>
          <w:tcPr>
            <w:tcW w:w="1617" w:type="pct"/>
            <w:tcBorders>
              <w:right w:val="single" w:sz="4" w:space="0" w:color="auto"/>
            </w:tcBorders>
            <w:shd w:val="clear" w:color="auto" w:fill="auto"/>
            <w:tcMar>
              <w:left w:w="57" w:type="dxa"/>
              <w:right w:w="57" w:type="dxa"/>
            </w:tcMar>
            <w:vAlign w:val="bottom"/>
          </w:tcPr>
          <w:p w:rsidR="00B12596" w:rsidRPr="003E2677" w:rsidRDefault="00B12596" w:rsidP="003355BE">
            <w:pPr>
              <w:tabs>
                <w:tab w:val="num" w:pos="643"/>
              </w:tabs>
              <w:spacing w:line="240" w:lineRule="exact"/>
              <w:rPr>
                <w:rFonts w:ascii="Times New Roman" w:hAnsi="Times New Roman"/>
                <w:sz w:val="20"/>
                <w:szCs w:val="20"/>
              </w:rPr>
            </w:pPr>
            <w:r w:rsidRPr="003E2677">
              <w:rPr>
                <w:rFonts w:ascii="Times New Roman" w:hAnsi="Times New Roman"/>
                <w:sz w:val="20"/>
                <w:szCs w:val="20"/>
              </w:rPr>
              <w:t>Java и элементы параллельного программирования</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12596" w:rsidRPr="003E2677" w:rsidRDefault="00D214FA" w:rsidP="003355BE">
            <w:pPr>
              <w:tabs>
                <w:tab w:val="left" w:pos="0"/>
                <w:tab w:val="num" w:pos="822"/>
              </w:tabs>
              <w:spacing w:after="0" w:line="240" w:lineRule="auto"/>
              <w:jc w:val="center"/>
              <w:rPr>
                <w:rFonts w:ascii="Times New Roman" w:hAnsi="Times New Roman"/>
                <w:sz w:val="18"/>
                <w:szCs w:val="20"/>
              </w:rPr>
            </w:pPr>
            <w:r w:rsidRPr="003E2677">
              <w:rPr>
                <w:rFonts w:ascii="Times New Roman" w:hAnsi="Times New Roman"/>
                <w:sz w:val="18"/>
                <w:szCs w:val="20"/>
              </w:rPr>
              <w:t>6</w:t>
            </w:r>
          </w:p>
        </w:tc>
        <w:tc>
          <w:tcPr>
            <w:tcW w:w="210" w:type="pct"/>
            <w:tcBorders>
              <w:left w:val="single" w:sz="4" w:space="0" w:color="auto"/>
            </w:tcBorders>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2"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210"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2"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8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4</w:t>
            </w:r>
          </w:p>
        </w:tc>
        <w:tc>
          <w:tcPr>
            <w:tcW w:w="181"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185"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170" w:type="pct"/>
            <w:gridSpan w:val="2"/>
            <w:shd w:val="clear" w:color="auto" w:fill="auto"/>
            <w:tcMar>
              <w:left w:w="0" w:type="dxa"/>
              <w:right w:w="0" w:type="dxa"/>
            </w:tcMar>
          </w:tcPr>
          <w:p w:rsidR="00B12596" w:rsidRPr="003E2677" w:rsidRDefault="00D214FA"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170"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09"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r>
      <w:tr w:rsidR="00B12596" w:rsidRPr="005E3099" w:rsidTr="00B12596">
        <w:trPr>
          <w:trHeight w:val="20"/>
        </w:trPr>
        <w:tc>
          <w:tcPr>
            <w:tcW w:w="1617" w:type="pct"/>
            <w:tcBorders>
              <w:right w:val="single" w:sz="4" w:space="0" w:color="auto"/>
            </w:tcBorders>
            <w:shd w:val="clear" w:color="auto" w:fill="auto"/>
            <w:tcMar>
              <w:left w:w="57" w:type="dxa"/>
              <w:right w:w="57" w:type="dxa"/>
            </w:tcMar>
            <w:vAlign w:val="bottom"/>
          </w:tcPr>
          <w:p w:rsidR="00B12596" w:rsidRPr="003E2677" w:rsidRDefault="00B12596" w:rsidP="003355BE">
            <w:pPr>
              <w:tabs>
                <w:tab w:val="num" w:pos="643"/>
              </w:tabs>
              <w:spacing w:line="240" w:lineRule="exact"/>
              <w:rPr>
                <w:rFonts w:ascii="Times New Roman" w:hAnsi="Times New Roman"/>
                <w:sz w:val="20"/>
                <w:szCs w:val="20"/>
              </w:rPr>
            </w:pPr>
            <w:r w:rsidRPr="003E2677">
              <w:rPr>
                <w:rFonts w:ascii="Times New Roman" w:hAnsi="Times New Roman"/>
                <w:sz w:val="20"/>
                <w:szCs w:val="20"/>
              </w:rPr>
              <w:t>Организация взаимодействия с бинарным кодом</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p w:rsidR="00D214FA" w:rsidRPr="003E2677" w:rsidRDefault="00D214FA" w:rsidP="003355BE">
            <w:pPr>
              <w:tabs>
                <w:tab w:val="left" w:pos="0"/>
                <w:tab w:val="num" w:pos="822"/>
              </w:tabs>
              <w:spacing w:after="0" w:line="240" w:lineRule="auto"/>
              <w:jc w:val="center"/>
              <w:rPr>
                <w:rFonts w:ascii="Times New Roman" w:hAnsi="Times New Roman"/>
                <w:sz w:val="18"/>
                <w:szCs w:val="20"/>
              </w:rPr>
            </w:pPr>
            <w:r w:rsidRPr="003E2677">
              <w:rPr>
                <w:rFonts w:ascii="Times New Roman" w:hAnsi="Times New Roman"/>
                <w:sz w:val="18"/>
                <w:szCs w:val="20"/>
              </w:rPr>
              <w:t>4</w:t>
            </w:r>
          </w:p>
        </w:tc>
        <w:tc>
          <w:tcPr>
            <w:tcW w:w="210" w:type="pct"/>
            <w:tcBorders>
              <w:left w:val="single" w:sz="4" w:space="0" w:color="auto"/>
            </w:tcBorders>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r w:rsidRPr="003E2677">
              <w:rPr>
                <w:rFonts w:ascii="Times New Roman" w:hAnsi="Times New Roman"/>
                <w:sz w:val="18"/>
                <w:szCs w:val="20"/>
              </w:rPr>
              <w:t>0</w:t>
            </w: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2"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210"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2"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8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r w:rsidRPr="003E2677">
              <w:rPr>
                <w:rFonts w:ascii="Times New Roman" w:hAnsi="Times New Roman"/>
                <w:sz w:val="18"/>
                <w:szCs w:val="20"/>
              </w:rPr>
              <w:t>2</w:t>
            </w:r>
          </w:p>
        </w:tc>
        <w:tc>
          <w:tcPr>
            <w:tcW w:w="181"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185"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170" w:type="pct"/>
            <w:gridSpan w:val="2"/>
            <w:shd w:val="clear" w:color="auto" w:fill="auto"/>
            <w:tcMar>
              <w:left w:w="0" w:type="dxa"/>
              <w:right w:w="0" w:type="dxa"/>
            </w:tcMar>
          </w:tcPr>
          <w:p w:rsidR="00B12596" w:rsidRPr="003E2677" w:rsidRDefault="00D214FA"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170"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09"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r>
      <w:tr w:rsidR="00B12596" w:rsidRPr="005E3099" w:rsidTr="00B12596">
        <w:trPr>
          <w:trHeight w:val="20"/>
        </w:trPr>
        <w:tc>
          <w:tcPr>
            <w:tcW w:w="1617" w:type="pct"/>
            <w:tcBorders>
              <w:right w:val="single" w:sz="4" w:space="0" w:color="auto"/>
            </w:tcBorders>
            <w:shd w:val="clear" w:color="auto" w:fill="auto"/>
            <w:tcMar>
              <w:left w:w="57" w:type="dxa"/>
              <w:right w:w="57" w:type="dxa"/>
            </w:tcMar>
            <w:vAlign w:val="bottom"/>
          </w:tcPr>
          <w:p w:rsidR="00B12596" w:rsidRPr="003E2677" w:rsidRDefault="00B12596" w:rsidP="003355BE">
            <w:pPr>
              <w:tabs>
                <w:tab w:val="num" w:pos="643"/>
              </w:tabs>
              <w:spacing w:line="240" w:lineRule="exact"/>
              <w:rPr>
                <w:rFonts w:ascii="Times New Roman" w:hAnsi="Times New Roman"/>
                <w:sz w:val="20"/>
                <w:szCs w:val="20"/>
              </w:rPr>
            </w:pPr>
            <w:r w:rsidRPr="003E2677">
              <w:rPr>
                <w:rFonts w:ascii="Times New Roman" w:hAnsi="Times New Roman"/>
                <w:sz w:val="20"/>
                <w:szCs w:val="20"/>
              </w:rPr>
              <w:t>Разработка сетевых приложений</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12596" w:rsidRPr="003E2677" w:rsidRDefault="00D214FA" w:rsidP="003355BE">
            <w:pPr>
              <w:tabs>
                <w:tab w:val="left" w:pos="0"/>
                <w:tab w:val="num" w:pos="822"/>
              </w:tabs>
              <w:spacing w:after="0" w:line="240" w:lineRule="auto"/>
              <w:jc w:val="center"/>
              <w:rPr>
                <w:rFonts w:ascii="Times New Roman" w:hAnsi="Times New Roman"/>
                <w:sz w:val="18"/>
                <w:szCs w:val="20"/>
              </w:rPr>
            </w:pPr>
            <w:r w:rsidRPr="003E2677">
              <w:rPr>
                <w:rFonts w:ascii="Times New Roman" w:hAnsi="Times New Roman"/>
                <w:sz w:val="18"/>
                <w:szCs w:val="20"/>
              </w:rPr>
              <w:t>6</w:t>
            </w:r>
          </w:p>
        </w:tc>
        <w:tc>
          <w:tcPr>
            <w:tcW w:w="210" w:type="pct"/>
            <w:tcBorders>
              <w:left w:val="single" w:sz="4" w:space="0" w:color="auto"/>
            </w:tcBorders>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2"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210"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2"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8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4</w:t>
            </w:r>
          </w:p>
        </w:tc>
        <w:tc>
          <w:tcPr>
            <w:tcW w:w="181"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185"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170" w:type="pct"/>
            <w:gridSpan w:val="2"/>
            <w:shd w:val="clear" w:color="auto" w:fill="auto"/>
            <w:tcMar>
              <w:left w:w="0" w:type="dxa"/>
              <w:right w:w="0" w:type="dxa"/>
            </w:tcMar>
          </w:tcPr>
          <w:p w:rsidR="00B12596" w:rsidRPr="003E2677" w:rsidRDefault="00D214FA"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170"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09"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r>
      <w:tr w:rsidR="00B12596" w:rsidRPr="005E3099" w:rsidTr="00B12596">
        <w:trPr>
          <w:trHeight w:val="20"/>
        </w:trPr>
        <w:tc>
          <w:tcPr>
            <w:tcW w:w="1617" w:type="pct"/>
            <w:tcBorders>
              <w:right w:val="single" w:sz="4" w:space="0" w:color="auto"/>
            </w:tcBorders>
            <w:shd w:val="clear" w:color="auto" w:fill="auto"/>
            <w:tcMar>
              <w:left w:w="57" w:type="dxa"/>
              <w:right w:w="57" w:type="dxa"/>
            </w:tcMar>
            <w:vAlign w:val="bottom"/>
          </w:tcPr>
          <w:p w:rsidR="00B12596" w:rsidRPr="003E2677" w:rsidRDefault="00B12596" w:rsidP="003355BE">
            <w:pPr>
              <w:tabs>
                <w:tab w:val="num" w:pos="643"/>
              </w:tabs>
              <w:spacing w:line="240" w:lineRule="exact"/>
              <w:rPr>
                <w:rFonts w:ascii="Times New Roman" w:hAnsi="Times New Roman"/>
                <w:sz w:val="20"/>
                <w:szCs w:val="20"/>
              </w:rPr>
            </w:pPr>
            <w:r w:rsidRPr="003E2677">
              <w:rPr>
                <w:rFonts w:ascii="Times New Roman" w:hAnsi="Times New Roman"/>
                <w:sz w:val="20"/>
                <w:szCs w:val="20"/>
              </w:rPr>
              <w:t>Организация взаимодействия с базами данных в Java</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12596" w:rsidRPr="003E2677" w:rsidRDefault="00D214FA" w:rsidP="003355BE">
            <w:pPr>
              <w:tabs>
                <w:tab w:val="left" w:pos="0"/>
                <w:tab w:val="num" w:pos="822"/>
              </w:tabs>
              <w:spacing w:after="0" w:line="240" w:lineRule="auto"/>
              <w:jc w:val="center"/>
              <w:rPr>
                <w:rFonts w:ascii="Times New Roman" w:hAnsi="Times New Roman"/>
                <w:sz w:val="18"/>
                <w:szCs w:val="20"/>
              </w:rPr>
            </w:pPr>
            <w:r w:rsidRPr="003E2677">
              <w:rPr>
                <w:rFonts w:ascii="Times New Roman" w:hAnsi="Times New Roman"/>
                <w:sz w:val="18"/>
                <w:szCs w:val="20"/>
              </w:rPr>
              <w:t>7</w:t>
            </w:r>
          </w:p>
        </w:tc>
        <w:tc>
          <w:tcPr>
            <w:tcW w:w="210" w:type="pct"/>
            <w:tcBorders>
              <w:left w:val="single" w:sz="4" w:space="0" w:color="auto"/>
            </w:tcBorders>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lang w:val="en-US"/>
              </w:rPr>
            </w:pPr>
            <w:r w:rsidRPr="003E2677">
              <w:rPr>
                <w:rFonts w:ascii="Times New Roman" w:hAnsi="Times New Roman"/>
                <w:sz w:val="18"/>
                <w:szCs w:val="20"/>
                <w:lang w:val="en-US"/>
              </w:rPr>
              <w:t>2</w:t>
            </w: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2"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r w:rsidRPr="003E2677">
              <w:rPr>
                <w:rFonts w:ascii="Times New Roman" w:hAnsi="Times New Roman"/>
                <w:sz w:val="18"/>
                <w:szCs w:val="20"/>
              </w:rPr>
              <w:t>0</w:t>
            </w:r>
          </w:p>
        </w:tc>
        <w:tc>
          <w:tcPr>
            <w:tcW w:w="210"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2"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8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r w:rsidRPr="003E2677">
              <w:rPr>
                <w:rFonts w:ascii="Times New Roman" w:hAnsi="Times New Roman"/>
                <w:sz w:val="18"/>
                <w:szCs w:val="20"/>
              </w:rPr>
              <w:t>2</w:t>
            </w:r>
          </w:p>
        </w:tc>
        <w:tc>
          <w:tcPr>
            <w:tcW w:w="181"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185"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170" w:type="pct"/>
            <w:gridSpan w:val="2"/>
            <w:shd w:val="clear" w:color="auto" w:fill="auto"/>
            <w:tcMar>
              <w:left w:w="0" w:type="dxa"/>
              <w:right w:w="0" w:type="dxa"/>
            </w:tcMar>
          </w:tcPr>
          <w:p w:rsidR="00B12596" w:rsidRPr="003E2677" w:rsidRDefault="00D214FA" w:rsidP="003355BE">
            <w:pPr>
              <w:tabs>
                <w:tab w:val="left" w:pos="0"/>
                <w:tab w:val="num" w:pos="822"/>
              </w:tabs>
              <w:spacing w:after="0" w:line="240" w:lineRule="auto"/>
              <w:jc w:val="center"/>
              <w:rPr>
                <w:rFonts w:ascii="Times New Roman" w:hAnsi="Times New Roman"/>
                <w:sz w:val="18"/>
                <w:szCs w:val="20"/>
              </w:rPr>
            </w:pPr>
            <w:r w:rsidRPr="003E2677">
              <w:rPr>
                <w:rFonts w:ascii="Times New Roman" w:hAnsi="Times New Roman"/>
                <w:sz w:val="18"/>
                <w:szCs w:val="20"/>
              </w:rPr>
              <w:t>5</w:t>
            </w:r>
          </w:p>
        </w:tc>
        <w:tc>
          <w:tcPr>
            <w:tcW w:w="170"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09"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r>
      <w:tr w:rsidR="00B12596" w:rsidRPr="005E3099" w:rsidTr="00B12596">
        <w:trPr>
          <w:trHeight w:val="20"/>
        </w:trPr>
        <w:tc>
          <w:tcPr>
            <w:tcW w:w="1617" w:type="pct"/>
            <w:tcBorders>
              <w:right w:val="single" w:sz="4" w:space="0" w:color="auto"/>
            </w:tcBorders>
            <w:shd w:val="clear" w:color="auto" w:fill="auto"/>
            <w:tcMar>
              <w:left w:w="57" w:type="dxa"/>
              <w:right w:w="57" w:type="dxa"/>
            </w:tcMar>
            <w:vAlign w:val="bottom"/>
          </w:tcPr>
          <w:p w:rsidR="00B12596" w:rsidRPr="003E2677" w:rsidRDefault="00B12596" w:rsidP="003355BE">
            <w:pPr>
              <w:tabs>
                <w:tab w:val="num" w:pos="643"/>
              </w:tabs>
              <w:spacing w:line="240" w:lineRule="exact"/>
              <w:rPr>
                <w:rFonts w:ascii="Times New Roman" w:hAnsi="Times New Roman"/>
                <w:sz w:val="20"/>
                <w:szCs w:val="20"/>
              </w:rPr>
            </w:pPr>
            <w:r w:rsidRPr="003E2677">
              <w:rPr>
                <w:rFonts w:ascii="Times New Roman" w:hAnsi="Times New Roman"/>
                <w:sz w:val="20"/>
                <w:szCs w:val="20"/>
              </w:rPr>
              <w:t>В т.ч. текущий контроль</w:t>
            </w:r>
          </w:p>
        </w:tc>
        <w:tc>
          <w:tcPr>
            <w:tcW w:w="28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12596" w:rsidRPr="003E2677" w:rsidRDefault="00F536E0" w:rsidP="003355BE">
            <w:pPr>
              <w:tabs>
                <w:tab w:val="left" w:pos="0"/>
                <w:tab w:val="num" w:pos="822"/>
              </w:tabs>
              <w:spacing w:after="0" w:line="240" w:lineRule="auto"/>
              <w:jc w:val="center"/>
              <w:rPr>
                <w:rFonts w:ascii="Times New Roman" w:hAnsi="Times New Roman"/>
                <w:sz w:val="18"/>
                <w:szCs w:val="20"/>
              </w:rPr>
            </w:pPr>
            <w:r w:rsidRPr="003E2677">
              <w:rPr>
                <w:rFonts w:ascii="Times New Roman" w:hAnsi="Times New Roman"/>
                <w:sz w:val="18"/>
                <w:szCs w:val="20"/>
              </w:rPr>
              <w:t>2</w:t>
            </w:r>
          </w:p>
        </w:tc>
        <w:tc>
          <w:tcPr>
            <w:tcW w:w="210" w:type="pct"/>
            <w:tcBorders>
              <w:left w:val="single" w:sz="4" w:space="0" w:color="auto"/>
            </w:tcBorders>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2"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0"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2"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1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81" w:type="pct"/>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181"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185"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170"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170"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c>
          <w:tcPr>
            <w:tcW w:w="209" w:type="pct"/>
            <w:gridSpan w:val="2"/>
            <w:shd w:val="clear" w:color="auto" w:fill="auto"/>
            <w:tcMar>
              <w:left w:w="0" w:type="dxa"/>
              <w:right w:w="0" w:type="dxa"/>
            </w:tcMar>
          </w:tcPr>
          <w:p w:rsidR="00B12596" w:rsidRPr="003E2677" w:rsidRDefault="00B12596" w:rsidP="003355BE">
            <w:pPr>
              <w:tabs>
                <w:tab w:val="left" w:pos="0"/>
                <w:tab w:val="num" w:pos="822"/>
              </w:tabs>
              <w:spacing w:after="0" w:line="240" w:lineRule="auto"/>
              <w:jc w:val="center"/>
              <w:rPr>
                <w:rFonts w:ascii="Times New Roman" w:hAnsi="Times New Roman"/>
                <w:sz w:val="18"/>
                <w:szCs w:val="20"/>
              </w:rPr>
            </w:pPr>
          </w:p>
        </w:tc>
      </w:tr>
      <w:tr w:rsidR="006B5CD2" w:rsidRPr="005E3099" w:rsidTr="00B12596">
        <w:trPr>
          <w:trHeight w:val="20"/>
        </w:trPr>
        <w:tc>
          <w:tcPr>
            <w:tcW w:w="5000" w:type="pct"/>
            <w:gridSpan w:val="22"/>
            <w:shd w:val="clear" w:color="auto" w:fill="auto"/>
          </w:tcPr>
          <w:p w:rsidR="006B5CD2" w:rsidRPr="003E2677" w:rsidRDefault="007553DA" w:rsidP="003355BE">
            <w:pPr>
              <w:tabs>
                <w:tab w:val="left" w:pos="0"/>
                <w:tab w:val="num" w:pos="822"/>
              </w:tabs>
              <w:spacing w:after="0" w:line="240" w:lineRule="auto"/>
              <w:rPr>
                <w:rFonts w:ascii="Times New Roman" w:hAnsi="Times New Roman"/>
                <w:b/>
                <w:sz w:val="20"/>
                <w:szCs w:val="20"/>
              </w:rPr>
            </w:pPr>
            <w:r w:rsidRPr="003E2677">
              <w:rPr>
                <w:rFonts w:ascii="Times New Roman" w:hAnsi="Times New Roman"/>
                <w:b/>
                <w:sz w:val="20"/>
                <w:szCs w:val="20"/>
              </w:rPr>
              <w:t xml:space="preserve">Промежуточная аттестация - </w:t>
            </w:r>
            <w:r w:rsidR="006B5CD2" w:rsidRPr="003E2677">
              <w:rPr>
                <w:rFonts w:ascii="Times New Roman" w:hAnsi="Times New Roman"/>
                <w:b/>
                <w:sz w:val="20"/>
                <w:szCs w:val="20"/>
              </w:rPr>
              <w:t>Зачет</w:t>
            </w:r>
          </w:p>
        </w:tc>
      </w:tr>
    </w:tbl>
    <w:p w:rsidR="009F0CAA" w:rsidRDefault="009F0CAA" w:rsidP="00AF1D17">
      <w:pPr>
        <w:spacing w:after="0" w:line="240" w:lineRule="auto"/>
        <w:rPr>
          <w:rFonts w:ascii="Times New Roman" w:hAnsi="Times New Roman"/>
          <w:b/>
          <w:sz w:val="28"/>
          <w:szCs w:val="24"/>
        </w:rPr>
      </w:pPr>
    </w:p>
    <w:p w:rsidR="00F64CB8" w:rsidRPr="00686E13" w:rsidRDefault="00F64CB8" w:rsidP="009122FB">
      <w:pPr>
        <w:numPr>
          <w:ilvl w:val="0"/>
          <w:numId w:val="40"/>
        </w:numPr>
        <w:spacing w:after="0" w:line="240" w:lineRule="auto"/>
        <w:rPr>
          <w:rFonts w:ascii="Times New Roman" w:hAnsi="Times New Roman"/>
          <w:b/>
          <w:sz w:val="24"/>
          <w:szCs w:val="24"/>
        </w:rPr>
      </w:pPr>
      <w:r w:rsidRPr="00686E13">
        <w:rPr>
          <w:rFonts w:ascii="Times New Roman" w:hAnsi="Times New Roman"/>
          <w:b/>
          <w:sz w:val="24"/>
          <w:szCs w:val="24"/>
        </w:rPr>
        <w:t>Образовательные технологии</w:t>
      </w:r>
    </w:p>
    <w:p w:rsidR="000B29A2" w:rsidRPr="00686E13" w:rsidRDefault="000B29A2" w:rsidP="000B29A2">
      <w:pPr>
        <w:jc w:val="both"/>
        <w:rPr>
          <w:rFonts w:ascii="Times New Roman" w:hAnsi="Times New Roman"/>
          <w:color w:val="000000"/>
          <w:sz w:val="24"/>
          <w:szCs w:val="24"/>
        </w:rPr>
      </w:pPr>
      <w:r w:rsidRPr="00686E13">
        <w:rPr>
          <w:rFonts w:ascii="Times New Roman" w:hAnsi="Times New Roman"/>
          <w:color w:val="000000"/>
          <w:sz w:val="24"/>
          <w:szCs w:val="24"/>
        </w:rPr>
        <w:t>Обучение данной дисциплине организовано следующим образом:</w:t>
      </w:r>
    </w:p>
    <w:p w:rsidR="000B29A2" w:rsidRPr="00686E13" w:rsidRDefault="000B29A2" w:rsidP="000B29A2">
      <w:pPr>
        <w:jc w:val="both"/>
        <w:rPr>
          <w:rFonts w:ascii="Times New Roman" w:hAnsi="Times New Roman"/>
          <w:color w:val="000000"/>
          <w:sz w:val="24"/>
          <w:szCs w:val="24"/>
        </w:rPr>
      </w:pPr>
      <w:r w:rsidRPr="00686E13">
        <w:rPr>
          <w:rFonts w:ascii="Times New Roman" w:hAnsi="Times New Roman"/>
          <w:color w:val="000000"/>
          <w:sz w:val="24"/>
          <w:szCs w:val="24"/>
        </w:rPr>
        <w:t xml:space="preserve">1. Предусмотрены 3 вида занятий: лекционные, </w:t>
      </w:r>
      <w:r w:rsidR="00D214FA" w:rsidRPr="00686E13">
        <w:rPr>
          <w:rFonts w:ascii="Times New Roman" w:hAnsi="Times New Roman"/>
          <w:color w:val="000000"/>
          <w:sz w:val="24"/>
          <w:szCs w:val="24"/>
        </w:rPr>
        <w:t>семинарские</w:t>
      </w:r>
      <w:r w:rsidRPr="00686E13">
        <w:rPr>
          <w:rFonts w:ascii="Times New Roman" w:hAnsi="Times New Roman"/>
          <w:color w:val="000000"/>
          <w:sz w:val="24"/>
          <w:szCs w:val="24"/>
        </w:rPr>
        <w:t xml:space="preserve"> и </w:t>
      </w:r>
      <w:r w:rsidR="00103F7C" w:rsidRPr="00686E13">
        <w:rPr>
          <w:rFonts w:ascii="Times New Roman" w:hAnsi="Times New Roman"/>
          <w:color w:val="000000"/>
          <w:sz w:val="24"/>
          <w:szCs w:val="24"/>
        </w:rPr>
        <w:t>самостоятельные работы</w:t>
      </w:r>
      <w:r w:rsidRPr="00686E13">
        <w:rPr>
          <w:rFonts w:ascii="Times New Roman" w:hAnsi="Times New Roman"/>
          <w:color w:val="000000"/>
          <w:sz w:val="24"/>
          <w:szCs w:val="24"/>
        </w:rPr>
        <w:t xml:space="preserve">. </w:t>
      </w:r>
    </w:p>
    <w:p w:rsidR="000B29A2" w:rsidRPr="00686E13" w:rsidRDefault="000B29A2" w:rsidP="000B29A2">
      <w:pPr>
        <w:jc w:val="both"/>
        <w:rPr>
          <w:rFonts w:ascii="Times New Roman" w:hAnsi="Times New Roman"/>
          <w:color w:val="000000"/>
          <w:sz w:val="24"/>
          <w:szCs w:val="24"/>
        </w:rPr>
      </w:pPr>
      <w:r w:rsidRPr="00686E13">
        <w:rPr>
          <w:rFonts w:ascii="Times New Roman" w:hAnsi="Times New Roman"/>
          <w:color w:val="000000"/>
          <w:sz w:val="24"/>
          <w:szCs w:val="24"/>
        </w:rPr>
        <w:t xml:space="preserve">2. В рамках лекционных занятий основное внимание уделяется формированию у студентов целостного понимания </w:t>
      </w:r>
      <w:r w:rsidR="00103F7C" w:rsidRPr="00686E13">
        <w:rPr>
          <w:rFonts w:ascii="Times New Roman" w:hAnsi="Times New Roman"/>
          <w:color w:val="000000"/>
          <w:sz w:val="24"/>
          <w:szCs w:val="24"/>
        </w:rPr>
        <w:t xml:space="preserve">способов разработки приложений с использованием сетевых технологий </w:t>
      </w:r>
      <w:r w:rsidR="00103F7C" w:rsidRPr="00686E13">
        <w:rPr>
          <w:rFonts w:ascii="Times New Roman" w:hAnsi="Times New Roman"/>
          <w:color w:val="000000"/>
          <w:sz w:val="24"/>
          <w:szCs w:val="24"/>
        </w:rPr>
        <w:lastRenderedPageBreak/>
        <w:t xml:space="preserve">на примере языка </w:t>
      </w:r>
      <w:r w:rsidR="00103F7C" w:rsidRPr="00686E13">
        <w:rPr>
          <w:rFonts w:ascii="Times New Roman" w:hAnsi="Times New Roman"/>
          <w:color w:val="000000"/>
          <w:sz w:val="24"/>
          <w:szCs w:val="24"/>
          <w:lang w:val="en-US"/>
        </w:rPr>
        <w:t>Java</w:t>
      </w:r>
      <w:r w:rsidRPr="00686E13">
        <w:rPr>
          <w:rFonts w:ascii="Times New Roman" w:hAnsi="Times New Roman"/>
          <w:color w:val="000000"/>
          <w:sz w:val="24"/>
          <w:szCs w:val="24"/>
        </w:rPr>
        <w:t>.</w:t>
      </w:r>
      <w:r w:rsidR="00985F7A" w:rsidRPr="00686E13">
        <w:rPr>
          <w:rFonts w:ascii="Times New Roman" w:hAnsi="Times New Roman"/>
          <w:color w:val="000000"/>
          <w:sz w:val="24"/>
          <w:szCs w:val="24"/>
        </w:rPr>
        <w:t xml:space="preserve"> Лекционные занятия проводятся с использованием компьютерных презентаций.</w:t>
      </w:r>
    </w:p>
    <w:p w:rsidR="000B29A2" w:rsidRPr="00686E13" w:rsidRDefault="000B29A2" w:rsidP="000B29A2">
      <w:pPr>
        <w:jc w:val="both"/>
        <w:rPr>
          <w:rFonts w:ascii="Times New Roman" w:hAnsi="Times New Roman"/>
          <w:color w:val="000000"/>
          <w:sz w:val="24"/>
          <w:szCs w:val="24"/>
        </w:rPr>
      </w:pPr>
      <w:r w:rsidRPr="00686E13">
        <w:rPr>
          <w:rFonts w:ascii="Times New Roman" w:hAnsi="Times New Roman"/>
          <w:color w:val="000000"/>
          <w:sz w:val="24"/>
          <w:szCs w:val="24"/>
        </w:rPr>
        <w:t xml:space="preserve">3. В рамках </w:t>
      </w:r>
      <w:r w:rsidR="00D214FA" w:rsidRPr="00686E13">
        <w:rPr>
          <w:rFonts w:ascii="Times New Roman" w:hAnsi="Times New Roman"/>
          <w:color w:val="000000"/>
          <w:sz w:val="24"/>
          <w:szCs w:val="24"/>
        </w:rPr>
        <w:t xml:space="preserve">семинарских занятий </w:t>
      </w:r>
      <w:r w:rsidR="00103F7C" w:rsidRPr="00686E13">
        <w:rPr>
          <w:rFonts w:ascii="Times New Roman" w:hAnsi="Times New Roman"/>
          <w:color w:val="000000"/>
          <w:sz w:val="24"/>
          <w:szCs w:val="24"/>
        </w:rPr>
        <w:t>основное внимание</w:t>
      </w:r>
      <w:r w:rsidRPr="00686E13">
        <w:rPr>
          <w:rFonts w:ascii="Times New Roman" w:hAnsi="Times New Roman"/>
          <w:color w:val="000000"/>
          <w:sz w:val="24"/>
          <w:szCs w:val="24"/>
        </w:rPr>
        <w:t xml:space="preserve"> уделяются развитию у студентов навыков программирования и отладки</w:t>
      </w:r>
      <w:r w:rsidR="00103F7C" w:rsidRPr="00686E13">
        <w:rPr>
          <w:rFonts w:ascii="Times New Roman" w:hAnsi="Times New Roman"/>
          <w:color w:val="000000"/>
          <w:sz w:val="24"/>
          <w:szCs w:val="24"/>
        </w:rPr>
        <w:t xml:space="preserve"> приложений</w:t>
      </w:r>
      <w:r w:rsidR="00FE0BB0" w:rsidRPr="00686E13">
        <w:rPr>
          <w:rFonts w:ascii="Times New Roman" w:hAnsi="Times New Roman"/>
          <w:color w:val="000000"/>
          <w:sz w:val="24"/>
          <w:szCs w:val="24"/>
        </w:rPr>
        <w:t>,</w:t>
      </w:r>
      <w:r w:rsidR="00103F7C" w:rsidRPr="00686E13">
        <w:rPr>
          <w:rFonts w:ascii="Times New Roman" w:hAnsi="Times New Roman"/>
          <w:color w:val="000000"/>
          <w:sz w:val="24"/>
          <w:szCs w:val="24"/>
        </w:rPr>
        <w:t xml:space="preserve"> использующих передачу данных по сети</w:t>
      </w:r>
      <w:r w:rsidRPr="00686E13">
        <w:rPr>
          <w:rFonts w:ascii="Times New Roman" w:hAnsi="Times New Roman"/>
          <w:color w:val="000000"/>
          <w:sz w:val="24"/>
          <w:szCs w:val="24"/>
        </w:rPr>
        <w:t>.</w:t>
      </w:r>
    </w:p>
    <w:p w:rsidR="000B29A2" w:rsidRPr="00686E13" w:rsidRDefault="0010488F" w:rsidP="00821ED0">
      <w:pPr>
        <w:jc w:val="both"/>
        <w:rPr>
          <w:rFonts w:ascii="Times New Roman" w:hAnsi="Times New Roman"/>
          <w:color w:val="000000"/>
          <w:sz w:val="24"/>
          <w:szCs w:val="24"/>
        </w:rPr>
      </w:pPr>
      <w:r w:rsidRPr="00686E13">
        <w:rPr>
          <w:rFonts w:ascii="Times New Roman" w:hAnsi="Times New Roman"/>
          <w:color w:val="000000"/>
          <w:sz w:val="24"/>
          <w:szCs w:val="24"/>
        </w:rPr>
        <w:t>4</w:t>
      </w:r>
      <w:r w:rsidR="000B29A2" w:rsidRPr="00686E13">
        <w:rPr>
          <w:rFonts w:ascii="Times New Roman" w:hAnsi="Times New Roman"/>
          <w:color w:val="000000"/>
          <w:sz w:val="24"/>
          <w:szCs w:val="24"/>
        </w:rPr>
        <w:t xml:space="preserve">. Самостоятельная работа студентов в ходе всего учебного </w:t>
      </w:r>
      <w:r w:rsidR="00103F7C" w:rsidRPr="00686E13">
        <w:rPr>
          <w:rFonts w:ascii="Times New Roman" w:hAnsi="Times New Roman"/>
          <w:color w:val="000000"/>
          <w:sz w:val="24"/>
          <w:szCs w:val="24"/>
        </w:rPr>
        <w:t>курса</w:t>
      </w:r>
      <w:r w:rsidR="000B29A2" w:rsidRPr="00686E13">
        <w:rPr>
          <w:rFonts w:ascii="Times New Roman" w:hAnsi="Times New Roman"/>
          <w:color w:val="000000"/>
          <w:sz w:val="24"/>
          <w:szCs w:val="24"/>
        </w:rPr>
        <w:t xml:space="preserve"> предполагает выполнение </w:t>
      </w:r>
      <w:r w:rsidR="00103F7C" w:rsidRPr="00686E13">
        <w:rPr>
          <w:rFonts w:ascii="Times New Roman" w:hAnsi="Times New Roman"/>
          <w:color w:val="000000"/>
          <w:sz w:val="24"/>
          <w:szCs w:val="24"/>
        </w:rPr>
        <w:t>заданной</w:t>
      </w:r>
      <w:r w:rsidR="000B29A2" w:rsidRPr="00686E13">
        <w:rPr>
          <w:rFonts w:ascii="Times New Roman" w:hAnsi="Times New Roman"/>
          <w:color w:val="000000"/>
          <w:sz w:val="24"/>
          <w:szCs w:val="24"/>
        </w:rPr>
        <w:t xml:space="preserve"> </w:t>
      </w:r>
      <w:r w:rsidR="00103F7C" w:rsidRPr="00686E13">
        <w:rPr>
          <w:rFonts w:ascii="Times New Roman" w:hAnsi="Times New Roman"/>
          <w:color w:val="000000"/>
          <w:sz w:val="24"/>
          <w:szCs w:val="24"/>
        </w:rPr>
        <w:t>самостоятельной</w:t>
      </w:r>
      <w:r w:rsidR="000B29A2" w:rsidRPr="00686E13">
        <w:rPr>
          <w:rFonts w:ascii="Times New Roman" w:hAnsi="Times New Roman"/>
          <w:color w:val="000000"/>
          <w:sz w:val="24"/>
          <w:szCs w:val="24"/>
        </w:rPr>
        <w:t xml:space="preserve"> работ</w:t>
      </w:r>
      <w:r w:rsidR="00103F7C" w:rsidRPr="00686E13">
        <w:rPr>
          <w:rFonts w:ascii="Times New Roman" w:hAnsi="Times New Roman"/>
          <w:color w:val="000000"/>
          <w:sz w:val="24"/>
          <w:szCs w:val="24"/>
        </w:rPr>
        <w:t>ы</w:t>
      </w:r>
      <w:r w:rsidR="000B29A2" w:rsidRPr="00686E13">
        <w:rPr>
          <w:rFonts w:ascii="Times New Roman" w:hAnsi="Times New Roman"/>
          <w:color w:val="000000"/>
          <w:sz w:val="24"/>
          <w:szCs w:val="24"/>
        </w:rPr>
        <w:t xml:space="preserve">. </w:t>
      </w:r>
      <w:r w:rsidR="00985F7A" w:rsidRPr="00686E13">
        <w:rPr>
          <w:rFonts w:ascii="Times New Roman" w:hAnsi="Times New Roman"/>
          <w:color w:val="000000"/>
          <w:sz w:val="24"/>
          <w:szCs w:val="24"/>
        </w:rPr>
        <w:t>В</w:t>
      </w:r>
      <w:r w:rsidR="000B29A2" w:rsidRPr="00686E13">
        <w:rPr>
          <w:rFonts w:ascii="Times New Roman" w:hAnsi="Times New Roman"/>
          <w:color w:val="000000"/>
          <w:sz w:val="24"/>
          <w:szCs w:val="24"/>
        </w:rPr>
        <w:t xml:space="preserve"> каждой </w:t>
      </w:r>
      <w:r w:rsidR="00985F7A" w:rsidRPr="00686E13">
        <w:rPr>
          <w:rFonts w:ascii="Times New Roman" w:hAnsi="Times New Roman"/>
          <w:color w:val="000000"/>
          <w:sz w:val="24"/>
          <w:szCs w:val="24"/>
        </w:rPr>
        <w:t>самостоятельной работе</w:t>
      </w:r>
      <w:r w:rsidR="000B29A2" w:rsidRPr="00686E13">
        <w:rPr>
          <w:rFonts w:ascii="Times New Roman" w:hAnsi="Times New Roman"/>
          <w:color w:val="000000"/>
          <w:sz w:val="24"/>
          <w:szCs w:val="24"/>
        </w:rPr>
        <w:t xml:space="preserve"> студенты проходят весь путь, начиная от постановки учебной задачи до сдачи преподавателю работающей программы с кратк</w:t>
      </w:r>
      <w:r w:rsidR="00103F7C" w:rsidRPr="00686E13">
        <w:rPr>
          <w:rFonts w:ascii="Times New Roman" w:hAnsi="Times New Roman"/>
          <w:color w:val="000000"/>
          <w:sz w:val="24"/>
          <w:szCs w:val="24"/>
        </w:rPr>
        <w:t>им</w:t>
      </w:r>
      <w:r w:rsidR="000B29A2" w:rsidRPr="00686E13">
        <w:rPr>
          <w:rFonts w:ascii="Times New Roman" w:hAnsi="Times New Roman"/>
          <w:color w:val="000000"/>
          <w:sz w:val="24"/>
          <w:szCs w:val="24"/>
        </w:rPr>
        <w:t xml:space="preserve"> </w:t>
      </w:r>
      <w:r w:rsidR="00103F7C" w:rsidRPr="00686E13">
        <w:rPr>
          <w:rFonts w:ascii="Times New Roman" w:hAnsi="Times New Roman"/>
          <w:color w:val="000000"/>
          <w:sz w:val="24"/>
          <w:szCs w:val="24"/>
        </w:rPr>
        <w:t>пояснением принципов работы разработанной программной системы</w:t>
      </w:r>
      <w:r w:rsidR="000B29A2" w:rsidRPr="00686E13">
        <w:rPr>
          <w:rFonts w:ascii="Times New Roman" w:hAnsi="Times New Roman"/>
          <w:color w:val="000000"/>
          <w:sz w:val="24"/>
          <w:szCs w:val="24"/>
        </w:rPr>
        <w:t xml:space="preserve">. Успешная сдача </w:t>
      </w:r>
      <w:r w:rsidR="00103F7C" w:rsidRPr="00686E13">
        <w:rPr>
          <w:rFonts w:ascii="Times New Roman" w:hAnsi="Times New Roman"/>
          <w:color w:val="000000"/>
          <w:sz w:val="24"/>
          <w:szCs w:val="24"/>
        </w:rPr>
        <w:t>самостоятельных</w:t>
      </w:r>
      <w:r w:rsidR="000B29A2" w:rsidRPr="00686E13">
        <w:rPr>
          <w:rFonts w:ascii="Times New Roman" w:hAnsi="Times New Roman"/>
          <w:color w:val="000000"/>
          <w:sz w:val="24"/>
          <w:szCs w:val="24"/>
        </w:rPr>
        <w:t xml:space="preserve"> работ является основным критерием при постановке зачета по дисциплине.</w:t>
      </w:r>
      <w:r w:rsidR="00103F7C" w:rsidRPr="00686E13">
        <w:rPr>
          <w:rFonts w:ascii="Times New Roman" w:hAnsi="Times New Roman"/>
          <w:color w:val="000000"/>
          <w:sz w:val="24"/>
          <w:szCs w:val="24"/>
        </w:rPr>
        <w:t xml:space="preserve"> </w:t>
      </w:r>
    </w:p>
    <w:p w:rsidR="006D5B12" w:rsidRPr="00686E13" w:rsidRDefault="009B7FF7" w:rsidP="009122FB">
      <w:pPr>
        <w:numPr>
          <w:ilvl w:val="0"/>
          <w:numId w:val="40"/>
        </w:numPr>
        <w:spacing w:after="0"/>
        <w:jc w:val="both"/>
        <w:rPr>
          <w:rFonts w:ascii="Times New Roman" w:hAnsi="Times New Roman"/>
          <w:b/>
          <w:sz w:val="24"/>
          <w:szCs w:val="24"/>
        </w:rPr>
      </w:pPr>
      <w:r w:rsidRPr="00686E13">
        <w:rPr>
          <w:rFonts w:ascii="Times New Roman" w:hAnsi="Times New Roman"/>
          <w:b/>
          <w:sz w:val="24"/>
          <w:szCs w:val="24"/>
        </w:rPr>
        <w:t>У</w:t>
      </w:r>
      <w:r w:rsidR="00F64CB8" w:rsidRPr="00686E13">
        <w:rPr>
          <w:rFonts w:ascii="Times New Roman" w:hAnsi="Times New Roman"/>
          <w:b/>
          <w:sz w:val="24"/>
          <w:szCs w:val="24"/>
        </w:rPr>
        <w:t xml:space="preserve">чебно-методическое обеспечение самостоятельной работы </w:t>
      </w:r>
      <w:r w:rsidR="005428F3" w:rsidRPr="00686E13">
        <w:rPr>
          <w:rFonts w:ascii="Times New Roman" w:hAnsi="Times New Roman"/>
          <w:b/>
          <w:sz w:val="24"/>
          <w:szCs w:val="24"/>
        </w:rPr>
        <w:t>обучающихся</w:t>
      </w:r>
    </w:p>
    <w:p w:rsidR="003F7541" w:rsidRPr="00686E13" w:rsidRDefault="003F7541" w:rsidP="009122FB">
      <w:pPr>
        <w:numPr>
          <w:ilvl w:val="1"/>
          <w:numId w:val="40"/>
        </w:numPr>
        <w:spacing w:after="0"/>
        <w:jc w:val="both"/>
        <w:rPr>
          <w:rFonts w:ascii="Times New Roman" w:hAnsi="Times New Roman"/>
          <w:b/>
          <w:sz w:val="24"/>
          <w:szCs w:val="24"/>
        </w:rPr>
      </w:pPr>
      <w:r w:rsidRPr="00686E13">
        <w:rPr>
          <w:rFonts w:ascii="Times New Roman" w:hAnsi="Times New Roman"/>
          <w:b/>
          <w:sz w:val="24"/>
          <w:szCs w:val="24"/>
        </w:rPr>
        <w:t>Виды самостоятельной работы студентов</w:t>
      </w:r>
    </w:p>
    <w:p w:rsidR="005528F9" w:rsidRPr="00686E13" w:rsidRDefault="00DC7DDA" w:rsidP="00555ABC">
      <w:pPr>
        <w:ind w:firstLine="567"/>
        <w:jc w:val="both"/>
        <w:rPr>
          <w:rFonts w:ascii="Times New Roman" w:hAnsi="Times New Roman"/>
          <w:color w:val="000000"/>
          <w:sz w:val="24"/>
          <w:szCs w:val="24"/>
        </w:rPr>
      </w:pPr>
      <w:r w:rsidRPr="00686E13">
        <w:rPr>
          <w:rFonts w:ascii="Times New Roman" w:hAnsi="Times New Roman"/>
          <w:color w:val="000000"/>
          <w:sz w:val="24"/>
          <w:szCs w:val="24"/>
        </w:rPr>
        <w:t xml:space="preserve">В начале семестра группам студентов выдаются задания, используемые в </w:t>
      </w:r>
      <w:r w:rsidR="00A138EF" w:rsidRPr="00686E13">
        <w:rPr>
          <w:rFonts w:ascii="Times New Roman" w:hAnsi="Times New Roman"/>
          <w:color w:val="000000"/>
          <w:sz w:val="24"/>
          <w:szCs w:val="24"/>
        </w:rPr>
        <w:t>практических заданиях</w:t>
      </w:r>
      <w:r w:rsidRPr="00686E13">
        <w:rPr>
          <w:rFonts w:ascii="Times New Roman" w:hAnsi="Times New Roman"/>
          <w:color w:val="000000"/>
          <w:sz w:val="24"/>
          <w:szCs w:val="24"/>
        </w:rPr>
        <w:t xml:space="preserve"> и самостоятельной работе.</w:t>
      </w:r>
      <w:r w:rsidR="00AC47E0" w:rsidRPr="00686E13">
        <w:rPr>
          <w:rFonts w:ascii="Times New Roman" w:hAnsi="Times New Roman"/>
          <w:color w:val="000000"/>
          <w:sz w:val="24"/>
          <w:szCs w:val="24"/>
        </w:rPr>
        <w:t xml:space="preserve"> </w:t>
      </w:r>
    </w:p>
    <w:p w:rsidR="00DC7DDA" w:rsidRPr="00686E13" w:rsidRDefault="00DC7DDA" w:rsidP="00555ABC">
      <w:pPr>
        <w:spacing w:line="360" w:lineRule="auto"/>
        <w:ind w:firstLine="567"/>
        <w:jc w:val="both"/>
        <w:rPr>
          <w:rFonts w:ascii="Times New Roman" w:hAnsi="Times New Roman"/>
          <w:color w:val="000000"/>
          <w:sz w:val="24"/>
          <w:szCs w:val="24"/>
        </w:rPr>
      </w:pPr>
      <w:r w:rsidRPr="00686E13">
        <w:rPr>
          <w:rFonts w:ascii="Times New Roman" w:hAnsi="Times New Roman"/>
          <w:color w:val="000000"/>
          <w:sz w:val="24"/>
          <w:szCs w:val="24"/>
        </w:rPr>
        <w:t>Пример учебной задачи для практикума:</w:t>
      </w:r>
    </w:p>
    <w:p w:rsidR="00DC7DDA" w:rsidRPr="00686E13" w:rsidRDefault="00DC7DDA" w:rsidP="00052E3E">
      <w:pPr>
        <w:ind w:left="709"/>
        <w:jc w:val="both"/>
        <w:rPr>
          <w:rFonts w:ascii="Times New Roman" w:hAnsi="Times New Roman"/>
          <w:b/>
          <w:i/>
          <w:color w:val="000000"/>
          <w:sz w:val="24"/>
          <w:szCs w:val="24"/>
        </w:rPr>
      </w:pPr>
      <w:r w:rsidRPr="00686E13">
        <w:rPr>
          <w:rFonts w:ascii="Times New Roman" w:hAnsi="Times New Roman"/>
          <w:b/>
          <w:i/>
          <w:color w:val="000000"/>
          <w:sz w:val="24"/>
          <w:szCs w:val="24"/>
        </w:rPr>
        <w:t>Система взаимодействия группы людей</w:t>
      </w:r>
    </w:p>
    <w:p w:rsidR="00DC7DDA" w:rsidRPr="00686E13" w:rsidRDefault="00DC7DDA" w:rsidP="00555ABC">
      <w:pPr>
        <w:ind w:firstLine="567"/>
        <w:jc w:val="both"/>
        <w:rPr>
          <w:rFonts w:ascii="Times New Roman" w:hAnsi="Times New Roman"/>
          <w:i/>
          <w:color w:val="000000"/>
          <w:sz w:val="24"/>
          <w:szCs w:val="24"/>
        </w:rPr>
      </w:pPr>
      <w:r w:rsidRPr="00686E13">
        <w:rPr>
          <w:rFonts w:ascii="Times New Roman" w:hAnsi="Times New Roman"/>
          <w:i/>
          <w:color w:val="000000"/>
          <w:sz w:val="24"/>
          <w:szCs w:val="24"/>
        </w:rPr>
        <w:t>Разработать программу, взаимодействия пользователей по средствам отправки мгновенных сообщений. Должно быть предусмотрено два типа обмена сообщениями: обмен личными сообщениями между двумя пользователями и конференция между несколькими участниками. Программные клиенты должны предоставлять возможность общего доступа к документам. Для файлов в форматах “*.txt, *.csv, *.jpg” реализовать возможность просмотра. Для файлов в форматах отличных от “*.txt, *.csv, *.jpg” реализовать возможность загрузки на локальный диск.</w:t>
      </w:r>
    </w:p>
    <w:p w:rsidR="00DC7DDA" w:rsidRPr="00686E13" w:rsidRDefault="00DC7DDA" w:rsidP="00DC7DDA">
      <w:pPr>
        <w:jc w:val="both"/>
        <w:rPr>
          <w:rFonts w:ascii="Times New Roman" w:hAnsi="Times New Roman"/>
          <w:color w:val="000000"/>
          <w:sz w:val="24"/>
          <w:szCs w:val="24"/>
        </w:rPr>
      </w:pPr>
    </w:p>
    <w:p w:rsidR="005528F9" w:rsidRPr="00686E13" w:rsidRDefault="005528F9" w:rsidP="00555ABC">
      <w:pPr>
        <w:ind w:firstLine="567"/>
        <w:jc w:val="both"/>
        <w:rPr>
          <w:rFonts w:ascii="Times New Roman" w:hAnsi="Times New Roman"/>
          <w:color w:val="000000"/>
          <w:sz w:val="24"/>
          <w:szCs w:val="24"/>
        </w:rPr>
      </w:pPr>
      <w:r w:rsidRPr="00686E13">
        <w:rPr>
          <w:rFonts w:ascii="Times New Roman" w:hAnsi="Times New Roman"/>
          <w:color w:val="000000"/>
          <w:sz w:val="24"/>
          <w:szCs w:val="24"/>
        </w:rPr>
        <w:t xml:space="preserve">Приведенный пример используется для демонстрации основных средств и подходов используемы при разработке программ в самостоятельной работе. </w:t>
      </w:r>
    </w:p>
    <w:p w:rsidR="00AC47E0" w:rsidRPr="00686E13" w:rsidRDefault="00AC47E0" w:rsidP="00555ABC">
      <w:pPr>
        <w:spacing w:line="360" w:lineRule="auto"/>
        <w:ind w:firstLine="567"/>
        <w:jc w:val="both"/>
        <w:rPr>
          <w:rFonts w:ascii="Times New Roman" w:hAnsi="Times New Roman"/>
          <w:color w:val="000000"/>
          <w:sz w:val="24"/>
          <w:szCs w:val="24"/>
        </w:rPr>
      </w:pPr>
      <w:r w:rsidRPr="00686E13">
        <w:rPr>
          <w:rFonts w:ascii="Times New Roman" w:hAnsi="Times New Roman"/>
          <w:color w:val="000000"/>
          <w:sz w:val="24"/>
          <w:szCs w:val="24"/>
        </w:rPr>
        <w:t xml:space="preserve">В рамках курса студентам предлагается самостоятельно разработать программу по одной из задач приведенных ниже. Для каждой задачи необходимо реализовать консольный, визуальный и мобильный вариант программы. Все программы предполагают клиент-серверное взаимодействие. </w:t>
      </w:r>
    </w:p>
    <w:p w:rsidR="00DC7DDA" w:rsidRPr="00686E13" w:rsidRDefault="00DC7DDA" w:rsidP="00555ABC">
      <w:pPr>
        <w:spacing w:line="360" w:lineRule="auto"/>
        <w:ind w:firstLine="567"/>
        <w:jc w:val="both"/>
        <w:rPr>
          <w:rFonts w:ascii="Times New Roman" w:hAnsi="Times New Roman"/>
          <w:color w:val="000000"/>
          <w:sz w:val="24"/>
          <w:szCs w:val="24"/>
        </w:rPr>
      </w:pPr>
      <w:r w:rsidRPr="00686E13">
        <w:rPr>
          <w:rFonts w:ascii="Times New Roman" w:hAnsi="Times New Roman"/>
          <w:color w:val="000000"/>
          <w:sz w:val="24"/>
          <w:szCs w:val="24"/>
        </w:rPr>
        <w:t>Примеры заданий для самостоятельных работ:</w:t>
      </w:r>
    </w:p>
    <w:p w:rsidR="00AC47E0" w:rsidRPr="00686E13" w:rsidRDefault="00AC47E0" w:rsidP="00555ABC">
      <w:pPr>
        <w:ind w:left="709"/>
        <w:jc w:val="both"/>
        <w:rPr>
          <w:rFonts w:ascii="Times New Roman" w:hAnsi="Times New Roman"/>
          <w:b/>
          <w:i/>
          <w:color w:val="000000"/>
          <w:sz w:val="24"/>
          <w:szCs w:val="24"/>
        </w:rPr>
      </w:pPr>
      <w:r w:rsidRPr="00686E13">
        <w:rPr>
          <w:rFonts w:ascii="Times New Roman" w:hAnsi="Times New Roman"/>
          <w:b/>
          <w:i/>
          <w:color w:val="000000"/>
          <w:sz w:val="24"/>
          <w:szCs w:val="24"/>
        </w:rPr>
        <w:t>Эмулятор сетей</w:t>
      </w:r>
    </w:p>
    <w:p w:rsidR="00AC47E0" w:rsidRPr="00686E13" w:rsidRDefault="00AC47E0" w:rsidP="00555ABC">
      <w:pPr>
        <w:ind w:firstLine="567"/>
        <w:jc w:val="both"/>
        <w:rPr>
          <w:rFonts w:ascii="Times New Roman" w:hAnsi="Times New Roman"/>
          <w:i/>
          <w:color w:val="000000"/>
          <w:sz w:val="24"/>
          <w:szCs w:val="24"/>
        </w:rPr>
      </w:pPr>
      <w:r w:rsidRPr="00686E13">
        <w:rPr>
          <w:rFonts w:ascii="Times New Roman" w:hAnsi="Times New Roman"/>
          <w:i/>
          <w:color w:val="000000"/>
          <w:sz w:val="24"/>
          <w:szCs w:val="24"/>
        </w:rPr>
        <w:t>Необходимо реализовать эмулятор сетей с устройствами первых трех уровней. Т.е. сетевые карты, коммуникаторы и концентраторы, а так же роутеры.  В эмуляторе у пользователя должна быть предусмотренная возможность конструировать топологию сети. С помощью полученной топологии пользователь должен суметь проверить корректность настройки сетевых устройств.  В приложении, должна быть предусмотрена возможность топологию сети конструировать в нескольких приложениях связанных по сети.</w:t>
      </w:r>
    </w:p>
    <w:p w:rsidR="00AC47E0" w:rsidRPr="00686E13" w:rsidRDefault="00AC47E0" w:rsidP="00555ABC">
      <w:pPr>
        <w:ind w:firstLine="567"/>
        <w:jc w:val="both"/>
        <w:rPr>
          <w:rFonts w:ascii="Times New Roman" w:hAnsi="Times New Roman"/>
          <w:b/>
          <w:i/>
          <w:color w:val="000000"/>
          <w:sz w:val="24"/>
          <w:szCs w:val="24"/>
        </w:rPr>
      </w:pPr>
      <w:r w:rsidRPr="00686E13">
        <w:rPr>
          <w:rFonts w:ascii="Times New Roman" w:hAnsi="Times New Roman"/>
          <w:b/>
          <w:i/>
          <w:color w:val="000000"/>
          <w:sz w:val="24"/>
          <w:szCs w:val="24"/>
        </w:rPr>
        <w:lastRenderedPageBreak/>
        <w:t>Удаленная виртуальная машина</w:t>
      </w:r>
    </w:p>
    <w:p w:rsidR="00AC47E0" w:rsidRPr="00686E13" w:rsidRDefault="00AC47E0" w:rsidP="00555ABC">
      <w:pPr>
        <w:ind w:firstLine="567"/>
        <w:jc w:val="both"/>
        <w:rPr>
          <w:rFonts w:ascii="Times New Roman" w:hAnsi="Times New Roman"/>
          <w:i/>
          <w:color w:val="000000"/>
          <w:sz w:val="24"/>
          <w:szCs w:val="24"/>
        </w:rPr>
      </w:pPr>
      <w:r w:rsidRPr="00686E13">
        <w:rPr>
          <w:rFonts w:ascii="Times New Roman" w:hAnsi="Times New Roman"/>
          <w:i/>
          <w:color w:val="000000"/>
          <w:sz w:val="24"/>
          <w:szCs w:val="24"/>
        </w:rPr>
        <w:t>Необходимо реализовать клиент серверное приложение. В клиенте для пользователя должна быть предусмотрена возможность вводить программу на псевдо языке программирования. На сервере программа, разработанная на клиенте, должна приниматься и исполняться. Результат исполнения программы должен возвращаться клиенту. Реализовать возможность совместного редактирования кода. Реализовать отладку кода (исполнение по шагам, исполнение до контрольной точки, вывод значений переменных).</w:t>
      </w:r>
    </w:p>
    <w:p w:rsidR="00AC47E0" w:rsidRPr="00686E13" w:rsidRDefault="00AC47E0" w:rsidP="00555ABC">
      <w:pPr>
        <w:ind w:firstLine="567"/>
        <w:jc w:val="both"/>
        <w:rPr>
          <w:rFonts w:ascii="Times New Roman" w:hAnsi="Times New Roman"/>
          <w:b/>
          <w:i/>
          <w:color w:val="000000"/>
          <w:sz w:val="24"/>
          <w:szCs w:val="24"/>
        </w:rPr>
      </w:pPr>
      <w:r w:rsidRPr="00686E13">
        <w:rPr>
          <w:rFonts w:ascii="Times New Roman" w:hAnsi="Times New Roman"/>
          <w:b/>
          <w:i/>
          <w:color w:val="000000"/>
          <w:sz w:val="24"/>
          <w:szCs w:val="24"/>
        </w:rPr>
        <w:t>Удаленное управление и исполнение задач</w:t>
      </w:r>
    </w:p>
    <w:p w:rsidR="00AC47E0" w:rsidRPr="00686E13" w:rsidRDefault="00AC47E0" w:rsidP="00555ABC">
      <w:pPr>
        <w:ind w:firstLine="567"/>
        <w:jc w:val="both"/>
        <w:rPr>
          <w:rFonts w:ascii="Times New Roman" w:hAnsi="Times New Roman"/>
          <w:i/>
          <w:color w:val="000000"/>
          <w:sz w:val="24"/>
          <w:szCs w:val="24"/>
        </w:rPr>
      </w:pPr>
      <w:r w:rsidRPr="00686E13">
        <w:rPr>
          <w:rFonts w:ascii="Times New Roman" w:hAnsi="Times New Roman"/>
          <w:i/>
          <w:color w:val="000000"/>
          <w:sz w:val="24"/>
          <w:szCs w:val="24"/>
        </w:rPr>
        <w:t>Необходимо разработать систему, состоящую из двух частей. Первая, клиент, должна позволять загружать программы на сервер, обозревать и скачивать результирующие файлы. Вторая часть, сервер, должна уметь поддерживать деятельность клиента по работе с программами и результатами исполнения. Реализовать контроль версий запускаемых программ. На клиенте отображать гистограмму времен исполнения программ.</w:t>
      </w:r>
    </w:p>
    <w:p w:rsidR="00AC47E0" w:rsidRPr="00686E13" w:rsidRDefault="00AC47E0" w:rsidP="00555ABC">
      <w:pPr>
        <w:ind w:firstLine="567"/>
        <w:jc w:val="both"/>
        <w:rPr>
          <w:rFonts w:ascii="Times New Roman" w:hAnsi="Times New Roman"/>
          <w:b/>
          <w:i/>
          <w:color w:val="000000"/>
          <w:sz w:val="24"/>
          <w:szCs w:val="24"/>
        </w:rPr>
      </w:pPr>
      <w:r w:rsidRPr="00686E13">
        <w:rPr>
          <w:rFonts w:ascii="Times New Roman" w:hAnsi="Times New Roman"/>
          <w:b/>
          <w:i/>
          <w:color w:val="000000"/>
          <w:sz w:val="24"/>
          <w:szCs w:val="24"/>
        </w:rPr>
        <w:t>Террариум</w:t>
      </w:r>
    </w:p>
    <w:p w:rsidR="00AC47E0" w:rsidRPr="00686E13" w:rsidRDefault="00AC47E0" w:rsidP="00555ABC">
      <w:pPr>
        <w:ind w:firstLine="567"/>
        <w:jc w:val="both"/>
        <w:rPr>
          <w:rFonts w:ascii="Times New Roman" w:hAnsi="Times New Roman"/>
          <w:i/>
          <w:color w:val="000000"/>
          <w:sz w:val="24"/>
          <w:szCs w:val="24"/>
        </w:rPr>
      </w:pPr>
      <w:r w:rsidRPr="00686E13">
        <w:rPr>
          <w:rFonts w:ascii="Times New Roman" w:hAnsi="Times New Roman"/>
          <w:i/>
          <w:color w:val="000000"/>
          <w:sz w:val="24"/>
          <w:szCs w:val="24"/>
        </w:rPr>
        <w:t>Необходимо разработать программу, которая позволила бы устраивать «соревнование» программ. Серверная часть системы должна предоставлять «арену» соревнования. Клиентская часть системы должна предоставлять набор функций, используя которые, разрабатываются «соревнующиеся программы». Клиенты должны иметь возможность загружать коды «соревнующихся программ» на сервер. Сервер должен визуально отображать состояние «арены».</w:t>
      </w:r>
    </w:p>
    <w:p w:rsidR="00AC47E0" w:rsidRPr="00686E13" w:rsidRDefault="00AC47E0" w:rsidP="00555ABC">
      <w:pPr>
        <w:ind w:firstLine="567"/>
        <w:jc w:val="both"/>
        <w:rPr>
          <w:rFonts w:ascii="Times New Roman" w:hAnsi="Times New Roman"/>
          <w:b/>
          <w:i/>
          <w:color w:val="000000"/>
          <w:sz w:val="24"/>
          <w:szCs w:val="24"/>
        </w:rPr>
      </w:pPr>
      <w:r w:rsidRPr="00686E13">
        <w:rPr>
          <w:rFonts w:ascii="Times New Roman" w:hAnsi="Times New Roman"/>
          <w:b/>
          <w:i/>
          <w:color w:val="000000"/>
          <w:sz w:val="24"/>
          <w:szCs w:val="24"/>
        </w:rPr>
        <w:t>Удаленный, авторулевой лодок</w:t>
      </w:r>
    </w:p>
    <w:p w:rsidR="00AC47E0" w:rsidRPr="00686E13" w:rsidRDefault="00AC47E0" w:rsidP="00555ABC">
      <w:pPr>
        <w:ind w:firstLine="567"/>
        <w:jc w:val="both"/>
        <w:rPr>
          <w:rFonts w:ascii="Times New Roman" w:hAnsi="Times New Roman"/>
          <w:i/>
          <w:color w:val="000000"/>
          <w:sz w:val="24"/>
          <w:szCs w:val="24"/>
        </w:rPr>
      </w:pPr>
      <w:r w:rsidRPr="00686E13">
        <w:rPr>
          <w:rFonts w:ascii="Times New Roman" w:hAnsi="Times New Roman"/>
          <w:i/>
          <w:color w:val="000000"/>
          <w:sz w:val="24"/>
          <w:szCs w:val="24"/>
        </w:rPr>
        <w:t>Пусть есть набор лодок, которые плывут на определенной «арене». Лодки имеют текущее положение и место, куда бы хотели приплыть. Лодки управляются диспетчерскими программами. Диспетчерская программа является удаленной. Основная ее задача привести все подчиненные лодки в заданное положение и обеспечить их безопасность. Т.е. лодки не должны столкнуться, и врезаться в местность. Разработать серверную программу реализующую отображение и формирование «арены». Реализовать клиентскую программу управляющую лодками.</w:t>
      </w:r>
    </w:p>
    <w:p w:rsidR="00AC47E0" w:rsidRPr="00686E13" w:rsidRDefault="00AC47E0" w:rsidP="00555ABC">
      <w:pPr>
        <w:ind w:firstLine="567"/>
        <w:jc w:val="both"/>
        <w:rPr>
          <w:rFonts w:ascii="Times New Roman" w:hAnsi="Times New Roman"/>
          <w:b/>
          <w:i/>
          <w:color w:val="000000"/>
          <w:sz w:val="24"/>
          <w:szCs w:val="24"/>
        </w:rPr>
      </w:pPr>
      <w:r w:rsidRPr="00686E13">
        <w:rPr>
          <w:rFonts w:ascii="Times New Roman" w:hAnsi="Times New Roman"/>
          <w:b/>
          <w:i/>
          <w:color w:val="000000"/>
          <w:sz w:val="24"/>
          <w:szCs w:val="24"/>
        </w:rPr>
        <w:t>Реализовать многопользовательскую игру «Пакмен»</w:t>
      </w:r>
    </w:p>
    <w:p w:rsidR="00AC47E0" w:rsidRPr="00686E13" w:rsidRDefault="00AC47E0" w:rsidP="00555ABC">
      <w:pPr>
        <w:ind w:firstLine="567"/>
        <w:jc w:val="both"/>
        <w:rPr>
          <w:rFonts w:ascii="Times New Roman" w:hAnsi="Times New Roman"/>
          <w:i/>
          <w:color w:val="000000"/>
          <w:sz w:val="24"/>
          <w:szCs w:val="24"/>
        </w:rPr>
      </w:pPr>
      <w:r w:rsidRPr="00686E13">
        <w:rPr>
          <w:rFonts w:ascii="Times New Roman" w:hAnsi="Times New Roman"/>
          <w:i/>
          <w:color w:val="000000"/>
          <w:sz w:val="24"/>
          <w:szCs w:val="24"/>
        </w:rPr>
        <w:t>Разработать многопользовательскую игру «Пакмен». Серверная часть программы должна включать отслеживание положения игроков и разрешать вопросы их взаимодействия. Клиентская часть программы должна обеспечивать возможность подключения к игре, отображение поля игры и давать возможность управлять своим «пакменем». Реализовать редактор уровней.</w:t>
      </w:r>
    </w:p>
    <w:p w:rsidR="00AC47E0" w:rsidRPr="00686E13" w:rsidRDefault="00AC47E0" w:rsidP="00555ABC">
      <w:pPr>
        <w:ind w:firstLine="567"/>
        <w:jc w:val="both"/>
        <w:rPr>
          <w:rFonts w:ascii="Times New Roman" w:hAnsi="Times New Roman"/>
          <w:b/>
          <w:i/>
          <w:color w:val="000000"/>
          <w:sz w:val="24"/>
          <w:szCs w:val="24"/>
        </w:rPr>
      </w:pPr>
      <w:r w:rsidRPr="00686E13">
        <w:rPr>
          <w:rFonts w:ascii="Times New Roman" w:hAnsi="Times New Roman"/>
          <w:b/>
          <w:i/>
          <w:color w:val="000000"/>
          <w:sz w:val="24"/>
          <w:szCs w:val="24"/>
        </w:rPr>
        <w:t>Распределенный визуальный редактор</w:t>
      </w:r>
    </w:p>
    <w:p w:rsidR="00AC47E0" w:rsidRPr="00686E13" w:rsidRDefault="00AC47E0" w:rsidP="00555ABC">
      <w:pPr>
        <w:ind w:firstLine="567"/>
        <w:jc w:val="both"/>
        <w:rPr>
          <w:rFonts w:ascii="Times New Roman" w:hAnsi="Times New Roman"/>
          <w:i/>
          <w:color w:val="000000"/>
          <w:sz w:val="24"/>
          <w:szCs w:val="24"/>
        </w:rPr>
      </w:pPr>
      <w:r w:rsidRPr="00686E13">
        <w:rPr>
          <w:rFonts w:ascii="Times New Roman" w:hAnsi="Times New Roman"/>
          <w:i/>
          <w:color w:val="000000"/>
          <w:sz w:val="24"/>
          <w:szCs w:val="24"/>
        </w:rPr>
        <w:t>Разработать клиент-серверную программу, которая бы позволила пользователям одновременно создавать и редактировать изображения. В качестве базовых объектов используются точки, линии, прямоугольники, дуги и окружности. Из примитивных объектов реализовать возможность конструирования более сложных. Реализовать возможность простейшей анимации объектов.</w:t>
      </w:r>
    </w:p>
    <w:p w:rsidR="0010488F" w:rsidRPr="00686E13" w:rsidRDefault="0010488F" w:rsidP="00555ABC">
      <w:pPr>
        <w:ind w:firstLine="567"/>
        <w:jc w:val="both"/>
        <w:rPr>
          <w:rFonts w:ascii="Times New Roman" w:hAnsi="Times New Roman"/>
          <w:b/>
          <w:i/>
          <w:color w:val="000000"/>
          <w:sz w:val="24"/>
          <w:szCs w:val="24"/>
        </w:rPr>
      </w:pPr>
    </w:p>
    <w:p w:rsidR="00AC47E0" w:rsidRPr="00686E13" w:rsidRDefault="00AC47E0" w:rsidP="00555ABC">
      <w:pPr>
        <w:ind w:firstLine="567"/>
        <w:jc w:val="both"/>
        <w:rPr>
          <w:rFonts w:ascii="Times New Roman" w:hAnsi="Times New Roman"/>
          <w:b/>
          <w:i/>
          <w:color w:val="000000"/>
          <w:sz w:val="24"/>
          <w:szCs w:val="24"/>
        </w:rPr>
      </w:pPr>
      <w:r w:rsidRPr="00686E13">
        <w:rPr>
          <w:rFonts w:ascii="Times New Roman" w:hAnsi="Times New Roman"/>
          <w:b/>
          <w:i/>
          <w:color w:val="000000"/>
          <w:sz w:val="24"/>
          <w:szCs w:val="24"/>
        </w:rPr>
        <w:t>Рас</w:t>
      </w:r>
      <w:r w:rsidR="00F65AF7" w:rsidRPr="00686E13">
        <w:rPr>
          <w:rFonts w:ascii="Times New Roman" w:hAnsi="Times New Roman"/>
          <w:b/>
          <w:i/>
          <w:color w:val="000000"/>
          <w:sz w:val="24"/>
          <w:szCs w:val="24"/>
        </w:rPr>
        <w:t>пределенный администратор сайта</w:t>
      </w:r>
    </w:p>
    <w:p w:rsidR="003F1C74" w:rsidRPr="00AF1D17" w:rsidRDefault="00AC47E0" w:rsidP="00AF1D17">
      <w:pPr>
        <w:ind w:firstLine="567"/>
        <w:jc w:val="both"/>
        <w:rPr>
          <w:rFonts w:ascii="Times New Roman" w:hAnsi="Times New Roman"/>
          <w:i/>
          <w:color w:val="000000"/>
          <w:sz w:val="24"/>
          <w:szCs w:val="24"/>
        </w:rPr>
      </w:pPr>
      <w:r w:rsidRPr="00686E13">
        <w:rPr>
          <w:rFonts w:ascii="Times New Roman" w:hAnsi="Times New Roman"/>
          <w:i/>
          <w:color w:val="000000"/>
          <w:sz w:val="24"/>
          <w:szCs w:val="24"/>
        </w:rPr>
        <w:t>Разработать программу, в которой администраторы совместно могли бы редактировать html код страниц сайта. Администратор должен видеть, кто и какие страницы редактирует и в случае необходимости присоединяться к редактированию. Реализовать возможность блокировки изменений для части текста страниц, от открывающего до закрывающего тега. Клиент должен подкрашивать захваченный текст и отображать информацию об редакторе.</w:t>
      </w:r>
    </w:p>
    <w:p w:rsidR="00D3540C" w:rsidRPr="00686E13" w:rsidRDefault="00D3540C" w:rsidP="00C04FE0">
      <w:pPr>
        <w:spacing w:after="0" w:line="240" w:lineRule="auto"/>
        <w:jc w:val="both"/>
        <w:rPr>
          <w:rFonts w:ascii="Times New Roman" w:hAnsi="Times New Roman"/>
          <w:sz w:val="24"/>
          <w:szCs w:val="24"/>
        </w:rPr>
      </w:pPr>
    </w:p>
    <w:p w:rsidR="006A18ED" w:rsidRPr="00686E13" w:rsidRDefault="00A55147" w:rsidP="00477BED">
      <w:pPr>
        <w:numPr>
          <w:ilvl w:val="0"/>
          <w:numId w:val="12"/>
        </w:numPr>
        <w:spacing w:after="0"/>
        <w:jc w:val="both"/>
        <w:rPr>
          <w:rFonts w:ascii="Times New Roman" w:hAnsi="Times New Roman"/>
          <w:sz w:val="24"/>
          <w:szCs w:val="24"/>
        </w:rPr>
      </w:pPr>
      <w:r w:rsidRPr="00686E13">
        <w:rPr>
          <w:rFonts w:ascii="Times New Roman" w:hAnsi="Times New Roman"/>
          <w:b/>
          <w:sz w:val="24"/>
          <w:szCs w:val="24"/>
        </w:rPr>
        <w:t>Фонд оценочных средств для промежу</w:t>
      </w:r>
      <w:r w:rsidR="00E4243D" w:rsidRPr="00686E13">
        <w:rPr>
          <w:rFonts w:ascii="Times New Roman" w:hAnsi="Times New Roman"/>
          <w:b/>
          <w:sz w:val="24"/>
          <w:szCs w:val="24"/>
        </w:rPr>
        <w:t>точной аттестации по дисциплине</w:t>
      </w:r>
      <w:r w:rsidRPr="00686E13">
        <w:rPr>
          <w:rFonts w:ascii="Times New Roman" w:hAnsi="Times New Roman"/>
          <w:sz w:val="24"/>
          <w:szCs w:val="24"/>
        </w:rPr>
        <w:t>, включающий:</w:t>
      </w:r>
    </w:p>
    <w:p w:rsidR="00A55147" w:rsidRPr="001C41F5" w:rsidRDefault="00A55147" w:rsidP="00477BED">
      <w:pPr>
        <w:pStyle w:val="a7"/>
        <w:numPr>
          <w:ilvl w:val="1"/>
          <w:numId w:val="13"/>
        </w:numPr>
        <w:rPr>
          <w:rFonts w:ascii="Times New Roman" w:hAnsi="Times New Roman"/>
          <w:i/>
          <w:sz w:val="24"/>
          <w:szCs w:val="24"/>
        </w:rPr>
      </w:pPr>
      <w:r w:rsidRPr="001C41F5">
        <w:rPr>
          <w:rFonts w:ascii="Times New Roman" w:hAnsi="Times New Roman"/>
          <w:sz w:val="24"/>
          <w:szCs w:val="24"/>
        </w:rPr>
        <w:t xml:space="preserve">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 </w:t>
      </w:r>
    </w:p>
    <w:p w:rsidR="00F2285E" w:rsidRPr="001C41F5" w:rsidRDefault="0024236B" w:rsidP="00684A00">
      <w:pPr>
        <w:pStyle w:val="a7"/>
        <w:ind w:left="1195"/>
        <w:rPr>
          <w:rFonts w:ascii="Times New Roman" w:hAnsi="Times New Roman"/>
          <w:i/>
          <w:sz w:val="24"/>
          <w:szCs w:val="24"/>
        </w:rPr>
      </w:pPr>
      <w:r w:rsidRPr="00FE4CFF">
        <w:rPr>
          <w:rFonts w:ascii="Times New Roman" w:hAnsi="Times New Roman"/>
          <w:i/>
          <w:sz w:val="24"/>
          <w:szCs w:val="24"/>
        </w:rPr>
        <w:t xml:space="preserve">Оценка уровня формирования компетенции </w:t>
      </w:r>
      <w:r w:rsidRPr="00BC2244">
        <w:rPr>
          <w:rFonts w:ascii="Times New Roman" w:hAnsi="Times New Roman"/>
          <w:i/>
          <w:sz w:val="24"/>
          <w:szCs w:val="24"/>
        </w:rPr>
        <w:t>(</w:t>
      </w:r>
      <w:r w:rsidR="00906EE3">
        <w:rPr>
          <w:rFonts w:ascii="Times New Roman" w:hAnsi="Times New Roman"/>
          <w:i/>
          <w:sz w:val="24"/>
          <w:szCs w:val="24"/>
        </w:rPr>
        <w:t>ОК-7</w:t>
      </w:r>
      <w:r w:rsidRPr="00BC2244">
        <w:rPr>
          <w:rFonts w:ascii="Times New Roman" w:hAnsi="Times New Roman"/>
          <w:i/>
          <w:sz w:val="24"/>
          <w:szCs w:val="24"/>
        </w:rPr>
        <w:t>)</w:t>
      </w:r>
      <w:r w:rsidR="00F2285E" w:rsidRPr="001C41F5">
        <w:rPr>
          <w:rFonts w:ascii="Times New Roman" w:hAnsi="Times New Roman"/>
          <w:i/>
          <w:sz w:val="24"/>
          <w:szCs w:val="24"/>
        </w:rPr>
        <w:t xml:space="preserve"> </w:t>
      </w:r>
    </w:p>
    <w:tbl>
      <w:tblPr>
        <w:tblW w:w="9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5"/>
        <w:gridCol w:w="3417"/>
        <w:gridCol w:w="2741"/>
      </w:tblGrid>
      <w:tr w:rsidR="00F2285E" w:rsidRPr="00A9285D" w:rsidTr="00FE0BB0">
        <w:trPr>
          <w:trHeight w:val="457"/>
          <w:jc w:val="center"/>
        </w:trPr>
        <w:tc>
          <w:tcPr>
            <w:tcW w:w="3775" w:type="dxa"/>
            <w:shd w:val="clear" w:color="auto" w:fill="auto"/>
          </w:tcPr>
          <w:p w:rsidR="00F2285E" w:rsidRPr="002A2D57" w:rsidRDefault="00F2285E" w:rsidP="001C41F5">
            <w:pPr>
              <w:jc w:val="both"/>
              <w:rPr>
                <w:rFonts w:ascii="Times New Roman" w:eastAsia="Calibri" w:hAnsi="Times New Roman"/>
              </w:rPr>
            </w:pPr>
            <w:r w:rsidRPr="002A2D57">
              <w:rPr>
                <w:rFonts w:ascii="Times New Roman" w:eastAsia="Calibri" w:hAnsi="Times New Roman"/>
              </w:rPr>
              <w:t>Индикаторы</w:t>
            </w:r>
            <w:r w:rsidR="001C41F5" w:rsidRPr="002A2D57">
              <w:rPr>
                <w:rFonts w:ascii="Times New Roman" w:eastAsia="Calibri" w:hAnsi="Times New Roman"/>
              </w:rPr>
              <w:t xml:space="preserve"> </w:t>
            </w:r>
            <w:r w:rsidRPr="002A2D57">
              <w:rPr>
                <w:rFonts w:ascii="Times New Roman" w:eastAsia="Calibri" w:hAnsi="Times New Roman"/>
              </w:rPr>
              <w:t>компетенции</w:t>
            </w:r>
          </w:p>
        </w:tc>
        <w:tc>
          <w:tcPr>
            <w:tcW w:w="3417" w:type="dxa"/>
            <w:shd w:val="clear" w:color="auto" w:fill="auto"/>
          </w:tcPr>
          <w:p w:rsidR="00F2285E" w:rsidRPr="002A2D57" w:rsidRDefault="00F2285E" w:rsidP="00CD7A40">
            <w:pPr>
              <w:jc w:val="both"/>
              <w:rPr>
                <w:rFonts w:ascii="Times New Roman" w:eastAsia="Calibri" w:hAnsi="Times New Roman"/>
              </w:rPr>
            </w:pPr>
            <w:r w:rsidRPr="002A2D57">
              <w:rPr>
                <w:rFonts w:ascii="Times New Roman" w:eastAsia="Calibri" w:hAnsi="Times New Roman"/>
              </w:rPr>
              <w:t>Критерии оценивания (дескрипторы)</w:t>
            </w:r>
          </w:p>
        </w:tc>
        <w:tc>
          <w:tcPr>
            <w:tcW w:w="2741" w:type="dxa"/>
            <w:shd w:val="clear" w:color="auto" w:fill="auto"/>
          </w:tcPr>
          <w:p w:rsidR="00F2285E" w:rsidRPr="002A2D57" w:rsidRDefault="00F2285E" w:rsidP="00CD7A40">
            <w:pPr>
              <w:jc w:val="both"/>
              <w:rPr>
                <w:rFonts w:ascii="Times New Roman" w:eastAsia="Calibri" w:hAnsi="Times New Roman"/>
              </w:rPr>
            </w:pPr>
            <w:r w:rsidRPr="002A2D57">
              <w:rPr>
                <w:rFonts w:ascii="Times New Roman" w:eastAsia="Calibri" w:hAnsi="Times New Roman"/>
              </w:rPr>
              <w:t>Шкала оценивания</w:t>
            </w:r>
          </w:p>
        </w:tc>
      </w:tr>
      <w:tr w:rsidR="00F2285E" w:rsidRPr="001C41F5" w:rsidTr="00FE0BB0">
        <w:trPr>
          <w:trHeight w:val="1570"/>
          <w:jc w:val="center"/>
        </w:trPr>
        <w:tc>
          <w:tcPr>
            <w:tcW w:w="3775" w:type="dxa"/>
            <w:vMerge w:val="restart"/>
            <w:shd w:val="clear" w:color="auto" w:fill="auto"/>
          </w:tcPr>
          <w:p w:rsidR="0024236B" w:rsidRDefault="0024236B" w:rsidP="0024236B">
            <w:pPr>
              <w:suppressAutoHyphens/>
              <w:spacing w:after="0" w:line="240" w:lineRule="auto"/>
              <w:jc w:val="both"/>
              <w:rPr>
                <w:rFonts w:ascii="Times New Roman" w:eastAsia="Calibri" w:hAnsi="Times New Roman"/>
                <w:lang w:eastAsia="ar-SA"/>
              </w:rPr>
            </w:pPr>
            <w:r>
              <w:rPr>
                <w:rFonts w:ascii="Times New Roman" w:eastAsia="Calibri" w:hAnsi="Times New Roman"/>
                <w:lang w:eastAsia="ar-SA"/>
              </w:rPr>
              <w:t>Уметь</w:t>
            </w:r>
          </w:p>
          <w:p w:rsidR="0024236B" w:rsidRPr="0024236B" w:rsidRDefault="002531F3" w:rsidP="0024236B">
            <w:pPr>
              <w:suppressAutoHyphens/>
              <w:spacing w:after="0" w:line="240" w:lineRule="auto"/>
              <w:jc w:val="both"/>
              <w:rPr>
                <w:rFonts w:ascii="Times New Roman" w:eastAsia="Calibri" w:hAnsi="Times New Roman"/>
                <w:lang w:eastAsia="ar-SA"/>
              </w:rPr>
            </w:pPr>
            <w:r>
              <w:rPr>
                <w:rFonts w:ascii="Times New Roman" w:eastAsia="Calibri" w:hAnsi="Times New Roman"/>
                <w:lang w:eastAsia="ar-SA"/>
              </w:rPr>
              <w:t>У1(</w:t>
            </w:r>
            <w:r w:rsidR="00906EE3">
              <w:rPr>
                <w:rFonts w:ascii="Times New Roman" w:eastAsia="Calibri" w:hAnsi="Times New Roman"/>
                <w:lang w:eastAsia="ar-SA"/>
              </w:rPr>
              <w:t>ОК-7</w:t>
            </w:r>
            <w:r w:rsidR="0024236B" w:rsidRPr="0024236B">
              <w:rPr>
                <w:rFonts w:ascii="Times New Roman" w:eastAsia="Calibri" w:hAnsi="Times New Roman"/>
                <w:lang w:eastAsia="ar-SA"/>
              </w:rPr>
              <w:t>) способность проявлять настойчивость в достижении цели с учетом моральных и правовых норм и обязанностей;</w:t>
            </w:r>
          </w:p>
          <w:p w:rsidR="0024236B" w:rsidRPr="0024236B" w:rsidRDefault="0024236B" w:rsidP="0024236B">
            <w:pPr>
              <w:suppressAutoHyphens/>
              <w:spacing w:after="0" w:line="240" w:lineRule="auto"/>
              <w:jc w:val="both"/>
              <w:rPr>
                <w:rFonts w:ascii="Times New Roman" w:eastAsia="Calibri" w:hAnsi="Times New Roman"/>
                <w:lang w:eastAsia="ar-SA"/>
              </w:rPr>
            </w:pPr>
            <w:r>
              <w:rPr>
                <w:rFonts w:ascii="Times New Roman" w:eastAsia="Calibri" w:hAnsi="Times New Roman"/>
                <w:lang w:eastAsia="ar-SA"/>
              </w:rPr>
              <w:t>У2</w:t>
            </w:r>
            <w:r w:rsidR="002531F3">
              <w:rPr>
                <w:rFonts w:ascii="Times New Roman" w:eastAsia="Calibri" w:hAnsi="Times New Roman"/>
                <w:lang w:eastAsia="ar-SA"/>
              </w:rPr>
              <w:t>(</w:t>
            </w:r>
            <w:r w:rsidR="00906EE3">
              <w:rPr>
                <w:rFonts w:ascii="Times New Roman" w:eastAsia="Calibri" w:hAnsi="Times New Roman"/>
                <w:lang w:eastAsia="ar-SA"/>
              </w:rPr>
              <w:t>ОК-7</w:t>
            </w:r>
            <w:r w:rsidRPr="0024236B">
              <w:rPr>
                <w:rFonts w:ascii="Times New Roman" w:eastAsia="Calibri" w:hAnsi="Times New Roman"/>
                <w:lang w:eastAsia="ar-SA"/>
              </w:rPr>
              <w:t>) способность к постоянному повышению своего профессионального и культурного уровня;</w:t>
            </w:r>
          </w:p>
          <w:p w:rsidR="0024236B" w:rsidRDefault="0024236B" w:rsidP="0024236B">
            <w:pPr>
              <w:suppressAutoHyphens/>
              <w:spacing w:after="0" w:line="240" w:lineRule="auto"/>
              <w:jc w:val="both"/>
              <w:rPr>
                <w:rFonts w:ascii="Times New Roman" w:eastAsia="Calibri" w:hAnsi="Times New Roman"/>
                <w:lang w:eastAsia="ar-SA"/>
              </w:rPr>
            </w:pPr>
          </w:p>
          <w:p w:rsidR="00F2285E" w:rsidRPr="001C41F5" w:rsidRDefault="00F2285E" w:rsidP="00636143">
            <w:pPr>
              <w:suppressAutoHyphens/>
              <w:spacing w:after="0" w:line="240" w:lineRule="auto"/>
              <w:jc w:val="both"/>
              <w:rPr>
                <w:rFonts w:ascii="Times New Roman" w:eastAsia="Calibri" w:hAnsi="Times New Roman"/>
              </w:rPr>
            </w:pPr>
          </w:p>
        </w:tc>
        <w:tc>
          <w:tcPr>
            <w:tcW w:w="3417" w:type="dxa"/>
            <w:shd w:val="clear" w:color="auto" w:fill="auto"/>
          </w:tcPr>
          <w:p w:rsidR="00F2285E" w:rsidRPr="001C41F5" w:rsidRDefault="00F2285E" w:rsidP="00CD7A40">
            <w:pPr>
              <w:jc w:val="both"/>
              <w:rPr>
                <w:rFonts w:ascii="Times New Roman" w:eastAsia="Calibri" w:hAnsi="Times New Roman"/>
                <w:lang w:eastAsia="ar-SA"/>
              </w:rPr>
            </w:pPr>
            <w:r w:rsidRPr="001C41F5">
              <w:rPr>
                <w:rFonts w:ascii="Times New Roman" w:eastAsia="Calibri" w:hAnsi="Times New Roman"/>
                <w:lang w:eastAsia="ar-SA"/>
              </w:rPr>
              <w:t>Отсутствие знаний материала, отсутствует способность решения стандартных задач, полное отсутствие навыков, предусмотренных компетенцией.</w:t>
            </w:r>
          </w:p>
        </w:tc>
        <w:tc>
          <w:tcPr>
            <w:tcW w:w="2741" w:type="dxa"/>
            <w:shd w:val="clear" w:color="auto" w:fill="auto"/>
          </w:tcPr>
          <w:p w:rsidR="00F2285E" w:rsidRPr="001C41F5" w:rsidRDefault="00F2285E" w:rsidP="00CD7A40">
            <w:pPr>
              <w:jc w:val="both"/>
              <w:rPr>
                <w:rFonts w:ascii="Times New Roman" w:eastAsia="Calibri" w:hAnsi="Times New Roman"/>
              </w:rPr>
            </w:pPr>
            <w:r w:rsidRPr="001C41F5">
              <w:rPr>
                <w:rFonts w:ascii="Times New Roman" w:eastAsia="Calibri" w:hAnsi="Times New Roman"/>
              </w:rPr>
              <w:t>Плохой уровень</w:t>
            </w:r>
            <w:r w:rsidR="004441FE">
              <w:rPr>
                <w:rFonts w:ascii="Times New Roman" w:eastAsia="Calibri" w:hAnsi="Times New Roman"/>
              </w:rPr>
              <w:t xml:space="preserve"> </w:t>
            </w:r>
            <w:r w:rsidRPr="001C41F5">
              <w:rPr>
                <w:rFonts w:ascii="Times New Roman" w:eastAsia="Calibri" w:hAnsi="Times New Roman"/>
              </w:rPr>
              <w:t>формирования компетенции.</w:t>
            </w:r>
          </w:p>
          <w:p w:rsidR="00F2285E" w:rsidRPr="001C41F5" w:rsidRDefault="00F2285E" w:rsidP="00F858E9">
            <w:pPr>
              <w:jc w:val="both"/>
              <w:rPr>
                <w:rFonts w:ascii="Times New Roman" w:eastAsia="Calibri" w:hAnsi="Times New Roman"/>
              </w:rPr>
            </w:pPr>
            <w:r w:rsidRPr="001C41F5">
              <w:rPr>
                <w:rFonts w:ascii="Times New Roman" w:eastAsia="Calibri" w:hAnsi="Times New Roman"/>
              </w:rPr>
              <w:t>«</w:t>
            </w:r>
            <w:r w:rsidR="00F858E9">
              <w:rPr>
                <w:rFonts w:ascii="Times New Roman" w:eastAsia="Calibri" w:hAnsi="Times New Roman"/>
              </w:rPr>
              <w:t>Не зачтено</w:t>
            </w:r>
            <w:r w:rsidRPr="001C41F5">
              <w:rPr>
                <w:rFonts w:ascii="Times New Roman" w:eastAsia="Calibri" w:hAnsi="Times New Roman"/>
              </w:rPr>
              <w:t>»</w:t>
            </w:r>
          </w:p>
        </w:tc>
      </w:tr>
      <w:tr w:rsidR="00F2285E" w:rsidRPr="001C41F5" w:rsidTr="00FE0BB0">
        <w:trPr>
          <w:trHeight w:val="1595"/>
          <w:jc w:val="center"/>
        </w:trPr>
        <w:tc>
          <w:tcPr>
            <w:tcW w:w="3775" w:type="dxa"/>
            <w:vMerge/>
            <w:shd w:val="clear" w:color="auto" w:fill="auto"/>
          </w:tcPr>
          <w:p w:rsidR="00F2285E" w:rsidRPr="001C41F5" w:rsidRDefault="00F2285E" w:rsidP="00CD7A40">
            <w:pPr>
              <w:pStyle w:val="a7"/>
              <w:ind w:left="0"/>
              <w:jc w:val="both"/>
              <w:rPr>
                <w:rFonts w:ascii="Times New Roman" w:eastAsia="Calibri" w:hAnsi="Times New Roman"/>
              </w:rPr>
            </w:pPr>
          </w:p>
        </w:tc>
        <w:tc>
          <w:tcPr>
            <w:tcW w:w="3417" w:type="dxa"/>
            <w:shd w:val="clear" w:color="auto" w:fill="auto"/>
          </w:tcPr>
          <w:p w:rsidR="00F2285E" w:rsidRPr="001C41F5" w:rsidRDefault="00F2285E" w:rsidP="00CD7A40">
            <w:pPr>
              <w:jc w:val="both"/>
              <w:rPr>
                <w:rFonts w:ascii="Times New Roman" w:eastAsia="Calibri" w:hAnsi="Times New Roman"/>
                <w:lang w:eastAsia="ar-SA"/>
              </w:rPr>
            </w:pPr>
            <w:r w:rsidRPr="001C41F5">
              <w:rPr>
                <w:rFonts w:ascii="Times New Roman" w:eastAsia="Calibri" w:hAnsi="Times New Roman"/>
                <w:lang w:eastAsia="ar-SA"/>
              </w:rPr>
              <w:t>Наличие грубых ошибок в основном материале,</w:t>
            </w:r>
            <w:r w:rsidRPr="001C41F5">
              <w:rPr>
                <w:rFonts w:ascii="Times New Roman" w:hAnsi="Times New Roman"/>
              </w:rPr>
              <w:t xml:space="preserve"> </w:t>
            </w:r>
            <w:r w:rsidRPr="001C41F5">
              <w:rPr>
                <w:rFonts w:ascii="Times New Roman" w:eastAsia="Calibri" w:hAnsi="Times New Roman"/>
                <w:lang w:eastAsia="ar-SA"/>
              </w:rPr>
              <w:t>наличие грубых ошибок при решении стандартных задач,</w:t>
            </w:r>
            <w:r w:rsidRPr="001C41F5">
              <w:rPr>
                <w:rFonts w:ascii="Times New Roman" w:hAnsi="Times New Roman"/>
              </w:rPr>
              <w:t xml:space="preserve"> </w:t>
            </w:r>
            <w:r w:rsidRPr="001C41F5">
              <w:rPr>
                <w:rFonts w:ascii="Times New Roman" w:eastAsia="Calibri" w:hAnsi="Times New Roman"/>
                <w:lang w:eastAsia="ar-SA"/>
              </w:rPr>
              <w:t>отсутствие навыков, преду</w:t>
            </w:r>
            <w:r w:rsidR="00A67EFD">
              <w:rPr>
                <w:rFonts w:ascii="Times New Roman" w:eastAsia="Calibri" w:hAnsi="Times New Roman"/>
                <w:lang w:eastAsia="ar-SA"/>
              </w:rPr>
              <w:t>смотренных данной компетенцией</w:t>
            </w:r>
          </w:p>
        </w:tc>
        <w:tc>
          <w:tcPr>
            <w:tcW w:w="2741" w:type="dxa"/>
            <w:shd w:val="clear" w:color="auto" w:fill="auto"/>
          </w:tcPr>
          <w:p w:rsidR="00F2285E" w:rsidRPr="001C41F5" w:rsidRDefault="00F2285E" w:rsidP="00CD7A40">
            <w:pPr>
              <w:jc w:val="both"/>
              <w:rPr>
                <w:rFonts w:ascii="Times New Roman" w:eastAsia="Calibri" w:hAnsi="Times New Roman"/>
              </w:rPr>
            </w:pPr>
            <w:r w:rsidRPr="001C41F5">
              <w:rPr>
                <w:rFonts w:ascii="Times New Roman" w:eastAsia="Calibri" w:hAnsi="Times New Roman"/>
              </w:rPr>
              <w:t>Неудовлетворительный уровень формирования компетенции.</w:t>
            </w:r>
          </w:p>
          <w:p w:rsidR="00F2285E" w:rsidRPr="001C41F5" w:rsidRDefault="00A67EFD" w:rsidP="00F858E9">
            <w:pPr>
              <w:jc w:val="both"/>
              <w:rPr>
                <w:rFonts w:ascii="Times New Roman" w:eastAsia="Calibri" w:hAnsi="Times New Roman"/>
              </w:rPr>
            </w:pPr>
            <w:r w:rsidRPr="001C41F5">
              <w:rPr>
                <w:rFonts w:ascii="Times New Roman" w:eastAsia="Calibri" w:hAnsi="Times New Roman"/>
              </w:rPr>
              <w:t xml:space="preserve"> </w:t>
            </w:r>
            <w:r w:rsidR="00F2285E" w:rsidRPr="001C41F5">
              <w:rPr>
                <w:rFonts w:ascii="Times New Roman" w:eastAsia="Calibri" w:hAnsi="Times New Roman"/>
              </w:rPr>
              <w:t>«</w:t>
            </w:r>
            <w:r w:rsidR="00F858E9">
              <w:rPr>
                <w:rFonts w:ascii="Times New Roman" w:eastAsia="Calibri" w:hAnsi="Times New Roman"/>
              </w:rPr>
              <w:t>Не зачтено</w:t>
            </w:r>
            <w:r w:rsidR="00F2285E" w:rsidRPr="001C41F5">
              <w:rPr>
                <w:rFonts w:ascii="Times New Roman" w:eastAsia="Calibri" w:hAnsi="Times New Roman"/>
              </w:rPr>
              <w:t>»</w:t>
            </w:r>
          </w:p>
        </w:tc>
      </w:tr>
      <w:tr w:rsidR="00F2285E" w:rsidRPr="001C41F5" w:rsidTr="00FE0BB0">
        <w:trPr>
          <w:trHeight w:val="1570"/>
          <w:jc w:val="center"/>
        </w:trPr>
        <w:tc>
          <w:tcPr>
            <w:tcW w:w="3775" w:type="dxa"/>
            <w:vMerge/>
            <w:shd w:val="clear" w:color="auto" w:fill="auto"/>
          </w:tcPr>
          <w:p w:rsidR="00F2285E" w:rsidRPr="001C41F5" w:rsidRDefault="00F2285E" w:rsidP="00CD7A40">
            <w:pPr>
              <w:pStyle w:val="a7"/>
              <w:ind w:left="0"/>
              <w:jc w:val="both"/>
              <w:rPr>
                <w:rFonts w:ascii="Times New Roman" w:eastAsia="Calibri" w:hAnsi="Times New Roman"/>
              </w:rPr>
            </w:pPr>
          </w:p>
        </w:tc>
        <w:tc>
          <w:tcPr>
            <w:tcW w:w="3417" w:type="dxa"/>
            <w:shd w:val="clear" w:color="auto" w:fill="auto"/>
          </w:tcPr>
          <w:p w:rsidR="00A67EFD" w:rsidRPr="001C41F5" w:rsidRDefault="00F2285E" w:rsidP="00A67EFD">
            <w:pPr>
              <w:pStyle w:val="a7"/>
              <w:ind w:left="0"/>
              <w:jc w:val="both"/>
              <w:rPr>
                <w:rFonts w:ascii="Times New Roman" w:eastAsia="MS Mincho" w:hAnsi="Times New Roman"/>
                <w:lang w:eastAsia="ar-SA"/>
              </w:rPr>
            </w:pPr>
            <w:r w:rsidRPr="001C41F5">
              <w:rPr>
                <w:rFonts w:ascii="Times New Roman" w:eastAsia="Calibri" w:hAnsi="Times New Roman"/>
                <w:b/>
                <w:lang w:eastAsia="ar-SA"/>
              </w:rPr>
              <w:t xml:space="preserve">Знать </w:t>
            </w:r>
            <w:r w:rsidR="00A67EFD">
              <w:rPr>
                <w:rFonts w:ascii="Times New Roman" w:eastAsia="Calibri" w:hAnsi="Times New Roman"/>
                <w:lang w:eastAsia="ar-SA"/>
              </w:rPr>
              <w:t xml:space="preserve">некоторые </w:t>
            </w:r>
            <w:r w:rsidR="00A67EFD" w:rsidRPr="00A67EFD">
              <w:rPr>
                <w:rFonts w:ascii="Times New Roman" w:eastAsia="Calibri" w:hAnsi="Times New Roman"/>
                <w:lang w:eastAsia="ar-SA"/>
              </w:rPr>
              <w:t>основны</w:t>
            </w:r>
            <w:r w:rsidR="00A67EFD">
              <w:rPr>
                <w:rFonts w:ascii="Times New Roman" w:eastAsia="Calibri" w:hAnsi="Times New Roman"/>
                <w:lang w:eastAsia="ar-SA"/>
              </w:rPr>
              <w:t>е</w:t>
            </w:r>
            <w:r w:rsidR="00A67EFD" w:rsidRPr="00A67EFD">
              <w:rPr>
                <w:rFonts w:ascii="Times New Roman" w:eastAsia="Calibri" w:hAnsi="Times New Roman"/>
                <w:lang w:eastAsia="ar-SA"/>
              </w:rPr>
              <w:t xml:space="preserve"> </w:t>
            </w:r>
            <w:r w:rsidR="00A67EFD" w:rsidRPr="001C41F5">
              <w:rPr>
                <w:rFonts w:ascii="Times New Roman" w:hAnsi="Times New Roman"/>
              </w:rPr>
              <w:t>поняти</w:t>
            </w:r>
            <w:r w:rsidR="00A67EFD">
              <w:rPr>
                <w:rFonts w:ascii="Times New Roman" w:hAnsi="Times New Roman"/>
              </w:rPr>
              <w:t>я и свойства</w:t>
            </w:r>
            <w:r w:rsidR="00A67EFD" w:rsidRPr="001C41F5">
              <w:rPr>
                <w:rFonts w:ascii="Times New Roman" w:hAnsi="Times New Roman"/>
              </w:rPr>
              <w:t xml:space="preserve"> </w:t>
            </w:r>
            <w:r w:rsidR="00636143">
              <w:rPr>
                <w:rFonts w:ascii="Times New Roman" w:hAnsi="Times New Roman"/>
              </w:rPr>
              <w:t>связанные</w:t>
            </w:r>
            <w:r w:rsidR="00FD5E15">
              <w:rPr>
                <w:rFonts w:ascii="Times New Roman" w:hAnsi="Times New Roman"/>
              </w:rPr>
              <w:t xml:space="preserve"> с разработкой сетевых приложений</w:t>
            </w:r>
            <w:r w:rsidR="00A67EFD" w:rsidRPr="001C41F5">
              <w:rPr>
                <w:rFonts w:ascii="Times New Roman" w:hAnsi="Times New Roman"/>
              </w:rPr>
              <w:t xml:space="preserve">. </w:t>
            </w:r>
            <w:r w:rsidR="00A67EFD" w:rsidRPr="001C41F5">
              <w:rPr>
                <w:rFonts w:ascii="Times New Roman" w:eastAsia="Calibri" w:hAnsi="Times New Roman"/>
                <w:b/>
                <w:lang w:eastAsia="ar-SA"/>
              </w:rPr>
              <w:t>Уметь</w:t>
            </w:r>
            <w:r w:rsidR="00A67EFD" w:rsidRPr="001C41F5">
              <w:rPr>
                <w:rFonts w:ascii="Times New Roman" w:eastAsia="Calibri" w:hAnsi="Times New Roman"/>
                <w:lang w:eastAsia="ar-SA"/>
              </w:rPr>
              <w:t xml:space="preserve"> </w:t>
            </w:r>
            <w:r w:rsidR="00A67EFD">
              <w:rPr>
                <w:rFonts w:ascii="Times New Roman" w:eastAsia="Calibri" w:hAnsi="Times New Roman"/>
                <w:lang w:eastAsia="ar-SA"/>
              </w:rPr>
              <w:t>У1 с погрешностями</w:t>
            </w:r>
            <w:r w:rsidR="00A67EFD" w:rsidRPr="001C41F5">
              <w:rPr>
                <w:rFonts w:ascii="Times New Roman" w:eastAsia="Calibri" w:hAnsi="Times New Roman"/>
                <w:lang w:eastAsia="ar-SA"/>
              </w:rPr>
              <w:t>.</w:t>
            </w:r>
            <w:r w:rsidR="00A67EFD" w:rsidRPr="001C41F5">
              <w:rPr>
                <w:rFonts w:ascii="Times New Roman" w:eastAsia="MS Mincho" w:hAnsi="Times New Roman"/>
                <w:b/>
                <w:lang w:eastAsia="ar-SA"/>
              </w:rPr>
              <w:t xml:space="preserve"> Владеть </w:t>
            </w:r>
            <w:r w:rsidR="00A67EFD" w:rsidRPr="00A67EFD">
              <w:rPr>
                <w:rFonts w:ascii="Times New Roman" w:eastAsia="MS Mincho" w:hAnsi="Times New Roman"/>
                <w:lang w:eastAsia="ar-SA"/>
              </w:rPr>
              <w:t xml:space="preserve">некоторыми </w:t>
            </w:r>
            <w:r w:rsidR="00A67EFD" w:rsidRPr="001C41F5">
              <w:rPr>
                <w:rFonts w:ascii="Times New Roman" w:eastAsia="MS Mincho" w:hAnsi="Times New Roman"/>
                <w:lang w:eastAsia="ar-SA"/>
              </w:rPr>
              <w:t>основными навыками, демонстрируя их в стандартных ситуациях</w:t>
            </w:r>
          </w:p>
          <w:p w:rsidR="00F2285E" w:rsidRPr="001C41F5" w:rsidRDefault="00F2285E" w:rsidP="00EE3242">
            <w:pPr>
              <w:pStyle w:val="a7"/>
              <w:ind w:left="0"/>
              <w:jc w:val="both"/>
              <w:rPr>
                <w:rFonts w:ascii="Times New Roman" w:hAnsi="Times New Roman"/>
              </w:rPr>
            </w:pPr>
            <w:r w:rsidRPr="001C41F5">
              <w:rPr>
                <w:rFonts w:ascii="Times New Roman" w:hAnsi="Times New Roman"/>
              </w:rPr>
              <w:t>.</w:t>
            </w:r>
          </w:p>
        </w:tc>
        <w:tc>
          <w:tcPr>
            <w:tcW w:w="2741" w:type="dxa"/>
            <w:shd w:val="clear" w:color="auto" w:fill="auto"/>
          </w:tcPr>
          <w:p w:rsidR="00F2285E" w:rsidRPr="001C41F5" w:rsidRDefault="00F2285E" w:rsidP="00CD7A40">
            <w:pPr>
              <w:pStyle w:val="a7"/>
              <w:ind w:left="0"/>
              <w:jc w:val="both"/>
              <w:rPr>
                <w:rFonts w:ascii="Times New Roman" w:eastAsia="Calibri" w:hAnsi="Times New Roman"/>
              </w:rPr>
            </w:pPr>
            <w:r w:rsidRPr="001C41F5">
              <w:rPr>
                <w:rFonts w:ascii="Times New Roman" w:eastAsia="Calibri" w:hAnsi="Times New Roman"/>
              </w:rPr>
              <w:t>Удовлетворительный уровень формирования компетенции.</w:t>
            </w:r>
          </w:p>
          <w:p w:rsidR="00F2285E" w:rsidRPr="001C41F5" w:rsidRDefault="004441FE" w:rsidP="00CD7A40">
            <w:pPr>
              <w:pStyle w:val="a7"/>
              <w:ind w:left="0"/>
              <w:jc w:val="both"/>
              <w:rPr>
                <w:rFonts w:ascii="Times New Roman" w:eastAsia="Calibri" w:hAnsi="Times New Roman"/>
              </w:rPr>
            </w:pPr>
            <w:r w:rsidRPr="001C41F5">
              <w:rPr>
                <w:rFonts w:ascii="Times New Roman" w:eastAsia="Calibri" w:hAnsi="Times New Roman"/>
              </w:rPr>
              <w:t xml:space="preserve"> </w:t>
            </w:r>
            <w:r w:rsidR="00F2285E" w:rsidRPr="001C41F5">
              <w:rPr>
                <w:rFonts w:ascii="Times New Roman" w:eastAsia="Calibri" w:hAnsi="Times New Roman"/>
              </w:rPr>
              <w:t>«</w:t>
            </w:r>
            <w:r w:rsidR="00F858E9">
              <w:rPr>
                <w:rFonts w:ascii="Times New Roman" w:eastAsia="Calibri" w:hAnsi="Times New Roman"/>
              </w:rPr>
              <w:t>Зачтено</w:t>
            </w:r>
            <w:r w:rsidR="00F2285E" w:rsidRPr="001C41F5">
              <w:rPr>
                <w:rFonts w:ascii="Times New Roman" w:eastAsia="Calibri" w:hAnsi="Times New Roman"/>
              </w:rPr>
              <w:t>»</w:t>
            </w:r>
          </w:p>
          <w:p w:rsidR="00F2285E" w:rsidRPr="001C41F5" w:rsidRDefault="00F2285E" w:rsidP="00CD7A40">
            <w:pPr>
              <w:pStyle w:val="a7"/>
              <w:ind w:left="0"/>
              <w:jc w:val="both"/>
              <w:rPr>
                <w:rFonts w:ascii="Times New Roman" w:eastAsia="Calibri" w:hAnsi="Times New Roman"/>
              </w:rPr>
            </w:pPr>
          </w:p>
        </w:tc>
      </w:tr>
      <w:tr w:rsidR="00F2285E" w:rsidRPr="001C41F5" w:rsidTr="00FE0BB0">
        <w:trPr>
          <w:trHeight w:val="1570"/>
          <w:jc w:val="center"/>
        </w:trPr>
        <w:tc>
          <w:tcPr>
            <w:tcW w:w="3775" w:type="dxa"/>
            <w:vMerge/>
            <w:shd w:val="clear" w:color="auto" w:fill="auto"/>
          </w:tcPr>
          <w:p w:rsidR="00F2285E" w:rsidRPr="001C41F5" w:rsidRDefault="00F2285E" w:rsidP="00CD7A40">
            <w:pPr>
              <w:pStyle w:val="a7"/>
              <w:ind w:left="0"/>
              <w:jc w:val="both"/>
              <w:rPr>
                <w:rFonts w:ascii="Times New Roman" w:eastAsia="Calibri" w:hAnsi="Times New Roman"/>
              </w:rPr>
            </w:pPr>
          </w:p>
        </w:tc>
        <w:tc>
          <w:tcPr>
            <w:tcW w:w="3417" w:type="dxa"/>
            <w:shd w:val="clear" w:color="auto" w:fill="auto"/>
          </w:tcPr>
          <w:p w:rsidR="00F2285E" w:rsidRPr="001C41F5" w:rsidRDefault="00F2285E" w:rsidP="00CD7A40">
            <w:pPr>
              <w:pStyle w:val="a7"/>
              <w:ind w:left="0"/>
              <w:jc w:val="both"/>
              <w:rPr>
                <w:rFonts w:ascii="Times New Roman" w:eastAsia="MS Mincho" w:hAnsi="Times New Roman"/>
                <w:lang w:eastAsia="ar-SA"/>
              </w:rPr>
            </w:pPr>
            <w:r w:rsidRPr="001C41F5">
              <w:rPr>
                <w:rFonts w:ascii="Times New Roman" w:eastAsia="Calibri" w:hAnsi="Times New Roman"/>
                <w:b/>
                <w:lang w:eastAsia="ar-SA"/>
              </w:rPr>
              <w:t xml:space="preserve">Знать </w:t>
            </w:r>
            <w:r w:rsidR="00A67EFD" w:rsidRPr="00A67EFD">
              <w:rPr>
                <w:rFonts w:ascii="Times New Roman" w:eastAsia="Calibri" w:hAnsi="Times New Roman"/>
                <w:lang w:eastAsia="ar-SA"/>
              </w:rPr>
              <w:t xml:space="preserve">большинство основных </w:t>
            </w:r>
            <w:r w:rsidR="00A67EFD" w:rsidRPr="001C41F5">
              <w:rPr>
                <w:rFonts w:ascii="Times New Roman" w:hAnsi="Times New Roman"/>
              </w:rPr>
              <w:t>поняти</w:t>
            </w:r>
            <w:r w:rsidR="00A67EFD">
              <w:rPr>
                <w:rFonts w:ascii="Times New Roman" w:hAnsi="Times New Roman"/>
              </w:rPr>
              <w:t xml:space="preserve">й и </w:t>
            </w:r>
            <w:r w:rsidR="00C7634F">
              <w:rPr>
                <w:rFonts w:ascii="Times New Roman" w:hAnsi="Times New Roman"/>
              </w:rPr>
              <w:t>методов</w:t>
            </w:r>
            <w:r w:rsidR="00A67EFD" w:rsidRPr="001C41F5">
              <w:rPr>
                <w:rFonts w:ascii="Times New Roman" w:hAnsi="Times New Roman"/>
              </w:rPr>
              <w:t xml:space="preserve"> </w:t>
            </w:r>
            <w:r w:rsidR="00C7634F">
              <w:rPr>
                <w:rFonts w:ascii="Times New Roman" w:hAnsi="Times New Roman"/>
              </w:rPr>
              <w:t>разработки сетевых приложений</w:t>
            </w:r>
            <w:r w:rsidR="00A67EFD" w:rsidRPr="001C41F5">
              <w:rPr>
                <w:rFonts w:ascii="Times New Roman" w:hAnsi="Times New Roman"/>
              </w:rPr>
              <w:t xml:space="preserve">. </w:t>
            </w:r>
            <w:r w:rsidR="00A67EFD" w:rsidRPr="001C41F5">
              <w:rPr>
                <w:rFonts w:ascii="Times New Roman" w:eastAsia="Calibri" w:hAnsi="Times New Roman"/>
                <w:b/>
                <w:lang w:eastAsia="ar-SA"/>
              </w:rPr>
              <w:t>Уметь</w:t>
            </w:r>
            <w:r w:rsidR="00A67EFD" w:rsidRPr="001C41F5">
              <w:rPr>
                <w:rFonts w:ascii="Times New Roman" w:eastAsia="Calibri" w:hAnsi="Times New Roman"/>
                <w:lang w:eastAsia="ar-SA"/>
              </w:rPr>
              <w:t xml:space="preserve"> </w:t>
            </w:r>
            <w:r w:rsidR="00A67EFD">
              <w:rPr>
                <w:rFonts w:ascii="Times New Roman" w:eastAsia="Calibri" w:hAnsi="Times New Roman"/>
                <w:lang w:eastAsia="ar-SA"/>
              </w:rPr>
              <w:t>У1 с незначительными погрешностями</w:t>
            </w:r>
            <w:r w:rsidR="00A67EFD" w:rsidRPr="001C41F5">
              <w:rPr>
                <w:rFonts w:ascii="Times New Roman" w:eastAsia="Calibri" w:hAnsi="Times New Roman"/>
                <w:lang w:eastAsia="ar-SA"/>
              </w:rPr>
              <w:t>.</w:t>
            </w:r>
            <w:r w:rsidR="00A67EFD" w:rsidRPr="001C41F5">
              <w:rPr>
                <w:rFonts w:ascii="Times New Roman" w:eastAsia="MS Mincho" w:hAnsi="Times New Roman"/>
                <w:b/>
                <w:lang w:eastAsia="ar-SA"/>
              </w:rPr>
              <w:t xml:space="preserve"> Владеть </w:t>
            </w:r>
            <w:r w:rsidR="00A67EFD" w:rsidRPr="001C41F5">
              <w:rPr>
                <w:rFonts w:ascii="Times New Roman" w:eastAsia="MS Mincho" w:hAnsi="Times New Roman"/>
                <w:lang w:eastAsia="ar-SA"/>
              </w:rPr>
              <w:t>основными навыками, демонстрируя их в стандартных ситуациях</w:t>
            </w:r>
          </w:p>
          <w:p w:rsidR="00C04FE0" w:rsidRPr="001C41F5" w:rsidRDefault="00C04FE0" w:rsidP="00CD7A40">
            <w:pPr>
              <w:pStyle w:val="a7"/>
              <w:ind w:left="0"/>
              <w:jc w:val="both"/>
              <w:rPr>
                <w:rFonts w:ascii="Times New Roman" w:hAnsi="Times New Roman"/>
              </w:rPr>
            </w:pPr>
          </w:p>
        </w:tc>
        <w:tc>
          <w:tcPr>
            <w:tcW w:w="2741" w:type="dxa"/>
            <w:shd w:val="clear" w:color="auto" w:fill="auto"/>
          </w:tcPr>
          <w:p w:rsidR="00F2285E" w:rsidRPr="001C41F5" w:rsidRDefault="00F2285E" w:rsidP="00CD7A40">
            <w:pPr>
              <w:pStyle w:val="a7"/>
              <w:ind w:left="0"/>
              <w:jc w:val="both"/>
              <w:rPr>
                <w:rFonts w:ascii="Times New Roman" w:eastAsia="Calibri" w:hAnsi="Times New Roman"/>
              </w:rPr>
            </w:pPr>
            <w:r w:rsidRPr="001C41F5">
              <w:rPr>
                <w:rFonts w:ascii="Times New Roman" w:eastAsia="Calibri" w:hAnsi="Times New Roman"/>
              </w:rPr>
              <w:t>Хороший уровень</w:t>
            </w:r>
          </w:p>
          <w:p w:rsidR="00F2285E" w:rsidRPr="001C41F5" w:rsidRDefault="00F2285E" w:rsidP="00CD7A40">
            <w:pPr>
              <w:pStyle w:val="a7"/>
              <w:ind w:left="0"/>
              <w:jc w:val="both"/>
              <w:rPr>
                <w:rFonts w:ascii="Times New Roman" w:eastAsia="Calibri" w:hAnsi="Times New Roman"/>
              </w:rPr>
            </w:pPr>
            <w:r w:rsidRPr="001C41F5">
              <w:rPr>
                <w:rFonts w:ascii="Times New Roman" w:eastAsia="Calibri" w:hAnsi="Times New Roman"/>
              </w:rPr>
              <w:t>формирования компетенции.</w:t>
            </w:r>
          </w:p>
          <w:p w:rsidR="00F2285E" w:rsidRPr="001C41F5" w:rsidRDefault="004441FE" w:rsidP="00F858E9">
            <w:pPr>
              <w:pStyle w:val="a7"/>
              <w:ind w:left="0"/>
              <w:jc w:val="both"/>
              <w:rPr>
                <w:rFonts w:ascii="Times New Roman" w:eastAsia="Calibri" w:hAnsi="Times New Roman"/>
              </w:rPr>
            </w:pPr>
            <w:r w:rsidRPr="001C41F5">
              <w:rPr>
                <w:rFonts w:ascii="Times New Roman" w:eastAsia="Calibri" w:hAnsi="Times New Roman"/>
              </w:rPr>
              <w:t xml:space="preserve"> </w:t>
            </w:r>
            <w:r w:rsidR="00F2285E" w:rsidRPr="001C41F5">
              <w:rPr>
                <w:rFonts w:ascii="Times New Roman" w:eastAsia="Calibri" w:hAnsi="Times New Roman"/>
              </w:rPr>
              <w:t>«</w:t>
            </w:r>
            <w:r w:rsidR="00F858E9">
              <w:rPr>
                <w:rFonts w:ascii="Times New Roman" w:eastAsia="Calibri" w:hAnsi="Times New Roman"/>
              </w:rPr>
              <w:t>Зачтено</w:t>
            </w:r>
            <w:r w:rsidR="00F2285E" w:rsidRPr="001C41F5">
              <w:rPr>
                <w:rFonts w:ascii="Times New Roman" w:eastAsia="Calibri" w:hAnsi="Times New Roman"/>
              </w:rPr>
              <w:t>»</w:t>
            </w:r>
          </w:p>
        </w:tc>
      </w:tr>
      <w:tr w:rsidR="00A67EFD" w:rsidRPr="001C41F5" w:rsidTr="00FE0BB0">
        <w:trPr>
          <w:trHeight w:val="1570"/>
          <w:jc w:val="center"/>
        </w:trPr>
        <w:tc>
          <w:tcPr>
            <w:tcW w:w="3775" w:type="dxa"/>
            <w:vMerge/>
            <w:shd w:val="clear" w:color="auto" w:fill="auto"/>
          </w:tcPr>
          <w:p w:rsidR="00A67EFD" w:rsidRPr="001C41F5" w:rsidRDefault="00A67EFD" w:rsidP="001C41F5">
            <w:pPr>
              <w:pStyle w:val="a7"/>
              <w:ind w:left="0"/>
              <w:jc w:val="both"/>
              <w:rPr>
                <w:rFonts w:ascii="Times New Roman" w:eastAsia="Calibri" w:hAnsi="Times New Roman"/>
              </w:rPr>
            </w:pPr>
          </w:p>
        </w:tc>
        <w:tc>
          <w:tcPr>
            <w:tcW w:w="3417" w:type="dxa"/>
            <w:shd w:val="clear" w:color="auto" w:fill="auto"/>
          </w:tcPr>
          <w:p w:rsidR="00C7634F" w:rsidRPr="001C41F5" w:rsidRDefault="00C7634F" w:rsidP="00C7634F">
            <w:pPr>
              <w:pStyle w:val="a7"/>
              <w:ind w:left="0"/>
              <w:jc w:val="both"/>
              <w:rPr>
                <w:rFonts w:ascii="Times New Roman" w:eastAsia="MS Mincho" w:hAnsi="Times New Roman"/>
                <w:lang w:eastAsia="ar-SA"/>
              </w:rPr>
            </w:pPr>
            <w:r w:rsidRPr="001C41F5">
              <w:rPr>
                <w:rFonts w:ascii="Times New Roman" w:eastAsia="Calibri" w:hAnsi="Times New Roman"/>
                <w:b/>
                <w:lang w:eastAsia="ar-SA"/>
              </w:rPr>
              <w:t xml:space="preserve">Знать </w:t>
            </w:r>
            <w:r w:rsidRPr="00A67EFD">
              <w:rPr>
                <w:rFonts w:ascii="Times New Roman" w:eastAsia="Calibri" w:hAnsi="Times New Roman"/>
                <w:lang w:eastAsia="ar-SA"/>
              </w:rPr>
              <w:t xml:space="preserve">большинство основных </w:t>
            </w:r>
            <w:r w:rsidRPr="001C41F5">
              <w:rPr>
                <w:rFonts w:ascii="Times New Roman" w:hAnsi="Times New Roman"/>
              </w:rPr>
              <w:t>поняти</w:t>
            </w:r>
            <w:r>
              <w:rPr>
                <w:rFonts w:ascii="Times New Roman" w:hAnsi="Times New Roman"/>
              </w:rPr>
              <w:t>й и методов</w:t>
            </w:r>
            <w:r w:rsidRPr="001C41F5">
              <w:rPr>
                <w:rFonts w:ascii="Times New Roman" w:hAnsi="Times New Roman"/>
              </w:rPr>
              <w:t xml:space="preserve"> </w:t>
            </w:r>
            <w:r>
              <w:rPr>
                <w:rFonts w:ascii="Times New Roman" w:hAnsi="Times New Roman"/>
              </w:rPr>
              <w:t>разработки сетевых приложений</w:t>
            </w:r>
            <w:r w:rsidRPr="001C41F5">
              <w:rPr>
                <w:rFonts w:ascii="Times New Roman" w:hAnsi="Times New Roman"/>
              </w:rPr>
              <w:t xml:space="preserve">. </w:t>
            </w:r>
            <w:r w:rsidRPr="001C41F5">
              <w:rPr>
                <w:rFonts w:ascii="Times New Roman" w:eastAsia="Calibri" w:hAnsi="Times New Roman"/>
                <w:b/>
                <w:lang w:eastAsia="ar-SA"/>
              </w:rPr>
              <w:t>Уметь</w:t>
            </w:r>
            <w:r w:rsidRPr="001C41F5">
              <w:rPr>
                <w:rFonts w:ascii="Times New Roman" w:eastAsia="Calibri" w:hAnsi="Times New Roman"/>
                <w:lang w:eastAsia="ar-SA"/>
              </w:rPr>
              <w:t xml:space="preserve"> </w:t>
            </w:r>
            <w:r>
              <w:rPr>
                <w:rFonts w:ascii="Times New Roman" w:eastAsia="Calibri" w:hAnsi="Times New Roman"/>
                <w:lang w:eastAsia="ar-SA"/>
              </w:rPr>
              <w:t>У1 и У2 с незначительными погрешностями</w:t>
            </w:r>
            <w:r w:rsidRPr="001C41F5">
              <w:rPr>
                <w:rFonts w:ascii="Times New Roman" w:eastAsia="Calibri" w:hAnsi="Times New Roman"/>
                <w:lang w:eastAsia="ar-SA"/>
              </w:rPr>
              <w:t>.</w:t>
            </w:r>
            <w:r w:rsidRPr="001C41F5">
              <w:rPr>
                <w:rFonts w:ascii="Times New Roman" w:eastAsia="MS Mincho" w:hAnsi="Times New Roman"/>
                <w:b/>
                <w:lang w:eastAsia="ar-SA"/>
              </w:rPr>
              <w:t xml:space="preserve"> Владеть </w:t>
            </w:r>
            <w:r w:rsidRPr="001C41F5">
              <w:rPr>
                <w:rFonts w:ascii="Times New Roman" w:eastAsia="MS Mincho" w:hAnsi="Times New Roman"/>
                <w:lang w:eastAsia="ar-SA"/>
              </w:rPr>
              <w:t>основными навыками, демонстрируя их в стандартных ситуациях</w:t>
            </w:r>
          </w:p>
          <w:p w:rsidR="00A67EFD" w:rsidRPr="001C41F5" w:rsidRDefault="00A67EFD" w:rsidP="00A67EFD">
            <w:pPr>
              <w:pStyle w:val="a7"/>
              <w:ind w:left="0"/>
              <w:jc w:val="both"/>
              <w:rPr>
                <w:rFonts w:ascii="Times New Roman" w:eastAsia="Calibri" w:hAnsi="Times New Roman"/>
              </w:rPr>
            </w:pPr>
          </w:p>
        </w:tc>
        <w:tc>
          <w:tcPr>
            <w:tcW w:w="2741" w:type="dxa"/>
            <w:shd w:val="clear" w:color="auto" w:fill="auto"/>
          </w:tcPr>
          <w:p w:rsidR="00A67EFD" w:rsidRPr="001C41F5" w:rsidRDefault="00A67EFD" w:rsidP="00CD7A40">
            <w:pPr>
              <w:pStyle w:val="a7"/>
              <w:ind w:left="0"/>
              <w:jc w:val="both"/>
              <w:rPr>
                <w:rFonts w:ascii="Times New Roman" w:eastAsia="Calibri" w:hAnsi="Times New Roman"/>
              </w:rPr>
            </w:pPr>
            <w:r w:rsidRPr="001C41F5">
              <w:rPr>
                <w:rFonts w:ascii="Times New Roman" w:eastAsia="Calibri" w:hAnsi="Times New Roman"/>
              </w:rPr>
              <w:t>Очень хороший уровень</w:t>
            </w:r>
          </w:p>
          <w:p w:rsidR="00A67EFD" w:rsidRPr="001C41F5" w:rsidRDefault="00A67EFD" w:rsidP="00CD7A40">
            <w:pPr>
              <w:pStyle w:val="a7"/>
              <w:ind w:left="0"/>
              <w:jc w:val="both"/>
              <w:rPr>
                <w:rFonts w:ascii="Times New Roman" w:eastAsia="Calibri" w:hAnsi="Times New Roman"/>
              </w:rPr>
            </w:pPr>
            <w:r w:rsidRPr="001C41F5">
              <w:rPr>
                <w:rFonts w:ascii="Times New Roman" w:eastAsia="Calibri" w:hAnsi="Times New Roman"/>
              </w:rPr>
              <w:t xml:space="preserve">формирования компетенции </w:t>
            </w:r>
          </w:p>
          <w:p w:rsidR="00A67EFD" w:rsidRPr="001C41F5" w:rsidRDefault="00A67EFD" w:rsidP="00F858E9">
            <w:pPr>
              <w:pStyle w:val="a7"/>
              <w:ind w:left="0"/>
              <w:jc w:val="both"/>
              <w:rPr>
                <w:rFonts w:ascii="Times New Roman" w:eastAsia="Calibri" w:hAnsi="Times New Roman"/>
              </w:rPr>
            </w:pPr>
            <w:r w:rsidRPr="001C41F5">
              <w:rPr>
                <w:rFonts w:ascii="Times New Roman" w:eastAsia="Calibri" w:hAnsi="Times New Roman"/>
              </w:rPr>
              <w:t xml:space="preserve"> «</w:t>
            </w:r>
            <w:r w:rsidR="00F858E9">
              <w:rPr>
                <w:rFonts w:ascii="Times New Roman" w:eastAsia="Calibri" w:hAnsi="Times New Roman"/>
              </w:rPr>
              <w:t>Зачтено</w:t>
            </w:r>
            <w:r w:rsidRPr="001C41F5">
              <w:rPr>
                <w:rFonts w:ascii="Times New Roman" w:eastAsia="Calibri" w:hAnsi="Times New Roman"/>
              </w:rPr>
              <w:t>»</w:t>
            </w:r>
          </w:p>
        </w:tc>
      </w:tr>
      <w:tr w:rsidR="00A67EFD" w:rsidRPr="001C41F5" w:rsidTr="00FE0BB0">
        <w:trPr>
          <w:trHeight w:val="1570"/>
          <w:jc w:val="center"/>
        </w:trPr>
        <w:tc>
          <w:tcPr>
            <w:tcW w:w="3775" w:type="dxa"/>
            <w:vMerge/>
            <w:shd w:val="clear" w:color="auto" w:fill="auto"/>
          </w:tcPr>
          <w:p w:rsidR="00A67EFD" w:rsidRPr="001C41F5" w:rsidRDefault="00A67EFD" w:rsidP="00CD7A40">
            <w:pPr>
              <w:pStyle w:val="a7"/>
              <w:ind w:left="0"/>
              <w:jc w:val="both"/>
              <w:rPr>
                <w:rFonts w:ascii="Times New Roman" w:eastAsia="Calibri" w:hAnsi="Times New Roman"/>
              </w:rPr>
            </w:pPr>
          </w:p>
        </w:tc>
        <w:tc>
          <w:tcPr>
            <w:tcW w:w="3417" w:type="dxa"/>
            <w:shd w:val="clear" w:color="auto" w:fill="auto"/>
          </w:tcPr>
          <w:p w:rsidR="00A67EFD" w:rsidRPr="001C41F5" w:rsidRDefault="00A67EFD" w:rsidP="00A67EFD">
            <w:pPr>
              <w:pStyle w:val="a7"/>
              <w:ind w:left="0"/>
              <w:jc w:val="both"/>
              <w:rPr>
                <w:rFonts w:ascii="Times New Roman" w:eastAsia="Calibri" w:hAnsi="Times New Roman"/>
              </w:rPr>
            </w:pPr>
            <w:r w:rsidRPr="001C41F5">
              <w:rPr>
                <w:rFonts w:ascii="Times New Roman" w:eastAsia="Calibri" w:hAnsi="Times New Roman"/>
                <w:b/>
                <w:lang w:eastAsia="ar-SA"/>
              </w:rPr>
              <w:t xml:space="preserve">Знать </w:t>
            </w:r>
            <w:r w:rsidRPr="001C41F5">
              <w:rPr>
                <w:rFonts w:ascii="Times New Roman" w:eastAsia="Calibri" w:hAnsi="Times New Roman"/>
                <w:lang w:eastAsia="ar-SA"/>
              </w:rPr>
              <w:t xml:space="preserve">основные </w:t>
            </w:r>
            <w:r>
              <w:rPr>
                <w:rFonts w:ascii="Times New Roman" w:hAnsi="Times New Roman"/>
              </w:rPr>
              <w:t>методы и алгоритмы</w:t>
            </w:r>
            <w:r w:rsidRPr="001C41F5">
              <w:rPr>
                <w:rFonts w:ascii="Times New Roman" w:hAnsi="Times New Roman"/>
              </w:rPr>
              <w:t xml:space="preserve">, предусмотренные компетенцией без ошибок и погрешностей. </w:t>
            </w:r>
            <w:r w:rsidRPr="001C41F5">
              <w:rPr>
                <w:rFonts w:ascii="Times New Roman" w:eastAsia="Calibri" w:hAnsi="Times New Roman"/>
                <w:b/>
                <w:lang w:eastAsia="ar-SA"/>
              </w:rPr>
              <w:t>Уметь</w:t>
            </w:r>
            <w:r w:rsidRPr="001C41F5">
              <w:rPr>
                <w:rFonts w:ascii="Times New Roman" w:eastAsia="Calibri" w:hAnsi="Times New Roman"/>
                <w:lang w:eastAsia="ar-SA"/>
              </w:rPr>
              <w:t xml:space="preserve"> У1</w:t>
            </w:r>
            <w:r w:rsidR="00C7634F">
              <w:rPr>
                <w:rFonts w:ascii="Times New Roman" w:eastAsia="Calibri" w:hAnsi="Times New Roman"/>
                <w:lang w:eastAsia="ar-SA"/>
              </w:rPr>
              <w:t xml:space="preserve"> и У2</w:t>
            </w:r>
            <w:r>
              <w:rPr>
                <w:rFonts w:ascii="Times New Roman" w:eastAsia="Calibri" w:hAnsi="Times New Roman"/>
                <w:lang w:eastAsia="ar-SA"/>
              </w:rPr>
              <w:t xml:space="preserve"> в полном объеме</w:t>
            </w:r>
            <w:r w:rsidRPr="001C41F5">
              <w:rPr>
                <w:rFonts w:ascii="Times New Roman" w:eastAsia="Calibri" w:hAnsi="Times New Roman"/>
                <w:lang w:eastAsia="ar-SA"/>
              </w:rPr>
              <w:t xml:space="preserve">. </w:t>
            </w:r>
            <w:r w:rsidRPr="001C41F5">
              <w:rPr>
                <w:rFonts w:ascii="Times New Roman" w:eastAsia="MS Mincho" w:hAnsi="Times New Roman"/>
                <w:b/>
                <w:lang w:eastAsia="ar-SA"/>
              </w:rPr>
              <w:t xml:space="preserve">Владеть </w:t>
            </w:r>
            <w:r w:rsidRPr="001C41F5">
              <w:rPr>
                <w:rFonts w:ascii="Times New Roman" w:eastAsia="MS Mincho" w:hAnsi="Times New Roman"/>
                <w:lang w:eastAsia="ar-SA"/>
              </w:rPr>
              <w:t>всеми навыками, демонстрируя их в стандартных ситуациях.</w:t>
            </w:r>
          </w:p>
        </w:tc>
        <w:tc>
          <w:tcPr>
            <w:tcW w:w="2741" w:type="dxa"/>
            <w:shd w:val="clear" w:color="auto" w:fill="auto"/>
          </w:tcPr>
          <w:p w:rsidR="00A67EFD" w:rsidRPr="001C41F5" w:rsidRDefault="00A67EFD" w:rsidP="00CD7A40">
            <w:pPr>
              <w:pStyle w:val="a7"/>
              <w:ind w:left="0"/>
              <w:jc w:val="both"/>
              <w:rPr>
                <w:rFonts w:ascii="Times New Roman" w:eastAsia="Calibri" w:hAnsi="Times New Roman"/>
              </w:rPr>
            </w:pPr>
            <w:r w:rsidRPr="001C41F5">
              <w:rPr>
                <w:rFonts w:ascii="Times New Roman" w:eastAsia="Calibri" w:hAnsi="Times New Roman"/>
              </w:rPr>
              <w:t>Отличный уровень</w:t>
            </w:r>
          </w:p>
          <w:p w:rsidR="00A67EFD" w:rsidRPr="001C41F5" w:rsidRDefault="00A67EFD" w:rsidP="00CD7A40">
            <w:pPr>
              <w:pStyle w:val="a7"/>
              <w:ind w:left="0"/>
              <w:jc w:val="both"/>
              <w:rPr>
                <w:rFonts w:ascii="Times New Roman" w:eastAsia="Calibri" w:hAnsi="Times New Roman"/>
              </w:rPr>
            </w:pPr>
            <w:r w:rsidRPr="001C41F5">
              <w:rPr>
                <w:rFonts w:ascii="Times New Roman" w:eastAsia="Calibri" w:hAnsi="Times New Roman"/>
              </w:rPr>
              <w:t xml:space="preserve">формирования компетенции </w:t>
            </w:r>
          </w:p>
          <w:p w:rsidR="00A67EFD" w:rsidRPr="001C41F5" w:rsidRDefault="00A67EFD" w:rsidP="00F858E9">
            <w:pPr>
              <w:pStyle w:val="a7"/>
              <w:ind w:left="0"/>
              <w:jc w:val="both"/>
              <w:rPr>
                <w:rFonts w:ascii="Times New Roman" w:eastAsia="Calibri" w:hAnsi="Times New Roman"/>
              </w:rPr>
            </w:pPr>
            <w:r w:rsidRPr="001C41F5">
              <w:rPr>
                <w:rFonts w:ascii="Times New Roman" w:eastAsia="Calibri" w:hAnsi="Times New Roman"/>
              </w:rPr>
              <w:t xml:space="preserve"> «</w:t>
            </w:r>
            <w:r w:rsidR="00F858E9">
              <w:rPr>
                <w:rFonts w:ascii="Times New Roman" w:eastAsia="Calibri" w:hAnsi="Times New Roman"/>
              </w:rPr>
              <w:t>Зачтено</w:t>
            </w:r>
            <w:r w:rsidRPr="001C41F5">
              <w:rPr>
                <w:rFonts w:ascii="Times New Roman" w:eastAsia="Calibri" w:hAnsi="Times New Roman"/>
              </w:rPr>
              <w:t>»</w:t>
            </w:r>
          </w:p>
        </w:tc>
      </w:tr>
      <w:tr w:rsidR="00A67EFD" w:rsidRPr="001C41F5" w:rsidTr="00FE0BB0">
        <w:trPr>
          <w:trHeight w:val="1693"/>
          <w:jc w:val="center"/>
        </w:trPr>
        <w:tc>
          <w:tcPr>
            <w:tcW w:w="3775" w:type="dxa"/>
            <w:vMerge/>
            <w:shd w:val="clear" w:color="auto" w:fill="auto"/>
          </w:tcPr>
          <w:p w:rsidR="00A67EFD" w:rsidRPr="001C41F5" w:rsidRDefault="00A67EFD" w:rsidP="00CD7A40">
            <w:pPr>
              <w:pStyle w:val="a7"/>
              <w:ind w:left="0"/>
              <w:jc w:val="both"/>
              <w:rPr>
                <w:rFonts w:ascii="Times New Roman" w:eastAsia="Calibri" w:hAnsi="Times New Roman"/>
              </w:rPr>
            </w:pPr>
          </w:p>
        </w:tc>
        <w:tc>
          <w:tcPr>
            <w:tcW w:w="3417" w:type="dxa"/>
            <w:shd w:val="clear" w:color="auto" w:fill="auto"/>
          </w:tcPr>
          <w:p w:rsidR="00A67EFD" w:rsidRPr="001C41F5" w:rsidRDefault="00A67EFD" w:rsidP="00A67EFD">
            <w:pPr>
              <w:pStyle w:val="a7"/>
              <w:ind w:left="0"/>
              <w:jc w:val="both"/>
              <w:rPr>
                <w:rFonts w:ascii="Times New Roman" w:eastAsia="Calibri" w:hAnsi="Times New Roman"/>
              </w:rPr>
            </w:pPr>
            <w:r w:rsidRPr="001C41F5">
              <w:rPr>
                <w:rFonts w:ascii="Times New Roman" w:eastAsia="Calibri" w:hAnsi="Times New Roman"/>
                <w:b/>
                <w:lang w:eastAsia="ar-SA"/>
              </w:rPr>
              <w:t xml:space="preserve">Знать </w:t>
            </w:r>
            <w:r w:rsidRPr="001C41F5">
              <w:rPr>
                <w:rFonts w:ascii="Times New Roman" w:hAnsi="Times New Roman"/>
              </w:rPr>
              <w:t>основной и дополнительный материал без ошибок и погрешностей</w:t>
            </w:r>
            <w:r>
              <w:rPr>
                <w:rFonts w:ascii="Times New Roman" w:hAnsi="Times New Roman"/>
              </w:rPr>
              <w:t xml:space="preserve">. </w:t>
            </w:r>
            <w:r w:rsidRPr="00A67EFD">
              <w:rPr>
                <w:rFonts w:ascii="Times New Roman" w:hAnsi="Times New Roman"/>
                <w:b/>
              </w:rPr>
              <w:t>Уметь</w:t>
            </w:r>
            <w:r>
              <w:rPr>
                <w:rFonts w:ascii="Times New Roman" w:hAnsi="Times New Roman"/>
              </w:rPr>
              <w:t xml:space="preserve"> </w:t>
            </w:r>
            <w:r w:rsidRPr="001C41F5">
              <w:rPr>
                <w:rFonts w:ascii="Times New Roman" w:eastAsia="Calibri" w:hAnsi="Times New Roman"/>
                <w:lang w:eastAsia="ar-SA"/>
              </w:rPr>
              <w:t>У1</w:t>
            </w:r>
            <w:r w:rsidR="00C7634F">
              <w:rPr>
                <w:rFonts w:ascii="Times New Roman" w:eastAsia="Calibri" w:hAnsi="Times New Roman"/>
                <w:lang w:eastAsia="ar-SA"/>
              </w:rPr>
              <w:t xml:space="preserve"> и У2</w:t>
            </w:r>
            <w:r>
              <w:rPr>
                <w:rFonts w:ascii="Times New Roman" w:eastAsia="Calibri" w:hAnsi="Times New Roman"/>
                <w:lang w:eastAsia="ar-SA"/>
              </w:rPr>
              <w:t xml:space="preserve"> в полном объеме</w:t>
            </w:r>
            <w:r w:rsidRPr="001C41F5">
              <w:rPr>
                <w:rFonts w:ascii="Times New Roman" w:eastAsia="Calibri" w:hAnsi="Times New Roman"/>
                <w:lang w:eastAsia="ar-SA"/>
              </w:rPr>
              <w:t>.</w:t>
            </w:r>
            <w:r>
              <w:rPr>
                <w:rFonts w:ascii="Times New Roman" w:hAnsi="Times New Roman"/>
              </w:rPr>
              <w:t xml:space="preserve"> </w:t>
            </w:r>
            <w:r w:rsidRPr="001C41F5">
              <w:rPr>
                <w:rFonts w:ascii="Times New Roman" w:eastAsia="MS Mincho" w:hAnsi="Times New Roman"/>
                <w:lang w:eastAsia="ar-SA"/>
              </w:rPr>
              <w:t>Свободно</w:t>
            </w:r>
            <w:r w:rsidRPr="001C41F5">
              <w:rPr>
                <w:rFonts w:ascii="Times New Roman" w:eastAsia="MS Mincho" w:hAnsi="Times New Roman"/>
                <w:b/>
                <w:lang w:eastAsia="ar-SA"/>
              </w:rPr>
              <w:t xml:space="preserve"> Владеть </w:t>
            </w:r>
            <w:r w:rsidRPr="001C41F5">
              <w:rPr>
                <w:rFonts w:ascii="Times New Roman" w:eastAsia="MS Mincho" w:hAnsi="Times New Roman"/>
                <w:lang w:eastAsia="ar-SA"/>
              </w:rPr>
              <w:t>всеми навыками, демонстрируя их в стандартных и нестандартных ситуациях.</w:t>
            </w:r>
          </w:p>
        </w:tc>
        <w:tc>
          <w:tcPr>
            <w:tcW w:w="2741" w:type="dxa"/>
            <w:shd w:val="clear" w:color="auto" w:fill="auto"/>
          </w:tcPr>
          <w:p w:rsidR="00A67EFD" w:rsidRPr="001C41F5" w:rsidRDefault="00A67EFD" w:rsidP="00CD7A40">
            <w:pPr>
              <w:pStyle w:val="a7"/>
              <w:ind w:left="0"/>
              <w:jc w:val="both"/>
              <w:rPr>
                <w:rFonts w:ascii="Times New Roman" w:eastAsia="Calibri" w:hAnsi="Times New Roman"/>
              </w:rPr>
            </w:pPr>
            <w:r w:rsidRPr="001C41F5">
              <w:rPr>
                <w:rFonts w:ascii="Times New Roman" w:eastAsia="Calibri" w:hAnsi="Times New Roman"/>
              </w:rPr>
              <w:t>Превосходный уровень</w:t>
            </w:r>
          </w:p>
          <w:p w:rsidR="00A67EFD" w:rsidRPr="001C41F5" w:rsidRDefault="00A67EFD" w:rsidP="00CD7A40">
            <w:pPr>
              <w:pStyle w:val="a7"/>
              <w:ind w:left="0"/>
              <w:jc w:val="both"/>
              <w:rPr>
                <w:rFonts w:ascii="Times New Roman" w:eastAsia="Calibri" w:hAnsi="Times New Roman"/>
              </w:rPr>
            </w:pPr>
            <w:r w:rsidRPr="001C41F5">
              <w:rPr>
                <w:rFonts w:ascii="Times New Roman" w:eastAsia="Calibri" w:hAnsi="Times New Roman"/>
              </w:rPr>
              <w:t xml:space="preserve">формирования компетенции </w:t>
            </w:r>
          </w:p>
          <w:p w:rsidR="00A67EFD" w:rsidRPr="001C41F5" w:rsidRDefault="00A67EFD" w:rsidP="00F858E9">
            <w:pPr>
              <w:pStyle w:val="a7"/>
              <w:ind w:left="0"/>
              <w:jc w:val="both"/>
              <w:rPr>
                <w:rFonts w:ascii="Times New Roman" w:eastAsia="Calibri" w:hAnsi="Times New Roman"/>
              </w:rPr>
            </w:pPr>
            <w:r w:rsidRPr="001C41F5">
              <w:rPr>
                <w:rFonts w:ascii="Times New Roman" w:eastAsia="Calibri" w:hAnsi="Times New Roman"/>
              </w:rPr>
              <w:t xml:space="preserve"> «</w:t>
            </w:r>
            <w:r w:rsidR="00F858E9">
              <w:rPr>
                <w:rFonts w:ascii="Times New Roman" w:eastAsia="Calibri" w:hAnsi="Times New Roman"/>
              </w:rPr>
              <w:t>Зачтено</w:t>
            </w:r>
            <w:r w:rsidRPr="001C41F5">
              <w:rPr>
                <w:rFonts w:ascii="Times New Roman" w:eastAsia="Calibri" w:hAnsi="Times New Roman"/>
              </w:rPr>
              <w:t>»</w:t>
            </w:r>
          </w:p>
        </w:tc>
      </w:tr>
    </w:tbl>
    <w:p w:rsidR="00F2285E" w:rsidRPr="001C41F5" w:rsidRDefault="00C7634F" w:rsidP="00F2285E">
      <w:pPr>
        <w:pStyle w:val="a7"/>
        <w:ind w:left="550"/>
        <w:rPr>
          <w:rFonts w:ascii="Times New Roman" w:hAnsi="Times New Roman"/>
          <w:sz w:val="20"/>
          <w:szCs w:val="20"/>
        </w:rPr>
      </w:pPr>
      <w:r w:rsidRPr="00FE4CFF">
        <w:rPr>
          <w:rFonts w:ascii="Times New Roman" w:hAnsi="Times New Roman"/>
          <w:i/>
          <w:sz w:val="24"/>
          <w:szCs w:val="24"/>
        </w:rPr>
        <w:t>Оценка</w:t>
      </w:r>
      <w:r>
        <w:rPr>
          <w:rFonts w:ascii="Times New Roman" w:hAnsi="Times New Roman"/>
          <w:i/>
          <w:sz w:val="24"/>
          <w:szCs w:val="24"/>
        </w:rPr>
        <w:t> уровня формирования компетенций</w:t>
      </w:r>
      <w:r w:rsidRPr="00FE4CFF">
        <w:rPr>
          <w:rFonts w:ascii="Times New Roman" w:hAnsi="Times New Roman"/>
          <w:i/>
          <w:sz w:val="24"/>
          <w:szCs w:val="24"/>
        </w:rPr>
        <w:t xml:space="preserve"> </w:t>
      </w:r>
      <w:r w:rsidRPr="00BC2244">
        <w:rPr>
          <w:rFonts w:ascii="Times New Roman" w:hAnsi="Times New Roman"/>
          <w:i/>
          <w:sz w:val="24"/>
          <w:szCs w:val="24"/>
        </w:rPr>
        <w:t>(</w:t>
      </w:r>
      <w:r w:rsidR="00906EE3">
        <w:rPr>
          <w:rFonts w:ascii="Times New Roman" w:hAnsi="Times New Roman"/>
          <w:i/>
          <w:sz w:val="24"/>
          <w:szCs w:val="24"/>
        </w:rPr>
        <w:t>ПК-7</w:t>
      </w:r>
      <w:r w:rsidRPr="00BC2244">
        <w:rPr>
          <w:rFonts w:ascii="Times New Roman" w:hAnsi="Times New Roman"/>
          <w:i/>
          <w:sz w:val="24"/>
          <w:szCs w:val="24"/>
        </w:rPr>
        <w:t>)</w:t>
      </w:r>
    </w:p>
    <w:tbl>
      <w:tblPr>
        <w:tblW w:w="10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6"/>
        <w:gridCol w:w="3463"/>
        <w:gridCol w:w="2779"/>
      </w:tblGrid>
      <w:tr w:rsidR="005248FE" w:rsidRPr="00A9285D" w:rsidTr="00FE0BB0">
        <w:trPr>
          <w:trHeight w:val="456"/>
          <w:jc w:val="center"/>
        </w:trPr>
        <w:tc>
          <w:tcPr>
            <w:tcW w:w="3826" w:type="dxa"/>
            <w:shd w:val="clear" w:color="auto" w:fill="auto"/>
          </w:tcPr>
          <w:p w:rsidR="005248FE" w:rsidRPr="002A2D57" w:rsidRDefault="005248FE" w:rsidP="002531F3">
            <w:pPr>
              <w:jc w:val="both"/>
              <w:rPr>
                <w:rFonts w:ascii="Times New Roman" w:eastAsia="Calibri" w:hAnsi="Times New Roman"/>
              </w:rPr>
            </w:pPr>
            <w:r w:rsidRPr="002A2D57">
              <w:rPr>
                <w:rFonts w:ascii="Times New Roman" w:eastAsia="Calibri" w:hAnsi="Times New Roman"/>
              </w:rPr>
              <w:t>Индикаторы компетенции</w:t>
            </w:r>
          </w:p>
        </w:tc>
        <w:tc>
          <w:tcPr>
            <w:tcW w:w="3463" w:type="dxa"/>
            <w:shd w:val="clear" w:color="auto" w:fill="auto"/>
          </w:tcPr>
          <w:p w:rsidR="005248FE" w:rsidRPr="002A2D57" w:rsidRDefault="005248FE" w:rsidP="002531F3">
            <w:pPr>
              <w:jc w:val="both"/>
              <w:rPr>
                <w:rFonts w:ascii="Times New Roman" w:eastAsia="Calibri" w:hAnsi="Times New Roman"/>
              </w:rPr>
            </w:pPr>
            <w:r w:rsidRPr="002A2D57">
              <w:rPr>
                <w:rFonts w:ascii="Times New Roman" w:eastAsia="Calibri" w:hAnsi="Times New Roman"/>
              </w:rPr>
              <w:t>Критерии оценивания (дескрипторы)</w:t>
            </w:r>
          </w:p>
        </w:tc>
        <w:tc>
          <w:tcPr>
            <w:tcW w:w="2779" w:type="dxa"/>
            <w:shd w:val="clear" w:color="auto" w:fill="auto"/>
          </w:tcPr>
          <w:p w:rsidR="005248FE" w:rsidRPr="002A2D57" w:rsidRDefault="005248FE" w:rsidP="002531F3">
            <w:pPr>
              <w:jc w:val="both"/>
              <w:rPr>
                <w:rFonts w:ascii="Times New Roman" w:eastAsia="Calibri" w:hAnsi="Times New Roman"/>
              </w:rPr>
            </w:pPr>
            <w:r w:rsidRPr="002A2D57">
              <w:rPr>
                <w:rFonts w:ascii="Times New Roman" w:eastAsia="Calibri" w:hAnsi="Times New Roman"/>
              </w:rPr>
              <w:t>Шкала оценивания</w:t>
            </w:r>
          </w:p>
        </w:tc>
      </w:tr>
      <w:tr w:rsidR="005248FE" w:rsidRPr="001C41F5" w:rsidTr="00FE0BB0">
        <w:trPr>
          <w:trHeight w:val="1566"/>
          <w:jc w:val="center"/>
        </w:trPr>
        <w:tc>
          <w:tcPr>
            <w:tcW w:w="3826" w:type="dxa"/>
            <w:vMerge w:val="restart"/>
            <w:shd w:val="clear" w:color="auto" w:fill="auto"/>
          </w:tcPr>
          <w:p w:rsidR="005248FE" w:rsidRPr="005248FE" w:rsidRDefault="005248FE" w:rsidP="005248FE">
            <w:pPr>
              <w:suppressAutoHyphens/>
              <w:spacing w:after="0" w:line="240" w:lineRule="auto"/>
              <w:jc w:val="both"/>
              <w:rPr>
                <w:rFonts w:ascii="Times New Roman" w:eastAsia="Calibri" w:hAnsi="Times New Roman"/>
                <w:lang w:eastAsia="ar-SA"/>
              </w:rPr>
            </w:pPr>
            <w:r>
              <w:rPr>
                <w:rFonts w:ascii="Times New Roman" w:eastAsia="Calibri" w:hAnsi="Times New Roman"/>
                <w:lang w:eastAsia="ar-SA"/>
              </w:rPr>
              <w:t>Знать</w:t>
            </w:r>
          </w:p>
          <w:p w:rsidR="005248FE" w:rsidRPr="005248FE" w:rsidRDefault="002531F3" w:rsidP="005248FE">
            <w:pPr>
              <w:suppressAutoHyphens/>
              <w:spacing w:after="0" w:line="240" w:lineRule="auto"/>
              <w:jc w:val="both"/>
              <w:rPr>
                <w:rFonts w:ascii="Times New Roman" w:eastAsia="Calibri" w:hAnsi="Times New Roman"/>
                <w:lang w:eastAsia="ar-SA"/>
              </w:rPr>
            </w:pPr>
            <w:r>
              <w:rPr>
                <w:rFonts w:ascii="Times New Roman" w:eastAsia="Calibri" w:hAnsi="Times New Roman"/>
                <w:lang w:eastAsia="ar-SA"/>
              </w:rPr>
              <w:t>З1(</w:t>
            </w:r>
            <w:r w:rsidR="00906EE3">
              <w:rPr>
                <w:rFonts w:ascii="Times New Roman" w:eastAsia="Calibri" w:hAnsi="Times New Roman"/>
                <w:lang w:eastAsia="ar-SA"/>
              </w:rPr>
              <w:t>ПК-7</w:t>
            </w:r>
            <w:r w:rsidR="005248FE" w:rsidRPr="005248FE">
              <w:rPr>
                <w:rFonts w:ascii="Times New Roman" w:eastAsia="Calibri" w:hAnsi="Times New Roman"/>
                <w:lang w:eastAsia="ar-SA"/>
              </w:rPr>
              <w:t>) способность понимать сущность информации и её значение для</w:t>
            </w:r>
          </w:p>
          <w:p w:rsidR="005248FE" w:rsidRPr="005248FE" w:rsidRDefault="005248FE" w:rsidP="005248FE">
            <w:pPr>
              <w:suppressAutoHyphens/>
              <w:spacing w:after="0" w:line="240" w:lineRule="auto"/>
              <w:jc w:val="both"/>
              <w:rPr>
                <w:rFonts w:ascii="Times New Roman" w:eastAsia="Calibri" w:hAnsi="Times New Roman"/>
                <w:lang w:eastAsia="ar-SA"/>
              </w:rPr>
            </w:pPr>
            <w:r w:rsidRPr="005248FE">
              <w:rPr>
                <w:rFonts w:ascii="Times New Roman" w:eastAsia="Calibri" w:hAnsi="Times New Roman"/>
                <w:lang w:eastAsia="ar-SA"/>
              </w:rPr>
              <w:t>современного общества, знать способы оценки количества информации</w:t>
            </w:r>
          </w:p>
          <w:p w:rsidR="005248FE" w:rsidRPr="005248FE" w:rsidRDefault="005248FE" w:rsidP="005248FE">
            <w:pPr>
              <w:suppressAutoHyphens/>
              <w:spacing w:after="0" w:line="240" w:lineRule="auto"/>
              <w:jc w:val="both"/>
              <w:rPr>
                <w:rFonts w:ascii="Times New Roman" w:eastAsia="Calibri" w:hAnsi="Times New Roman"/>
                <w:lang w:eastAsia="ar-SA"/>
              </w:rPr>
            </w:pPr>
            <w:r w:rsidRPr="005248FE">
              <w:rPr>
                <w:rFonts w:ascii="Times New Roman" w:eastAsia="Calibri" w:hAnsi="Times New Roman"/>
                <w:lang w:eastAsia="ar-SA"/>
              </w:rPr>
              <w:t>и особенности их применения к количественной оценке разных видов</w:t>
            </w:r>
          </w:p>
          <w:p w:rsidR="005248FE" w:rsidRPr="005248FE" w:rsidRDefault="005248FE" w:rsidP="005248FE">
            <w:pPr>
              <w:suppressAutoHyphens/>
              <w:spacing w:after="0" w:line="240" w:lineRule="auto"/>
              <w:jc w:val="both"/>
              <w:rPr>
                <w:rFonts w:ascii="Times New Roman" w:eastAsia="Calibri" w:hAnsi="Times New Roman"/>
                <w:lang w:eastAsia="ar-SA"/>
              </w:rPr>
            </w:pPr>
            <w:r w:rsidRPr="005248FE">
              <w:rPr>
                <w:rFonts w:ascii="Times New Roman" w:eastAsia="Calibri" w:hAnsi="Times New Roman"/>
                <w:lang w:eastAsia="ar-SA"/>
              </w:rPr>
              <w:t>информации;</w:t>
            </w:r>
          </w:p>
          <w:p w:rsidR="005248FE" w:rsidRPr="005248FE" w:rsidRDefault="005248FE" w:rsidP="005248FE">
            <w:pPr>
              <w:suppressAutoHyphens/>
              <w:spacing w:after="0" w:line="240" w:lineRule="auto"/>
              <w:jc w:val="both"/>
              <w:rPr>
                <w:rFonts w:ascii="Times New Roman" w:eastAsia="Calibri" w:hAnsi="Times New Roman"/>
                <w:lang w:eastAsia="ar-SA"/>
              </w:rPr>
            </w:pPr>
            <w:r>
              <w:rPr>
                <w:rFonts w:ascii="Times New Roman" w:eastAsia="Calibri" w:hAnsi="Times New Roman"/>
                <w:lang w:eastAsia="ar-SA"/>
              </w:rPr>
              <w:t>Уметь</w:t>
            </w:r>
          </w:p>
          <w:p w:rsidR="005248FE" w:rsidRPr="005248FE" w:rsidRDefault="002531F3" w:rsidP="005248FE">
            <w:pPr>
              <w:suppressAutoHyphens/>
              <w:spacing w:after="0" w:line="240" w:lineRule="auto"/>
              <w:jc w:val="both"/>
              <w:rPr>
                <w:rFonts w:ascii="Times New Roman" w:eastAsia="Calibri" w:hAnsi="Times New Roman"/>
                <w:lang w:eastAsia="ar-SA"/>
              </w:rPr>
            </w:pPr>
            <w:r>
              <w:rPr>
                <w:rFonts w:ascii="Times New Roman" w:eastAsia="Calibri" w:hAnsi="Times New Roman"/>
                <w:lang w:eastAsia="ar-SA"/>
              </w:rPr>
              <w:t>У1(</w:t>
            </w:r>
            <w:r w:rsidR="00906EE3">
              <w:rPr>
                <w:rFonts w:ascii="Times New Roman" w:eastAsia="Calibri" w:hAnsi="Times New Roman"/>
                <w:lang w:eastAsia="ar-SA"/>
              </w:rPr>
              <w:t>ПК-7</w:t>
            </w:r>
            <w:r w:rsidR="005248FE" w:rsidRPr="005248FE">
              <w:rPr>
                <w:rFonts w:ascii="Times New Roman" w:eastAsia="Calibri" w:hAnsi="Times New Roman"/>
                <w:lang w:eastAsia="ar-SA"/>
              </w:rPr>
              <w:t>) способность понимать содержательную сторону информационных процессов, знать способы передачи, приёма, обработки, анализа ихранения информации;</w:t>
            </w:r>
          </w:p>
          <w:p w:rsidR="005248FE" w:rsidRPr="005248FE" w:rsidRDefault="005248FE" w:rsidP="005248FE">
            <w:pPr>
              <w:suppressAutoHyphens/>
              <w:spacing w:after="0" w:line="240" w:lineRule="auto"/>
              <w:jc w:val="both"/>
              <w:rPr>
                <w:rFonts w:ascii="Times New Roman" w:eastAsia="Calibri" w:hAnsi="Times New Roman"/>
                <w:lang w:eastAsia="ar-SA"/>
              </w:rPr>
            </w:pPr>
            <w:r>
              <w:rPr>
                <w:rFonts w:ascii="Times New Roman" w:eastAsia="Calibri" w:hAnsi="Times New Roman"/>
                <w:lang w:eastAsia="ar-SA"/>
              </w:rPr>
              <w:t>Владеть</w:t>
            </w:r>
          </w:p>
          <w:p w:rsidR="005248FE" w:rsidRPr="001C41F5" w:rsidRDefault="002531F3" w:rsidP="005248FE">
            <w:pPr>
              <w:suppressAutoHyphens/>
              <w:spacing w:after="0" w:line="240" w:lineRule="auto"/>
              <w:jc w:val="both"/>
              <w:rPr>
                <w:rFonts w:ascii="Times New Roman" w:eastAsia="Calibri" w:hAnsi="Times New Roman"/>
                <w:lang w:eastAsia="ar-SA"/>
              </w:rPr>
            </w:pPr>
            <w:r>
              <w:rPr>
                <w:rFonts w:ascii="Times New Roman" w:eastAsia="Calibri" w:hAnsi="Times New Roman"/>
                <w:lang w:eastAsia="ar-SA"/>
              </w:rPr>
              <w:t>В1(</w:t>
            </w:r>
            <w:r w:rsidR="00906EE3">
              <w:rPr>
                <w:rFonts w:ascii="Times New Roman" w:eastAsia="Calibri" w:hAnsi="Times New Roman"/>
                <w:lang w:eastAsia="ar-SA"/>
              </w:rPr>
              <w:t>ПК-7</w:t>
            </w:r>
            <w:r w:rsidR="005248FE" w:rsidRPr="005248FE">
              <w:rPr>
                <w:rFonts w:ascii="Times New Roman" w:eastAsia="Calibri" w:hAnsi="Times New Roman"/>
                <w:lang w:eastAsia="ar-SA"/>
              </w:rPr>
              <w:t>) способность профессионально разрабатывать и использовать программное обеспечение для поддержки информационных систем и процессов, владеть современными инструментальными вычислительными средствами;</w:t>
            </w:r>
          </w:p>
        </w:tc>
        <w:tc>
          <w:tcPr>
            <w:tcW w:w="3463" w:type="dxa"/>
            <w:shd w:val="clear" w:color="auto" w:fill="auto"/>
          </w:tcPr>
          <w:p w:rsidR="005248FE" w:rsidRPr="001C41F5" w:rsidRDefault="005248FE" w:rsidP="002531F3">
            <w:pPr>
              <w:jc w:val="both"/>
              <w:rPr>
                <w:rFonts w:ascii="Times New Roman" w:eastAsia="Calibri" w:hAnsi="Times New Roman"/>
                <w:lang w:eastAsia="ar-SA"/>
              </w:rPr>
            </w:pPr>
            <w:r w:rsidRPr="001C41F5">
              <w:rPr>
                <w:rFonts w:ascii="Times New Roman" w:eastAsia="Calibri" w:hAnsi="Times New Roman"/>
                <w:lang w:eastAsia="ar-SA"/>
              </w:rPr>
              <w:t>Отсутствие знаний материала, отсутствует способность решения стандартных задач, полное отсутствие навыков, предусмотренных компетенцией.</w:t>
            </w:r>
          </w:p>
        </w:tc>
        <w:tc>
          <w:tcPr>
            <w:tcW w:w="2779" w:type="dxa"/>
            <w:shd w:val="clear" w:color="auto" w:fill="auto"/>
          </w:tcPr>
          <w:p w:rsidR="005248FE" w:rsidRPr="001C41F5" w:rsidRDefault="005248FE" w:rsidP="002531F3">
            <w:pPr>
              <w:jc w:val="both"/>
              <w:rPr>
                <w:rFonts w:ascii="Times New Roman" w:eastAsia="Calibri" w:hAnsi="Times New Roman"/>
              </w:rPr>
            </w:pPr>
            <w:r w:rsidRPr="001C41F5">
              <w:rPr>
                <w:rFonts w:ascii="Times New Roman" w:eastAsia="Calibri" w:hAnsi="Times New Roman"/>
              </w:rPr>
              <w:t>Плохой уровень</w:t>
            </w:r>
            <w:r>
              <w:rPr>
                <w:rFonts w:ascii="Times New Roman" w:eastAsia="Calibri" w:hAnsi="Times New Roman"/>
              </w:rPr>
              <w:t xml:space="preserve"> </w:t>
            </w:r>
            <w:r w:rsidRPr="001C41F5">
              <w:rPr>
                <w:rFonts w:ascii="Times New Roman" w:eastAsia="Calibri" w:hAnsi="Times New Roman"/>
              </w:rPr>
              <w:t>формирования компетенции.</w:t>
            </w:r>
          </w:p>
          <w:p w:rsidR="005248FE" w:rsidRPr="001C41F5" w:rsidRDefault="005248FE" w:rsidP="00F858E9">
            <w:pPr>
              <w:jc w:val="both"/>
              <w:rPr>
                <w:rFonts w:ascii="Times New Roman" w:eastAsia="Calibri" w:hAnsi="Times New Roman"/>
              </w:rPr>
            </w:pPr>
            <w:r w:rsidRPr="001C41F5">
              <w:rPr>
                <w:rFonts w:ascii="Times New Roman" w:eastAsia="Calibri" w:hAnsi="Times New Roman"/>
              </w:rPr>
              <w:t xml:space="preserve"> «</w:t>
            </w:r>
            <w:r w:rsidR="00F858E9">
              <w:rPr>
                <w:rFonts w:ascii="Times New Roman" w:eastAsia="Calibri" w:hAnsi="Times New Roman"/>
              </w:rPr>
              <w:t>Не зачтено</w:t>
            </w:r>
            <w:r w:rsidRPr="001C41F5">
              <w:rPr>
                <w:rFonts w:ascii="Times New Roman" w:eastAsia="Calibri" w:hAnsi="Times New Roman"/>
              </w:rPr>
              <w:t>»</w:t>
            </w:r>
          </w:p>
        </w:tc>
      </w:tr>
      <w:tr w:rsidR="005248FE" w:rsidRPr="001C41F5" w:rsidTr="00FE0BB0">
        <w:trPr>
          <w:trHeight w:val="1591"/>
          <w:jc w:val="center"/>
        </w:trPr>
        <w:tc>
          <w:tcPr>
            <w:tcW w:w="3826" w:type="dxa"/>
            <w:vMerge/>
            <w:shd w:val="clear" w:color="auto" w:fill="auto"/>
          </w:tcPr>
          <w:p w:rsidR="005248FE" w:rsidRPr="001C41F5" w:rsidRDefault="005248FE" w:rsidP="002531F3">
            <w:pPr>
              <w:pStyle w:val="a7"/>
              <w:ind w:left="0"/>
              <w:jc w:val="both"/>
              <w:rPr>
                <w:rFonts w:ascii="Times New Roman" w:eastAsia="Calibri" w:hAnsi="Times New Roman"/>
              </w:rPr>
            </w:pPr>
          </w:p>
        </w:tc>
        <w:tc>
          <w:tcPr>
            <w:tcW w:w="3463" w:type="dxa"/>
            <w:shd w:val="clear" w:color="auto" w:fill="auto"/>
          </w:tcPr>
          <w:p w:rsidR="005248FE" w:rsidRPr="001C41F5" w:rsidRDefault="005248FE" w:rsidP="002531F3">
            <w:pPr>
              <w:jc w:val="both"/>
              <w:rPr>
                <w:rFonts w:ascii="Times New Roman" w:eastAsia="Calibri" w:hAnsi="Times New Roman"/>
                <w:lang w:eastAsia="ar-SA"/>
              </w:rPr>
            </w:pPr>
            <w:r w:rsidRPr="001C41F5">
              <w:rPr>
                <w:rFonts w:ascii="Times New Roman" w:eastAsia="Calibri" w:hAnsi="Times New Roman"/>
                <w:lang w:eastAsia="ar-SA"/>
              </w:rPr>
              <w:t>Наличие грубых ошибок в основном материале,</w:t>
            </w:r>
            <w:r w:rsidRPr="001C41F5">
              <w:rPr>
                <w:rFonts w:ascii="Times New Roman" w:hAnsi="Times New Roman"/>
              </w:rPr>
              <w:t xml:space="preserve"> </w:t>
            </w:r>
            <w:r w:rsidRPr="001C41F5">
              <w:rPr>
                <w:rFonts w:ascii="Times New Roman" w:eastAsia="Calibri" w:hAnsi="Times New Roman"/>
                <w:lang w:eastAsia="ar-SA"/>
              </w:rPr>
              <w:t>наличие грубых ошибок при решении стандартных задач,</w:t>
            </w:r>
            <w:r w:rsidRPr="001C41F5">
              <w:rPr>
                <w:rFonts w:ascii="Times New Roman" w:hAnsi="Times New Roman"/>
              </w:rPr>
              <w:t xml:space="preserve"> </w:t>
            </w:r>
            <w:r w:rsidRPr="001C41F5">
              <w:rPr>
                <w:rFonts w:ascii="Times New Roman" w:eastAsia="Calibri" w:hAnsi="Times New Roman"/>
                <w:lang w:eastAsia="ar-SA"/>
              </w:rPr>
              <w:t>отсутствие навыков, преду</w:t>
            </w:r>
            <w:r>
              <w:rPr>
                <w:rFonts w:ascii="Times New Roman" w:eastAsia="Calibri" w:hAnsi="Times New Roman"/>
                <w:lang w:eastAsia="ar-SA"/>
              </w:rPr>
              <w:t>смотренных данной компетенцией</w:t>
            </w:r>
          </w:p>
        </w:tc>
        <w:tc>
          <w:tcPr>
            <w:tcW w:w="2779" w:type="dxa"/>
            <w:shd w:val="clear" w:color="auto" w:fill="auto"/>
          </w:tcPr>
          <w:p w:rsidR="005248FE" w:rsidRPr="001C41F5" w:rsidRDefault="005248FE" w:rsidP="002531F3">
            <w:pPr>
              <w:jc w:val="both"/>
              <w:rPr>
                <w:rFonts w:ascii="Times New Roman" w:eastAsia="Calibri" w:hAnsi="Times New Roman"/>
              </w:rPr>
            </w:pPr>
            <w:r w:rsidRPr="001C41F5">
              <w:rPr>
                <w:rFonts w:ascii="Times New Roman" w:eastAsia="Calibri" w:hAnsi="Times New Roman"/>
              </w:rPr>
              <w:t>Неудовлетворительный уровень формирования компетенции.</w:t>
            </w:r>
          </w:p>
          <w:p w:rsidR="005248FE" w:rsidRPr="001C41F5" w:rsidRDefault="005248FE" w:rsidP="00F858E9">
            <w:pPr>
              <w:jc w:val="both"/>
              <w:rPr>
                <w:rFonts w:ascii="Times New Roman" w:eastAsia="Calibri" w:hAnsi="Times New Roman"/>
              </w:rPr>
            </w:pPr>
            <w:r w:rsidRPr="001C41F5">
              <w:rPr>
                <w:rFonts w:ascii="Times New Roman" w:eastAsia="Calibri" w:hAnsi="Times New Roman"/>
              </w:rPr>
              <w:t xml:space="preserve"> «</w:t>
            </w:r>
            <w:r w:rsidR="00F858E9">
              <w:rPr>
                <w:rFonts w:ascii="Times New Roman" w:eastAsia="Calibri" w:hAnsi="Times New Roman"/>
              </w:rPr>
              <w:t>Не зачтено</w:t>
            </w:r>
            <w:r w:rsidRPr="001C41F5">
              <w:rPr>
                <w:rFonts w:ascii="Times New Roman" w:eastAsia="Calibri" w:hAnsi="Times New Roman"/>
              </w:rPr>
              <w:t>»</w:t>
            </w:r>
          </w:p>
        </w:tc>
      </w:tr>
      <w:tr w:rsidR="005248FE" w:rsidRPr="001C41F5" w:rsidTr="00FE0BB0">
        <w:trPr>
          <w:trHeight w:val="1566"/>
          <w:jc w:val="center"/>
        </w:trPr>
        <w:tc>
          <w:tcPr>
            <w:tcW w:w="3826" w:type="dxa"/>
            <w:vMerge/>
            <w:shd w:val="clear" w:color="auto" w:fill="auto"/>
          </w:tcPr>
          <w:p w:rsidR="005248FE" w:rsidRPr="001C41F5" w:rsidRDefault="005248FE" w:rsidP="002531F3">
            <w:pPr>
              <w:pStyle w:val="a7"/>
              <w:ind w:left="0"/>
              <w:jc w:val="both"/>
              <w:rPr>
                <w:rFonts w:ascii="Times New Roman" w:eastAsia="Calibri" w:hAnsi="Times New Roman"/>
              </w:rPr>
            </w:pPr>
          </w:p>
        </w:tc>
        <w:tc>
          <w:tcPr>
            <w:tcW w:w="3463" w:type="dxa"/>
            <w:shd w:val="clear" w:color="auto" w:fill="auto"/>
          </w:tcPr>
          <w:p w:rsidR="005248FE" w:rsidRPr="001C41F5" w:rsidRDefault="005248FE" w:rsidP="002531F3">
            <w:pPr>
              <w:pStyle w:val="a7"/>
              <w:ind w:left="0"/>
              <w:jc w:val="both"/>
              <w:rPr>
                <w:rFonts w:ascii="Times New Roman" w:eastAsia="MS Mincho" w:hAnsi="Times New Roman"/>
                <w:lang w:eastAsia="ar-SA"/>
              </w:rPr>
            </w:pPr>
            <w:r w:rsidRPr="001C41F5">
              <w:rPr>
                <w:rFonts w:ascii="Times New Roman" w:eastAsia="Calibri" w:hAnsi="Times New Roman"/>
                <w:b/>
                <w:lang w:eastAsia="ar-SA"/>
              </w:rPr>
              <w:t xml:space="preserve">Знать </w:t>
            </w:r>
            <w:r>
              <w:rPr>
                <w:rFonts w:ascii="Times New Roman" w:eastAsia="Calibri" w:hAnsi="Times New Roman"/>
                <w:lang w:eastAsia="ar-SA"/>
              </w:rPr>
              <w:t xml:space="preserve">некоторые </w:t>
            </w:r>
            <w:r w:rsidRPr="00A67EFD">
              <w:rPr>
                <w:rFonts w:ascii="Times New Roman" w:eastAsia="Calibri" w:hAnsi="Times New Roman"/>
                <w:lang w:eastAsia="ar-SA"/>
              </w:rPr>
              <w:t>основны</w:t>
            </w:r>
            <w:r>
              <w:rPr>
                <w:rFonts w:ascii="Times New Roman" w:eastAsia="Calibri" w:hAnsi="Times New Roman"/>
                <w:lang w:eastAsia="ar-SA"/>
              </w:rPr>
              <w:t>е</w:t>
            </w:r>
            <w:r w:rsidRPr="00A67EFD">
              <w:rPr>
                <w:rFonts w:ascii="Times New Roman" w:eastAsia="Calibri" w:hAnsi="Times New Roman"/>
                <w:lang w:eastAsia="ar-SA"/>
              </w:rPr>
              <w:t xml:space="preserve"> </w:t>
            </w:r>
            <w:r w:rsidRPr="001C41F5">
              <w:rPr>
                <w:rFonts w:ascii="Times New Roman" w:hAnsi="Times New Roman"/>
              </w:rPr>
              <w:t>поняти</w:t>
            </w:r>
            <w:r>
              <w:rPr>
                <w:rFonts w:ascii="Times New Roman" w:hAnsi="Times New Roman"/>
              </w:rPr>
              <w:t>я и свойства</w:t>
            </w:r>
            <w:r w:rsidRPr="001C41F5">
              <w:rPr>
                <w:rFonts w:ascii="Times New Roman" w:hAnsi="Times New Roman"/>
              </w:rPr>
              <w:t xml:space="preserve"> </w:t>
            </w:r>
            <w:r>
              <w:rPr>
                <w:rFonts w:ascii="Times New Roman" w:hAnsi="Times New Roman"/>
              </w:rPr>
              <w:t>связанные с разработкой сетевых приложений</w:t>
            </w:r>
            <w:r w:rsidRPr="001C41F5">
              <w:rPr>
                <w:rFonts w:ascii="Times New Roman" w:hAnsi="Times New Roman"/>
              </w:rPr>
              <w:t xml:space="preserve">. </w:t>
            </w:r>
            <w:r w:rsidR="006E1FB3" w:rsidRPr="006E1FB3">
              <w:rPr>
                <w:rFonts w:ascii="Times New Roman" w:hAnsi="Times New Roman"/>
                <w:b/>
              </w:rPr>
              <w:t xml:space="preserve">Знать </w:t>
            </w:r>
            <w:r w:rsidR="006E1FB3">
              <w:rPr>
                <w:rFonts w:ascii="Times New Roman" w:hAnsi="Times New Roman"/>
              </w:rPr>
              <w:t xml:space="preserve">З1 и </w:t>
            </w:r>
            <w:r w:rsidR="006E1FB3">
              <w:rPr>
                <w:rFonts w:ascii="Times New Roman" w:eastAsia="Calibri" w:hAnsi="Times New Roman"/>
                <w:b/>
                <w:lang w:eastAsia="ar-SA"/>
              </w:rPr>
              <w:t>у</w:t>
            </w:r>
            <w:r w:rsidRPr="001C41F5">
              <w:rPr>
                <w:rFonts w:ascii="Times New Roman" w:eastAsia="Calibri" w:hAnsi="Times New Roman"/>
                <w:b/>
                <w:lang w:eastAsia="ar-SA"/>
              </w:rPr>
              <w:t>меть</w:t>
            </w:r>
            <w:r w:rsidRPr="001C41F5">
              <w:rPr>
                <w:rFonts w:ascii="Times New Roman" w:eastAsia="Calibri" w:hAnsi="Times New Roman"/>
                <w:lang w:eastAsia="ar-SA"/>
              </w:rPr>
              <w:t xml:space="preserve"> </w:t>
            </w:r>
            <w:r>
              <w:rPr>
                <w:rFonts w:ascii="Times New Roman" w:eastAsia="Calibri" w:hAnsi="Times New Roman"/>
                <w:lang w:eastAsia="ar-SA"/>
              </w:rPr>
              <w:t>У1 с погрешностями</w:t>
            </w:r>
            <w:r w:rsidRPr="001C41F5">
              <w:rPr>
                <w:rFonts w:ascii="Times New Roman" w:eastAsia="Calibri" w:hAnsi="Times New Roman"/>
                <w:lang w:eastAsia="ar-SA"/>
              </w:rPr>
              <w:t>.</w:t>
            </w:r>
            <w:r w:rsidRPr="001C41F5">
              <w:rPr>
                <w:rFonts w:ascii="Times New Roman" w:eastAsia="MS Mincho" w:hAnsi="Times New Roman"/>
                <w:b/>
                <w:lang w:eastAsia="ar-SA"/>
              </w:rPr>
              <w:t xml:space="preserve"> Владеть </w:t>
            </w:r>
            <w:r w:rsidRPr="00A67EFD">
              <w:rPr>
                <w:rFonts w:ascii="Times New Roman" w:eastAsia="MS Mincho" w:hAnsi="Times New Roman"/>
                <w:lang w:eastAsia="ar-SA"/>
              </w:rPr>
              <w:t xml:space="preserve">некоторыми </w:t>
            </w:r>
            <w:r w:rsidRPr="001C41F5">
              <w:rPr>
                <w:rFonts w:ascii="Times New Roman" w:eastAsia="MS Mincho" w:hAnsi="Times New Roman"/>
                <w:lang w:eastAsia="ar-SA"/>
              </w:rPr>
              <w:t>основными навыками, демонстрируя их в стандартных ситуациях</w:t>
            </w:r>
          </w:p>
          <w:p w:rsidR="005248FE" w:rsidRPr="001C41F5" w:rsidRDefault="005248FE" w:rsidP="002531F3">
            <w:pPr>
              <w:pStyle w:val="a7"/>
              <w:ind w:left="0"/>
              <w:jc w:val="both"/>
              <w:rPr>
                <w:rFonts w:ascii="Times New Roman" w:hAnsi="Times New Roman"/>
              </w:rPr>
            </w:pPr>
            <w:r w:rsidRPr="001C41F5">
              <w:rPr>
                <w:rFonts w:ascii="Times New Roman" w:hAnsi="Times New Roman"/>
              </w:rPr>
              <w:t>.</w:t>
            </w:r>
          </w:p>
        </w:tc>
        <w:tc>
          <w:tcPr>
            <w:tcW w:w="2779" w:type="dxa"/>
            <w:shd w:val="clear" w:color="auto" w:fill="auto"/>
          </w:tcPr>
          <w:p w:rsidR="005248FE" w:rsidRPr="001C41F5" w:rsidRDefault="005248FE" w:rsidP="002531F3">
            <w:pPr>
              <w:pStyle w:val="a7"/>
              <w:ind w:left="0"/>
              <w:jc w:val="both"/>
              <w:rPr>
                <w:rFonts w:ascii="Times New Roman" w:eastAsia="Calibri" w:hAnsi="Times New Roman"/>
              </w:rPr>
            </w:pPr>
            <w:r w:rsidRPr="001C41F5">
              <w:rPr>
                <w:rFonts w:ascii="Times New Roman" w:eastAsia="Calibri" w:hAnsi="Times New Roman"/>
              </w:rPr>
              <w:t>Удовлетворительный уровень формирования компетенции.</w:t>
            </w:r>
          </w:p>
          <w:p w:rsidR="005248FE" w:rsidRPr="001C41F5" w:rsidRDefault="005248FE" w:rsidP="002531F3">
            <w:pPr>
              <w:pStyle w:val="a7"/>
              <w:ind w:left="0"/>
              <w:jc w:val="both"/>
              <w:rPr>
                <w:rFonts w:ascii="Times New Roman" w:eastAsia="Calibri" w:hAnsi="Times New Roman"/>
              </w:rPr>
            </w:pPr>
            <w:r w:rsidRPr="001C41F5">
              <w:rPr>
                <w:rFonts w:ascii="Times New Roman" w:eastAsia="Calibri" w:hAnsi="Times New Roman"/>
              </w:rPr>
              <w:t xml:space="preserve"> «</w:t>
            </w:r>
            <w:r w:rsidR="00F858E9">
              <w:rPr>
                <w:rFonts w:ascii="Times New Roman" w:eastAsia="Calibri" w:hAnsi="Times New Roman"/>
              </w:rPr>
              <w:t>Зачтено</w:t>
            </w:r>
            <w:r w:rsidRPr="001C41F5">
              <w:rPr>
                <w:rFonts w:ascii="Times New Roman" w:eastAsia="Calibri" w:hAnsi="Times New Roman"/>
              </w:rPr>
              <w:t>»</w:t>
            </w:r>
          </w:p>
          <w:p w:rsidR="005248FE" w:rsidRPr="001C41F5" w:rsidRDefault="005248FE" w:rsidP="002531F3">
            <w:pPr>
              <w:pStyle w:val="a7"/>
              <w:ind w:left="0"/>
              <w:jc w:val="both"/>
              <w:rPr>
                <w:rFonts w:ascii="Times New Roman" w:eastAsia="Calibri" w:hAnsi="Times New Roman"/>
              </w:rPr>
            </w:pPr>
          </w:p>
        </w:tc>
      </w:tr>
      <w:tr w:rsidR="005248FE" w:rsidRPr="001C41F5" w:rsidTr="00FE0BB0">
        <w:trPr>
          <w:trHeight w:val="1566"/>
          <w:jc w:val="center"/>
        </w:trPr>
        <w:tc>
          <w:tcPr>
            <w:tcW w:w="3826" w:type="dxa"/>
            <w:vMerge/>
            <w:shd w:val="clear" w:color="auto" w:fill="auto"/>
          </w:tcPr>
          <w:p w:rsidR="005248FE" w:rsidRPr="001C41F5" w:rsidRDefault="005248FE" w:rsidP="002531F3">
            <w:pPr>
              <w:pStyle w:val="a7"/>
              <w:ind w:left="0"/>
              <w:jc w:val="both"/>
              <w:rPr>
                <w:rFonts w:ascii="Times New Roman" w:eastAsia="Calibri" w:hAnsi="Times New Roman"/>
              </w:rPr>
            </w:pPr>
          </w:p>
        </w:tc>
        <w:tc>
          <w:tcPr>
            <w:tcW w:w="3463" w:type="dxa"/>
            <w:shd w:val="clear" w:color="auto" w:fill="auto"/>
          </w:tcPr>
          <w:p w:rsidR="005248FE" w:rsidRPr="001C41F5" w:rsidRDefault="005248FE" w:rsidP="002531F3">
            <w:pPr>
              <w:pStyle w:val="a7"/>
              <w:ind w:left="0"/>
              <w:jc w:val="both"/>
              <w:rPr>
                <w:rFonts w:ascii="Times New Roman" w:eastAsia="MS Mincho" w:hAnsi="Times New Roman"/>
                <w:lang w:eastAsia="ar-SA"/>
              </w:rPr>
            </w:pPr>
            <w:r w:rsidRPr="001C41F5">
              <w:rPr>
                <w:rFonts w:ascii="Times New Roman" w:eastAsia="Calibri" w:hAnsi="Times New Roman"/>
                <w:b/>
                <w:lang w:eastAsia="ar-SA"/>
              </w:rPr>
              <w:t xml:space="preserve">Знать </w:t>
            </w:r>
            <w:r w:rsidRPr="00A67EFD">
              <w:rPr>
                <w:rFonts w:ascii="Times New Roman" w:eastAsia="Calibri" w:hAnsi="Times New Roman"/>
                <w:lang w:eastAsia="ar-SA"/>
              </w:rPr>
              <w:t xml:space="preserve">большинство основных </w:t>
            </w:r>
            <w:r w:rsidRPr="001C41F5">
              <w:rPr>
                <w:rFonts w:ascii="Times New Roman" w:hAnsi="Times New Roman"/>
              </w:rPr>
              <w:t>поняти</w:t>
            </w:r>
            <w:r>
              <w:rPr>
                <w:rFonts w:ascii="Times New Roman" w:hAnsi="Times New Roman"/>
              </w:rPr>
              <w:t>й и методов</w:t>
            </w:r>
            <w:r w:rsidRPr="001C41F5">
              <w:rPr>
                <w:rFonts w:ascii="Times New Roman" w:hAnsi="Times New Roman"/>
              </w:rPr>
              <w:t xml:space="preserve"> </w:t>
            </w:r>
            <w:r>
              <w:rPr>
                <w:rFonts w:ascii="Times New Roman" w:hAnsi="Times New Roman"/>
              </w:rPr>
              <w:t>разработки сетевых приложений</w:t>
            </w:r>
            <w:r w:rsidRPr="001C41F5">
              <w:rPr>
                <w:rFonts w:ascii="Times New Roman" w:hAnsi="Times New Roman"/>
              </w:rPr>
              <w:t xml:space="preserve">. </w:t>
            </w:r>
            <w:r w:rsidR="006E1FB3" w:rsidRPr="006E1FB3">
              <w:rPr>
                <w:rFonts w:ascii="Times New Roman" w:hAnsi="Times New Roman"/>
                <w:b/>
              </w:rPr>
              <w:t xml:space="preserve">Знать </w:t>
            </w:r>
            <w:r w:rsidR="006E1FB3">
              <w:rPr>
                <w:rFonts w:ascii="Times New Roman" w:hAnsi="Times New Roman"/>
              </w:rPr>
              <w:t xml:space="preserve">З1 и </w:t>
            </w:r>
            <w:r w:rsidR="006E1FB3">
              <w:rPr>
                <w:rFonts w:ascii="Times New Roman" w:eastAsia="Calibri" w:hAnsi="Times New Roman"/>
                <w:b/>
                <w:lang w:eastAsia="ar-SA"/>
              </w:rPr>
              <w:t>у</w:t>
            </w:r>
            <w:r w:rsidR="006E1FB3" w:rsidRPr="001C41F5">
              <w:rPr>
                <w:rFonts w:ascii="Times New Roman" w:eastAsia="Calibri" w:hAnsi="Times New Roman"/>
                <w:b/>
                <w:lang w:eastAsia="ar-SA"/>
              </w:rPr>
              <w:t>меть</w:t>
            </w:r>
            <w:r w:rsidR="006E1FB3" w:rsidRPr="001C41F5">
              <w:rPr>
                <w:rFonts w:ascii="Times New Roman" w:eastAsia="Calibri" w:hAnsi="Times New Roman"/>
                <w:lang w:eastAsia="ar-SA"/>
              </w:rPr>
              <w:t xml:space="preserve"> </w:t>
            </w:r>
            <w:r w:rsidR="006E1FB3">
              <w:rPr>
                <w:rFonts w:ascii="Times New Roman" w:eastAsia="Calibri" w:hAnsi="Times New Roman"/>
                <w:lang w:eastAsia="ar-SA"/>
              </w:rPr>
              <w:t>У1</w:t>
            </w:r>
            <w:r>
              <w:rPr>
                <w:rFonts w:ascii="Times New Roman" w:eastAsia="Calibri" w:hAnsi="Times New Roman"/>
                <w:lang w:eastAsia="ar-SA"/>
              </w:rPr>
              <w:t xml:space="preserve"> с незначительными погрешностями</w:t>
            </w:r>
            <w:r w:rsidRPr="001C41F5">
              <w:rPr>
                <w:rFonts w:ascii="Times New Roman" w:eastAsia="Calibri" w:hAnsi="Times New Roman"/>
                <w:lang w:eastAsia="ar-SA"/>
              </w:rPr>
              <w:t>.</w:t>
            </w:r>
            <w:r w:rsidRPr="001C41F5">
              <w:rPr>
                <w:rFonts w:ascii="Times New Roman" w:eastAsia="MS Mincho" w:hAnsi="Times New Roman"/>
                <w:b/>
                <w:lang w:eastAsia="ar-SA"/>
              </w:rPr>
              <w:t xml:space="preserve"> Владеть</w:t>
            </w:r>
            <w:r w:rsidR="006E1FB3">
              <w:rPr>
                <w:rFonts w:ascii="Times New Roman" w:eastAsia="MS Mincho" w:hAnsi="Times New Roman"/>
                <w:b/>
                <w:lang w:eastAsia="ar-SA"/>
              </w:rPr>
              <w:t xml:space="preserve"> </w:t>
            </w:r>
            <w:r w:rsidR="006E1FB3" w:rsidRPr="006E1FB3">
              <w:rPr>
                <w:rFonts w:ascii="Times New Roman" w:eastAsia="MS Mincho" w:hAnsi="Times New Roman"/>
                <w:lang w:eastAsia="ar-SA"/>
              </w:rPr>
              <w:t>В1</w:t>
            </w:r>
            <w:r w:rsidRPr="001C41F5">
              <w:rPr>
                <w:rFonts w:ascii="Times New Roman" w:eastAsia="MS Mincho" w:hAnsi="Times New Roman"/>
                <w:b/>
                <w:lang w:eastAsia="ar-SA"/>
              </w:rPr>
              <w:t xml:space="preserve"> </w:t>
            </w:r>
            <w:r w:rsidRPr="001C41F5">
              <w:rPr>
                <w:rFonts w:ascii="Times New Roman" w:eastAsia="MS Mincho" w:hAnsi="Times New Roman"/>
                <w:lang w:eastAsia="ar-SA"/>
              </w:rPr>
              <w:t>основными навыками, демонстрируя их в стандартных ситуациях</w:t>
            </w:r>
          </w:p>
          <w:p w:rsidR="005248FE" w:rsidRPr="001C41F5" w:rsidRDefault="005248FE" w:rsidP="002531F3">
            <w:pPr>
              <w:pStyle w:val="a7"/>
              <w:ind w:left="0"/>
              <w:jc w:val="both"/>
              <w:rPr>
                <w:rFonts w:ascii="Times New Roman" w:hAnsi="Times New Roman"/>
              </w:rPr>
            </w:pPr>
          </w:p>
        </w:tc>
        <w:tc>
          <w:tcPr>
            <w:tcW w:w="2779" w:type="dxa"/>
            <w:shd w:val="clear" w:color="auto" w:fill="auto"/>
          </w:tcPr>
          <w:p w:rsidR="005248FE" w:rsidRPr="001C41F5" w:rsidRDefault="005248FE" w:rsidP="002531F3">
            <w:pPr>
              <w:pStyle w:val="a7"/>
              <w:ind w:left="0"/>
              <w:jc w:val="both"/>
              <w:rPr>
                <w:rFonts w:ascii="Times New Roman" w:eastAsia="Calibri" w:hAnsi="Times New Roman"/>
              </w:rPr>
            </w:pPr>
            <w:r w:rsidRPr="001C41F5">
              <w:rPr>
                <w:rFonts w:ascii="Times New Roman" w:eastAsia="Calibri" w:hAnsi="Times New Roman"/>
              </w:rPr>
              <w:t>Хороший уровень</w:t>
            </w:r>
          </w:p>
          <w:p w:rsidR="005248FE" w:rsidRPr="001C41F5" w:rsidRDefault="005248FE" w:rsidP="002531F3">
            <w:pPr>
              <w:pStyle w:val="a7"/>
              <w:ind w:left="0"/>
              <w:jc w:val="both"/>
              <w:rPr>
                <w:rFonts w:ascii="Times New Roman" w:eastAsia="Calibri" w:hAnsi="Times New Roman"/>
              </w:rPr>
            </w:pPr>
            <w:r w:rsidRPr="001C41F5">
              <w:rPr>
                <w:rFonts w:ascii="Times New Roman" w:eastAsia="Calibri" w:hAnsi="Times New Roman"/>
              </w:rPr>
              <w:t>формирования компетенции.</w:t>
            </w:r>
          </w:p>
          <w:p w:rsidR="005248FE" w:rsidRPr="001C41F5" w:rsidRDefault="005248FE" w:rsidP="00F858E9">
            <w:pPr>
              <w:pStyle w:val="a7"/>
              <w:ind w:left="0"/>
              <w:jc w:val="both"/>
              <w:rPr>
                <w:rFonts w:ascii="Times New Roman" w:eastAsia="Calibri" w:hAnsi="Times New Roman"/>
              </w:rPr>
            </w:pPr>
            <w:r w:rsidRPr="001C41F5">
              <w:rPr>
                <w:rFonts w:ascii="Times New Roman" w:eastAsia="Calibri" w:hAnsi="Times New Roman"/>
              </w:rPr>
              <w:t xml:space="preserve"> «</w:t>
            </w:r>
            <w:r w:rsidR="00F858E9">
              <w:rPr>
                <w:rFonts w:ascii="Times New Roman" w:eastAsia="Calibri" w:hAnsi="Times New Roman"/>
              </w:rPr>
              <w:t>Зачтено</w:t>
            </w:r>
            <w:r w:rsidRPr="001C41F5">
              <w:rPr>
                <w:rFonts w:ascii="Times New Roman" w:eastAsia="Calibri" w:hAnsi="Times New Roman"/>
              </w:rPr>
              <w:t>»</w:t>
            </w:r>
          </w:p>
        </w:tc>
      </w:tr>
      <w:tr w:rsidR="005248FE" w:rsidRPr="001C41F5" w:rsidTr="00FE0BB0">
        <w:trPr>
          <w:trHeight w:val="1566"/>
          <w:jc w:val="center"/>
        </w:trPr>
        <w:tc>
          <w:tcPr>
            <w:tcW w:w="3826" w:type="dxa"/>
            <w:vMerge/>
            <w:shd w:val="clear" w:color="auto" w:fill="auto"/>
          </w:tcPr>
          <w:p w:rsidR="005248FE" w:rsidRPr="001C41F5" w:rsidRDefault="005248FE" w:rsidP="002531F3">
            <w:pPr>
              <w:pStyle w:val="a7"/>
              <w:ind w:left="0"/>
              <w:jc w:val="both"/>
              <w:rPr>
                <w:rFonts w:ascii="Times New Roman" w:eastAsia="Calibri" w:hAnsi="Times New Roman"/>
              </w:rPr>
            </w:pPr>
          </w:p>
        </w:tc>
        <w:tc>
          <w:tcPr>
            <w:tcW w:w="3463" w:type="dxa"/>
            <w:shd w:val="clear" w:color="auto" w:fill="auto"/>
          </w:tcPr>
          <w:p w:rsidR="005248FE" w:rsidRPr="001C41F5" w:rsidRDefault="005248FE" w:rsidP="002531F3">
            <w:pPr>
              <w:pStyle w:val="a7"/>
              <w:ind w:left="0"/>
              <w:jc w:val="both"/>
              <w:rPr>
                <w:rFonts w:ascii="Times New Roman" w:eastAsia="MS Mincho" w:hAnsi="Times New Roman"/>
                <w:lang w:eastAsia="ar-SA"/>
              </w:rPr>
            </w:pPr>
            <w:r w:rsidRPr="001C41F5">
              <w:rPr>
                <w:rFonts w:ascii="Times New Roman" w:eastAsia="Calibri" w:hAnsi="Times New Roman"/>
                <w:b/>
                <w:lang w:eastAsia="ar-SA"/>
              </w:rPr>
              <w:t xml:space="preserve">Знать </w:t>
            </w:r>
            <w:r w:rsidRPr="00A67EFD">
              <w:rPr>
                <w:rFonts w:ascii="Times New Roman" w:eastAsia="Calibri" w:hAnsi="Times New Roman"/>
                <w:lang w:eastAsia="ar-SA"/>
              </w:rPr>
              <w:t xml:space="preserve">большинство основных </w:t>
            </w:r>
            <w:r w:rsidRPr="001C41F5">
              <w:rPr>
                <w:rFonts w:ascii="Times New Roman" w:hAnsi="Times New Roman"/>
              </w:rPr>
              <w:t>поняти</w:t>
            </w:r>
            <w:r>
              <w:rPr>
                <w:rFonts w:ascii="Times New Roman" w:hAnsi="Times New Roman"/>
              </w:rPr>
              <w:t>й и методов</w:t>
            </w:r>
            <w:r w:rsidRPr="001C41F5">
              <w:rPr>
                <w:rFonts w:ascii="Times New Roman" w:hAnsi="Times New Roman"/>
              </w:rPr>
              <w:t xml:space="preserve"> </w:t>
            </w:r>
            <w:r>
              <w:rPr>
                <w:rFonts w:ascii="Times New Roman" w:hAnsi="Times New Roman"/>
              </w:rPr>
              <w:t>разработки сетевых приложений</w:t>
            </w:r>
            <w:r w:rsidRPr="001C41F5">
              <w:rPr>
                <w:rFonts w:ascii="Times New Roman" w:hAnsi="Times New Roman"/>
              </w:rPr>
              <w:t xml:space="preserve">. </w:t>
            </w:r>
            <w:r w:rsidR="006E1FB3" w:rsidRPr="006E1FB3">
              <w:rPr>
                <w:rFonts w:ascii="Times New Roman" w:hAnsi="Times New Roman"/>
                <w:b/>
              </w:rPr>
              <w:t xml:space="preserve">Знать </w:t>
            </w:r>
            <w:r w:rsidR="006E1FB3">
              <w:rPr>
                <w:rFonts w:ascii="Times New Roman" w:hAnsi="Times New Roman"/>
              </w:rPr>
              <w:t xml:space="preserve">З1 и </w:t>
            </w:r>
            <w:r w:rsidR="006E1FB3">
              <w:rPr>
                <w:rFonts w:ascii="Times New Roman" w:eastAsia="Calibri" w:hAnsi="Times New Roman"/>
                <w:b/>
                <w:lang w:eastAsia="ar-SA"/>
              </w:rPr>
              <w:t>у</w:t>
            </w:r>
            <w:r w:rsidR="006E1FB3" w:rsidRPr="001C41F5">
              <w:rPr>
                <w:rFonts w:ascii="Times New Roman" w:eastAsia="Calibri" w:hAnsi="Times New Roman"/>
                <w:b/>
                <w:lang w:eastAsia="ar-SA"/>
              </w:rPr>
              <w:t>меть</w:t>
            </w:r>
            <w:r w:rsidR="006E1FB3" w:rsidRPr="001C41F5">
              <w:rPr>
                <w:rFonts w:ascii="Times New Roman" w:eastAsia="Calibri" w:hAnsi="Times New Roman"/>
                <w:lang w:eastAsia="ar-SA"/>
              </w:rPr>
              <w:t xml:space="preserve"> </w:t>
            </w:r>
            <w:r w:rsidR="006E1FB3">
              <w:rPr>
                <w:rFonts w:ascii="Times New Roman" w:eastAsia="Calibri" w:hAnsi="Times New Roman"/>
                <w:lang w:eastAsia="ar-SA"/>
              </w:rPr>
              <w:t>У1</w:t>
            </w:r>
            <w:r>
              <w:rPr>
                <w:rFonts w:ascii="Times New Roman" w:eastAsia="Calibri" w:hAnsi="Times New Roman"/>
                <w:lang w:eastAsia="ar-SA"/>
              </w:rPr>
              <w:t xml:space="preserve"> с незначительными погрешностями</w:t>
            </w:r>
            <w:r w:rsidRPr="001C41F5">
              <w:rPr>
                <w:rFonts w:ascii="Times New Roman" w:eastAsia="Calibri" w:hAnsi="Times New Roman"/>
                <w:lang w:eastAsia="ar-SA"/>
              </w:rPr>
              <w:t>.</w:t>
            </w:r>
            <w:r w:rsidRPr="001C41F5">
              <w:rPr>
                <w:rFonts w:ascii="Times New Roman" w:eastAsia="MS Mincho" w:hAnsi="Times New Roman"/>
                <w:b/>
                <w:lang w:eastAsia="ar-SA"/>
              </w:rPr>
              <w:t xml:space="preserve"> </w:t>
            </w:r>
            <w:r w:rsidR="006E1FB3" w:rsidRPr="001C41F5">
              <w:rPr>
                <w:rFonts w:ascii="Times New Roman" w:eastAsia="MS Mincho" w:hAnsi="Times New Roman"/>
                <w:b/>
                <w:lang w:eastAsia="ar-SA"/>
              </w:rPr>
              <w:t>Владеть</w:t>
            </w:r>
            <w:r w:rsidR="006E1FB3">
              <w:rPr>
                <w:rFonts w:ascii="Times New Roman" w:eastAsia="MS Mincho" w:hAnsi="Times New Roman"/>
                <w:b/>
                <w:lang w:eastAsia="ar-SA"/>
              </w:rPr>
              <w:t xml:space="preserve"> </w:t>
            </w:r>
            <w:r w:rsidR="006E1FB3" w:rsidRPr="006E1FB3">
              <w:rPr>
                <w:rFonts w:ascii="Times New Roman" w:eastAsia="MS Mincho" w:hAnsi="Times New Roman"/>
                <w:lang w:eastAsia="ar-SA"/>
              </w:rPr>
              <w:t>В1</w:t>
            </w:r>
            <w:r w:rsidRPr="001C41F5">
              <w:rPr>
                <w:rFonts w:ascii="Times New Roman" w:eastAsia="MS Mincho" w:hAnsi="Times New Roman"/>
                <w:b/>
                <w:lang w:eastAsia="ar-SA"/>
              </w:rPr>
              <w:t xml:space="preserve"> </w:t>
            </w:r>
            <w:r w:rsidRPr="001C41F5">
              <w:rPr>
                <w:rFonts w:ascii="Times New Roman" w:eastAsia="MS Mincho" w:hAnsi="Times New Roman"/>
                <w:lang w:eastAsia="ar-SA"/>
              </w:rPr>
              <w:t>основными навыками, демонстрируя их в стандартных ситуациях</w:t>
            </w:r>
          </w:p>
          <w:p w:rsidR="005248FE" w:rsidRPr="001C41F5" w:rsidRDefault="005248FE" w:rsidP="002531F3">
            <w:pPr>
              <w:pStyle w:val="a7"/>
              <w:ind w:left="0"/>
              <w:jc w:val="both"/>
              <w:rPr>
                <w:rFonts w:ascii="Times New Roman" w:eastAsia="Calibri" w:hAnsi="Times New Roman"/>
              </w:rPr>
            </w:pPr>
          </w:p>
        </w:tc>
        <w:tc>
          <w:tcPr>
            <w:tcW w:w="2779" w:type="dxa"/>
            <w:shd w:val="clear" w:color="auto" w:fill="auto"/>
          </w:tcPr>
          <w:p w:rsidR="005248FE" w:rsidRPr="001C41F5" w:rsidRDefault="005248FE" w:rsidP="002531F3">
            <w:pPr>
              <w:pStyle w:val="a7"/>
              <w:ind w:left="0"/>
              <w:jc w:val="both"/>
              <w:rPr>
                <w:rFonts w:ascii="Times New Roman" w:eastAsia="Calibri" w:hAnsi="Times New Roman"/>
              </w:rPr>
            </w:pPr>
            <w:r w:rsidRPr="001C41F5">
              <w:rPr>
                <w:rFonts w:ascii="Times New Roman" w:eastAsia="Calibri" w:hAnsi="Times New Roman"/>
              </w:rPr>
              <w:t>Очень хороший уровень</w:t>
            </w:r>
          </w:p>
          <w:p w:rsidR="005248FE" w:rsidRPr="001C41F5" w:rsidRDefault="005248FE" w:rsidP="002531F3">
            <w:pPr>
              <w:pStyle w:val="a7"/>
              <w:ind w:left="0"/>
              <w:jc w:val="both"/>
              <w:rPr>
                <w:rFonts w:ascii="Times New Roman" w:eastAsia="Calibri" w:hAnsi="Times New Roman"/>
              </w:rPr>
            </w:pPr>
            <w:r w:rsidRPr="001C41F5">
              <w:rPr>
                <w:rFonts w:ascii="Times New Roman" w:eastAsia="Calibri" w:hAnsi="Times New Roman"/>
              </w:rPr>
              <w:t xml:space="preserve">формирования компетенции </w:t>
            </w:r>
          </w:p>
          <w:p w:rsidR="005248FE" w:rsidRPr="001C41F5" w:rsidRDefault="005248FE" w:rsidP="00F858E9">
            <w:pPr>
              <w:pStyle w:val="a7"/>
              <w:ind w:left="0"/>
              <w:jc w:val="both"/>
              <w:rPr>
                <w:rFonts w:ascii="Times New Roman" w:eastAsia="Calibri" w:hAnsi="Times New Roman"/>
              </w:rPr>
            </w:pPr>
            <w:r w:rsidRPr="001C41F5">
              <w:rPr>
                <w:rFonts w:ascii="Times New Roman" w:eastAsia="Calibri" w:hAnsi="Times New Roman"/>
              </w:rPr>
              <w:t xml:space="preserve"> «</w:t>
            </w:r>
            <w:r w:rsidR="00F858E9">
              <w:rPr>
                <w:rFonts w:ascii="Times New Roman" w:eastAsia="Calibri" w:hAnsi="Times New Roman"/>
              </w:rPr>
              <w:t>Зачтено</w:t>
            </w:r>
            <w:r w:rsidRPr="001C41F5">
              <w:rPr>
                <w:rFonts w:ascii="Times New Roman" w:eastAsia="Calibri" w:hAnsi="Times New Roman"/>
              </w:rPr>
              <w:t>»</w:t>
            </w:r>
          </w:p>
        </w:tc>
      </w:tr>
      <w:tr w:rsidR="005248FE" w:rsidRPr="001C41F5" w:rsidTr="00FE0BB0">
        <w:trPr>
          <w:trHeight w:val="1566"/>
          <w:jc w:val="center"/>
        </w:trPr>
        <w:tc>
          <w:tcPr>
            <w:tcW w:w="3826" w:type="dxa"/>
            <w:vMerge/>
            <w:shd w:val="clear" w:color="auto" w:fill="auto"/>
          </w:tcPr>
          <w:p w:rsidR="005248FE" w:rsidRPr="001C41F5" w:rsidRDefault="005248FE" w:rsidP="002531F3">
            <w:pPr>
              <w:pStyle w:val="a7"/>
              <w:ind w:left="0"/>
              <w:jc w:val="both"/>
              <w:rPr>
                <w:rFonts w:ascii="Times New Roman" w:eastAsia="Calibri" w:hAnsi="Times New Roman"/>
              </w:rPr>
            </w:pPr>
          </w:p>
        </w:tc>
        <w:tc>
          <w:tcPr>
            <w:tcW w:w="3463" w:type="dxa"/>
            <w:shd w:val="clear" w:color="auto" w:fill="auto"/>
          </w:tcPr>
          <w:p w:rsidR="005248FE" w:rsidRPr="001C41F5" w:rsidRDefault="005248FE" w:rsidP="002531F3">
            <w:pPr>
              <w:pStyle w:val="a7"/>
              <w:ind w:left="0"/>
              <w:jc w:val="both"/>
              <w:rPr>
                <w:rFonts w:ascii="Times New Roman" w:eastAsia="Calibri" w:hAnsi="Times New Roman"/>
              </w:rPr>
            </w:pPr>
            <w:r w:rsidRPr="001C41F5">
              <w:rPr>
                <w:rFonts w:ascii="Times New Roman" w:eastAsia="Calibri" w:hAnsi="Times New Roman"/>
                <w:b/>
                <w:lang w:eastAsia="ar-SA"/>
              </w:rPr>
              <w:t xml:space="preserve">Знать </w:t>
            </w:r>
            <w:r w:rsidRPr="001C41F5">
              <w:rPr>
                <w:rFonts w:ascii="Times New Roman" w:eastAsia="Calibri" w:hAnsi="Times New Roman"/>
                <w:lang w:eastAsia="ar-SA"/>
              </w:rPr>
              <w:t xml:space="preserve">основные </w:t>
            </w:r>
            <w:r>
              <w:rPr>
                <w:rFonts w:ascii="Times New Roman" w:hAnsi="Times New Roman"/>
              </w:rPr>
              <w:t>методы и алгоритмы</w:t>
            </w:r>
            <w:r w:rsidRPr="001C41F5">
              <w:rPr>
                <w:rFonts w:ascii="Times New Roman" w:hAnsi="Times New Roman"/>
              </w:rPr>
              <w:t xml:space="preserve">, предусмотренные компетенцией без ошибок и погрешностей. </w:t>
            </w:r>
            <w:r w:rsidR="006E1FB3" w:rsidRPr="006E1FB3">
              <w:rPr>
                <w:rFonts w:ascii="Times New Roman" w:hAnsi="Times New Roman"/>
                <w:b/>
              </w:rPr>
              <w:t xml:space="preserve">Знать </w:t>
            </w:r>
            <w:r w:rsidR="006E1FB3">
              <w:rPr>
                <w:rFonts w:ascii="Times New Roman" w:hAnsi="Times New Roman"/>
              </w:rPr>
              <w:t xml:space="preserve">З1 и </w:t>
            </w:r>
            <w:r w:rsidR="006E1FB3">
              <w:rPr>
                <w:rFonts w:ascii="Times New Roman" w:eastAsia="Calibri" w:hAnsi="Times New Roman"/>
                <w:b/>
                <w:lang w:eastAsia="ar-SA"/>
              </w:rPr>
              <w:t>у</w:t>
            </w:r>
            <w:r w:rsidR="006E1FB3" w:rsidRPr="001C41F5">
              <w:rPr>
                <w:rFonts w:ascii="Times New Roman" w:eastAsia="Calibri" w:hAnsi="Times New Roman"/>
                <w:b/>
                <w:lang w:eastAsia="ar-SA"/>
              </w:rPr>
              <w:t>меть</w:t>
            </w:r>
            <w:r w:rsidR="006E1FB3" w:rsidRPr="001C41F5">
              <w:rPr>
                <w:rFonts w:ascii="Times New Roman" w:eastAsia="Calibri" w:hAnsi="Times New Roman"/>
                <w:lang w:eastAsia="ar-SA"/>
              </w:rPr>
              <w:t xml:space="preserve"> </w:t>
            </w:r>
            <w:r w:rsidR="006E1FB3">
              <w:rPr>
                <w:rFonts w:ascii="Times New Roman" w:eastAsia="Calibri" w:hAnsi="Times New Roman"/>
                <w:lang w:eastAsia="ar-SA"/>
              </w:rPr>
              <w:t xml:space="preserve">У1 </w:t>
            </w:r>
            <w:r>
              <w:rPr>
                <w:rFonts w:ascii="Times New Roman" w:eastAsia="Calibri" w:hAnsi="Times New Roman"/>
                <w:lang w:eastAsia="ar-SA"/>
              </w:rPr>
              <w:t>в полном объеме</w:t>
            </w:r>
            <w:r w:rsidRPr="001C41F5">
              <w:rPr>
                <w:rFonts w:ascii="Times New Roman" w:eastAsia="Calibri" w:hAnsi="Times New Roman"/>
                <w:lang w:eastAsia="ar-SA"/>
              </w:rPr>
              <w:t xml:space="preserve">. </w:t>
            </w:r>
            <w:r w:rsidRPr="001C41F5">
              <w:rPr>
                <w:rFonts w:ascii="Times New Roman" w:eastAsia="MS Mincho" w:hAnsi="Times New Roman"/>
                <w:b/>
                <w:lang w:eastAsia="ar-SA"/>
              </w:rPr>
              <w:t>Владеть</w:t>
            </w:r>
            <w:r w:rsidR="006E1FB3" w:rsidRPr="006E1FB3">
              <w:rPr>
                <w:rFonts w:ascii="Times New Roman" w:eastAsia="MS Mincho" w:hAnsi="Times New Roman"/>
                <w:lang w:eastAsia="ar-SA"/>
              </w:rPr>
              <w:t xml:space="preserve"> В1</w:t>
            </w:r>
            <w:r w:rsidRPr="001C41F5">
              <w:rPr>
                <w:rFonts w:ascii="Times New Roman" w:eastAsia="MS Mincho" w:hAnsi="Times New Roman"/>
                <w:b/>
                <w:lang w:eastAsia="ar-SA"/>
              </w:rPr>
              <w:t xml:space="preserve"> </w:t>
            </w:r>
            <w:r w:rsidRPr="001C41F5">
              <w:rPr>
                <w:rFonts w:ascii="Times New Roman" w:eastAsia="MS Mincho" w:hAnsi="Times New Roman"/>
                <w:lang w:eastAsia="ar-SA"/>
              </w:rPr>
              <w:t>всеми навыками, демонстрируя их в стандартных ситуациях.</w:t>
            </w:r>
          </w:p>
        </w:tc>
        <w:tc>
          <w:tcPr>
            <w:tcW w:w="2779" w:type="dxa"/>
            <w:shd w:val="clear" w:color="auto" w:fill="auto"/>
          </w:tcPr>
          <w:p w:rsidR="005248FE" w:rsidRPr="001C41F5" w:rsidRDefault="005248FE" w:rsidP="002531F3">
            <w:pPr>
              <w:pStyle w:val="a7"/>
              <w:ind w:left="0"/>
              <w:jc w:val="both"/>
              <w:rPr>
                <w:rFonts w:ascii="Times New Roman" w:eastAsia="Calibri" w:hAnsi="Times New Roman"/>
              </w:rPr>
            </w:pPr>
            <w:r w:rsidRPr="001C41F5">
              <w:rPr>
                <w:rFonts w:ascii="Times New Roman" w:eastAsia="Calibri" w:hAnsi="Times New Roman"/>
              </w:rPr>
              <w:t>Отличный уровень</w:t>
            </w:r>
          </w:p>
          <w:p w:rsidR="005248FE" w:rsidRPr="001C41F5" w:rsidRDefault="005248FE" w:rsidP="002531F3">
            <w:pPr>
              <w:pStyle w:val="a7"/>
              <w:ind w:left="0"/>
              <w:jc w:val="both"/>
              <w:rPr>
                <w:rFonts w:ascii="Times New Roman" w:eastAsia="Calibri" w:hAnsi="Times New Roman"/>
              </w:rPr>
            </w:pPr>
            <w:r w:rsidRPr="001C41F5">
              <w:rPr>
                <w:rFonts w:ascii="Times New Roman" w:eastAsia="Calibri" w:hAnsi="Times New Roman"/>
              </w:rPr>
              <w:t xml:space="preserve">формирования компетенции </w:t>
            </w:r>
          </w:p>
          <w:p w:rsidR="005248FE" w:rsidRPr="001C41F5" w:rsidRDefault="005248FE" w:rsidP="00F858E9">
            <w:pPr>
              <w:pStyle w:val="a7"/>
              <w:ind w:left="0"/>
              <w:jc w:val="both"/>
              <w:rPr>
                <w:rFonts w:ascii="Times New Roman" w:eastAsia="Calibri" w:hAnsi="Times New Roman"/>
              </w:rPr>
            </w:pPr>
            <w:r w:rsidRPr="001C41F5">
              <w:rPr>
                <w:rFonts w:ascii="Times New Roman" w:eastAsia="Calibri" w:hAnsi="Times New Roman"/>
              </w:rPr>
              <w:t xml:space="preserve"> «</w:t>
            </w:r>
            <w:r w:rsidR="00F858E9">
              <w:rPr>
                <w:rFonts w:ascii="Times New Roman" w:eastAsia="Calibri" w:hAnsi="Times New Roman"/>
              </w:rPr>
              <w:t>Зачтено</w:t>
            </w:r>
            <w:r w:rsidRPr="001C41F5">
              <w:rPr>
                <w:rFonts w:ascii="Times New Roman" w:eastAsia="Calibri" w:hAnsi="Times New Roman"/>
              </w:rPr>
              <w:t>»</w:t>
            </w:r>
          </w:p>
        </w:tc>
      </w:tr>
      <w:tr w:rsidR="005248FE" w:rsidRPr="001C41F5" w:rsidTr="00FE0BB0">
        <w:trPr>
          <w:trHeight w:val="1689"/>
          <w:jc w:val="center"/>
        </w:trPr>
        <w:tc>
          <w:tcPr>
            <w:tcW w:w="3826" w:type="dxa"/>
            <w:vMerge/>
            <w:shd w:val="clear" w:color="auto" w:fill="auto"/>
          </w:tcPr>
          <w:p w:rsidR="005248FE" w:rsidRPr="001C41F5" w:rsidRDefault="005248FE" w:rsidP="002531F3">
            <w:pPr>
              <w:pStyle w:val="a7"/>
              <w:ind w:left="0"/>
              <w:jc w:val="both"/>
              <w:rPr>
                <w:rFonts w:ascii="Times New Roman" w:eastAsia="Calibri" w:hAnsi="Times New Roman"/>
              </w:rPr>
            </w:pPr>
          </w:p>
        </w:tc>
        <w:tc>
          <w:tcPr>
            <w:tcW w:w="3463" w:type="dxa"/>
            <w:shd w:val="clear" w:color="auto" w:fill="auto"/>
          </w:tcPr>
          <w:p w:rsidR="005248FE" w:rsidRPr="001C41F5" w:rsidRDefault="005248FE" w:rsidP="002531F3">
            <w:pPr>
              <w:pStyle w:val="a7"/>
              <w:ind w:left="0"/>
              <w:jc w:val="both"/>
              <w:rPr>
                <w:rFonts w:ascii="Times New Roman" w:eastAsia="Calibri" w:hAnsi="Times New Roman"/>
              </w:rPr>
            </w:pPr>
            <w:r w:rsidRPr="001C41F5">
              <w:rPr>
                <w:rFonts w:ascii="Times New Roman" w:eastAsia="Calibri" w:hAnsi="Times New Roman"/>
                <w:b/>
                <w:lang w:eastAsia="ar-SA"/>
              </w:rPr>
              <w:t xml:space="preserve">Знать </w:t>
            </w:r>
            <w:r w:rsidRPr="001C41F5">
              <w:rPr>
                <w:rFonts w:ascii="Times New Roman" w:hAnsi="Times New Roman"/>
              </w:rPr>
              <w:t>основной и дополнительный материал без ошибок и погрешностей</w:t>
            </w:r>
            <w:r>
              <w:rPr>
                <w:rFonts w:ascii="Times New Roman" w:hAnsi="Times New Roman"/>
              </w:rPr>
              <w:t xml:space="preserve">. </w:t>
            </w:r>
            <w:r w:rsidR="006E1FB3" w:rsidRPr="006E1FB3">
              <w:rPr>
                <w:rFonts w:ascii="Times New Roman" w:hAnsi="Times New Roman"/>
                <w:b/>
              </w:rPr>
              <w:t xml:space="preserve">Знать </w:t>
            </w:r>
            <w:r w:rsidR="006E1FB3">
              <w:rPr>
                <w:rFonts w:ascii="Times New Roman" w:hAnsi="Times New Roman"/>
              </w:rPr>
              <w:t xml:space="preserve">З1 и </w:t>
            </w:r>
            <w:r w:rsidR="006E1FB3">
              <w:rPr>
                <w:rFonts w:ascii="Times New Roman" w:eastAsia="Calibri" w:hAnsi="Times New Roman"/>
                <w:b/>
                <w:lang w:eastAsia="ar-SA"/>
              </w:rPr>
              <w:t>у</w:t>
            </w:r>
            <w:r w:rsidR="006E1FB3" w:rsidRPr="001C41F5">
              <w:rPr>
                <w:rFonts w:ascii="Times New Roman" w:eastAsia="Calibri" w:hAnsi="Times New Roman"/>
                <w:b/>
                <w:lang w:eastAsia="ar-SA"/>
              </w:rPr>
              <w:t>меть</w:t>
            </w:r>
            <w:r w:rsidR="006E1FB3" w:rsidRPr="001C41F5">
              <w:rPr>
                <w:rFonts w:ascii="Times New Roman" w:eastAsia="Calibri" w:hAnsi="Times New Roman"/>
                <w:lang w:eastAsia="ar-SA"/>
              </w:rPr>
              <w:t xml:space="preserve"> </w:t>
            </w:r>
            <w:r w:rsidR="006E1FB3">
              <w:rPr>
                <w:rFonts w:ascii="Times New Roman" w:eastAsia="Calibri" w:hAnsi="Times New Roman"/>
                <w:lang w:eastAsia="ar-SA"/>
              </w:rPr>
              <w:t xml:space="preserve">У1 </w:t>
            </w:r>
            <w:r>
              <w:rPr>
                <w:rFonts w:ascii="Times New Roman" w:eastAsia="Calibri" w:hAnsi="Times New Roman"/>
                <w:lang w:eastAsia="ar-SA"/>
              </w:rPr>
              <w:t>в полном объеме</w:t>
            </w:r>
            <w:r w:rsidRPr="001C41F5">
              <w:rPr>
                <w:rFonts w:ascii="Times New Roman" w:eastAsia="Calibri" w:hAnsi="Times New Roman"/>
                <w:lang w:eastAsia="ar-SA"/>
              </w:rPr>
              <w:t>.</w:t>
            </w:r>
            <w:r>
              <w:rPr>
                <w:rFonts w:ascii="Times New Roman" w:hAnsi="Times New Roman"/>
              </w:rPr>
              <w:t xml:space="preserve"> </w:t>
            </w:r>
            <w:r w:rsidRPr="001C41F5">
              <w:rPr>
                <w:rFonts w:ascii="Times New Roman" w:eastAsia="MS Mincho" w:hAnsi="Times New Roman"/>
                <w:lang w:eastAsia="ar-SA"/>
              </w:rPr>
              <w:t>Свободно</w:t>
            </w:r>
            <w:r w:rsidRPr="001C41F5">
              <w:rPr>
                <w:rFonts w:ascii="Times New Roman" w:eastAsia="MS Mincho" w:hAnsi="Times New Roman"/>
                <w:b/>
                <w:lang w:eastAsia="ar-SA"/>
              </w:rPr>
              <w:t xml:space="preserve"> Владеть</w:t>
            </w:r>
            <w:r w:rsidR="00641F86">
              <w:rPr>
                <w:rFonts w:ascii="Times New Roman" w:eastAsia="MS Mincho" w:hAnsi="Times New Roman"/>
                <w:b/>
                <w:lang w:eastAsia="ar-SA"/>
              </w:rPr>
              <w:t xml:space="preserve"> </w:t>
            </w:r>
            <w:r w:rsidR="00641F86" w:rsidRPr="00641F86">
              <w:rPr>
                <w:rFonts w:ascii="Times New Roman" w:eastAsia="MS Mincho" w:hAnsi="Times New Roman"/>
                <w:lang w:eastAsia="ar-SA"/>
              </w:rPr>
              <w:t>В1</w:t>
            </w:r>
            <w:r w:rsidRPr="001C41F5">
              <w:rPr>
                <w:rFonts w:ascii="Times New Roman" w:eastAsia="MS Mincho" w:hAnsi="Times New Roman"/>
                <w:b/>
                <w:lang w:eastAsia="ar-SA"/>
              </w:rPr>
              <w:t xml:space="preserve"> </w:t>
            </w:r>
            <w:r w:rsidRPr="001C41F5">
              <w:rPr>
                <w:rFonts w:ascii="Times New Roman" w:eastAsia="MS Mincho" w:hAnsi="Times New Roman"/>
                <w:lang w:eastAsia="ar-SA"/>
              </w:rPr>
              <w:t>всеми навыками, демонстрируя их в стандартных и нестандартных ситуациях.</w:t>
            </w:r>
          </w:p>
        </w:tc>
        <w:tc>
          <w:tcPr>
            <w:tcW w:w="2779" w:type="dxa"/>
            <w:shd w:val="clear" w:color="auto" w:fill="auto"/>
          </w:tcPr>
          <w:p w:rsidR="005248FE" w:rsidRPr="001C41F5" w:rsidRDefault="005248FE" w:rsidP="002531F3">
            <w:pPr>
              <w:pStyle w:val="a7"/>
              <w:ind w:left="0"/>
              <w:jc w:val="both"/>
              <w:rPr>
                <w:rFonts w:ascii="Times New Roman" w:eastAsia="Calibri" w:hAnsi="Times New Roman"/>
              </w:rPr>
            </w:pPr>
            <w:r w:rsidRPr="001C41F5">
              <w:rPr>
                <w:rFonts w:ascii="Times New Roman" w:eastAsia="Calibri" w:hAnsi="Times New Roman"/>
              </w:rPr>
              <w:t>Превосходный уровень</w:t>
            </w:r>
          </w:p>
          <w:p w:rsidR="005248FE" w:rsidRPr="001C41F5" w:rsidRDefault="005248FE" w:rsidP="002531F3">
            <w:pPr>
              <w:pStyle w:val="a7"/>
              <w:ind w:left="0"/>
              <w:jc w:val="both"/>
              <w:rPr>
                <w:rFonts w:ascii="Times New Roman" w:eastAsia="Calibri" w:hAnsi="Times New Roman"/>
              </w:rPr>
            </w:pPr>
            <w:r w:rsidRPr="001C41F5">
              <w:rPr>
                <w:rFonts w:ascii="Times New Roman" w:eastAsia="Calibri" w:hAnsi="Times New Roman"/>
              </w:rPr>
              <w:t xml:space="preserve">формирования компетенции </w:t>
            </w:r>
          </w:p>
          <w:p w:rsidR="005248FE" w:rsidRPr="001C41F5" w:rsidRDefault="005248FE" w:rsidP="00F858E9">
            <w:pPr>
              <w:pStyle w:val="a7"/>
              <w:ind w:left="0"/>
              <w:jc w:val="both"/>
              <w:rPr>
                <w:rFonts w:ascii="Times New Roman" w:eastAsia="Calibri" w:hAnsi="Times New Roman"/>
              </w:rPr>
            </w:pPr>
            <w:r w:rsidRPr="001C41F5">
              <w:rPr>
                <w:rFonts w:ascii="Times New Roman" w:eastAsia="Calibri" w:hAnsi="Times New Roman"/>
              </w:rPr>
              <w:t xml:space="preserve"> «</w:t>
            </w:r>
            <w:r w:rsidR="00F858E9">
              <w:rPr>
                <w:rFonts w:ascii="Times New Roman" w:eastAsia="Calibri" w:hAnsi="Times New Roman"/>
              </w:rPr>
              <w:t>Зачтено</w:t>
            </w:r>
            <w:r w:rsidRPr="001C41F5">
              <w:rPr>
                <w:rFonts w:ascii="Times New Roman" w:eastAsia="Calibri" w:hAnsi="Times New Roman"/>
              </w:rPr>
              <w:t>»</w:t>
            </w:r>
          </w:p>
        </w:tc>
      </w:tr>
    </w:tbl>
    <w:p w:rsidR="00B739B4" w:rsidRPr="00686E13" w:rsidRDefault="00B739B4" w:rsidP="00686E13">
      <w:pPr>
        <w:jc w:val="both"/>
        <w:rPr>
          <w:rFonts w:ascii="Times New Roman" w:hAnsi="Times New Roman"/>
          <w:b/>
          <w:bCs/>
          <w:color w:val="000000"/>
          <w:sz w:val="28"/>
          <w:szCs w:val="28"/>
          <w:shd w:val="clear" w:color="auto" w:fill="FFFFFF"/>
        </w:rPr>
      </w:pPr>
    </w:p>
    <w:p w:rsidR="00FB6C5F" w:rsidRPr="00686E13" w:rsidRDefault="00FB6C5F" w:rsidP="00FB6C5F">
      <w:pPr>
        <w:jc w:val="both"/>
        <w:rPr>
          <w:rFonts w:ascii="Times New Roman" w:hAnsi="Times New Roman"/>
          <w:b/>
          <w:bCs/>
          <w:color w:val="000000"/>
          <w:sz w:val="24"/>
          <w:szCs w:val="24"/>
          <w:shd w:val="clear" w:color="auto" w:fill="FFFFFF"/>
        </w:rPr>
      </w:pPr>
      <w:r w:rsidRPr="00686E13">
        <w:rPr>
          <w:rFonts w:ascii="Times New Roman" w:hAnsi="Times New Roman"/>
          <w:b/>
          <w:bCs/>
          <w:color w:val="000000"/>
          <w:sz w:val="24"/>
          <w:szCs w:val="24"/>
          <w:shd w:val="clear" w:color="auto" w:fill="FFFFFF"/>
        </w:rPr>
        <w:t>Карта компетенций для оценивания умений и навыков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22"/>
        <w:gridCol w:w="1134"/>
        <w:gridCol w:w="1276"/>
        <w:gridCol w:w="1276"/>
        <w:gridCol w:w="1134"/>
        <w:gridCol w:w="1134"/>
        <w:gridCol w:w="1507"/>
      </w:tblGrid>
      <w:tr w:rsidR="00FB6C5F" w:rsidRPr="00C344B9" w:rsidTr="002A2D57">
        <w:trPr>
          <w:jc w:val="center"/>
        </w:trPr>
        <w:tc>
          <w:tcPr>
            <w:tcW w:w="1696" w:type="dxa"/>
            <w:vMerge w:val="restart"/>
            <w:shd w:val="clear" w:color="auto" w:fill="auto"/>
          </w:tcPr>
          <w:p w:rsidR="00FB6C5F" w:rsidRPr="00686E13" w:rsidRDefault="00FB6C5F" w:rsidP="00FB6C5F">
            <w:pPr>
              <w:jc w:val="center"/>
              <w:rPr>
                <w:rFonts w:ascii="Times New Roman" w:hAnsi="Times New Roman"/>
              </w:rPr>
            </w:pPr>
            <w:r w:rsidRPr="00686E13">
              <w:rPr>
                <w:rFonts w:ascii="Times New Roman" w:hAnsi="Times New Roman"/>
              </w:rPr>
              <w:t>Индикаторы</w:t>
            </w:r>
          </w:p>
          <w:p w:rsidR="00FB6C5F" w:rsidRPr="00686E13" w:rsidRDefault="00FB6C5F" w:rsidP="00FB6C5F">
            <w:pPr>
              <w:jc w:val="center"/>
              <w:rPr>
                <w:rFonts w:ascii="Times New Roman" w:hAnsi="Times New Roman"/>
              </w:rPr>
            </w:pPr>
            <w:r w:rsidRPr="00686E13">
              <w:rPr>
                <w:rFonts w:ascii="Times New Roman" w:hAnsi="Times New Roman"/>
              </w:rPr>
              <w:t>компетенции</w:t>
            </w:r>
          </w:p>
        </w:tc>
        <w:tc>
          <w:tcPr>
            <w:tcW w:w="8283" w:type="dxa"/>
            <w:gridSpan w:val="7"/>
            <w:shd w:val="clear" w:color="auto" w:fill="auto"/>
          </w:tcPr>
          <w:p w:rsidR="00FB6C5F" w:rsidRPr="00686E13" w:rsidRDefault="00FB6C5F" w:rsidP="00FB6C5F">
            <w:pPr>
              <w:jc w:val="center"/>
              <w:rPr>
                <w:rFonts w:ascii="Times New Roman" w:hAnsi="Times New Roman"/>
              </w:rPr>
            </w:pPr>
            <w:r w:rsidRPr="00686E13">
              <w:rPr>
                <w:rFonts w:ascii="Times New Roman" w:hAnsi="Times New Roman"/>
              </w:rPr>
              <w:t>Критерии оценивания (дескрипторы)</w:t>
            </w:r>
          </w:p>
        </w:tc>
      </w:tr>
      <w:tr w:rsidR="00FB6C5F" w:rsidRPr="00C344B9" w:rsidTr="002A2D57">
        <w:trPr>
          <w:jc w:val="center"/>
        </w:trPr>
        <w:tc>
          <w:tcPr>
            <w:tcW w:w="1696" w:type="dxa"/>
            <w:vMerge/>
            <w:shd w:val="clear" w:color="auto" w:fill="auto"/>
          </w:tcPr>
          <w:p w:rsidR="00FB6C5F" w:rsidRPr="00686E13" w:rsidRDefault="00FB6C5F" w:rsidP="00FB6C5F">
            <w:pPr>
              <w:rPr>
                <w:rFonts w:ascii="Times New Roman" w:hAnsi="Times New Roman"/>
              </w:rPr>
            </w:pPr>
          </w:p>
        </w:tc>
        <w:tc>
          <w:tcPr>
            <w:tcW w:w="822" w:type="dxa"/>
            <w:shd w:val="clear" w:color="auto" w:fill="auto"/>
          </w:tcPr>
          <w:p w:rsidR="00FB6C5F" w:rsidRPr="00686E13" w:rsidRDefault="00FB6C5F" w:rsidP="00FB6C5F">
            <w:pPr>
              <w:rPr>
                <w:rFonts w:ascii="Times New Roman" w:hAnsi="Times New Roman"/>
              </w:rPr>
            </w:pPr>
            <w:r w:rsidRPr="00686E13">
              <w:rPr>
                <w:rFonts w:ascii="Times New Roman" w:hAnsi="Times New Roman"/>
              </w:rPr>
              <w:t>«плохо»</w:t>
            </w:r>
          </w:p>
        </w:tc>
        <w:tc>
          <w:tcPr>
            <w:tcW w:w="1134" w:type="dxa"/>
            <w:shd w:val="clear" w:color="auto" w:fill="auto"/>
          </w:tcPr>
          <w:p w:rsidR="00FB6C5F" w:rsidRPr="00686E13" w:rsidRDefault="00FB6C5F" w:rsidP="00FB6C5F">
            <w:pPr>
              <w:rPr>
                <w:rFonts w:ascii="Times New Roman" w:hAnsi="Times New Roman"/>
              </w:rPr>
            </w:pPr>
            <w:r w:rsidRPr="00686E13">
              <w:rPr>
                <w:rFonts w:ascii="Times New Roman" w:hAnsi="Times New Roman"/>
              </w:rPr>
              <w:t>«неудовлетворительно»</w:t>
            </w:r>
          </w:p>
        </w:tc>
        <w:tc>
          <w:tcPr>
            <w:tcW w:w="1276" w:type="dxa"/>
            <w:shd w:val="clear" w:color="auto" w:fill="auto"/>
          </w:tcPr>
          <w:p w:rsidR="00FB6C5F" w:rsidRPr="00686E13" w:rsidRDefault="00FB6C5F" w:rsidP="00FB6C5F">
            <w:pPr>
              <w:rPr>
                <w:rFonts w:ascii="Times New Roman" w:hAnsi="Times New Roman"/>
              </w:rPr>
            </w:pPr>
            <w:r w:rsidRPr="00686E13">
              <w:rPr>
                <w:rFonts w:ascii="Times New Roman" w:hAnsi="Times New Roman"/>
              </w:rPr>
              <w:t>«удовлетворительно»</w:t>
            </w:r>
          </w:p>
        </w:tc>
        <w:tc>
          <w:tcPr>
            <w:tcW w:w="1276" w:type="dxa"/>
            <w:shd w:val="clear" w:color="auto" w:fill="auto"/>
          </w:tcPr>
          <w:p w:rsidR="00FB6C5F" w:rsidRPr="00686E13" w:rsidRDefault="00FB6C5F" w:rsidP="00FB6C5F">
            <w:pPr>
              <w:rPr>
                <w:rFonts w:ascii="Times New Roman" w:hAnsi="Times New Roman"/>
              </w:rPr>
            </w:pPr>
            <w:r w:rsidRPr="00686E13">
              <w:rPr>
                <w:rFonts w:ascii="Times New Roman" w:hAnsi="Times New Roman"/>
              </w:rPr>
              <w:t>«хорошо»</w:t>
            </w:r>
          </w:p>
        </w:tc>
        <w:tc>
          <w:tcPr>
            <w:tcW w:w="1134" w:type="dxa"/>
          </w:tcPr>
          <w:p w:rsidR="00FB6C5F" w:rsidRPr="00686E13" w:rsidRDefault="00FB6C5F" w:rsidP="00FB6C5F">
            <w:pPr>
              <w:rPr>
                <w:rFonts w:ascii="Times New Roman" w:hAnsi="Times New Roman"/>
              </w:rPr>
            </w:pPr>
            <w:r w:rsidRPr="00686E13">
              <w:rPr>
                <w:rFonts w:ascii="Times New Roman" w:hAnsi="Times New Roman"/>
              </w:rPr>
              <w:t>«очень хорошо»</w:t>
            </w:r>
          </w:p>
        </w:tc>
        <w:tc>
          <w:tcPr>
            <w:tcW w:w="1134" w:type="dxa"/>
          </w:tcPr>
          <w:p w:rsidR="00FB6C5F" w:rsidRPr="00686E13" w:rsidRDefault="00FB6C5F" w:rsidP="00FB6C5F">
            <w:pPr>
              <w:rPr>
                <w:rFonts w:ascii="Times New Roman" w:hAnsi="Times New Roman"/>
              </w:rPr>
            </w:pPr>
            <w:r w:rsidRPr="00686E13">
              <w:rPr>
                <w:rFonts w:ascii="Times New Roman" w:hAnsi="Times New Roman"/>
              </w:rPr>
              <w:t>«отлично»</w:t>
            </w:r>
          </w:p>
        </w:tc>
        <w:tc>
          <w:tcPr>
            <w:tcW w:w="1507" w:type="dxa"/>
          </w:tcPr>
          <w:p w:rsidR="00FB6C5F" w:rsidRPr="00686E13" w:rsidRDefault="00FB6C5F" w:rsidP="00FB6C5F">
            <w:pPr>
              <w:rPr>
                <w:rFonts w:ascii="Times New Roman" w:hAnsi="Times New Roman"/>
              </w:rPr>
            </w:pPr>
            <w:r w:rsidRPr="00686E13">
              <w:rPr>
                <w:rFonts w:ascii="Times New Roman" w:hAnsi="Times New Roman"/>
              </w:rPr>
              <w:t>«превосходно»</w:t>
            </w:r>
          </w:p>
        </w:tc>
      </w:tr>
      <w:tr w:rsidR="00FB6C5F" w:rsidRPr="00C344B9" w:rsidTr="002A2D57">
        <w:trPr>
          <w:jc w:val="center"/>
        </w:trPr>
        <w:tc>
          <w:tcPr>
            <w:tcW w:w="1696" w:type="dxa"/>
            <w:shd w:val="clear" w:color="auto" w:fill="auto"/>
          </w:tcPr>
          <w:p w:rsidR="00FB6C5F" w:rsidRPr="00686E13" w:rsidRDefault="00FB6C5F" w:rsidP="00FB6C5F">
            <w:pPr>
              <w:rPr>
                <w:rFonts w:ascii="Times New Roman" w:hAnsi="Times New Roman"/>
              </w:rPr>
            </w:pPr>
            <w:r w:rsidRPr="00686E13">
              <w:rPr>
                <w:rFonts w:ascii="Times New Roman" w:hAnsi="Times New Roman"/>
              </w:rPr>
              <w:t>Умения</w:t>
            </w:r>
          </w:p>
          <w:p w:rsidR="00FB6C5F" w:rsidRPr="00686E13" w:rsidRDefault="00C31C69" w:rsidP="00854F42">
            <w:pPr>
              <w:rPr>
                <w:rFonts w:ascii="Times New Roman" w:hAnsi="Times New Roman"/>
              </w:rPr>
            </w:pPr>
            <w:r w:rsidRPr="00686E13">
              <w:rPr>
                <w:rFonts w:ascii="Times New Roman" w:eastAsia="Calibri" w:hAnsi="Times New Roman"/>
                <w:lang w:eastAsia="ar-SA"/>
              </w:rPr>
              <w:t>У1(</w:t>
            </w:r>
            <w:r w:rsidR="00906EE3" w:rsidRPr="00686E13">
              <w:rPr>
                <w:rFonts w:ascii="Times New Roman" w:eastAsia="Calibri" w:hAnsi="Times New Roman"/>
                <w:lang w:eastAsia="ar-SA"/>
              </w:rPr>
              <w:t>ОК-7</w:t>
            </w:r>
            <w:r w:rsidR="00665484" w:rsidRPr="00686E13">
              <w:rPr>
                <w:rFonts w:ascii="Times New Roman" w:eastAsia="Calibri" w:hAnsi="Times New Roman"/>
                <w:lang w:eastAsia="ar-SA"/>
              </w:rPr>
              <w:t>),</w:t>
            </w:r>
            <w:r w:rsidR="00665484" w:rsidRPr="00686E13">
              <w:rPr>
                <w:rFonts w:ascii="Times New Roman" w:eastAsia="Calibri" w:hAnsi="Times New Roman"/>
                <w:lang w:eastAsia="ar-SA"/>
              </w:rPr>
              <w:br/>
              <w:t>У2</w:t>
            </w:r>
            <w:r w:rsidRPr="00686E13">
              <w:rPr>
                <w:rFonts w:ascii="Times New Roman" w:eastAsia="Calibri" w:hAnsi="Times New Roman"/>
                <w:lang w:eastAsia="ar-SA"/>
              </w:rPr>
              <w:t>(</w:t>
            </w:r>
            <w:r w:rsidR="00906EE3" w:rsidRPr="00686E13">
              <w:rPr>
                <w:rFonts w:ascii="Times New Roman" w:eastAsia="Calibri" w:hAnsi="Times New Roman"/>
                <w:lang w:eastAsia="ar-SA"/>
              </w:rPr>
              <w:t>ОК-7</w:t>
            </w:r>
            <w:r w:rsidR="00665484" w:rsidRPr="00686E13">
              <w:rPr>
                <w:rFonts w:ascii="Times New Roman" w:eastAsia="Calibri" w:hAnsi="Times New Roman"/>
                <w:lang w:eastAsia="ar-SA"/>
              </w:rPr>
              <w:t>),</w:t>
            </w:r>
            <w:r w:rsidR="00665484" w:rsidRPr="00686E13">
              <w:rPr>
                <w:rFonts w:ascii="Times New Roman" w:eastAsia="Calibri" w:hAnsi="Times New Roman"/>
                <w:lang w:eastAsia="ar-SA"/>
              </w:rPr>
              <w:br/>
            </w:r>
            <w:r w:rsidR="00854F42" w:rsidRPr="00686E13">
              <w:rPr>
                <w:rFonts w:ascii="Times New Roman" w:eastAsia="Calibri" w:hAnsi="Times New Roman"/>
                <w:lang w:eastAsia="ar-SA"/>
              </w:rPr>
              <w:t>У1(</w:t>
            </w:r>
            <w:r w:rsidR="00906EE3" w:rsidRPr="00686E13">
              <w:rPr>
                <w:rFonts w:ascii="Times New Roman" w:eastAsia="Calibri" w:hAnsi="Times New Roman"/>
                <w:lang w:eastAsia="ar-SA"/>
              </w:rPr>
              <w:t>ПК-7</w:t>
            </w:r>
            <w:r w:rsidR="00854F42" w:rsidRPr="00686E13">
              <w:rPr>
                <w:rFonts w:ascii="Times New Roman" w:eastAsia="Calibri" w:hAnsi="Times New Roman"/>
                <w:lang w:eastAsia="ar-SA"/>
              </w:rPr>
              <w:t>)</w:t>
            </w:r>
          </w:p>
          <w:p w:rsidR="00854F42" w:rsidRPr="00686E13" w:rsidRDefault="00854F42" w:rsidP="00854F42">
            <w:pPr>
              <w:rPr>
                <w:rFonts w:ascii="Times New Roman" w:hAnsi="Times New Roman"/>
              </w:rPr>
            </w:pPr>
          </w:p>
        </w:tc>
        <w:tc>
          <w:tcPr>
            <w:tcW w:w="822" w:type="dxa"/>
            <w:shd w:val="clear" w:color="auto" w:fill="auto"/>
          </w:tcPr>
          <w:p w:rsidR="00FB6C5F" w:rsidRPr="00686E13" w:rsidRDefault="00FB6C5F" w:rsidP="00FB6C5F">
            <w:pPr>
              <w:rPr>
                <w:rFonts w:ascii="Times New Roman" w:hAnsi="Times New Roman"/>
              </w:rPr>
            </w:pPr>
            <w:r w:rsidRPr="00686E13">
              <w:rPr>
                <w:rFonts w:ascii="Times New Roman" w:hAnsi="Times New Roman"/>
              </w:rPr>
              <w:t>отсутствует способность решения стандартных задач</w:t>
            </w:r>
          </w:p>
          <w:p w:rsidR="00FB6C5F" w:rsidRPr="00686E13" w:rsidRDefault="00FB6C5F" w:rsidP="00FB6C5F">
            <w:pPr>
              <w:rPr>
                <w:rFonts w:ascii="Times New Roman" w:hAnsi="Times New Roman"/>
              </w:rPr>
            </w:pPr>
          </w:p>
        </w:tc>
        <w:tc>
          <w:tcPr>
            <w:tcW w:w="1134" w:type="dxa"/>
            <w:shd w:val="clear" w:color="auto" w:fill="auto"/>
          </w:tcPr>
          <w:p w:rsidR="00FB6C5F" w:rsidRPr="00686E13" w:rsidRDefault="00FB6C5F" w:rsidP="00FB6C5F">
            <w:pPr>
              <w:rPr>
                <w:rFonts w:ascii="Times New Roman" w:hAnsi="Times New Roman"/>
              </w:rPr>
            </w:pPr>
            <w:r w:rsidRPr="00686E13">
              <w:rPr>
                <w:rFonts w:ascii="Times New Roman" w:hAnsi="Times New Roman"/>
              </w:rPr>
              <w:lastRenderedPageBreak/>
              <w:t>наличие грубых ошибок  при решении стандартных задач</w:t>
            </w:r>
          </w:p>
        </w:tc>
        <w:tc>
          <w:tcPr>
            <w:tcW w:w="1276" w:type="dxa"/>
            <w:shd w:val="clear" w:color="auto" w:fill="auto"/>
          </w:tcPr>
          <w:p w:rsidR="00FB6C5F" w:rsidRPr="00686E13" w:rsidRDefault="00FB6C5F" w:rsidP="00FB6C5F">
            <w:pPr>
              <w:rPr>
                <w:rFonts w:ascii="Times New Roman" w:hAnsi="Times New Roman"/>
              </w:rPr>
            </w:pPr>
            <w:r w:rsidRPr="00686E13">
              <w:rPr>
                <w:rFonts w:ascii="Times New Roman" w:hAnsi="Times New Roman"/>
              </w:rPr>
              <w:t>способность решения основных стандартных задач с негрубыми ошибками</w:t>
            </w:r>
          </w:p>
        </w:tc>
        <w:tc>
          <w:tcPr>
            <w:tcW w:w="1276" w:type="dxa"/>
            <w:shd w:val="clear" w:color="auto" w:fill="auto"/>
          </w:tcPr>
          <w:p w:rsidR="00FB6C5F" w:rsidRPr="00686E13" w:rsidRDefault="00FB6C5F" w:rsidP="00FB6C5F">
            <w:pPr>
              <w:rPr>
                <w:rFonts w:ascii="Times New Roman" w:hAnsi="Times New Roman"/>
              </w:rPr>
            </w:pPr>
            <w:r w:rsidRPr="00686E13">
              <w:rPr>
                <w:rFonts w:ascii="Times New Roman" w:hAnsi="Times New Roman"/>
              </w:rPr>
              <w:t>способность решения всех стандартных задач с незначительными погрешностями</w:t>
            </w:r>
          </w:p>
        </w:tc>
        <w:tc>
          <w:tcPr>
            <w:tcW w:w="1134" w:type="dxa"/>
          </w:tcPr>
          <w:p w:rsidR="00FB6C5F" w:rsidRPr="00686E13" w:rsidRDefault="00FB6C5F" w:rsidP="00FB6C5F">
            <w:pPr>
              <w:rPr>
                <w:rFonts w:ascii="Times New Roman" w:hAnsi="Times New Roman"/>
              </w:rPr>
            </w:pPr>
            <w:r w:rsidRPr="00686E13">
              <w:rPr>
                <w:rFonts w:ascii="Times New Roman" w:hAnsi="Times New Roman"/>
              </w:rPr>
              <w:t>способность решения всех стандартных задач без ошибок и погрешностей</w:t>
            </w:r>
          </w:p>
        </w:tc>
        <w:tc>
          <w:tcPr>
            <w:tcW w:w="1134" w:type="dxa"/>
          </w:tcPr>
          <w:p w:rsidR="00FB6C5F" w:rsidRPr="00686E13" w:rsidRDefault="00FB6C5F" w:rsidP="00FB6C5F">
            <w:pPr>
              <w:rPr>
                <w:rFonts w:ascii="Times New Roman" w:hAnsi="Times New Roman"/>
              </w:rPr>
            </w:pPr>
            <w:r w:rsidRPr="00686E13">
              <w:rPr>
                <w:rFonts w:ascii="Times New Roman" w:hAnsi="Times New Roman"/>
              </w:rPr>
              <w:t>Способность решения стандартных и некоторых нестандартных задач</w:t>
            </w:r>
          </w:p>
        </w:tc>
        <w:tc>
          <w:tcPr>
            <w:tcW w:w="1507" w:type="dxa"/>
          </w:tcPr>
          <w:p w:rsidR="00FB6C5F" w:rsidRPr="00686E13" w:rsidRDefault="00FB6C5F" w:rsidP="00FB6C5F">
            <w:pPr>
              <w:rPr>
                <w:rFonts w:ascii="Times New Roman" w:hAnsi="Times New Roman"/>
              </w:rPr>
            </w:pPr>
            <w:r w:rsidRPr="00686E13">
              <w:rPr>
                <w:rFonts w:ascii="Times New Roman" w:hAnsi="Times New Roman"/>
              </w:rPr>
              <w:t>способность решения стандартных задач и широкого круга нестандартных задач</w:t>
            </w:r>
          </w:p>
        </w:tc>
      </w:tr>
      <w:tr w:rsidR="00FB6C5F" w:rsidRPr="00C344B9" w:rsidTr="002A2D57">
        <w:trPr>
          <w:jc w:val="center"/>
        </w:trPr>
        <w:tc>
          <w:tcPr>
            <w:tcW w:w="1696" w:type="dxa"/>
            <w:shd w:val="clear" w:color="auto" w:fill="auto"/>
          </w:tcPr>
          <w:p w:rsidR="00FB6C5F" w:rsidRPr="00686E13" w:rsidRDefault="00FB6C5F" w:rsidP="00FB6C5F">
            <w:pPr>
              <w:rPr>
                <w:rFonts w:ascii="Times New Roman" w:hAnsi="Times New Roman"/>
              </w:rPr>
            </w:pPr>
            <w:r w:rsidRPr="00686E13">
              <w:rPr>
                <w:rFonts w:ascii="Times New Roman" w:hAnsi="Times New Roman"/>
              </w:rPr>
              <w:t>Навыки</w:t>
            </w:r>
          </w:p>
          <w:p w:rsidR="00FB6C5F" w:rsidRPr="00686E13" w:rsidRDefault="009E3ED7" w:rsidP="004665B7">
            <w:pPr>
              <w:rPr>
                <w:rFonts w:ascii="Times New Roman" w:hAnsi="Times New Roman"/>
              </w:rPr>
            </w:pPr>
            <w:r w:rsidRPr="00686E13">
              <w:rPr>
                <w:rFonts w:ascii="Times New Roman" w:eastAsia="Calibri" w:hAnsi="Times New Roman"/>
                <w:lang w:eastAsia="ar-SA"/>
              </w:rPr>
              <w:t>З1(</w:t>
            </w:r>
            <w:r w:rsidR="00906EE3" w:rsidRPr="00686E13">
              <w:rPr>
                <w:rFonts w:ascii="Times New Roman" w:eastAsia="Calibri" w:hAnsi="Times New Roman"/>
                <w:lang w:eastAsia="ar-SA"/>
              </w:rPr>
              <w:t>ПК-7</w:t>
            </w:r>
            <w:r w:rsidRPr="00686E13">
              <w:rPr>
                <w:rFonts w:ascii="Times New Roman" w:eastAsia="Calibri" w:hAnsi="Times New Roman"/>
                <w:lang w:eastAsia="ar-SA"/>
              </w:rPr>
              <w:t>) В1(</w:t>
            </w:r>
            <w:r w:rsidR="00906EE3" w:rsidRPr="00686E13">
              <w:rPr>
                <w:rFonts w:ascii="Times New Roman" w:eastAsia="Calibri" w:hAnsi="Times New Roman"/>
                <w:lang w:eastAsia="ar-SA"/>
              </w:rPr>
              <w:t>ПК-7</w:t>
            </w:r>
            <w:r w:rsidR="00665484" w:rsidRPr="00686E13">
              <w:rPr>
                <w:rFonts w:ascii="Times New Roman" w:eastAsia="Calibri" w:hAnsi="Times New Roman"/>
                <w:lang w:eastAsia="ar-SA"/>
              </w:rPr>
              <w:t>)</w:t>
            </w:r>
          </w:p>
        </w:tc>
        <w:tc>
          <w:tcPr>
            <w:tcW w:w="822" w:type="dxa"/>
            <w:shd w:val="clear" w:color="auto" w:fill="auto"/>
          </w:tcPr>
          <w:p w:rsidR="00FB6C5F" w:rsidRPr="00686E13" w:rsidRDefault="00FB6C5F" w:rsidP="00FB6C5F">
            <w:pPr>
              <w:rPr>
                <w:rFonts w:ascii="Times New Roman" w:hAnsi="Times New Roman"/>
              </w:rPr>
            </w:pPr>
            <w:r w:rsidRPr="00686E13">
              <w:rPr>
                <w:rFonts w:ascii="Times New Roman" w:hAnsi="Times New Roman"/>
              </w:rPr>
              <w:t>полное отсутствие навыков, предусмотренных компетенцией</w:t>
            </w:r>
          </w:p>
        </w:tc>
        <w:tc>
          <w:tcPr>
            <w:tcW w:w="1134" w:type="dxa"/>
            <w:shd w:val="clear" w:color="auto" w:fill="auto"/>
          </w:tcPr>
          <w:p w:rsidR="00FB6C5F" w:rsidRPr="00686E13" w:rsidRDefault="00FB6C5F" w:rsidP="00FB6C5F">
            <w:pPr>
              <w:rPr>
                <w:rFonts w:ascii="Times New Roman" w:hAnsi="Times New Roman"/>
              </w:rPr>
            </w:pPr>
            <w:r w:rsidRPr="00686E13">
              <w:rPr>
                <w:rFonts w:ascii="Times New Roman" w:hAnsi="Times New Roman"/>
              </w:rPr>
              <w:t>отсутствие ряда важнейших навыков, предусмотренных данной компетенцией</w:t>
            </w:r>
          </w:p>
        </w:tc>
        <w:tc>
          <w:tcPr>
            <w:tcW w:w="1276" w:type="dxa"/>
            <w:shd w:val="clear" w:color="auto" w:fill="auto"/>
          </w:tcPr>
          <w:p w:rsidR="00FB6C5F" w:rsidRPr="00686E13" w:rsidRDefault="00FB6C5F" w:rsidP="00FB6C5F">
            <w:pPr>
              <w:rPr>
                <w:rFonts w:ascii="Times New Roman" w:hAnsi="Times New Roman"/>
              </w:rPr>
            </w:pPr>
            <w:r w:rsidRPr="00686E13">
              <w:rPr>
                <w:rFonts w:ascii="Times New Roman" w:hAnsi="Times New Roman"/>
              </w:rPr>
              <w:t xml:space="preserve">наличие минимально необходимого множества навыков </w:t>
            </w:r>
          </w:p>
        </w:tc>
        <w:tc>
          <w:tcPr>
            <w:tcW w:w="1276" w:type="dxa"/>
            <w:shd w:val="clear" w:color="auto" w:fill="auto"/>
          </w:tcPr>
          <w:p w:rsidR="00FB6C5F" w:rsidRPr="00686E13" w:rsidRDefault="00FB6C5F" w:rsidP="00FB6C5F">
            <w:pPr>
              <w:rPr>
                <w:rFonts w:ascii="Times New Roman" w:hAnsi="Times New Roman"/>
              </w:rPr>
            </w:pPr>
            <w:r w:rsidRPr="00686E13">
              <w:rPr>
                <w:rFonts w:ascii="Times New Roman" w:hAnsi="Times New Roman"/>
              </w:rPr>
              <w:t>наличие большинства основных навыков, продемонстрированное в стандартных ситуациях</w:t>
            </w:r>
          </w:p>
        </w:tc>
        <w:tc>
          <w:tcPr>
            <w:tcW w:w="1134" w:type="dxa"/>
          </w:tcPr>
          <w:p w:rsidR="00FB6C5F" w:rsidRPr="00686E13" w:rsidRDefault="00FB6C5F" w:rsidP="00FB6C5F">
            <w:pPr>
              <w:rPr>
                <w:rFonts w:ascii="Times New Roman" w:hAnsi="Times New Roman"/>
              </w:rPr>
            </w:pPr>
            <w:r w:rsidRPr="00686E13">
              <w:rPr>
                <w:rFonts w:ascii="Times New Roman" w:hAnsi="Times New Roman"/>
              </w:rPr>
              <w:t>наличие всех основных навыков, продемонстрированных в стандартных ситуациях</w:t>
            </w:r>
          </w:p>
        </w:tc>
        <w:tc>
          <w:tcPr>
            <w:tcW w:w="1134" w:type="dxa"/>
          </w:tcPr>
          <w:p w:rsidR="00FB6C5F" w:rsidRPr="00686E13" w:rsidRDefault="00FB6C5F" w:rsidP="00FB6C5F">
            <w:pPr>
              <w:rPr>
                <w:rFonts w:ascii="Times New Roman" w:hAnsi="Times New Roman"/>
              </w:rPr>
            </w:pPr>
            <w:r w:rsidRPr="00686E13">
              <w:rPr>
                <w:rFonts w:ascii="Times New Roman" w:hAnsi="Times New Roman"/>
              </w:rPr>
              <w:t>наличие всех навыков, продемонстрированное в стандартных ситуациях</w:t>
            </w:r>
          </w:p>
        </w:tc>
        <w:tc>
          <w:tcPr>
            <w:tcW w:w="1507" w:type="dxa"/>
          </w:tcPr>
          <w:p w:rsidR="00FB6C5F" w:rsidRPr="00686E13" w:rsidRDefault="00FB6C5F" w:rsidP="00FB6C5F">
            <w:pPr>
              <w:rPr>
                <w:rFonts w:ascii="Times New Roman" w:hAnsi="Times New Roman"/>
              </w:rPr>
            </w:pPr>
            <w:r w:rsidRPr="00686E13">
              <w:rPr>
                <w:rFonts w:ascii="Times New Roman" w:hAnsi="Times New Roman"/>
              </w:rPr>
              <w:t>Наличие всех навыков, продемонстрированное в стандартных и нестандартных ситуациях</w:t>
            </w:r>
          </w:p>
        </w:tc>
      </w:tr>
      <w:tr w:rsidR="00FB6C5F" w:rsidRPr="00C344B9" w:rsidTr="002A2D57">
        <w:trPr>
          <w:jc w:val="center"/>
        </w:trPr>
        <w:tc>
          <w:tcPr>
            <w:tcW w:w="1696" w:type="dxa"/>
            <w:shd w:val="clear" w:color="auto" w:fill="auto"/>
          </w:tcPr>
          <w:p w:rsidR="00FB6C5F" w:rsidRPr="00686E13" w:rsidRDefault="00FB6C5F" w:rsidP="00FB6C5F">
            <w:pPr>
              <w:rPr>
                <w:rFonts w:ascii="Times New Roman" w:hAnsi="Times New Roman"/>
              </w:rPr>
            </w:pPr>
            <w:r w:rsidRPr="00686E13">
              <w:rPr>
                <w:rFonts w:ascii="Times New Roman" w:hAnsi="Times New Roman"/>
              </w:rPr>
              <w:t>Личностные качества</w:t>
            </w:r>
          </w:p>
          <w:p w:rsidR="00854F42" w:rsidRPr="00686E13" w:rsidRDefault="00906EE3" w:rsidP="00FB6C5F">
            <w:pPr>
              <w:rPr>
                <w:rFonts w:ascii="Times New Roman" w:hAnsi="Times New Roman"/>
              </w:rPr>
            </w:pPr>
            <w:r w:rsidRPr="00686E13">
              <w:rPr>
                <w:rFonts w:ascii="Times New Roman" w:hAnsi="Times New Roman"/>
              </w:rPr>
              <w:t>ОК-7</w:t>
            </w:r>
          </w:p>
          <w:p w:rsidR="00FB6C5F" w:rsidRPr="00686E13" w:rsidRDefault="00FB6C5F" w:rsidP="00FB6C5F">
            <w:pPr>
              <w:rPr>
                <w:rFonts w:ascii="Times New Roman" w:hAnsi="Times New Roman"/>
              </w:rPr>
            </w:pPr>
          </w:p>
        </w:tc>
        <w:tc>
          <w:tcPr>
            <w:tcW w:w="822" w:type="dxa"/>
            <w:shd w:val="clear" w:color="auto" w:fill="auto"/>
          </w:tcPr>
          <w:p w:rsidR="00FB6C5F" w:rsidRPr="00686E13" w:rsidRDefault="00FB6C5F" w:rsidP="00FB6C5F">
            <w:pPr>
              <w:rPr>
                <w:rFonts w:ascii="Times New Roman" w:hAnsi="Times New Roman"/>
              </w:rPr>
            </w:pPr>
            <w:r w:rsidRPr="00686E13">
              <w:rPr>
                <w:rFonts w:ascii="Times New Roman" w:hAnsi="Times New Roman"/>
              </w:rPr>
              <w:t>соответствующие личностные качетсва не сформированы</w:t>
            </w:r>
          </w:p>
        </w:tc>
        <w:tc>
          <w:tcPr>
            <w:tcW w:w="1134" w:type="dxa"/>
            <w:shd w:val="clear" w:color="auto" w:fill="auto"/>
          </w:tcPr>
          <w:p w:rsidR="00FB6C5F" w:rsidRPr="00686E13" w:rsidRDefault="00FB6C5F" w:rsidP="00FB6C5F">
            <w:pPr>
              <w:rPr>
                <w:rFonts w:ascii="Times New Roman" w:hAnsi="Times New Roman"/>
              </w:rPr>
            </w:pPr>
            <w:r w:rsidRPr="00686E13">
              <w:rPr>
                <w:rFonts w:ascii="Times New Roman" w:hAnsi="Times New Roman"/>
              </w:rPr>
              <w:t>сформированность личностных качеств недостаточный для достижения основных целей обучения</w:t>
            </w:r>
          </w:p>
        </w:tc>
        <w:tc>
          <w:tcPr>
            <w:tcW w:w="1276" w:type="dxa"/>
            <w:shd w:val="clear" w:color="auto" w:fill="auto"/>
          </w:tcPr>
          <w:p w:rsidR="00FB6C5F" w:rsidRPr="00686E13" w:rsidRDefault="00FB6C5F" w:rsidP="00FB6C5F">
            <w:pPr>
              <w:rPr>
                <w:rFonts w:ascii="Times New Roman" w:hAnsi="Times New Roman"/>
              </w:rPr>
            </w:pPr>
            <w:r w:rsidRPr="00686E13">
              <w:rPr>
                <w:rFonts w:ascii="Times New Roman" w:hAnsi="Times New Roman"/>
              </w:rPr>
              <w:t>сформированность личностных качеств минимально необходимая для достижения основных целей обучения</w:t>
            </w:r>
          </w:p>
        </w:tc>
        <w:tc>
          <w:tcPr>
            <w:tcW w:w="1276" w:type="dxa"/>
            <w:shd w:val="clear" w:color="auto" w:fill="auto"/>
          </w:tcPr>
          <w:p w:rsidR="00FB6C5F" w:rsidRPr="00686E13" w:rsidRDefault="00FB6C5F" w:rsidP="00FB6C5F">
            <w:pPr>
              <w:rPr>
                <w:rFonts w:ascii="Times New Roman" w:hAnsi="Times New Roman"/>
              </w:rPr>
            </w:pPr>
            <w:r w:rsidRPr="00686E13">
              <w:rPr>
                <w:rFonts w:ascii="Times New Roman" w:hAnsi="Times New Roman"/>
              </w:rPr>
              <w:t>личностные качества в целом сформирваны</w:t>
            </w:r>
          </w:p>
        </w:tc>
        <w:tc>
          <w:tcPr>
            <w:tcW w:w="1134" w:type="dxa"/>
          </w:tcPr>
          <w:p w:rsidR="00FB6C5F" w:rsidRPr="00686E13" w:rsidRDefault="00FB6C5F" w:rsidP="00FB6C5F">
            <w:pPr>
              <w:rPr>
                <w:rFonts w:ascii="Times New Roman" w:hAnsi="Times New Roman"/>
              </w:rPr>
            </w:pPr>
            <w:r w:rsidRPr="00686E13">
              <w:rPr>
                <w:rFonts w:ascii="Times New Roman" w:hAnsi="Times New Roman"/>
              </w:rPr>
              <w:t>сформированные личностные качества достаточны для достижения целей обучения</w:t>
            </w:r>
          </w:p>
        </w:tc>
        <w:tc>
          <w:tcPr>
            <w:tcW w:w="1134" w:type="dxa"/>
          </w:tcPr>
          <w:p w:rsidR="00FB6C5F" w:rsidRPr="00686E13" w:rsidRDefault="00FB6C5F" w:rsidP="00FB6C5F">
            <w:pPr>
              <w:rPr>
                <w:rFonts w:ascii="Times New Roman" w:hAnsi="Times New Roman"/>
              </w:rPr>
            </w:pPr>
            <w:r w:rsidRPr="00686E13">
              <w:rPr>
                <w:rFonts w:ascii="Times New Roman" w:hAnsi="Times New Roman"/>
              </w:rPr>
              <w:t>Личностные качества сформированы на высоком уровне</w:t>
            </w:r>
          </w:p>
        </w:tc>
        <w:tc>
          <w:tcPr>
            <w:tcW w:w="1507" w:type="dxa"/>
          </w:tcPr>
          <w:p w:rsidR="00FB6C5F" w:rsidRPr="00686E13" w:rsidRDefault="00FB6C5F" w:rsidP="00FB6C5F">
            <w:pPr>
              <w:rPr>
                <w:rFonts w:ascii="Times New Roman" w:hAnsi="Times New Roman"/>
              </w:rPr>
            </w:pPr>
            <w:r w:rsidRPr="00686E13">
              <w:rPr>
                <w:rFonts w:ascii="Times New Roman" w:hAnsi="Times New Roman"/>
              </w:rPr>
              <w:t>Сформированность личностных качеств выше обязательных требований</w:t>
            </w:r>
          </w:p>
        </w:tc>
      </w:tr>
    </w:tbl>
    <w:p w:rsidR="002B29A4" w:rsidRPr="00686E13" w:rsidRDefault="002B29A4" w:rsidP="00686E13">
      <w:pPr>
        <w:rPr>
          <w:rFonts w:ascii="Times New Roman" w:hAnsi="Times New Roman"/>
          <w:i/>
          <w:sz w:val="28"/>
          <w:szCs w:val="24"/>
        </w:rPr>
      </w:pPr>
    </w:p>
    <w:p w:rsidR="00964ED4" w:rsidRPr="00686E13" w:rsidRDefault="00A55147" w:rsidP="00477BED">
      <w:pPr>
        <w:pStyle w:val="a7"/>
        <w:numPr>
          <w:ilvl w:val="1"/>
          <w:numId w:val="13"/>
        </w:numPr>
        <w:rPr>
          <w:rFonts w:ascii="Times New Roman" w:hAnsi="Times New Roman"/>
          <w:i/>
          <w:sz w:val="24"/>
          <w:szCs w:val="24"/>
        </w:rPr>
      </w:pPr>
      <w:r w:rsidRPr="00686E13">
        <w:rPr>
          <w:rFonts w:ascii="Times New Roman" w:hAnsi="Times New Roman"/>
          <w:sz w:val="24"/>
          <w:szCs w:val="24"/>
        </w:rPr>
        <w:t>Описание шкал оценивания</w:t>
      </w:r>
    </w:p>
    <w:p w:rsidR="00CB4173" w:rsidRPr="00686E13" w:rsidRDefault="00CB4173" w:rsidP="00495390">
      <w:pPr>
        <w:pStyle w:val="a7"/>
        <w:ind w:left="0" w:firstLine="567"/>
        <w:jc w:val="both"/>
        <w:rPr>
          <w:rFonts w:ascii="Times New Roman" w:hAnsi="Times New Roman"/>
          <w:sz w:val="24"/>
          <w:szCs w:val="24"/>
        </w:rPr>
      </w:pPr>
      <w:r w:rsidRPr="00686E13">
        <w:rPr>
          <w:rFonts w:ascii="Times New Roman" w:hAnsi="Times New Roman"/>
          <w:sz w:val="24"/>
          <w:szCs w:val="24"/>
        </w:rPr>
        <w:t>Для оценивания результатов учебной деятельности студентов при изучении дисциплины «</w:t>
      </w:r>
      <w:r w:rsidR="00653A68" w:rsidRPr="00686E13">
        <w:rPr>
          <w:rFonts w:ascii="Times New Roman" w:hAnsi="Times New Roman"/>
          <w:sz w:val="24"/>
          <w:szCs w:val="24"/>
        </w:rPr>
        <w:t>Разработка сетевых приложений на Java</w:t>
      </w:r>
      <w:r w:rsidRPr="00686E13">
        <w:rPr>
          <w:rFonts w:ascii="Times New Roman" w:hAnsi="Times New Roman"/>
          <w:sz w:val="24"/>
          <w:szCs w:val="24"/>
        </w:rPr>
        <w:t xml:space="preserve">» </w:t>
      </w:r>
      <w:r w:rsidR="00615C49" w:rsidRPr="00686E13">
        <w:rPr>
          <w:rFonts w:ascii="Times New Roman" w:hAnsi="Times New Roman"/>
          <w:sz w:val="24"/>
          <w:szCs w:val="24"/>
        </w:rPr>
        <w:t xml:space="preserve">используется балльная </w:t>
      </w:r>
      <w:r w:rsidRPr="00686E13">
        <w:rPr>
          <w:rFonts w:ascii="Times New Roman" w:hAnsi="Times New Roman"/>
          <w:sz w:val="24"/>
          <w:szCs w:val="24"/>
        </w:rPr>
        <w:t xml:space="preserve">система оценки учебной работы студентов. </w:t>
      </w:r>
      <w:r w:rsidR="00615C49" w:rsidRPr="00686E13">
        <w:rPr>
          <w:rFonts w:ascii="Times New Roman" w:hAnsi="Times New Roman"/>
          <w:sz w:val="24"/>
          <w:szCs w:val="24"/>
        </w:rPr>
        <w:t xml:space="preserve">По результатам </w:t>
      </w:r>
      <w:r w:rsidR="00AF1D17">
        <w:rPr>
          <w:rFonts w:ascii="Times New Roman" w:hAnsi="Times New Roman"/>
          <w:sz w:val="24"/>
          <w:szCs w:val="24"/>
        </w:rPr>
        <w:t>промежуточной</w:t>
      </w:r>
      <w:r w:rsidR="00615C49" w:rsidRPr="00686E13">
        <w:rPr>
          <w:rFonts w:ascii="Times New Roman" w:hAnsi="Times New Roman"/>
          <w:sz w:val="24"/>
          <w:szCs w:val="24"/>
        </w:rPr>
        <w:t xml:space="preserve"> аттестации проставляются оценки «Зачтено»</w:t>
      </w:r>
      <w:r w:rsidR="00B61B42" w:rsidRPr="00686E13">
        <w:rPr>
          <w:rFonts w:ascii="Times New Roman" w:hAnsi="Times New Roman"/>
          <w:sz w:val="24"/>
          <w:szCs w:val="24"/>
        </w:rPr>
        <w:t>.</w:t>
      </w:r>
    </w:p>
    <w:p w:rsidR="00495390" w:rsidRDefault="00495390" w:rsidP="00CB4173">
      <w:pPr>
        <w:pStyle w:val="a7"/>
        <w:ind w:left="660"/>
        <w:jc w:val="both"/>
        <w:rPr>
          <w:rFonts w:ascii="Times New Roman" w:hAnsi="Times New Roman"/>
          <w:sz w:val="28"/>
          <w:szCs w:val="24"/>
        </w:rPr>
      </w:pPr>
    </w:p>
    <w:tbl>
      <w:tblPr>
        <w:tblW w:w="9923" w:type="dxa"/>
        <w:tblInd w:w="108" w:type="dxa"/>
        <w:tblCellMar>
          <w:left w:w="0" w:type="dxa"/>
          <w:right w:w="0" w:type="dxa"/>
        </w:tblCellMar>
        <w:tblLook w:val="04A0" w:firstRow="1" w:lastRow="0" w:firstColumn="1" w:lastColumn="0" w:noHBand="0" w:noVBand="1"/>
      </w:tblPr>
      <w:tblGrid>
        <w:gridCol w:w="2094"/>
        <w:gridCol w:w="7829"/>
      </w:tblGrid>
      <w:tr w:rsidR="00F858E9" w:rsidRPr="00176F18" w:rsidTr="002A2D57">
        <w:trPr>
          <w:trHeight w:val="330"/>
        </w:trPr>
        <w:tc>
          <w:tcPr>
            <w:tcW w:w="2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58E9" w:rsidRPr="00176F18" w:rsidRDefault="00F858E9" w:rsidP="003355BE">
            <w:pPr>
              <w:pStyle w:val="a7"/>
              <w:ind w:left="34" w:firstLine="304"/>
              <w:jc w:val="center"/>
              <w:rPr>
                <w:rFonts w:ascii="Times New Roman" w:hAnsi="Times New Roman"/>
                <w:b/>
                <w:bCs/>
                <w:sz w:val="24"/>
                <w:szCs w:val="24"/>
              </w:rPr>
            </w:pPr>
            <w:r w:rsidRPr="00176F18">
              <w:rPr>
                <w:rFonts w:ascii="Times New Roman" w:hAnsi="Times New Roman"/>
                <w:b/>
                <w:bCs/>
                <w:sz w:val="24"/>
                <w:szCs w:val="24"/>
              </w:rPr>
              <w:t>Оценка</w:t>
            </w:r>
          </w:p>
        </w:tc>
        <w:tc>
          <w:tcPr>
            <w:tcW w:w="78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58E9" w:rsidRPr="00176F18" w:rsidRDefault="00F858E9" w:rsidP="003355BE">
            <w:pPr>
              <w:pStyle w:val="a7"/>
              <w:ind w:left="87" w:firstLine="425"/>
              <w:jc w:val="center"/>
              <w:rPr>
                <w:rFonts w:ascii="Times New Roman" w:hAnsi="Times New Roman"/>
                <w:b/>
                <w:bCs/>
                <w:sz w:val="24"/>
                <w:szCs w:val="24"/>
              </w:rPr>
            </w:pPr>
            <w:r w:rsidRPr="00176F18">
              <w:rPr>
                <w:rFonts w:ascii="Times New Roman" w:hAnsi="Times New Roman"/>
                <w:b/>
                <w:bCs/>
                <w:sz w:val="24"/>
                <w:szCs w:val="24"/>
              </w:rPr>
              <w:t>Уровень подготовки</w:t>
            </w:r>
          </w:p>
        </w:tc>
      </w:tr>
      <w:tr w:rsidR="00F858E9" w:rsidRPr="00176F18" w:rsidTr="002A2D57">
        <w:trPr>
          <w:trHeight w:val="330"/>
        </w:trPr>
        <w:tc>
          <w:tcPr>
            <w:tcW w:w="20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58E9" w:rsidRPr="00176F18" w:rsidRDefault="00F858E9" w:rsidP="003355BE">
            <w:pPr>
              <w:pStyle w:val="a7"/>
              <w:ind w:left="34" w:firstLine="304"/>
              <w:jc w:val="center"/>
              <w:rPr>
                <w:rFonts w:ascii="Times New Roman" w:hAnsi="Times New Roman"/>
                <w:sz w:val="24"/>
                <w:szCs w:val="24"/>
              </w:rPr>
            </w:pPr>
            <w:r w:rsidRPr="00176F18">
              <w:rPr>
                <w:rFonts w:ascii="Times New Roman" w:hAnsi="Times New Roman"/>
                <w:sz w:val="24"/>
                <w:szCs w:val="24"/>
              </w:rPr>
              <w:t>Зачтено</w:t>
            </w:r>
          </w:p>
        </w:tc>
        <w:tc>
          <w:tcPr>
            <w:tcW w:w="7829" w:type="dxa"/>
            <w:tcBorders>
              <w:top w:val="nil"/>
              <w:left w:val="nil"/>
              <w:bottom w:val="single" w:sz="8" w:space="0" w:color="auto"/>
              <w:right w:val="single" w:sz="8" w:space="0" w:color="auto"/>
            </w:tcBorders>
            <w:tcMar>
              <w:top w:w="0" w:type="dxa"/>
              <w:left w:w="108" w:type="dxa"/>
              <w:bottom w:w="0" w:type="dxa"/>
              <w:right w:w="108" w:type="dxa"/>
            </w:tcMar>
            <w:hideMark/>
          </w:tcPr>
          <w:p w:rsidR="00F858E9" w:rsidRDefault="00F858E9" w:rsidP="00F858E9">
            <w:pPr>
              <w:pStyle w:val="a7"/>
              <w:spacing w:line="360" w:lineRule="auto"/>
              <w:ind w:left="87" w:firstLine="425"/>
              <w:jc w:val="both"/>
              <w:rPr>
                <w:rFonts w:ascii="Times New Roman" w:hAnsi="Times New Roman"/>
                <w:sz w:val="24"/>
                <w:szCs w:val="24"/>
              </w:rPr>
            </w:pPr>
            <w:r w:rsidRPr="00176F18">
              <w:rPr>
                <w:rFonts w:ascii="Times New Roman" w:hAnsi="Times New Roman"/>
                <w:sz w:val="24"/>
                <w:szCs w:val="24"/>
              </w:rPr>
              <w:t xml:space="preserve">Указаны минимальные требования для получения оценки «зачтено». Не хуже, чем минимально достаточный уровень подготовки. Обучаемый в значительной части отвечает на все вопросы, ошибки не носят грубого характера. </w:t>
            </w:r>
            <w:r w:rsidR="00A138EF">
              <w:rPr>
                <w:rFonts w:ascii="Times New Roman" w:hAnsi="Times New Roman"/>
                <w:sz w:val="24"/>
                <w:szCs w:val="24"/>
              </w:rPr>
              <w:t>Сдано</w:t>
            </w:r>
            <w:r>
              <w:rPr>
                <w:rFonts w:ascii="Times New Roman" w:hAnsi="Times New Roman"/>
                <w:sz w:val="24"/>
                <w:szCs w:val="24"/>
              </w:rPr>
              <w:t xml:space="preserve"> </w:t>
            </w:r>
            <w:r w:rsidR="00A138EF" w:rsidRPr="00A138EF">
              <w:rPr>
                <w:rFonts w:ascii="Times New Roman" w:hAnsi="Times New Roman"/>
                <w:sz w:val="24"/>
                <w:szCs w:val="24"/>
              </w:rPr>
              <w:t>практическ</w:t>
            </w:r>
            <w:r w:rsidR="00A138EF">
              <w:rPr>
                <w:rFonts w:ascii="Times New Roman" w:hAnsi="Times New Roman"/>
                <w:sz w:val="24"/>
                <w:szCs w:val="24"/>
              </w:rPr>
              <w:t>ое задание</w:t>
            </w:r>
            <w:r w:rsidRPr="00176F18">
              <w:rPr>
                <w:rFonts w:ascii="Times New Roman" w:hAnsi="Times New Roman"/>
                <w:sz w:val="24"/>
                <w:szCs w:val="24"/>
              </w:rPr>
              <w:t xml:space="preserve">. </w:t>
            </w:r>
          </w:p>
          <w:p w:rsidR="00F858E9" w:rsidRPr="00176F18" w:rsidRDefault="00F858E9" w:rsidP="00F858E9">
            <w:pPr>
              <w:pStyle w:val="a7"/>
              <w:spacing w:line="360" w:lineRule="auto"/>
              <w:ind w:left="87" w:firstLine="425"/>
              <w:jc w:val="both"/>
              <w:rPr>
                <w:rFonts w:ascii="Times New Roman" w:hAnsi="Times New Roman"/>
                <w:b/>
                <w:bCs/>
                <w:sz w:val="24"/>
                <w:szCs w:val="24"/>
              </w:rPr>
            </w:pPr>
            <w:r w:rsidRPr="00176F18">
              <w:rPr>
                <w:rFonts w:ascii="Times New Roman" w:hAnsi="Times New Roman"/>
                <w:sz w:val="24"/>
                <w:szCs w:val="24"/>
              </w:rPr>
              <w:t>Освоение материала на уровне не менее 35%.</w:t>
            </w:r>
          </w:p>
        </w:tc>
      </w:tr>
      <w:tr w:rsidR="00F858E9" w:rsidRPr="00176F18" w:rsidTr="002A2D57">
        <w:trPr>
          <w:trHeight w:val="655"/>
        </w:trPr>
        <w:tc>
          <w:tcPr>
            <w:tcW w:w="20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58E9" w:rsidRPr="00176F18" w:rsidRDefault="00F858E9" w:rsidP="003355BE">
            <w:pPr>
              <w:pStyle w:val="a7"/>
              <w:ind w:left="34" w:firstLine="304"/>
              <w:jc w:val="center"/>
              <w:rPr>
                <w:rFonts w:ascii="Times New Roman" w:hAnsi="Times New Roman"/>
                <w:sz w:val="24"/>
                <w:szCs w:val="24"/>
              </w:rPr>
            </w:pPr>
            <w:r w:rsidRPr="00176F18">
              <w:rPr>
                <w:rFonts w:ascii="Times New Roman" w:hAnsi="Times New Roman"/>
                <w:sz w:val="24"/>
                <w:szCs w:val="24"/>
              </w:rPr>
              <w:t>Не зачтено</w:t>
            </w:r>
          </w:p>
        </w:tc>
        <w:tc>
          <w:tcPr>
            <w:tcW w:w="7829" w:type="dxa"/>
            <w:tcBorders>
              <w:top w:val="nil"/>
              <w:left w:val="nil"/>
              <w:bottom w:val="single" w:sz="8" w:space="0" w:color="auto"/>
              <w:right w:val="single" w:sz="8" w:space="0" w:color="auto"/>
            </w:tcBorders>
            <w:tcMar>
              <w:top w:w="0" w:type="dxa"/>
              <w:left w:w="108" w:type="dxa"/>
              <w:bottom w:w="0" w:type="dxa"/>
              <w:right w:w="108" w:type="dxa"/>
            </w:tcMar>
            <w:hideMark/>
          </w:tcPr>
          <w:p w:rsidR="00F858E9" w:rsidRPr="00176F18" w:rsidRDefault="00F858E9" w:rsidP="003355BE">
            <w:pPr>
              <w:pStyle w:val="a7"/>
              <w:spacing w:line="360" w:lineRule="auto"/>
              <w:ind w:left="87" w:firstLine="425"/>
              <w:jc w:val="both"/>
              <w:rPr>
                <w:rFonts w:ascii="Times New Roman" w:hAnsi="Times New Roman"/>
                <w:sz w:val="24"/>
                <w:szCs w:val="24"/>
              </w:rPr>
            </w:pPr>
            <w:r w:rsidRPr="00176F18">
              <w:rPr>
                <w:rFonts w:ascii="Times New Roman" w:hAnsi="Times New Roman"/>
                <w:sz w:val="24"/>
                <w:szCs w:val="24"/>
              </w:rPr>
              <w:t xml:space="preserve">Подготовка не достаточна и требует дополнительного изучения материала. Студент дает ошибочные ответы, как на теоретические вопросы, так и на наводящие и дополнительные вопросы. </w:t>
            </w:r>
            <w:r w:rsidR="00A138EF">
              <w:rPr>
                <w:rFonts w:ascii="Times New Roman" w:hAnsi="Times New Roman"/>
                <w:sz w:val="24"/>
                <w:szCs w:val="24"/>
              </w:rPr>
              <w:t>П</w:t>
            </w:r>
            <w:r w:rsidR="00A138EF" w:rsidRPr="00A138EF">
              <w:rPr>
                <w:rFonts w:ascii="Times New Roman" w:hAnsi="Times New Roman"/>
                <w:sz w:val="24"/>
                <w:szCs w:val="24"/>
              </w:rPr>
              <w:t>рактическ</w:t>
            </w:r>
            <w:r w:rsidR="00A138EF">
              <w:rPr>
                <w:rFonts w:ascii="Times New Roman" w:hAnsi="Times New Roman"/>
                <w:sz w:val="24"/>
                <w:szCs w:val="24"/>
              </w:rPr>
              <w:t>ое задание не сдано</w:t>
            </w:r>
            <w:r w:rsidRPr="00176F18">
              <w:rPr>
                <w:rFonts w:ascii="Times New Roman" w:hAnsi="Times New Roman"/>
                <w:sz w:val="24"/>
                <w:szCs w:val="24"/>
              </w:rPr>
              <w:t xml:space="preserve">. </w:t>
            </w:r>
          </w:p>
          <w:p w:rsidR="00F858E9" w:rsidRPr="00176F18" w:rsidRDefault="00F858E9" w:rsidP="003355BE">
            <w:pPr>
              <w:pStyle w:val="a7"/>
              <w:ind w:left="87" w:firstLine="425"/>
              <w:rPr>
                <w:rFonts w:ascii="Times New Roman" w:hAnsi="Times New Roman"/>
                <w:sz w:val="24"/>
                <w:szCs w:val="24"/>
              </w:rPr>
            </w:pPr>
            <w:r w:rsidRPr="00176F18">
              <w:rPr>
                <w:rFonts w:ascii="Times New Roman" w:hAnsi="Times New Roman"/>
                <w:sz w:val="24"/>
                <w:szCs w:val="24"/>
              </w:rPr>
              <w:lastRenderedPageBreak/>
              <w:t>Освоение материала на уровне менее 35%.</w:t>
            </w:r>
          </w:p>
        </w:tc>
      </w:tr>
    </w:tbl>
    <w:p w:rsidR="00495390" w:rsidRPr="00F858E9" w:rsidRDefault="00495390" w:rsidP="00F858E9">
      <w:pPr>
        <w:pStyle w:val="a7"/>
        <w:ind w:left="0"/>
        <w:jc w:val="both"/>
        <w:rPr>
          <w:rFonts w:ascii="Times New Roman" w:hAnsi="Times New Roman"/>
          <w:sz w:val="28"/>
          <w:szCs w:val="24"/>
        </w:rPr>
      </w:pPr>
    </w:p>
    <w:p w:rsidR="008C0C8B" w:rsidRDefault="008C0C8B" w:rsidP="00CB4173">
      <w:pPr>
        <w:pStyle w:val="a7"/>
        <w:ind w:left="660"/>
        <w:jc w:val="both"/>
        <w:rPr>
          <w:rFonts w:ascii="Times New Roman" w:hAnsi="Times New Roman"/>
          <w:sz w:val="28"/>
          <w:szCs w:val="24"/>
        </w:rPr>
      </w:pPr>
    </w:p>
    <w:p w:rsidR="00C11542" w:rsidRPr="00686E13" w:rsidRDefault="00A55147" w:rsidP="002E5D6A">
      <w:pPr>
        <w:pStyle w:val="a7"/>
        <w:numPr>
          <w:ilvl w:val="1"/>
          <w:numId w:val="13"/>
        </w:numPr>
        <w:jc w:val="both"/>
        <w:rPr>
          <w:rFonts w:ascii="Times New Roman" w:hAnsi="Times New Roman"/>
          <w:i/>
          <w:sz w:val="24"/>
          <w:szCs w:val="24"/>
        </w:rPr>
      </w:pPr>
      <w:r w:rsidRPr="00686E13">
        <w:rPr>
          <w:rFonts w:ascii="Times New Roman" w:hAnsi="Times New Roman"/>
          <w:sz w:val="24"/>
          <w:szCs w:val="24"/>
        </w:rPr>
        <w:t>Критерии и процедуры оценивания результатов обучения по дисциплине (модулю), характеризующих этапы формирования компетенций</w:t>
      </w:r>
    </w:p>
    <w:p w:rsidR="001E7D8E" w:rsidRPr="00686E13" w:rsidRDefault="00A55147" w:rsidP="00495390">
      <w:pPr>
        <w:pStyle w:val="a7"/>
        <w:ind w:left="0" w:firstLine="567"/>
        <w:jc w:val="both"/>
        <w:rPr>
          <w:rFonts w:ascii="Times New Roman" w:hAnsi="Times New Roman"/>
          <w:sz w:val="24"/>
          <w:szCs w:val="24"/>
        </w:rPr>
      </w:pPr>
      <w:r w:rsidRPr="00686E13">
        <w:rPr>
          <w:rFonts w:ascii="Times New Roman" w:hAnsi="Times New Roman"/>
          <w:sz w:val="24"/>
          <w:szCs w:val="24"/>
        </w:rPr>
        <w:t xml:space="preserve">Для оценивания результатов обучения в виде </w:t>
      </w:r>
      <w:r w:rsidRPr="00686E13">
        <w:rPr>
          <w:rFonts w:ascii="Times New Roman" w:hAnsi="Times New Roman"/>
          <w:sz w:val="24"/>
          <w:szCs w:val="24"/>
          <w:u w:val="single"/>
        </w:rPr>
        <w:t>знаний</w:t>
      </w:r>
      <w:r w:rsidRPr="00686E13">
        <w:rPr>
          <w:rFonts w:ascii="Times New Roman" w:hAnsi="Times New Roman"/>
          <w:sz w:val="24"/>
          <w:szCs w:val="24"/>
        </w:rPr>
        <w:t xml:space="preserve"> используются следующие процедуры и технологии:</w:t>
      </w:r>
    </w:p>
    <w:p w:rsidR="00A55147" w:rsidRPr="00686E13" w:rsidRDefault="00A55147" w:rsidP="00495390">
      <w:pPr>
        <w:pStyle w:val="a7"/>
        <w:ind w:left="0" w:firstLine="567"/>
        <w:jc w:val="both"/>
        <w:rPr>
          <w:rFonts w:ascii="Times New Roman" w:hAnsi="Times New Roman"/>
          <w:sz w:val="24"/>
          <w:szCs w:val="24"/>
        </w:rPr>
      </w:pPr>
      <w:r w:rsidRPr="00686E13">
        <w:rPr>
          <w:rFonts w:ascii="Times New Roman" w:hAnsi="Times New Roman"/>
          <w:sz w:val="24"/>
          <w:szCs w:val="24"/>
        </w:rPr>
        <w:t xml:space="preserve">- </w:t>
      </w:r>
      <w:r w:rsidR="00653A68" w:rsidRPr="00686E13">
        <w:rPr>
          <w:rFonts w:ascii="Times New Roman" w:hAnsi="Times New Roman"/>
          <w:sz w:val="24"/>
          <w:szCs w:val="24"/>
        </w:rPr>
        <w:t xml:space="preserve">результат сдачи </w:t>
      </w:r>
      <w:r w:rsidR="00A138EF" w:rsidRPr="00686E13">
        <w:rPr>
          <w:rFonts w:ascii="Times New Roman" w:hAnsi="Times New Roman"/>
          <w:sz w:val="24"/>
          <w:szCs w:val="24"/>
        </w:rPr>
        <w:t>практического задания</w:t>
      </w:r>
      <w:r w:rsidR="00653A68" w:rsidRPr="00686E13">
        <w:rPr>
          <w:rFonts w:ascii="Times New Roman" w:hAnsi="Times New Roman"/>
          <w:sz w:val="24"/>
          <w:szCs w:val="24"/>
        </w:rPr>
        <w:t xml:space="preserve"> и самостоятельных работ</w:t>
      </w:r>
      <w:r w:rsidRPr="00686E13">
        <w:rPr>
          <w:rFonts w:ascii="Times New Roman" w:hAnsi="Times New Roman"/>
          <w:sz w:val="24"/>
          <w:szCs w:val="24"/>
        </w:rPr>
        <w:t>.</w:t>
      </w:r>
    </w:p>
    <w:p w:rsidR="00A55147" w:rsidRPr="00686E13" w:rsidRDefault="00A55147" w:rsidP="00495390">
      <w:pPr>
        <w:pStyle w:val="a7"/>
        <w:ind w:left="0" w:firstLine="567"/>
        <w:jc w:val="both"/>
        <w:rPr>
          <w:rFonts w:ascii="Times New Roman" w:hAnsi="Times New Roman"/>
          <w:sz w:val="24"/>
          <w:szCs w:val="24"/>
        </w:rPr>
      </w:pPr>
      <w:r w:rsidRPr="00686E13">
        <w:rPr>
          <w:rFonts w:ascii="Times New Roman" w:hAnsi="Times New Roman"/>
          <w:sz w:val="24"/>
          <w:szCs w:val="24"/>
        </w:rPr>
        <w:t xml:space="preserve">Для оценивания результатов обучения в виде </w:t>
      </w:r>
      <w:r w:rsidRPr="00686E13">
        <w:rPr>
          <w:rFonts w:ascii="Times New Roman" w:hAnsi="Times New Roman"/>
          <w:sz w:val="24"/>
          <w:szCs w:val="24"/>
          <w:u w:val="single"/>
        </w:rPr>
        <w:t>умений</w:t>
      </w:r>
      <w:r w:rsidRPr="00686E13">
        <w:rPr>
          <w:rFonts w:ascii="Times New Roman" w:hAnsi="Times New Roman"/>
          <w:sz w:val="24"/>
          <w:szCs w:val="24"/>
        </w:rPr>
        <w:t xml:space="preserve"> и </w:t>
      </w:r>
      <w:r w:rsidRPr="00686E13">
        <w:rPr>
          <w:rFonts w:ascii="Times New Roman" w:hAnsi="Times New Roman"/>
          <w:sz w:val="24"/>
          <w:szCs w:val="24"/>
          <w:u w:val="single"/>
        </w:rPr>
        <w:t>владений</w:t>
      </w:r>
      <w:r w:rsidRPr="00686E13">
        <w:rPr>
          <w:rFonts w:ascii="Times New Roman" w:hAnsi="Times New Roman"/>
          <w:sz w:val="24"/>
          <w:szCs w:val="24"/>
        </w:rPr>
        <w:t xml:space="preserve"> используются следующие процедуры и технологии:</w:t>
      </w:r>
    </w:p>
    <w:p w:rsidR="00A55147" w:rsidRPr="00686E13" w:rsidRDefault="00A55147" w:rsidP="00495390">
      <w:pPr>
        <w:pStyle w:val="a7"/>
        <w:ind w:left="0" w:firstLine="567"/>
        <w:jc w:val="both"/>
        <w:rPr>
          <w:rFonts w:ascii="Times New Roman" w:hAnsi="Times New Roman"/>
          <w:sz w:val="24"/>
          <w:szCs w:val="24"/>
        </w:rPr>
      </w:pPr>
      <w:r w:rsidRPr="00686E13">
        <w:rPr>
          <w:rFonts w:ascii="Times New Roman" w:hAnsi="Times New Roman"/>
          <w:sz w:val="24"/>
          <w:szCs w:val="24"/>
        </w:rPr>
        <w:t xml:space="preserve">- </w:t>
      </w:r>
      <w:r w:rsidR="00A138EF" w:rsidRPr="00686E13">
        <w:rPr>
          <w:rFonts w:ascii="Times New Roman" w:hAnsi="Times New Roman"/>
          <w:sz w:val="24"/>
          <w:szCs w:val="24"/>
        </w:rPr>
        <w:t>практические и самостоятельные</w:t>
      </w:r>
      <w:r w:rsidR="001E7D8E" w:rsidRPr="00686E13">
        <w:rPr>
          <w:rFonts w:ascii="Times New Roman" w:hAnsi="Times New Roman"/>
          <w:sz w:val="24"/>
          <w:szCs w:val="24"/>
        </w:rPr>
        <w:t xml:space="preserve"> работы</w:t>
      </w:r>
      <w:r w:rsidR="00C2232D" w:rsidRPr="00686E13">
        <w:rPr>
          <w:rFonts w:ascii="Times New Roman" w:hAnsi="Times New Roman"/>
          <w:sz w:val="24"/>
          <w:szCs w:val="24"/>
        </w:rPr>
        <w:t xml:space="preserve"> проходят проверку в несколько этапов. При проверке предлагается произвести устранение</w:t>
      </w:r>
      <w:r w:rsidR="00996036" w:rsidRPr="00686E13">
        <w:rPr>
          <w:rFonts w:ascii="Times New Roman" w:hAnsi="Times New Roman"/>
          <w:sz w:val="24"/>
          <w:szCs w:val="24"/>
        </w:rPr>
        <w:t xml:space="preserve"> допущенных</w:t>
      </w:r>
      <w:r w:rsidR="00C2232D" w:rsidRPr="00686E13">
        <w:rPr>
          <w:rFonts w:ascii="Times New Roman" w:hAnsi="Times New Roman"/>
          <w:sz w:val="24"/>
          <w:szCs w:val="24"/>
        </w:rPr>
        <w:t xml:space="preserve"> ошибок и предлагаются возможные пути развития программного комплекса</w:t>
      </w:r>
      <w:r w:rsidRPr="00686E13">
        <w:rPr>
          <w:rFonts w:ascii="Times New Roman" w:hAnsi="Times New Roman"/>
          <w:sz w:val="24"/>
          <w:szCs w:val="24"/>
        </w:rPr>
        <w:t>.</w:t>
      </w:r>
    </w:p>
    <w:p w:rsidR="00495390" w:rsidRPr="00686E13" w:rsidRDefault="00495390" w:rsidP="00495390">
      <w:pPr>
        <w:pStyle w:val="a7"/>
        <w:ind w:left="0" w:firstLine="567"/>
        <w:jc w:val="both"/>
        <w:rPr>
          <w:rFonts w:ascii="Times New Roman" w:hAnsi="Times New Roman"/>
          <w:sz w:val="24"/>
          <w:szCs w:val="24"/>
        </w:rPr>
      </w:pPr>
    </w:p>
    <w:p w:rsidR="00A55147" w:rsidRPr="00686E13" w:rsidRDefault="00A55147" w:rsidP="00477BED">
      <w:pPr>
        <w:pStyle w:val="a7"/>
        <w:numPr>
          <w:ilvl w:val="1"/>
          <w:numId w:val="13"/>
        </w:numPr>
        <w:jc w:val="both"/>
        <w:rPr>
          <w:rFonts w:ascii="Times New Roman" w:hAnsi="Times New Roman"/>
          <w:i/>
          <w:sz w:val="24"/>
          <w:szCs w:val="24"/>
        </w:rPr>
      </w:pPr>
      <w:r w:rsidRPr="00686E13">
        <w:rPr>
          <w:rFonts w:ascii="Times New Roman" w:hAnsi="Times New Roman"/>
          <w:sz w:val="24"/>
          <w:szCs w:val="24"/>
        </w:rPr>
        <w:t xml:space="preserve">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 </w:t>
      </w:r>
    </w:p>
    <w:p w:rsidR="00686E13" w:rsidRDefault="00686E13" w:rsidP="00E97947">
      <w:pPr>
        <w:pStyle w:val="a7"/>
        <w:rPr>
          <w:rFonts w:ascii="Times New Roman" w:hAnsi="Times New Roman"/>
          <w:b/>
          <w:sz w:val="24"/>
          <w:szCs w:val="24"/>
        </w:rPr>
      </w:pPr>
    </w:p>
    <w:p w:rsidR="00342780" w:rsidRPr="00686E13" w:rsidRDefault="00F27801" w:rsidP="00E97947">
      <w:pPr>
        <w:pStyle w:val="a7"/>
        <w:rPr>
          <w:rFonts w:ascii="Times New Roman" w:hAnsi="Times New Roman"/>
          <w:b/>
          <w:sz w:val="24"/>
          <w:szCs w:val="24"/>
        </w:rPr>
      </w:pPr>
      <w:r w:rsidRPr="00686E13">
        <w:rPr>
          <w:rFonts w:ascii="Times New Roman" w:hAnsi="Times New Roman"/>
          <w:b/>
          <w:sz w:val="24"/>
          <w:szCs w:val="24"/>
        </w:rPr>
        <w:t>Пример списка контрольных вопросов</w:t>
      </w:r>
      <w:r w:rsidR="00E5226C" w:rsidRPr="00686E13">
        <w:rPr>
          <w:rFonts w:ascii="Times New Roman" w:hAnsi="Times New Roman"/>
          <w:b/>
          <w:sz w:val="24"/>
          <w:szCs w:val="24"/>
        </w:rPr>
        <w:t xml:space="preserve"> для собеседования</w:t>
      </w:r>
      <w:r w:rsidR="00C260FD" w:rsidRPr="00686E13">
        <w:rPr>
          <w:rFonts w:ascii="Times New Roman" w:hAnsi="Times New Roman"/>
          <w:b/>
          <w:sz w:val="24"/>
          <w:szCs w:val="24"/>
        </w:rPr>
        <w:t>,</w:t>
      </w:r>
      <w:r w:rsidR="00433D0F" w:rsidRPr="00686E13">
        <w:rPr>
          <w:rFonts w:ascii="Times New Roman" w:hAnsi="Times New Roman"/>
          <w:b/>
          <w:sz w:val="24"/>
          <w:szCs w:val="24"/>
        </w:rPr>
        <w:t xml:space="preserve"> используемых для оценки знаний студентов</w:t>
      </w:r>
      <w:r w:rsidRPr="00686E13">
        <w:rPr>
          <w:rFonts w:ascii="Times New Roman" w:hAnsi="Times New Roman"/>
          <w:b/>
          <w:sz w:val="24"/>
          <w:szCs w:val="24"/>
        </w:rPr>
        <w:t>:</w:t>
      </w:r>
    </w:p>
    <w:p w:rsidR="00F27801" w:rsidRPr="00686E13" w:rsidRDefault="00F27801" w:rsidP="00F27801">
      <w:pPr>
        <w:pStyle w:val="a7"/>
        <w:numPr>
          <w:ilvl w:val="0"/>
          <w:numId w:val="42"/>
        </w:numPr>
        <w:ind w:left="709"/>
        <w:rPr>
          <w:rFonts w:ascii="Times New Roman" w:hAnsi="Times New Roman"/>
          <w:sz w:val="24"/>
          <w:szCs w:val="24"/>
        </w:rPr>
      </w:pPr>
      <w:r w:rsidRPr="00686E13">
        <w:rPr>
          <w:rFonts w:ascii="Times New Roman" w:hAnsi="Times New Roman"/>
          <w:sz w:val="24"/>
          <w:szCs w:val="24"/>
        </w:rPr>
        <w:t>Что такое включает в себя понятие виртуальная машина?</w:t>
      </w:r>
    </w:p>
    <w:p w:rsidR="00F27801" w:rsidRPr="00686E13" w:rsidRDefault="00F27801" w:rsidP="00F27801">
      <w:pPr>
        <w:pStyle w:val="a7"/>
        <w:numPr>
          <w:ilvl w:val="0"/>
          <w:numId w:val="42"/>
        </w:numPr>
        <w:ind w:left="709"/>
        <w:rPr>
          <w:rFonts w:ascii="Times New Roman" w:hAnsi="Times New Roman"/>
          <w:sz w:val="24"/>
          <w:szCs w:val="24"/>
        </w:rPr>
      </w:pPr>
      <w:r w:rsidRPr="00686E13">
        <w:rPr>
          <w:rFonts w:ascii="Times New Roman" w:hAnsi="Times New Roman"/>
          <w:sz w:val="24"/>
          <w:szCs w:val="24"/>
        </w:rPr>
        <w:t>Чем отличается исполнение кода написанного на java и на с?</w:t>
      </w:r>
    </w:p>
    <w:p w:rsidR="00F27801" w:rsidRPr="00686E13" w:rsidRDefault="00F27801" w:rsidP="00F27801">
      <w:pPr>
        <w:pStyle w:val="a7"/>
        <w:numPr>
          <w:ilvl w:val="0"/>
          <w:numId w:val="42"/>
        </w:numPr>
        <w:ind w:left="709"/>
        <w:rPr>
          <w:rFonts w:ascii="Times New Roman" w:hAnsi="Times New Roman"/>
          <w:sz w:val="24"/>
          <w:szCs w:val="24"/>
        </w:rPr>
      </w:pPr>
      <w:r w:rsidRPr="00686E13">
        <w:rPr>
          <w:rFonts w:ascii="Times New Roman" w:hAnsi="Times New Roman"/>
          <w:sz w:val="24"/>
          <w:szCs w:val="24"/>
        </w:rPr>
        <w:t>Расскажите основные элементы объектно-ориентированного программирования на примере языка программирования Java</w:t>
      </w:r>
    </w:p>
    <w:p w:rsidR="00F27801" w:rsidRPr="00686E13" w:rsidRDefault="00F27801" w:rsidP="00F27801">
      <w:pPr>
        <w:pStyle w:val="a7"/>
        <w:numPr>
          <w:ilvl w:val="0"/>
          <w:numId w:val="42"/>
        </w:numPr>
        <w:ind w:left="709"/>
        <w:rPr>
          <w:rFonts w:ascii="Times New Roman" w:hAnsi="Times New Roman"/>
          <w:sz w:val="24"/>
          <w:szCs w:val="24"/>
        </w:rPr>
      </w:pPr>
      <w:r w:rsidRPr="00686E13">
        <w:rPr>
          <w:rFonts w:ascii="Times New Roman" w:hAnsi="Times New Roman"/>
          <w:sz w:val="24"/>
          <w:szCs w:val="24"/>
        </w:rPr>
        <w:t xml:space="preserve">Какие основные структуры данных реализованы в Java? Приведите примеры </w:t>
      </w:r>
    </w:p>
    <w:p w:rsidR="00F27801" w:rsidRPr="00686E13" w:rsidRDefault="00F27801" w:rsidP="00F27801">
      <w:pPr>
        <w:pStyle w:val="a7"/>
        <w:numPr>
          <w:ilvl w:val="0"/>
          <w:numId w:val="42"/>
        </w:numPr>
        <w:ind w:left="709"/>
        <w:rPr>
          <w:rFonts w:ascii="Times New Roman" w:hAnsi="Times New Roman"/>
          <w:sz w:val="24"/>
          <w:szCs w:val="24"/>
        </w:rPr>
      </w:pPr>
      <w:r w:rsidRPr="00686E13">
        <w:rPr>
          <w:rFonts w:ascii="Times New Roman" w:hAnsi="Times New Roman"/>
          <w:sz w:val="24"/>
          <w:szCs w:val="24"/>
        </w:rPr>
        <w:t>Какие обертки существуют для работы с входным и выходным потоком данных?</w:t>
      </w:r>
    </w:p>
    <w:p w:rsidR="00F27801" w:rsidRPr="00686E13" w:rsidRDefault="00F27801" w:rsidP="00F27801">
      <w:pPr>
        <w:pStyle w:val="a7"/>
        <w:numPr>
          <w:ilvl w:val="0"/>
          <w:numId w:val="42"/>
        </w:numPr>
        <w:ind w:left="709"/>
        <w:rPr>
          <w:rFonts w:ascii="Times New Roman" w:hAnsi="Times New Roman"/>
          <w:sz w:val="24"/>
          <w:szCs w:val="24"/>
        </w:rPr>
      </w:pPr>
      <w:r w:rsidRPr="00686E13">
        <w:rPr>
          <w:rFonts w:ascii="Times New Roman" w:hAnsi="Times New Roman"/>
          <w:sz w:val="24"/>
          <w:szCs w:val="24"/>
        </w:rPr>
        <w:t>Расскажите основные принципы построения сети.</w:t>
      </w:r>
    </w:p>
    <w:p w:rsidR="00F27801" w:rsidRPr="00686E13" w:rsidRDefault="00F27801" w:rsidP="00F27801">
      <w:pPr>
        <w:pStyle w:val="a7"/>
        <w:numPr>
          <w:ilvl w:val="0"/>
          <w:numId w:val="42"/>
        </w:numPr>
        <w:ind w:left="709"/>
        <w:rPr>
          <w:rFonts w:ascii="Times New Roman" w:hAnsi="Times New Roman"/>
          <w:sz w:val="24"/>
          <w:szCs w:val="24"/>
        </w:rPr>
      </w:pPr>
      <w:r w:rsidRPr="00686E13">
        <w:rPr>
          <w:rFonts w:ascii="Times New Roman" w:hAnsi="Times New Roman"/>
          <w:sz w:val="24"/>
          <w:szCs w:val="24"/>
        </w:rPr>
        <w:t>Как в java можно организовать клиент-серверное взаимодействие?</w:t>
      </w:r>
    </w:p>
    <w:p w:rsidR="00F27801" w:rsidRPr="00686E13" w:rsidRDefault="00F27801" w:rsidP="00F27801">
      <w:pPr>
        <w:pStyle w:val="a7"/>
        <w:numPr>
          <w:ilvl w:val="0"/>
          <w:numId w:val="42"/>
        </w:numPr>
        <w:ind w:left="709"/>
        <w:rPr>
          <w:rFonts w:ascii="Times New Roman" w:hAnsi="Times New Roman"/>
          <w:sz w:val="24"/>
          <w:szCs w:val="24"/>
        </w:rPr>
      </w:pPr>
      <w:r w:rsidRPr="00686E13">
        <w:rPr>
          <w:rFonts w:ascii="Times New Roman" w:hAnsi="Times New Roman"/>
          <w:sz w:val="24"/>
          <w:szCs w:val="24"/>
        </w:rPr>
        <w:t>Расскажите о способах построения визуальных приложений на основе AWT и Swing.</w:t>
      </w:r>
    </w:p>
    <w:p w:rsidR="00F27801" w:rsidRPr="00686E13" w:rsidRDefault="00F27801" w:rsidP="00F27801">
      <w:pPr>
        <w:pStyle w:val="a7"/>
        <w:numPr>
          <w:ilvl w:val="0"/>
          <w:numId w:val="42"/>
        </w:numPr>
        <w:ind w:left="709"/>
        <w:rPr>
          <w:rFonts w:ascii="Times New Roman" w:hAnsi="Times New Roman"/>
          <w:sz w:val="24"/>
          <w:szCs w:val="24"/>
        </w:rPr>
      </w:pPr>
      <w:r w:rsidRPr="00686E13">
        <w:rPr>
          <w:rFonts w:ascii="Times New Roman" w:hAnsi="Times New Roman"/>
          <w:sz w:val="24"/>
          <w:szCs w:val="24"/>
        </w:rPr>
        <w:t>Что такое MIDlet? Приведите примеры</w:t>
      </w:r>
    </w:p>
    <w:p w:rsidR="00AE1C15" w:rsidRPr="00686E13" w:rsidRDefault="00F27801" w:rsidP="00F27801">
      <w:pPr>
        <w:pStyle w:val="a7"/>
        <w:numPr>
          <w:ilvl w:val="0"/>
          <w:numId w:val="42"/>
        </w:numPr>
        <w:ind w:left="709"/>
        <w:rPr>
          <w:rFonts w:ascii="Times New Roman" w:hAnsi="Times New Roman"/>
          <w:sz w:val="24"/>
          <w:szCs w:val="24"/>
        </w:rPr>
      </w:pPr>
      <w:r w:rsidRPr="00686E13">
        <w:rPr>
          <w:rFonts w:ascii="Times New Roman" w:hAnsi="Times New Roman"/>
          <w:sz w:val="24"/>
          <w:szCs w:val="24"/>
        </w:rPr>
        <w:t>Чем отличается построение клиент-серверного приложения в Java ME от Java SE?</w:t>
      </w:r>
    </w:p>
    <w:p w:rsidR="0081167B" w:rsidRPr="00686E13" w:rsidRDefault="0081167B" w:rsidP="00F27801">
      <w:pPr>
        <w:pStyle w:val="a7"/>
        <w:numPr>
          <w:ilvl w:val="0"/>
          <w:numId w:val="42"/>
        </w:numPr>
        <w:ind w:left="709"/>
        <w:rPr>
          <w:rFonts w:ascii="Times New Roman" w:hAnsi="Times New Roman"/>
          <w:sz w:val="24"/>
          <w:szCs w:val="24"/>
        </w:rPr>
      </w:pPr>
      <w:r w:rsidRPr="00686E13">
        <w:rPr>
          <w:rFonts w:ascii="Times New Roman" w:hAnsi="Times New Roman"/>
          <w:sz w:val="24"/>
          <w:szCs w:val="24"/>
        </w:rPr>
        <w:t xml:space="preserve">Расскажите о способах разработки мобильных приложений исполняемых под операционной системой </w:t>
      </w:r>
      <w:r w:rsidRPr="00686E13">
        <w:rPr>
          <w:rFonts w:ascii="Times New Roman" w:hAnsi="Times New Roman"/>
          <w:sz w:val="24"/>
          <w:szCs w:val="24"/>
          <w:lang w:val="en-US"/>
        </w:rPr>
        <w:t>Android</w:t>
      </w:r>
    </w:p>
    <w:p w:rsidR="0081167B" w:rsidRPr="00686E13" w:rsidRDefault="0081167B" w:rsidP="00F27801">
      <w:pPr>
        <w:pStyle w:val="a7"/>
        <w:numPr>
          <w:ilvl w:val="0"/>
          <w:numId w:val="42"/>
        </w:numPr>
        <w:ind w:left="709"/>
        <w:rPr>
          <w:rFonts w:ascii="Times New Roman" w:hAnsi="Times New Roman"/>
          <w:sz w:val="24"/>
          <w:szCs w:val="24"/>
        </w:rPr>
      </w:pPr>
      <w:r w:rsidRPr="00686E13">
        <w:rPr>
          <w:rFonts w:ascii="Times New Roman" w:hAnsi="Times New Roman"/>
          <w:sz w:val="24"/>
          <w:szCs w:val="24"/>
        </w:rPr>
        <w:t xml:space="preserve">Какие основные отличия существуют между разработкой приложений для операционной системы </w:t>
      </w:r>
      <w:r w:rsidRPr="00686E13">
        <w:rPr>
          <w:rFonts w:ascii="Times New Roman" w:hAnsi="Times New Roman"/>
          <w:sz w:val="24"/>
          <w:szCs w:val="24"/>
          <w:lang w:val="en-US"/>
        </w:rPr>
        <w:t>Android</w:t>
      </w:r>
      <w:r w:rsidRPr="00686E13">
        <w:rPr>
          <w:rFonts w:ascii="Times New Roman" w:hAnsi="Times New Roman"/>
          <w:sz w:val="24"/>
          <w:szCs w:val="24"/>
        </w:rPr>
        <w:t xml:space="preserve"> и </w:t>
      </w:r>
      <w:r w:rsidRPr="00686E13">
        <w:rPr>
          <w:rFonts w:ascii="Times New Roman" w:hAnsi="Times New Roman"/>
          <w:sz w:val="24"/>
          <w:szCs w:val="24"/>
          <w:lang w:val="en-US"/>
        </w:rPr>
        <w:t>Windows</w:t>
      </w:r>
      <w:r w:rsidRPr="00686E13">
        <w:rPr>
          <w:rFonts w:ascii="Times New Roman" w:hAnsi="Times New Roman"/>
          <w:sz w:val="24"/>
          <w:szCs w:val="24"/>
        </w:rPr>
        <w:t>?</w:t>
      </w:r>
    </w:p>
    <w:p w:rsidR="00E5226C" w:rsidRPr="00686E13" w:rsidRDefault="00E5226C" w:rsidP="00E5226C">
      <w:pPr>
        <w:ind w:left="284"/>
        <w:jc w:val="both"/>
        <w:rPr>
          <w:rFonts w:ascii="Times New Roman" w:hAnsi="Times New Roman"/>
          <w:b/>
          <w:sz w:val="24"/>
          <w:szCs w:val="24"/>
        </w:rPr>
      </w:pPr>
      <w:r w:rsidRPr="00686E13">
        <w:rPr>
          <w:rFonts w:ascii="Times New Roman" w:hAnsi="Times New Roman"/>
          <w:b/>
          <w:sz w:val="24"/>
          <w:szCs w:val="24"/>
        </w:rPr>
        <w:t>Примеры тем практических заданий (проектов) для оценивания результатов обучения в виде умений У3(ПК-7) В1(ПК-7) формирования компетенции ПК-7.</w:t>
      </w:r>
    </w:p>
    <w:p w:rsidR="00E5226C" w:rsidRPr="00686E13" w:rsidRDefault="00E5226C" w:rsidP="00E5226C">
      <w:pPr>
        <w:pStyle w:val="a7"/>
        <w:spacing w:after="200"/>
        <w:jc w:val="both"/>
        <w:rPr>
          <w:rFonts w:ascii="Times New Roman" w:hAnsi="Times New Roman"/>
          <w:b/>
          <w:sz w:val="24"/>
          <w:szCs w:val="24"/>
        </w:rPr>
      </w:pPr>
      <w:r w:rsidRPr="00686E13">
        <w:rPr>
          <w:rFonts w:ascii="Times New Roman" w:hAnsi="Times New Roman"/>
          <w:b/>
          <w:sz w:val="24"/>
          <w:szCs w:val="24"/>
        </w:rPr>
        <w:t>Вариант 1. Эмулятор сетей</w:t>
      </w:r>
    </w:p>
    <w:p w:rsidR="00E5226C" w:rsidRPr="002A2D57" w:rsidRDefault="00E5226C" w:rsidP="00E5226C">
      <w:pPr>
        <w:jc w:val="both"/>
        <w:rPr>
          <w:rFonts w:ascii="Times New Roman" w:hAnsi="Times New Roman"/>
          <w:sz w:val="24"/>
          <w:szCs w:val="24"/>
        </w:rPr>
      </w:pPr>
      <w:r w:rsidRPr="002A2D57">
        <w:rPr>
          <w:rFonts w:ascii="Times New Roman" w:hAnsi="Times New Roman"/>
          <w:sz w:val="24"/>
          <w:szCs w:val="24"/>
        </w:rPr>
        <w:t xml:space="preserve">Необходимо реализовать эмулятор сетей с устройствами первых трех уровней. Т.е. сетевые карты, коммуникаторы и концентраторы, а так же роутеры.  В эмуляторе у пользователей должна быть предусмотрена возможность совместного редактирования и настройки виртуальной сети. С помощью полученной топологии пользователи должны иметь возможность </w:t>
      </w:r>
      <w:r w:rsidRPr="002A2D57">
        <w:rPr>
          <w:rFonts w:ascii="Times New Roman" w:hAnsi="Times New Roman"/>
          <w:sz w:val="24"/>
          <w:szCs w:val="24"/>
        </w:rPr>
        <w:lastRenderedPageBreak/>
        <w:t xml:space="preserve">проверить корректность настройки сетевых устройств и сбора статистики. Для проверки необходимо реализовать на сетевых картах консоль с командами </w:t>
      </w:r>
      <w:r w:rsidRPr="002A2D57">
        <w:rPr>
          <w:rFonts w:ascii="Times New Roman" w:hAnsi="Times New Roman"/>
          <w:sz w:val="24"/>
          <w:szCs w:val="24"/>
          <w:lang w:val="en-US"/>
        </w:rPr>
        <w:t>ipconfig</w:t>
      </w:r>
      <w:r w:rsidRPr="002A2D57">
        <w:rPr>
          <w:rFonts w:ascii="Times New Roman" w:hAnsi="Times New Roman"/>
          <w:sz w:val="24"/>
          <w:szCs w:val="24"/>
        </w:rPr>
        <w:t xml:space="preserve">, </w:t>
      </w:r>
      <w:r w:rsidRPr="002A2D57">
        <w:rPr>
          <w:rFonts w:ascii="Times New Roman" w:hAnsi="Times New Roman"/>
          <w:sz w:val="24"/>
          <w:szCs w:val="24"/>
          <w:lang w:val="en-US"/>
        </w:rPr>
        <w:t>trace</w:t>
      </w:r>
      <w:r w:rsidRPr="002A2D57">
        <w:rPr>
          <w:rFonts w:ascii="Times New Roman" w:hAnsi="Times New Roman"/>
          <w:sz w:val="24"/>
          <w:szCs w:val="24"/>
        </w:rPr>
        <w:t xml:space="preserve"> и </w:t>
      </w:r>
      <w:r w:rsidRPr="002A2D57">
        <w:rPr>
          <w:rFonts w:ascii="Times New Roman" w:hAnsi="Times New Roman"/>
          <w:sz w:val="24"/>
          <w:szCs w:val="24"/>
          <w:lang w:val="en-US"/>
        </w:rPr>
        <w:t>ping</w:t>
      </w:r>
      <w:r w:rsidRPr="002A2D57">
        <w:rPr>
          <w:rFonts w:ascii="Times New Roman" w:hAnsi="Times New Roman"/>
          <w:sz w:val="24"/>
          <w:szCs w:val="24"/>
        </w:rPr>
        <w:t>. В качестве статистики необходимо выдавать количество пройденных сетевых устройств и длину пути.</w:t>
      </w:r>
    </w:p>
    <w:p w:rsidR="00E5226C" w:rsidRPr="00686E13" w:rsidRDefault="00E5226C" w:rsidP="00E5226C">
      <w:pPr>
        <w:pStyle w:val="a7"/>
        <w:spacing w:after="200"/>
        <w:jc w:val="both"/>
        <w:rPr>
          <w:rFonts w:ascii="Times New Roman" w:hAnsi="Times New Roman"/>
          <w:b/>
          <w:sz w:val="24"/>
          <w:szCs w:val="24"/>
        </w:rPr>
      </w:pPr>
      <w:r w:rsidRPr="00686E13">
        <w:rPr>
          <w:rFonts w:ascii="Times New Roman" w:hAnsi="Times New Roman"/>
          <w:b/>
          <w:sz w:val="24"/>
          <w:szCs w:val="24"/>
        </w:rPr>
        <w:t>Вариант 2. Удаленная виртуальная машина (разработка кода)</w:t>
      </w:r>
    </w:p>
    <w:p w:rsidR="00E5226C" w:rsidRPr="002A2D57" w:rsidRDefault="00E5226C" w:rsidP="00E5226C">
      <w:pPr>
        <w:jc w:val="both"/>
        <w:rPr>
          <w:rFonts w:ascii="Times New Roman" w:hAnsi="Times New Roman"/>
          <w:sz w:val="24"/>
          <w:szCs w:val="24"/>
        </w:rPr>
      </w:pPr>
      <w:r w:rsidRPr="002A2D57">
        <w:rPr>
          <w:rFonts w:ascii="Times New Roman" w:hAnsi="Times New Roman"/>
          <w:sz w:val="24"/>
          <w:szCs w:val="24"/>
        </w:rPr>
        <w:t xml:space="preserve">Необходимо реализовать клиент серверное приложение. В клиенте для пользователя должна быть предусмотрена возможность вводить программу на псевдо языке программирования. Разработанная на клиенте программа должна приниматься и исполняться на сервере. На клиенте реализовать возможность совместного редактирования кода. При изменении кода одним из пользователей изменения должны видеть все пользователи. Реализовать возможность сохранения изменений в коде в виде патчей (https://code.google.com/archive/p/java-diff-utils/). Для каждого патча реализовать возможность обсуждения и отката. </w:t>
      </w:r>
    </w:p>
    <w:p w:rsidR="00E5226C" w:rsidRPr="002A2D57" w:rsidRDefault="00E5226C" w:rsidP="00E5226C">
      <w:pPr>
        <w:pStyle w:val="a7"/>
        <w:spacing w:after="200"/>
        <w:jc w:val="both"/>
        <w:rPr>
          <w:rFonts w:ascii="Times New Roman" w:hAnsi="Times New Roman"/>
          <w:b/>
          <w:sz w:val="24"/>
          <w:szCs w:val="24"/>
        </w:rPr>
      </w:pPr>
      <w:r w:rsidRPr="002A2D57">
        <w:rPr>
          <w:rFonts w:ascii="Times New Roman" w:hAnsi="Times New Roman"/>
          <w:b/>
          <w:sz w:val="24"/>
          <w:szCs w:val="24"/>
        </w:rPr>
        <w:t>Вариант 3. Удаленная виртуальная машина (исполнение кода)</w:t>
      </w:r>
    </w:p>
    <w:p w:rsidR="00E5226C" w:rsidRPr="002A2D57" w:rsidRDefault="00E5226C" w:rsidP="00E5226C">
      <w:pPr>
        <w:jc w:val="both"/>
        <w:rPr>
          <w:rFonts w:ascii="Times New Roman" w:hAnsi="Times New Roman"/>
          <w:sz w:val="24"/>
          <w:szCs w:val="24"/>
        </w:rPr>
      </w:pPr>
      <w:r w:rsidRPr="002A2D57">
        <w:rPr>
          <w:rFonts w:ascii="Times New Roman" w:hAnsi="Times New Roman"/>
          <w:sz w:val="24"/>
          <w:szCs w:val="24"/>
        </w:rPr>
        <w:t xml:space="preserve">Необходимо реализовать клиент серверное приложение. В клиенте для пользователя должна быть предусмотрена возможность вводить программу на псевдо языке программирования. Разработанная на клиенте программа должна приниматься и исполняться на сервере. В один и тот же момент времени может исполняться </w:t>
      </w:r>
      <m:oMath>
        <m:r>
          <w:rPr>
            <w:rFonts w:ascii="Cambria Math" w:hAnsi="Cambria Math"/>
            <w:sz w:val="24"/>
            <w:szCs w:val="24"/>
            <w:lang w:val="en-US"/>
          </w:rPr>
          <m:t>N</m:t>
        </m:r>
      </m:oMath>
      <w:r w:rsidRPr="002A2D57">
        <w:rPr>
          <w:rFonts w:ascii="Times New Roman" w:hAnsi="Times New Roman"/>
          <w:sz w:val="24"/>
          <w:szCs w:val="24"/>
        </w:rPr>
        <w:t xml:space="preserve"> программ. На клиенте реализовать возможность отображения очереди задач и истории запусков. Пользователь должен иметь возможность по истории запусков восстановить код и результаты экспериментов. С каждым запуском должна быть реализована возможность обсуждения результатов.</w:t>
      </w:r>
    </w:p>
    <w:p w:rsidR="00E77642" w:rsidRPr="00686E13" w:rsidRDefault="00E77642" w:rsidP="00E77642">
      <w:pPr>
        <w:pStyle w:val="a7"/>
        <w:ind w:left="709"/>
        <w:rPr>
          <w:rFonts w:ascii="Times New Roman" w:hAnsi="Times New Roman"/>
          <w:sz w:val="24"/>
          <w:szCs w:val="24"/>
        </w:rPr>
      </w:pPr>
    </w:p>
    <w:p w:rsidR="00E77642" w:rsidRPr="00686E13" w:rsidRDefault="00E77642" w:rsidP="00E77642">
      <w:pPr>
        <w:pStyle w:val="a7"/>
        <w:numPr>
          <w:ilvl w:val="1"/>
          <w:numId w:val="45"/>
        </w:numPr>
        <w:spacing w:line="360" w:lineRule="auto"/>
        <w:jc w:val="both"/>
        <w:rPr>
          <w:rFonts w:ascii="Times New Roman" w:hAnsi="Times New Roman"/>
          <w:sz w:val="24"/>
          <w:szCs w:val="24"/>
        </w:rPr>
      </w:pPr>
      <w:r w:rsidRPr="00686E13">
        <w:rPr>
          <w:rFonts w:ascii="Times New Roman" w:hAnsi="Times New Roman"/>
          <w:sz w:val="24"/>
          <w:szCs w:val="24"/>
        </w:rPr>
        <w:t>Методические материалы, определяющие процедуры оценивания</w:t>
      </w:r>
    </w:p>
    <w:p w:rsidR="00FE0BB0" w:rsidRPr="00686E13" w:rsidRDefault="00FE0BB0" w:rsidP="00FE0BB0">
      <w:pPr>
        <w:pStyle w:val="a7"/>
        <w:ind w:left="0" w:firstLine="426"/>
        <w:rPr>
          <w:rFonts w:ascii="Times New Roman" w:hAnsi="Times New Roman"/>
          <w:color w:val="000000"/>
          <w:sz w:val="24"/>
          <w:szCs w:val="24"/>
        </w:rPr>
      </w:pPr>
      <w:r w:rsidRPr="00686E13">
        <w:rPr>
          <w:rFonts w:ascii="Times New Roman" w:hAnsi="Times New Roman"/>
          <w:color w:val="000000"/>
          <w:sz w:val="24"/>
          <w:szCs w:val="24"/>
        </w:rPr>
        <w:t>Положение «О проведении текущего контроля успеваемости и промежуточной аттестации обучающихся в ННГУ», утверждённое приказом ректора ННГУ от 13.02.2014 г. №55-ОД, URL:</w:t>
      </w:r>
    </w:p>
    <w:p w:rsidR="00FE0BB0" w:rsidRPr="00686E13" w:rsidRDefault="00CF0153" w:rsidP="00FE0BB0">
      <w:pPr>
        <w:pStyle w:val="a7"/>
        <w:ind w:left="0" w:firstLine="426"/>
        <w:rPr>
          <w:rFonts w:ascii="Times New Roman" w:hAnsi="Times New Roman"/>
          <w:color w:val="000000"/>
          <w:sz w:val="24"/>
          <w:szCs w:val="24"/>
        </w:rPr>
      </w:pPr>
      <w:hyperlink r:id="rId8" w:history="1">
        <w:r w:rsidR="00FE0BB0" w:rsidRPr="00686E13">
          <w:rPr>
            <w:rStyle w:val="afb"/>
            <w:rFonts w:ascii="Times New Roman" w:hAnsi="Times New Roman"/>
            <w:sz w:val="24"/>
            <w:szCs w:val="24"/>
          </w:rPr>
          <w:t>http://www.unn.ru/site/images/docs/obrazov-org/Formi_stroki_kontrolya_13.02.2014.pdf</w:t>
        </w:r>
      </w:hyperlink>
    </w:p>
    <w:p w:rsidR="004C4060" w:rsidRPr="00686E13" w:rsidRDefault="00FE0BB0" w:rsidP="00FE0BB0">
      <w:pPr>
        <w:pStyle w:val="a7"/>
        <w:ind w:left="0" w:firstLine="426"/>
        <w:rPr>
          <w:rFonts w:ascii="Times New Roman" w:hAnsi="Times New Roman"/>
          <w:color w:val="000000"/>
          <w:sz w:val="24"/>
          <w:szCs w:val="24"/>
        </w:rPr>
      </w:pPr>
      <w:r w:rsidRPr="00686E13">
        <w:rPr>
          <w:rFonts w:ascii="Times New Roman" w:hAnsi="Times New Roman"/>
          <w:color w:val="000000"/>
          <w:sz w:val="24"/>
          <w:szCs w:val="24"/>
        </w:rPr>
        <w:t>Положение о фонде оценочных средств, утвержденное приказом ректора ННГУ от 10.06.2015 №247-ОД.</w:t>
      </w:r>
    </w:p>
    <w:p w:rsidR="00FE0BB0" w:rsidRPr="00686E13" w:rsidRDefault="00FE0BB0" w:rsidP="00FE0BB0">
      <w:pPr>
        <w:pStyle w:val="a7"/>
        <w:ind w:left="0" w:firstLine="426"/>
        <w:rPr>
          <w:rFonts w:ascii="Times New Roman" w:hAnsi="Times New Roman"/>
          <w:sz w:val="24"/>
          <w:szCs w:val="24"/>
        </w:rPr>
      </w:pPr>
    </w:p>
    <w:p w:rsidR="00F64CB8" w:rsidRPr="00686E13" w:rsidRDefault="00F64CB8" w:rsidP="00477BED">
      <w:pPr>
        <w:pStyle w:val="a7"/>
        <w:numPr>
          <w:ilvl w:val="0"/>
          <w:numId w:val="13"/>
        </w:numPr>
        <w:rPr>
          <w:rFonts w:ascii="Times New Roman" w:hAnsi="Times New Roman"/>
          <w:sz w:val="24"/>
          <w:szCs w:val="24"/>
        </w:rPr>
      </w:pPr>
      <w:r w:rsidRPr="00686E13">
        <w:rPr>
          <w:rFonts w:ascii="Times New Roman" w:hAnsi="Times New Roman"/>
          <w:b/>
          <w:sz w:val="24"/>
          <w:szCs w:val="24"/>
        </w:rPr>
        <w:t xml:space="preserve">Учебно-методическое и информационное </w:t>
      </w:r>
      <w:r w:rsidR="00684A00" w:rsidRPr="00686E13">
        <w:rPr>
          <w:rFonts w:ascii="Times New Roman" w:hAnsi="Times New Roman"/>
          <w:b/>
          <w:sz w:val="24"/>
          <w:szCs w:val="24"/>
        </w:rPr>
        <w:t>обеспечение дисциплины</w:t>
      </w:r>
    </w:p>
    <w:p w:rsidR="00CF4D55" w:rsidRPr="00686E13" w:rsidRDefault="00F64CB8" w:rsidP="00CF4D55">
      <w:pPr>
        <w:shd w:val="clear" w:color="auto" w:fill="FFFFFF"/>
        <w:rPr>
          <w:rFonts w:ascii="Times New Roman" w:hAnsi="Times New Roman"/>
          <w:color w:val="000000"/>
          <w:spacing w:val="-5"/>
          <w:sz w:val="24"/>
          <w:szCs w:val="24"/>
          <w:lang w:eastAsia="ar-SA"/>
        </w:rPr>
      </w:pPr>
      <w:r w:rsidRPr="00686E13">
        <w:rPr>
          <w:rFonts w:ascii="Times New Roman" w:hAnsi="Times New Roman"/>
          <w:sz w:val="24"/>
          <w:szCs w:val="24"/>
        </w:rPr>
        <w:t>а) основная литература:</w:t>
      </w:r>
      <w:r w:rsidR="00CF4D55" w:rsidRPr="00686E13">
        <w:rPr>
          <w:rFonts w:ascii="Times New Roman" w:hAnsi="Times New Roman"/>
          <w:color w:val="000000"/>
          <w:spacing w:val="-5"/>
          <w:sz w:val="24"/>
          <w:szCs w:val="24"/>
          <w:lang w:eastAsia="ar-SA"/>
        </w:rPr>
        <w:t xml:space="preserve"> </w:t>
      </w:r>
    </w:p>
    <w:p w:rsidR="00C603F5" w:rsidRPr="00686E13" w:rsidRDefault="00602E2E" w:rsidP="00602E2E">
      <w:pPr>
        <w:pStyle w:val="a"/>
        <w:numPr>
          <w:ilvl w:val="0"/>
          <w:numId w:val="35"/>
        </w:numPr>
        <w:spacing w:after="0"/>
        <w:ind w:left="357" w:hanging="357"/>
        <w:jc w:val="left"/>
        <w:rPr>
          <w:sz w:val="24"/>
          <w:szCs w:val="24"/>
        </w:rPr>
      </w:pPr>
      <w:bookmarkStart w:id="0" w:name="OLE_LINK16"/>
      <w:bookmarkStart w:id="1" w:name="OLE_LINK17"/>
      <w:r w:rsidRPr="00686E13">
        <w:rPr>
          <w:sz w:val="24"/>
          <w:szCs w:val="24"/>
        </w:rPr>
        <w:t xml:space="preserve">Н.Вязовик. </w:t>
      </w:r>
      <w:r w:rsidR="00C603F5" w:rsidRPr="00686E13">
        <w:rPr>
          <w:sz w:val="24"/>
          <w:szCs w:val="24"/>
        </w:rPr>
        <w:t xml:space="preserve">Программирование на Java - </w:t>
      </w:r>
      <w:hyperlink r:id="rId9" w:history="1">
        <w:r w:rsidR="00C603F5" w:rsidRPr="00686E13">
          <w:rPr>
            <w:rStyle w:val="afb"/>
            <w:sz w:val="24"/>
            <w:szCs w:val="24"/>
          </w:rPr>
          <w:t>http://www.intuit.ru/studies/courses/16/16/info</w:t>
        </w:r>
      </w:hyperlink>
    </w:p>
    <w:p w:rsidR="00B75C28" w:rsidRPr="00686E13" w:rsidRDefault="00C603F5" w:rsidP="00602E2E">
      <w:pPr>
        <w:pStyle w:val="a"/>
        <w:numPr>
          <w:ilvl w:val="0"/>
          <w:numId w:val="35"/>
        </w:numPr>
        <w:spacing w:after="0"/>
        <w:ind w:left="357" w:hanging="357"/>
        <w:jc w:val="left"/>
        <w:rPr>
          <w:sz w:val="24"/>
          <w:szCs w:val="24"/>
        </w:rPr>
      </w:pPr>
      <w:r w:rsidRPr="00686E13">
        <w:rPr>
          <w:sz w:val="24"/>
          <w:szCs w:val="24"/>
        </w:rPr>
        <w:t xml:space="preserve">Построение распределенных систем на Java - </w:t>
      </w:r>
      <w:hyperlink r:id="rId10" w:history="1">
        <w:r w:rsidRPr="00686E13">
          <w:rPr>
            <w:rStyle w:val="afb"/>
            <w:sz w:val="24"/>
            <w:szCs w:val="24"/>
          </w:rPr>
          <w:t>http://www.intuit.ru/studies/courses/633/489/info</w:t>
        </w:r>
      </w:hyperlink>
    </w:p>
    <w:p w:rsidR="00954B4F" w:rsidRPr="00686E13" w:rsidRDefault="00B75C28" w:rsidP="00602E2E">
      <w:pPr>
        <w:pStyle w:val="a"/>
        <w:numPr>
          <w:ilvl w:val="0"/>
          <w:numId w:val="35"/>
        </w:numPr>
        <w:spacing w:after="0"/>
        <w:ind w:left="357" w:hanging="357"/>
        <w:jc w:val="left"/>
        <w:rPr>
          <w:sz w:val="24"/>
          <w:szCs w:val="24"/>
        </w:rPr>
      </w:pPr>
      <w:r w:rsidRPr="00686E13">
        <w:rPr>
          <w:sz w:val="24"/>
          <w:szCs w:val="24"/>
        </w:rPr>
        <w:t xml:space="preserve">Новиков Ю.В., Кондратенко С.В. Учебный курс «Основы локальных сетей». </w:t>
      </w:r>
      <w:hyperlink r:id="rId11" w:history="1">
        <w:r w:rsidR="001D297A" w:rsidRPr="00686E13">
          <w:rPr>
            <w:rStyle w:val="afb"/>
            <w:sz w:val="24"/>
            <w:szCs w:val="24"/>
          </w:rPr>
          <w:t>http://www.intuit.ru/studies/courses/57/57/info</w:t>
        </w:r>
      </w:hyperlink>
      <w:r w:rsidR="001D297A" w:rsidRPr="00686E13">
        <w:rPr>
          <w:sz w:val="24"/>
          <w:szCs w:val="24"/>
          <w:lang w:val="en-US"/>
        </w:rPr>
        <w:t xml:space="preserve"> </w:t>
      </w:r>
    </w:p>
    <w:bookmarkEnd w:id="0"/>
    <w:bookmarkEnd w:id="1"/>
    <w:p w:rsidR="00F64CB8" w:rsidRPr="00686E13" w:rsidRDefault="00F64CB8" w:rsidP="00BA5CA1">
      <w:pPr>
        <w:spacing w:after="0"/>
        <w:rPr>
          <w:rFonts w:ascii="Times New Roman" w:hAnsi="Times New Roman"/>
          <w:sz w:val="24"/>
          <w:szCs w:val="24"/>
        </w:rPr>
      </w:pPr>
      <w:r w:rsidRPr="00686E13">
        <w:rPr>
          <w:rFonts w:ascii="Times New Roman" w:hAnsi="Times New Roman"/>
          <w:sz w:val="24"/>
          <w:szCs w:val="24"/>
        </w:rPr>
        <w:t>__________________________________________________________________</w:t>
      </w:r>
    </w:p>
    <w:p w:rsidR="00F64CB8" w:rsidRPr="00686E13" w:rsidRDefault="00F64CB8" w:rsidP="00954B4F">
      <w:pPr>
        <w:spacing w:after="0"/>
        <w:rPr>
          <w:rFonts w:ascii="Times New Roman" w:hAnsi="Times New Roman"/>
          <w:sz w:val="24"/>
          <w:szCs w:val="24"/>
        </w:rPr>
      </w:pPr>
      <w:r w:rsidRPr="00686E13">
        <w:rPr>
          <w:rFonts w:ascii="Times New Roman" w:hAnsi="Times New Roman"/>
          <w:sz w:val="24"/>
          <w:szCs w:val="24"/>
        </w:rPr>
        <w:t>б) дополнительная литература:</w:t>
      </w:r>
    </w:p>
    <w:p w:rsidR="00954B4F" w:rsidRPr="00AA1A8B" w:rsidRDefault="00C603F5" w:rsidP="00495390">
      <w:pPr>
        <w:pStyle w:val="a"/>
        <w:numPr>
          <w:ilvl w:val="0"/>
          <w:numId w:val="43"/>
        </w:numPr>
        <w:spacing w:after="0"/>
        <w:ind w:left="426" w:hanging="426"/>
        <w:rPr>
          <w:sz w:val="24"/>
          <w:szCs w:val="24"/>
        </w:rPr>
      </w:pPr>
      <w:r w:rsidRPr="00686E13">
        <w:rPr>
          <w:sz w:val="24"/>
          <w:szCs w:val="24"/>
        </w:rPr>
        <w:t xml:space="preserve">Чарльз Петзольд. Программируем Windows Phone 7. – Microsoft Press. </w:t>
      </w:r>
      <w:hyperlink r:id="rId12" w:history="1">
        <w:r w:rsidR="00AA1A8B" w:rsidRPr="00397670">
          <w:rPr>
            <w:rStyle w:val="afb"/>
            <w:sz w:val="24"/>
            <w:szCs w:val="24"/>
          </w:rPr>
          <w:t>http://rusdpe.blob.core.windows.net/</w:t>
        </w:r>
        <w:r w:rsidR="00AA1A8B" w:rsidRPr="00397670">
          <w:rPr>
            <w:rStyle w:val="afb"/>
            <w:sz w:val="24"/>
            <w:szCs w:val="24"/>
            <w:lang w:val="en-US"/>
          </w:rPr>
          <w:t>downloads</w:t>
        </w:r>
        <w:r w:rsidR="00AA1A8B" w:rsidRPr="00397670">
          <w:rPr>
            <w:rStyle w:val="afb"/>
            <w:sz w:val="24"/>
            <w:szCs w:val="24"/>
          </w:rPr>
          <w:t>/</w:t>
        </w:r>
        <w:r w:rsidR="00AA1A8B" w:rsidRPr="00397670">
          <w:rPr>
            <w:rStyle w:val="afb"/>
            <w:sz w:val="24"/>
            <w:szCs w:val="24"/>
            <w:lang w:val="en-US"/>
          </w:rPr>
          <w:t>Programming</w:t>
        </w:r>
        <w:r w:rsidR="00AA1A8B" w:rsidRPr="00397670">
          <w:rPr>
            <w:rStyle w:val="afb"/>
            <w:sz w:val="24"/>
            <w:szCs w:val="24"/>
          </w:rPr>
          <w:t>_</w:t>
        </w:r>
        <w:r w:rsidR="00AA1A8B" w:rsidRPr="00397670">
          <w:rPr>
            <w:rStyle w:val="afb"/>
            <w:sz w:val="24"/>
            <w:szCs w:val="24"/>
            <w:lang w:val="en-US"/>
          </w:rPr>
          <w:t>Windows</w:t>
        </w:r>
        <w:r w:rsidR="00AA1A8B" w:rsidRPr="00397670">
          <w:rPr>
            <w:rStyle w:val="afb"/>
            <w:sz w:val="24"/>
            <w:szCs w:val="24"/>
          </w:rPr>
          <w:t>_</w:t>
        </w:r>
        <w:r w:rsidR="00AA1A8B" w:rsidRPr="00397670">
          <w:rPr>
            <w:rStyle w:val="afb"/>
            <w:sz w:val="24"/>
            <w:szCs w:val="24"/>
            <w:lang w:val="en-US"/>
          </w:rPr>
          <w:t>Phone</w:t>
        </w:r>
        <w:r w:rsidR="00AA1A8B" w:rsidRPr="00397670">
          <w:rPr>
            <w:rStyle w:val="afb"/>
            <w:sz w:val="24"/>
            <w:szCs w:val="24"/>
          </w:rPr>
          <w:t>_7_</w:t>
        </w:r>
        <w:r w:rsidR="00AA1A8B" w:rsidRPr="00397670">
          <w:rPr>
            <w:rStyle w:val="afb"/>
            <w:sz w:val="24"/>
            <w:szCs w:val="24"/>
            <w:lang w:val="en-US"/>
          </w:rPr>
          <w:t>ru</w:t>
        </w:r>
        <w:r w:rsidR="00AA1A8B" w:rsidRPr="00397670">
          <w:rPr>
            <w:rStyle w:val="afb"/>
            <w:sz w:val="24"/>
            <w:szCs w:val="24"/>
          </w:rPr>
          <w:t>.</w:t>
        </w:r>
        <w:r w:rsidR="00AA1A8B" w:rsidRPr="00397670">
          <w:rPr>
            <w:rStyle w:val="afb"/>
            <w:sz w:val="24"/>
            <w:szCs w:val="24"/>
            <w:lang w:val="en-US"/>
          </w:rPr>
          <w:t>pdf</w:t>
        </w:r>
      </w:hyperlink>
    </w:p>
    <w:p w:rsidR="00AA1A8B" w:rsidRPr="00686E13" w:rsidRDefault="00AA1A8B" w:rsidP="00AA1A8B">
      <w:pPr>
        <w:pStyle w:val="a"/>
        <w:numPr>
          <w:ilvl w:val="0"/>
          <w:numId w:val="0"/>
        </w:numPr>
        <w:spacing w:after="0"/>
        <w:ind w:left="426"/>
        <w:rPr>
          <w:sz w:val="24"/>
          <w:szCs w:val="24"/>
        </w:rPr>
      </w:pPr>
    </w:p>
    <w:p w:rsidR="00F64CB8" w:rsidRPr="00686E13" w:rsidRDefault="00F64CB8" w:rsidP="00954B4F">
      <w:pPr>
        <w:spacing w:after="0"/>
        <w:rPr>
          <w:rFonts w:ascii="Times New Roman" w:hAnsi="Times New Roman"/>
          <w:sz w:val="24"/>
          <w:szCs w:val="24"/>
        </w:rPr>
      </w:pPr>
      <w:r w:rsidRPr="00686E13">
        <w:rPr>
          <w:rFonts w:ascii="Times New Roman" w:hAnsi="Times New Roman"/>
          <w:sz w:val="24"/>
          <w:szCs w:val="24"/>
        </w:rPr>
        <w:t>_________________________________________________________________</w:t>
      </w:r>
    </w:p>
    <w:p w:rsidR="00F15D19" w:rsidRPr="00C54331" w:rsidRDefault="00F15D19" w:rsidP="00F15D19">
      <w:pPr>
        <w:spacing w:after="0"/>
        <w:rPr>
          <w:rFonts w:ascii="Times New Roman" w:hAnsi="Times New Roman"/>
          <w:sz w:val="24"/>
          <w:szCs w:val="24"/>
        </w:rPr>
      </w:pPr>
      <w:r w:rsidRPr="00C54331">
        <w:rPr>
          <w:rFonts w:ascii="Times New Roman" w:hAnsi="Times New Roman"/>
          <w:sz w:val="24"/>
          <w:szCs w:val="24"/>
        </w:rPr>
        <w:t xml:space="preserve">в) программное обеспечение и Интернет-ресурсы </w:t>
      </w:r>
    </w:p>
    <w:p w:rsidR="00F15D19" w:rsidRPr="00C54331" w:rsidRDefault="00F15D19" w:rsidP="00F15D19">
      <w:pPr>
        <w:spacing w:after="0"/>
        <w:rPr>
          <w:rFonts w:ascii="Times New Roman" w:hAnsi="Times New Roman"/>
          <w:sz w:val="24"/>
          <w:szCs w:val="24"/>
        </w:rPr>
      </w:pPr>
    </w:p>
    <w:p w:rsidR="00F15D19" w:rsidRPr="00C54331" w:rsidRDefault="00F15D19" w:rsidP="00F15D19">
      <w:pPr>
        <w:pStyle w:val="a"/>
        <w:numPr>
          <w:ilvl w:val="0"/>
          <w:numId w:val="44"/>
        </w:numPr>
        <w:spacing w:after="0"/>
        <w:ind w:left="426"/>
        <w:jc w:val="left"/>
        <w:rPr>
          <w:sz w:val="24"/>
          <w:szCs w:val="24"/>
        </w:rPr>
      </w:pPr>
      <w:r w:rsidRPr="00C54331">
        <w:rPr>
          <w:sz w:val="24"/>
          <w:szCs w:val="24"/>
        </w:rPr>
        <w:lastRenderedPageBreak/>
        <w:t xml:space="preserve">Виртуальная машина </w:t>
      </w:r>
      <w:r w:rsidRPr="00C54331">
        <w:rPr>
          <w:sz w:val="24"/>
          <w:szCs w:val="24"/>
          <w:lang w:val="en-US"/>
        </w:rPr>
        <w:t>Java</w:t>
      </w:r>
      <w:r w:rsidRPr="00C54331">
        <w:rPr>
          <w:sz w:val="24"/>
          <w:szCs w:val="24"/>
        </w:rPr>
        <w:t xml:space="preserve"> - </w:t>
      </w:r>
      <w:hyperlink r:id="rId13" w:history="1">
        <w:r w:rsidRPr="00C54331">
          <w:rPr>
            <w:rStyle w:val="afb"/>
            <w:sz w:val="24"/>
            <w:szCs w:val="24"/>
          </w:rPr>
          <w:t>https://java.com/ru/download/</w:t>
        </w:r>
      </w:hyperlink>
      <w:r w:rsidRPr="00C54331">
        <w:rPr>
          <w:sz w:val="24"/>
          <w:szCs w:val="24"/>
        </w:rPr>
        <w:t xml:space="preserve"> </w:t>
      </w:r>
    </w:p>
    <w:p w:rsidR="00F15D19" w:rsidRPr="00C54331" w:rsidRDefault="00F15D19" w:rsidP="00F15D19">
      <w:pPr>
        <w:pStyle w:val="a"/>
        <w:numPr>
          <w:ilvl w:val="0"/>
          <w:numId w:val="44"/>
        </w:numPr>
        <w:spacing w:after="0"/>
        <w:ind w:left="426"/>
        <w:jc w:val="left"/>
        <w:rPr>
          <w:sz w:val="24"/>
          <w:szCs w:val="24"/>
        </w:rPr>
      </w:pPr>
      <w:r w:rsidRPr="00C54331">
        <w:rPr>
          <w:sz w:val="24"/>
          <w:szCs w:val="24"/>
        </w:rPr>
        <w:t xml:space="preserve">Дистрибутивы средств разработки ПО - </w:t>
      </w:r>
      <w:hyperlink r:id="rId14" w:history="1">
        <w:r w:rsidRPr="00C54331">
          <w:rPr>
            <w:rStyle w:val="afb"/>
            <w:sz w:val="24"/>
            <w:szCs w:val="24"/>
          </w:rPr>
          <w:t>http://www.oracle.com/technetwork/java/javase/downloads/index.html</w:t>
        </w:r>
      </w:hyperlink>
    </w:p>
    <w:p w:rsidR="00F15D19" w:rsidRPr="00C54331" w:rsidRDefault="00F15D19" w:rsidP="00F15D19">
      <w:pPr>
        <w:pStyle w:val="a"/>
        <w:numPr>
          <w:ilvl w:val="0"/>
          <w:numId w:val="44"/>
        </w:numPr>
        <w:spacing w:after="0"/>
        <w:ind w:left="426"/>
        <w:jc w:val="left"/>
        <w:rPr>
          <w:sz w:val="24"/>
          <w:szCs w:val="24"/>
        </w:rPr>
      </w:pPr>
      <w:r w:rsidRPr="00C54331">
        <w:rPr>
          <w:sz w:val="24"/>
          <w:szCs w:val="24"/>
        </w:rPr>
        <w:t xml:space="preserve">Официальная документация по языку программирования </w:t>
      </w:r>
      <w:r w:rsidRPr="00C54331">
        <w:rPr>
          <w:sz w:val="24"/>
          <w:szCs w:val="24"/>
          <w:lang w:val="en-US"/>
        </w:rPr>
        <w:t>Java</w:t>
      </w:r>
      <w:r w:rsidRPr="00C54331">
        <w:rPr>
          <w:sz w:val="24"/>
          <w:szCs w:val="24"/>
        </w:rPr>
        <w:t xml:space="preserve"> - </w:t>
      </w:r>
      <w:hyperlink r:id="rId15" w:history="1">
        <w:r w:rsidRPr="00C54331">
          <w:rPr>
            <w:rStyle w:val="afb"/>
            <w:sz w:val="24"/>
            <w:szCs w:val="24"/>
          </w:rPr>
          <w:t>https://docs.oracle.com/javase/tutorial/</w:t>
        </w:r>
      </w:hyperlink>
      <w:r w:rsidRPr="00C54331">
        <w:rPr>
          <w:sz w:val="24"/>
          <w:szCs w:val="24"/>
        </w:rPr>
        <w:t xml:space="preserve">  </w:t>
      </w:r>
    </w:p>
    <w:p w:rsidR="00954B4F" w:rsidRPr="00686E13" w:rsidRDefault="00954B4F" w:rsidP="00954B4F">
      <w:pPr>
        <w:spacing w:after="0"/>
        <w:rPr>
          <w:rFonts w:ascii="Times New Roman" w:hAnsi="Times New Roman"/>
          <w:sz w:val="24"/>
          <w:szCs w:val="24"/>
        </w:rPr>
      </w:pPr>
    </w:p>
    <w:p w:rsidR="00495390" w:rsidRPr="00AF1D17" w:rsidRDefault="00F64CB8" w:rsidP="00AF1D17">
      <w:pPr>
        <w:spacing w:after="0"/>
        <w:rPr>
          <w:rFonts w:ascii="Times New Roman" w:hAnsi="Times New Roman"/>
          <w:b/>
          <w:sz w:val="24"/>
          <w:szCs w:val="24"/>
        </w:rPr>
      </w:pPr>
      <w:r w:rsidRPr="00686E13">
        <w:rPr>
          <w:rFonts w:ascii="Times New Roman" w:hAnsi="Times New Roman"/>
          <w:b/>
          <w:sz w:val="24"/>
          <w:szCs w:val="24"/>
        </w:rPr>
        <w:t xml:space="preserve">8. Материально-техническое </w:t>
      </w:r>
      <w:r w:rsidR="00C00E8C" w:rsidRPr="00686E13">
        <w:rPr>
          <w:rFonts w:ascii="Times New Roman" w:hAnsi="Times New Roman"/>
          <w:b/>
          <w:sz w:val="24"/>
          <w:szCs w:val="24"/>
        </w:rPr>
        <w:t>обеспечение дисциплины</w:t>
      </w:r>
    </w:p>
    <w:p w:rsidR="00F15D19" w:rsidRDefault="00F15D19" w:rsidP="00F15D19">
      <w:pPr>
        <w:ind w:firstLine="567"/>
        <w:jc w:val="both"/>
        <w:rPr>
          <w:rFonts w:ascii="Times New Roman" w:hAnsi="Times New Roman"/>
          <w:sz w:val="24"/>
          <w:szCs w:val="24"/>
          <w:lang w:eastAsia="ar-SA"/>
        </w:rPr>
      </w:pPr>
      <w:r w:rsidRPr="00C54331">
        <w:rPr>
          <w:rFonts w:ascii="Times New Roman" w:hAnsi="Times New Roman"/>
          <w:sz w:val="24"/>
          <w:szCs w:val="24"/>
          <w:lang w:eastAsia="ar-SA"/>
        </w:rPr>
        <w:t xml:space="preserve">Учебные аудитории для проведения занятий лекционного типа, занятий семинарского типа (оснащенные проектором), групповых и индивидуальных консультаций, текущего контроля и промежуточной аттестации. Помещения для самостоятельной работы обучающихся, оснащенные компьютерной техникой с возможностью подключения к сети "Интернет" и обеспечением доступа в электронную информационно-образовательную среду ННГУ. </w:t>
      </w:r>
      <w:r>
        <w:rPr>
          <w:rFonts w:ascii="Times New Roman" w:hAnsi="Times New Roman"/>
          <w:sz w:val="24"/>
          <w:szCs w:val="24"/>
        </w:rPr>
        <w:t>Наличие рекомендованной литературы.</w:t>
      </w:r>
    </w:p>
    <w:p w:rsidR="00F15D19" w:rsidRDefault="00F15D19" w:rsidP="00F15D19">
      <w:pPr>
        <w:spacing w:after="0"/>
        <w:ind w:firstLine="567"/>
        <w:jc w:val="both"/>
        <w:rPr>
          <w:rFonts w:ascii="Times New Roman" w:hAnsi="Times New Roman"/>
          <w:sz w:val="24"/>
          <w:szCs w:val="24"/>
          <w:lang w:eastAsia="ar-SA"/>
        </w:rPr>
      </w:pPr>
      <w:r>
        <w:rPr>
          <w:rFonts w:ascii="Times New Roman" w:hAnsi="Times New Roman"/>
          <w:sz w:val="24"/>
          <w:szCs w:val="24"/>
          <w:lang w:eastAsia="ar-SA"/>
        </w:rPr>
        <w:t>Лицензионное и свободно распространяемое программное обеспечение:</w:t>
      </w:r>
    </w:p>
    <w:p w:rsidR="00F15D19" w:rsidRDefault="00F15D19" w:rsidP="00F15D19">
      <w:pPr>
        <w:numPr>
          <w:ilvl w:val="0"/>
          <w:numId w:val="5"/>
        </w:numPr>
        <w:spacing w:after="0"/>
        <w:ind w:left="426"/>
        <w:jc w:val="both"/>
        <w:rPr>
          <w:rFonts w:ascii="Times New Roman" w:hAnsi="Times New Roman"/>
          <w:sz w:val="24"/>
          <w:szCs w:val="24"/>
        </w:rPr>
      </w:pPr>
      <w:r>
        <w:rPr>
          <w:rFonts w:ascii="Times New Roman" w:hAnsi="Times New Roman"/>
          <w:sz w:val="24"/>
          <w:szCs w:val="24"/>
          <w:lang w:eastAsia="ar-SA"/>
        </w:rPr>
        <w:t>Операционная</w:t>
      </w:r>
      <w:r>
        <w:rPr>
          <w:rFonts w:ascii="Times New Roman" w:hAnsi="Times New Roman"/>
          <w:sz w:val="24"/>
          <w:szCs w:val="24"/>
        </w:rPr>
        <w:t xml:space="preserve"> система семейства Microsoft Windows, – лицензия по подписке Microsoft Imagine;</w:t>
      </w:r>
    </w:p>
    <w:p w:rsidR="00F15D19" w:rsidRDefault="00F15D19" w:rsidP="00F15D19">
      <w:pPr>
        <w:numPr>
          <w:ilvl w:val="0"/>
          <w:numId w:val="5"/>
        </w:numPr>
        <w:spacing w:after="0"/>
        <w:ind w:left="426"/>
        <w:jc w:val="both"/>
        <w:rPr>
          <w:rFonts w:ascii="Times New Roman" w:hAnsi="Times New Roman"/>
          <w:sz w:val="24"/>
          <w:szCs w:val="24"/>
          <w:lang w:eastAsia="ar-SA"/>
        </w:rPr>
      </w:pPr>
      <w:r w:rsidRPr="00C76AA1">
        <w:rPr>
          <w:rFonts w:ascii="Times New Roman" w:hAnsi="Times New Roman"/>
          <w:sz w:val="24"/>
          <w:szCs w:val="24"/>
          <w:lang w:eastAsia="ar-SA"/>
        </w:rPr>
        <w:t xml:space="preserve">пакет разработчика </w:t>
      </w:r>
      <w:r w:rsidRPr="00224925">
        <w:rPr>
          <w:rFonts w:ascii="Times New Roman" w:hAnsi="Times New Roman"/>
          <w:sz w:val="24"/>
          <w:szCs w:val="24"/>
          <w:lang w:val="en-US" w:eastAsia="ar-SA"/>
        </w:rPr>
        <w:t>Java</w:t>
      </w:r>
      <w:r w:rsidRPr="00224925">
        <w:rPr>
          <w:rFonts w:ascii="Times New Roman" w:hAnsi="Times New Roman"/>
          <w:sz w:val="24"/>
          <w:szCs w:val="24"/>
          <w:lang w:eastAsia="ar-SA"/>
        </w:rPr>
        <w:t xml:space="preserve"> </w:t>
      </w:r>
      <w:r w:rsidRPr="00224925">
        <w:rPr>
          <w:rFonts w:ascii="Times New Roman" w:hAnsi="Times New Roman"/>
          <w:sz w:val="24"/>
          <w:szCs w:val="24"/>
          <w:lang w:val="en-US" w:eastAsia="ar-SA"/>
        </w:rPr>
        <w:t>Platform</w:t>
      </w:r>
      <w:r w:rsidRPr="00224925">
        <w:rPr>
          <w:rFonts w:ascii="Times New Roman" w:hAnsi="Times New Roman"/>
          <w:sz w:val="24"/>
          <w:szCs w:val="24"/>
          <w:lang w:eastAsia="ar-SA"/>
        </w:rPr>
        <w:t xml:space="preserve">, </w:t>
      </w:r>
      <w:r w:rsidRPr="00224925">
        <w:rPr>
          <w:rFonts w:ascii="Times New Roman" w:hAnsi="Times New Roman"/>
          <w:sz w:val="24"/>
          <w:szCs w:val="24"/>
          <w:lang w:val="en-US" w:eastAsia="ar-SA"/>
        </w:rPr>
        <w:t>Standard</w:t>
      </w:r>
      <w:r w:rsidRPr="00224925">
        <w:rPr>
          <w:rFonts w:ascii="Times New Roman" w:hAnsi="Times New Roman"/>
          <w:sz w:val="24"/>
          <w:szCs w:val="24"/>
          <w:lang w:eastAsia="ar-SA"/>
        </w:rPr>
        <w:t xml:space="preserve"> </w:t>
      </w:r>
      <w:r w:rsidRPr="00224925">
        <w:rPr>
          <w:rFonts w:ascii="Times New Roman" w:hAnsi="Times New Roman"/>
          <w:sz w:val="24"/>
          <w:szCs w:val="24"/>
          <w:lang w:val="en-US" w:eastAsia="ar-SA"/>
        </w:rPr>
        <w:t>Edition</w:t>
      </w:r>
      <w:r w:rsidRPr="00224925">
        <w:rPr>
          <w:rFonts w:ascii="Times New Roman" w:hAnsi="Times New Roman"/>
          <w:sz w:val="24"/>
          <w:szCs w:val="24"/>
          <w:lang w:eastAsia="ar-SA"/>
        </w:rPr>
        <w:t xml:space="preserve"> (</w:t>
      </w:r>
      <w:r w:rsidRPr="00224925">
        <w:rPr>
          <w:rFonts w:ascii="Times New Roman" w:hAnsi="Times New Roman"/>
          <w:sz w:val="24"/>
          <w:szCs w:val="24"/>
          <w:lang w:val="en-US" w:eastAsia="ar-SA"/>
        </w:rPr>
        <w:t>Java</w:t>
      </w:r>
      <w:r w:rsidRPr="00224925">
        <w:rPr>
          <w:rFonts w:ascii="Times New Roman" w:hAnsi="Times New Roman"/>
          <w:sz w:val="24"/>
          <w:szCs w:val="24"/>
          <w:lang w:eastAsia="ar-SA"/>
        </w:rPr>
        <w:t xml:space="preserve"> </w:t>
      </w:r>
      <w:r w:rsidRPr="00224925">
        <w:rPr>
          <w:rFonts w:ascii="Times New Roman" w:hAnsi="Times New Roman"/>
          <w:sz w:val="24"/>
          <w:szCs w:val="24"/>
          <w:lang w:val="en-US" w:eastAsia="ar-SA"/>
        </w:rPr>
        <w:t>SE</w:t>
      </w:r>
      <w:r w:rsidRPr="00224925">
        <w:rPr>
          <w:rFonts w:ascii="Times New Roman" w:hAnsi="Times New Roman"/>
          <w:sz w:val="24"/>
          <w:szCs w:val="24"/>
          <w:lang w:eastAsia="ar-SA"/>
        </w:rPr>
        <w:t>)</w:t>
      </w:r>
      <w:r>
        <w:rPr>
          <w:rFonts w:ascii="Times New Roman" w:hAnsi="Times New Roman"/>
          <w:sz w:val="24"/>
          <w:szCs w:val="24"/>
          <w:lang w:eastAsia="ar-SA"/>
        </w:rPr>
        <w:t xml:space="preserve">, – открытая лицензия </w:t>
      </w:r>
      <w:r w:rsidRPr="00224925">
        <w:rPr>
          <w:rFonts w:ascii="Times New Roman" w:hAnsi="Times New Roman"/>
          <w:sz w:val="24"/>
          <w:szCs w:val="24"/>
          <w:lang w:eastAsia="ar-SA"/>
        </w:rPr>
        <w:t>GNU</w:t>
      </w:r>
      <w:r>
        <w:rPr>
          <w:rFonts w:ascii="Times New Roman" w:hAnsi="Times New Roman"/>
          <w:sz w:val="24"/>
          <w:szCs w:val="24"/>
          <w:lang w:eastAsia="ar-SA"/>
        </w:rPr>
        <w:t xml:space="preserve">,       </w:t>
      </w:r>
      <w:hyperlink r:id="rId16" w:history="1">
        <w:r w:rsidRPr="005C4217">
          <w:rPr>
            <w:rStyle w:val="afb"/>
            <w:rFonts w:ascii="Times New Roman" w:hAnsi="Times New Roman"/>
            <w:sz w:val="24"/>
            <w:szCs w:val="24"/>
            <w:lang w:eastAsia="ar-SA"/>
          </w:rPr>
          <w:t>http://www.oracle.com/technetwork/java/javase/downloads/index.html</w:t>
        </w:r>
      </w:hyperlink>
      <w:r>
        <w:rPr>
          <w:rFonts w:ascii="Times New Roman" w:hAnsi="Times New Roman"/>
          <w:sz w:val="24"/>
          <w:szCs w:val="24"/>
          <w:lang w:eastAsia="ar-SA"/>
        </w:rPr>
        <w:t>;</w:t>
      </w:r>
    </w:p>
    <w:p w:rsidR="00F15D19" w:rsidRPr="00224925" w:rsidRDefault="00F15D19" w:rsidP="00F15D19">
      <w:pPr>
        <w:numPr>
          <w:ilvl w:val="0"/>
          <w:numId w:val="5"/>
        </w:numPr>
        <w:spacing w:after="0"/>
        <w:ind w:left="426"/>
        <w:jc w:val="both"/>
        <w:rPr>
          <w:rFonts w:ascii="Times New Roman" w:hAnsi="Times New Roman"/>
          <w:b/>
          <w:sz w:val="24"/>
          <w:szCs w:val="24"/>
        </w:rPr>
      </w:pPr>
      <w:r w:rsidRPr="00C76AA1">
        <w:rPr>
          <w:rFonts w:ascii="Times New Roman" w:hAnsi="Times New Roman"/>
          <w:sz w:val="24"/>
          <w:szCs w:val="24"/>
          <w:lang w:eastAsia="ar-SA"/>
        </w:rPr>
        <w:t>пакет</w:t>
      </w:r>
      <w:r w:rsidRPr="00224925">
        <w:rPr>
          <w:rFonts w:ascii="Times New Roman" w:hAnsi="Times New Roman"/>
          <w:sz w:val="24"/>
          <w:szCs w:val="24"/>
          <w:lang w:eastAsia="ar-SA"/>
        </w:rPr>
        <w:t xml:space="preserve"> </w:t>
      </w:r>
      <w:r w:rsidRPr="00C76AA1">
        <w:rPr>
          <w:rFonts w:ascii="Times New Roman" w:hAnsi="Times New Roman"/>
          <w:sz w:val="24"/>
          <w:szCs w:val="24"/>
          <w:lang w:eastAsia="ar-SA"/>
        </w:rPr>
        <w:t>разработчика</w:t>
      </w:r>
      <w:r w:rsidRPr="00224925">
        <w:rPr>
          <w:rFonts w:ascii="Times New Roman" w:hAnsi="Times New Roman"/>
          <w:sz w:val="24"/>
          <w:szCs w:val="24"/>
          <w:lang w:eastAsia="ar-SA"/>
        </w:rPr>
        <w:t xml:space="preserve"> </w:t>
      </w:r>
      <w:r w:rsidRPr="00224925">
        <w:rPr>
          <w:rFonts w:ascii="Times New Roman" w:hAnsi="Times New Roman"/>
          <w:sz w:val="24"/>
          <w:szCs w:val="24"/>
          <w:lang w:val="en-US" w:eastAsia="ar-SA"/>
        </w:rPr>
        <w:t>Java</w:t>
      </w:r>
      <w:r w:rsidRPr="00224925">
        <w:rPr>
          <w:rFonts w:ascii="Times New Roman" w:hAnsi="Times New Roman"/>
          <w:sz w:val="24"/>
          <w:szCs w:val="24"/>
          <w:lang w:eastAsia="ar-SA"/>
        </w:rPr>
        <w:t xml:space="preserve"> </w:t>
      </w:r>
      <w:r w:rsidRPr="00224925">
        <w:rPr>
          <w:rFonts w:ascii="Times New Roman" w:hAnsi="Times New Roman"/>
          <w:sz w:val="24"/>
          <w:szCs w:val="24"/>
          <w:lang w:val="en-US" w:eastAsia="ar-SA"/>
        </w:rPr>
        <w:t>Platform</w:t>
      </w:r>
      <w:r w:rsidRPr="00224925">
        <w:rPr>
          <w:rFonts w:ascii="Times New Roman" w:hAnsi="Times New Roman"/>
          <w:sz w:val="24"/>
          <w:szCs w:val="24"/>
          <w:lang w:eastAsia="ar-SA"/>
        </w:rPr>
        <w:t xml:space="preserve">, </w:t>
      </w:r>
      <w:r w:rsidRPr="00224925">
        <w:rPr>
          <w:rFonts w:ascii="Times New Roman" w:hAnsi="Times New Roman"/>
          <w:sz w:val="24"/>
          <w:szCs w:val="24"/>
          <w:lang w:val="en-US" w:eastAsia="ar-SA"/>
        </w:rPr>
        <w:t>Enterprise</w:t>
      </w:r>
      <w:r w:rsidRPr="00224925">
        <w:rPr>
          <w:rFonts w:ascii="Times New Roman" w:hAnsi="Times New Roman"/>
          <w:sz w:val="24"/>
          <w:szCs w:val="24"/>
          <w:lang w:eastAsia="ar-SA"/>
        </w:rPr>
        <w:t xml:space="preserve"> </w:t>
      </w:r>
      <w:r w:rsidRPr="00224925">
        <w:rPr>
          <w:rFonts w:ascii="Times New Roman" w:hAnsi="Times New Roman"/>
          <w:sz w:val="24"/>
          <w:szCs w:val="24"/>
          <w:lang w:val="en-US" w:eastAsia="ar-SA"/>
        </w:rPr>
        <w:t>Edition</w:t>
      </w:r>
      <w:r w:rsidRPr="00224925">
        <w:rPr>
          <w:rFonts w:ascii="Times New Roman" w:hAnsi="Times New Roman"/>
          <w:sz w:val="24"/>
          <w:szCs w:val="24"/>
          <w:lang w:eastAsia="ar-SA"/>
        </w:rPr>
        <w:t xml:space="preserve"> (</w:t>
      </w:r>
      <w:r w:rsidRPr="00224925">
        <w:rPr>
          <w:rFonts w:ascii="Times New Roman" w:hAnsi="Times New Roman"/>
          <w:sz w:val="24"/>
          <w:szCs w:val="24"/>
          <w:lang w:val="en-US" w:eastAsia="ar-SA"/>
        </w:rPr>
        <w:t>Java</w:t>
      </w:r>
      <w:r w:rsidRPr="00224925">
        <w:rPr>
          <w:rFonts w:ascii="Times New Roman" w:hAnsi="Times New Roman"/>
          <w:sz w:val="24"/>
          <w:szCs w:val="24"/>
          <w:lang w:eastAsia="ar-SA"/>
        </w:rPr>
        <w:t xml:space="preserve"> </w:t>
      </w:r>
      <w:r w:rsidRPr="00224925">
        <w:rPr>
          <w:rFonts w:ascii="Times New Roman" w:hAnsi="Times New Roman"/>
          <w:sz w:val="24"/>
          <w:szCs w:val="24"/>
          <w:lang w:val="en-US" w:eastAsia="ar-SA"/>
        </w:rPr>
        <w:t>EE</w:t>
      </w:r>
      <w:r w:rsidRPr="00224925">
        <w:rPr>
          <w:rFonts w:ascii="Times New Roman" w:hAnsi="Times New Roman"/>
          <w:sz w:val="24"/>
          <w:szCs w:val="24"/>
          <w:lang w:eastAsia="ar-SA"/>
        </w:rPr>
        <w:t xml:space="preserve">), </w:t>
      </w:r>
      <w:r>
        <w:rPr>
          <w:rFonts w:ascii="Times New Roman" w:hAnsi="Times New Roman"/>
          <w:sz w:val="24"/>
          <w:szCs w:val="24"/>
          <w:lang w:eastAsia="ar-SA"/>
        </w:rPr>
        <w:t xml:space="preserve">– открытая лицензия </w:t>
      </w:r>
      <w:r w:rsidRPr="00224925">
        <w:rPr>
          <w:rFonts w:ascii="Times New Roman" w:hAnsi="Times New Roman"/>
          <w:sz w:val="24"/>
          <w:szCs w:val="24"/>
          <w:lang w:eastAsia="ar-SA"/>
        </w:rPr>
        <w:t>GNU</w:t>
      </w:r>
      <w:r>
        <w:rPr>
          <w:rFonts w:ascii="Times New Roman" w:hAnsi="Times New Roman"/>
          <w:sz w:val="24"/>
          <w:szCs w:val="24"/>
          <w:lang w:eastAsia="ar-SA"/>
        </w:rPr>
        <w:t xml:space="preserve">,      </w:t>
      </w:r>
      <w:hyperlink r:id="rId17" w:history="1">
        <w:r w:rsidRPr="005C4217">
          <w:rPr>
            <w:rStyle w:val="afb"/>
            <w:rFonts w:ascii="Times New Roman" w:hAnsi="Times New Roman"/>
            <w:sz w:val="24"/>
            <w:szCs w:val="24"/>
            <w:lang w:eastAsia="ar-SA"/>
          </w:rPr>
          <w:t>http://www.oracle.com/technetwork/java/javase/downloads/index.html</w:t>
        </w:r>
      </w:hyperlink>
    </w:p>
    <w:p w:rsidR="00F15D19" w:rsidRPr="00AC2098" w:rsidRDefault="00F15D19" w:rsidP="00F15D19">
      <w:pPr>
        <w:pStyle w:val="a7"/>
        <w:numPr>
          <w:ilvl w:val="0"/>
          <w:numId w:val="5"/>
        </w:numPr>
        <w:ind w:left="426"/>
        <w:jc w:val="both"/>
        <w:rPr>
          <w:rFonts w:ascii="Times New Roman" w:hAnsi="Times New Roman"/>
          <w:sz w:val="24"/>
          <w:szCs w:val="24"/>
          <w:lang w:eastAsia="ar-SA"/>
        </w:rPr>
      </w:pPr>
      <w:r w:rsidRPr="00AC2098">
        <w:rPr>
          <w:rFonts w:ascii="Times New Roman" w:hAnsi="Times New Roman"/>
          <w:sz w:val="24"/>
          <w:szCs w:val="24"/>
          <w:lang w:eastAsia="ar-SA"/>
        </w:rPr>
        <w:t xml:space="preserve">виртуальная машина Java, – свободно распространяемое ПО: </w:t>
      </w:r>
      <w:hyperlink r:id="rId18" w:history="1">
        <w:r w:rsidRPr="00AC2098">
          <w:rPr>
            <w:rStyle w:val="afb"/>
            <w:rFonts w:ascii="Times New Roman" w:hAnsi="Times New Roman"/>
            <w:sz w:val="24"/>
            <w:szCs w:val="24"/>
            <w:lang w:val="en-US" w:eastAsia="ar-SA"/>
          </w:rPr>
          <w:t>https</w:t>
        </w:r>
        <w:r w:rsidRPr="00AC2098">
          <w:rPr>
            <w:rStyle w:val="afb"/>
            <w:rFonts w:ascii="Times New Roman" w:hAnsi="Times New Roman"/>
            <w:sz w:val="24"/>
            <w:szCs w:val="24"/>
            <w:lang w:eastAsia="ar-SA"/>
          </w:rPr>
          <w:t>://</w:t>
        </w:r>
        <w:r w:rsidRPr="00AC2098">
          <w:rPr>
            <w:rStyle w:val="afb"/>
            <w:rFonts w:ascii="Times New Roman" w:hAnsi="Times New Roman"/>
            <w:sz w:val="24"/>
            <w:szCs w:val="24"/>
            <w:lang w:val="en-US" w:eastAsia="ar-SA"/>
          </w:rPr>
          <w:t>java</w:t>
        </w:r>
        <w:r w:rsidRPr="00AC2098">
          <w:rPr>
            <w:rStyle w:val="afb"/>
            <w:rFonts w:ascii="Times New Roman" w:hAnsi="Times New Roman"/>
            <w:sz w:val="24"/>
            <w:szCs w:val="24"/>
            <w:lang w:eastAsia="ar-SA"/>
          </w:rPr>
          <w:t>.</w:t>
        </w:r>
        <w:r w:rsidRPr="00AC2098">
          <w:rPr>
            <w:rStyle w:val="afb"/>
            <w:rFonts w:ascii="Times New Roman" w:hAnsi="Times New Roman"/>
            <w:sz w:val="24"/>
            <w:szCs w:val="24"/>
            <w:lang w:val="en-US" w:eastAsia="ar-SA"/>
          </w:rPr>
          <w:t>com</w:t>
        </w:r>
        <w:r w:rsidRPr="00AC2098">
          <w:rPr>
            <w:rStyle w:val="afb"/>
            <w:rFonts w:ascii="Times New Roman" w:hAnsi="Times New Roman"/>
            <w:sz w:val="24"/>
            <w:szCs w:val="24"/>
            <w:lang w:eastAsia="ar-SA"/>
          </w:rPr>
          <w:t>/</w:t>
        </w:r>
        <w:r w:rsidRPr="00AC2098">
          <w:rPr>
            <w:rStyle w:val="afb"/>
            <w:rFonts w:ascii="Times New Roman" w:hAnsi="Times New Roman"/>
            <w:sz w:val="24"/>
            <w:szCs w:val="24"/>
            <w:lang w:val="en-US" w:eastAsia="ar-SA"/>
          </w:rPr>
          <w:t>ru</w:t>
        </w:r>
        <w:r w:rsidRPr="00AC2098">
          <w:rPr>
            <w:rStyle w:val="afb"/>
            <w:rFonts w:ascii="Times New Roman" w:hAnsi="Times New Roman"/>
            <w:sz w:val="24"/>
            <w:szCs w:val="24"/>
            <w:lang w:eastAsia="ar-SA"/>
          </w:rPr>
          <w:t>/</w:t>
        </w:r>
        <w:r w:rsidRPr="00AC2098">
          <w:rPr>
            <w:rStyle w:val="afb"/>
            <w:rFonts w:ascii="Times New Roman" w:hAnsi="Times New Roman"/>
            <w:sz w:val="24"/>
            <w:szCs w:val="24"/>
            <w:lang w:val="en-US" w:eastAsia="ar-SA"/>
          </w:rPr>
          <w:t>download</w:t>
        </w:r>
        <w:r w:rsidRPr="00AC2098">
          <w:rPr>
            <w:rStyle w:val="afb"/>
            <w:rFonts w:ascii="Times New Roman" w:hAnsi="Times New Roman"/>
            <w:sz w:val="24"/>
            <w:szCs w:val="24"/>
            <w:lang w:eastAsia="ar-SA"/>
          </w:rPr>
          <w:t>/</w:t>
        </w:r>
      </w:hyperlink>
    </w:p>
    <w:p w:rsidR="00D079F8" w:rsidRPr="00025D89" w:rsidRDefault="00D079F8" w:rsidP="00D079F8">
      <w:pPr>
        <w:spacing w:after="0" w:line="240" w:lineRule="auto"/>
        <w:rPr>
          <w:rFonts w:ascii="Times New Roman" w:hAnsi="Times New Roman"/>
          <w:sz w:val="24"/>
          <w:szCs w:val="24"/>
        </w:rPr>
      </w:pPr>
    </w:p>
    <w:p w:rsidR="00D079F8" w:rsidRPr="00686E13" w:rsidRDefault="00D079F8" w:rsidP="00495390">
      <w:pPr>
        <w:spacing w:line="216" w:lineRule="auto"/>
        <w:ind w:firstLine="567"/>
        <w:jc w:val="both"/>
        <w:rPr>
          <w:rFonts w:ascii="Times New Roman" w:hAnsi="Times New Roman"/>
          <w:b/>
          <w:sz w:val="24"/>
          <w:szCs w:val="24"/>
        </w:rPr>
      </w:pPr>
    </w:p>
    <w:p w:rsidR="003E2677" w:rsidRDefault="003E2677">
      <w:pPr>
        <w:spacing w:after="0" w:line="240" w:lineRule="auto"/>
        <w:rPr>
          <w:rFonts w:ascii="Times New Roman" w:hAnsi="Times New Roman"/>
          <w:sz w:val="24"/>
          <w:szCs w:val="24"/>
        </w:rPr>
      </w:pPr>
      <w:r>
        <w:rPr>
          <w:rFonts w:ascii="Times New Roman" w:hAnsi="Times New Roman"/>
          <w:sz w:val="24"/>
          <w:szCs w:val="24"/>
        </w:rPr>
        <w:br w:type="page"/>
      </w:r>
    </w:p>
    <w:p w:rsidR="00F15D19" w:rsidRPr="00C54331" w:rsidRDefault="00F15D19" w:rsidP="00F15D19">
      <w:pPr>
        <w:jc w:val="both"/>
        <w:rPr>
          <w:rFonts w:ascii="Times New Roman" w:hAnsi="Times New Roman"/>
          <w:sz w:val="24"/>
          <w:szCs w:val="24"/>
        </w:rPr>
      </w:pPr>
      <w:r w:rsidRPr="00C54331">
        <w:rPr>
          <w:rFonts w:ascii="Times New Roman" w:hAnsi="Times New Roman"/>
          <w:sz w:val="24"/>
          <w:szCs w:val="24"/>
        </w:rPr>
        <w:lastRenderedPageBreak/>
        <w:t xml:space="preserve">Программа составлена в соответствии с требованиями ФГОС ВО по направлению подготовки 01.03.02 Прикладная математика и информатика </w:t>
      </w:r>
    </w:p>
    <w:p w:rsidR="0028768D" w:rsidRPr="00686E13" w:rsidRDefault="0028768D" w:rsidP="009B7FF7">
      <w:pPr>
        <w:jc w:val="both"/>
        <w:rPr>
          <w:rFonts w:ascii="Times New Roman" w:hAnsi="Times New Roman"/>
          <w:sz w:val="24"/>
          <w:szCs w:val="24"/>
        </w:rPr>
      </w:pPr>
    </w:p>
    <w:p w:rsidR="0036790A" w:rsidRDefault="0066234A" w:rsidP="003E2677">
      <w:pPr>
        <w:ind w:firstLine="709"/>
        <w:rPr>
          <w:rFonts w:ascii="Times New Roman" w:hAnsi="Times New Roman"/>
          <w:sz w:val="24"/>
          <w:szCs w:val="24"/>
        </w:rPr>
      </w:pPr>
      <w:r w:rsidRPr="00686E13">
        <w:rPr>
          <w:rFonts w:ascii="Times New Roman" w:hAnsi="Times New Roman"/>
          <w:sz w:val="24"/>
          <w:szCs w:val="24"/>
        </w:rPr>
        <w:t>Автор</w:t>
      </w:r>
      <w:r w:rsidR="0036790A">
        <w:rPr>
          <w:rFonts w:ascii="Times New Roman" w:hAnsi="Times New Roman"/>
          <w:sz w:val="24"/>
          <w:szCs w:val="24"/>
        </w:rPr>
        <w:t>ы</w:t>
      </w:r>
      <w:r w:rsidR="003E2677">
        <w:rPr>
          <w:rFonts w:ascii="Times New Roman" w:hAnsi="Times New Roman"/>
          <w:sz w:val="24"/>
          <w:szCs w:val="24"/>
        </w:rPr>
        <w:t xml:space="preserve">      </w:t>
      </w:r>
      <w:r w:rsidR="0036790A">
        <w:rPr>
          <w:rFonts w:ascii="Times New Roman" w:hAnsi="Times New Roman"/>
          <w:sz w:val="24"/>
          <w:szCs w:val="24"/>
        </w:rPr>
        <w:t>___________</w:t>
      </w:r>
      <w:r w:rsidR="00527A64">
        <w:rPr>
          <w:rFonts w:ascii="Times New Roman" w:hAnsi="Times New Roman"/>
          <w:sz w:val="24"/>
          <w:szCs w:val="24"/>
        </w:rPr>
        <w:t>И.Б. Мееров</w:t>
      </w:r>
      <w:r w:rsidR="003E2677">
        <w:rPr>
          <w:rFonts w:ascii="Times New Roman" w:hAnsi="Times New Roman"/>
          <w:sz w:val="24"/>
          <w:szCs w:val="24"/>
        </w:rPr>
        <w:t xml:space="preserve">                     </w:t>
      </w:r>
      <w:r w:rsidR="0028768D" w:rsidRPr="00686E13">
        <w:rPr>
          <w:rFonts w:ascii="Times New Roman" w:hAnsi="Times New Roman"/>
          <w:sz w:val="24"/>
          <w:szCs w:val="24"/>
        </w:rPr>
        <w:t xml:space="preserve">    </w:t>
      </w:r>
    </w:p>
    <w:p w:rsidR="0028768D" w:rsidRPr="00686E13" w:rsidRDefault="0036790A" w:rsidP="003E2677">
      <w:pPr>
        <w:ind w:firstLine="709"/>
        <w:rPr>
          <w:rFonts w:ascii="Times New Roman" w:hAnsi="Times New Roman"/>
          <w:sz w:val="24"/>
          <w:szCs w:val="24"/>
        </w:rPr>
      </w:pPr>
      <w:r>
        <w:rPr>
          <w:rFonts w:ascii="Times New Roman" w:hAnsi="Times New Roman"/>
          <w:sz w:val="24"/>
          <w:szCs w:val="24"/>
          <w:u w:val="single"/>
        </w:rPr>
        <w:t xml:space="preserve">                                       </w:t>
      </w:r>
      <w:r w:rsidR="0028768D" w:rsidRPr="00686E13">
        <w:rPr>
          <w:rFonts w:ascii="Times New Roman" w:hAnsi="Times New Roman"/>
          <w:sz w:val="24"/>
          <w:szCs w:val="24"/>
          <w:u w:val="single"/>
        </w:rPr>
        <w:t xml:space="preserve">   </w:t>
      </w:r>
      <w:r w:rsidR="00F92A52" w:rsidRPr="00686E13">
        <w:rPr>
          <w:rFonts w:ascii="Times New Roman" w:hAnsi="Times New Roman"/>
          <w:sz w:val="24"/>
          <w:szCs w:val="24"/>
          <w:u w:val="single"/>
        </w:rPr>
        <w:t>Е</w:t>
      </w:r>
      <w:r w:rsidR="009376A2" w:rsidRPr="00686E13">
        <w:rPr>
          <w:rFonts w:ascii="Times New Roman" w:hAnsi="Times New Roman"/>
          <w:sz w:val="24"/>
          <w:szCs w:val="24"/>
          <w:u w:val="single"/>
        </w:rPr>
        <w:t xml:space="preserve">.А. </w:t>
      </w:r>
      <w:r w:rsidR="00F92A52" w:rsidRPr="00686E13">
        <w:rPr>
          <w:rFonts w:ascii="Times New Roman" w:hAnsi="Times New Roman"/>
          <w:sz w:val="24"/>
          <w:szCs w:val="24"/>
          <w:u w:val="single"/>
        </w:rPr>
        <w:t xml:space="preserve">Козинов </w:t>
      </w:r>
      <w:r w:rsidR="009376A2" w:rsidRPr="00686E13">
        <w:rPr>
          <w:rFonts w:ascii="Times New Roman" w:hAnsi="Times New Roman"/>
          <w:sz w:val="24"/>
          <w:szCs w:val="24"/>
          <w:u w:val="single"/>
        </w:rPr>
        <w:t xml:space="preserve"> </w:t>
      </w:r>
      <w:r w:rsidR="0028768D" w:rsidRPr="00686E13">
        <w:rPr>
          <w:rFonts w:ascii="Times New Roman" w:hAnsi="Times New Roman"/>
          <w:sz w:val="24"/>
          <w:szCs w:val="24"/>
          <w:u w:val="single"/>
        </w:rPr>
        <w:t xml:space="preserve"> </w:t>
      </w:r>
    </w:p>
    <w:p w:rsidR="003E2677" w:rsidRDefault="003E2677" w:rsidP="003E2720">
      <w:pPr>
        <w:spacing w:after="60" w:line="360" w:lineRule="auto"/>
        <w:ind w:firstLine="709"/>
        <w:jc w:val="both"/>
        <w:rPr>
          <w:rFonts w:ascii="Times New Roman" w:hAnsi="Times New Roman"/>
          <w:sz w:val="24"/>
          <w:szCs w:val="24"/>
        </w:rPr>
      </w:pPr>
    </w:p>
    <w:p w:rsidR="003E2720" w:rsidRPr="00686E13" w:rsidRDefault="003E2720" w:rsidP="003E2720">
      <w:pPr>
        <w:spacing w:after="60" w:line="360" w:lineRule="auto"/>
        <w:ind w:firstLine="709"/>
        <w:jc w:val="both"/>
        <w:rPr>
          <w:rFonts w:ascii="Times New Roman" w:hAnsi="Times New Roman"/>
          <w:sz w:val="24"/>
          <w:szCs w:val="24"/>
        </w:rPr>
      </w:pPr>
      <w:r w:rsidRPr="00686E13">
        <w:rPr>
          <w:rFonts w:ascii="Times New Roman" w:hAnsi="Times New Roman"/>
          <w:sz w:val="24"/>
          <w:szCs w:val="24"/>
        </w:rPr>
        <w:t>Рецензент ___________________________</w:t>
      </w:r>
    </w:p>
    <w:p w:rsidR="003E2677" w:rsidRDefault="003E2677" w:rsidP="003E2720">
      <w:pPr>
        <w:spacing w:after="60" w:line="360" w:lineRule="auto"/>
        <w:ind w:firstLine="709"/>
        <w:jc w:val="both"/>
        <w:rPr>
          <w:rFonts w:ascii="Times New Roman" w:hAnsi="Times New Roman"/>
          <w:sz w:val="24"/>
          <w:szCs w:val="24"/>
        </w:rPr>
      </w:pPr>
    </w:p>
    <w:p w:rsidR="003E2677" w:rsidRDefault="003E2720" w:rsidP="00CF0153">
      <w:pPr>
        <w:spacing w:after="60" w:line="360" w:lineRule="auto"/>
        <w:ind w:firstLine="709"/>
        <w:jc w:val="both"/>
        <w:rPr>
          <w:rFonts w:ascii="Times New Roman" w:hAnsi="Times New Roman"/>
          <w:sz w:val="24"/>
          <w:szCs w:val="24"/>
        </w:rPr>
      </w:pPr>
      <w:r w:rsidRPr="00686E13">
        <w:rPr>
          <w:rFonts w:ascii="Times New Roman" w:hAnsi="Times New Roman"/>
          <w:sz w:val="24"/>
          <w:szCs w:val="24"/>
        </w:rPr>
        <w:t>Заведующий кафедрой</w:t>
      </w:r>
      <w:r w:rsidR="002A039E">
        <w:rPr>
          <w:rFonts w:ascii="Times New Roman" w:hAnsi="Times New Roman"/>
          <w:sz w:val="24"/>
          <w:szCs w:val="24"/>
        </w:rPr>
        <w:t xml:space="preserve"> МОСТ</w:t>
      </w:r>
      <w:r w:rsidRPr="00686E13">
        <w:rPr>
          <w:rFonts w:ascii="Times New Roman" w:hAnsi="Times New Roman"/>
          <w:sz w:val="24"/>
          <w:szCs w:val="24"/>
        </w:rPr>
        <w:t>_________________ Р.Г. Стронгин</w:t>
      </w:r>
    </w:p>
    <w:p w:rsidR="00E5226C" w:rsidRPr="00686E13" w:rsidRDefault="003E2720" w:rsidP="00CF0153">
      <w:pPr>
        <w:spacing w:after="0" w:line="240" w:lineRule="auto"/>
        <w:rPr>
          <w:rFonts w:ascii="Times New Roman" w:hAnsi="Times New Roman"/>
          <w:sz w:val="24"/>
          <w:szCs w:val="24"/>
        </w:rPr>
      </w:pPr>
      <w:bookmarkStart w:id="2" w:name="_GoBack"/>
      <w:r w:rsidRPr="00686E13">
        <w:rPr>
          <w:rFonts w:ascii="Times New Roman" w:hAnsi="Times New Roman"/>
          <w:sz w:val="24"/>
          <w:szCs w:val="24"/>
        </w:rPr>
        <w:t>Программа одобрена на заседании методической комисси</w:t>
      </w:r>
      <w:r w:rsidR="002A039E">
        <w:rPr>
          <w:rFonts w:ascii="Times New Roman" w:hAnsi="Times New Roman"/>
          <w:sz w:val="24"/>
          <w:szCs w:val="24"/>
        </w:rPr>
        <w:t>и</w:t>
      </w:r>
      <w:r w:rsidRPr="00686E13">
        <w:rPr>
          <w:rFonts w:ascii="Times New Roman" w:hAnsi="Times New Roman"/>
          <w:sz w:val="24"/>
          <w:szCs w:val="24"/>
        </w:rPr>
        <w:t xml:space="preserve"> Института информационных технологий, математики и механики ННГУ им. Н.И. Лобачевского </w:t>
      </w:r>
    </w:p>
    <w:p w:rsidR="002A039E" w:rsidRDefault="002A039E" w:rsidP="00CF0153">
      <w:pPr>
        <w:spacing w:after="0" w:line="240" w:lineRule="auto"/>
        <w:rPr>
          <w:rFonts w:ascii="Times New Roman" w:hAnsi="Times New Roman"/>
          <w:sz w:val="24"/>
          <w:szCs w:val="24"/>
        </w:rPr>
      </w:pPr>
      <w:r>
        <w:rPr>
          <w:rFonts w:ascii="Times New Roman" w:hAnsi="Times New Roman"/>
          <w:sz w:val="24"/>
          <w:szCs w:val="24"/>
        </w:rPr>
        <w:t xml:space="preserve">от </w:t>
      </w:r>
      <w:bookmarkEnd w:id="2"/>
      <w:r>
        <w:rPr>
          <w:rFonts w:ascii="Times New Roman" w:hAnsi="Times New Roman"/>
          <w:sz w:val="24"/>
          <w:szCs w:val="24"/>
          <w:u w:val="single"/>
        </w:rPr>
        <w:t xml:space="preserve">29 августа 2017 </w:t>
      </w:r>
      <w:r>
        <w:rPr>
          <w:rFonts w:ascii="Times New Roman" w:hAnsi="Times New Roman"/>
          <w:sz w:val="24"/>
          <w:szCs w:val="24"/>
        </w:rPr>
        <w:t xml:space="preserve">года, протокол </w:t>
      </w:r>
      <w:r>
        <w:rPr>
          <w:rFonts w:ascii="Times New Roman" w:hAnsi="Times New Roman"/>
          <w:sz w:val="24"/>
          <w:szCs w:val="24"/>
          <w:u w:val="single"/>
        </w:rPr>
        <w:t>№ 20</w:t>
      </w:r>
    </w:p>
    <w:p w:rsidR="00F64CB8" w:rsidRPr="00686E13" w:rsidRDefault="00F64CB8" w:rsidP="003E2720">
      <w:pPr>
        <w:jc w:val="both"/>
        <w:rPr>
          <w:rFonts w:ascii="Times New Roman" w:hAnsi="Times New Roman"/>
          <w:sz w:val="24"/>
          <w:szCs w:val="24"/>
        </w:rPr>
      </w:pPr>
    </w:p>
    <w:sectPr w:rsidR="00F64CB8" w:rsidRPr="00686E13" w:rsidSect="00937707">
      <w:headerReference w:type="even" r:id="rId19"/>
      <w:headerReference w:type="default" r:id="rId20"/>
      <w:footerReference w:type="even" r:id="rId21"/>
      <w:footerReference w:type="default" r:id="rId22"/>
      <w:headerReference w:type="first" r:id="rId23"/>
      <w:footerReference w:type="first" r:id="rId24"/>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198" w:rsidRDefault="00AA0198">
      <w:r>
        <w:separator/>
      </w:r>
    </w:p>
  </w:endnote>
  <w:endnote w:type="continuationSeparator" w:id="0">
    <w:p w:rsidR="00AA0198" w:rsidRDefault="00AA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596" w:rsidRDefault="00B12596" w:rsidP="00A6696A">
    <w:pPr>
      <w:pStyle w:val="a8"/>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B12596" w:rsidRDefault="00B12596" w:rsidP="0002192E">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596" w:rsidRDefault="00B12596" w:rsidP="00A6696A">
    <w:pPr>
      <w:pStyle w:val="a8"/>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CF0153">
      <w:rPr>
        <w:rStyle w:val="a9"/>
        <w:noProof/>
      </w:rPr>
      <w:t>13</w:t>
    </w:r>
    <w:r>
      <w:rPr>
        <w:rStyle w:val="a9"/>
      </w:rPr>
      <w:fldChar w:fldCharType="end"/>
    </w:r>
  </w:p>
  <w:p w:rsidR="00B12596" w:rsidRDefault="00B12596" w:rsidP="0002192E">
    <w:pPr>
      <w:pStyle w:val="a8"/>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596" w:rsidRDefault="00B1259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198" w:rsidRDefault="00AA0198">
      <w:r>
        <w:separator/>
      </w:r>
    </w:p>
  </w:footnote>
  <w:footnote w:type="continuationSeparator" w:id="0">
    <w:p w:rsidR="00AA0198" w:rsidRDefault="00AA0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596" w:rsidRDefault="00B12596">
    <w:pPr>
      <w:pStyle w:val="af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596" w:rsidRDefault="00B12596">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596" w:rsidRDefault="00B12596">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FAE2362"/>
    <w:lvl w:ilvl="0">
      <w:start w:val="1"/>
      <w:numFmt w:val="decimal"/>
      <w:pStyle w:val="a"/>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hint="default"/>
        <w:color w:val="000000"/>
        <w:spacing w:val="13"/>
        <w:sz w:val="23"/>
        <w:szCs w:val="23"/>
      </w:rPr>
    </w:lvl>
  </w:abstractNum>
  <w:abstractNum w:abstractNumId="2" w15:restartNumberingAfterBreak="0">
    <w:nsid w:val="00000006"/>
    <w:multiLevelType w:val="singleLevel"/>
    <w:tmpl w:val="00000006"/>
    <w:name w:val="WW8Num6"/>
    <w:lvl w:ilvl="0">
      <w:start w:val="1"/>
      <w:numFmt w:val="bullet"/>
      <w:lvlText w:val="-"/>
      <w:lvlJc w:val="left"/>
      <w:pPr>
        <w:tabs>
          <w:tab w:val="num" w:pos="927"/>
        </w:tabs>
        <w:ind w:left="927" w:hanging="360"/>
      </w:pPr>
      <w:rPr>
        <w:rFonts w:ascii="Times New Roman" w:hAnsi="Times New Roman" w:cs="Times New Roman" w:hint="default"/>
        <w:color w:val="000000"/>
        <w:spacing w:val="-1"/>
        <w:sz w:val="28"/>
        <w:szCs w:val="28"/>
      </w:rPr>
    </w:lvl>
  </w:abstractNum>
  <w:abstractNum w:abstractNumId="3" w15:restartNumberingAfterBreak="0">
    <w:nsid w:val="00B96997"/>
    <w:multiLevelType w:val="hybridMultilevel"/>
    <w:tmpl w:val="3E2206C2"/>
    <w:lvl w:ilvl="0" w:tplc="74E037A6">
      <w:start w:val="1"/>
      <w:numFmt w:val="decimal"/>
      <w:lvlText w:val="%1."/>
      <w:lvlJc w:val="left"/>
      <w:pPr>
        <w:tabs>
          <w:tab w:val="num" w:pos="360"/>
        </w:tabs>
        <w:ind w:left="36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68211B"/>
    <w:multiLevelType w:val="hybridMultilevel"/>
    <w:tmpl w:val="8AFA3C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B11728"/>
    <w:multiLevelType w:val="hybridMultilevel"/>
    <w:tmpl w:val="0FDE360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D863F3"/>
    <w:multiLevelType w:val="hybridMultilevel"/>
    <w:tmpl w:val="548CCF5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66C623D"/>
    <w:multiLevelType w:val="hybridMultilevel"/>
    <w:tmpl w:val="0E7E4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5175D2"/>
    <w:multiLevelType w:val="hybridMultilevel"/>
    <w:tmpl w:val="8E18CEBA"/>
    <w:lvl w:ilvl="0" w:tplc="0419000F">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1CC85381"/>
    <w:multiLevelType w:val="hybridMultilevel"/>
    <w:tmpl w:val="6A42C50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DC369F2"/>
    <w:multiLevelType w:val="hybridMultilevel"/>
    <w:tmpl w:val="65E44960"/>
    <w:lvl w:ilvl="0" w:tplc="0419000F">
      <w:start w:val="1"/>
      <w:numFmt w:val="decimal"/>
      <w:lvlText w:val="%1."/>
      <w:lvlJc w:val="left"/>
      <w:pPr>
        <w:ind w:left="731" w:hanging="360"/>
      </w:p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11" w15:restartNumberingAfterBreak="0">
    <w:nsid w:val="1EC36118"/>
    <w:multiLevelType w:val="multilevel"/>
    <w:tmpl w:val="FC446E86"/>
    <w:lvl w:ilvl="0">
      <w:start w:val="1"/>
      <w:numFmt w:val="decimal"/>
      <w:lvlText w:val="%1."/>
      <w:lvlJc w:val="left"/>
      <w:pPr>
        <w:ind w:left="720" w:hanging="360"/>
      </w:pPr>
      <w:rPr>
        <w:color w:val="auto"/>
      </w:rPr>
    </w:lvl>
    <w:lvl w:ilvl="1">
      <w:start w:val="1"/>
      <w:numFmt w:val="decimal"/>
      <w:isLgl/>
      <w:lvlText w:val="%1.%2."/>
      <w:lvlJc w:val="left"/>
      <w:pPr>
        <w:ind w:left="113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12" w15:restartNumberingAfterBreak="0">
    <w:nsid w:val="257A6EDF"/>
    <w:multiLevelType w:val="hybridMultilevel"/>
    <w:tmpl w:val="3AD699E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5E62220"/>
    <w:multiLevelType w:val="hybridMultilevel"/>
    <w:tmpl w:val="8AFA3C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25035A"/>
    <w:multiLevelType w:val="hybridMultilevel"/>
    <w:tmpl w:val="AAD8AE4A"/>
    <w:lvl w:ilvl="0" w:tplc="0419000F">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28155608"/>
    <w:multiLevelType w:val="hybridMultilevel"/>
    <w:tmpl w:val="42FE8CCA"/>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15:restartNumberingAfterBreak="0">
    <w:nsid w:val="300E47B6"/>
    <w:multiLevelType w:val="hybridMultilevel"/>
    <w:tmpl w:val="99AA7EB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3700A2F"/>
    <w:multiLevelType w:val="hybridMultilevel"/>
    <w:tmpl w:val="AAEA7C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5A377BE"/>
    <w:multiLevelType w:val="hybridMultilevel"/>
    <w:tmpl w:val="29AAB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753457"/>
    <w:multiLevelType w:val="hybridMultilevel"/>
    <w:tmpl w:val="805E38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CB26AF"/>
    <w:multiLevelType w:val="hybridMultilevel"/>
    <w:tmpl w:val="3F94A068"/>
    <w:lvl w:ilvl="0" w:tplc="9EEC562E">
      <w:start w:val="4"/>
      <w:numFmt w:val="decimal"/>
      <w:lvlText w:val="%1."/>
      <w:lvlJc w:val="left"/>
      <w:pPr>
        <w:tabs>
          <w:tab w:val="num" w:pos="720"/>
        </w:tabs>
        <w:ind w:left="720" w:hanging="360"/>
      </w:pPr>
      <w:rPr>
        <w:rFonts w:hint="default"/>
        <w:b/>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3F5914"/>
    <w:multiLevelType w:val="multilevel"/>
    <w:tmpl w:val="26FE2D6A"/>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D48376E"/>
    <w:multiLevelType w:val="hybridMultilevel"/>
    <w:tmpl w:val="E78443A8"/>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1B5117"/>
    <w:multiLevelType w:val="multilevel"/>
    <w:tmpl w:val="88CED31E"/>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sz w:val="24"/>
        <w:szCs w:val="24"/>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24" w15:restartNumberingAfterBreak="0">
    <w:nsid w:val="443E4505"/>
    <w:multiLevelType w:val="hybridMultilevel"/>
    <w:tmpl w:val="072440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5CC5A2D"/>
    <w:multiLevelType w:val="hybridMultilevel"/>
    <w:tmpl w:val="572002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15:restartNumberingAfterBreak="0">
    <w:nsid w:val="492B4D0D"/>
    <w:multiLevelType w:val="hybridMultilevel"/>
    <w:tmpl w:val="61EAA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D414EA"/>
    <w:multiLevelType w:val="hybridMultilevel"/>
    <w:tmpl w:val="FDD0E2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CFF135B"/>
    <w:multiLevelType w:val="hybridMultilevel"/>
    <w:tmpl w:val="941A56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D156459"/>
    <w:multiLevelType w:val="multilevel"/>
    <w:tmpl w:val="FC446E86"/>
    <w:lvl w:ilvl="0">
      <w:start w:val="1"/>
      <w:numFmt w:val="decimal"/>
      <w:lvlText w:val="%1."/>
      <w:lvlJc w:val="left"/>
      <w:pPr>
        <w:ind w:left="720" w:hanging="360"/>
      </w:pPr>
      <w:rPr>
        <w:color w:val="auto"/>
      </w:rPr>
    </w:lvl>
    <w:lvl w:ilvl="1">
      <w:start w:val="1"/>
      <w:numFmt w:val="decimal"/>
      <w:isLgl/>
      <w:lvlText w:val="%1.%2."/>
      <w:lvlJc w:val="left"/>
      <w:pPr>
        <w:ind w:left="113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30" w15:restartNumberingAfterBreak="0">
    <w:nsid w:val="50575BE3"/>
    <w:multiLevelType w:val="multilevel"/>
    <w:tmpl w:val="18EEC822"/>
    <w:lvl w:ilvl="0">
      <w:start w:val="6"/>
      <w:numFmt w:val="decimal"/>
      <w:lvlText w:val="%1."/>
      <w:lvlJc w:val="left"/>
      <w:pPr>
        <w:ind w:left="785" w:hanging="360"/>
      </w:pPr>
      <w:rPr>
        <w:rFonts w:hint="default"/>
        <w:color w:val="auto"/>
        <w:lang w:val="en-US"/>
      </w:rPr>
    </w:lvl>
    <w:lvl w:ilvl="1">
      <w:start w:val="6"/>
      <w:numFmt w:val="decimal"/>
      <w:isLgl/>
      <w:lvlText w:val="%1.%2."/>
      <w:lvlJc w:val="left"/>
      <w:pPr>
        <w:ind w:left="1195"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abstractNum w:abstractNumId="31" w15:restartNumberingAfterBreak="0">
    <w:nsid w:val="50CA1123"/>
    <w:multiLevelType w:val="hybridMultilevel"/>
    <w:tmpl w:val="8AFA3C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DE56B9"/>
    <w:multiLevelType w:val="hybridMultilevel"/>
    <w:tmpl w:val="74C87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437F4C"/>
    <w:multiLevelType w:val="hybridMultilevel"/>
    <w:tmpl w:val="D22A34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65D3266D"/>
    <w:multiLevelType w:val="hybridMultilevel"/>
    <w:tmpl w:val="BCAE0DBA"/>
    <w:lvl w:ilvl="0" w:tplc="0419000F">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694F50F1"/>
    <w:multiLevelType w:val="hybridMultilevel"/>
    <w:tmpl w:val="F40E5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5F6417"/>
    <w:multiLevelType w:val="hybridMultilevel"/>
    <w:tmpl w:val="45D80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836737"/>
    <w:multiLevelType w:val="hybridMultilevel"/>
    <w:tmpl w:val="08DC2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2F748E9"/>
    <w:multiLevelType w:val="hybridMultilevel"/>
    <w:tmpl w:val="0E7E4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3D75819"/>
    <w:multiLevelType w:val="hybridMultilevel"/>
    <w:tmpl w:val="FE884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7DD249F"/>
    <w:multiLevelType w:val="hybridMultilevel"/>
    <w:tmpl w:val="27240518"/>
    <w:lvl w:ilvl="0" w:tplc="E964475C">
      <w:start w:val="2"/>
      <w:numFmt w:val="decimal"/>
      <w:lvlText w:val="%1."/>
      <w:lvlJc w:val="left"/>
      <w:pPr>
        <w:ind w:left="689" w:hanging="360"/>
      </w:pPr>
      <w:rPr>
        <w:rFonts w:hint="default"/>
      </w:rPr>
    </w:lvl>
    <w:lvl w:ilvl="1" w:tplc="04190019">
      <w:start w:val="1"/>
      <w:numFmt w:val="lowerLetter"/>
      <w:lvlText w:val="%2."/>
      <w:lvlJc w:val="left"/>
      <w:pPr>
        <w:ind w:left="1409" w:hanging="360"/>
      </w:pPr>
    </w:lvl>
    <w:lvl w:ilvl="2" w:tplc="0419001B" w:tentative="1">
      <w:start w:val="1"/>
      <w:numFmt w:val="lowerRoman"/>
      <w:lvlText w:val="%3."/>
      <w:lvlJc w:val="right"/>
      <w:pPr>
        <w:ind w:left="2129" w:hanging="180"/>
      </w:pPr>
    </w:lvl>
    <w:lvl w:ilvl="3" w:tplc="0419000F" w:tentative="1">
      <w:start w:val="1"/>
      <w:numFmt w:val="decimal"/>
      <w:lvlText w:val="%4."/>
      <w:lvlJc w:val="left"/>
      <w:pPr>
        <w:ind w:left="2849" w:hanging="360"/>
      </w:pPr>
    </w:lvl>
    <w:lvl w:ilvl="4" w:tplc="04190019" w:tentative="1">
      <w:start w:val="1"/>
      <w:numFmt w:val="lowerLetter"/>
      <w:lvlText w:val="%5."/>
      <w:lvlJc w:val="left"/>
      <w:pPr>
        <w:ind w:left="3569" w:hanging="360"/>
      </w:pPr>
    </w:lvl>
    <w:lvl w:ilvl="5" w:tplc="0419001B" w:tentative="1">
      <w:start w:val="1"/>
      <w:numFmt w:val="lowerRoman"/>
      <w:lvlText w:val="%6."/>
      <w:lvlJc w:val="right"/>
      <w:pPr>
        <w:ind w:left="4289" w:hanging="180"/>
      </w:pPr>
    </w:lvl>
    <w:lvl w:ilvl="6" w:tplc="0419000F" w:tentative="1">
      <w:start w:val="1"/>
      <w:numFmt w:val="decimal"/>
      <w:lvlText w:val="%7."/>
      <w:lvlJc w:val="left"/>
      <w:pPr>
        <w:ind w:left="5009" w:hanging="360"/>
      </w:pPr>
    </w:lvl>
    <w:lvl w:ilvl="7" w:tplc="04190019" w:tentative="1">
      <w:start w:val="1"/>
      <w:numFmt w:val="lowerLetter"/>
      <w:lvlText w:val="%8."/>
      <w:lvlJc w:val="left"/>
      <w:pPr>
        <w:ind w:left="5729" w:hanging="360"/>
      </w:pPr>
    </w:lvl>
    <w:lvl w:ilvl="8" w:tplc="0419001B" w:tentative="1">
      <w:start w:val="1"/>
      <w:numFmt w:val="lowerRoman"/>
      <w:lvlText w:val="%9."/>
      <w:lvlJc w:val="right"/>
      <w:pPr>
        <w:ind w:left="6449" w:hanging="180"/>
      </w:pPr>
    </w:lvl>
  </w:abstractNum>
  <w:abstractNum w:abstractNumId="41" w15:restartNumberingAfterBreak="0">
    <w:nsid w:val="78C6033C"/>
    <w:multiLevelType w:val="hybridMultilevel"/>
    <w:tmpl w:val="5EFA2852"/>
    <w:lvl w:ilvl="0" w:tplc="C010B626">
      <w:start w:val="2015"/>
      <w:numFmt w:val="decimal"/>
      <w:lvlText w:val="%1"/>
      <w:lvlJc w:val="left"/>
      <w:pPr>
        <w:ind w:left="840" w:hanging="48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454907"/>
    <w:multiLevelType w:val="hybridMultilevel"/>
    <w:tmpl w:val="45D80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174B4D"/>
    <w:multiLevelType w:val="hybridMultilevel"/>
    <w:tmpl w:val="9B5224EE"/>
    <w:lvl w:ilvl="0" w:tplc="7EF04286">
      <w:start w:val="1"/>
      <w:numFmt w:val="bullet"/>
      <w:lvlText w:val=""/>
      <w:lvlJc w:val="left"/>
      <w:pPr>
        <w:ind w:left="757" w:hanging="397"/>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4" w15:restartNumberingAfterBreak="0">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1195"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abstractNum w:abstractNumId="45" w15:restartNumberingAfterBreak="0">
    <w:nsid w:val="7E9C0625"/>
    <w:multiLevelType w:val="hybridMultilevel"/>
    <w:tmpl w:val="3F7E26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F8432E1"/>
    <w:multiLevelType w:val="hybridMultilevel"/>
    <w:tmpl w:val="556A5E5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num>
  <w:num w:numId="2">
    <w:abstractNumId w:val="41"/>
  </w:num>
  <w:num w:numId="3">
    <w:abstractNumId w:val="39"/>
  </w:num>
  <w:num w:numId="4">
    <w:abstractNumId w:val="20"/>
  </w:num>
  <w:num w:numId="5">
    <w:abstractNumId w:val="26"/>
  </w:num>
  <w:num w:numId="6">
    <w:abstractNumId w:val="22"/>
  </w:num>
  <w:num w:numId="7">
    <w:abstractNumId w:val="37"/>
  </w:num>
  <w:num w:numId="8">
    <w:abstractNumId w:val="7"/>
  </w:num>
  <w:num w:numId="9">
    <w:abstractNumId w:val="32"/>
  </w:num>
  <w:num w:numId="10">
    <w:abstractNumId w:val="10"/>
  </w:num>
  <w:num w:numId="11">
    <w:abstractNumId w:val="43"/>
  </w:num>
  <w:num w:numId="12">
    <w:abstractNumId w:val="30"/>
  </w:num>
  <w:num w:numId="13">
    <w:abstractNumId w:val="44"/>
  </w:num>
  <w:num w:numId="14">
    <w:abstractNumId w:val="27"/>
  </w:num>
  <w:num w:numId="15">
    <w:abstractNumId w:val="33"/>
  </w:num>
  <w:num w:numId="16">
    <w:abstractNumId w:val="45"/>
  </w:num>
  <w:num w:numId="17">
    <w:abstractNumId w:val="15"/>
  </w:num>
  <w:num w:numId="18">
    <w:abstractNumId w:val="46"/>
  </w:num>
  <w:num w:numId="19">
    <w:abstractNumId w:val="16"/>
  </w:num>
  <w:num w:numId="20">
    <w:abstractNumId w:val="12"/>
  </w:num>
  <w:num w:numId="21">
    <w:abstractNumId w:val="6"/>
  </w:num>
  <w:num w:numId="22">
    <w:abstractNumId w:val="9"/>
  </w:num>
  <w:num w:numId="23">
    <w:abstractNumId w:val="14"/>
  </w:num>
  <w:num w:numId="24">
    <w:abstractNumId w:val="34"/>
  </w:num>
  <w:num w:numId="25">
    <w:abstractNumId w:val="28"/>
  </w:num>
  <w:num w:numId="26">
    <w:abstractNumId w:val="17"/>
  </w:num>
  <w:num w:numId="27">
    <w:abstractNumId w:val="25"/>
  </w:num>
  <w:num w:numId="28">
    <w:abstractNumId w:val="24"/>
  </w:num>
  <w:num w:numId="29">
    <w:abstractNumId w:val="8"/>
  </w:num>
  <w:num w:numId="30">
    <w:abstractNumId w:val="19"/>
  </w:num>
  <w:num w:numId="31">
    <w:abstractNumId w:val="18"/>
  </w:num>
  <w:num w:numId="32">
    <w:abstractNumId w:val="11"/>
  </w:num>
  <w:num w:numId="33">
    <w:abstractNumId w:val="38"/>
  </w:num>
  <w:num w:numId="34">
    <w:abstractNumId w:val="0"/>
  </w:num>
  <w:num w:numId="35">
    <w:abstractNumId w:val="0"/>
    <w:lvlOverride w:ilvl="0">
      <w:startOverride w:val="1"/>
    </w:lvlOverride>
  </w:num>
  <w:num w:numId="36">
    <w:abstractNumId w:val="0"/>
  </w:num>
  <w:num w:numId="37">
    <w:abstractNumId w:val="31"/>
  </w:num>
  <w:num w:numId="38">
    <w:abstractNumId w:val="4"/>
  </w:num>
  <w:num w:numId="39">
    <w:abstractNumId w:val="13"/>
  </w:num>
  <w:num w:numId="40">
    <w:abstractNumId w:val="40"/>
  </w:num>
  <w:num w:numId="41">
    <w:abstractNumId w:val="3"/>
  </w:num>
  <w:num w:numId="42">
    <w:abstractNumId w:val="5"/>
  </w:num>
  <w:num w:numId="43">
    <w:abstractNumId w:val="35"/>
  </w:num>
  <w:num w:numId="44">
    <w:abstractNumId w:val="36"/>
  </w:num>
  <w:num w:numId="45">
    <w:abstractNumId w:val="21"/>
  </w:num>
  <w:num w:numId="46">
    <w:abstractNumId w:val="23"/>
  </w:num>
  <w:num w:numId="47">
    <w:abstractNumId w:val="4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B8"/>
    <w:rsid w:val="000012C1"/>
    <w:rsid w:val="00002F86"/>
    <w:rsid w:val="00004E7E"/>
    <w:rsid w:val="000117C1"/>
    <w:rsid w:val="0002192E"/>
    <w:rsid w:val="00025837"/>
    <w:rsid w:val="00025CDC"/>
    <w:rsid w:val="000273A7"/>
    <w:rsid w:val="0003482B"/>
    <w:rsid w:val="00043462"/>
    <w:rsid w:val="00046A62"/>
    <w:rsid w:val="00051C60"/>
    <w:rsid w:val="00052E3E"/>
    <w:rsid w:val="00052F69"/>
    <w:rsid w:val="00055795"/>
    <w:rsid w:val="0005785E"/>
    <w:rsid w:val="000626BE"/>
    <w:rsid w:val="00066658"/>
    <w:rsid w:val="00067924"/>
    <w:rsid w:val="00070959"/>
    <w:rsid w:val="00072315"/>
    <w:rsid w:val="00075384"/>
    <w:rsid w:val="00075777"/>
    <w:rsid w:val="00076ECF"/>
    <w:rsid w:val="00081A17"/>
    <w:rsid w:val="000904A4"/>
    <w:rsid w:val="000907D0"/>
    <w:rsid w:val="0009415C"/>
    <w:rsid w:val="000949A5"/>
    <w:rsid w:val="00095B91"/>
    <w:rsid w:val="00097E50"/>
    <w:rsid w:val="000A0008"/>
    <w:rsid w:val="000A1342"/>
    <w:rsid w:val="000A4432"/>
    <w:rsid w:val="000A53A7"/>
    <w:rsid w:val="000B21E7"/>
    <w:rsid w:val="000B29A2"/>
    <w:rsid w:val="000B5097"/>
    <w:rsid w:val="000B58A4"/>
    <w:rsid w:val="000B6195"/>
    <w:rsid w:val="000B7E67"/>
    <w:rsid w:val="000C3C68"/>
    <w:rsid w:val="000C63F4"/>
    <w:rsid w:val="000C782D"/>
    <w:rsid w:val="000D1D8C"/>
    <w:rsid w:val="000E1BFF"/>
    <w:rsid w:val="000E5220"/>
    <w:rsid w:val="00101B85"/>
    <w:rsid w:val="00102FC9"/>
    <w:rsid w:val="00103F7C"/>
    <w:rsid w:val="00104515"/>
    <w:rsid w:val="0010488F"/>
    <w:rsid w:val="0010500B"/>
    <w:rsid w:val="00106053"/>
    <w:rsid w:val="001124D8"/>
    <w:rsid w:val="00112CE4"/>
    <w:rsid w:val="00116AE5"/>
    <w:rsid w:val="001171E4"/>
    <w:rsid w:val="00123524"/>
    <w:rsid w:val="00130028"/>
    <w:rsid w:val="00141489"/>
    <w:rsid w:val="001453C3"/>
    <w:rsid w:val="00146E54"/>
    <w:rsid w:val="001548D8"/>
    <w:rsid w:val="001556AC"/>
    <w:rsid w:val="00156347"/>
    <w:rsid w:val="00167FE9"/>
    <w:rsid w:val="00173304"/>
    <w:rsid w:val="00180F19"/>
    <w:rsid w:val="00185B39"/>
    <w:rsid w:val="001862A5"/>
    <w:rsid w:val="00191DF5"/>
    <w:rsid w:val="00196202"/>
    <w:rsid w:val="001A1E26"/>
    <w:rsid w:val="001A2F8C"/>
    <w:rsid w:val="001A3835"/>
    <w:rsid w:val="001B0686"/>
    <w:rsid w:val="001B319F"/>
    <w:rsid w:val="001B3CDE"/>
    <w:rsid w:val="001B46B5"/>
    <w:rsid w:val="001B51FD"/>
    <w:rsid w:val="001B7E05"/>
    <w:rsid w:val="001C01B2"/>
    <w:rsid w:val="001C0ACA"/>
    <w:rsid w:val="001C1E36"/>
    <w:rsid w:val="001C41F5"/>
    <w:rsid w:val="001C4B51"/>
    <w:rsid w:val="001C6207"/>
    <w:rsid w:val="001C7396"/>
    <w:rsid w:val="001D0273"/>
    <w:rsid w:val="001D23B9"/>
    <w:rsid w:val="001D297A"/>
    <w:rsid w:val="001D76BF"/>
    <w:rsid w:val="001E1993"/>
    <w:rsid w:val="001E2B00"/>
    <w:rsid w:val="001E3746"/>
    <w:rsid w:val="001E6B8E"/>
    <w:rsid w:val="001E7D8E"/>
    <w:rsid w:val="001F0FAC"/>
    <w:rsid w:val="001F1C69"/>
    <w:rsid w:val="001F2B3A"/>
    <w:rsid w:val="001F33D1"/>
    <w:rsid w:val="001F7AED"/>
    <w:rsid w:val="002038E8"/>
    <w:rsid w:val="00211D0C"/>
    <w:rsid w:val="002169F6"/>
    <w:rsid w:val="0022348D"/>
    <w:rsid w:val="00236882"/>
    <w:rsid w:val="002376CA"/>
    <w:rsid w:val="0024236B"/>
    <w:rsid w:val="00245E1D"/>
    <w:rsid w:val="00250383"/>
    <w:rsid w:val="00252494"/>
    <w:rsid w:val="002531F3"/>
    <w:rsid w:val="0025602A"/>
    <w:rsid w:val="00263048"/>
    <w:rsid w:val="00266523"/>
    <w:rsid w:val="00270823"/>
    <w:rsid w:val="00271321"/>
    <w:rsid w:val="002764AB"/>
    <w:rsid w:val="00276BB6"/>
    <w:rsid w:val="00277EBC"/>
    <w:rsid w:val="0028423F"/>
    <w:rsid w:val="00284A8E"/>
    <w:rsid w:val="00286F87"/>
    <w:rsid w:val="002873ED"/>
    <w:rsid w:val="0028768D"/>
    <w:rsid w:val="002913CE"/>
    <w:rsid w:val="0029297D"/>
    <w:rsid w:val="00292EB3"/>
    <w:rsid w:val="00297507"/>
    <w:rsid w:val="002A039E"/>
    <w:rsid w:val="002A2585"/>
    <w:rsid w:val="002A2D57"/>
    <w:rsid w:val="002B0570"/>
    <w:rsid w:val="002B29A4"/>
    <w:rsid w:val="002B73ED"/>
    <w:rsid w:val="002B78ED"/>
    <w:rsid w:val="002C127F"/>
    <w:rsid w:val="002D141E"/>
    <w:rsid w:val="002D4B2C"/>
    <w:rsid w:val="002E0C73"/>
    <w:rsid w:val="002E24D7"/>
    <w:rsid w:val="002E3571"/>
    <w:rsid w:val="002E5D6A"/>
    <w:rsid w:val="002E697E"/>
    <w:rsid w:val="002F1B54"/>
    <w:rsid w:val="002F7A31"/>
    <w:rsid w:val="00300F97"/>
    <w:rsid w:val="003078C1"/>
    <w:rsid w:val="00307D84"/>
    <w:rsid w:val="00310754"/>
    <w:rsid w:val="003146B4"/>
    <w:rsid w:val="00314981"/>
    <w:rsid w:val="003157B8"/>
    <w:rsid w:val="00321933"/>
    <w:rsid w:val="00323191"/>
    <w:rsid w:val="00324F8D"/>
    <w:rsid w:val="00327E30"/>
    <w:rsid w:val="00331B27"/>
    <w:rsid w:val="003355BE"/>
    <w:rsid w:val="003414C6"/>
    <w:rsid w:val="00342780"/>
    <w:rsid w:val="00342C41"/>
    <w:rsid w:val="00350CE6"/>
    <w:rsid w:val="003543EE"/>
    <w:rsid w:val="0036132C"/>
    <w:rsid w:val="00367563"/>
    <w:rsid w:val="0036790A"/>
    <w:rsid w:val="00370475"/>
    <w:rsid w:val="003706A8"/>
    <w:rsid w:val="00380E76"/>
    <w:rsid w:val="003823E9"/>
    <w:rsid w:val="00382695"/>
    <w:rsid w:val="0038481A"/>
    <w:rsid w:val="0038490F"/>
    <w:rsid w:val="00390172"/>
    <w:rsid w:val="003921D0"/>
    <w:rsid w:val="00393B12"/>
    <w:rsid w:val="00393B92"/>
    <w:rsid w:val="0039405A"/>
    <w:rsid w:val="003977D3"/>
    <w:rsid w:val="003A1888"/>
    <w:rsid w:val="003A454B"/>
    <w:rsid w:val="003A63FA"/>
    <w:rsid w:val="003B0941"/>
    <w:rsid w:val="003B258E"/>
    <w:rsid w:val="003B385F"/>
    <w:rsid w:val="003B447F"/>
    <w:rsid w:val="003B795B"/>
    <w:rsid w:val="003B7E5E"/>
    <w:rsid w:val="003C11F8"/>
    <w:rsid w:val="003C751D"/>
    <w:rsid w:val="003E2677"/>
    <w:rsid w:val="003E2720"/>
    <w:rsid w:val="003E2D9C"/>
    <w:rsid w:val="003E3514"/>
    <w:rsid w:val="003E5334"/>
    <w:rsid w:val="003F1C74"/>
    <w:rsid w:val="003F1F68"/>
    <w:rsid w:val="003F5B5B"/>
    <w:rsid w:val="003F7101"/>
    <w:rsid w:val="003F7541"/>
    <w:rsid w:val="004025BD"/>
    <w:rsid w:val="004050E2"/>
    <w:rsid w:val="00407250"/>
    <w:rsid w:val="00407BFC"/>
    <w:rsid w:val="00412745"/>
    <w:rsid w:val="0041590A"/>
    <w:rsid w:val="00421D53"/>
    <w:rsid w:val="00421DD4"/>
    <w:rsid w:val="00421FC5"/>
    <w:rsid w:val="004221DB"/>
    <w:rsid w:val="00422935"/>
    <w:rsid w:val="00423593"/>
    <w:rsid w:val="00425904"/>
    <w:rsid w:val="00426A6A"/>
    <w:rsid w:val="00427B20"/>
    <w:rsid w:val="00427F8F"/>
    <w:rsid w:val="0043159F"/>
    <w:rsid w:val="00433D0F"/>
    <w:rsid w:val="0043588D"/>
    <w:rsid w:val="00436834"/>
    <w:rsid w:val="004441FE"/>
    <w:rsid w:val="00445926"/>
    <w:rsid w:val="00446EBB"/>
    <w:rsid w:val="00452908"/>
    <w:rsid w:val="00453020"/>
    <w:rsid w:val="00453AFE"/>
    <w:rsid w:val="00453E93"/>
    <w:rsid w:val="00455A6D"/>
    <w:rsid w:val="00457583"/>
    <w:rsid w:val="00464C78"/>
    <w:rsid w:val="004665B7"/>
    <w:rsid w:val="00467AEA"/>
    <w:rsid w:val="00471DAB"/>
    <w:rsid w:val="00471E61"/>
    <w:rsid w:val="0047321C"/>
    <w:rsid w:val="00477BED"/>
    <w:rsid w:val="00484742"/>
    <w:rsid w:val="0048681E"/>
    <w:rsid w:val="00490630"/>
    <w:rsid w:val="00490763"/>
    <w:rsid w:val="00492B27"/>
    <w:rsid w:val="00494515"/>
    <w:rsid w:val="00495390"/>
    <w:rsid w:val="00497387"/>
    <w:rsid w:val="004A0BED"/>
    <w:rsid w:val="004A139C"/>
    <w:rsid w:val="004A289A"/>
    <w:rsid w:val="004A47A2"/>
    <w:rsid w:val="004B4267"/>
    <w:rsid w:val="004B4504"/>
    <w:rsid w:val="004C4060"/>
    <w:rsid w:val="004C574C"/>
    <w:rsid w:val="004D4AC7"/>
    <w:rsid w:val="004E09D2"/>
    <w:rsid w:val="004E1C7B"/>
    <w:rsid w:val="004E41AA"/>
    <w:rsid w:val="004E5396"/>
    <w:rsid w:val="004E5B0E"/>
    <w:rsid w:val="004F3474"/>
    <w:rsid w:val="004F416E"/>
    <w:rsid w:val="004F66D0"/>
    <w:rsid w:val="004F7F88"/>
    <w:rsid w:val="0050057C"/>
    <w:rsid w:val="00503B29"/>
    <w:rsid w:val="00505DA7"/>
    <w:rsid w:val="00507CC7"/>
    <w:rsid w:val="00507EC8"/>
    <w:rsid w:val="00511C8B"/>
    <w:rsid w:val="00513956"/>
    <w:rsid w:val="00516097"/>
    <w:rsid w:val="00522D53"/>
    <w:rsid w:val="0052362E"/>
    <w:rsid w:val="00523A2F"/>
    <w:rsid w:val="005248FE"/>
    <w:rsid w:val="00527A64"/>
    <w:rsid w:val="00527CAE"/>
    <w:rsid w:val="00534AA3"/>
    <w:rsid w:val="00535E47"/>
    <w:rsid w:val="00537BEA"/>
    <w:rsid w:val="00541257"/>
    <w:rsid w:val="00542716"/>
    <w:rsid w:val="005428F3"/>
    <w:rsid w:val="0054298B"/>
    <w:rsid w:val="005528F9"/>
    <w:rsid w:val="00554F8F"/>
    <w:rsid w:val="00555ABC"/>
    <w:rsid w:val="005604D0"/>
    <w:rsid w:val="00562A00"/>
    <w:rsid w:val="0056409B"/>
    <w:rsid w:val="005657A2"/>
    <w:rsid w:val="0057029A"/>
    <w:rsid w:val="00573044"/>
    <w:rsid w:val="00575AC3"/>
    <w:rsid w:val="0058416A"/>
    <w:rsid w:val="00585256"/>
    <w:rsid w:val="00591904"/>
    <w:rsid w:val="00592363"/>
    <w:rsid w:val="005A1682"/>
    <w:rsid w:val="005A3769"/>
    <w:rsid w:val="005A4824"/>
    <w:rsid w:val="005A77AB"/>
    <w:rsid w:val="005B2D4E"/>
    <w:rsid w:val="005B5370"/>
    <w:rsid w:val="005B568D"/>
    <w:rsid w:val="005B6BF9"/>
    <w:rsid w:val="005B6D74"/>
    <w:rsid w:val="005C18AF"/>
    <w:rsid w:val="005C301B"/>
    <w:rsid w:val="005C5F67"/>
    <w:rsid w:val="005D170B"/>
    <w:rsid w:val="005D273F"/>
    <w:rsid w:val="005E4ECE"/>
    <w:rsid w:val="005F1FA7"/>
    <w:rsid w:val="005F50C0"/>
    <w:rsid w:val="005F5818"/>
    <w:rsid w:val="005F729F"/>
    <w:rsid w:val="00601DB8"/>
    <w:rsid w:val="00602E2E"/>
    <w:rsid w:val="00604B26"/>
    <w:rsid w:val="0061107A"/>
    <w:rsid w:val="00614DBB"/>
    <w:rsid w:val="00615C49"/>
    <w:rsid w:val="006360A7"/>
    <w:rsid w:val="00636143"/>
    <w:rsid w:val="00636AF2"/>
    <w:rsid w:val="0063787A"/>
    <w:rsid w:val="0064037B"/>
    <w:rsid w:val="006405EB"/>
    <w:rsid w:val="006406FD"/>
    <w:rsid w:val="00641991"/>
    <w:rsid w:val="00641F86"/>
    <w:rsid w:val="00643F3B"/>
    <w:rsid w:val="00647108"/>
    <w:rsid w:val="006522DC"/>
    <w:rsid w:val="00653A68"/>
    <w:rsid w:val="00654676"/>
    <w:rsid w:val="00654A47"/>
    <w:rsid w:val="00656E6D"/>
    <w:rsid w:val="00657075"/>
    <w:rsid w:val="006601B1"/>
    <w:rsid w:val="00660FBB"/>
    <w:rsid w:val="0066234A"/>
    <w:rsid w:val="00665484"/>
    <w:rsid w:val="00666013"/>
    <w:rsid w:val="006713DF"/>
    <w:rsid w:val="00673296"/>
    <w:rsid w:val="00675309"/>
    <w:rsid w:val="00676ABD"/>
    <w:rsid w:val="0068043C"/>
    <w:rsid w:val="00684A00"/>
    <w:rsid w:val="006857F9"/>
    <w:rsid w:val="00686E13"/>
    <w:rsid w:val="00691B80"/>
    <w:rsid w:val="00694E4D"/>
    <w:rsid w:val="006972F9"/>
    <w:rsid w:val="006979B5"/>
    <w:rsid w:val="006A05B8"/>
    <w:rsid w:val="006A081A"/>
    <w:rsid w:val="006A0BFB"/>
    <w:rsid w:val="006A18ED"/>
    <w:rsid w:val="006B2907"/>
    <w:rsid w:val="006B5CD2"/>
    <w:rsid w:val="006B5D66"/>
    <w:rsid w:val="006B6823"/>
    <w:rsid w:val="006C0E52"/>
    <w:rsid w:val="006C12BC"/>
    <w:rsid w:val="006C4213"/>
    <w:rsid w:val="006D24E3"/>
    <w:rsid w:val="006D39EC"/>
    <w:rsid w:val="006D3A27"/>
    <w:rsid w:val="006D5B12"/>
    <w:rsid w:val="006D7AD2"/>
    <w:rsid w:val="006E0588"/>
    <w:rsid w:val="006E19B3"/>
    <w:rsid w:val="006E1FB3"/>
    <w:rsid w:val="006E25CD"/>
    <w:rsid w:val="006E3676"/>
    <w:rsid w:val="006E3D05"/>
    <w:rsid w:val="006E3F86"/>
    <w:rsid w:val="006F17C6"/>
    <w:rsid w:val="006F3650"/>
    <w:rsid w:val="007025FD"/>
    <w:rsid w:val="00702C68"/>
    <w:rsid w:val="00703F1D"/>
    <w:rsid w:val="00707E03"/>
    <w:rsid w:val="007118F8"/>
    <w:rsid w:val="007139D2"/>
    <w:rsid w:val="0071594B"/>
    <w:rsid w:val="0071595E"/>
    <w:rsid w:val="00715C44"/>
    <w:rsid w:val="007209EA"/>
    <w:rsid w:val="00721898"/>
    <w:rsid w:val="00722F99"/>
    <w:rsid w:val="0072617E"/>
    <w:rsid w:val="007273FB"/>
    <w:rsid w:val="007328BF"/>
    <w:rsid w:val="00733C76"/>
    <w:rsid w:val="00735A16"/>
    <w:rsid w:val="007376DB"/>
    <w:rsid w:val="00744F24"/>
    <w:rsid w:val="007553DA"/>
    <w:rsid w:val="00755F78"/>
    <w:rsid w:val="00761012"/>
    <w:rsid w:val="007620B7"/>
    <w:rsid w:val="00763F23"/>
    <w:rsid w:val="007641BF"/>
    <w:rsid w:val="00764DE2"/>
    <w:rsid w:val="0076502C"/>
    <w:rsid w:val="00777FBE"/>
    <w:rsid w:val="00780AFC"/>
    <w:rsid w:val="0078795E"/>
    <w:rsid w:val="00794809"/>
    <w:rsid w:val="007A0091"/>
    <w:rsid w:val="007B2A7E"/>
    <w:rsid w:val="007B3200"/>
    <w:rsid w:val="007B723F"/>
    <w:rsid w:val="007C0225"/>
    <w:rsid w:val="007C43EF"/>
    <w:rsid w:val="007C62D2"/>
    <w:rsid w:val="007C7ABC"/>
    <w:rsid w:val="007C7CA4"/>
    <w:rsid w:val="007D02EB"/>
    <w:rsid w:val="007D090E"/>
    <w:rsid w:val="007D2348"/>
    <w:rsid w:val="007D32F2"/>
    <w:rsid w:val="007D380B"/>
    <w:rsid w:val="007E1C51"/>
    <w:rsid w:val="007E1E90"/>
    <w:rsid w:val="007E1FA4"/>
    <w:rsid w:val="007E57D2"/>
    <w:rsid w:val="007F4EAB"/>
    <w:rsid w:val="007F57CB"/>
    <w:rsid w:val="007F6380"/>
    <w:rsid w:val="007F7B06"/>
    <w:rsid w:val="00805E62"/>
    <w:rsid w:val="00806846"/>
    <w:rsid w:val="008076FD"/>
    <w:rsid w:val="0081167B"/>
    <w:rsid w:val="00814085"/>
    <w:rsid w:val="00814242"/>
    <w:rsid w:val="00814A61"/>
    <w:rsid w:val="00821ED0"/>
    <w:rsid w:val="00823287"/>
    <w:rsid w:val="00831607"/>
    <w:rsid w:val="00833902"/>
    <w:rsid w:val="00835A2A"/>
    <w:rsid w:val="008412D9"/>
    <w:rsid w:val="00842545"/>
    <w:rsid w:val="00843DD6"/>
    <w:rsid w:val="00850221"/>
    <w:rsid w:val="00852D99"/>
    <w:rsid w:val="00854F42"/>
    <w:rsid w:val="008572D2"/>
    <w:rsid w:val="00867FFB"/>
    <w:rsid w:val="00871740"/>
    <w:rsid w:val="0087267D"/>
    <w:rsid w:val="00872737"/>
    <w:rsid w:val="008758B9"/>
    <w:rsid w:val="0087715F"/>
    <w:rsid w:val="00880FE7"/>
    <w:rsid w:val="00881994"/>
    <w:rsid w:val="00881FE9"/>
    <w:rsid w:val="008820EC"/>
    <w:rsid w:val="00886942"/>
    <w:rsid w:val="00892F2B"/>
    <w:rsid w:val="0089391E"/>
    <w:rsid w:val="00895F07"/>
    <w:rsid w:val="00897956"/>
    <w:rsid w:val="008A1E93"/>
    <w:rsid w:val="008A4E5D"/>
    <w:rsid w:val="008A5469"/>
    <w:rsid w:val="008A7941"/>
    <w:rsid w:val="008B3798"/>
    <w:rsid w:val="008B5750"/>
    <w:rsid w:val="008B5942"/>
    <w:rsid w:val="008C0A2A"/>
    <w:rsid w:val="008C0C8B"/>
    <w:rsid w:val="008C173A"/>
    <w:rsid w:val="008C1DE0"/>
    <w:rsid w:val="008C571A"/>
    <w:rsid w:val="008D2B94"/>
    <w:rsid w:val="008D3B4E"/>
    <w:rsid w:val="008E5D48"/>
    <w:rsid w:val="008E5F3C"/>
    <w:rsid w:val="008E7DAD"/>
    <w:rsid w:val="008F206C"/>
    <w:rsid w:val="008F6917"/>
    <w:rsid w:val="0090222D"/>
    <w:rsid w:val="00904B06"/>
    <w:rsid w:val="0090594A"/>
    <w:rsid w:val="00906EE3"/>
    <w:rsid w:val="00907E7F"/>
    <w:rsid w:val="009122FB"/>
    <w:rsid w:val="009129E7"/>
    <w:rsid w:val="00917CBB"/>
    <w:rsid w:val="00924272"/>
    <w:rsid w:val="00924D44"/>
    <w:rsid w:val="00925114"/>
    <w:rsid w:val="009257F7"/>
    <w:rsid w:val="00936B0C"/>
    <w:rsid w:val="0093745B"/>
    <w:rsid w:val="009376A2"/>
    <w:rsid w:val="00937707"/>
    <w:rsid w:val="00954B4F"/>
    <w:rsid w:val="009558E6"/>
    <w:rsid w:val="009564EC"/>
    <w:rsid w:val="0096150D"/>
    <w:rsid w:val="00964ED4"/>
    <w:rsid w:val="009651C1"/>
    <w:rsid w:val="0096713D"/>
    <w:rsid w:val="00973B80"/>
    <w:rsid w:val="00975414"/>
    <w:rsid w:val="009818D3"/>
    <w:rsid w:val="009826E7"/>
    <w:rsid w:val="00982E74"/>
    <w:rsid w:val="00983153"/>
    <w:rsid w:val="00985BD5"/>
    <w:rsid w:val="00985F7A"/>
    <w:rsid w:val="009946F0"/>
    <w:rsid w:val="00995915"/>
    <w:rsid w:val="00996036"/>
    <w:rsid w:val="0099722C"/>
    <w:rsid w:val="009A0668"/>
    <w:rsid w:val="009A09A6"/>
    <w:rsid w:val="009B1AD2"/>
    <w:rsid w:val="009B236C"/>
    <w:rsid w:val="009B71D0"/>
    <w:rsid w:val="009B7FF7"/>
    <w:rsid w:val="009C1044"/>
    <w:rsid w:val="009C44EA"/>
    <w:rsid w:val="009C5A2C"/>
    <w:rsid w:val="009D0E01"/>
    <w:rsid w:val="009D1CD2"/>
    <w:rsid w:val="009D4289"/>
    <w:rsid w:val="009E0ACE"/>
    <w:rsid w:val="009E37A2"/>
    <w:rsid w:val="009E3ED7"/>
    <w:rsid w:val="009E7E10"/>
    <w:rsid w:val="009F0CAA"/>
    <w:rsid w:val="009F3460"/>
    <w:rsid w:val="009F4898"/>
    <w:rsid w:val="009F53F2"/>
    <w:rsid w:val="009F54DC"/>
    <w:rsid w:val="009F5E34"/>
    <w:rsid w:val="009F677C"/>
    <w:rsid w:val="00A05D45"/>
    <w:rsid w:val="00A06E8E"/>
    <w:rsid w:val="00A138EF"/>
    <w:rsid w:val="00A13C21"/>
    <w:rsid w:val="00A16E7A"/>
    <w:rsid w:val="00A23C9A"/>
    <w:rsid w:val="00A24062"/>
    <w:rsid w:val="00A2471B"/>
    <w:rsid w:val="00A30044"/>
    <w:rsid w:val="00A30438"/>
    <w:rsid w:val="00A30F6B"/>
    <w:rsid w:val="00A32597"/>
    <w:rsid w:val="00A328A2"/>
    <w:rsid w:val="00A334E3"/>
    <w:rsid w:val="00A35D59"/>
    <w:rsid w:val="00A43504"/>
    <w:rsid w:val="00A44C00"/>
    <w:rsid w:val="00A45179"/>
    <w:rsid w:val="00A524D1"/>
    <w:rsid w:val="00A55147"/>
    <w:rsid w:val="00A5533D"/>
    <w:rsid w:val="00A57B6F"/>
    <w:rsid w:val="00A621FA"/>
    <w:rsid w:val="00A6442E"/>
    <w:rsid w:val="00A6696A"/>
    <w:rsid w:val="00A67EFD"/>
    <w:rsid w:val="00A70969"/>
    <w:rsid w:val="00A70DF2"/>
    <w:rsid w:val="00A743B8"/>
    <w:rsid w:val="00A74B9D"/>
    <w:rsid w:val="00A80100"/>
    <w:rsid w:val="00A8010E"/>
    <w:rsid w:val="00A80496"/>
    <w:rsid w:val="00A811E2"/>
    <w:rsid w:val="00A83FFA"/>
    <w:rsid w:val="00A845A0"/>
    <w:rsid w:val="00A848F1"/>
    <w:rsid w:val="00A866A7"/>
    <w:rsid w:val="00A90A38"/>
    <w:rsid w:val="00A9285D"/>
    <w:rsid w:val="00A95013"/>
    <w:rsid w:val="00A9563F"/>
    <w:rsid w:val="00A96209"/>
    <w:rsid w:val="00AA0198"/>
    <w:rsid w:val="00AA1A8B"/>
    <w:rsid w:val="00AA1F81"/>
    <w:rsid w:val="00AA3E52"/>
    <w:rsid w:val="00AA51B8"/>
    <w:rsid w:val="00AA77D6"/>
    <w:rsid w:val="00AB3997"/>
    <w:rsid w:val="00AB5107"/>
    <w:rsid w:val="00AB69D4"/>
    <w:rsid w:val="00AC0252"/>
    <w:rsid w:val="00AC24A1"/>
    <w:rsid w:val="00AC47E0"/>
    <w:rsid w:val="00AC7C43"/>
    <w:rsid w:val="00AD0CDE"/>
    <w:rsid w:val="00AD2C98"/>
    <w:rsid w:val="00AD3264"/>
    <w:rsid w:val="00AD56D7"/>
    <w:rsid w:val="00AD5C1E"/>
    <w:rsid w:val="00AD7CDE"/>
    <w:rsid w:val="00AE1C15"/>
    <w:rsid w:val="00AE6E76"/>
    <w:rsid w:val="00AF1D17"/>
    <w:rsid w:val="00AF4E4E"/>
    <w:rsid w:val="00AF69FA"/>
    <w:rsid w:val="00B048E2"/>
    <w:rsid w:val="00B1066B"/>
    <w:rsid w:val="00B12596"/>
    <w:rsid w:val="00B13A46"/>
    <w:rsid w:val="00B17DA8"/>
    <w:rsid w:val="00B20735"/>
    <w:rsid w:val="00B24B08"/>
    <w:rsid w:val="00B27468"/>
    <w:rsid w:val="00B27EF6"/>
    <w:rsid w:val="00B300B8"/>
    <w:rsid w:val="00B31D76"/>
    <w:rsid w:val="00B33D30"/>
    <w:rsid w:val="00B353D1"/>
    <w:rsid w:val="00B369C2"/>
    <w:rsid w:val="00B37AF2"/>
    <w:rsid w:val="00B401F4"/>
    <w:rsid w:val="00B43909"/>
    <w:rsid w:val="00B4707B"/>
    <w:rsid w:val="00B47216"/>
    <w:rsid w:val="00B530F6"/>
    <w:rsid w:val="00B55CBC"/>
    <w:rsid w:val="00B60800"/>
    <w:rsid w:val="00B61B42"/>
    <w:rsid w:val="00B62358"/>
    <w:rsid w:val="00B62EEE"/>
    <w:rsid w:val="00B6363B"/>
    <w:rsid w:val="00B739B4"/>
    <w:rsid w:val="00B74FCC"/>
    <w:rsid w:val="00B75C28"/>
    <w:rsid w:val="00B76FA6"/>
    <w:rsid w:val="00B80F7A"/>
    <w:rsid w:val="00B82201"/>
    <w:rsid w:val="00B908E1"/>
    <w:rsid w:val="00B90B1B"/>
    <w:rsid w:val="00B970DD"/>
    <w:rsid w:val="00BA0FE3"/>
    <w:rsid w:val="00BA5CA1"/>
    <w:rsid w:val="00BA648E"/>
    <w:rsid w:val="00BA7993"/>
    <w:rsid w:val="00BB53DA"/>
    <w:rsid w:val="00BB55A5"/>
    <w:rsid w:val="00BC3BE5"/>
    <w:rsid w:val="00BC5A09"/>
    <w:rsid w:val="00BD02C9"/>
    <w:rsid w:val="00BD1691"/>
    <w:rsid w:val="00BD28E1"/>
    <w:rsid w:val="00BD5A0E"/>
    <w:rsid w:val="00BD628D"/>
    <w:rsid w:val="00BE15D3"/>
    <w:rsid w:val="00BE38AF"/>
    <w:rsid w:val="00BE53D4"/>
    <w:rsid w:val="00BF3850"/>
    <w:rsid w:val="00C000D7"/>
    <w:rsid w:val="00C00E8C"/>
    <w:rsid w:val="00C04463"/>
    <w:rsid w:val="00C04FE0"/>
    <w:rsid w:val="00C11542"/>
    <w:rsid w:val="00C1635A"/>
    <w:rsid w:val="00C2171D"/>
    <w:rsid w:val="00C2232D"/>
    <w:rsid w:val="00C260FD"/>
    <w:rsid w:val="00C27109"/>
    <w:rsid w:val="00C3166C"/>
    <w:rsid w:val="00C31C69"/>
    <w:rsid w:val="00C322D2"/>
    <w:rsid w:val="00C33E34"/>
    <w:rsid w:val="00C36C48"/>
    <w:rsid w:val="00C4070C"/>
    <w:rsid w:val="00C42E09"/>
    <w:rsid w:val="00C455B7"/>
    <w:rsid w:val="00C46806"/>
    <w:rsid w:val="00C56F45"/>
    <w:rsid w:val="00C603F5"/>
    <w:rsid w:val="00C65ED6"/>
    <w:rsid w:val="00C738DE"/>
    <w:rsid w:val="00C74205"/>
    <w:rsid w:val="00C7634F"/>
    <w:rsid w:val="00C7785A"/>
    <w:rsid w:val="00C81395"/>
    <w:rsid w:val="00C81CF1"/>
    <w:rsid w:val="00C84E79"/>
    <w:rsid w:val="00C90D7F"/>
    <w:rsid w:val="00C964DF"/>
    <w:rsid w:val="00C970A5"/>
    <w:rsid w:val="00CA0EA2"/>
    <w:rsid w:val="00CB3FF2"/>
    <w:rsid w:val="00CB4173"/>
    <w:rsid w:val="00CB6AF0"/>
    <w:rsid w:val="00CC22B7"/>
    <w:rsid w:val="00CC2B7D"/>
    <w:rsid w:val="00CC3193"/>
    <w:rsid w:val="00CC714C"/>
    <w:rsid w:val="00CD1F26"/>
    <w:rsid w:val="00CD6809"/>
    <w:rsid w:val="00CD7A40"/>
    <w:rsid w:val="00CE2982"/>
    <w:rsid w:val="00CE6C94"/>
    <w:rsid w:val="00CE7807"/>
    <w:rsid w:val="00CF0153"/>
    <w:rsid w:val="00CF4D55"/>
    <w:rsid w:val="00CF5802"/>
    <w:rsid w:val="00D079F8"/>
    <w:rsid w:val="00D135FC"/>
    <w:rsid w:val="00D208D9"/>
    <w:rsid w:val="00D214FA"/>
    <w:rsid w:val="00D23BD8"/>
    <w:rsid w:val="00D23F2F"/>
    <w:rsid w:val="00D25F78"/>
    <w:rsid w:val="00D269DA"/>
    <w:rsid w:val="00D3540C"/>
    <w:rsid w:val="00D355BF"/>
    <w:rsid w:val="00D376B3"/>
    <w:rsid w:val="00D41CD4"/>
    <w:rsid w:val="00D42973"/>
    <w:rsid w:val="00D442AC"/>
    <w:rsid w:val="00D509CC"/>
    <w:rsid w:val="00D52C0E"/>
    <w:rsid w:val="00D5404F"/>
    <w:rsid w:val="00D605C3"/>
    <w:rsid w:val="00D607C7"/>
    <w:rsid w:val="00D70605"/>
    <w:rsid w:val="00D74438"/>
    <w:rsid w:val="00D76ED2"/>
    <w:rsid w:val="00D80758"/>
    <w:rsid w:val="00D82BF5"/>
    <w:rsid w:val="00D84259"/>
    <w:rsid w:val="00D8538B"/>
    <w:rsid w:val="00D8624A"/>
    <w:rsid w:val="00D95386"/>
    <w:rsid w:val="00D956AB"/>
    <w:rsid w:val="00D97F53"/>
    <w:rsid w:val="00DA1FA4"/>
    <w:rsid w:val="00DA3A71"/>
    <w:rsid w:val="00DA7DEC"/>
    <w:rsid w:val="00DB0756"/>
    <w:rsid w:val="00DB6CF6"/>
    <w:rsid w:val="00DC0331"/>
    <w:rsid w:val="00DC212C"/>
    <w:rsid w:val="00DC7949"/>
    <w:rsid w:val="00DC7DDA"/>
    <w:rsid w:val="00DD4FF9"/>
    <w:rsid w:val="00DE1DAD"/>
    <w:rsid w:val="00DE33E2"/>
    <w:rsid w:val="00DE63F9"/>
    <w:rsid w:val="00DF019F"/>
    <w:rsid w:val="00DF24B9"/>
    <w:rsid w:val="00DF367F"/>
    <w:rsid w:val="00DF7313"/>
    <w:rsid w:val="00E02680"/>
    <w:rsid w:val="00E11824"/>
    <w:rsid w:val="00E123BF"/>
    <w:rsid w:val="00E142C8"/>
    <w:rsid w:val="00E165B5"/>
    <w:rsid w:val="00E16A50"/>
    <w:rsid w:val="00E20FA9"/>
    <w:rsid w:val="00E22A86"/>
    <w:rsid w:val="00E248B4"/>
    <w:rsid w:val="00E27940"/>
    <w:rsid w:val="00E3098A"/>
    <w:rsid w:val="00E312BB"/>
    <w:rsid w:val="00E33FEF"/>
    <w:rsid w:val="00E3452E"/>
    <w:rsid w:val="00E348DD"/>
    <w:rsid w:val="00E34994"/>
    <w:rsid w:val="00E34B6E"/>
    <w:rsid w:val="00E4243D"/>
    <w:rsid w:val="00E42EF3"/>
    <w:rsid w:val="00E50907"/>
    <w:rsid w:val="00E50B42"/>
    <w:rsid w:val="00E5226C"/>
    <w:rsid w:val="00E5266D"/>
    <w:rsid w:val="00E70E32"/>
    <w:rsid w:val="00E73DEB"/>
    <w:rsid w:val="00E77642"/>
    <w:rsid w:val="00E77ED6"/>
    <w:rsid w:val="00E800A2"/>
    <w:rsid w:val="00E816B6"/>
    <w:rsid w:val="00E82CF6"/>
    <w:rsid w:val="00E9027E"/>
    <w:rsid w:val="00E90F3F"/>
    <w:rsid w:val="00E94474"/>
    <w:rsid w:val="00E97947"/>
    <w:rsid w:val="00EA1679"/>
    <w:rsid w:val="00EA4FD2"/>
    <w:rsid w:val="00EA74D7"/>
    <w:rsid w:val="00EB0BEB"/>
    <w:rsid w:val="00EB10D2"/>
    <w:rsid w:val="00EC140F"/>
    <w:rsid w:val="00EC165C"/>
    <w:rsid w:val="00EC4711"/>
    <w:rsid w:val="00ED5635"/>
    <w:rsid w:val="00ED57AD"/>
    <w:rsid w:val="00EE3242"/>
    <w:rsid w:val="00EE7116"/>
    <w:rsid w:val="00EF19D2"/>
    <w:rsid w:val="00EF3DF5"/>
    <w:rsid w:val="00F0084C"/>
    <w:rsid w:val="00F01B2E"/>
    <w:rsid w:val="00F03CFA"/>
    <w:rsid w:val="00F03D8B"/>
    <w:rsid w:val="00F03FFD"/>
    <w:rsid w:val="00F051F1"/>
    <w:rsid w:val="00F0664A"/>
    <w:rsid w:val="00F13EE9"/>
    <w:rsid w:val="00F15BE1"/>
    <w:rsid w:val="00F15D19"/>
    <w:rsid w:val="00F16AA6"/>
    <w:rsid w:val="00F20D10"/>
    <w:rsid w:val="00F2285E"/>
    <w:rsid w:val="00F27801"/>
    <w:rsid w:val="00F30422"/>
    <w:rsid w:val="00F343E7"/>
    <w:rsid w:val="00F361FB"/>
    <w:rsid w:val="00F36617"/>
    <w:rsid w:val="00F40ECF"/>
    <w:rsid w:val="00F4287E"/>
    <w:rsid w:val="00F42986"/>
    <w:rsid w:val="00F42B3F"/>
    <w:rsid w:val="00F42C66"/>
    <w:rsid w:val="00F430CA"/>
    <w:rsid w:val="00F44478"/>
    <w:rsid w:val="00F44D2C"/>
    <w:rsid w:val="00F46CE4"/>
    <w:rsid w:val="00F536E0"/>
    <w:rsid w:val="00F56275"/>
    <w:rsid w:val="00F57F75"/>
    <w:rsid w:val="00F606E4"/>
    <w:rsid w:val="00F60D5A"/>
    <w:rsid w:val="00F64CB8"/>
    <w:rsid w:val="00F65AF7"/>
    <w:rsid w:val="00F70493"/>
    <w:rsid w:val="00F72CCA"/>
    <w:rsid w:val="00F73009"/>
    <w:rsid w:val="00F736A6"/>
    <w:rsid w:val="00F74F44"/>
    <w:rsid w:val="00F760D1"/>
    <w:rsid w:val="00F801D0"/>
    <w:rsid w:val="00F80CFE"/>
    <w:rsid w:val="00F827B5"/>
    <w:rsid w:val="00F858E9"/>
    <w:rsid w:val="00F90A3B"/>
    <w:rsid w:val="00F92A52"/>
    <w:rsid w:val="00F95665"/>
    <w:rsid w:val="00FA02B1"/>
    <w:rsid w:val="00FA457E"/>
    <w:rsid w:val="00FB04C9"/>
    <w:rsid w:val="00FB2C73"/>
    <w:rsid w:val="00FB4ECD"/>
    <w:rsid w:val="00FB6C5F"/>
    <w:rsid w:val="00FC40A1"/>
    <w:rsid w:val="00FC4926"/>
    <w:rsid w:val="00FC4D0D"/>
    <w:rsid w:val="00FD1264"/>
    <w:rsid w:val="00FD1423"/>
    <w:rsid w:val="00FD4BBC"/>
    <w:rsid w:val="00FD5E15"/>
    <w:rsid w:val="00FD7B59"/>
    <w:rsid w:val="00FE0BB0"/>
    <w:rsid w:val="00FE15C0"/>
    <w:rsid w:val="00FE1845"/>
    <w:rsid w:val="00FE6A1D"/>
    <w:rsid w:val="00FF1285"/>
    <w:rsid w:val="00FF1317"/>
    <w:rsid w:val="00FF3BB9"/>
    <w:rsid w:val="00FF420E"/>
    <w:rsid w:val="00FF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9EAD91"/>
  <w15:docId w15:val="{2347397E-AAEB-4028-91BE-827A7FC9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04D0"/>
    <w:pPr>
      <w:spacing w:after="160" w:line="276" w:lineRule="auto"/>
    </w:pPr>
    <w:rPr>
      <w:sz w:val="21"/>
      <w:szCs w:val="21"/>
    </w:rPr>
  </w:style>
  <w:style w:type="paragraph" w:styleId="1">
    <w:name w:val="heading 1"/>
    <w:basedOn w:val="a0"/>
    <w:next w:val="a0"/>
    <w:link w:val="10"/>
    <w:uiPriority w:val="9"/>
    <w:qFormat/>
    <w:rsid w:val="001B319F"/>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2">
    <w:name w:val="heading 2"/>
    <w:basedOn w:val="a0"/>
    <w:next w:val="a0"/>
    <w:link w:val="20"/>
    <w:uiPriority w:val="9"/>
    <w:semiHidden/>
    <w:unhideWhenUsed/>
    <w:qFormat/>
    <w:rsid w:val="001B319F"/>
    <w:pPr>
      <w:keepNext/>
      <w:keepLines/>
      <w:spacing w:before="120" w:after="0" w:line="240" w:lineRule="auto"/>
      <w:outlineLvl w:val="1"/>
    </w:pPr>
    <w:rPr>
      <w:rFonts w:ascii="Calibri Light" w:eastAsia="SimSun" w:hAnsi="Calibri Light"/>
      <w:color w:val="ED7D31"/>
      <w:sz w:val="36"/>
      <w:szCs w:val="36"/>
    </w:rPr>
  </w:style>
  <w:style w:type="paragraph" w:styleId="3">
    <w:name w:val="heading 3"/>
    <w:basedOn w:val="a0"/>
    <w:next w:val="a0"/>
    <w:link w:val="30"/>
    <w:uiPriority w:val="9"/>
    <w:semiHidden/>
    <w:unhideWhenUsed/>
    <w:qFormat/>
    <w:rsid w:val="001B319F"/>
    <w:pPr>
      <w:keepNext/>
      <w:keepLines/>
      <w:spacing w:before="80" w:after="0" w:line="240" w:lineRule="auto"/>
      <w:outlineLvl w:val="2"/>
    </w:pPr>
    <w:rPr>
      <w:rFonts w:ascii="Calibri Light" w:eastAsia="SimSun" w:hAnsi="Calibri Light"/>
      <w:color w:val="C45911"/>
      <w:sz w:val="32"/>
      <w:szCs w:val="32"/>
    </w:rPr>
  </w:style>
  <w:style w:type="paragraph" w:styleId="4">
    <w:name w:val="heading 4"/>
    <w:basedOn w:val="a0"/>
    <w:next w:val="a0"/>
    <w:link w:val="40"/>
    <w:uiPriority w:val="9"/>
    <w:semiHidden/>
    <w:unhideWhenUsed/>
    <w:qFormat/>
    <w:rsid w:val="001B319F"/>
    <w:pPr>
      <w:keepNext/>
      <w:keepLines/>
      <w:spacing w:before="80" w:after="0" w:line="240" w:lineRule="auto"/>
      <w:outlineLvl w:val="3"/>
    </w:pPr>
    <w:rPr>
      <w:rFonts w:ascii="Calibri Light" w:eastAsia="SimSun" w:hAnsi="Calibri Light"/>
      <w:i/>
      <w:iCs/>
      <w:color w:val="833C0B"/>
      <w:sz w:val="28"/>
      <w:szCs w:val="28"/>
    </w:rPr>
  </w:style>
  <w:style w:type="paragraph" w:styleId="5">
    <w:name w:val="heading 5"/>
    <w:basedOn w:val="a0"/>
    <w:next w:val="a0"/>
    <w:link w:val="50"/>
    <w:uiPriority w:val="9"/>
    <w:semiHidden/>
    <w:unhideWhenUsed/>
    <w:qFormat/>
    <w:rsid w:val="001B319F"/>
    <w:pPr>
      <w:keepNext/>
      <w:keepLines/>
      <w:spacing w:before="80" w:after="0" w:line="240" w:lineRule="auto"/>
      <w:outlineLvl w:val="4"/>
    </w:pPr>
    <w:rPr>
      <w:rFonts w:ascii="Calibri Light" w:eastAsia="SimSun" w:hAnsi="Calibri Light"/>
      <w:color w:val="C45911"/>
      <w:sz w:val="24"/>
      <w:szCs w:val="24"/>
    </w:rPr>
  </w:style>
  <w:style w:type="paragraph" w:styleId="6">
    <w:name w:val="heading 6"/>
    <w:basedOn w:val="a0"/>
    <w:next w:val="a0"/>
    <w:link w:val="60"/>
    <w:uiPriority w:val="9"/>
    <w:semiHidden/>
    <w:unhideWhenUsed/>
    <w:qFormat/>
    <w:rsid w:val="001B319F"/>
    <w:pPr>
      <w:keepNext/>
      <w:keepLines/>
      <w:spacing w:before="80" w:after="0" w:line="240" w:lineRule="auto"/>
      <w:outlineLvl w:val="5"/>
    </w:pPr>
    <w:rPr>
      <w:rFonts w:ascii="Calibri Light" w:eastAsia="SimSun" w:hAnsi="Calibri Light"/>
      <w:i/>
      <w:iCs/>
      <w:color w:val="833C0B"/>
      <w:sz w:val="24"/>
      <w:szCs w:val="24"/>
    </w:rPr>
  </w:style>
  <w:style w:type="paragraph" w:styleId="7">
    <w:name w:val="heading 7"/>
    <w:basedOn w:val="a0"/>
    <w:next w:val="a0"/>
    <w:link w:val="70"/>
    <w:uiPriority w:val="9"/>
    <w:semiHidden/>
    <w:unhideWhenUsed/>
    <w:qFormat/>
    <w:rsid w:val="001B319F"/>
    <w:pPr>
      <w:keepNext/>
      <w:keepLines/>
      <w:spacing w:before="80" w:after="0" w:line="240" w:lineRule="auto"/>
      <w:outlineLvl w:val="6"/>
    </w:pPr>
    <w:rPr>
      <w:rFonts w:ascii="Calibri Light" w:eastAsia="SimSun" w:hAnsi="Calibri Light"/>
      <w:b/>
      <w:bCs/>
      <w:color w:val="833C0B"/>
      <w:sz w:val="22"/>
      <w:szCs w:val="22"/>
    </w:rPr>
  </w:style>
  <w:style w:type="paragraph" w:styleId="8">
    <w:name w:val="heading 8"/>
    <w:basedOn w:val="a0"/>
    <w:next w:val="a0"/>
    <w:link w:val="80"/>
    <w:uiPriority w:val="9"/>
    <w:semiHidden/>
    <w:unhideWhenUsed/>
    <w:qFormat/>
    <w:rsid w:val="001B319F"/>
    <w:pPr>
      <w:keepNext/>
      <w:keepLines/>
      <w:spacing w:before="80" w:after="0" w:line="240" w:lineRule="auto"/>
      <w:outlineLvl w:val="7"/>
    </w:pPr>
    <w:rPr>
      <w:rFonts w:ascii="Calibri Light" w:eastAsia="SimSun" w:hAnsi="Calibri Light"/>
      <w:color w:val="833C0B"/>
      <w:sz w:val="22"/>
      <w:szCs w:val="22"/>
    </w:rPr>
  </w:style>
  <w:style w:type="paragraph" w:styleId="9">
    <w:name w:val="heading 9"/>
    <w:basedOn w:val="a0"/>
    <w:next w:val="a0"/>
    <w:link w:val="90"/>
    <w:uiPriority w:val="9"/>
    <w:semiHidden/>
    <w:unhideWhenUsed/>
    <w:qFormat/>
    <w:rsid w:val="001B319F"/>
    <w:pPr>
      <w:keepNext/>
      <w:keepLines/>
      <w:spacing w:before="80" w:after="0" w:line="240" w:lineRule="auto"/>
      <w:outlineLvl w:val="8"/>
    </w:pPr>
    <w:rPr>
      <w:rFonts w:ascii="Calibri Light" w:eastAsia="SimSun" w:hAnsi="Calibri Light"/>
      <w:i/>
      <w:iCs/>
      <w:color w:val="833C0B"/>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писок с точками"/>
    <w:basedOn w:val="a0"/>
    <w:rsid w:val="00F64CB8"/>
    <w:pPr>
      <w:tabs>
        <w:tab w:val="num" w:pos="822"/>
      </w:tabs>
      <w:spacing w:after="0" w:line="312" w:lineRule="auto"/>
      <w:ind w:left="822" w:hanging="255"/>
      <w:jc w:val="both"/>
    </w:pPr>
    <w:rPr>
      <w:rFonts w:ascii="Times New Roman" w:hAnsi="Times New Roman"/>
      <w:sz w:val="24"/>
      <w:szCs w:val="24"/>
    </w:rPr>
  </w:style>
  <w:style w:type="paragraph" w:styleId="a5">
    <w:name w:val="Normal (Web)"/>
    <w:basedOn w:val="a0"/>
    <w:uiPriority w:val="99"/>
    <w:rsid w:val="00F64CB8"/>
    <w:pPr>
      <w:tabs>
        <w:tab w:val="num" w:pos="643"/>
      </w:tabs>
      <w:spacing w:before="100" w:beforeAutospacing="1" w:after="100" w:afterAutospacing="1" w:line="240" w:lineRule="auto"/>
    </w:pPr>
    <w:rPr>
      <w:rFonts w:ascii="Times New Roman" w:hAnsi="Times New Roman"/>
      <w:sz w:val="24"/>
      <w:szCs w:val="24"/>
    </w:rPr>
  </w:style>
  <w:style w:type="table" w:styleId="a6">
    <w:name w:val="Table Grid"/>
    <w:basedOn w:val="a2"/>
    <w:uiPriority w:val="5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0"/>
    <w:uiPriority w:val="34"/>
    <w:qFormat/>
    <w:rsid w:val="00A55147"/>
    <w:pPr>
      <w:ind w:left="720"/>
      <w:contextualSpacing/>
    </w:pPr>
  </w:style>
  <w:style w:type="paragraph" w:styleId="a8">
    <w:name w:val="footer"/>
    <w:basedOn w:val="a0"/>
    <w:rsid w:val="0002192E"/>
    <w:pPr>
      <w:tabs>
        <w:tab w:val="center" w:pos="4677"/>
        <w:tab w:val="right" w:pos="9355"/>
      </w:tabs>
    </w:pPr>
  </w:style>
  <w:style w:type="character" w:styleId="a9">
    <w:name w:val="page number"/>
    <w:basedOn w:val="a1"/>
    <w:rsid w:val="0002192E"/>
  </w:style>
  <w:style w:type="paragraph" w:customStyle="1" w:styleId="Textbody">
    <w:name w:val="Text body"/>
    <w:basedOn w:val="a0"/>
    <w:rsid w:val="003A1888"/>
    <w:pPr>
      <w:widowControl w:val="0"/>
      <w:suppressAutoHyphens/>
      <w:spacing w:after="120" w:line="240" w:lineRule="auto"/>
      <w:textAlignment w:val="baseline"/>
    </w:pPr>
    <w:rPr>
      <w:rFonts w:ascii="Times New Roman" w:hAnsi="Times New Roman"/>
      <w:kern w:val="1"/>
      <w:sz w:val="24"/>
      <w:szCs w:val="20"/>
      <w:lang w:eastAsia="hi-IN" w:bidi="hi-IN"/>
    </w:rPr>
  </w:style>
  <w:style w:type="paragraph" w:customStyle="1" w:styleId="aa">
    <w:name w:val="Абзац с отступом"/>
    <w:basedOn w:val="a0"/>
    <w:next w:val="a0"/>
    <w:rsid w:val="00850221"/>
    <w:pPr>
      <w:suppressAutoHyphens/>
      <w:spacing w:before="60" w:after="0" w:line="240" w:lineRule="auto"/>
      <w:ind w:firstLine="567"/>
      <w:jc w:val="both"/>
    </w:pPr>
    <w:rPr>
      <w:rFonts w:ascii="Times New Roman" w:hAnsi="Times New Roman"/>
      <w:sz w:val="24"/>
      <w:szCs w:val="20"/>
      <w:lang w:eastAsia="ar-SA"/>
    </w:rPr>
  </w:style>
  <w:style w:type="paragraph" w:customStyle="1" w:styleId="11">
    <w:name w:val="Обычный1"/>
    <w:rsid w:val="00806846"/>
    <w:pPr>
      <w:suppressAutoHyphens/>
      <w:spacing w:after="160" w:line="276" w:lineRule="auto"/>
      <w:ind w:firstLine="567"/>
      <w:jc w:val="both"/>
    </w:pPr>
    <w:rPr>
      <w:rFonts w:ascii="Times New Roman" w:hAnsi="Times New Roman"/>
      <w:sz w:val="24"/>
      <w:szCs w:val="21"/>
      <w:lang w:eastAsia="ar-SA"/>
    </w:rPr>
  </w:style>
  <w:style w:type="character" w:customStyle="1" w:styleId="10">
    <w:name w:val="Заголовок 1 Знак"/>
    <w:link w:val="1"/>
    <w:uiPriority w:val="9"/>
    <w:rsid w:val="001B319F"/>
    <w:rPr>
      <w:rFonts w:ascii="Calibri Light" w:eastAsia="SimSun" w:hAnsi="Calibri Light" w:cs="Times New Roman"/>
      <w:color w:val="262626"/>
      <w:sz w:val="40"/>
      <w:szCs w:val="40"/>
    </w:rPr>
  </w:style>
  <w:style w:type="character" w:customStyle="1" w:styleId="20">
    <w:name w:val="Заголовок 2 Знак"/>
    <w:link w:val="2"/>
    <w:uiPriority w:val="9"/>
    <w:semiHidden/>
    <w:rsid w:val="001B319F"/>
    <w:rPr>
      <w:rFonts w:ascii="Calibri Light" w:eastAsia="SimSun" w:hAnsi="Calibri Light" w:cs="Times New Roman"/>
      <w:color w:val="ED7D31"/>
      <w:sz w:val="36"/>
      <w:szCs w:val="36"/>
    </w:rPr>
  </w:style>
  <w:style w:type="character" w:customStyle="1" w:styleId="30">
    <w:name w:val="Заголовок 3 Знак"/>
    <w:link w:val="3"/>
    <w:uiPriority w:val="9"/>
    <w:semiHidden/>
    <w:rsid w:val="001B319F"/>
    <w:rPr>
      <w:rFonts w:ascii="Calibri Light" w:eastAsia="SimSun" w:hAnsi="Calibri Light" w:cs="Times New Roman"/>
      <w:color w:val="C45911"/>
      <w:sz w:val="32"/>
      <w:szCs w:val="32"/>
    </w:rPr>
  </w:style>
  <w:style w:type="character" w:customStyle="1" w:styleId="40">
    <w:name w:val="Заголовок 4 Знак"/>
    <w:link w:val="4"/>
    <w:uiPriority w:val="9"/>
    <w:semiHidden/>
    <w:rsid w:val="001B319F"/>
    <w:rPr>
      <w:rFonts w:ascii="Calibri Light" w:eastAsia="SimSun" w:hAnsi="Calibri Light" w:cs="Times New Roman"/>
      <w:i/>
      <w:iCs/>
      <w:color w:val="833C0B"/>
      <w:sz w:val="28"/>
      <w:szCs w:val="28"/>
    </w:rPr>
  </w:style>
  <w:style w:type="character" w:customStyle="1" w:styleId="50">
    <w:name w:val="Заголовок 5 Знак"/>
    <w:link w:val="5"/>
    <w:uiPriority w:val="9"/>
    <w:semiHidden/>
    <w:rsid w:val="001B319F"/>
    <w:rPr>
      <w:rFonts w:ascii="Calibri Light" w:eastAsia="SimSun" w:hAnsi="Calibri Light" w:cs="Times New Roman"/>
      <w:color w:val="C45911"/>
      <w:sz w:val="24"/>
      <w:szCs w:val="24"/>
    </w:rPr>
  </w:style>
  <w:style w:type="character" w:customStyle="1" w:styleId="60">
    <w:name w:val="Заголовок 6 Знак"/>
    <w:link w:val="6"/>
    <w:uiPriority w:val="9"/>
    <w:semiHidden/>
    <w:rsid w:val="001B319F"/>
    <w:rPr>
      <w:rFonts w:ascii="Calibri Light" w:eastAsia="SimSun" w:hAnsi="Calibri Light" w:cs="Times New Roman"/>
      <w:i/>
      <w:iCs/>
      <w:color w:val="833C0B"/>
      <w:sz w:val="24"/>
      <w:szCs w:val="24"/>
    </w:rPr>
  </w:style>
  <w:style w:type="character" w:customStyle="1" w:styleId="70">
    <w:name w:val="Заголовок 7 Знак"/>
    <w:link w:val="7"/>
    <w:uiPriority w:val="9"/>
    <w:semiHidden/>
    <w:rsid w:val="001B319F"/>
    <w:rPr>
      <w:rFonts w:ascii="Calibri Light" w:eastAsia="SimSun" w:hAnsi="Calibri Light" w:cs="Times New Roman"/>
      <w:b/>
      <w:bCs/>
      <w:color w:val="833C0B"/>
      <w:sz w:val="22"/>
      <w:szCs w:val="22"/>
    </w:rPr>
  </w:style>
  <w:style w:type="character" w:customStyle="1" w:styleId="80">
    <w:name w:val="Заголовок 8 Знак"/>
    <w:link w:val="8"/>
    <w:uiPriority w:val="9"/>
    <w:semiHidden/>
    <w:rsid w:val="001B319F"/>
    <w:rPr>
      <w:rFonts w:ascii="Calibri Light" w:eastAsia="SimSun" w:hAnsi="Calibri Light" w:cs="Times New Roman"/>
      <w:color w:val="833C0B"/>
      <w:sz w:val="22"/>
      <w:szCs w:val="22"/>
    </w:rPr>
  </w:style>
  <w:style w:type="character" w:customStyle="1" w:styleId="90">
    <w:name w:val="Заголовок 9 Знак"/>
    <w:link w:val="9"/>
    <w:uiPriority w:val="9"/>
    <w:semiHidden/>
    <w:rsid w:val="001B319F"/>
    <w:rPr>
      <w:rFonts w:ascii="Calibri Light" w:eastAsia="SimSun" w:hAnsi="Calibri Light" w:cs="Times New Roman"/>
      <w:i/>
      <w:iCs/>
      <w:color w:val="833C0B"/>
      <w:sz w:val="22"/>
      <w:szCs w:val="22"/>
    </w:rPr>
  </w:style>
  <w:style w:type="paragraph" w:styleId="ab">
    <w:name w:val="caption"/>
    <w:basedOn w:val="a0"/>
    <w:next w:val="a0"/>
    <w:uiPriority w:val="35"/>
    <w:semiHidden/>
    <w:unhideWhenUsed/>
    <w:qFormat/>
    <w:rsid w:val="001B319F"/>
    <w:pPr>
      <w:spacing w:line="240" w:lineRule="auto"/>
    </w:pPr>
    <w:rPr>
      <w:b/>
      <w:bCs/>
      <w:color w:val="404040"/>
      <w:sz w:val="16"/>
      <w:szCs w:val="16"/>
    </w:rPr>
  </w:style>
  <w:style w:type="paragraph" w:styleId="ac">
    <w:name w:val="Title"/>
    <w:basedOn w:val="a0"/>
    <w:next w:val="a0"/>
    <w:link w:val="ad"/>
    <w:uiPriority w:val="10"/>
    <w:qFormat/>
    <w:rsid w:val="001B319F"/>
    <w:pPr>
      <w:spacing w:after="0" w:line="240" w:lineRule="auto"/>
      <w:contextualSpacing/>
    </w:pPr>
    <w:rPr>
      <w:rFonts w:ascii="Calibri Light" w:eastAsia="SimSun" w:hAnsi="Calibri Light"/>
      <w:color w:val="262626"/>
      <w:sz w:val="96"/>
      <w:szCs w:val="96"/>
    </w:rPr>
  </w:style>
  <w:style w:type="character" w:customStyle="1" w:styleId="ad">
    <w:name w:val="Заголовок Знак"/>
    <w:link w:val="ac"/>
    <w:uiPriority w:val="10"/>
    <w:rsid w:val="001B319F"/>
    <w:rPr>
      <w:rFonts w:ascii="Calibri Light" w:eastAsia="SimSun" w:hAnsi="Calibri Light" w:cs="Times New Roman"/>
      <w:color w:val="262626"/>
      <w:sz w:val="96"/>
      <w:szCs w:val="96"/>
    </w:rPr>
  </w:style>
  <w:style w:type="paragraph" w:styleId="ae">
    <w:name w:val="Subtitle"/>
    <w:basedOn w:val="a0"/>
    <w:next w:val="a0"/>
    <w:link w:val="af"/>
    <w:uiPriority w:val="11"/>
    <w:qFormat/>
    <w:rsid w:val="001B319F"/>
    <w:pPr>
      <w:numPr>
        <w:ilvl w:val="1"/>
      </w:numPr>
      <w:spacing w:after="240"/>
    </w:pPr>
    <w:rPr>
      <w:caps/>
      <w:color w:val="404040"/>
      <w:spacing w:val="20"/>
      <w:sz w:val="28"/>
      <w:szCs w:val="28"/>
    </w:rPr>
  </w:style>
  <w:style w:type="character" w:customStyle="1" w:styleId="af">
    <w:name w:val="Подзаголовок Знак"/>
    <w:link w:val="ae"/>
    <w:uiPriority w:val="11"/>
    <w:rsid w:val="001B319F"/>
    <w:rPr>
      <w:caps/>
      <w:color w:val="404040"/>
      <w:spacing w:val="20"/>
      <w:sz w:val="28"/>
      <w:szCs w:val="28"/>
    </w:rPr>
  </w:style>
  <w:style w:type="character" w:styleId="af0">
    <w:name w:val="Strong"/>
    <w:uiPriority w:val="22"/>
    <w:qFormat/>
    <w:rsid w:val="001B319F"/>
    <w:rPr>
      <w:b/>
      <w:bCs/>
    </w:rPr>
  </w:style>
  <w:style w:type="character" w:styleId="af1">
    <w:name w:val="Emphasis"/>
    <w:uiPriority w:val="20"/>
    <w:qFormat/>
    <w:rsid w:val="001B319F"/>
    <w:rPr>
      <w:i/>
      <w:iCs/>
      <w:color w:val="000000"/>
    </w:rPr>
  </w:style>
  <w:style w:type="paragraph" w:styleId="af2">
    <w:name w:val="No Spacing"/>
    <w:uiPriority w:val="1"/>
    <w:qFormat/>
    <w:rsid w:val="001B319F"/>
    <w:rPr>
      <w:sz w:val="21"/>
      <w:szCs w:val="21"/>
    </w:rPr>
  </w:style>
  <w:style w:type="paragraph" w:styleId="21">
    <w:name w:val="Quote"/>
    <w:basedOn w:val="a0"/>
    <w:next w:val="a0"/>
    <w:link w:val="22"/>
    <w:uiPriority w:val="29"/>
    <w:qFormat/>
    <w:rsid w:val="001B319F"/>
    <w:pPr>
      <w:spacing w:before="160"/>
      <w:ind w:left="720" w:right="720"/>
      <w:jc w:val="center"/>
    </w:pPr>
    <w:rPr>
      <w:rFonts w:ascii="Calibri Light" w:eastAsia="SimSun" w:hAnsi="Calibri Light"/>
      <w:color w:val="000000"/>
      <w:sz w:val="24"/>
      <w:szCs w:val="24"/>
    </w:rPr>
  </w:style>
  <w:style w:type="character" w:customStyle="1" w:styleId="22">
    <w:name w:val="Цитата 2 Знак"/>
    <w:link w:val="21"/>
    <w:uiPriority w:val="29"/>
    <w:rsid w:val="001B319F"/>
    <w:rPr>
      <w:rFonts w:ascii="Calibri Light" w:eastAsia="SimSun" w:hAnsi="Calibri Light" w:cs="Times New Roman"/>
      <w:color w:val="000000"/>
      <w:sz w:val="24"/>
      <w:szCs w:val="24"/>
    </w:rPr>
  </w:style>
  <w:style w:type="paragraph" w:styleId="af3">
    <w:name w:val="Intense Quote"/>
    <w:basedOn w:val="a0"/>
    <w:next w:val="a0"/>
    <w:link w:val="af4"/>
    <w:uiPriority w:val="30"/>
    <w:qFormat/>
    <w:rsid w:val="001B319F"/>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af4">
    <w:name w:val="Выделенная цитата Знак"/>
    <w:link w:val="af3"/>
    <w:uiPriority w:val="30"/>
    <w:rsid w:val="001B319F"/>
    <w:rPr>
      <w:rFonts w:ascii="Calibri Light" w:eastAsia="SimSun" w:hAnsi="Calibri Light" w:cs="Times New Roman"/>
      <w:sz w:val="24"/>
      <w:szCs w:val="24"/>
    </w:rPr>
  </w:style>
  <w:style w:type="character" w:styleId="af5">
    <w:name w:val="Subtle Emphasis"/>
    <w:uiPriority w:val="19"/>
    <w:qFormat/>
    <w:rsid w:val="001B319F"/>
    <w:rPr>
      <w:i/>
      <w:iCs/>
      <w:color w:val="595959"/>
    </w:rPr>
  </w:style>
  <w:style w:type="character" w:styleId="af6">
    <w:name w:val="Intense Emphasis"/>
    <w:uiPriority w:val="21"/>
    <w:qFormat/>
    <w:rsid w:val="001B319F"/>
    <w:rPr>
      <w:b/>
      <w:bCs/>
      <w:i/>
      <w:iCs/>
      <w:caps w:val="0"/>
      <w:smallCaps w:val="0"/>
      <w:strike w:val="0"/>
      <w:dstrike w:val="0"/>
      <w:color w:val="ED7D31"/>
    </w:rPr>
  </w:style>
  <w:style w:type="character" w:styleId="af7">
    <w:name w:val="Subtle Reference"/>
    <w:uiPriority w:val="31"/>
    <w:qFormat/>
    <w:rsid w:val="001B319F"/>
    <w:rPr>
      <w:caps w:val="0"/>
      <w:smallCaps/>
      <w:color w:val="404040"/>
      <w:spacing w:val="0"/>
      <w:u w:val="single" w:color="7F7F7F"/>
    </w:rPr>
  </w:style>
  <w:style w:type="character" w:styleId="af8">
    <w:name w:val="Intense Reference"/>
    <w:uiPriority w:val="32"/>
    <w:qFormat/>
    <w:rsid w:val="001B319F"/>
    <w:rPr>
      <w:b/>
      <w:bCs/>
      <w:caps w:val="0"/>
      <w:smallCaps/>
      <w:color w:val="auto"/>
      <w:spacing w:val="0"/>
      <w:u w:val="single"/>
    </w:rPr>
  </w:style>
  <w:style w:type="character" w:styleId="af9">
    <w:name w:val="Book Title"/>
    <w:uiPriority w:val="33"/>
    <w:qFormat/>
    <w:rsid w:val="001B319F"/>
    <w:rPr>
      <w:b/>
      <w:bCs/>
      <w:caps w:val="0"/>
      <w:smallCaps/>
      <w:spacing w:val="0"/>
    </w:rPr>
  </w:style>
  <w:style w:type="paragraph" w:styleId="afa">
    <w:name w:val="TOC Heading"/>
    <w:basedOn w:val="1"/>
    <w:next w:val="a0"/>
    <w:uiPriority w:val="39"/>
    <w:semiHidden/>
    <w:unhideWhenUsed/>
    <w:qFormat/>
    <w:rsid w:val="001B319F"/>
    <w:pPr>
      <w:outlineLvl w:val="9"/>
    </w:pPr>
  </w:style>
  <w:style w:type="character" w:styleId="afb">
    <w:name w:val="Hyperlink"/>
    <w:uiPriority w:val="99"/>
    <w:unhideWhenUsed/>
    <w:rsid w:val="004025BD"/>
    <w:rPr>
      <w:color w:val="0563C1"/>
      <w:u w:val="single"/>
    </w:rPr>
  </w:style>
  <w:style w:type="character" w:customStyle="1" w:styleId="WW8Num1z3">
    <w:name w:val="WW8Num1z3"/>
    <w:rsid w:val="006405EB"/>
  </w:style>
  <w:style w:type="paragraph" w:customStyle="1" w:styleId="Example">
    <w:name w:val="Example"/>
    <w:basedOn w:val="a0"/>
    <w:rsid w:val="006405EB"/>
    <w:pPr>
      <w:suppressAutoHyphens/>
      <w:spacing w:before="120" w:after="120" w:line="240" w:lineRule="auto"/>
      <w:jc w:val="both"/>
    </w:pPr>
    <w:rPr>
      <w:rFonts w:ascii="Times New Roman" w:hAnsi="Times New Roman"/>
      <w:sz w:val="24"/>
      <w:szCs w:val="20"/>
      <w:lang w:eastAsia="ar-SA"/>
    </w:rPr>
  </w:style>
  <w:style w:type="character" w:customStyle="1" w:styleId="apple-converted-space">
    <w:name w:val="apple-converted-space"/>
    <w:rsid w:val="00BC3BE5"/>
  </w:style>
  <w:style w:type="paragraph" w:customStyle="1" w:styleId="Standard">
    <w:name w:val="Standard"/>
    <w:rsid w:val="00A6442E"/>
    <w:pPr>
      <w:widowControl w:val="0"/>
      <w:suppressAutoHyphens/>
      <w:textAlignment w:val="baseline"/>
    </w:pPr>
    <w:rPr>
      <w:rFonts w:ascii="Times New Roman" w:hAnsi="Times New Roman"/>
      <w:kern w:val="1"/>
      <w:sz w:val="24"/>
      <w:lang w:eastAsia="hi-IN" w:bidi="hi-IN"/>
    </w:rPr>
  </w:style>
  <w:style w:type="paragraph" w:styleId="afc">
    <w:name w:val="header"/>
    <w:basedOn w:val="a0"/>
    <w:link w:val="afd"/>
    <w:uiPriority w:val="99"/>
    <w:unhideWhenUsed/>
    <w:rsid w:val="00173304"/>
    <w:pPr>
      <w:tabs>
        <w:tab w:val="center" w:pos="4677"/>
        <w:tab w:val="right" w:pos="9355"/>
      </w:tabs>
    </w:pPr>
  </w:style>
  <w:style w:type="character" w:customStyle="1" w:styleId="afd">
    <w:name w:val="Верхний колонтитул Знак"/>
    <w:link w:val="afc"/>
    <w:uiPriority w:val="99"/>
    <w:rsid w:val="00173304"/>
    <w:rPr>
      <w:sz w:val="21"/>
      <w:szCs w:val="21"/>
    </w:rPr>
  </w:style>
  <w:style w:type="character" w:styleId="afe">
    <w:name w:val="Placeholder Text"/>
    <w:basedOn w:val="a1"/>
    <w:uiPriority w:val="99"/>
    <w:semiHidden/>
    <w:rsid w:val="00393B12"/>
    <w:rPr>
      <w:color w:val="808080"/>
    </w:rPr>
  </w:style>
  <w:style w:type="paragraph" w:styleId="aff">
    <w:name w:val="Balloon Text"/>
    <w:basedOn w:val="a0"/>
    <w:link w:val="aff0"/>
    <w:uiPriority w:val="99"/>
    <w:semiHidden/>
    <w:unhideWhenUsed/>
    <w:rsid w:val="007D090E"/>
    <w:pPr>
      <w:spacing w:after="0" w:line="240" w:lineRule="auto"/>
    </w:pPr>
    <w:rPr>
      <w:rFonts w:ascii="Tahoma" w:hAnsi="Tahoma" w:cs="Tahoma"/>
      <w:sz w:val="16"/>
      <w:szCs w:val="16"/>
    </w:rPr>
  </w:style>
  <w:style w:type="character" w:customStyle="1" w:styleId="aff0">
    <w:name w:val="Текст выноски Знак"/>
    <w:basedOn w:val="a1"/>
    <w:link w:val="aff"/>
    <w:uiPriority w:val="99"/>
    <w:semiHidden/>
    <w:rsid w:val="007D090E"/>
    <w:rPr>
      <w:rFonts w:ascii="Tahoma" w:hAnsi="Tahoma" w:cs="Tahoma"/>
      <w:sz w:val="16"/>
      <w:szCs w:val="16"/>
    </w:rPr>
  </w:style>
  <w:style w:type="paragraph" w:styleId="a">
    <w:name w:val="List Number"/>
    <w:basedOn w:val="a0"/>
    <w:rsid w:val="007D090E"/>
    <w:pPr>
      <w:numPr>
        <w:numId w:val="34"/>
      </w:numPr>
      <w:spacing w:after="120" w:line="240" w:lineRule="auto"/>
      <w:jc w:val="both"/>
    </w:pPr>
    <w:rPr>
      <w:rFonts w:ascii="Times New Roman" w:hAnsi="Times New Roman"/>
      <w:sz w:val="22"/>
      <w:szCs w:val="20"/>
    </w:rPr>
  </w:style>
  <w:style w:type="paragraph" w:customStyle="1" w:styleId="Default">
    <w:name w:val="Default"/>
    <w:rsid w:val="00985BD5"/>
    <w:pPr>
      <w:autoSpaceDE w:val="0"/>
      <w:autoSpaceDN w:val="0"/>
      <w:adjustRightInd w:val="0"/>
    </w:pPr>
    <w:rPr>
      <w:rFonts w:ascii="Times New Roman" w:hAnsi="Times New Roman"/>
      <w:color w:val="000000"/>
      <w:sz w:val="24"/>
      <w:szCs w:val="24"/>
    </w:rPr>
  </w:style>
  <w:style w:type="paragraph" w:styleId="aff1">
    <w:name w:val="annotation text"/>
    <w:basedOn w:val="a0"/>
    <w:link w:val="aff2"/>
    <w:uiPriority w:val="99"/>
    <w:semiHidden/>
    <w:unhideWhenUsed/>
    <w:rsid w:val="00E50907"/>
    <w:pPr>
      <w:spacing w:line="240" w:lineRule="auto"/>
    </w:pPr>
    <w:rPr>
      <w:sz w:val="20"/>
      <w:szCs w:val="20"/>
    </w:rPr>
  </w:style>
  <w:style w:type="character" w:customStyle="1" w:styleId="aff2">
    <w:name w:val="Текст примечания Знак"/>
    <w:basedOn w:val="a1"/>
    <w:link w:val="aff1"/>
    <w:uiPriority w:val="99"/>
    <w:semiHidden/>
    <w:rsid w:val="00E50907"/>
  </w:style>
  <w:style w:type="paragraph" w:styleId="aff3">
    <w:name w:val="annotation subject"/>
    <w:basedOn w:val="aff1"/>
    <w:next w:val="aff1"/>
    <w:link w:val="aff4"/>
    <w:uiPriority w:val="99"/>
    <w:semiHidden/>
    <w:unhideWhenUsed/>
    <w:rsid w:val="00E50907"/>
    <w:pPr>
      <w:spacing w:after="200" w:line="276" w:lineRule="auto"/>
    </w:pPr>
    <w:rPr>
      <w:b/>
      <w:bCs/>
    </w:rPr>
  </w:style>
  <w:style w:type="character" w:customStyle="1" w:styleId="aff4">
    <w:name w:val="Тема примечания Знак"/>
    <w:basedOn w:val="aff2"/>
    <w:link w:val="aff3"/>
    <w:uiPriority w:val="99"/>
    <w:semiHidden/>
    <w:rsid w:val="00E50907"/>
    <w:rPr>
      <w:b/>
      <w:bCs/>
    </w:rPr>
  </w:style>
  <w:style w:type="character" w:styleId="aff5">
    <w:name w:val="FollowedHyperlink"/>
    <w:basedOn w:val="a1"/>
    <w:uiPriority w:val="99"/>
    <w:semiHidden/>
    <w:unhideWhenUsed/>
    <w:rsid w:val="00C603F5"/>
    <w:rPr>
      <w:color w:val="954F72" w:themeColor="followedHyperlink"/>
      <w:u w:val="single"/>
    </w:rPr>
  </w:style>
  <w:style w:type="character" w:customStyle="1" w:styleId="12">
    <w:name w:val="Неразрешенное упоминание1"/>
    <w:basedOn w:val="a1"/>
    <w:uiPriority w:val="99"/>
    <w:semiHidden/>
    <w:unhideWhenUsed/>
    <w:rsid w:val="00FE0B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828">
      <w:bodyDiv w:val="1"/>
      <w:marLeft w:val="0"/>
      <w:marRight w:val="0"/>
      <w:marTop w:val="0"/>
      <w:marBottom w:val="0"/>
      <w:divBdr>
        <w:top w:val="none" w:sz="0" w:space="0" w:color="auto"/>
        <w:left w:val="none" w:sz="0" w:space="0" w:color="auto"/>
        <w:bottom w:val="none" w:sz="0" w:space="0" w:color="auto"/>
        <w:right w:val="none" w:sz="0" w:space="0" w:color="auto"/>
      </w:divBdr>
    </w:div>
    <w:div w:id="127626800">
      <w:bodyDiv w:val="1"/>
      <w:marLeft w:val="0"/>
      <w:marRight w:val="0"/>
      <w:marTop w:val="0"/>
      <w:marBottom w:val="0"/>
      <w:divBdr>
        <w:top w:val="none" w:sz="0" w:space="0" w:color="auto"/>
        <w:left w:val="none" w:sz="0" w:space="0" w:color="auto"/>
        <w:bottom w:val="none" w:sz="0" w:space="0" w:color="auto"/>
        <w:right w:val="none" w:sz="0" w:space="0" w:color="auto"/>
      </w:divBdr>
    </w:div>
    <w:div w:id="152262726">
      <w:bodyDiv w:val="1"/>
      <w:marLeft w:val="0"/>
      <w:marRight w:val="0"/>
      <w:marTop w:val="0"/>
      <w:marBottom w:val="0"/>
      <w:divBdr>
        <w:top w:val="none" w:sz="0" w:space="0" w:color="auto"/>
        <w:left w:val="none" w:sz="0" w:space="0" w:color="auto"/>
        <w:bottom w:val="none" w:sz="0" w:space="0" w:color="auto"/>
        <w:right w:val="none" w:sz="0" w:space="0" w:color="auto"/>
      </w:divBdr>
      <w:divsChild>
        <w:div w:id="887914261">
          <w:marLeft w:val="547"/>
          <w:marRight w:val="0"/>
          <w:marTop w:val="96"/>
          <w:marBottom w:val="0"/>
          <w:divBdr>
            <w:top w:val="none" w:sz="0" w:space="0" w:color="auto"/>
            <w:left w:val="none" w:sz="0" w:space="0" w:color="auto"/>
            <w:bottom w:val="none" w:sz="0" w:space="0" w:color="auto"/>
            <w:right w:val="none" w:sz="0" w:space="0" w:color="auto"/>
          </w:divBdr>
        </w:div>
        <w:div w:id="1590119008">
          <w:marLeft w:val="547"/>
          <w:marRight w:val="0"/>
          <w:marTop w:val="96"/>
          <w:marBottom w:val="0"/>
          <w:divBdr>
            <w:top w:val="none" w:sz="0" w:space="0" w:color="auto"/>
            <w:left w:val="none" w:sz="0" w:space="0" w:color="auto"/>
            <w:bottom w:val="none" w:sz="0" w:space="0" w:color="auto"/>
            <w:right w:val="none" w:sz="0" w:space="0" w:color="auto"/>
          </w:divBdr>
        </w:div>
      </w:divsChild>
    </w:div>
    <w:div w:id="198206134">
      <w:bodyDiv w:val="1"/>
      <w:marLeft w:val="0"/>
      <w:marRight w:val="0"/>
      <w:marTop w:val="0"/>
      <w:marBottom w:val="0"/>
      <w:divBdr>
        <w:top w:val="none" w:sz="0" w:space="0" w:color="auto"/>
        <w:left w:val="none" w:sz="0" w:space="0" w:color="auto"/>
        <w:bottom w:val="none" w:sz="0" w:space="0" w:color="auto"/>
        <w:right w:val="none" w:sz="0" w:space="0" w:color="auto"/>
      </w:divBdr>
    </w:div>
    <w:div w:id="245455937">
      <w:bodyDiv w:val="1"/>
      <w:marLeft w:val="0"/>
      <w:marRight w:val="0"/>
      <w:marTop w:val="0"/>
      <w:marBottom w:val="0"/>
      <w:divBdr>
        <w:top w:val="none" w:sz="0" w:space="0" w:color="auto"/>
        <w:left w:val="none" w:sz="0" w:space="0" w:color="auto"/>
        <w:bottom w:val="none" w:sz="0" w:space="0" w:color="auto"/>
        <w:right w:val="none" w:sz="0" w:space="0" w:color="auto"/>
      </w:divBdr>
    </w:div>
    <w:div w:id="260263777">
      <w:bodyDiv w:val="1"/>
      <w:marLeft w:val="0"/>
      <w:marRight w:val="0"/>
      <w:marTop w:val="0"/>
      <w:marBottom w:val="0"/>
      <w:divBdr>
        <w:top w:val="none" w:sz="0" w:space="0" w:color="auto"/>
        <w:left w:val="none" w:sz="0" w:space="0" w:color="auto"/>
        <w:bottom w:val="none" w:sz="0" w:space="0" w:color="auto"/>
        <w:right w:val="none" w:sz="0" w:space="0" w:color="auto"/>
      </w:divBdr>
      <w:divsChild>
        <w:div w:id="263198645">
          <w:marLeft w:val="806"/>
          <w:marRight w:val="0"/>
          <w:marTop w:val="115"/>
          <w:marBottom w:val="0"/>
          <w:divBdr>
            <w:top w:val="none" w:sz="0" w:space="0" w:color="auto"/>
            <w:left w:val="none" w:sz="0" w:space="0" w:color="auto"/>
            <w:bottom w:val="none" w:sz="0" w:space="0" w:color="auto"/>
            <w:right w:val="none" w:sz="0" w:space="0" w:color="auto"/>
          </w:divBdr>
        </w:div>
        <w:div w:id="1418286579">
          <w:marLeft w:val="547"/>
          <w:marRight w:val="0"/>
          <w:marTop w:val="96"/>
          <w:marBottom w:val="0"/>
          <w:divBdr>
            <w:top w:val="none" w:sz="0" w:space="0" w:color="auto"/>
            <w:left w:val="none" w:sz="0" w:space="0" w:color="auto"/>
            <w:bottom w:val="none" w:sz="0" w:space="0" w:color="auto"/>
            <w:right w:val="none" w:sz="0" w:space="0" w:color="auto"/>
          </w:divBdr>
        </w:div>
        <w:div w:id="1495411288">
          <w:marLeft w:val="547"/>
          <w:marRight w:val="0"/>
          <w:marTop w:val="96"/>
          <w:marBottom w:val="0"/>
          <w:divBdr>
            <w:top w:val="none" w:sz="0" w:space="0" w:color="auto"/>
            <w:left w:val="none" w:sz="0" w:space="0" w:color="auto"/>
            <w:bottom w:val="none" w:sz="0" w:space="0" w:color="auto"/>
            <w:right w:val="none" w:sz="0" w:space="0" w:color="auto"/>
          </w:divBdr>
        </w:div>
      </w:divsChild>
    </w:div>
    <w:div w:id="273876172">
      <w:bodyDiv w:val="1"/>
      <w:marLeft w:val="0"/>
      <w:marRight w:val="0"/>
      <w:marTop w:val="0"/>
      <w:marBottom w:val="0"/>
      <w:divBdr>
        <w:top w:val="none" w:sz="0" w:space="0" w:color="auto"/>
        <w:left w:val="none" w:sz="0" w:space="0" w:color="auto"/>
        <w:bottom w:val="none" w:sz="0" w:space="0" w:color="auto"/>
        <w:right w:val="none" w:sz="0" w:space="0" w:color="auto"/>
      </w:divBdr>
    </w:div>
    <w:div w:id="381369221">
      <w:bodyDiv w:val="1"/>
      <w:marLeft w:val="0"/>
      <w:marRight w:val="0"/>
      <w:marTop w:val="0"/>
      <w:marBottom w:val="0"/>
      <w:divBdr>
        <w:top w:val="none" w:sz="0" w:space="0" w:color="auto"/>
        <w:left w:val="none" w:sz="0" w:space="0" w:color="auto"/>
        <w:bottom w:val="none" w:sz="0" w:space="0" w:color="auto"/>
        <w:right w:val="none" w:sz="0" w:space="0" w:color="auto"/>
      </w:divBdr>
      <w:divsChild>
        <w:div w:id="670136175">
          <w:marLeft w:val="806"/>
          <w:marRight w:val="0"/>
          <w:marTop w:val="115"/>
          <w:marBottom w:val="0"/>
          <w:divBdr>
            <w:top w:val="none" w:sz="0" w:space="0" w:color="auto"/>
            <w:left w:val="none" w:sz="0" w:space="0" w:color="auto"/>
            <w:bottom w:val="none" w:sz="0" w:space="0" w:color="auto"/>
            <w:right w:val="none" w:sz="0" w:space="0" w:color="auto"/>
          </w:divBdr>
        </w:div>
        <w:div w:id="844857077">
          <w:marLeft w:val="547"/>
          <w:marRight w:val="0"/>
          <w:marTop w:val="96"/>
          <w:marBottom w:val="0"/>
          <w:divBdr>
            <w:top w:val="none" w:sz="0" w:space="0" w:color="auto"/>
            <w:left w:val="none" w:sz="0" w:space="0" w:color="auto"/>
            <w:bottom w:val="none" w:sz="0" w:space="0" w:color="auto"/>
            <w:right w:val="none" w:sz="0" w:space="0" w:color="auto"/>
          </w:divBdr>
        </w:div>
        <w:div w:id="1720976898">
          <w:marLeft w:val="547"/>
          <w:marRight w:val="0"/>
          <w:marTop w:val="96"/>
          <w:marBottom w:val="0"/>
          <w:divBdr>
            <w:top w:val="none" w:sz="0" w:space="0" w:color="auto"/>
            <w:left w:val="none" w:sz="0" w:space="0" w:color="auto"/>
            <w:bottom w:val="none" w:sz="0" w:space="0" w:color="auto"/>
            <w:right w:val="none" w:sz="0" w:space="0" w:color="auto"/>
          </w:divBdr>
        </w:div>
      </w:divsChild>
    </w:div>
    <w:div w:id="477042228">
      <w:bodyDiv w:val="1"/>
      <w:marLeft w:val="0"/>
      <w:marRight w:val="0"/>
      <w:marTop w:val="0"/>
      <w:marBottom w:val="0"/>
      <w:divBdr>
        <w:top w:val="none" w:sz="0" w:space="0" w:color="auto"/>
        <w:left w:val="none" w:sz="0" w:space="0" w:color="auto"/>
        <w:bottom w:val="none" w:sz="0" w:space="0" w:color="auto"/>
        <w:right w:val="none" w:sz="0" w:space="0" w:color="auto"/>
      </w:divBdr>
      <w:divsChild>
        <w:div w:id="516887213">
          <w:marLeft w:val="0"/>
          <w:marRight w:val="0"/>
          <w:marTop w:val="0"/>
          <w:marBottom w:val="0"/>
          <w:divBdr>
            <w:top w:val="none" w:sz="0" w:space="0" w:color="auto"/>
            <w:left w:val="none" w:sz="0" w:space="0" w:color="auto"/>
            <w:bottom w:val="none" w:sz="0" w:space="0" w:color="auto"/>
            <w:right w:val="none" w:sz="0" w:space="0" w:color="auto"/>
          </w:divBdr>
        </w:div>
      </w:divsChild>
    </w:div>
    <w:div w:id="543102738">
      <w:bodyDiv w:val="1"/>
      <w:marLeft w:val="0"/>
      <w:marRight w:val="0"/>
      <w:marTop w:val="0"/>
      <w:marBottom w:val="0"/>
      <w:divBdr>
        <w:top w:val="none" w:sz="0" w:space="0" w:color="auto"/>
        <w:left w:val="none" w:sz="0" w:space="0" w:color="auto"/>
        <w:bottom w:val="none" w:sz="0" w:space="0" w:color="auto"/>
        <w:right w:val="none" w:sz="0" w:space="0" w:color="auto"/>
      </w:divBdr>
    </w:div>
    <w:div w:id="588076374">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82635109">
      <w:bodyDiv w:val="1"/>
      <w:marLeft w:val="0"/>
      <w:marRight w:val="0"/>
      <w:marTop w:val="0"/>
      <w:marBottom w:val="0"/>
      <w:divBdr>
        <w:top w:val="none" w:sz="0" w:space="0" w:color="auto"/>
        <w:left w:val="none" w:sz="0" w:space="0" w:color="auto"/>
        <w:bottom w:val="none" w:sz="0" w:space="0" w:color="auto"/>
        <w:right w:val="none" w:sz="0" w:space="0" w:color="auto"/>
      </w:divBdr>
    </w:div>
    <w:div w:id="732700099">
      <w:bodyDiv w:val="1"/>
      <w:marLeft w:val="0"/>
      <w:marRight w:val="0"/>
      <w:marTop w:val="0"/>
      <w:marBottom w:val="0"/>
      <w:divBdr>
        <w:top w:val="none" w:sz="0" w:space="0" w:color="auto"/>
        <w:left w:val="none" w:sz="0" w:space="0" w:color="auto"/>
        <w:bottom w:val="none" w:sz="0" w:space="0" w:color="auto"/>
        <w:right w:val="none" w:sz="0" w:space="0" w:color="auto"/>
      </w:divBdr>
      <w:divsChild>
        <w:div w:id="724643851">
          <w:marLeft w:val="547"/>
          <w:marRight w:val="0"/>
          <w:marTop w:val="96"/>
          <w:marBottom w:val="0"/>
          <w:divBdr>
            <w:top w:val="none" w:sz="0" w:space="0" w:color="auto"/>
            <w:left w:val="none" w:sz="0" w:space="0" w:color="auto"/>
            <w:bottom w:val="none" w:sz="0" w:space="0" w:color="auto"/>
            <w:right w:val="none" w:sz="0" w:space="0" w:color="auto"/>
          </w:divBdr>
        </w:div>
      </w:divsChild>
    </w:div>
    <w:div w:id="798376619">
      <w:bodyDiv w:val="1"/>
      <w:marLeft w:val="0"/>
      <w:marRight w:val="0"/>
      <w:marTop w:val="0"/>
      <w:marBottom w:val="0"/>
      <w:divBdr>
        <w:top w:val="none" w:sz="0" w:space="0" w:color="auto"/>
        <w:left w:val="none" w:sz="0" w:space="0" w:color="auto"/>
        <w:bottom w:val="none" w:sz="0" w:space="0" w:color="auto"/>
        <w:right w:val="none" w:sz="0" w:space="0" w:color="auto"/>
      </w:divBdr>
      <w:divsChild>
        <w:div w:id="564149306">
          <w:marLeft w:val="547"/>
          <w:marRight w:val="0"/>
          <w:marTop w:val="115"/>
          <w:marBottom w:val="0"/>
          <w:divBdr>
            <w:top w:val="none" w:sz="0" w:space="0" w:color="auto"/>
            <w:left w:val="none" w:sz="0" w:space="0" w:color="auto"/>
            <w:bottom w:val="none" w:sz="0" w:space="0" w:color="auto"/>
            <w:right w:val="none" w:sz="0" w:space="0" w:color="auto"/>
          </w:divBdr>
        </w:div>
        <w:div w:id="611713809">
          <w:marLeft w:val="547"/>
          <w:marRight w:val="0"/>
          <w:marTop w:val="115"/>
          <w:marBottom w:val="0"/>
          <w:divBdr>
            <w:top w:val="none" w:sz="0" w:space="0" w:color="auto"/>
            <w:left w:val="none" w:sz="0" w:space="0" w:color="auto"/>
            <w:bottom w:val="none" w:sz="0" w:space="0" w:color="auto"/>
            <w:right w:val="none" w:sz="0" w:space="0" w:color="auto"/>
          </w:divBdr>
        </w:div>
        <w:div w:id="1574049386">
          <w:marLeft w:val="547"/>
          <w:marRight w:val="0"/>
          <w:marTop w:val="115"/>
          <w:marBottom w:val="0"/>
          <w:divBdr>
            <w:top w:val="none" w:sz="0" w:space="0" w:color="auto"/>
            <w:left w:val="none" w:sz="0" w:space="0" w:color="auto"/>
            <w:bottom w:val="none" w:sz="0" w:space="0" w:color="auto"/>
            <w:right w:val="none" w:sz="0" w:space="0" w:color="auto"/>
          </w:divBdr>
        </w:div>
        <w:div w:id="1908762490">
          <w:marLeft w:val="547"/>
          <w:marRight w:val="0"/>
          <w:marTop w:val="115"/>
          <w:marBottom w:val="0"/>
          <w:divBdr>
            <w:top w:val="none" w:sz="0" w:space="0" w:color="auto"/>
            <w:left w:val="none" w:sz="0" w:space="0" w:color="auto"/>
            <w:bottom w:val="none" w:sz="0" w:space="0" w:color="auto"/>
            <w:right w:val="none" w:sz="0" w:space="0" w:color="auto"/>
          </w:divBdr>
        </w:div>
      </w:divsChild>
    </w:div>
    <w:div w:id="1048141673">
      <w:bodyDiv w:val="1"/>
      <w:marLeft w:val="0"/>
      <w:marRight w:val="0"/>
      <w:marTop w:val="0"/>
      <w:marBottom w:val="0"/>
      <w:divBdr>
        <w:top w:val="none" w:sz="0" w:space="0" w:color="auto"/>
        <w:left w:val="none" w:sz="0" w:space="0" w:color="auto"/>
        <w:bottom w:val="none" w:sz="0" w:space="0" w:color="auto"/>
        <w:right w:val="none" w:sz="0" w:space="0" w:color="auto"/>
      </w:divBdr>
      <w:divsChild>
        <w:div w:id="1762212319">
          <w:marLeft w:val="547"/>
          <w:marRight w:val="0"/>
          <w:marTop w:val="96"/>
          <w:marBottom w:val="0"/>
          <w:divBdr>
            <w:top w:val="none" w:sz="0" w:space="0" w:color="auto"/>
            <w:left w:val="none" w:sz="0" w:space="0" w:color="auto"/>
            <w:bottom w:val="none" w:sz="0" w:space="0" w:color="auto"/>
            <w:right w:val="none" w:sz="0" w:space="0" w:color="auto"/>
          </w:divBdr>
        </w:div>
      </w:divsChild>
    </w:div>
    <w:div w:id="1088692602">
      <w:bodyDiv w:val="1"/>
      <w:marLeft w:val="0"/>
      <w:marRight w:val="0"/>
      <w:marTop w:val="0"/>
      <w:marBottom w:val="0"/>
      <w:divBdr>
        <w:top w:val="none" w:sz="0" w:space="0" w:color="auto"/>
        <w:left w:val="none" w:sz="0" w:space="0" w:color="auto"/>
        <w:bottom w:val="none" w:sz="0" w:space="0" w:color="auto"/>
        <w:right w:val="none" w:sz="0" w:space="0" w:color="auto"/>
      </w:divBdr>
    </w:div>
    <w:div w:id="1156654058">
      <w:bodyDiv w:val="1"/>
      <w:marLeft w:val="0"/>
      <w:marRight w:val="0"/>
      <w:marTop w:val="0"/>
      <w:marBottom w:val="0"/>
      <w:divBdr>
        <w:top w:val="none" w:sz="0" w:space="0" w:color="auto"/>
        <w:left w:val="none" w:sz="0" w:space="0" w:color="auto"/>
        <w:bottom w:val="none" w:sz="0" w:space="0" w:color="auto"/>
        <w:right w:val="none" w:sz="0" w:space="0" w:color="auto"/>
      </w:divBdr>
    </w:div>
    <w:div w:id="1158612801">
      <w:bodyDiv w:val="1"/>
      <w:marLeft w:val="0"/>
      <w:marRight w:val="0"/>
      <w:marTop w:val="0"/>
      <w:marBottom w:val="0"/>
      <w:divBdr>
        <w:top w:val="none" w:sz="0" w:space="0" w:color="auto"/>
        <w:left w:val="none" w:sz="0" w:space="0" w:color="auto"/>
        <w:bottom w:val="none" w:sz="0" w:space="0" w:color="auto"/>
        <w:right w:val="none" w:sz="0" w:space="0" w:color="auto"/>
      </w:divBdr>
      <w:divsChild>
        <w:div w:id="168449342">
          <w:marLeft w:val="547"/>
          <w:marRight w:val="0"/>
          <w:marTop w:val="96"/>
          <w:marBottom w:val="0"/>
          <w:divBdr>
            <w:top w:val="none" w:sz="0" w:space="0" w:color="auto"/>
            <w:left w:val="none" w:sz="0" w:space="0" w:color="auto"/>
            <w:bottom w:val="none" w:sz="0" w:space="0" w:color="auto"/>
            <w:right w:val="none" w:sz="0" w:space="0" w:color="auto"/>
          </w:divBdr>
        </w:div>
      </w:divsChild>
    </w:div>
    <w:div w:id="1390566736">
      <w:bodyDiv w:val="1"/>
      <w:marLeft w:val="0"/>
      <w:marRight w:val="0"/>
      <w:marTop w:val="0"/>
      <w:marBottom w:val="0"/>
      <w:divBdr>
        <w:top w:val="none" w:sz="0" w:space="0" w:color="auto"/>
        <w:left w:val="none" w:sz="0" w:space="0" w:color="auto"/>
        <w:bottom w:val="none" w:sz="0" w:space="0" w:color="auto"/>
        <w:right w:val="none" w:sz="0" w:space="0" w:color="auto"/>
      </w:divBdr>
      <w:divsChild>
        <w:div w:id="1246307159">
          <w:marLeft w:val="547"/>
          <w:marRight w:val="0"/>
          <w:marTop w:val="96"/>
          <w:marBottom w:val="0"/>
          <w:divBdr>
            <w:top w:val="none" w:sz="0" w:space="0" w:color="auto"/>
            <w:left w:val="none" w:sz="0" w:space="0" w:color="auto"/>
            <w:bottom w:val="none" w:sz="0" w:space="0" w:color="auto"/>
            <w:right w:val="none" w:sz="0" w:space="0" w:color="auto"/>
          </w:divBdr>
        </w:div>
      </w:divsChild>
    </w:div>
    <w:div w:id="1535532721">
      <w:bodyDiv w:val="1"/>
      <w:marLeft w:val="0"/>
      <w:marRight w:val="0"/>
      <w:marTop w:val="0"/>
      <w:marBottom w:val="0"/>
      <w:divBdr>
        <w:top w:val="none" w:sz="0" w:space="0" w:color="auto"/>
        <w:left w:val="none" w:sz="0" w:space="0" w:color="auto"/>
        <w:bottom w:val="none" w:sz="0" w:space="0" w:color="auto"/>
        <w:right w:val="none" w:sz="0" w:space="0" w:color="auto"/>
      </w:divBdr>
    </w:div>
    <w:div w:id="1658680798">
      <w:bodyDiv w:val="1"/>
      <w:marLeft w:val="0"/>
      <w:marRight w:val="0"/>
      <w:marTop w:val="0"/>
      <w:marBottom w:val="0"/>
      <w:divBdr>
        <w:top w:val="none" w:sz="0" w:space="0" w:color="auto"/>
        <w:left w:val="none" w:sz="0" w:space="0" w:color="auto"/>
        <w:bottom w:val="none" w:sz="0" w:space="0" w:color="auto"/>
        <w:right w:val="none" w:sz="0" w:space="0" w:color="auto"/>
      </w:divBdr>
    </w:div>
    <w:div w:id="1726030974">
      <w:bodyDiv w:val="1"/>
      <w:marLeft w:val="0"/>
      <w:marRight w:val="0"/>
      <w:marTop w:val="0"/>
      <w:marBottom w:val="0"/>
      <w:divBdr>
        <w:top w:val="none" w:sz="0" w:space="0" w:color="auto"/>
        <w:left w:val="none" w:sz="0" w:space="0" w:color="auto"/>
        <w:bottom w:val="none" w:sz="0" w:space="0" w:color="auto"/>
        <w:right w:val="none" w:sz="0" w:space="0" w:color="auto"/>
      </w:divBdr>
    </w:div>
    <w:div w:id="1776051042">
      <w:bodyDiv w:val="1"/>
      <w:marLeft w:val="0"/>
      <w:marRight w:val="0"/>
      <w:marTop w:val="0"/>
      <w:marBottom w:val="0"/>
      <w:divBdr>
        <w:top w:val="none" w:sz="0" w:space="0" w:color="auto"/>
        <w:left w:val="none" w:sz="0" w:space="0" w:color="auto"/>
        <w:bottom w:val="none" w:sz="0" w:space="0" w:color="auto"/>
        <w:right w:val="none" w:sz="0" w:space="0" w:color="auto"/>
      </w:divBdr>
    </w:div>
    <w:div w:id="1779332634">
      <w:bodyDiv w:val="1"/>
      <w:marLeft w:val="0"/>
      <w:marRight w:val="0"/>
      <w:marTop w:val="0"/>
      <w:marBottom w:val="0"/>
      <w:divBdr>
        <w:top w:val="none" w:sz="0" w:space="0" w:color="auto"/>
        <w:left w:val="none" w:sz="0" w:space="0" w:color="auto"/>
        <w:bottom w:val="none" w:sz="0" w:space="0" w:color="auto"/>
        <w:right w:val="none" w:sz="0" w:space="0" w:color="auto"/>
      </w:divBdr>
    </w:div>
    <w:div w:id="1928999485">
      <w:bodyDiv w:val="1"/>
      <w:marLeft w:val="0"/>
      <w:marRight w:val="0"/>
      <w:marTop w:val="0"/>
      <w:marBottom w:val="0"/>
      <w:divBdr>
        <w:top w:val="none" w:sz="0" w:space="0" w:color="auto"/>
        <w:left w:val="none" w:sz="0" w:space="0" w:color="auto"/>
        <w:bottom w:val="none" w:sz="0" w:space="0" w:color="auto"/>
        <w:right w:val="none" w:sz="0" w:space="0" w:color="auto"/>
      </w:divBdr>
    </w:div>
    <w:div w:id="2099204560">
      <w:bodyDiv w:val="1"/>
      <w:marLeft w:val="0"/>
      <w:marRight w:val="0"/>
      <w:marTop w:val="0"/>
      <w:marBottom w:val="0"/>
      <w:divBdr>
        <w:top w:val="none" w:sz="0" w:space="0" w:color="auto"/>
        <w:left w:val="none" w:sz="0" w:space="0" w:color="auto"/>
        <w:bottom w:val="none" w:sz="0" w:space="0" w:color="auto"/>
        <w:right w:val="none" w:sz="0" w:space="0" w:color="auto"/>
      </w:divBdr>
    </w:div>
    <w:div w:id="214658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n.ru/site/images/docs/obrazov-org/Formi_stroki_kontrolya_13.02.2014.pdf" TargetMode="External"/><Relationship Id="rId13" Type="http://schemas.openxmlformats.org/officeDocument/2006/relationships/hyperlink" Target="https://java.com/ru/download/" TargetMode="External"/><Relationship Id="rId18" Type="http://schemas.openxmlformats.org/officeDocument/2006/relationships/hyperlink" Target="https://java.com/ru/downloa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rusdpe.blob.core.windows.net/downloads/Programming_Windows_Phone_7_ru.pdf" TargetMode="External"/><Relationship Id="rId17" Type="http://schemas.openxmlformats.org/officeDocument/2006/relationships/hyperlink" Target="http://www.oracle.com/technetwork/java/javase/downloads/index.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racle.com/technetwork/java/javase/downloads/index.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uit.ru/studies/courses/57/57/info"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cs.oracle.com/javase/tutorial/" TargetMode="External"/><Relationship Id="rId23" Type="http://schemas.openxmlformats.org/officeDocument/2006/relationships/header" Target="header3.xml"/><Relationship Id="rId10" Type="http://schemas.openxmlformats.org/officeDocument/2006/relationships/hyperlink" Target="http://www.intuit.ru/studies/courses/633/489/inf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tuit.ru/studies/courses/16/16/info" TargetMode="External"/><Relationship Id="rId14" Type="http://schemas.openxmlformats.org/officeDocument/2006/relationships/hyperlink" Target="http://www.oracle.com/technetwork/java/javase/downloads/index.htm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2A246-6A4B-45CA-97A3-CE0A06332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3773</Words>
  <Characters>21507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25230</CharactersWithSpaces>
  <SharedDoc>false</SharedDoc>
  <HLinks>
    <vt:vector size="48" baseType="variant">
      <vt:variant>
        <vt:i4>6357079</vt:i4>
      </vt:variant>
      <vt:variant>
        <vt:i4>225</vt:i4>
      </vt:variant>
      <vt:variant>
        <vt:i4>0</vt:i4>
      </vt:variant>
      <vt:variant>
        <vt:i4>5</vt:i4>
      </vt:variant>
      <vt:variant>
        <vt:lpwstr>http://www.unn.ru/pages/general/norm-acts/attest_stud 2014.pdf</vt:lpwstr>
      </vt:variant>
      <vt:variant>
        <vt:lpwstr/>
      </vt:variant>
      <vt:variant>
        <vt:i4>786457</vt:i4>
      </vt:variant>
      <vt:variant>
        <vt:i4>18</vt:i4>
      </vt:variant>
      <vt:variant>
        <vt:i4>0</vt:i4>
      </vt:variant>
      <vt:variant>
        <vt:i4>5</vt:i4>
      </vt:variant>
      <vt:variant>
        <vt:lpwstr>http://new.e-vmk.unn.ru/</vt:lpwstr>
      </vt:variant>
      <vt:variant>
        <vt:lpwstr/>
      </vt:variant>
      <vt:variant>
        <vt:i4>786457</vt:i4>
      </vt:variant>
      <vt:variant>
        <vt:i4>15</vt:i4>
      </vt:variant>
      <vt:variant>
        <vt:i4>0</vt:i4>
      </vt:variant>
      <vt:variant>
        <vt:i4>5</vt:i4>
      </vt:variant>
      <vt:variant>
        <vt:lpwstr>http://new.e-vmk.unn.ru/</vt:lpwstr>
      </vt:variant>
      <vt:variant>
        <vt:lpwstr/>
      </vt:variant>
      <vt:variant>
        <vt:i4>7143546</vt:i4>
      </vt:variant>
      <vt:variant>
        <vt:i4>12</vt:i4>
      </vt:variant>
      <vt:variant>
        <vt:i4>0</vt:i4>
      </vt:variant>
      <vt:variant>
        <vt:i4>5</vt:i4>
      </vt:variant>
      <vt:variant>
        <vt:lpwstr>http://www.unn.ru/books/resources.html</vt:lpwstr>
      </vt:variant>
      <vt:variant>
        <vt:lpwstr/>
      </vt:variant>
      <vt:variant>
        <vt:i4>786457</vt:i4>
      </vt:variant>
      <vt:variant>
        <vt:i4>9</vt:i4>
      </vt:variant>
      <vt:variant>
        <vt:i4>0</vt:i4>
      </vt:variant>
      <vt:variant>
        <vt:i4>5</vt:i4>
      </vt:variant>
      <vt:variant>
        <vt:lpwstr>http://new.e-vmk.unn.ru/</vt:lpwstr>
      </vt:variant>
      <vt:variant>
        <vt:lpwstr/>
      </vt:variant>
      <vt:variant>
        <vt:i4>786457</vt:i4>
      </vt:variant>
      <vt:variant>
        <vt:i4>6</vt:i4>
      </vt:variant>
      <vt:variant>
        <vt:i4>0</vt:i4>
      </vt:variant>
      <vt:variant>
        <vt:i4>5</vt:i4>
      </vt:variant>
      <vt:variant>
        <vt:lpwstr>http://new.e-vmk.unn.ru/</vt:lpwstr>
      </vt:variant>
      <vt:variant>
        <vt:lpwstr/>
      </vt:variant>
      <vt:variant>
        <vt:i4>10</vt:i4>
      </vt:variant>
      <vt:variant>
        <vt:i4>3</vt:i4>
      </vt:variant>
      <vt:variant>
        <vt:i4>0</vt:i4>
      </vt:variant>
      <vt:variant>
        <vt:i4>5</vt:i4>
      </vt:variant>
      <vt:variant>
        <vt:lpwstr>http://new.e-vmk.unn.ru/sites/e-vmk-lms/</vt:lpwstr>
      </vt:variant>
      <vt:variant>
        <vt:lpwstr/>
      </vt:variant>
      <vt:variant>
        <vt:i4>7733328</vt:i4>
      </vt:variant>
      <vt:variant>
        <vt:i4>0</vt:i4>
      </vt:variant>
      <vt:variant>
        <vt:i4>0</vt:i4>
      </vt:variant>
      <vt:variant>
        <vt:i4>5</vt:i4>
      </vt:variant>
      <vt:variant>
        <vt:lpwstr>http://ru.wikipedia.org/wiki/%D0%A3%D1%87%D0%B5%D0%B1%D0%BD%D1%8B%D0%B9_%D0%BF%D1%80%D0%BE%D0%B5%D0%BA%D1%82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1</dc:creator>
  <cp:lastModifiedBy>User</cp:lastModifiedBy>
  <cp:revision>21</cp:revision>
  <cp:lastPrinted>2016-08-31T10:46:00Z</cp:lastPrinted>
  <dcterms:created xsi:type="dcterms:W3CDTF">2017-12-09T13:23:00Z</dcterms:created>
  <dcterms:modified xsi:type="dcterms:W3CDTF">2018-03-27T19:35:00Z</dcterms:modified>
</cp:coreProperties>
</file>