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D6" w:rsidRPr="00AF10F8" w:rsidRDefault="008544D6" w:rsidP="008544D6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8544D6" w:rsidRPr="00AF10F8" w:rsidRDefault="008544D6" w:rsidP="008544D6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AF10F8">
        <w:rPr>
          <w:color w:val="000000"/>
          <w:kern w:val="2"/>
          <w:lang w:eastAsia="hi-IN" w:bidi="hi-IN"/>
        </w:rPr>
        <w:t>Национальный</w:t>
      </w:r>
      <w:proofErr w:type="gramEnd"/>
      <w:r w:rsidRPr="00AF10F8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8544D6" w:rsidRPr="00AF10F8" w:rsidRDefault="008544D6" w:rsidP="008544D6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8544D6" w:rsidRPr="00AF10F8" w:rsidRDefault="008544D6" w:rsidP="008544D6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8544D6" w:rsidRPr="00AF10F8" w:rsidRDefault="008544D6" w:rsidP="008544D6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Арзамасский филиал</w:t>
      </w:r>
    </w:p>
    <w:p w:rsidR="008544D6" w:rsidRPr="00AF10F8" w:rsidRDefault="008544D6" w:rsidP="008544D6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8544D6" w:rsidRPr="00AF10F8" w:rsidRDefault="008544D6" w:rsidP="008544D6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8544D6" w:rsidRPr="00AF10F8" w:rsidRDefault="008544D6" w:rsidP="008544D6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8544D6" w:rsidRPr="00AF10F8" w:rsidRDefault="008544D6" w:rsidP="008544D6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8544D6" w:rsidRPr="00AF10F8" w:rsidRDefault="008544D6" w:rsidP="008544D6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01517F" w:rsidRPr="0001517F" w:rsidRDefault="0001517F" w:rsidP="0001517F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01517F">
        <w:rPr>
          <w:b/>
          <w:color w:val="000000"/>
        </w:rPr>
        <w:t>УТВЕРЖДЕНО</w:t>
      </w:r>
    </w:p>
    <w:p w:rsidR="0001517F" w:rsidRPr="0001517F" w:rsidRDefault="0001517F" w:rsidP="0001517F">
      <w:pPr>
        <w:widowControl/>
        <w:ind w:left="5954" w:firstLine="0"/>
        <w:jc w:val="left"/>
        <w:rPr>
          <w:rFonts w:eastAsia="Calibri"/>
        </w:rPr>
      </w:pPr>
      <w:r w:rsidRPr="0001517F">
        <w:rPr>
          <w:rFonts w:eastAsia="Calibri"/>
        </w:rPr>
        <w:t>решением президиума</w:t>
      </w:r>
    </w:p>
    <w:p w:rsidR="0001517F" w:rsidRPr="0001517F" w:rsidRDefault="0001517F" w:rsidP="0001517F">
      <w:pPr>
        <w:widowControl/>
        <w:ind w:left="5954" w:firstLine="0"/>
        <w:jc w:val="left"/>
        <w:rPr>
          <w:rFonts w:eastAsia="Calibri"/>
        </w:rPr>
      </w:pPr>
      <w:r w:rsidRPr="0001517F">
        <w:rPr>
          <w:rFonts w:eastAsia="Calibri"/>
        </w:rPr>
        <w:t>Ученого совета ННГУ</w:t>
      </w:r>
    </w:p>
    <w:p w:rsidR="0001517F" w:rsidRPr="0001517F" w:rsidRDefault="0001517F" w:rsidP="0001517F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01517F">
        <w:rPr>
          <w:rFonts w:eastAsia="Calibri"/>
        </w:rPr>
        <w:t>(протокол от 11.05.2021 г. № 2)</w:t>
      </w:r>
    </w:p>
    <w:p w:rsidR="00485147" w:rsidRPr="000D697E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D697E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0D697E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B184F" w:rsidRPr="000D697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D697E">
        <w:rPr>
          <w:b/>
          <w:color w:val="000000" w:themeColor="text1"/>
        </w:rPr>
        <w:t xml:space="preserve">РАБОЧАЯ ПРОГРАММА </w:t>
      </w:r>
    </w:p>
    <w:p w:rsidR="00485147" w:rsidRPr="000D697E" w:rsidRDefault="008212D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D697E">
        <w:rPr>
          <w:b/>
          <w:color w:val="000000" w:themeColor="text1"/>
        </w:rPr>
        <w:t>ПРОИЗВОДСТВЕННОЙ</w:t>
      </w:r>
      <w:r w:rsidR="00485147" w:rsidRPr="000D697E">
        <w:rPr>
          <w:b/>
          <w:color w:val="000000" w:themeColor="text1"/>
        </w:rPr>
        <w:t xml:space="preserve"> </w:t>
      </w:r>
      <w:r w:rsidR="008B184F" w:rsidRPr="000D697E">
        <w:rPr>
          <w:b/>
          <w:color w:val="000000" w:themeColor="text1"/>
        </w:rPr>
        <w:t xml:space="preserve">(ПРЕДДИПЛОМНОЙ) </w:t>
      </w:r>
      <w:r w:rsidR="00485147" w:rsidRPr="000D697E">
        <w:rPr>
          <w:b/>
          <w:color w:val="000000" w:themeColor="text1"/>
        </w:rPr>
        <w:t>ПРАКТИКИ</w:t>
      </w:r>
    </w:p>
    <w:p w:rsidR="00485147" w:rsidRPr="000D697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D697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D697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D697E">
        <w:rPr>
          <w:color w:val="000000" w:themeColor="text1"/>
        </w:rPr>
        <w:t>Специальность</w:t>
      </w:r>
    </w:p>
    <w:p w:rsidR="00515944" w:rsidRPr="00A61B46" w:rsidRDefault="00515944" w:rsidP="0051594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23.02.07</w:t>
      </w:r>
      <w:r w:rsidRPr="00696F2E">
        <w:rPr>
          <w:b/>
          <w:color w:val="000000" w:themeColor="text1"/>
        </w:rPr>
        <w:t xml:space="preserve"> ТЕХНИЧЕСКОЕ ОБСЛУЖИВАНИЕ И РЕМОНТ </w:t>
      </w:r>
      <w:r>
        <w:rPr>
          <w:b/>
          <w:color w:val="000000" w:themeColor="text1"/>
        </w:rPr>
        <w:t xml:space="preserve">ДВИГАТЕЛЕЙ, СИСТЕМ И АГРЕГАТОВ АВТОМОБИЛЕЙ </w:t>
      </w:r>
    </w:p>
    <w:p w:rsidR="00515944" w:rsidRPr="00247E47" w:rsidRDefault="00515944" w:rsidP="0051594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0D697E" w:rsidRPr="000D697E" w:rsidRDefault="000D697E" w:rsidP="000D697E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0D697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D697E">
        <w:rPr>
          <w:color w:val="000000" w:themeColor="text1"/>
        </w:rPr>
        <w:t>Уровень (степень) образования</w:t>
      </w:r>
    </w:p>
    <w:p w:rsidR="00485147" w:rsidRPr="000D697E" w:rsidRDefault="00D115F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0D697E">
        <w:rPr>
          <w:b/>
          <w:color w:val="000000" w:themeColor="text1"/>
        </w:rPr>
        <w:t>НЕЕ ПРОФЕССИОНАЛЬНОЕ ОБРАЗОВАНИЕ</w:t>
      </w:r>
    </w:p>
    <w:p w:rsidR="00485147" w:rsidRPr="000D697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D697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D697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D697E">
        <w:rPr>
          <w:color w:val="000000" w:themeColor="text1"/>
        </w:rPr>
        <w:t>Квалификация выпускника</w:t>
      </w:r>
    </w:p>
    <w:p w:rsidR="00515944" w:rsidRPr="00A61B46" w:rsidRDefault="00515944" w:rsidP="0051594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СПЕЦИАЛИСТ</w:t>
      </w:r>
    </w:p>
    <w:p w:rsidR="00515944" w:rsidRPr="00247E47" w:rsidRDefault="00515944" w:rsidP="00515944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515944" w:rsidRPr="00247E47" w:rsidRDefault="00515944" w:rsidP="0051594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CF40B5" w:rsidRPr="000D697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D697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D697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D697E">
        <w:rPr>
          <w:color w:val="000000" w:themeColor="text1"/>
        </w:rPr>
        <w:t>Форма обучения</w:t>
      </w:r>
    </w:p>
    <w:p w:rsidR="00CF40B5" w:rsidRPr="000D697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D697E">
        <w:rPr>
          <w:b/>
          <w:color w:val="000000" w:themeColor="text1"/>
        </w:rPr>
        <w:t>ОЧНАЯ</w:t>
      </w:r>
    </w:p>
    <w:p w:rsidR="00CF40B5" w:rsidRPr="000D697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0D697E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70D7" w:rsidRPr="000D697E" w:rsidRDefault="00C570D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0D697E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0D697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D697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D697E">
        <w:rPr>
          <w:color w:val="000000" w:themeColor="text1"/>
        </w:rPr>
        <w:t>Арзамас</w:t>
      </w:r>
    </w:p>
    <w:p w:rsidR="00CF40B5" w:rsidRPr="000D697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0D697E">
        <w:rPr>
          <w:color w:val="000000" w:themeColor="text1"/>
        </w:rPr>
        <w:t>20</w:t>
      </w:r>
      <w:r w:rsidR="0001517F">
        <w:rPr>
          <w:color w:val="000000" w:themeColor="text1"/>
        </w:rPr>
        <w:t>21</w:t>
      </w:r>
      <w:r w:rsidRPr="000D697E">
        <w:rPr>
          <w:color w:val="000000" w:themeColor="text1"/>
          <w:sz w:val="28"/>
        </w:rPr>
        <w:br w:type="page"/>
      </w:r>
    </w:p>
    <w:p w:rsidR="002848B3" w:rsidRPr="00696F2E" w:rsidRDefault="00485147" w:rsidP="00D1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0D697E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2848B3">
        <w:rPr>
          <w:color w:val="000000" w:themeColor="text1"/>
        </w:rPr>
        <w:t>23.02.07</w:t>
      </w:r>
      <w:r w:rsidR="002848B3" w:rsidRPr="00696F2E">
        <w:rPr>
          <w:color w:val="000000" w:themeColor="text1"/>
        </w:rPr>
        <w:t xml:space="preserve"> Техническое обслуживание и ремонт</w:t>
      </w:r>
      <w:r w:rsidR="002848B3">
        <w:rPr>
          <w:color w:val="000000" w:themeColor="text1"/>
        </w:rPr>
        <w:t xml:space="preserve"> двигателей, систем</w:t>
      </w:r>
      <w:r w:rsidR="002848B3" w:rsidRPr="00696F2E">
        <w:rPr>
          <w:color w:val="000000" w:themeColor="text1"/>
        </w:rPr>
        <w:t xml:space="preserve"> </w:t>
      </w:r>
      <w:r w:rsidR="002848B3">
        <w:rPr>
          <w:color w:val="000000" w:themeColor="text1"/>
        </w:rPr>
        <w:t>и агрегатов автомобилей.</w:t>
      </w:r>
    </w:p>
    <w:p w:rsidR="002848B3" w:rsidRPr="00247E47" w:rsidRDefault="002848B3" w:rsidP="0028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0D697E" w:rsidRDefault="00485147" w:rsidP="0028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313E27" w:rsidRPr="000D697E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0D697E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0D697E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0D697E">
        <w:rPr>
          <w:color w:val="000000" w:themeColor="text1"/>
        </w:rPr>
        <w:t>Автор:</w:t>
      </w:r>
      <w:r w:rsidR="00313E27" w:rsidRPr="000D697E">
        <w:rPr>
          <w:color w:val="000000" w:themeColor="text1"/>
        </w:rPr>
        <w:t xml:space="preserve"> преподаватель</w:t>
      </w:r>
      <w:r w:rsidR="00313E27" w:rsidRPr="000D697E">
        <w:rPr>
          <w:color w:val="000000" w:themeColor="text1"/>
        </w:rPr>
        <w:tab/>
      </w:r>
      <w:r w:rsidR="00313E27" w:rsidRPr="000D697E">
        <w:rPr>
          <w:color w:val="000000" w:themeColor="text1"/>
        </w:rPr>
        <w:tab/>
        <w:t>________________</w:t>
      </w:r>
      <w:r w:rsidR="00313E27" w:rsidRPr="000D697E">
        <w:rPr>
          <w:color w:val="000000" w:themeColor="text1"/>
        </w:rPr>
        <w:tab/>
      </w:r>
      <w:r w:rsidR="00AC72B3" w:rsidRPr="000D697E">
        <w:rPr>
          <w:color w:val="000000" w:themeColor="text1"/>
        </w:rPr>
        <w:t>П.В. Калинцев</w:t>
      </w:r>
    </w:p>
    <w:p w:rsidR="00485147" w:rsidRPr="000D697E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0D697E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0D697E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01517F" w:rsidRPr="00E36926" w:rsidRDefault="0001517F" w:rsidP="00015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01517F" w:rsidRPr="00471752" w:rsidRDefault="0001517F" w:rsidP="00015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1517F" w:rsidRPr="00471752" w:rsidRDefault="0001517F" w:rsidP="00015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1517F" w:rsidRPr="00471752" w:rsidRDefault="0001517F" w:rsidP="00015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1517F" w:rsidRPr="00E36926" w:rsidRDefault="0001517F" w:rsidP="00015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8544D6" w:rsidRPr="00425409" w:rsidRDefault="008544D6" w:rsidP="00854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8544D6" w:rsidRPr="00425409" w:rsidRDefault="008544D6" w:rsidP="00854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8544D6" w:rsidRPr="00425409" w:rsidRDefault="008544D6" w:rsidP="008544D6">
      <w:pPr>
        <w:shd w:val="clear" w:color="auto" w:fill="FFFFFF"/>
        <w:tabs>
          <w:tab w:val="left" w:pos="4613"/>
          <w:tab w:val="left" w:pos="5529"/>
          <w:tab w:val="left" w:pos="6663"/>
        </w:tabs>
        <w:suppressAutoHyphens/>
        <w:ind w:right="4110" w:firstLine="709"/>
        <w:rPr>
          <w:rFonts w:cs="Tahoma"/>
          <w:b/>
          <w:bCs/>
          <w:color w:val="000000"/>
          <w:spacing w:val="-3"/>
          <w:kern w:val="1"/>
          <w:lang w:eastAsia="hi-IN" w:bidi="hi-IN"/>
        </w:rPr>
      </w:pPr>
      <w:r w:rsidRPr="00425409">
        <w:rPr>
          <w:rFonts w:cs="Tahoma"/>
          <w:b/>
          <w:bCs/>
          <w:color w:val="000000"/>
          <w:spacing w:val="-3"/>
          <w:kern w:val="1"/>
          <w:lang w:eastAsia="hi-IN" w:bidi="hi-IN"/>
        </w:rPr>
        <w:t>Программа согласована:</w:t>
      </w:r>
    </w:p>
    <w:p w:rsidR="00033F32" w:rsidRPr="00AF10F8" w:rsidRDefault="00033F32" w:rsidP="00033F32">
      <w:pPr>
        <w:suppressAutoHyphens/>
        <w:ind w:right="4536" w:firstLine="709"/>
        <w:rPr>
          <w:bCs/>
        </w:rPr>
      </w:pP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 xml:space="preserve">Главный инженер </w:t>
      </w:r>
      <w:r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го</w:t>
      </w: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сударственного предприятия Нижегородской области</w:t>
      </w:r>
      <w:r w:rsidRPr="00AF10F8">
        <w:t xml:space="preserve"> «Арзамасский пассажирский автомобильный транспорт»</w:t>
      </w:r>
      <w:r>
        <w:t xml:space="preserve">, </w:t>
      </w:r>
      <w:r w:rsidRPr="00AF10F8">
        <w:t>г. Арзамас, Нижегородская область</w:t>
      </w:r>
    </w:p>
    <w:p w:rsidR="00033F32" w:rsidRPr="00AF10F8" w:rsidRDefault="00033F32" w:rsidP="00033F32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033F32" w:rsidRPr="00AF10F8" w:rsidRDefault="00033F32" w:rsidP="00033F32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8544D6" w:rsidRPr="00AF10F8" w:rsidRDefault="00033F32" w:rsidP="00033F32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AF10F8">
        <w:rPr>
          <w:bCs/>
        </w:rPr>
        <w:t xml:space="preserve">_______________________ </w:t>
      </w:r>
      <w:r w:rsidRPr="00AF10F8">
        <w:t>М.Н. Вязов</w:t>
      </w:r>
    </w:p>
    <w:p w:rsidR="008544D6" w:rsidRPr="00AF10F8" w:rsidRDefault="008544D6" w:rsidP="008544D6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</w:p>
    <w:p w:rsidR="000D697E" w:rsidRPr="00483340" w:rsidRDefault="008544D6" w:rsidP="008544D6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AF10F8">
        <w:rPr>
          <w:spacing w:val="-3"/>
        </w:rPr>
        <w:t xml:space="preserve"> «______»__________________20___г.</w:t>
      </w:r>
    </w:p>
    <w:p w:rsidR="000D697E" w:rsidRPr="00483340" w:rsidRDefault="000D697E" w:rsidP="000D697E">
      <w:pPr>
        <w:widowControl/>
        <w:ind w:right="4252" w:firstLine="709"/>
        <w:rPr>
          <w:color w:val="000000" w:themeColor="text1"/>
        </w:rPr>
      </w:pPr>
    </w:p>
    <w:p w:rsidR="000D697E" w:rsidRPr="00483340" w:rsidRDefault="000D697E" w:rsidP="000D697E">
      <w:pPr>
        <w:widowControl/>
        <w:ind w:left="707" w:right="4252" w:firstLine="1136"/>
        <w:rPr>
          <w:color w:val="000000" w:themeColor="text1"/>
        </w:rPr>
      </w:pPr>
      <w:r w:rsidRPr="00483340">
        <w:rPr>
          <w:color w:val="000000" w:themeColor="text1"/>
        </w:rPr>
        <w:t>М.П.</w:t>
      </w:r>
    </w:p>
    <w:p w:rsidR="00313E27" w:rsidRPr="000D697E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0D697E">
        <w:rPr>
          <w:bCs/>
          <w:i/>
          <w:color w:val="FF0000"/>
        </w:rPr>
        <w:br w:type="page"/>
      </w:r>
    </w:p>
    <w:p w:rsidR="00490579" w:rsidRPr="00CC29C6" w:rsidRDefault="00490579" w:rsidP="00490579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490579" w:rsidRPr="00A11DD5" w:rsidRDefault="00490579" w:rsidP="00490579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490579" w:rsidRPr="00A11DD5" w:rsidRDefault="00490579" w:rsidP="00490579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по специальности </w:t>
      </w:r>
      <w:r w:rsidRPr="00FA0257">
        <w:rPr>
          <w:color w:val="000000" w:themeColor="text1"/>
        </w:rPr>
        <w:t>23.02.07 Техническое обслуживание и ремонт двигателей, систем и агрегатов автомобилей</w:t>
      </w:r>
      <w:r>
        <w:rPr>
          <w:color w:val="000000" w:themeColor="text1"/>
        </w:rPr>
        <w:t>.</w:t>
      </w:r>
    </w:p>
    <w:p w:rsidR="00490579" w:rsidRPr="00A11DD5" w:rsidRDefault="00490579" w:rsidP="00490579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490579" w:rsidRPr="00A11DD5" w:rsidRDefault="00490579" w:rsidP="00490579">
      <w:pPr>
        <w:spacing w:line="276" w:lineRule="auto"/>
        <w:ind w:firstLine="709"/>
        <w:rPr>
          <w:color w:val="000000" w:themeColor="text1"/>
        </w:rPr>
      </w:pPr>
    </w:p>
    <w:p w:rsidR="00490579" w:rsidRPr="00A11DD5" w:rsidRDefault="00490579" w:rsidP="00490579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0D697E" w:rsidRPr="00092CED" w:rsidRDefault="000D697E" w:rsidP="00092CE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Главной целью производственной практики является 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092CED" w:rsidRPr="00092CE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92CED">
        <w:rPr>
          <w:rFonts w:ascii="Times New Roman" w:hAnsi="Times New Roman"/>
          <w:color w:val="000000" w:themeColor="text1"/>
          <w:sz w:val="24"/>
          <w:szCs w:val="24"/>
        </w:rPr>
        <w:t>правовых форм.</w:t>
      </w:r>
    </w:p>
    <w:p w:rsidR="00490579" w:rsidRPr="00092CED" w:rsidRDefault="00490579" w:rsidP="00490579">
      <w:pPr>
        <w:spacing w:line="276" w:lineRule="auto"/>
        <w:ind w:firstLine="709"/>
        <w:rPr>
          <w:color w:val="000000" w:themeColor="text1"/>
        </w:rPr>
      </w:pPr>
      <w:r w:rsidRPr="00092CED">
        <w:rPr>
          <w:rFonts w:eastAsia="TimesNewRomanPSMT"/>
          <w:color w:val="000000" w:themeColor="text1"/>
        </w:rPr>
        <w:t xml:space="preserve">Результатом производственной (преддипломной) практики является освоение </w:t>
      </w:r>
      <w:r w:rsidRPr="00092CED">
        <w:rPr>
          <w:color w:val="000000" w:themeColor="text1"/>
        </w:rPr>
        <w:t>общих компетенций (</w:t>
      </w:r>
      <w:proofErr w:type="gramStart"/>
      <w:r w:rsidRPr="00092CED">
        <w:rPr>
          <w:color w:val="000000" w:themeColor="text1"/>
        </w:rPr>
        <w:t>ОК</w:t>
      </w:r>
      <w:proofErr w:type="gramEnd"/>
      <w:r w:rsidRPr="00092CED">
        <w:rPr>
          <w:color w:val="000000" w:themeColor="text1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490579" w:rsidRPr="00092CED" w:rsidTr="008E241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92CED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92CED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259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283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308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331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297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307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tabs>
                <w:tab w:val="left" w:pos="540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92CED">
              <w:rPr>
                <w:color w:val="000000" w:themeColor="text1"/>
              </w:rPr>
              <w:t>ОК</w:t>
            </w:r>
            <w:proofErr w:type="gramEnd"/>
            <w:r w:rsidRPr="00092CED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10</w:t>
            </w:r>
            <w:r w:rsidRPr="00092CED">
              <w:rPr>
                <w:color w:val="000000" w:themeColor="text1"/>
              </w:rPr>
              <w:t>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11</w:t>
            </w:r>
            <w:r w:rsidRPr="00092CED">
              <w:rPr>
                <w:color w:val="000000" w:themeColor="text1"/>
              </w:rPr>
              <w:t>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490579" w:rsidRPr="00092CED" w:rsidRDefault="00490579" w:rsidP="00490579">
      <w:pPr>
        <w:spacing w:line="276" w:lineRule="auto"/>
        <w:rPr>
          <w:b/>
          <w:color w:val="000000" w:themeColor="text1"/>
        </w:rPr>
      </w:pPr>
    </w:p>
    <w:p w:rsidR="00490579" w:rsidRPr="00092CED" w:rsidRDefault="00490579" w:rsidP="00490579">
      <w:pPr>
        <w:spacing w:line="276" w:lineRule="auto"/>
        <w:ind w:firstLine="709"/>
        <w:rPr>
          <w:i/>
          <w:color w:val="000000" w:themeColor="text1"/>
        </w:rPr>
      </w:pPr>
      <w:r w:rsidRPr="00092CED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490579" w:rsidRPr="00092CED" w:rsidTr="008E241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92CED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92CED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490579" w:rsidRPr="00092CED" w:rsidTr="008E241C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rPr>
          <w:trHeight w:val="377"/>
        </w:trPr>
        <w:tc>
          <w:tcPr>
            <w:tcW w:w="780" w:type="pct"/>
            <w:tcBorders>
              <w:top w:val="single" w:sz="4" w:space="0" w:color="auto"/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  <w:tcBorders>
              <w:top w:val="single" w:sz="4" w:space="0" w:color="auto"/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>3.1</w:t>
            </w:r>
            <w:r w:rsidRPr="00092CED">
              <w:rPr>
                <w:color w:val="000000" w:themeColor="text1"/>
              </w:rPr>
              <w:t xml:space="preserve"> 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 </w:t>
            </w:r>
            <w:r w:rsidRPr="00092CE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>.3.3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>.4.1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proofErr w:type="gramStart"/>
            <w:r>
              <w:rPr>
                <w:color w:val="000000" w:themeColor="text1"/>
              </w:rPr>
              <w:t>4</w:t>
            </w:r>
            <w:proofErr w:type="gramEnd"/>
            <w:r>
              <w:rPr>
                <w:color w:val="000000" w:themeColor="text1"/>
              </w:rPr>
              <w:t>.2.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proofErr w:type="gramStart"/>
            <w:r>
              <w:rPr>
                <w:color w:val="000000" w:themeColor="text1"/>
              </w:rPr>
              <w:t>4</w:t>
            </w:r>
            <w:proofErr w:type="gramEnd"/>
            <w:r>
              <w:rPr>
                <w:color w:val="000000" w:themeColor="text1"/>
              </w:rPr>
              <w:t>.3.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>5.1.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>.5.2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>5.3.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>5.4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</w:t>
            </w:r>
            <w:r>
              <w:rPr>
                <w:color w:val="000000" w:themeColor="text1"/>
              </w:rPr>
              <w:t>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proofErr w:type="gramStart"/>
            <w:r>
              <w:rPr>
                <w:color w:val="000000" w:themeColor="text1"/>
              </w:rPr>
              <w:t>6</w:t>
            </w:r>
            <w:proofErr w:type="gramEnd"/>
            <w:r>
              <w:rPr>
                <w:color w:val="000000" w:themeColor="text1"/>
              </w:rPr>
              <w:t>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</w:t>
            </w:r>
            <w:r>
              <w:rPr>
                <w:color w:val="000000" w:themeColor="text1"/>
              </w:rPr>
              <w:t>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proofErr w:type="gramStart"/>
            <w:r>
              <w:rPr>
                <w:color w:val="000000" w:themeColor="text1"/>
              </w:rPr>
              <w:t>6</w:t>
            </w:r>
            <w:proofErr w:type="gramEnd"/>
            <w:r>
              <w:rPr>
                <w:color w:val="000000" w:themeColor="text1"/>
              </w:rPr>
              <w:t>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</w:t>
            </w:r>
            <w:r>
              <w:rPr>
                <w:color w:val="000000" w:themeColor="text1"/>
              </w:rPr>
              <w:t>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proofErr w:type="gramStart"/>
            <w:r>
              <w:rPr>
                <w:color w:val="000000" w:themeColor="text1"/>
              </w:rPr>
              <w:t>6</w:t>
            </w:r>
            <w:proofErr w:type="gramEnd"/>
            <w:r>
              <w:rPr>
                <w:color w:val="000000" w:themeColor="text1"/>
              </w:rPr>
              <w:t>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</w:t>
            </w:r>
            <w:r>
              <w:rPr>
                <w:color w:val="000000" w:themeColor="text1"/>
              </w:rPr>
              <w:t>)</w:t>
            </w:r>
          </w:p>
        </w:tc>
      </w:tr>
      <w:tr w:rsidR="00490579" w:rsidRPr="00092CED" w:rsidTr="008E241C">
        <w:tc>
          <w:tcPr>
            <w:tcW w:w="780" w:type="pct"/>
            <w:tcBorders>
              <w:left w:val="single" w:sz="12" w:space="0" w:color="auto"/>
            </w:tcBorders>
          </w:tcPr>
          <w:p w:rsidR="00490579" w:rsidRPr="00092CED" w:rsidRDefault="00490579" w:rsidP="008E241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ПК</w:t>
            </w:r>
            <w:proofErr w:type="gramStart"/>
            <w:r>
              <w:rPr>
                <w:color w:val="000000" w:themeColor="text1"/>
              </w:rPr>
              <w:t>6</w:t>
            </w:r>
            <w:proofErr w:type="gramEnd"/>
            <w:r>
              <w:rPr>
                <w:color w:val="000000" w:themeColor="text1"/>
              </w:rPr>
              <w:t>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490579" w:rsidRPr="00092CED" w:rsidRDefault="00490579" w:rsidP="008E241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Сформирована (не сформирована</w:t>
            </w:r>
            <w:r>
              <w:rPr>
                <w:color w:val="000000" w:themeColor="text1"/>
              </w:rPr>
              <w:t>)</w:t>
            </w:r>
          </w:p>
        </w:tc>
      </w:tr>
    </w:tbl>
    <w:p w:rsidR="00490579" w:rsidRDefault="00490579" w:rsidP="00D115F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115F7" w:rsidRDefault="000D697E" w:rsidP="00D115F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прохождения производственной практики </w:t>
      </w:r>
      <w:proofErr w:type="gramStart"/>
      <w:r w:rsidRPr="00092CED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proofErr w:type="gramEnd"/>
      <w:r w:rsidRPr="00092CED">
        <w:rPr>
          <w:rFonts w:ascii="Times New Roman" w:hAnsi="Times New Roman"/>
          <w:color w:val="000000" w:themeColor="text1"/>
          <w:sz w:val="24"/>
          <w:szCs w:val="24"/>
        </w:rPr>
        <w:t xml:space="preserve"> должен</w:t>
      </w:r>
      <w:r w:rsidR="00D115F7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0D697E" w:rsidRPr="00D115F7" w:rsidRDefault="00D115F7" w:rsidP="00D115F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15F7">
        <w:rPr>
          <w:rFonts w:ascii="Times New Roman" w:hAnsi="Times New Roman"/>
          <w:b/>
          <w:bCs/>
          <w:color w:val="000000" w:themeColor="text1"/>
          <w:sz w:val="24"/>
          <w:szCs w:val="24"/>
        </w:rPr>
        <w:t>иметь</w:t>
      </w:r>
      <w:r w:rsidR="00253233" w:rsidRPr="00D115F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практический опыт</w:t>
      </w:r>
      <w:r w:rsidR="000D697E" w:rsidRPr="00D115F7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технического контроля эксплуатируемого транспорта;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осуществления технического обслуживания и ремонта автомобилей;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планирования и организации работ по техническому обслуживанию и ремонту автотранспорта</w:t>
      </w:r>
      <w:r w:rsidR="00253233" w:rsidRPr="00092C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D697E" w:rsidRPr="00092CED" w:rsidRDefault="000D697E" w:rsidP="00D115F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b/>
          <w:color w:val="000000" w:themeColor="text1"/>
          <w:sz w:val="24"/>
          <w:szCs w:val="24"/>
        </w:rPr>
        <w:t>уметь: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осуществлять технический контроль автотранспорта;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оценивать эффективность производственной деятельности;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осуществлять самостоятельный поиск необходимой информации для решения профессиональных задач;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анализировать и оценивать состояние охраны труда на производственном участке;</w:t>
      </w:r>
    </w:p>
    <w:p w:rsidR="000D697E" w:rsidRPr="00092CED" w:rsidRDefault="000D697E" w:rsidP="00D115F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b/>
          <w:color w:val="000000" w:themeColor="text1"/>
          <w:sz w:val="24"/>
          <w:szCs w:val="24"/>
        </w:rPr>
        <w:t>знать: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основные положения действующей нормативной документации;</w:t>
      </w:r>
    </w:p>
    <w:p w:rsidR="000D697E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hAnsi="Times New Roman"/>
          <w:color w:val="000000" w:themeColor="text1"/>
          <w:sz w:val="24"/>
          <w:szCs w:val="24"/>
        </w:rPr>
        <w:t>основы организации деятельности предприятия и управление им;</w:t>
      </w:r>
    </w:p>
    <w:p w:rsidR="00AC72B3" w:rsidRPr="00092CED" w:rsidRDefault="000D697E" w:rsidP="00D115F7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C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правила и нормы охраны труда, промышленной санитарии и противопожарной защиты.</w:t>
      </w:r>
    </w:p>
    <w:p w:rsidR="00D4023E" w:rsidRDefault="00D4023E" w:rsidP="00D115F7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485147" w:rsidRPr="00092CED" w:rsidRDefault="00485147" w:rsidP="00092CED">
      <w:pPr>
        <w:spacing w:line="276" w:lineRule="auto"/>
        <w:ind w:firstLine="709"/>
        <w:rPr>
          <w:b/>
          <w:color w:val="000000" w:themeColor="text1"/>
        </w:rPr>
      </w:pPr>
      <w:r w:rsidRPr="00092CED">
        <w:rPr>
          <w:b/>
          <w:color w:val="000000" w:themeColor="text1"/>
        </w:rPr>
        <w:t>1.</w:t>
      </w:r>
      <w:r w:rsidR="00490579">
        <w:rPr>
          <w:b/>
          <w:color w:val="000000" w:themeColor="text1"/>
        </w:rPr>
        <w:t>3</w:t>
      </w:r>
      <w:r w:rsidRPr="00092CED">
        <w:rPr>
          <w:b/>
          <w:color w:val="000000" w:themeColor="text1"/>
        </w:rPr>
        <w:t xml:space="preserve">. Трудоемкость освоения программы </w:t>
      </w:r>
      <w:r w:rsidR="00901433" w:rsidRPr="00092CED">
        <w:rPr>
          <w:b/>
          <w:color w:val="000000" w:themeColor="text1"/>
        </w:rPr>
        <w:t>производственной</w:t>
      </w:r>
      <w:r w:rsidR="00901433" w:rsidRPr="00092CED">
        <w:rPr>
          <w:b/>
          <w:i/>
          <w:color w:val="000000" w:themeColor="text1"/>
        </w:rPr>
        <w:t xml:space="preserve"> </w:t>
      </w:r>
      <w:r w:rsidR="00AC72B3" w:rsidRPr="00092CED">
        <w:rPr>
          <w:b/>
          <w:color w:val="000000" w:themeColor="text1"/>
        </w:rPr>
        <w:t xml:space="preserve">(преддипломной) </w:t>
      </w:r>
      <w:r w:rsidR="00901433" w:rsidRPr="00092CED">
        <w:rPr>
          <w:b/>
          <w:color w:val="000000" w:themeColor="text1"/>
        </w:rPr>
        <w:t>практики</w:t>
      </w:r>
      <w:r w:rsidRPr="00092CED">
        <w:rPr>
          <w:b/>
          <w:color w:val="000000" w:themeColor="text1"/>
        </w:rPr>
        <w:t>:</w:t>
      </w:r>
    </w:p>
    <w:p w:rsidR="00965D11" w:rsidRPr="00092CED" w:rsidRDefault="00965D11" w:rsidP="00092CED">
      <w:pPr>
        <w:spacing w:line="276" w:lineRule="auto"/>
        <w:ind w:firstLine="709"/>
        <w:rPr>
          <w:color w:val="000000" w:themeColor="text1"/>
        </w:rPr>
      </w:pPr>
      <w:r w:rsidRPr="00092CED">
        <w:rPr>
          <w:color w:val="000000" w:themeColor="text1"/>
        </w:rPr>
        <w:t xml:space="preserve">Всего </w:t>
      </w:r>
      <w:r w:rsidR="00D36AF1" w:rsidRPr="00092CED">
        <w:rPr>
          <w:color w:val="000000" w:themeColor="text1"/>
        </w:rPr>
        <w:t>4</w:t>
      </w:r>
      <w:r w:rsidR="0055594C" w:rsidRPr="00092CED">
        <w:rPr>
          <w:color w:val="000000" w:themeColor="text1"/>
        </w:rPr>
        <w:t xml:space="preserve"> </w:t>
      </w:r>
      <w:r w:rsidRPr="00092CED">
        <w:rPr>
          <w:color w:val="000000" w:themeColor="text1"/>
        </w:rPr>
        <w:t>недел</w:t>
      </w:r>
      <w:r w:rsidR="00D36AF1" w:rsidRPr="00092CED">
        <w:rPr>
          <w:color w:val="000000" w:themeColor="text1"/>
        </w:rPr>
        <w:t>и</w:t>
      </w:r>
      <w:r w:rsidRPr="00092CED">
        <w:rPr>
          <w:color w:val="000000" w:themeColor="text1"/>
        </w:rPr>
        <w:t xml:space="preserve">, </w:t>
      </w:r>
      <w:r w:rsidR="00D36AF1" w:rsidRPr="00092CED">
        <w:rPr>
          <w:color w:val="000000" w:themeColor="text1"/>
        </w:rPr>
        <w:t>14</w:t>
      </w:r>
      <w:r w:rsidR="00AF2C30" w:rsidRPr="00092CED">
        <w:rPr>
          <w:color w:val="000000" w:themeColor="text1"/>
        </w:rPr>
        <w:t>4</w:t>
      </w:r>
      <w:r w:rsidRPr="00092CED">
        <w:rPr>
          <w:color w:val="000000" w:themeColor="text1"/>
        </w:rPr>
        <w:t xml:space="preserve"> часа.</w:t>
      </w:r>
    </w:p>
    <w:p w:rsidR="00490579" w:rsidRDefault="00490579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90579" w:rsidRPr="00A11DD5" w:rsidRDefault="00490579" w:rsidP="00490579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490579" w:rsidRPr="00A11DD5" w:rsidRDefault="00490579" w:rsidP="00490579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092CED" w:rsidTr="00A269EB">
        <w:tc>
          <w:tcPr>
            <w:tcW w:w="2392" w:type="dxa"/>
            <w:vAlign w:val="center"/>
          </w:tcPr>
          <w:p w:rsidR="00485147" w:rsidRPr="00092CED" w:rsidRDefault="00485147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92CED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092CED" w:rsidRDefault="00485147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92CED">
              <w:rPr>
                <w:b/>
                <w:color w:val="000000" w:themeColor="text1"/>
              </w:rPr>
              <w:t>Наименование</w:t>
            </w:r>
          </w:p>
          <w:p w:rsidR="00485147" w:rsidRPr="00092CED" w:rsidRDefault="00485147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92CED">
              <w:rPr>
                <w:b/>
                <w:color w:val="000000" w:themeColor="text1"/>
              </w:rPr>
              <w:t>профессионального</w:t>
            </w:r>
          </w:p>
          <w:p w:rsidR="00485147" w:rsidRPr="00092CED" w:rsidRDefault="00485147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92CED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092CED" w:rsidRDefault="00485147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92CED">
              <w:rPr>
                <w:b/>
                <w:color w:val="000000" w:themeColor="text1"/>
              </w:rPr>
              <w:t>Объем времени,</w:t>
            </w:r>
          </w:p>
          <w:p w:rsidR="00485147" w:rsidRPr="00092CED" w:rsidRDefault="00485147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092CED">
              <w:rPr>
                <w:b/>
                <w:color w:val="000000" w:themeColor="text1"/>
              </w:rPr>
              <w:t>отведенный</w:t>
            </w:r>
            <w:proofErr w:type="gramEnd"/>
            <w:r w:rsidRPr="00092CED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092CED" w:rsidRDefault="00485147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92CED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092CED" w:rsidRDefault="00485147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92CED">
              <w:rPr>
                <w:b/>
                <w:color w:val="000000" w:themeColor="text1"/>
              </w:rPr>
              <w:t>Период</w:t>
            </w:r>
            <w:r w:rsidR="0055594C" w:rsidRPr="00092CED">
              <w:rPr>
                <w:b/>
                <w:color w:val="000000" w:themeColor="text1"/>
              </w:rPr>
              <w:t xml:space="preserve"> </w:t>
            </w:r>
            <w:r w:rsidRPr="00092CED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2B2A92" w:rsidRPr="00092CED" w:rsidTr="007276B0">
        <w:tc>
          <w:tcPr>
            <w:tcW w:w="2392" w:type="dxa"/>
            <w:vAlign w:val="center"/>
          </w:tcPr>
          <w:p w:rsidR="00687551" w:rsidRPr="007D3255" w:rsidRDefault="00687551" w:rsidP="006875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 2,4,9.</w:t>
            </w:r>
          </w:p>
          <w:p w:rsidR="002B2A92" w:rsidRPr="00092CED" w:rsidRDefault="00687551" w:rsidP="006875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D3255">
              <w:rPr>
                <w:color w:val="000000" w:themeColor="text1"/>
              </w:rPr>
              <w:t>ПК 1.1–1.3</w:t>
            </w:r>
            <w:r>
              <w:rPr>
                <w:color w:val="000000" w:themeColor="text1"/>
              </w:rPr>
              <w:t>, 2.1–2</w:t>
            </w:r>
            <w:r w:rsidRPr="007D3255">
              <w:rPr>
                <w:color w:val="000000" w:themeColor="text1"/>
              </w:rPr>
              <w:t>.3</w:t>
            </w:r>
            <w:r>
              <w:rPr>
                <w:color w:val="000000" w:themeColor="text1"/>
              </w:rPr>
              <w:t>,</w:t>
            </w:r>
            <w:r w:rsidRPr="007D325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3.1–3</w:t>
            </w:r>
            <w:r w:rsidRPr="007D3255">
              <w:rPr>
                <w:color w:val="000000" w:themeColor="text1"/>
              </w:rPr>
              <w:t>.3</w:t>
            </w:r>
            <w:r>
              <w:rPr>
                <w:color w:val="000000" w:themeColor="text1"/>
              </w:rPr>
              <w:t>, 4.1-4.3</w:t>
            </w:r>
          </w:p>
        </w:tc>
        <w:tc>
          <w:tcPr>
            <w:tcW w:w="2678" w:type="dxa"/>
          </w:tcPr>
          <w:p w:rsidR="002B2A92" w:rsidRPr="00092CED" w:rsidRDefault="00687551" w:rsidP="00D115F7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F6341">
              <w:rPr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  <w:tc>
          <w:tcPr>
            <w:tcW w:w="2108" w:type="dxa"/>
            <w:vMerge w:val="restart"/>
            <w:vAlign w:val="center"/>
          </w:tcPr>
          <w:p w:rsidR="002B2A92" w:rsidRPr="00092CED" w:rsidRDefault="002B2A92" w:rsidP="00092CE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4 недели</w:t>
            </w:r>
          </w:p>
          <w:p w:rsidR="002B2A92" w:rsidRPr="00092CED" w:rsidRDefault="002B2A92" w:rsidP="00092CE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144 часа</w:t>
            </w:r>
          </w:p>
        </w:tc>
        <w:tc>
          <w:tcPr>
            <w:tcW w:w="2393" w:type="dxa"/>
            <w:vMerge w:val="restart"/>
            <w:vAlign w:val="center"/>
          </w:tcPr>
          <w:p w:rsidR="002B2A92" w:rsidRPr="00092CED" w:rsidRDefault="002B2A92" w:rsidP="00092CE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92CED">
              <w:rPr>
                <w:color w:val="000000" w:themeColor="text1"/>
              </w:rPr>
              <w:t>8 семестр</w:t>
            </w:r>
          </w:p>
        </w:tc>
      </w:tr>
      <w:tr w:rsidR="002B2A92" w:rsidRPr="00092CED" w:rsidTr="007276B0">
        <w:tc>
          <w:tcPr>
            <w:tcW w:w="2392" w:type="dxa"/>
            <w:vAlign w:val="center"/>
          </w:tcPr>
          <w:p w:rsidR="00687551" w:rsidRPr="00FA0CE6" w:rsidRDefault="00687551" w:rsidP="006875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 1–11</w:t>
            </w:r>
          </w:p>
          <w:p w:rsidR="002B2A92" w:rsidRPr="00092CED" w:rsidRDefault="00687551" w:rsidP="006875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FA0CE6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5</w:t>
            </w:r>
            <w:r w:rsidRPr="00FA0CE6">
              <w:rPr>
                <w:color w:val="000000" w:themeColor="text1"/>
              </w:rPr>
              <w:t>.1–</w:t>
            </w:r>
            <w:r>
              <w:rPr>
                <w:color w:val="000000" w:themeColor="text1"/>
              </w:rPr>
              <w:t>5</w:t>
            </w:r>
            <w:r w:rsidRPr="00FA0CE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678" w:type="dxa"/>
          </w:tcPr>
          <w:p w:rsidR="002B2A92" w:rsidRPr="00092CED" w:rsidRDefault="00687551" w:rsidP="00D115F7">
            <w:pPr>
              <w:ind w:firstLine="0"/>
              <w:jc w:val="left"/>
              <w:rPr>
                <w:color w:val="000000" w:themeColor="text1"/>
              </w:rPr>
            </w:pPr>
            <w:r w:rsidRPr="00687551">
              <w:t>Организация процессов по техническому обслуживанию и ремонту автотранспортных средств»</w:t>
            </w:r>
          </w:p>
        </w:tc>
        <w:tc>
          <w:tcPr>
            <w:tcW w:w="2108" w:type="dxa"/>
            <w:vMerge/>
            <w:vAlign w:val="center"/>
          </w:tcPr>
          <w:p w:rsidR="002B2A92" w:rsidRPr="00092CED" w:rsidRDefault="002B2A92" w:rsidP="00092CE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  <w:vMerge/>
            <w:vAlign w:val="center"/>
          </w:tcPr>
          <w:p w:rsidR="002B2A92" w:rsidRPr="00092CED" w:rsidRDefault="002B2A92" w:rsidP="00092CE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2B2A92" w:rsidRPr="00092CED" w:rsidTr="007276B0">
        <w:tc>
          <w:tcPr>
            <w:tcW w:w="2392" w:type="dxa"/>
            <w:vAlign w:val="center"/>
          </w:tcPr>
          <w:p w:rsidR="00687551" w:rsidRPr="007D3255" w:rsidRDefault="00856A39" w:rsidP="006875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 1-4,</w:t>
            </w:r>
            <w:r w:rsidR="00687551">
              <w:rPr>
                <w:color w:val="000000" w:themeColor="text1"/>
              </w:rPr>
              <w:t>7,9,10.</w:t>
            </w:r>
          </w:p>
          <w:p w:rsidR="002B2A92" w:rsidRPr="00092CED" w:rsidRDefault="00687551" w:rsidP="006875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D3255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6.1-6.4</w:t>
            </w:r>
          </w:p>
        </w:tc>
        <w:tc>
          <w:tcPr>
            <w:tcW w:w="2678" w:type="dxa"/>
          </w:tcPr>
          <w:p w:rsidR="002B2A92" w:rsidRPr="00092CED" w:rsidRDefault="00687551" w:rsidP="00092CE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EF7183">
              <w:t>Организация процессов  модернизации и модификации автотранспортных средств.</w:t>
            </w:r>
          </w:p>
        </w:tc>
        <w:tc>
          <w:tcPr>
            <w:tcW w:w="2108" w:type="dxa"/>
            <w:vMerge/>
            <w:vAlign w:val="center"/>
          </w:tcPr>
          <w:p w:rsidR="002B2A92" w:rsidRPr="00092CED" w:rsidRDefault="002B2A92" w:rsidP="00092CE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  <w:vMerge/>
            <w:vAlign w:val="center"/>
          </w:tcPr>
          <w:p w:rsidR="002B2A92" w:rsidRPr="00092CED" w:rsidRDefault="002B2A92" w:rsidP="00092CE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253233" w:rsidRPr="00092CED" w:rsidRDefault="00253233" w:rsidP="00092CED">
      <w:pPr>
        <w:spacing w:line="276" w:lineRule="auto"/>
        <w:ind w:firstLine="709"/>
        <w:rPr>
          <w:b/>
          <w:color w:val="000000" w:themeColor="text1"/>
        </w:rPr>
        <w:sectPr w:rsidR="00253233" w:rsidRPr="00092CED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5BB9" w:rsidRDefault="00BA5BB9" w:rsidP="008E241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BA5BB9" w:rsidRPr="00CC29C6" w:rsidRDefault="00BA5BB9" w:rsidP="00BA5BB9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846"/>
        <w:gridCol w:w="4395"/>
        <w:gridCol w:w="4819"/>
        <w:gridCol w:w="2268"/>
        <w:gridCol w:w="1201"/>
      </w:tblGrid>
      <w:tr w:rsidR="00253233" w:rsidRPr="00092CED" w:rsidTr="00092CED">
        <w:tc>
          <w:tcPr>
            <w:tcW w:w="2846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95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4819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268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253233" w:rsidRPr="00092CED" w:rsidTr="00253233">
        <w:trPr>
          <w:trHeight w:val="697"/>
        </w:trPr>
        <w:tc>
          <w:tcPr>
            <w:tcW w:w="2846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Общая характеристика предприятия (структурного подразделения, если не АТП)</w:t>
            </w:r>
          </w:p>
        </w:tc>
        <w:tc>
          <w:tcPr>
            <w:tcW w:w="4395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Инструктаж по технике безопасности труда.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Назначение предприятия. С</w:t>
            </w:r>
            <w:r w:rsidRPr="00092CED">
              <w:rPr>
                <w:color w:val="000000" w:themeColor="text1"/>
                <w:sz w:val="24"/>
                <w:szCs w:val="24"/>
              </w:rPr>
              <w:t>труктурная схема управления технической службы предприятия</w:t>
            </w: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092CED">
              <w:rPr>
                <w:color w:val="000000" w:themeColor="text1"/>
                <w:sz w:val="24"/>
                <w:szCs w:val="24"/>
              </w:rPr>
              <w:t>Организация труда рабочих технической службы.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92CED">
              <w:rPr>
                <w:bCs/>
                <w:color w:val="000000" w:themeColor="text1"/>
                <w:sz w:val="24"/>
                <w:szCs w:val="24"/>
              </w:rPr>
              <w:t xml:space="preserve">Основные положения по безопасности труда. 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bCs/>
                <w:color w:val="000000" w:themeColor="text1"/>
                <w:sz w:val="24"/>
                <w:szCs w:val="24"/>
              </w:rPr>
              <w:t>Режим труда и отдыха на предприятии.</w:t>
            </w: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Технико</w:t>
            </w:r>
            <w:proofErr w:type="spellEnd"/>
            <w:r w:rsidR="00092CED"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экономические показатели работы.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Состав и состояние автотранспорта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Ремонтно</w:t>
            </w:r>
            <w:proofErr w:type="spellEnd"/>
            <w:r w:rsidR="00092CED"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обслуживающая база предприятия.</w:t>
            </w:r>
            <w:r w:rsidRPr="00092CED">
              <w:rPr>
                <w:color w:val="000000" w:themeColor="text1"/>
                <w:sz w:val="24"/>
                <w:szCs w:val="24"/>
              </w:rPr>
              <w:t xml:space="preserve"> Состав постов и участков. Оборудование и инструмент, применяемый </w:t>
            </w:r>
            <w:proofErr w:type="gramStart"/>
            <w:r w:rsidRPr="00092CED">
              <w:rPr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092CED">
              <w:rPr>
                <w:color w:val="000000" w:themeColor="text1"/>
                <w:sz w:val="24"/>
                <w:szCs w:val="24"/>
              </w:rPr>
              <w:t xml:space="preserve"> ТО и ТР. 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хранения и технического обслуживания подвижного состава</w:t>
            </w:r>
            <w:r w:rsidRPr="00092CED">
              <w:rPr>
                <w:color w:val="000000" w:themeColor="text1"/>
                <w:sz w:val="24"/>
                <w:szCs w:val="24"/>
              </w:rPr>
              <w:t xml:space="preserve"> Технологическая карта выполняемых </w:t>
            </w:r>
            <w:r w:rsidR="00092CED">
              <w:rPr>
                <w:color w:val="000000" w:themeColor="text1"/>
                <w:sz w:val="24"/>
                <w:szCs w:val="24"/>
              </w:rPr>
              <w:t>работ на ТО и ТР.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Изучение и формирование заказа на ТО и ТР.</w:t>
            </w:r>
          </w:p>
          <w:p w:rsidR="00253233" w:rsidRPr="00092CED" w:rsidRDefault="00253233" w:rsidP="00092CED">
            <w:pPr>
              <w:tabs>
                <w:tab w:val="left" w:pos="954"/>
              </w:tabs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Перспективы развития предприятия</w:t>
            </w:r>
            <w:r w:rsidRPr="00092C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53233" w:rsidRPr="00092CED" w:rsidRDefault="00253233" w:rsidP="00092CED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действующие законодательные и нормативные акты, регулирующие производственно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 xml:space="preserve">хозяйственную деятельность. </w:t>
            </w:r>
          </w:p>
          <w:p w:rsidR="00253233" w:rsidRPr="00092CED" w:rsidRDefault="00253233" w:rsidP="00092CED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Основные </w:t>
            </w:r>
            <w:proofErr w:type="spellStart"/>
            <w:r w:rsidRPr="00092CED">
              <w:rPr>
                <w:color w:val="000000" w:themeColor="text1"/>
                <w:sz w:val="24"/>
                <w:szCs w:val="24"/>
              </w:rPr>
              <w:t>технико</w:t>
            </w:r>
            <w:proofErr w:type="spellEnd"/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экономические показатели производственной деятельности правила охраны труда, противопожарной и экологической безопасности, виды, периодичность и правила оформления инструктажа.</w:t>
            </w:r>
          </w:p>
          <w:p w:rsidR="00253233" w:rsidRPr="00092CED" w:rsidRDefault="00253233" w:rsidP="00092CE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Порядок разработки и оформления технической документации;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Система ТО и ремонта автомобилей. Нормативы периодичности ТО, КР, трудоемкости ТО, ремонта. Корректирование нормативов ТО, ремонта, периодичности. Организация ТО и ТР.</w:t>
            </w:r>
          </w:p>
        </w:tc>
        <w:tc>
          <w:tcPr>
            <w:tcW w:w="2268" w:type="dxa"/>
          </w:tcPr>
          <w:p w:rsidR="00C64508" w:rsidRPr="00C64508" w:rsidRDefault="00C64508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4508">
              <w:rPr>
                <w:bCs/>
                <w:sz w:val="24"/>
                <w:szCs w:val="24"/>
              </w:rPr>
              <w:t>МДК.02.02 Управление процессом технического обслуживания и ремонта</w:t>
            </w:r>
          </w:p>
          <w:p w:rsidR="00D66F1F" w:rsidRPr="00D66F1F" w:rsidRDefault="00D66F1F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66F1F">
              <w:rPr>
                <w:bCs/>
                <w:sz w:val="24"/>
                <w:szCs w:val="24"/>
              </w:rPr>
              <w:t>МДК.02.01 Техническая документация</w:t>
            </w:r>
          </w:p>
          <w:p w:rsidR="00253233" w:rsidRDefault="00253233" w:rsidP="00D66F1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МДК02.03 </w:t>
            </w:r>
          </w:p>
          <w:p w:rsidR="00D66F1F" w:rsidRPr="00092CED" w:rsidRDefault="00D66F1F" w:rsidP="00D66F1F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коллективом исполнителей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53233" w:rsidRPr="00092CED" w:rsidTr="00253233">
        <w:trPr>
          <w:trHeight w:val="697"/>
        </w:trPr>
        <w:tc>
          <w:tcPr>
            <w:tcW w:w="2846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Изучение должностных обязанностей специалистов предприятия</w:t>
            </w:r>
          </w:p>
        </w:tc>
        <w:tc>
          <w:tcPr>
            <w:tcW w:w="4395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Ознакомление с должностными обязанностями</w:t>
            </w:r>
            <w:r w:rsidRPr="00092CED">
              <w:rPr>
                <w:color w:val="000000" w:themeColor="text1"/>
                <w:sz w:val="24"/>
                <w:szCs w:val="24"/>
              </w:rPr>
              <w:t xml:space="preserve"> заведующего автомобильным гаражом.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Ознакомление с должностными обязанностями автомеханика.</w:t>
            </w:r>
          </w:p>
        </w:tc>
        <w:tc>
          <w:tcPr>
            <w:tcW w:w="4819" w:type="dxa"/>
          </w:tcPr>
          <w:p w:rsidR="00253233" w:rsidRPr="00092CED" w:rsidRDefault="00253233" w:rsidP="00092CED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Должностные инструкции</w:t>
            </w:r>
          </w:p>
        </w:tc>
        <w:tc>
          <w:tcPr>
            <w:tcW w:w="2268" w:type="dxa"/>
          </w:tcPr>
          <w:p w:rsidR="001245D7" w:rsidRPr="00C64508" w:rsidRDefault="001245D7" w:rsidP="001245D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4508">
              <w:rPr>
                <w:bCs/>
                <w:sz w:val="24"/>
                <w:szCs w:val="24"/>
              </w:rPr>
              <w:t>МДК.02.02 Управление процессом технического обслуживания и ремонта</w:t>
            </w:r>
          </w:p>
          <w:p w:rsidR="001245D7" w:rsidRPr="00D66F1F" w:rsidRDefault="001245D7" w:rsidP="001245D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66F1F">
              <w:rPr>
                <w:bCs/>
                <w:sz w:val="24"/>
                <w:szCs w:val="24"/>
              </w:rPr>
              <w:t>МДК.02.01 Техническая документация</w:t>
            </w:r>
          </w:p>
          <w:p w:rsidR="001245D7" w:rsidRDefault="001245D7" w:rsidP="001245D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МДК02.03 </w:t>
            </w:r>
          </w:p>
          <w:p w:rsidR="00253233" w:rsidRPr="00092CED" w:rsidRDefault="001245D7" w:rsidP="001245D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коллективом исполнителей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53233" w:rsidRPr="00092CED" w:rsidTr="00092CED">
        <w:trPr>
          <w:trHeight w:val="376"/>
        </w:trPr>
        <w:tc>
          <w:tcPr>
            <w:tcW w:w="14328" w:type="dxa"/>
            <w:gridSpan w:val="4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Работа на АТП в качестве дублера автомеханика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53233" w:rsidRPr="00092CED" w:rsidTr="00253233">
        <w:tc>
          <w:tcPr>
            <w:tcW w:w="2846" w:type="dxa"/>
            <w:shd w:val="clear" w:color="auto" w:fill="auto"/>
          </w:tcPr>
          <w:p w:rsidR="00253233" w:rsidRPr="00092CED" w:rsidRDefault="00253233" w:rsidP="00092CE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Работа на постах диагностики, на участке ежедневного обслуживания</w:t>
            </w:r>
            <w:r w:rsidR="00092CED" w:rsidRPr="00092CED">
              <w:rPr>
                <w:rFonts w:eastAsia="TimesNew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автомобилей (ЕО</w:t>
            </w:r>
            <w:r w:rsidRPr="00092C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Параметры технического состояния автомобилей.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Заключение о техническом состоянии автомобиля.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Оформление технической документации.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Оснащение поста (линии) диагностики.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Измеряемые параметры, приемы замера их и сравнение с </w:t>
            </w:r>
            <w:proofErr w:type="gramStart"/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нормативными</w:t>
            </w:r>
            <w:proofErr w:type="gramEnd"/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Оформление технической документации.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Техника безопасности.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Диагностирование параметров (по % содержанию СО СН, подавлению масла в системе смазки, по расходу топлива, эффективности торможения, мощности). Диагностика трансмиссии, рулевого управления, тормозной системы. 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Выполнения работ по ежедневному техническому обслуживанию перед выездом на линию и по возвращению в гараж.</w:t>
            </w:r>
          </w:p>
        </w:tc>
        <w:tc>
          <w:tcPr>
            <w:tcW w:w="4819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Назначение правил технической эксплуатации. Состав и содержание Правил. Требования к техническому состоянию автомобилей. Техническое обслуживание автомобилей. Контроль качества ТО и ремонта. Хранение Понятие о системе технического обслуживания и ремонта автомобилей. Термины и определения (ГОСТ 18322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78). Сущность и общая характеристика планово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предупредительной системы технического обслуживания автомобилей. Положение о техническом обслуживании и ремонте подвижного состава, его назначение, принципиальные основы и общее содержание. Виды технического обслуживания, краткая характеристика их. Периодичность технического обслуживания.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Понятие «Техническая диагностика», термины и определения (ГОСТ 20911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75).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Задачи технической диагностики (ГОСТ 25044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81). Виды диагностирования автомобилей, место диагностирования в системе технического обслуживания и ремонта подвижного состава. Номинальная, текущая, допустимая и предельная величина диагностических параметров</w:t>
            </w:r>
          </w:p>
          <w:p w:rsidR="00253233" w:rsidRPr="00092CED" w:rsidRDefault="00253233" w:rsidP="00092CED">
            <w:pPr>
              <w:pStyle w:val="3"/>
              <w:shd w:val="clear" w:color="auto" w:fill="auto"/>
              <w:tabs>
                <w:tab w:val="left" w:pos="226"/>
              </w:tabs>
              <w:spacing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Содержание работ по техническому обслуживанию при ЕО</w:t>
            </w:r>
            <w:r w:rsidR="00092C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МДК01.01 Устройство автомобилей</w:t>
            </w:r>
          </w:p>
          <w:p w:rsidR="00727F8E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МДК 01.02 </w:t>
            </w:r>
          </w:p>
          <w:p w:rsidR="00727F8E" w:rsidRDefault="00727F8E" w:rsidP="00092CED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Автомобильные эксплуатационные материалы</w:t>
            </w:r>
          </w:p>
          <w:p w:rsidR="00727F8E" w:rsidRDefault="00727F8E" w:rsidP="00092CED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01.03. Технологические процессы технического обслуживания и ремонта автомобилей</w:t>
            </w:r>
          </w:p>
          <w:p w:rsidR="00727F8E" w:rsidRPr="00727F8E" w:rsidRDefault="00727F8E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01.04. Техническое обслуживание и ремонт автомобильных двигателей</w:t>
            </w:r>
          </w:p>
          <w:p w:rsidR="00A53BBC" w:rsidRPr="00A53BBC" w:rsidRDefault="00A53BBC" w:rsidP="00A53B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01.05. Техническое обслуживание и ремонт электрооборудования и электронных систем автомобилей</w:t>
            </w:r>
          </w:p>
          <w:p w:rsidR="00A53BBC" w:rsidRDefault="00A53BBC" w:rsidP="00A53BBC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01.06. Техническое обслуживание и ремонт шасси автомобилей</w:t>
            </w:r>
          </w:p>
          <w:p w:rsidR="00A53BBC" w:rsidRPr="00A53BBC" w:rsidRDefault="00A53BBC" w:rsidP="00A53B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01.07. Ремонт кузовов автомобилей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253233" w:rsidRPr="00092CED" w:rsidTr="00253233">
        <w:tc>
          <w:tcPr>
            <w:tcW w:w="2846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Работа на посту технического обслуживания</w:t>
            </w:r>
            <w:r w:rsidR="00092CED" w:rsidRPr="00092CED">
              <w:rPr>
                <w:rFonts w:eastAsia="TimesNew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(ТО 1)</w:t>
            </w:r>
          </w:p>
          <w:p w:rsidR="00253233" w:rsidRPr="00092CED" w:rsidRDefault="00253233" w:rsidP="00092CE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Виды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работ по техническому обслуживанию ТО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1 согласно технологической карте;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Оснащение поста (линии) ТО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1.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Сопутствующий ремонт</w:t>
            </w:r>
            <w:r w:rsid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Техника безопасности</w:t>
            </w:r>
            <w:r w:rsid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Выполнение контрольно</w:t>
            </w:r>
            <w:r w:rsidR="00092CED"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диагностических, регулировочных, крепежных, электротехнических, </w:t>
            </w:r>
            <w:proofErr w:type="spellStart"/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смазочно</w:t>
            </w:r>
            <w:proofErr w:type="spellEnd"/>
            <w:r w:rsidR="00092CED"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очистительных работ на автомобилях.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Замена неисправных узлов и механизмов.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Составление заявок на запасные части и материалы, получение, учет расходов.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Внешний уход: уборка кузова, кабины, платформы; мойка и сушка автомобилей. Применяемые общие синтетические материалы. Средства механизации и автоматизации процессов внешнего ухода. Заправка и дозаправка подвижного состава топливом, маслами, водой и сжатым воздухом. Контроль качества </w:t>
            </w:r>
            <w:proofErr w:type="spellStart"/>
            <w:r w:rsidRPr="00092CED">
              <w:rPr>
                <w:color w:val="000000" w:themeColor="text1"/>
                <w:sz w:val="24"/>
                <w:szCs w:val="24"/>
              </w:rPr>
              <w:t>уборочно</w:t>
            </w:r>
            <w:proofErr w:type="spellEnd"/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 xml:space="preserve">моечных работ Структурные и диагностические параметры, методы и технология проверки, применяемое диагностическое оборудование. </w:t>
            </w:r>
          </w:p>
          <w:p w:rsidR="00253233" w:rsidRPr="00092CED" w:rsidRDefault="00253233" w:rsidP="00092C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технического обслуживания автомобилей при ТО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и объем выполняемых работ при ТО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proofErr w:type="gramStart"/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двигателей,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 охлаждения, смазки,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питания, электрооборудования,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ходовой части, механизмов управления, кузовом, кабин, дополнительного оборудования.</w:t>
            </w:r>
            <w:proofErr w:type="gramEnd"/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Эксплуатационные материалы и их назначение.</w:t>
            </w:r>
            <w:r w:rsid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Содержание работ по техническому обслуживанию при ТО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1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Контроль качества работ</w:t>
            </w:r>
          </w:p>
        </w:tc>
        <w:tc>
          <w:tcPr>
            <w:tcW w:w="2268" w:type="dxa"/>
          </w:tcPr>
          <w:p w:rsidR="00A53BBC" w:rsidRPr="00092CED" w:rsidRDefault="00A53BBC" w:rsidP="00A53B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МДК01.01 Устройство автомобилей</w:t>
            </w:r>
          </w:p>
          <w:p w:rsidR="00A53BBC" w:rsidRDefault="00A53BBC" w:rsidP="00A53B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МДК 01.02 </w:t>
            </w:r>
          </w:p>
          <w:p w:rsidR="00A53BBC" w:rsidRDefault="00A53BBC" w:rsidP="00A53BBC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Автомобильные эксплуатационные материалы</w:t>
            </w:r>
          </w:p>
          <w:p w:rsidR="00A53BBC" w:rsidRDefault="00A53BBC" w:rsidP="00A53BBC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01.03. Технологические процессы технического обслуживания и ремонта автомобилей</w:t>
            </w:r>
          </w:p>
          <w:p w:rsidR="00A53BBC" w:rsidRPr="00727F8E" w:rsidRDefault="00A53BBC" w:rsidP="00A53B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01.04. Техническое обслуживание и ремонт автомобильных двигателей</w:t>
            </w:r>
          </w:p>
          <w:p w:rsidR="00A53BBC" w:rsidRPr="00A53BBC" w:rsidRDefault="00A53BBC" w:rsidP="00A53BBC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01.05. Техническое обслуживание и ремонт электрооборудования и электронных систем автомобилей</w:t>
            </w:r>
          </w:p>
          <w:p w:rsidR="00A53BBC" w:rsidRDefault="00A53BBC" w:rsidP="00A53BBC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01.06. Техническое обслуживание и ремонт шасси автомобилей</w:t>
            </w:r>
          </w:p>
          <w:p w:rsidR="00253233" w:rsidRPr="00092CED" w:rsidRDefault="00A53BBC" w:rsidP="00A53BBC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01.07. Ремонт кузовов автомобилей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53233" w:rsidRPr="00092CED" w:rsidTr="00253233">
        <w:tc>
          <w:tcPr>
            <w:tcW w:w="2846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Работа на посту технического обслуживания</w:t>
            </w:r>
            <w:r w:rsidR="00092CED" w:rsidRPr="00092CED">
              <w:rPr>
                <w:rFonts w:eastAsia="TimesNew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(ТО – 2)</w:t>
            </w:r>
          </w:p>
          <w:p w:rsidR="00253233" w:rsidRPr="00092CED" w:rsidRDefault="00253233" w:rsidP="00092CE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Виды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работ по техническому обслуживанию ТО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2 согласно технологической карте;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Оснащение поста (линии) ТО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2.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Сопутствующий ремонт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Техника безопасности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Выполнение контрольно</w:t>
            </w:r>
            <w:r w:rsidR="00092CED"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диагностических, регулировочных, крепежных, электротехнических, </w:t>
            </w:r>
            <w:proofErr w:type="spellStart"/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смазочно</w:t>
            </w:r>
            <w:proofErr w:type="spellEnd"/>
            <w:r w:rsidR="00092CED"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очистительных работ на автомобилях.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Замена неисправных узлов и механизмов.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ED">
              <w:rPr>
                <w:color w:val="000000" w:themeColor="text1"/>
                <w:sz w:val="24"/>
                <w:szCs w:val="24"/>
                <w:shd w:val="clear" w:color="auto" w:fill="FFFFFF"/>
              </w:rPr>
              <w:t>Составление заявок на запасные части и материалы, получение, учет расходов.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3233" w:rsidRPr="00092CED" w:rsidRDefault="00253233" w:rsidP="00092CED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Классификация осмотрового оборудования (канавы, эстакады, подъемники). Классификация осмотровых канав, их общее устройство и оборудование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Классификация, техническая характеристика, устройство и работа гидравлических и электромеханических подъемников. Назначение, классификация, техническая характеристика, общее устройство и работа канавных подъемников. Маслораздаточные колонки, общее устройство и принцип действия. Краткая характеристика выпускаемых маслораздаточных установок. Оборудование для смазки пластичными смазками, краткая техническая характеристика, общее устройство и принцип действия. Схема и оборудование централизованной подачи и сбора отработавших масел.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Структурные и диагностические параметры, методы и технология проверки, применяемое диагностическое оборудование.</w:t>
            </w:r>
          </w:p>
          <w:p w:rsidR="00253233" w:rsidRPr="00092CED" w:rsidRDefault="00253233" w:rsidP="00092C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технического обслуживания автомобилей при ТО</w:t>
            </w:r>
            <w:proofErr w:type="gramStart"/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Периодичность и объем выполняемых работ при ТО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2: </w:t>
            </w:r>
            <w:proofErr w:type="gramStart"/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двигателей,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 охлаждения, смазки,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питания, электрооборудования,</w:t>
            </w:r>
            <w:r w:rsidR="00092CED"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ходовой части, механизмов управления, кузовом, кабин, дополнительного оборудования.</w:t>
            </w:r>
            <w:proofErr w:type="gramEnd"/>
            <w:r w:rsidRPr="00092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Эксплуатационные материалы и их назначение</w:t>
            </w:r>
          </w:p>
          <w:p w:rsidR="00253233" w:rsidRPr="00092CED" w:rsidRDefault="00253233" w:rsidP="006B7619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Содержание работ по техническому обслуживанию при ТО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2.Контроль качества работ</w:t>
            </w:r>
            <w:r w:rsidR="006B761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53233" w:rsidRDefault="00D27F27" w:rsidP="00092CE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27F27">
              <w:rPr>
                <w:sz w:val="24"/>
                <w:szCs w:val="24"/>
              </w:rPr>
              <w:t>ПМ.01 Техническое обслуживание и ремонт автотранспортных средств</w:t>
            </w:r>
          </w:p>
          <w:p w:rsidR="00D27F27" w:rsidRPr="00092CED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МДК01.01 Устройство автомобилей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МДК 01.02 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Автомобильные эксплуатационные материалы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01.03. Технологические процессы технического обслуживания и ремонта автомобилей</w:t>
            </w:r>
          </w:p>
          <w:p w:rsidR="00D27F27" w:rsidRPr="00727F8E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01.04. Техническое обслуживание и ремонт автомобильных двигателей</w:t>
            </w:r>
          </w:p>
          <w:p w:rsidR="00D27F27" w:rsidRPr="00A53BBC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01.05. Техническое обслуживание и ремонт электрооборудования и электронных систем автомобилей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01.06. Техническое обслуживание и ремонт шасси автомобилей</w:t>
            </w:r>
          </w:p>
          <w:p w:rsidR="00D27F27" w:rsidRPr="00D27F27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01.07. Ремонт кузовов автомобилей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53233" w:rsidRPr="00092CED" w:rsidTr="00253233">
        <w:tc>
          <w:tcPr>
            <w:tcW w:w="2846" w:type="dxa"/>
          </w:tcPr>
          <w:p w:rsidR="00253233" w:rsidRPr="00092CED" w:rsidRDefault="00253233" w:rsidP="00092CE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Работа на посту текущего ремонта автомобилей</w:t>
            </w:r>
          </w:p>
        </w:tc>
        <w:tc>
          <w:tcPr>
            <w:tcW w:w="4395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Виды работ,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по текущему ремонту агрегатов с применением необходимого оборудования, инструмента, оснастки, согласно технологической карте с соблюдением технических условий и указаний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Документация.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Оборудование рабочих мест постов.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Работы, выполняемые на постах текущего ремонта</w:t>
            </w:r>
            <w:proofErr w:type="gramStart"/>
            <w:r w:rsidRPr="00092CED"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092CED">
              <w:rPr>
                <w:color w:val="000000" w:themeColor="text1"/>
                <w:sz w:val="24"/>
                <w:szCs w:val="24"/>
              </w:rPr>
              <w:t>разборка, устранение неисправностей, сборка, регулировка, обкатка.)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Ведение технической документации.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Техника безопасности.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Замена узлов и механизмов.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Оформление технической документации.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Составление заявок на запасные части и материалы, их учет и получение.</w:t>
            </w:r>
          </w:p>
        </w:tc>
        <w:tc>
          <w:tcPr>
            <w:tcW w:w="4819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Стенды для разборки и сборки агрегатов и узлов автомобиля (их общее устройство и принцип действия). Устройство для снятия установки и транспортировки агрегатов.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Общее устройство и принцип действия гайковертов с различным приводом. Применение гайковертов в процессе ТО и ТР. автомобиля. Комплекты приспособлений для разборки и сборки агрегатов механизмов автомобилей.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Структурные и диагностические параметры, методы их определения, номинальные, текущие, допустимые и предельные значения параметров (ГОСТ 234335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79).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Разделение работ по текущему ремонту автомобилей на постовые и участковые (цеховые) работы.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Агрегатно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узловой и индивидуальный метод организации текущего ремонта. Организация производства текущего ремонта на специализированных и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универсальных постах. Организация труда рабочих при постовом текущем ремонте. Оснащение универсальных и специализированных постов текущего ремонта. Контроль качества работ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92CED">
              <w:rPr>
                <w:color w:val="000000" w:themeColor="text1"/>
                <w:sz w:val="24"/>
                <w:szCs w:val="24"/>
              </w:rPr>
              <w:t>Отказы и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неисправности двигателей,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систем охлаждения, смазки,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питания, электрооборудования,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ходовой части, механизмов управления, кузовом, кабин, дополнительного оборудования., их признаки и причины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D27F27" w:rsidRPr="00092CED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МДК01.01 Устройство автомобилей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МДК 01.02 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Автомобильные эксплуатационные материалы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01.03. Технологические процессы технического обслуживания и ремонта автомобилей</w:t>
            </w:r>
          </w:p>
          <w:p w:rsidR="00D27F27" w:rsidRPr="00727F8E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01.04. Техническое обслуживание и ремонт автомобильных двигателей</w:t>
            </w:r>
          </w:p>
          <w:p w:rsidR="00D27F27" w:rsidRPr="00A53BBC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01.05. Техническое обслуживание и ремонт электрооборудования и электронных систем автомобилей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01.06. Техническое обслуживание и ремонт шасси автомобилей</w:t>
            </w:r>
          </w:p>
          <w:p w:rsidR="00253233" w:rsidRPr="00092CED" w:rsidRDefault="00D27F27" w:rsidP="00D27F27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01.07. Ремонт кузовов автомобилей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53233" w:rsidRPr="00092CED" w:rsidTr="00253233">
        <w:tc>
          <w:tcPr>
            <w:tcW w:w="2846" w:type="dxa"/>
          </w:tcPr>
          <w:p w:rsidR="00253233" w:rsidRPr="00092CED" w:rsidRDefault="00253233" w:rsidP="00092CE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Работа на рабочих местах специализированных производственных отделений и участков.</w:t>
            </w:r>
          </w:p>
        </w:tc>
        <w:tc>
          <w:tcPr>
            <w:tcW w:w="4395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Виды работ, связанные с ремонтом и обслуживанием агрегатов, узлов автомобиля согласно технологической карте с соблюдением технических условий и указаний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Оснащение рабочих мест в цехах, отделениях и участках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Перечень и назначение отделений, участков, их связь со складом и постами ТО и ТР.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Технология выполнения работ</w:t>
            </w:r>
            <w:proofErr w:type="gramStart"/>
            <w:r w:rsidRPr="00092CED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92CE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92CED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92CED">
              <w:rPr>
                <w:color w:val="000000" w:themeColor="text1"/>
                <w:sz w:val="24"/>
                <w:szCs w:val="24"/>
              </w:rPr>
              <w:t>азборка, устранение неисправностей, сборка, регулировка, обкатка)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Техника безопасности.</w:t>
            </w:r>
          </w:p>
        </w:tc>
        <w:tc>
          <w:tcPr>
            <w:tcW w:w="4819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Состав производственных участков (цехов) АТП (электротехнический, карбюраторный, аккумуляторный, шиномонтажный и др.) Организация работы производственных участков (цехов), их взаимосвязь с постами технического обслуживания и текущего ремонта автомобилей</w:t>
            </w:r>
          </w:p>
        </w:tc>
        <w:tc>
          <w:tcPr>
            <w:tcW w:w="2268" w:type="dxa"/>
          </w:tcPr>
          <w:p w:rsidR="00253233" w:rsidRDefault="00D27F27" w:rsidP="00092CED">
            <w:pPr>
              <w:spacing w:line="276" w:lineRule="auto"/>
              <w:ind w:firstLine="0"/>
              <w:jc w:val="left"/>
            </w:pPr>
            <w:r>
              <w:t>ПМ.3</w:t>
            </w:r>
            <w:r w:rsidRPr="00EF7183">
              <w:t>Организация процессов  модернизации и модификации автотранспортных средств.</w:t>
            </w:r>
          </w:p>
          <w:p w:rsidR="00D27F27" w:rsidRPr="00092CED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МДК01.01 Устройство автомобилей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МДК 01.02 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Автомобильные эксплуатационные материалы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01.03. Технологические процессы технического обслуживания и ремонта автомобилей</w:t>
            </w:r>
          </w:p>
          <w:p w:rsidR="00D27F27" w:rsidRPr="00727F8E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27F8E">
              <w:rPr>
                <w:bCs/>
                <w:sz w:val="24"/>
                <w:szCs w:val="24"/>
              </w:rPr>
              <w:t>МДК 01.04. Техническое обслуживание и ремонт автомобильных двигателей</w:t>
            </w:r>
          </w:p>
          <w:p w:rsidR="00D27F27" w:rsidRPr="00A53BBC" w:rsidRDefault="00D27F27" w:rsidP="00D27F2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01.05. Техническое обслуживание и ремонт электрооборудования и электронных систем автомобилей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01.06. Техническое обслуживание и ремонт шасси автомобилей</w:t>
            </w:r>
          </w:p>
          <w:p w:rsidR="00D27F27" w:rsidRDefault="00D27F27" w:rsidP="00D27F27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53BBC">
              <w:rPr>
                <w:bCs/>
                <w:sz w:val="24"/>
                <w:szCs w:val="24"/>
              </w:rPr>
              <w:t>МДК 01.07. Ремонт кузовов автомобилей</w:t>
            </w:r>
          </w:p>
          <w:p w:rsidR="000B115A" w:rsidRPr="00092CED" w:rsidRDefault="000B115A" w:rsidP="00D27F27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B115A">
              <w:rPr>
                <w:bCs/>
                <w:sz w:val="24"/>
                <w:szCs w:val="24"/>
              </w:rPr>
              <w:t>МДК 03.04. Производственное оборудование</w:t>
            </w:r>
            <w:r w:rsidRPr="00077B3B">
              <w:rPr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253233" w:rsidRPr="00092CED" w:rsidRDefault="00253233" w:rsidP="00092C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53233" w:rsidRPr="00092CED" w:rsidTr="00253233">
        <w:tc>
          <w:tcPr>
            <w:tcW w:w="2846" w:type="dxa"/>
          </w:tcPr>
          <w:p w:rsidR="00253233" w:rsidRPr="00092CED" w:rsidRDefault="00253233" w:rsidP="00092CED">
            <w:pPr>
              <w:suppressAutoHyphens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Планирование работы структурного подразделения предприятия</w:t>
            </w:r>
          </w:p>
        </w:tc>
        <w:tc>
          <w:tcPr>
            <w:tcW w:w="4395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Планирование заданий подразделениям технической службы по ТО и ремонту подвижного состава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Расчет фонда 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заработной</w:t>
            </w:r>
            <w:r w:rsidRPr="00092CED">
              <w:rPr>
                <w:color w:val="000000" w:themeColor="text1"/>
                <w:sz w:val="24"/>
                <w:szCs w:val="24"/>
              </w:rPr>
              <w:t xml:space="preserve"> платы по ТО и ремонту подвижного состава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Расчет сметы затрат и калькуляции себестоимости по ТО и ремонту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Анализ показателей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2CED">
              <w:rPr>
                <w:color w:val="000000" w:themeColor="text1"/>
                <w:sz w:val="24"/>
                <w:szCs w:val="24"/>
              </w:rPr>
              <w:t>работы автомобильного парка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Проектирование и планирование работы участков ТО и </w:t>
            </w:r>
            <w:proofErr w:type="gramStart"/>
            <w:r w:rsidRPr="00092CED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092CED">
              <w:rPr>
                <w:color w:val="000000" w:themeColor="text1"/>
                <w:sz w:val="24"/>
                <w:szCs w:val="24"/>
              </w:rPr>
              <w:t xml:space="preserve"> автомобилей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  <w:p w:rsidR="00253233" w:rsidRPr="00092CED" w:rsidRDefault="00253233" w:rsidP="00092CED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Организационная структура управления АТП,</w:t>
            </w: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 xml:space="preserve"> структурного подразделения предприятия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  <w:p w:rsidR="00253233" w:rsidRPr="00092CED" w:rsidRDefault="00253233" w:rsidP="00092CED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Организация ТО и ремонта автомобилей и способы управления коллективом</w:t>
            </w:r>
          </w:p>
          <w:p w:rsidR="00253233" w:rsidRPr="00092CED" w:rsidRDefault="00253233" w:rsidP="00092CED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Заработная плата рабочих по ТО и ремонту автомобильного парка.</w:t>
            </w:r>
          </w:p>
          <w:p w:rsidR="00253233" w:rsidRPr="00092CED" w:rsidRDefault="00253233" w:rsidP="006B7619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Показатели работы автопарка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245D7" w:rsidRPr="001245D7" w:rsidRDefault="001245D7" w:rsidP="001245D7">
            <w:pPr>
              <w:ind w:firstLine="0"/>
              <w:jc w:val="left"/>
            </w:pPr>
            <w:r w:rsidRPr="001245D7">
              <w:t>ПМ.2 Организация процессов по техническому обслуживанию и ремонту автотранспортных средств»</w:t>
            </w:r>
          </w:p>
          <w:p w:rsidR="001245D7" w:rsidRPr="00C64508" w:rsidRDefault="001245D7" w:rsidP="001245D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4508">
              <w:rPr>
                <w:bCs/>
                <w:sz w:val="24"/>
                <w:szCs w:val="24"/>
              </w:rPr>
              <w:t>МДК.02.02 Управление процессом технического обслуживания и ремонта</w:t>
            </w:r>
          </w:p>
          <w:p w:rsidR="001245D7" w:rsidRPr="00D66F1F" w:rsidRDefault="001245D7" w:rsidP="001245D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66F1F">
              <w:rPr>
                <w:bCs/>
                <w:sz w:val="24"/>
                <w:szCs w:val="24"/>
              </w:rPr>
              <w:t>МДК.02.01 Техническая документация</w:t>
            </w:r>
          </w:p>
          <w:p w:rsidR="001245D7" w:rsidRDefault="001245D7" w:rsidP="001245D7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 xml:space="preserve">МДК02.03 </w:t>
            </w:r>
          </w:p>
          <w:p w:rsidR="001245D7" w:rsidRPr="001245D7" w:rsidRDefault="001245D7" w:rsidP="001245D7">
            <w:pPr>
              <w:jc w:val="left"/>
              <w:rPr>
                <w:i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коллективом исполнителей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253233" w:rsidRPr="00092CED" w:rsidRDefault="00253233" w:rsidP="00092C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53233" w:rsidRPr="00092CED" w:rsidTr="00253233">
        <w:tc>
          <w:tcPr>
            <w:tcW w:w="2846" w:type="dxa"/>
          </w:tcPr>
          <w:p w:rsidR="00253233" w:rsidRPr="00092CED" w:rsidRDefault="00253233" w:rsidP="00092CE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rFonts w:eastAsia="TimesNewRoman"/>
                <w:color w:val="000000" w:themeColor="text1"/>
                <w:sz w:val="24"/>
                <w:szCs w:val="24"/>
              </w:rPr>
              <w:t>Обобщение материалов и оформление отчета по практике.</w:t>
            </w:r>
          </w:p>
        </w:tc>
        <w:tc>
          <w:tcPr>
            <w:tcW w:w="4395" w:type="dxa"/>
          </w:tcPr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Оформление отчетной документации в соответствии с требованиями ЕСКД</w:t>
            </w:r>
          </w:p>
          <w:p w:rsidR="00253233" w:rsidRPr="00092CED" w:rsidRDefault="00253233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Требования к оф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ормлению отчетной документации и дневника.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Положение о техническом обслуживании и ремонте подвижного состава, его назначение, принципиальные основы и общее содержание. Виды технического обслуживания, краткая характеристика их. Периодичность технического обслуживания.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Понятие «Техническая диагностика», термины и определения (ГОСТ 20911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75).</w:t>
            </w:r>
          </w:p>
          <w:p w:rsidR="00253233" w:rsidRPr="00092CED" w:rsidRDefault="00253233" w:rsidP="006B7619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Задачи технической диагностики (ГОСТ 25044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–</w:t>
            </w:r>
            <w:r w:rsidRPr="00092CED">
              <w:rPr>
                <w:color w:val="000000" w:themeColor="text1"/>
                <w:sz w:val="24"/>
                <w:szCs w:val="24"/>
              </w:rPr>
              <w:t>81).. Номинальная, текущая, допустимая и предельная величина диагностических параметров</w:t>
            </w:r>
            <w:r w:rsidR="00092CED" w:rsidRPr="00092C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64D4A" w:rsidRDefault="00264D4A" w:rsidP="00264D4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27F27">
              <w:rPr>
                <w:sz w:val="24"/>
                <w:szCs w:val="24"/>
              </w:rPr>
              <w:t>ПМ.01 Техническое обслуживание и ремонт автотранспортных средств</w:t>
            </w:r>
          </w:p>
          <w:p w:rsidR="00264D4A" w:rsidRPr="001245D7" w:rsidRDefault="00264D4A" w:rsidP="00264D4A">
            <w:pPr>
              <w:ind w:firstLine="0"/>
              <w:jc w:val="left"/>
            </w:pPr>
            <w:r w:rsidRPr="001245D7">
              <w:t>ПМ.2 Организация процессов по техническому обслуживанию и ремонту автотранспортных средств»</w:t>
            </w:r>
          </w:p>
          <w:p w:rsidR="00264D4A" w:rsidRDefault="00264D4A" w:rsidP="00264D4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t>ПМ.3</w:t>
            </w:r>
            <w:r w:rsidRPr="00EF7183">
              <w:t>Организация процессов  модернизации и модификации автотранспортных</w:t>
            </w:r>
          </w:p>
          <w:p w:rsidR="00253233" w:rsidRPr="00092CED" w:rsidRDefault="00253233" w:rsidP="00092CED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253233" w:rsidRPr="00092CED" w:rsidRDefault="00253233" w:rsidP="00092C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92CED" w:rsidRPr="00092CED" w:rsidTr="00253233">
        <w:tc>
          <w:tcPr>
            <w:tcW w:w="2846" w:type="dxa"/>
          </w:tcPr>
          <w:p w:rsidR="00092CED" w:rsidRPr="00092CED" w:rsidRDefault="00092CED" w:rsidP="00092CED">
            <w:pPr>
              <w:suppressAutoHyphens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092CED" w:rsidRPr="00092CED" w:rsidRDefault="00092CED" w:rsidP="00092CE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2CED" w:rsidRPr="00092CED" w:rsidRDefault="00092CED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CED" w:rsidRPr="00092CED" w:rsidRDefault="00092CED" w:rsidP="00092CE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CE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92CED" w:rsidRPr="00092CED" w:rsidRDefault="00092CED" w:rsidP="00092C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485147" w:rsidRPr="00092CED" w:rsidRDefault="00485147" w:rsidP="00092CED">
      <w:pPr>
        <w:spacing w:line="276" w:lineRule="auto"/>
        <w:ind w:firstLine="709"/>
        <w:rPr>
          <w:color w:val="000000" w:themeColor="text1"/>
        </w:rPr>
      </w:pPr>
    </w:p>
    <w:p w:rsidR="00253233" w:rsidRPr="00092CED" w:rsidRDefault="00253233" w:rsidP="00092CED">
      <w:pPr>
        <w:spacing w:line="276" w:lineRule="auto"/>
        <w:ind w:firstLine="709"/>
        <w:rPr>
          <w:color w:val="000000" w:themeColor="text1"/>
        </w:rPr>
        <w:sectPr w:rsidR="00253233" w:rsidRPr="00092CED" w:rsidSect="00253233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90579" w:rsidRPr="00A11DD5" w:rsidRDefault="00490579" w:rsidP="00490579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490579" w:rsidRPr="00A11DD5" w:rsidRDefault="00490579" w:rsidP="00490579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490579" w:rsidRDefault="00490579" w:rsidP="00490579">
      <w:pPr>
        <w:spacing w:line="276" w:lineRule="auto"/>
        <w:ind w:firstLine="709"/>
      </w:pPr>
      <w:r w:rsidRPr="00CC29C6">
        <w:t>– программа практики;</w:t>
      </w:r>
    </w:p>
    <w:p w:rsidR="00490579" w:rsidRPr="00CC29C6" w:rsidRDefault="00490579" w:rsidP="00490579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490579" w:rsidRPr="00CC29C6" w:rsidRDefault="00490579" w:rsidP="00490579">
      <w:pPr>
        <w:spacing w:line="276" w:lineRule="auto"/>
        <w:ind w:firstLine="709"/>
      </w:pPr>
      <w:r w:rsidRPr="00CC29C6">
        <w:t>– индивидуальное задание;</w:t>
      </w:r>
    </w:p>
    <w:p w:rsidR="00490579" w:rsidRPr="00CC29C6" w:rsidRDefault="00490579" w:rsidP="00490579">
      <w:pPr>
        <w:spacing w:line="276" w:lineRule="auto"/>
        <w:ind w:firstLine="709"/>
      </w:pPr>
      <w:r w:rsidRPr="00CC29C6">
        <w:t>– дневник практики;</w:t>
      </w:r>
    </w:p>
    <w:p w:rsidR="00490579" w:rsidRPr="00CC29C6" w:rsidRDefault="00490579" w:rsidP="00490579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490579" w:rsidRPr="00CC29C6" w:rsidRDefault="00490579" w:rsidP="00490579">
      <w:pPr>
        <w:spacing w:line="276" w:lineRule="auto"/>
        <w:ind w:firstLine="709"/>
      </w:pPr>
      <w:r w:rsidRPr="00CC29C6">
        <w:t>– аттестационный лист;</w:t>
      </w:r>
    </w:p>
    <w:p w:rsidR="00490579" w:rsidRPr="00CC29C6" w:rsidRDefault="00490579" w:rsidP="00490579">
      <w:pPr>
        <w:spacing w:line="276" w:lineRule="auto"/>
        <w:ind w:firstLine="709"/>
      </w:pPr>
      <w:r w:rsidRPr="00CC29C6">
        <w:t>– отчет по практике.</w:t>
      </w:r>
    </w:p>
    <w:p w:rsidR="00490579" w:rsidRPr="00A11DD5" w:rsidRDefault="00490579" w:rsidP="00490579">
      <w:pPr>
        <w:spacing w:line="276" w:lineRule="auto"/>
        <w:ind w:firstLine="709"/>
        <w:rPr>
          <w:color w:val="000000" w:themeColor="text1"/>
        </w:rPr>
      </w:pPr>
    </w:p>
    <w:p w:rsidR="00490579" w:rsidRPr="00A11DD5" w:rsidRDefault="00490579" w:rsidP="00490579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485147" w:rsidRPr="00092CED" w:rsidRDefault="007276B0" w:rsidP="00092CED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092CED">
        <w:rPr>
          <w:bCs/>
          <w:color w:val="000000" w:themeColor="text1"/>
        </w:rPr>
        <w:t xml:space="preserve">Задание на </w:t>
      </w:r>
      <w:r w:rsidR="00186AAF" w:rsidRPr="00092CED">
        <w:rPr>
          <w:bCs/>
          <w:color w:val="000000" w:themeColor="text1"/>
        </w:rPr>
        <w:t>производственную</w:t>
      </w:r>
      <w:r w:rsidRPr="00092CED">
        <w:rPr>
          <w:bCs/>
          <w:color w:val="000000" w:themeColor="text1"/>
        </w:rPr>
        <w:t xml:space="preserve"> </w:t>
      </w:r>
      <w:r w:rsidR="00DA1228" w:rsidRPr="00092CED">
        <w:rPr>
          <w:bCs/>
          <w:color w:val="000000" w:themeColor="text1"/>
        </w:rPr>
        <w:t xml:space="preserve">(преддипломную) </w:t>
      </w:r>
      <w:r w:rsidRPr="00092CED">
        <w:rPr>
          <w:bCs/>
          <w:color w:val="000000" w:themeColor="text1"/>
        </w:rPr>
        <w:t>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092CED" w:rsidRDefault="00485147" w:rsidP="00092CED">
      <w:pPr>
        <w:spacing w:line="276" w:lineRule="auto"/>
        <w:ind w:firstLine="709"/>
        <w:rPr>
          <w:color w:val="000000" w:themeColor="text1"/>
        </w:rPr>
      </w:pPr>
    </w:p>
    <w:p w:rsidR="00485147" w:rsidRPr="00092CED" w:rsidRDefault="00490579" w:rsidP="00092CED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092CED">
        <w:rPr>
          <w:b/>
          <w:color w:val="000000" w:themeColor="text1"/>
        </w:rPr>
        <w:t>.3. Требования к материально</w:t>
      </w:r>
      <w:r w:rsidR="0055594C" w:rsidRPr="00092CED">
        <w:rPr>
          <w:b/>
          <w:color w:val="000000" w:themeColor="text1"/>
        </w:rPr>
        <w:t>–</w:t>
      </w:r>
      <w:r w:rsidR="00485147" w:rsidRPr="00092CED">
        <w:rPr>
          <w:b/>
          <w:color w:val="000000" w:themeColor="text1"/>
        </w:rPr>
        <w:t>техническому обеспечению</w:t>
      </w:r>
    </w:p>
    <w:p w:rsidR="00BB3B73" w:rsidRPr="00092CED" w:rsidRDefault="00BB3B73" w:rsidP="00092CED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 xml:space="preserve">Базы производственной практики </w:t>
      </w:r>
      <w:r w:rsidR="0045060E" w:rsidRPr="00092CED">
        <w:rPr>
          <w:bCs/>
          <w:color w:val="000000" w:themeColor="text1"/>
        </w:rPr>
        <w:t>–</w:t>
      </w:r>
      <w:r w:rsidRPr="00092CED">
        <w:rPr>
          <w:bCs/>
          <w:color w:val="000000" w:themeColor="text1"/>
        </w:rPr>
        <w:t xml:space="preserve">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(преддипломная)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756CDF" w:rsidRDefault="008F1DF7" w:rsidP="00092CED">
      <w:pPr>
        <w:spacing w:line="276" w:lineRule="auto"/>
        <w:ind w:firstLine="709"/>
        <w:rPr>
          <w:color w:val="000000" w:themeColor="text1"/>
        </w:rPr>
      </w:pPr>
    </w:p>
    <w:p w:rsidR="00A462E7" w:rsidRPr="00756CDF" w:rsidRDefault="00490579" w:rsidP="00092CED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756CDF">
        <w:rPr>
          <w:b/>
          <w:color w:val="000000" w:themeColor="text1"/>
        </w:rPr>
        <w:t>.4. Информационное обеспечение обучения</w:t>
      </w:r>
    </w:p>
    <w:p w:rsidR="00485147" w:rsidRPr="00756CDF" w:rsidRDefault="00485147" w:rsidP="00092CED">
      <w:pPr>
        <w:spacing w:line="276" w:lineRule="auto"/>
        <w:ind w:firstLine="709"/>
        <w:rPr>
          <w:color w:val="000000" w:themeColor="text1"/>
        </w:rPr>
      </w:pPr>
      <w:r w:rsidRPr="00756CDF">
        <w:rPr>
          <w:color w:val="000000" w:themeColor="text1"/>
        </w:rPr>
        <w:t>Перечень основной и дополнительной литературы</w:t>
      </w:r>
      <w:r w:rsidR="00A462E7" w:rsidRPr="00756CDF">
        <w:rPr>
          <w:color w:val="000000" w:themeColor="text1"/>
        </w:rPr>
        <w:t>, Интернет</w:t>
      </w:r>
      <w:r w:rsidR="0055594C" w:rsidRPr="00756CDF">
        <w:rPr>
          <w:color w:val="000000" w:themeColor="text1"/>
        </w:rPr>
        <w:t>–</w:t>
      </w:r>
      <w:r w:rsidRPr="00756CDF">
        <w:rPr>
          <w:color w:val="000000" w:themeColor="text1"/>
        </w:rPr>
        <w:t>ресурсов, необходимых для проведения практики</w:t>
      </w:r>
      <w:r w:rsidR="007276B0" w:rsidRPr="00756CDF">
        <w:rPr>
          <w:color w:val="000000" w:themeColor="text1"/>
        </w:rPr>
        <w:t>.</w:t>
      </w:r>
    </w:p>
    <w:p w:rsidR="00945CA0" w:rsidRPr="0001517F" w:rsidRDefault="00945CA0" w:rsidP="0001517F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 w:themeColor="text1"/>
        </w:rPr>
      </w:pPr>
      <w:r w:rsidRPr="0001517F">
        <w:rPr>
          <w:b/>
          <w:bCs/>
          <w:color w:val="000000" w:themeColor="text1"/>
        </w:rPr>
        <w:t>Основные источники:</w:t>
      </w:r>
    </w:p>
    <w:p w:rsidR="00945CA0" w:rsidRPr="0001517F" w:rsidRDefault="0001517F" w:rsidP="0001517F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r w:rsidRPr="0001517F">
        <w:rPr>
          <w:color w:val="000000" w:themeColor="text1"/>
        </w:rPr>
        <w:t>Виноградов, В. М. Техническое обслуживание и текущий ремонт автомобилей. Механизмы и приспособления : учеб</w:t>
      </w:r>
      <w:proofErr w:type="gramStart"/>
      <w:r w:rsidRPr="0001517F">
        <w:rPr>
          <w:color w:val="000000" w:themeColor="text1"/>
        </w:rPr>
        <w:t>.</w:t>
      </w:r>
      <w:proofErr w:type="gramEnd"/>
      <w:r w:rsidRPr="0001517F">
        <w:rPr>
          <w:color w:val="000000" w:themeColor="text1"/>
        </w:rPr>
        <w:t xml:space="preserve"> </w:t>
      </w:r>
      <w:proofErr w:type="gramStart"/>
      <w:r w:rsidRPr="0001517F">
        <w:rPr>
          <w:color w:val="000000" w:themeColor="text1"/>
        </w:rPr>
        <w:t>п</w:t>
      </w:r>
      <w:proofErr w:type="gramEnd"/>
      <w:r w:rsidRPr="0001517F">
        <w:rPr>
          <w:color w:val="000000" w:themeColor="text1"/>
        </w:rPr>
        <w:t xml:space="preserve">особие / В.М. Виноградов, И.В. </w:t>
      </w:r>
      <w:proofErr w:type="spellStart"/>
      <w:r w:rsidRPr="0001517F">
        <w:rPr>
          <w:color w:val="000000" w:themeColor="text1"/>
        </w:rPr>
        <w:t>Бухтеева</w:t>
      </w:r>
      <w:proofErr w:type="spellEnd"/>
      <w:r w:rsidRPr="0001517F">
        <w:rPr>
          <w:color w:val="000000" w:themeColor="text1"/>
        </w:rPr>
        <w:t>, А.А. Черепахин. – Москва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ФОРУМ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ИНФРА-М, 2019. – 272 </w:t>
      </w:r>
      <w:proofErr w:type="gramStart"/>
      <w:r w:rsidRPr="0001517F">
        <w:rPr>
          <w:color w:val="000000" w:themeColor="text1"/>
        </w:rPr>
        <w:t>с</w:t>
      </w:r>
      <w:proofErr w:type="gramEnd"/>
      <w:r w:rsidRPr="0001517F">
        <w:rPr>
          <w:color w:val="000000" w:themeColor="text1"/>
        </w:rPr>
        <w:t>. – (Среднее профессиональное образование). - ISBN 978-5-00091-491-5. - Текст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электронный. - URL: </w:t>
      </w:r>
      <w:hyperlink r:id="rId11" w:history="1">
        <w:r w:rsidRPr="0001517F">
          <w:rPr>
            <w:rStyle w:val="a8"/>
            <w:color w:val="000000" w:themeColor="text1"/>
          </w:rPr>
          <w:t>https://znanium.com/catalog/product/982135</w:t>
        </w:r>
      </w:hyperlink>
      <w:r w:rsidR="00756CDF" w:rsidRPr="0001517F">
        <w:rPr>
          <w:color w:val="000000" w:themeColor="text1"/>
        </w:rPr>
        <w:t>.</w:t>
      </w:r>
    </w:p>
    <w:p w:rsidR="00945CA0" w:rsidRPr="0001517F" w:rsidRDefault="0001517F" w:rsidP="0001517F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proofErr w:type="spellStart"/>
      <w:r w:rsidRPr="0001517F">
        <w:rPr>
          <w:color w:val="000000" w:themeColor="text1"/>
        </w:rPr>
        <w:t>Туревский</w:t>
      </w:r>
      <w:proofErr w:type="spellEnd"/>
      <w:r w:rsidRPr="0001517F">
        <w:rPr>
          <w:color w:val="000000" w:themeColor="text1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учебное пособие / И.С. </w:t>
      </w:r>
      <w:proofErr w:type="spellStart"/>
      <w:r w:rsidRPr="0001517F">
        <w:rPr>
          <w:color w:val="000000" w:themeColor="text1"/>
        </w:rPr>
        <w:t>Туревский</w:t>
      </w:r>
      <w:proofErr w:type="spellEnd"/>
      <w:r w:rsidRPr="0001517F">
        <w:rPr>
          <w:color w:val="000000" w:themeColor="text1"/>
        </w:rPr>
        <w:t>. – Москва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ИД «ФОРУМ»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ИНФРА-М, 2021. – 432 </w:t>
      </w:r>
      <w:proofErr w:type="gramStart"/>
      <w:r w:rsidRPr="0001517F">
        <w:rPr>
          <w:color w:val="000000" w:themeColor="text1"/>
        </w:rPr>
        <w:t>с</w:t>
      </w:r>
      <w:proofErr w:type="gramEnd"/>
      <w:r w:rsidRPr="0001517F">
        <w:rPr>
          <w:color w:val="000000" w:themeColor="text1"/>
        </w:rPr>
        <w:t>. – (Среднее профессиональное образование). - ISBN 978-5-8199-0690-3. - Текст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электронный. - URL: </w:t>
      </w:r>
      <w:hyperlink r:id="rId12" w:history="1">
        <w:r w:rsidRPr="0001517F">
          <w:rPr>
            <w:rStyle w:val="a8"/>
            <w:color w:val="000000" w:themeColor="text1"/>
          </w:rPr>
          <w:t>https://znanium.com/catalog/product/1179508</w:t>
        </w:r>
      </w:hyperlink>
    </w:p>
    <w:p w:rsidR="00945CA0" w:rsidRPr="0001517F" w:rsidRDefault="0001517F" w:rsidP="0001517F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r w:rsidRPr="0001517F">
        <w:rPr>
          <w:color w:val="000000" w:themeColor="text1"/>
        </w:rPr>
        <w:t>Епифанов, Л. И. Техническое обслуживание и ремонт автомобилей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учебное пособие / Л.И. Епифанов, Е.А. Епифанова. – 2-е изд., </w:t>
      </w:r>
      <w:proofErr w:type="spellStart"/>
      <w:r w:rsidRPr="0001517F">
        <w:rPr>
          <w:color w:val="000000" w:themeColor="text1"/>
        </w:rPr>
        <w:t>перераб</w:t>
      </w:r>
      <w:proofErr w:type="spellEnd"/>
      <w:r w:rsidRPr="0001517F">
        <w:rPr>
          <w:color w:val="000000" w:themeColor="text1"/>
        </w:rPr>
        <w:t>. и доп. – Москва : ФОРУМ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ИНФРА-М, 2021. – 349 </w:t>
      </w:r>
      <w:proofErr w:type="gramStart"/>
      <w:r w:rsidRPr="0001517F">
        <w:rPr>
          <w:color w:val="000000" w:themeColor="text1"/>
        </w:rPr>
        <w:t>с</w:t>
      </w:r>
      <w:proofErr w:type="gramEnd"/>
      <w:r w:rsidRPr="0001517F">
        <w:rPr>
          <w:color w:val="000000" w:themeColor="text1"/>
        </w:rPr>
        <w:t>. – (Среднее профессиональное образование). - ISBN 978-5-8199-0704-7. - Текст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электронный. - URL: </w:t>
      </w:r>
      <w:hyperlink r:id="rId13" w:history="1">
        <w:r w:rsidRPr="0001517F">
          <w:rPr>
            <w:rStyle w:val="a8"/>
            <w:color w:val="000000" w:themeColor="text1"/>
          </w:rPr>
          <w:t>https://znanium.com/catalog/product/1138854</w:t>
        </w:r>
      </w:hyperlink>
    </w:p>
    <w:p w:rsidR="00945CA0" w:rsidRPr="0001517F" w:rsidRDefault="00945CA0" w:rsidP="0001517F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 w:themeColor="text1"/>
        </w:rPr>
      </w:pPr>
      <w:r w:rsidRPr="0001517F">
        <w:rPr>
          <w:b/>
          <w:bCs/>
          <w:color w:val="000000" w:themeColor="text1"/>
        </w:rPr>
        <w:t>Дополнительные источники:</w:t>
      </w:r>
    </w:p>
    <w:p w:rsidR="00945CA0" w:rsidRPr="0001517F" w:rsidRDefault="0001517F" w:rsidP="0001517F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proofErr w:type="spellStart"/>
      <w:r w:rsidRPr="0001517F">
        <w:rPr>
          <w:color w:val="000000" w:themeColor="text1"/>
        </w:rPr>
        <w:t>Туревский</w:t>
      </w:r>
      <w:proofErr w:type="spellEnd"/>
      <w:r w:rsidRPr="0001517F">
        <w:rPr>
          <w:color w:val="000000" w:themeColor="text1"/>
        </w:rPr>
        <w:t>, И. С. Электрооборудование автомобилей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учебное пособие / И.С. </w:t>
      </w:r>
      <w:proofErr w:type="spellStart"/>
      <w:r w:rsidRPr="0001517F">
        <w:rPr>
          <w:color w:val="000000" w:themeColor="text1"/>
        </w:rPr>
        <w:t>Туревский</w:t>
      </w:r>
      <w:proofErr w:type="spellEnd"/>
      <w:r w:rsidRPr="0001517F">
        <w:rPr>
          <w:color w:val="000000" w:themeColor="text1"/>
        </w:rPr>
        <w:t>. – Москва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ФОРУМ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ИНФРА-М, 2021. – 368 </w:t>
      </w:r>
      <w:proofErr w:type="gramStart"/>
      <w:r w:rsidRPr="0001517F">
        <w:rPr>
          <w:color w:val="000000" w:themeColor="text1"/>
        </w:rPr>
        <w:t>с</w:t>
      </w:r>
      <w:proofErr w:type="gramEnd"/>
      <w:r w:rsidRPr="0001517F">
        <w:rPr>
          <w:color w:val="000000" w:themeColor="text1"/>
        </w:rPr>
        <w:t>. – (Среднее профессиональное образование). - ISBN 978-5-8199-0697-2. - Текст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электронный. - URL: </w:t>
      </w:r>
      <w:hyperlink r:id="rId14" w:history="1">
        <w:r w:rsidRPr="0001517F">
          <w:rPr>
            <w:rStyle w:val="a8"/>
            <w:color w:val="000000" w:themeColor="text1"/>
          </w:rPr>
          <w:t>https://znanium.com/catalog/product/1287622</w:t>
        </w:r>
      </w:hyperlink>
    </w:p>
    <w:p w:rsidR="00945CA0" w:rsidRPr="0001517F" w:rsidRDefault="0001517F" w:rsidP="0001517F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proofErr w:type="spellStart"/>
      <w:r w:rsidRPr="0001517F">
        <w:rPr>
          <w:color w:val="000000" w:themeColor="text1"/>
        </w:rPr>
        <w:t>Стуканов</w:t>
      </w:r>
      <w:proofErr w:type="spellEnd"/>
      <w:r w:rsidRPr="0001517F">
        <w:rPr>
          <w:color w:val="000000" w:themeColor="text1"/>
        </w:rPr>
        <w:t>, В. А. Автомобильные эксплуатационные материалы. Лабораторный практикум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учебное пособие / В.А. </w:t>
      </w:r>
      <w:proofErr w:type="spellStart"/>
      <w:r w:rsidRPr="0001517F">
        <w:rPr>
          <w:color w:val="000000" w:themeColor="text1"/>
        </w:rPr>
        <w:t>Стуканов</w:t>
      </w:r>
      <w:proofErr w:type="spellEnd"/>
      <w:r w:rsidRPr="0001517F">
        <w:rPr>
          <w:color w:val="000000" w:themeColor="text1"/>
        </w:rPr>
        <w:t xml:space="preserve">. – 2-е изд., </w:t>
      </w:r>
      <w:proofErr w:type="spellStart"/>
      <w:r w:rsidRPr="0001517F">
        <w:rPr>
          <w:color w:val="000000" w:themeColor="text1"/>
        </w:rPr>
        <w:t>перераб</w:t>
      </w:r>
      <w:proofErr w:type="spellEnd"/>
      <w:r w:rsidRPr="0001517F">
        <w:rPr>
          <w:color w:val="000000" w:themeColor="text1"/>
        </w:rPr>
        <w:t>. и доп. – Москва : ФОРУМ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ИНФРА-М, 2021. – 304 </w:t>
      </w:r>
      <w:proofErr w:type="gramStart"/>
      <w:r w:rsidRPr="0001517F">
        <w:rPr>
          <w:color w:val="000000" w:themeColor="text1"/>
        </w:rPr>
        <w:t>с</w:t>
      </w:r>
      <w:proofErr w:type="gramEnd"/>
      <w:r w:rsidRPr="0001517F">
        <w:rPr>
          <w:color w:val="000000" w:themeColor="text1"/>
        </w:rPr>
        <w:t>. – (Среднее профессиональное образование). - ISBN 978-5-8199-0722-1. - Текст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электронный. - URL: </w:t>
      </w:r>
      <w:hyperlink r:id="rId15" w:history="1">
        <w:r w:rsidRPr="0001517F">
          <w:rPr>
            <w:rStyle w:val="a8"/>
            <w:color w:val="000000" w:themeColor="text1"/>
          </w:rPr>
          <w:t>https://znanium.com/catalog/product/1168669</w:t>
        </w:r>
      </w:hyperlink>
    </w:p>
    <w:p w:rsidR="00945CA0" w:rsidRPr="0001517F" w:rsidRDefault="0001517F" w:rsidP="0001517F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proofErr w:type="spellStart"/>
      <w:r w:rsidRPr="0001517F">
        <w:rPr>
          <w:color w:val="000000" w:themeColor="text1"/>
        </w:rPr>
        <w:t>Туревский</w:t>
      </w:r>
      <w:proofErr w:type="spellEnd"/>
      <w:r w:rsidRPr="0001517F">
        <w:rPr>
          <w:color w:val="000000" w:themeColor="text1"/>
        </w:rPr>
        <w:t>, И. С. Охрана труда на автомобильном транспорте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учебное пособие / И.С. </w:t>
      </w:r>
      <w:proofErr w:type="spellStart"/>
      <w:r w:rsidRPr="0001517F">
        <w:rPr>
          <w:color w:val="000000" w:themeColor="text1"/>
        </w:rPr>
        <w:t>Туревский</w:t>
      </w:r>
      <w:proofErr w:type="spellEnd"/>
      <w:r w:rsidRPr="0001517F">
        <w:rPr>
          <w:color w:val="000000" w:themeColor="text1"/>
        </w:rPr>
        <w:t>. – Москва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ФОРУМ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ИНФРА-М, 2021. – 240 </w:t>
      </w:r>
      <w:proofErr w:type="gramStart"/>
      <w:r w:rsidRPr="0001517F">
        <w:rPr>
          <w:color w:val="000000" w:themeColor="text1"/>
        </w:rPr>
        <w:t>с</w:t>
      </w:r>
      <w:proofErr w:type="gramEnd"/>
      <w:r w:rsidRPr="0001517F">
        <w:rPr>
          <w:color w:val="000000" w:themeColor="text1"/>
        </w:rPr>
        <w:t>. – (Среднее профессиональное образование). - ISBN 978-5-8199-0755-9. - Текст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электронный. - URL: </w:t>
      </w:r>
      <w:hyperlink r:id="rId16" w:history="1">
        <w:r w:rsidRPr="0001517F">
          <w:rPr>
            <w:rStyle w:val="a8"/>
            <w:color w:val="000000" w:themeColor="text1"/>
          </w:rPr>
          <w:t>https://znanium.com/catalog/product/1222950</w:t>
        </w:r>
      </w:hyperlink>
    </w:p>
    <w:p w:rsidR="00945CA0" w:rsidRPr="0001517F" w:rsidRDefault="0001517F" w:rsidP="0001517F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proofErr w:type="spellStart"/>
      <w:r w:rsidRPr="0001517F">
        <w:rPr>
          <w:rFonts w:eastAsiaTheme="minorHAnsi"/>
          <w:color w:val="000000" w:themeColor="text1"/>
        </w:rPr>
        <w:t>Стуканов</w:t>
      </w:r>
      <w:proofErr w:type="spellEnd"/>
      <w:r w:rsidRPr="0001517F">
        <w:rPr>
          <w:rFonts w:eastAsiaTheme="minorHAnsi"/>
          <w:color w:val="000000" w:themeColor="text1"/>
        </w:rPr>
        <w:t>, В. А. Устройство автомобилей</w:t>
      </w:r>
      <w:proofErr w:type="gramStart"/>
      <w:r w:rsidRPr="0001517F">
        <w:rPr>
          <w:rFonts w:eastAsiaTheme="minorHAnsi"/>
          <w:color w:val="000000" w:themeColor="text1"/>
        </w:rPr>
        <w:t xml:space="preserve"> :</w:t>
      </w:r>
      <w:proofErr w:type="gramEnd"/>
      <w:r w:rsidRPr="0001517F">
        <w:rPr>
          <w:rFonts w:eastAsiaTheme="minorHAnsi"/>
          <w:color w:val="000000" w:themeColor="text1"/>
        </w:rPr>
        <w:t xml:space="preserve"> учебное пособие / В.А. </w:t>
      </w:r>
      <w:proofErr w:type="spellStart"/>
      <w:r w:rsidRPr="0001517F">
        <w:rPr>
          <w:rFonts w:eastAsiaTheme="minorHAnsi"/>
          <w:color w:val="000000" w:themeColor="text1"/>
        </w:rPr>
        <w:t>Стуканов</w:t>
      </w:r>
      <w:proofErr w:type="spellEnd"/>
      <w:r w:rsidRPr="0001517F">
        <w:rPr>
          <w:rFonts w:eastAsiaTheme="minorHAnsi"/>
          <w:color w:val="000000" w:themeColor="text1"/>
        </w:rPr>
        <w:t>, К.Н. Леонтьев. – Москва</w:t>
      </w:r>
      <w:proofErr w:type="gramStart"/>
      <w:r w:rsidRPr="0001517F">
        <w:rPr>
          <w:rFonts w:eastAsiaTheme="minorHAnsi"/>
          <w:color w:val="000000" w:themeColor="text1"/>
        </w:rPr>
        <w:t xml:space="preserve"> :</w:t>
      </w:r>
      <w:proofErr w:type="gramEnd"/>
      <w:r w:rsidRPr="0001517F">
        <w:rPr>
          <w:rFonts w:eastAsiaTheme="minorHAnsi"/>
          <w:color w:val="000000" w:themeColor="text1"/>
        </w:rPr>
        <w:t xml:space="preserve"> ФОРУМ</w:t>
      </w:r>
      <w:proofErr w:type="gramStart"/>
      <w:r w:rsidRPr="0001517F">
        <w:rPr>
          <w:rFonts w:eastAsiaTheme="minorHAnsi"/>
          <w:color w:val="000000" w:themeColor="text1"/>
        </w:rPr>
        <w:t xml:space="preserve"> :</w:t>
      </w:r>
      <w:proofErr w:type="gramEnd"/>
      <w:r w:rsidRPr="0001517F">
        <w:rPr>
          <w:rFonts w:eastAsiaTheme="minorHAnsi"/>
          <w:color w:val="000000" w:themeColor="text1"/>
        </w:rPr>
        <w:t xml:space="preserve"> ИНФРА-М, 2021. – 496 </w:t>
      </w:r>
      <w:proofErr w:type="gramStart"/>
      <w:r w:rsidRPr="0001517F">
        <w:rPr>
          <w:rFonts w:eastAsiaTheme="minorHAnsi"/>
          <w:color w:val="000000" w:themeColor="text1"/>
        </w:rPr>
        <w:t>с</w:t>
      </w:r>
      <w:proofErr w:type="gramEnd"/>
      <w:r w:rsidRPr="0001517F">
        <w:rPr>
          <w:rFonts w:eastAsiaTheme="minorHAnsi"/>
          <w:color w:val="000000" w:themeColor="text1"/>
        </w:rPr>
        <w:t>. – (Среднее профессиональное образование). - ISBN 978-5-8199-0871-6. - Текст</w:t>
      </w:r>
      <w:proofErr w:type="gramStart"/>
      <w:r w:rsidRPr="0001517F">
        <w:rPr>
          <w:rFonts w:eastAsiaTheme="minorHAnsi"/>
          <w:color w:val="000000" w:themeColor="text1"/>
        </w:rPr>
        <w:t xml:space="preserve"> :</w:t>
      </w:r>
      <w:proofErr w:type="gramEnd"/>
      <w:r w:rsidRPr="0001517F">
        <w:rPr>
          <w:rFonts w:eastAsiaTheme="minorHAnsi"/>
          <w:color w:val="000000" w:themeColor="text1"/>
        </w:rPr>
        <w:t xml:space="preserve"> электронный. - URL: </w:t>
      </w:r>
      <w:hyperlink r:id="rId17" w:history="1">
        <w:r w:rsidRPr="0001517F">
          <w:rPr>
            <w:rStyle w:val="a8"/>
            <w:rFonts w:eastAsiaTheme="minorHAnsi"/>
            <w:color w:val="000000" w:themeColor="text1"/>
          </w:rPr>
          <w:t>https://znanium.com/catalog/product/1229814</w:t>
        </w:r>
      </w:hyperlink>
    </w:p>
    <w:p w:rsidR="00945CA0" w:rsidRPr="0001517F" w:rsidRDefault="0001517F" w:rsidP="0001517F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r w:rsidRPr="0001517F">
        <w:rPr>
          <w:color w:val="000000" w:themeColor="text1"/>
        </w:rPr>
        <w:t>Виноградов, В. М. Устройство, техническое обслуживание и ремонт автомобилей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учебное пособие / В.М. Виноградов. - Москва: КУРС: ИНФРА-М, 2021. - 376 </w:t>
      </w:r>
      <w:proofErr w:type="gramStart"/>
      <w:r w:rsidRPr="0001517F">
        <w:rPr>
          <w:color w:val="000000" w:themeColor="text1"/>
        </w:rPr>
        <w:t>с</w:t>
      </w:r>
      <w:proofErr w:type="gramEnd"/>
      <w:r w:rsidRPr="0001517F">
        <w:rPr>
          <w:color w:val="000000" w:themeColor="text1"/>
        </w:rPr>
        <w:t>. - (Среднее профессиональное образование). - ISBN 978-5-906923-31-8. - Текст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электронный. - URL: </w:t>
      </w:r>
      <w:hyperlink r:id="rId18" w:history="1">
        <w:r w:rsidRPr="0001517F">
          <w:rPr>
            <w:rStyle w:val="a8"/>
            <w:color w:val="000000" w:themeColor="text1"/>
          </w:rPr>
          <w:t>https://znanium.com/catalog/product/1137866</w:t>
        </w:r>
      </w:hyperlink>
    </w:p>
    <w:p w:rsidR="00945CA0" w:rsidRPr="0001517F" w:rsidRDefault="0001517F" w:rsidP="0001517F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  <w:rPr>
          <w:bCs/>
          <w:color w:val="000000" w:themeColor="text1"/>
        </w:rPr>
      </w:pPr>
      <w:r w:rsidRPr="0001517F">
        <w:rPr>
          <w:color w:val="000000" w:themeColor="text1"/>
        </w:rPr>
        <w:t>Передерий, В. П. Устройство автомобиля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учебное пособие / В.П. Передерий. – Москва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ФОРУМ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ИНФРА-М, 2021. – 286 </w:t>
      </w:r>
      <w:proofErr w:type="gramStart"/>
      <w:r w:rsidRPr="0001517F">
        <w:rPr>
          <w:color w:val="000000" w:themeColor="text1"/>
        </w:rPr>
        <w:t>с</w:t>
      </w:r>
      <w:proofErr w:type="gramEnd"/>
      <w:r w:rsidRPr="0001517F">
        <w:rPr>
          <w:color w:val="000000" w:themeColor="text1"/>
        </w:rPr>
        <w:t>. – (Среднее профессиональное образование). - ISBN 978-5-8199-0848-8. - Текст</w:t>
      </w:r>
      <w:proofErr w:type="gramStart"/>
      <w:r w:rsidRPr="0001517F">
        <w:rPr>
          <w:color w:val="000000" w:themeColor="text1"/>
        </w:rPr>
        <w:t xml:space="preserve"> :</w:t>
      </w:r>
      <w:proofErr w:type="gramEnd"/>
      <w:r w:rsidRPr="0001517F">
        <w:rPr>
          <w:color w:val="000000" w:themeColor="text1"/>
        </w:rPr>
        <w:t xml:space="preserve"> электронный. - URL: </w:t>
      </w:r>
      <w:hyperlink r:id="rId19" w:history="1">
        <w:r w:rsidRPr="0001517F">
          <w:rPr>
            <w:rStyle w:val="a8"/>
            <w:color w:val="000000" w:themeColor="text1"/>
          </w:rPr>
          <w:t>https://znanium.com/catalog/product/1287261</w:t>
        </w:r>
      </w:hyperlink>
    </w:p>
    <w:p w:rsidR="00945CA0" w:rsidRPr="00756CDF" w:rsidRDefault="00945CA0" w:rsidP="00945CA0">
      <w:pPr>
        <w:tabs>
          <w:tab w:val="left" w:pos="1134"/>
        </w:tabs>
        <w:suppressAutoHyphens/>
        <w:ind w:firstLine="720"/>
        <w:rPr>
          <w:b/>
          <w:bCs/>
          <w:iCs/>
          <w:color w:val="000000" w:themeColor="text1"/>
        </w:rPr>
      </w:pPr>
      <w:r w:rsidRPr="00756CDF">
        <w:rPr>
          <w:b/>
          <w:bCs/>
          <w:iCs/>
          <w:color w:val="000000" w:themeColor="text1"/>
        </w:rPr>
        <w:t>Интернет–ресурсы:</w:t>
      </w:r>
    </w:p>
    <w:p w:rsidR="0001517F" w:rsidRPr="001F7472" w:rsidRDefault="0001517F" w:rsidP="0001517F">
      <w:pPr>
        <w:widowControl/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20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945CA0" w:rsidRPr="00D920E4" w:rsidRDefault="00945CA0" w:rsidP="00945CA0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000000"/>
        </w:rPr>
      </w:pPr>
      <w:r w:rsidRPr="00D920E4">
        <w:rPr>
          <w:rFonts w:eastAsia="Calibri"/>
          <w:color w:val="000000"/>
        </w:rPr>
        <w:t xml:space="preserve">ЭБС </w:t>
      </w:r>
      <w:proofErr w:type="spellStart"/>
      <w:r w:rsidRPr="00D920E4">
        <w:rPr>
          <w:rFonts w:eastAsia="Calibri"/>
          <w:color w:val="000000"/>
        </w:rPr>
        <w:t>Знаниум</w:t>
      </w:r>
      <w:proofErr w:type="spellEnd"/>
      <w:r w:rsidRPr="00D920E4">
        <w:rPr>
          <w:rFonts w:eastAsia="Calibri"/>
          <w:color w:val="000000"/>
        </w:rPr>
        <w:t xml:space="preserve"> </w:t>
      </w:r>
      <w:hyperlink r:id="rId21" w:history="1">
        <w:r w:rsidRPr="00D920E4">
          <w:rPr>
            <w:rStyle w:val="a8"/>
            <w:rFonts w:eastAsia="Calibri"/>
            <w:color w:val="000000"/>
          </w:rPr>
          <w:t>https://www.znanium.com</w:t>
        </w:r>
      </w:hyperlink>
      <w:r w:rsidRPr="00D920E4">
        <w:rPr>
          <w:rFonts w:eastAsia="Calibri"/>
          <w:color w:val="000000"/>
        </w:rPr>
        <w:t xml:space="preserve"> </w:t>
      </w:r>
    </w:p>
    <w:p w:rsidR="00945CA0" w:rsidRPr="00D920E4" w:rsidRDefault="00945CA0" w:rsidP="00945CA0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000000"/>
        </w:rPr>
      </w:pPr>
      <w:r w:rsidRPr="00D920E4">
        <w:rPr>
          <w:rFonts w:eastAsia="Calibri"/>
          <w:color w:val="000000"/>
        </w:rPr>
        <w:t xml:space="preserve">ЭБС Лань </w:t>
      </w:r>
      <w:hyperlink r:id="rId22" w:history="1">
        <w:r w:rsidRPr="00D920E4">
          <w:rPr>
            <w:rStyle w:val="a8"/>
            <w:rFonts w:eastAsia="Calibri"/>
            <w:color w:val="000000"/>
          </w:rPr>
          <w:t>https://e.lanbook.com/</w:t>
        </w:r>
      </w:hyperlink>
      <w:r w:rsidRPr="00D920E4">
        <w:rPr>
          <w:rFonts w:eastAsia="Calibri"/>
          <w:color w:val="000000"/>
        </w:rPr>
        <w:t xml:space="preserve"> </w:t>
      </w:r>
    </w:p>
    <w:p w:rsidR="00945CA0" w:rsidRPr="00D920E4" w:rsidRDefault="00945CA0" w:rsidP="00945CA0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000000"/>
        </w:rPr>
      </w:pPr>
      <w:r w:rsidRPr="00D920E4">
        <w:rPr>
          <w:rFonts w:eastAsia="Calibri"/>
          <w:color w:val="000000"/>
        </w:rPr>
        <w:t xml:space="preserve">ЭБС Консультант студента </w:t>
      </w:r>
      <w:hyperlink r:id="rId23" w:history="1">
        <w:r w:rsidRPr="00D920E4">
          <w:rPr>
            <w:rStyle w:val="a8"/>
            <w:rFonts w:eastAsia="Calibri"/>
            <w:color w:val="000000"/>
          </w:rPr>
          <w:t>www.studentlibrary.ru/</w:t>
        </w:r>
      </w:hyperlink>
    </w:p>
    <w:p w:rsidR="00945CA0" w:rsidRPr="00D920E4" w:rsidRDefault="00945CA0" w:rsidP="00945CA0">
      <w:pPr>
        <w:ind w:firstLine="709"/>
        <w:rPr>
          <w:color w:val="000000"/>
        </w:rPr>
      </w:pPr>
      <w:r w:rsidRPr="00D920E4">
        <w:rPr>
          <w:color w:val="000000"/>
        </w:rPr>
        <w:t xml:space="preserve">5.  </w:t>
      </w:r>
      <w:hyperlink r:id="rId24" w:history="1">
        <w:r w:rsidRPr="00D920E4">
          <w:rPr>
            <w:rStyle w:val="a8"/>
            <w:color w:val="000000"/>
          </w:rPr>
          <w:t>http://autoustroistvo.ru/sistemi–upravleniya/</w:t>
        </w:r>
      </w:hyperlink>
    </w:p>
    <w:p w:rsidR="00092CED" w:rsidRPr="00092CED" w:rsidRDefault="00945CA0" w:rsidP="00945CA0">
      <w:pPr>
        <w:spacing w:line="276" w:lineRule="auto"/>
        <w:ind w:firstLine="709"/>
        <w:rPr>
          <w:color w:val="000000" w:themeColor="text1"/>
        </w:rPr>
      </w:pPr>
      <w:r w:rsidRPr="00D920E4">
        <w:rPr>
          <w:color w:val="000000"/>
        </w:rPr>
        <w:t xml:space="preserve">6  </w:t>
      </w:r>
      <w:hyperlink r:id="rId25" w:history="1">
        <w:r w:rsidRPr="00D920E4">
          <w:rPr>
            <w:rStyle w:val="a8"/>
            <w:color w:val="000000"/>
          </w:rPr>
          <w:t>http://avtolegko.ru/ustroistvo/obshchee–ustroistvo–avtomobilya</w:t>
        </w:r>
      </w:hyperlink>
    </w:p>
    <w:p w:rsidR="00A462E7" w:rsidRPr="00092CED" w:rsidRDefault="00A462E7" w:rsidP="00092CED">
      <w:pPr>
        <w:spacing w:line="276" w:lineRule="auto"/>
        <w:ind w:firstLine="709"/>
        <w:rPr>
          <w:color w:val="000000" w:themeColor="text1"/>
        </w:rPr>
      </w:pPr>
    </w:p>
    <w:p w:rsidR="00485147" w:rsidRPr="00092CED" w:rsidRDefault="00490579" w:rsidP="00D115F7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092CED">
        <w:rPr>
          <w:b/>
          <w:color w:val="000000" w:themeColor="text1"/>
        </w:rPr>
        <w:t>.</w:t>
      </w:r>
      <w:r w:rsidR="007276B0" w:rsidRPr="00092CED">
        <w:rPr>
          <w:b/>
          <w:color w:val="000000" w:themeColor="text1"/>
        </w:rPr>
        <w:t>5</w:t>
      </w:r>
      <w:r w:rsidR="00485147" w:rsidRPr="00092CED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Требования к квалификации педагогических кадров, осуществляющих руководство практикой в образовательном учреждении.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Преподаватели: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наличие высшего профессионального образования соответствующего профилю преподаваемых модулей;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опыт работы в организациях соответствующей профессиональной сферы не менее 3 лет;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прохождение стажировки в профильных организациях не реже 1 раза в 3 года.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Требования к квалификации специалистов, осуществляющих руководство практикой в организации: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инженерно–технический или иной состав профессиональных кадров: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наличие высшего профессионального образования соответствующего профилю модулей;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опыт работы в организациях соответствующей профессиональной сферы не менее 3 лет;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Руководителю практики от организации необходимо: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изучить программу практики;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создать необходимые условия для выполнения учащимся всех видов работ в соответствии с программой практики;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оказывать помощь в приобретении учащимися навыков и опыта решения конкретных практических задач во время выполнения полученного задания;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 xml:space="preserve">– осуществлять </w:t>
      </w:r>
      <w:proofErr w:type="gramStart"/>
      <w:r w:rsidRPr="00092CED">
        <w:rPr>
          <w:bCs/>
          <w:color w:val="000000" w:themeColor="text1"/>
        </w:rPr>
        <w:t>контроль за</w:t>
      </w:r>
      <w:proofErr w:type="gramEnd"/>
      <w:r w:rsidRPr="00092CED">
        <w:rPr>
          <w:bCs/>
          <w:color w:val="000000" w:themeColor="text1"/>
        </w:rPr>
        <w:t xml:space="preserve"> качеством и сроками выполнения работы;</w:t>
      </w:r>
    </w:p>
    <w:p w:rsidR="0045060E" w:rsidRPr="00092CED" w:rsidRDefault="0045060E" w:rsidP="00D115F7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– привлекать учащихся к участию в общественной жизни коллектива.</w:t>
      </w:r>
    </w:p>
    <w:p w:rsidR="00485147" w:rsidRPr="00092CED" w:rsidRDefault="00485147" w:rsidP="00737764">
      <w:pPr>
        <w:spacing w:line="276" w:lineRule="auto"/>
        <w:ind w:firstLine="709"/>
        <w:jc w:val="left"/>
        <w:rPr>
          <w:b/>
          <w:color w:val="000000" w:themeColor="text1"/>
        </w:rPr>
      </w:pPr>
    </w:p>
    <w:p w:rsidR="00A462E7" w:rsidRPr="00092CED" w:rsidRDefault="00A462E7" w:rsidP="00092CED">
      <w:pPr>
        <w:spacing w:line="276" w:lineRule="auto"/>
        <w:ind w:firstLine="709"/>
        <w:rPr>
          <w:b/>
          <w:color w:val="000000" w:themeColor="text1"/>
        </w:rPr>
      </w:pPr>
    </w:p>
    <w:p w:rsidR="00485147" w:rsidRPr="00092CED" w:rsidRDefault="00490579" w:rsidP="00092CED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092CED">
        <w:rPr>
          <w:b/>
          <w:color w:val="000000" w:themeColor="text1"/>
        </w:rPr>
        <w:t>. КОНТРОЛЬ И ОЦЕНКА РЕЗУЛЬТАТОВ ПРАКТИКИ</w:t>
      </w:r>
    </w:p>
    <w:p w:rsidR="0045060E" w:rsidRPr="00092CED" w:rsidRDefault="0045060E" w:rsidP="00092CED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Формой отчетности студента по производственной (преддипломной)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</w:t>
      </w:r>
    </w:p>
    <w:p w:rsidR="0045060E" w:rsidRPr="00092CED" w:rsidRDefault="0045060E" w:rsidP="00092CED">
      <w:pPr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45060E" w:rsidRPr="00092CED" w:rsidRDefault="0045060E" w:rsidP="00092CED">
      <w:pPr>
        <w:tabs>
          <w:tab w:val="left" w:pos="142"/>
        </w:tabs>
        <w:spacing w:line="276" w:lineRule="auto"/>
        <w:ind w:firstLine="709"/>
        <w:rPr>
          <w:bCs/>
          <w:color w:val="000000" w:themeColor="text1"/>
        </w:rPr>
      </w:pPr>
      <w:r w:rsidRPr="00092CED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F2051B" w:rsidRPr="00FF5EEC" w:rsidRDefault="0045060E" w:rsidP="00F2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092CED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профессиональных модулей и установленных ФГОС СПО по специальности </w:t>
      </w:r>
      <w:r w:rsidR="00F2051B">
        <w:rPr>
          <w:color w:val="000000" w:themeColor="text1"/>
        </w:rPr>
        <w:t>23.02.07</w:t>
      </w:r>
      <w:r w:rsidR="00F2051B" w:rsidRPr="00696F2E">
        <w:rPr>
          <w:color w:val="000000" w:themeColor="text1"/>
        </w:rPr>
        <w:t xml:space="preserve"> Техническое обслуживание и ремонт</w:t>
      </w:r>
      <w:r w:rsidR="00F2051B">
        <w:rPr>
          <w:color w:val="000000" w:themeColor="text1"/>
        </w:rPr>
        <w:t xml:space="preserve"> двигателей, систем</w:t>
      </w:r>
      <w:r w:rsidR="00F2051B" w:rsidRPr="00696F2E">
        <w:rPr>
          <w:color w:val="000000" w:themeColor="text1"/>
        </w:rPr>
        <w:t xml:space="preserve"> </w:t>
      </w:r>
      <w:r w:rsidR="00F2051B">
        <w:rPr>
          <w:color w:val="000000" w:themeColor="text1"/>
        </w:rPr>
        <w:t>и агрегатов автомобилей</w:t>
      </w:r>
    </w:p>
    <w:p w:rsidR="00490579" w:rsidRDefault="00490579" w:rsidP="00490579">
      <w:pPr>
        <w:ind w:firstLine="709"/>
        <w:rPr>
          <w:color w:val="000000"/>
        </w:rPr>
      </w:pPr>
    </w:p>
    <w:p w:rsidR="00490579" w:rsidRDefault="00490579" w:rsidP="00490579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490579" w:rsidRPr="006C7EF7" w:rsidTr="008E241C">
        <w:tc>
          <w:tcPr>
            <w:tcW w:w="1702" w:type="dxa"/>
          </w:tcPr>
          <w:p w:rsidR="00490579" w:rsidRPr="006C7EF7" w:rsidRDefault="00490579" w:rsidP="008E241C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490579" w:rsidRPr="006C7EF7" w:rsidRDefault="00490579" w:rsidP="008E241C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490579" w:rsidRPr="006C7EF7" w:rsidRDefault="00490579" w:rsidP="008E241C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490579" w:rsidRPr="006C7EF7" w:rsidRDefault="00490579" w:rsidP="008E241C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490579" w:rsidRPr="006C7EF7" w:rsidRDefault="00490579" w:rsidP="008E241C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490579" w:rsidRPr="006C7EF7" w:rsidTr="008E241C">
        <w:tc>
          <w:tcPr>
            <w:tcW w:w="1702" w:type="dxa"/>
          </w:tcPr>
          <w:p w:rsidR="00490579" w:rsidRPr="006C7EF7" w:rsidRDefault="00490579" w:rsidP="008E241C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490579" w:rsidRPr="006C7EF7" w:rsidRDefault="00490579" w:rsidP="008E241C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490579" w:rsidRPr="006C7EF7" w:rsidRDefault="00490579" w:rsidP="008E241C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490579" w:rsidRPr="006C7EF7" w:rsidRDefault="00490579" w:rsidP="008E241C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490579" w:rsidRPr="006C7EF7" w:rsidRDefault="00490579" w:rsidP="008E241C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490579" w:rsidRPr="006C7EF7" w:rsidTr="008E241C">
        <w:tc>
          <w:tcPr>
            <w:tcW w:w="1702" w:type="dxa"/>
          </w:tcPr>
          <w:p w:rsidR="00490579" w:rsidRPr="006C7EF7" w:rsidRDefault="00490579" w:rsidP="008E241C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490579" w:rsidRPr="006C7EF7" w:rsidRDefault="00490579" w:rsidP="008E241C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490579" w:rsidRPr="006C7EF7" w:rsidRDefault="00490579" w:rsidP="008E241C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490579" w:rsidRPr="006C7EF7" w:rsidRDefault="00490579" w:rsidP="008E241C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490579" w:rsidRPr="006C7EF7" w:rsidRDefault="00490579" w:rsidP="008E241C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490579" w:rsidRPr="006C7EF7" w:rsidTr="008E241C">
        <w:tc>
          <w:tcPr>
            <w:tcW w:w="1702" w:type="dxa"/>
          </w:tcPr>
          <w:p w:rsidR="00490579" w:rsidRPr="006C7EF7" w:rsidRDefault="00490579" w:rsidP="008E241C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90579" w:rsidRPr="006C7EF7" w:rsidRDefault="00490579" w:rsidP="008E241C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490579" w:rsidRPr="006C7EF7" w:rsidRDefault="00490579" w:rsidP="008E241C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490579" w:rsidRPr="006C7EF7" w:rsidRDefault="00490579" w:rsidP="008E241C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490579" w:rsidRPr="006C7EF7" w:rsidRDefault="00490579" w:rsidP="008E241C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490579" w:rsidRPr="006C7EF7" w:rsidTr="008E241C">
        <w:tc>
          <w:tcPr>
            <w:tcW w:w="1702" w:type="dxa"/>
          </w:tcPr>
          <w:p w:rsidR="00490579" w:rsidRPr="006C7EF7" w:rsidRDefault="00490579" w:rsidP="008E241C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90579" w:rsidRPr="006C7EF7" w:rsidRDefault="00490579" w:rsidP="008E241C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490579" w:rsidRPr="006C7EF7" w:rsidRDefault="00490579" w:rsidP="008E241C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490579" w:rsidRPr="006C7EF7" w:rsidRDefault="00490579" w:rsidP="008E241C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490579" w:rsidRPr="006C7EF7" w:rsidRDefault="00490579" w:rsidP="008E241C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490579" w:rsidRPr="00CC29C6" w:rsidRDefault="00490579" w:rsidP="00490579">
      <w:pPr>
        <w:ind w:firstLine="709"/>
      </w:pPr>
    </w:p>
    <w:sectPr w:rsidR="00490579" w:rsidRPr="00CC29C6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32" w:rsidRDefault="00E41132" w:rsidP="00212BD2">
      <w:r>
        <w:separator/>
      </w:r>
    </w:p>
  </w:endnote>
  <w:endnote w:type="continuationSeparator" w:id="0">
    <w:p w:rsidR="00E41132" w:rsidRDefault="00E41132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ED" w:rsidRDefault="00EC6C92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2C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CED">
      <w:rPr>
        <w:rStyle w:val="a6"/>
        <w:noProof/>
      </w:rPr>
      <w:t>2</w:t>
    </w:r>
    <w:r>
      <w:rPr>
        <w:rStyle w:val="a6"/>
      </w:rPr>
      <w:fldChar w:fldCharType="end"/>
    </w:r>
  </w:p>
  <w:p w:rsidR="00092CED" w:rsidRDefault="00092CED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918022"/>
      <w:docPartObj>
        <w:docPartGallery w:val="Page Numbers (Bottom of Page)"/>
        <w:docPartUnique/>
      </w:docPartObj>
    </w:sdtPr>
    <w:sdtEndPr/>
    <w:sdtContent>
      <w:p w:rsidR="00092CED" w:rsidRDefault="00161E5C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F3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32" w:rsidRDefault="00E41132" w:rsidP="00212BD2">
      <w:r>
        <w:separator/>
      </w:r>
    </w:p>
  </w:footnote>
  <w:footnote w:type="continuationSeparator" w:id="0">
    <w:p w:rsidR="00E41132" w:rsidRDefault="00E41132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310"/>
    <w:multiLevelType w:val="hybridMultilevel"/>
    <w:tmpl w:val="3BE08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3">
    <w:nsid w:val="17990789"/>
    <w:multiLevelType w:val="hybridMultilevel"/>
    <w:tmpl w:val="638AF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97709B"/>
    <w:multiLevelType w:val="hybridMultilevel"/>
    <w:tmpl w:val="5D6668D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283AB3"/>
    <w:multiLevelType w:val="hybridMultilevel"/>
    <w:tmpl w:val="66B00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8112DA5"/>
    <w:multiLevelType w:val="hybridMultilevel"/>
    <w:tmpl w:val="924CD4B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22605"/>
    <w:multiLevelType w:val="hybridMultilevel"/>
    <w:tmpl w:val="98C40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18378C"/>
    <w:multiLevelType w:val="hybridMultilevel"/>
    <w:tmpl w:val="880A8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167FD2"/>
    <w:multiLevelType w:val="hybridMultilevel"/>
    <w:tmpl w:val="CB78721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8"/>
  </w:num>
  <w:num w:numId="5">
    <w:abstractNumId w:val="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7"/>
  </w:num>
  <w:num w:numId="17">
    <w:abstractNumId w:val="4"/>
  </w:num>
  <w:num w:numId="18">
    <w:abstractNumId w:val="13"/>
  </w:num>
  <w:num w:numId="19">
    <w:abstractNumId w:val="0"/>
  </w:num>
  <w:num w:numId="20">
    <w:abstractNumId w:val="18"/>
  </w:num>
  <w:num w:numId="21">
    <w:abstractNumId w:val="6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517F"/>
    <w:rsid w:val="00033F32"/>
    <w:rsid w:val="000457F5"/>
    <w:rsid w:val="000475A6"/>
    <w:rsid w:val="000750D8"/>
    <w:rsid w:val="00092CED"/>
    <w:rsid w:val="000B115A"/>
    <w:rsid w:val="000C298E"/>
    <w:rsid w:val="000D697E"/>
    <w:rsid w:val="001245D7"/>
    <w:rsid w:val="001251DA"/>
    <w:rsid w:val="001459B5"/>
    <w:rsid w:val="00161E5C"/>
    <w:rsid w:val="00172680"/>
    <w:rsid w:val="00174E54"/>
    <w:rsid w:val="0018304C"/>
    <w:rsid w:val="00186AAF"/>
    <w:rsid w:val="001B213D"/>
    <w:rsid w:val="00200B88"/>
    <w:rsid w:val="00212BD2"/>
    <w:rsid w:val="00246F03"/>
    <w:rsid w:val="00252016"/>
    <w:rsid w:val="00253233"/>
    <w:rsid w:val="00264D4A"/>
    <w:rsid w:val="002666FE"/>
    <w:rsid w:val="002848B3"/>
    <w:rsid w:val="002B2A92"/>
    <w:rsid w:val="002C2B81"/>
    <w:rsid w:val="00313E27"/>
    <w:rsid w:val="003B0A0C"/>
    <w:rsid w:val="003C21AC"/>
    <w:rsid w:val="003C2C5C"/>
    <w:rsid w:val="003D0ED7"/>
    <w:rsid w:val="004338E2"/>
    <w:rsid w:val="0045060E"/>
    <w:rsid w:val="00485147"/>
    <w:rsid w:val="00490579"/>
    <w:rsid w:val="004A23CC"/>
    <w:rsid w:val="004C0FAA"/>
    <w:rsid w:val="004E4D83"/>
    <w:rsid w:val="00515944"/>
    <w:rsid w:val="00536B2E"/>
    <w:rsid w:val="00537700"/>
    <w:rsid w:val="005539A5"/>
    <w:rsid w:val="0055594C"/>
    <w:rsid w:val="005C0708"/>
    <w:rsid w:val="005E5615"/>
    <w:rsid w:val="00607CC6"/>
    <w:rsid w:val="006507E2"/>
    <w:rsid w:val="00687551"/>
    <w:rsid w:val="006B7619"/>
    <w:rsid w:val="00701C5E"/>
    <w:rsid w:val="00724EEE"/>
    <w:rsid w:val="007276B0"/>
    <w:rsid w:val="00727F8E"/>
    <w:rsid w:val="00737764"/>
    <w:rsid w:val="00756CDF"/>
    <w:rsid w:val="00762EC9"/>
    <w:rsid w:val="007D2F4C"/>
    <w:rsid w:val="008024F0"/>
    <w:rsid w:val="008043EF"/>
    <w:rsid w:val="008212D8"/>
    <w:rsid w:val="00821DCF"/>
    <w:rsid w:val="0082266D"/>
    <w:rsid w:val="0083567F"/>
    <w:rsid w:val="008544D6"/>
    <w:rsid w:val="00856A39"/>
    <w:rsid w:val="008A67A5"/>
    <w:rsid w:val="008B184F"/>
    <w:rsid w:val="008F1DF7"/>
    <w:rsid w:val="008F6932"/>
    <w:rsid w:val="00900832"/>
    <w:rsid w:val="00901433"/>
    <w:rsid w:val="00945CA0"/>
    <w:rsid w:val="00953C13"/>
    <w:rsid w:val="00965D11"/>
    <w:rsid w:val="00974EEA"/>
    <w:rsid w:val="00986BB4"/>
    <w:rsid w:val="009D0D5C"/>
    <w:rsid w:val="00A269EB"/>
    <w:rsid w:val="00A462E7"/>
    <w:rsid w:val="00A53BBC"/>
    <w:rsid w:val="00A65BB1"/>
    <w:rsid w:val="00A77905"/>
    <w:rsid w:val="00AC72B3"/>
    <w:rsid w:val="00AD2148"/>
    <w:rsid w:val="00AE482C"/>
    <w:rsid w:val="00AF2C30"/>
    <w:rsid w:val="00B01529"/>
    <w:rsid w:val="00B30A95"/>
    <w:rsid w:val="00B72E28"/>
    <w:rsid w:val="00BA5BB9"/>
    <w:rsid w:val="00BB3B73"/>
    <w:rsid w:val="00BE29BE"/>
    <w:rsid w:val="00C1105C"/>
    <w:rsid w:val="00C273CA"/>
    <w:rsid w:val="00C37D3A"/>
    <w:rsid w:val="00C570D7"/>
    <w:rsid w:val="00C64508"/>
    <w:rsid w:val="00CF40B5"/>
    <w:rsid w:val="00D03E14"/>
    <w:rsid w:val="00D06671"/>
    <w:rsid w:val="00D115F7"/>
    <w:rsid w:val="00D27F27"/>
    <w:rsid w:val="00D36AF1"/>
    <w:rsid w:val="00D4023E"/>
    <w:rsid w:val="00D66F1F"/>
    <w:rsid w:val="00DA1228"/>
    <w:rsid w:val="00DE640F"/>
    <w:rsid w:val="00E41132"/>
    <w:rsid w:val="00EA12E9"/>
    <w:rsid w:val="00EC6C92"/>
    <w:rsid w:val="00EF47E1"/>
    <w:rsid w:val="00F2051B"/>
    <w:rsid w:val="00F31CA2"/>
    <w:rsid w:val="00F747BF"/>
    <w:rsid w:val="00FB4B1A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0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rsid w:val="00DA1228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d"/>
    <w:rsid w:val="00DA1228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BB3B73"/>
    <w:pPr>
      <w:ind w:left="103" w:firstLine="0"/>
      <w:jc w:val="left"/>
    </w:pPr>
    <w:rPr>
      <w:sz w:val="22"/>
      <w:szCs w:val="22"/>
      <w:lang w:val="en-US" w:eastAsia="en-US"/>
    </w:rPr>
  </w:style>
  <w:style w:type="character" w:customStyle="1" w:styleId="ad">
    <w:name w:val="Основной текст_"/>
    <w:basedOn w:val="a0"/>
    <w:link w:val="3"/>
    <w:locked/>
    <w:rsid w:val="002532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Normal">
    <w:name w:val="ConsPlusNormal"/>
    <w:rsid w:val="00253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44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44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138854" TargetMode="External"/><Relationship Id="rId18" Type="http://schemas.openxmlformats.org/officeDocument/2006/relationships/hyperlink" Target="https://znanium.com/catalog/product/113786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nanium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179508" TargetMode="External"/><Relationship Id="rId17" Type="http://schemas.openxmlformats.org/officeDocument/2006/relationships/hyperlink" Target="https://znanium.com/catalog/product/1229814" TargetMode="External"/><Relationship Id="rId25" Type="http://schemas.openxmlformats.org/officeDocument/2006/relationships/hyperlink" Target="http://avtolegko.ru/ustroistvo/obshchee-ustroistvo-avtomobil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22950" TargetMode="External"/><Relationship Id="rId20" Type="http://schemas.openxmlformats.org/officeDocument/2006/relationships/hyperlink" Target="https://www.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982135" TargetMode="External"/><Relationship Id="rId24" Type="http://schemas.openxmlformats.org/officeDocument/2006/relationships/hyperlink" Target="http://autoustroistvo.ru/sistemi-upravleni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168669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znanium.com/catalog/product/128726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87622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62795-E41E-4478-BE15-300C2A9B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31</cp:revision>
  <cp:lastPrinted>2021-10-08T07:21:00Z</cp:lastPrinted>
  <dcterms:created xsi:type="dcterms:W3CDTF">2017-06-09T17:13:00Z</dcterms:created>
  <dcterms:modified xsi:type="dcterms:W3CDTF">2021-10-08T07:24:00Z</dcterms:modified>
</cp:coreProperties>
</file>