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78" w:rsidRPr="00313194" w:rsidRDefault="00DC3178" w:rsidP="00DC3178">
      <w:pPr>
        <w:widowControl w:val="0"/>
        <w:spacing w:after="0" w:line="240" w:lineRule="auto"/>
        <w:ind w:right="-284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319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1319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3131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3194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178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178" w:rsidRPr="00313194" w:rsidRDefault="00DC3178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94">
              <w:rPr>
                <w:rFonts w:ascii="Times New Roman" w:hAnsi="Times New Roman"/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783"/>
      </w:tblGrid>
      <w:tr w:rsidR="00DC3178" w:rsidRPr="00313194" w:rsidTr="00D03A1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C3178" w:rsidRPr="00313194" w:rsidRDefault="00DC3178" w:rsidP="00D03A1B">
            <w:pPr>
              <w:widowControl w:val="0"/>
              <w:spacing w:after="0" w:line="240" w:lineRule="auto"/>
              <w:ind w:right="-90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178" w:rsidRPr="00313194" w:rsidRDefault="00DC3178" w:rsidP="00DC317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УТВЕРЖДЕНО</w:t>
      </w:r>
    </w:p>
    <w:p w:rsidR="00DC3178" w:rsidRPr="00313194" w:rsidRDefault="00DC3178" w:rsidP="00DC317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DC3178" w:rsidRPr="00313194" w:rsidRDefault="00DC3178" w:rsidP="00DC317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протокол от</w:t>
      </w:r>
    </w:p>
    <w:p w:rsidR="00DC3178" w:rsidRPr="00313194" w:rsidRDefault="00DC3178" w:rsidP="00DC317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«___» __________ 20__ г. № ___</w:t>
      </w:r>
    </w:p>
    <w:p w:rsidR="00DC3178" w:rsidRPr="00313194" w:rsidRDefault="00DC3178" w:rsidP="00DC3178">
      <w:pPr>
        <w:widowControl w:val="0"/>
        <w:tabs>
          <w:tab w:val="left" w:pos="5670"/>
        </w:tabs>
        <w:spacing w:after="0" w:line="240" w:lineRule="auto"/>
        <w:ind w:left="5670" w:hanging="567"/>
        <w:contextualSpacing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tabs>
          <w:tab w:val="left" w:pos="5670"/>
        </w:tabs>
        <w:spacing w:after="0" w:line="240" w:lineRule="auto"/>
        <w:ind w:left="5670" w:hanging="567"/>
        <w:contextualSpacing/>
        <w:rPr>
          <w:rFonts w:ascii="Times New Roman" w:hAnsi="Times New Roman"/>
          <w:sz w:val="28"/>
          <w:szCs w:val="28"/>
        </w:rPr>
      </w:pPr>
    </w:p>
    <w:p w:rsidR="00DC3178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3194">
        <w:rPr>
          <w:rFonts w:ascii="Times New Roman" w:hAnsi="Times New Roman"/>
          <w:b/>
          <w:sz w:val="28"/>
          <w:szCs w:val="28"/>
        </w:rPr>
        <w:t>Рабочая программа дисциплины (модуля)</w:t>
      </w: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178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178" w:rsidRPr="00313194" w:rsidRDefault="00DC3178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178">
              <w:rPr>
                <w:rFonts w:ascii="Times New Roman" w:hAnsi="Times New Roman"/>
                <w:sz w:val="28"/>
                <w:szCs w:val="28"/>
              </w:rPr>
              <w:t>Дифференциальные уравнения</w:t>
            </w:r>
          </w:p>
        </w:tc>
      </w:tr>
    </w:tbl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313194">
        <w:rPr>
          <w:rFonts w:ascii="Times New Roman" w:hAnsi="Times New Roman"/>
          <w:sz w:val="24"/>
          <w:szCs w:val="24"/>
        </w:rPr>
        <w:br w:type="textWrapping" w:clear="all"/>
      </w: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178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178" w:rsidRPr="00313194" w:rsidRDefault="00DC3178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194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178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178" w:rsidRPr="00313194" w:rsidRDefault="00DC3178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94">
              <w:rPr>
                <w:rFonts w:ascii="Times New Roman" w:hAnsi="Times New Roman"/>
                <w:sz w:val="24"/>
                <w:szCs w:val="24"/>
              </w:rPr>
              <w:t>01.03.01 Математика</w:t>
            </w:r>
          </w:p>
        </w:tc>
      </w:tr>
    </w:tbl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178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178" w:rsidRPr="00313194" w:rsidRDefault="00DC3178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94">
              <w:rPr>
                <w:rFonts w:ascii="Times New Roman" w:hAnsi="Times New Roman"/>
                <w:sz w:val="24"/>
                <w:szCs w:val="24"/>
              </w:rPr>
              <w:t>Общий профиль</w:t>
            </w:r>
          </w:p>
        </w:tc>
      </w:tr>
    </w:tbl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178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178" w:rsidRPr="00313194" w:rsidRDefault="00DC3178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94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</w:tbl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178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178" w:rsidRPr="00313194" w:rsidRDefault="00DC3178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9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3178" w:rsidRPr="00313194" w:rsidRDefault="00DC3178" w:rsidP="00DC317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Нижний Новгород</w:t>
      </w:r>
    </w:p>
    <w:p w:rsidR="00DC3178" w:rsidRPr="00313194" w:rsidRDefault="00DC3178" w:rsidP="00DC3178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2018 год</w:t>
      </w:r>
    </w:p>
    <w:p w:rsidR="00036418" w:rsidRDefault="004B7C25">
      <w:pPr>
        <w:tabs>
          <w:tab w:val="left" w:pos="708"/>
        </w:tabs>
        <w:spacing w:after="0" w:line="360" w:lineRule="auto"/>
        <w:ind w:left="3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</w:p>
    <w:p w:rsidR="00036418" w:rsidRDefault="004B7C25">
      <w:pPr>
        <w:tabs>
          <w:tab w:val="left" w:pos="0"/>
          <w:tab w:val="left" w:pos="708"/>
        </w:tabs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1. Место и цели дисциплины в структуре ОПОП </w:t>
      </w:r>
    </w:p>
    <w:p w:rsidR="00036418" w:rsidRDefault="004B7C25">
      <w:pPr>
        <w:tabs>
          <w:tab w:val="left" w:pos="851"/>
          <w:tab w:val="right" w:leader="underscore" w:pos="8505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Дисциплина «Дифференциальные уравнения» входит в базовую часть ОПОП.  Для ее успешного изучения необходимы знания 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умения,  приобретенные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результате освоения предшествующих дисциплин: математического анализа, линейной алгебры, высшей алгебры, аналитической геометрии. </w:t>
      </w:r>
    </w:p>
    <w:p w:rsidR="00036418" w:rsidRDefault="004B7C25">
      <w:pPr>
        <w:tabs>
          <w:tab w:val="left" w:pos="0"/>
          <w:tab w:val="left" w:pos="708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>Освоение дисциплины «Дифференциальные уравнения» необходимо при последующем изучении дисциплин «Уравнения в частных производных» 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«Уравнения математической физики»), «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Дифференциальная  геометрия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топология» и ряда других, включая специальные курсы</w:t>
      </w: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Обязателен для освоения в 3, 4 семестрах, второго года обучения. Индекс дисциплины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Б1.Б.13.</w:t>
      </w:r>
    </w:p>
    <w:p w:rsidR="00036418" w:rsidRDefault="004B7C2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 – экзамен (3, 4 семестр).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DC3178" w:rsidRPr="00313194" w:rsidTr="00D03A1B">
        <w:tc>
          <w:tcPr>
            <w:tcW w:w="959" w:type="dxa"/>
            <w:shd w:val="clear" w:color="auto" w:fill="auto"/>
          </w:tcPr>
          <w:p w:rsidR="00DC3178" w:rsidRPr="00313194" w:rsidRDefault="00DC3178" w:rsidP="00D03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DC3178" w:rsidRPr="00313194" w:rsidRDefault="00DC3178" w:rsidP="00D03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DC3178" w:rsidRPr="00313194" w:rsidRDefault="00DC3178" w:rsidP="00D03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DC3178" w:rsidRPr="00313194" w:rsidTr="00D03A1B">
        <w:tc>
          <w:tcPr>
            <w:tcW w:w="959" w:type="dxa"/>
            <w:shd w:val="clear" w:color="auto" w:fill="auto"/>
          </w:tcPr>
          <w:p w:rsidR="00DC3178" w:rsidRPr="00313194" w:rsidRDefault="00DC3178" w:rsidP="00D03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C3178" w:rsidRPr="00313194" w:rsidRDefault="00DC3178" w:rsidP="00D03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194">
              <w:rPr>
                <w:rFonts w:ascii="Times New Roman" w:hAnsi="Times New Roman"/>
                <w:sz w:val="24"/>
                <w:szCs w:val="24"/>
              </w:rPr>
              <w:t>Блок 1. Дисциплины (модули) базовая часть</w:t>
            </w:r>
          </w:p>
        </w:tc>
        <w:tc>
          <w:tcPr>
            <w:tcW w:w="5244" w:type="dxa"/>
            <w:shd w:val="clear" w:color="auto" w:fill="auto"/>
          </w:tcPr>
          <w:p w:rsidR="00DC3178" w:rsidRPr="00313194" w:rsidRDefault="00DC3178" w:rsidP="00DC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194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Б1.Б.1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1319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C3178">
              <w:rPr>
                <w:rFonts w:ascii="Times New Roman" w:hAnsi="Times New Roman"/>
                <w:i/>
                <w:sz w:val="24"/>
                <w:szCs w:val="24"/>
              </w:rPr>
              <w:t>Дифференциальные уравнения</w:t>
            </w:r>
            <w:bookmarkStart w:id="0" w:name="_GoBack"/>
            <w:bookmarkEnd w:id="0"/>
            <w:r w:rsidRPr="003131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13194">
              <w:rPr>
                <w:rFonts w:ascii="Times New Roman" w:hAnsi="Times New Roman"/>
                <w:sz w:val="24"/>
                <w:szCs w:val="24"/>
              </w:rPr>
              <w:t>относится к базовой части ОПОП направления подготовки 01.03.01. Математика</w:t>
            </w:r>
          </w:p>
        </w:tc>
      </w:tr>
    </w:tbl>
    <w:p w:rsidR="00036418" w:rsidRDefault="00036418">
      <w:pPr>
        <w:tabs>
          <w:tab w:val="left" w:pos="851"/>
          <w:tab w:val="right" w:leader="underscore" w:pos="8505"/>
        </w:tabs>
        <w:spacing w:after="1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36418" w:rsidRDefault="004B7C25">
      <w:pPr>
        <w:tabs>
          <w:tab w:val="left" w:pos="426"/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 освоения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6418" w:rsidRDefault="004B7C25">
      <w:pPr>
        <w:tabs>
          <w:tab w:val="left" w:pos="708"/>
        </w:tabs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модуля)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Дифференциальные уравнения» являются: </w:t>
      </w:r>
    </w:p>
    <w:p w:rsidR="00036418" w:rsidRDefault="004B7C25">
      <w:pPr>
        <w:tabs>
          <w:tab w:val="right" w:leader="underscore" w:pos="850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фундаментальная подготовка в области дифференциальных уравнений;</w:t>
      </w:r>
    </w:p>
    <w:p w:rsidR="00036418" w:rsidRDefault="004B7C25">
      <w:pPr>
        <w:tabs>
          <w:tab w:val="right" w:leader="underscore" w:pos="850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методами решения основных типов дифференциальных уравнений и их систем;</w:t>
      </w:r>
    </w:p>
    <w:p w:rsidR="00036418" w:rsidRDefault="004B7C25">
      <w:pPr>
        <w:tabs>
          <w:tab w:val="right" w:leader="underscore" w:pos="850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современным математическим аппаратом для дальнейшего использования в приложениях.</w:t>
      </w:r>
    </w:p>
    <w:p w:rsidR="00036418" w:rsidRDefault="00036418">
      <w:pPr>
        <w:tabs>
          <w:tab w:val="left" w:pos="0"/>
          <w:tab w:val="left" w:pos="708"/>
        </w:tabs>
        <w:suppressAutoHyphens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18" w:rsidRDefault="004B7C25">
      <w:pPr>
        <w:tabs>
          <w:tab w:val="left" w:pos="708"/>
        </w:tabs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036418" w:rsidRDefault="00036418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745"/>
        <w:gridCol w:w="5751"/>
      </w:tblGrid>
      <w:tr w:rsidR="00036418">
        <w:trPr>
          <w:jc w:val="center"/>
        </w:trPr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-332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Формируемые компетенции</w:t>
            </w:r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-54"/>
                <w:tab w:val="left" w:pos="708"/>
              </w:tabs>
              <w:spacing w:after="160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36418">
        <w:trPr>
          <w:jc w:val="center"/>
        </w:trPr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822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ОПК-1</w:t>
            </w:r>
            <w:r>
              <w:rPr>
                <w:rFonts w:ascii="Times New Roman" w:hAnsi="Times New Roman"/>
              </w:rPr>
              <w:t xml:space="preserve"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дифференциаль</w:t>
            </w:r>
            <w:proofErr w:type="spellEnd"/>
            <w:r>
              <w:rPr>
                <w:rFonts w:ascii="Times New Roman" w:hAnsi="Times New Roman"/>
              </w:rPr>
              <w:t>-ной</w:t>
            </w:r>
            <w:proofErr w:type="gramEnd"/>
            <w:r>
              <w:rPr>
                <w:rFonts w:ascii="Times New Roman" w:hAnsi="Times New Roman"/>
              </w:rPr>
              <w:t xml:space="preserve"> геометрии и топологии, </w:t>
            </w:r>
            <w:proofErr w:type="spellStart"/>
            <w:r>
              <w:rPr>
                <w:rFonts w:ascii="Times New Roman" w:hAnsi="Times New Roman"/>
              </w:rPr>
              <w:t>дифференциаль-ных</w:t>
            </w:r>
            <w:proofErr w:type="spellEnd"/>
            <w:r>
              <w:rPr>
                <w:rFonts w:ascii="Times New Roman" w:hAnsi="Times New Roman"/>
              </w:rPr>
              <w:t xml:space="preserve"> уравнений, дискретной математики и математической логики, теории вероятностей, математической </w:t>
            </w:r>
            <w:r>
              <w:rPr>
                <w:rFonts w:ascii="Times New Roman" w:hAnsi="Times New Roman"/>
              </w:rPr>
              <w:lastRenderedPageBreak/>
              <w:t>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036418" w:rsidRDefault="004B7C25">
            <w:pPr>
              <w:tabs>
                <w:tab w:val="left" w:pos="822"/>
              </w:tabs>
              <w:spacing w:after="1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Начальный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этап</w:t>
            </w:r>
            <w:proofErr w:type="spellEnd"/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lang w:eastAsia="ar-SA"/>
              </w:rPr>
              <w:lastRenderedPageBreak/>
              <w:t>ЗНАТЬ</w:t>
            </w:r>
          </w:p>
          <w:p w:rsidR="00036418" w:rsidRDefault="004B7C25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ar-SA"/>
              </w:rPr>
              <w:t>З1(</w:t>
            </w:r>
            <w:r>
              <w:rPr>
                <w:rFonts w:ascii="Times New Roman" w:hAnsi="Times New Roman" w:cs="Times New Roman"/>
              </w:rPr>
              <w:t>ОПК-1</w:t>
            </w:r>
            <w:r>
              <w:rPr>
                <w:rFonts w:ascii="Times New Roman" w:eastAsia="MS Mincho" w:hAnsi="Times New Roman" w:cs="Times New Roman"/>
                <w:i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определения и теоремы курса дифференциальных уравнений.</w:t>
            </w:r>
          </w:p>
          <w:p w:rsidR="00036418" w:rsidRDefault="004B7C25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lang w:eastAsia="ar-SA"/>
              </w:rPr>
              <w:t>УМЕТЬ</w:t>
            </w:r>
          </w:p>
          <w:p w:rsidR="00036418" w:rsidRDefault="004B7C25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lang w:eastAsia="ar-SA"/>
              </w:rPr>
              <w:t>У1(</w:t>
            </w:r>
            <w:r>
              <w:rPr>
                <w:rFonts w:ascii="Times New Roman" w:hAnsi="Times New Roman" w:cs="Times New Roman"/>
              </w:rPr>
              <w:t>ОПК-1</w:t>
            </w:r>
            <w:r>
              <w:rPr>
                <w:rFonts w:ascii="Times New Roman" w:eastAsia="MS Mincho" w:hAnsi="Times New Roman" w:cs="Times New Roman"/>
                <w:i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для исследования дифференциальных уравнений и их систем</w:t>
            </w:r>
          </w:p>
          <w:p w:rsidR="00036418" w:rsidRDefault="004B7C2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lang w:eastAsia="ar-SA"/>
              </w:rPr>
              <w:t>ВЛАДЕТЬ</w:t>
            </w:r>
          </w:p>
          <w:p w:rsidR="00036418" w:rsidRDefault="004B7C25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ar-SA"/>
              </w:rPr>
              <w:t>В1(</w:t>
            </w:r>
            <w:r>
              <w:rPr>
                <w:rFonts w:ascii="Times New Roman" w:hAnsi="Times New Roman" w:cs="Times New Roman"/>
              </w:rPr>
              <w:t>ОПК-1</w:t>
            </w:r>
            <w:r>
              <w:rPr>
                <w:rFonts w:ascii="Times New Roman" w:eastAsia="MS Mincho" w:hAnsi="Times New Roman" w:cs="Times New Roman"/>
                <w:i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навыками и методами исследования решений дифференциальных уравнений и их систем.</w:t>
            </w:r>
          </w:p>
        </w:tc>
      </w:tr>
      <w:tr w:rsidR="00036418">
        <w:trPr>
          <w:jc w:val="center"/>
        </w:trPr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822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ПК-1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к определению общих форм и закономерностей отдельной предметной области</w:t>
            </w:r>
          </w:p>
          <w:p w:rsidR="00036418" w:rsidRDefault="004B7C25">
            <w:pPr>
              <w:tabs>
                <w:tab w:val="left" w:pos="822"/>
              </w:tabs>
              <w:spacing w:after="1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Начальный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этап</w:t>
            </w:r>
            <w:proofErr w:type="spellEnd"/>
          </w:p>
        </w:tc>
        <w:tc>
          <w:tcPr>
            <w:tcW w:w="5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УМЕТЬ</w:t>
            </w:r>
          </w:p>
          <w:p w:rsidR="00036418" w:rsidRDefault="004B7C25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i/>
                <w:lang w:eastAsia="ar-SA"/>
              </w:rPr>
              <w:t xml:space="preserve">У1(ПК-1)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решать основные типы ДУ первого порядка и высших порядков, различать линейные и нелинейные ДУ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системы,  уметь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линеаризацию уравнений в окрестности заданного решения, создавать математическую модель физической задачи.</w:t>
            </w:r>
          </w:p>
          <w:p w:rsidR="00036418" w:rsidRDefault="004B7C25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ВЛАДЕТЬ </w:t>
            </w:r>
          </w:p>
          <w:p w:rsidR="00036418" w:rsidRDefault="004B7C25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В1(ПК-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1)процедурой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постановки численных исследований, проверки их достоверности и сравнения с получаемой информацией</w:t>
            </w:r>
          </w:p>
          <w:p w:rsidR="00036418" w:rsidRDefault="004B7C25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ЗНАТЬ</w:t>
            </w:r>
          </w:p>
          <w:p w:rsidR="00036418" w:rsidRDefault="004B7C25">
            <w:pPr>
              <w:tabs>
                <w:tab w:val="left" w:pos="708"/>
              </w:tabs>
              <w:spacing w:after="1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i/>
                <w:lang w:eastAsia="ar-SA"/>
              </w:rPr>
              <w:t>З1(ПК-1</w:t>
            </w:r>
            <w:proofErr w:type="gramStart"/>
            <w:r>
              <w:rPr>
                <w:rFonts w:ascii="Times New Roman" w:eastAsia="MS Mincho" w:hAnsi="Times New Roman" w:cs="Times New Roman"/>
                <w:i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формулировки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теорем теории ДУ, классификацию основных типов ДУ, интегрируемых в квадратурах и методов решений.</w:t>
            </w:r>
          </w:p>
          <w:p w:rsidR="00036418" w:rsidRDefault="00036418">
            <w:pPr>
              <w:tabs>
                <w:tab w:val="left" w:pos="8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036418" w:rsidRDefault="00036418">
      <w:pPr>
        <w:tabs>
          <w:tab w:val="left" w:pos="708"/>
          <w:tab w:val="left" w:pos="822"/>
        </w:tabs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03641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4B7C25">
      <w:pPr>
        <w:numPr>
          <w:ilvl w:val="0"/>
          <w:numId w:val="1"/>
        </w:numPr>
        <w:tabs>
          <w:tab w:val="left" w:pos="708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«Дифференциальные уравнения»</w:t>
      </w:r>
    </w:p>
    <w:p w:rsidR="00036418" w:rsidRDefault="00036418">
      <w:pPr>
        <w:tabs>
          <w:tab w:val="left" w:pos="708"/>
          <w:tab w:val="left" w:pos="822"/>
        </w:tabs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4B7C25">
      <w:pPr>
        <w:tabs>
          <w:tab w:val="left" w:pos="708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всего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</w:t>
      </w:r>
    </w:p>
    <w:p w:rsidR="00036418" w:rsidRDefault="004B7C25">
      <w:pPr>
        <w:tabs>
          <w:tab w:val="left" w:pos="708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преподавателем:</w:t>
      </w:r>
    </w:p>
    <w:p w:rsidR="00036418" w:rsidRDefault="004B7C25">
      <w:pPr>
        <w:tabs>
          <w:tab w:val="left" w:pos="708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занятия лекционного типа,</w:t>
      </w:r>
    </w:p>
    <w:p w:rsidR="00036418" w:rsidRDefault="004B7C25">
      <w:pPr>
        <w:tabs>
          <w:tab w:val="left" w:pos="708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практические занятия,</w:t>
      </w:r>
    </w:p>
    <w:p w:rsidR="00036418" w:rsidRDefault="004B7C25">
      <w:pPr>
        <w:tabs>
          <w:tab w:val="left" w:pos="708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промежуточной аттестации</w:t>
      </w:r>
    </w:p>
    <w:p w:rsidR="00036418" w:rsidRDefault="004B7C25">
      <w:pPr>
        <w:tabs>
          <w:tab w:val="left" w:pos="708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90 часов подготовки к экзамену)</w:t>
      </w:r>
    </w:p>
    <w:p w:rsidR="00036418" w:rsidRDefault="004B7C25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дисциплины</w:t>
      </w:r>
    </w:p>
    <w:p w:rsidR="00036418" w:rsidRDefault="00036418">
      <w:p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27"/>
        <w:gridCol w:w="3030"/>
        <w:gridCol w:w="592"/>
        <w:gridCol w:w="650"/>
        <w:gridCol w:w="983"/>
        <w:gridCol w:w="66"/>
        <w:gridCol w:w="1227"/>
        <w:gridCol w:w="617"/>
        <w:gridCol w:w="1299"/>
        <w:gridCol w:w="931"/>
      </w:tblGrid>
      <w:tr w:rsidR="00036418">
        <w:trPr>
          <w:cantSplit/>
          <w:trHeight w:val="1035"/>
        </w:trPr>
        <w:tc>
          <w:tcPr>
            <w:tcW w:w="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5" w:type="dxa"/>
              <w:right w:w="17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6418" w:rsidRDefault="004B7C25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  <w:p w:rsidR="00036418" w:rsidRDefault="004B7C25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дисциплины</w:t>
            </w:r>
          </w:p>
        </w:tc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</w:t>
            </w:r>
          </w:p>
        </w:tc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Всего</w:t>
            </w:r>
            <w:proofErr w:type="spellEnd"/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</w:tr>
      <w:tr w:rsidR="00036418">
        <w:trPr>
          <w:cantSplit/>
          <w:trHeight w:val="615"/>
        </w:trPr>
        <w:tc>
          <w:tcPr>
            <w:tcW w:w="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семинары,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занятия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лаб.</w:t>
            </w:r>
          </w:p>
          <w:p w:rsidR="00036418" w:rsidRDefault="00036418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Всего</w:t>
            </w:r>
            <w:proofErr w:type="spellEnd"/>
          </w:p>
          <w:p w:rsidR="00036418" w:rsidRDefault="004B7C25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контактной</w:t>
            </w:r>
            <w:proofErr w:type="spellEnd"/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036418" w:rsidRDefault="00036418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дифференциального уравнения. Геометрическая интерпретация: расширенное фазовое пространство, поле направлений, интегральные кривые, изоклины.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Элементарные методы интегрирования.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Смысл и формулировка теоремы существования и единственности решения задачи Коши для систем и уравнений произвольного порядка. Примеры нарушения единственности. Динамические системы на прямой.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Уравнения первого порядка, не разрешенные относительно производной: элементы теории и методы интегрирования.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теория линейных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диффенциальных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уравнений. Формула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Лиувилля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– Остроградского. Фундаментальная система решений. Метод вариации постоянных для неоднородного уравнения. 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Линейные дифференциальные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уравнения  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постоянными коэффициентами. Метод Эйлера. Уравнения с правой частью в виде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квазиполинома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Уравнения Эйлера.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текущий контроль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036418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Промежуточный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Краевые задачи для линейных ДУ второго порядка, теорема об альтернативе. Функция Грина краевой задачи, решение неоднородной краевой задачи с помощью функции Грина.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теория систем линейных дифференциальных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уравнений  ДУ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1-го порядка. Формула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Лиувилля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– Остроградского. Фундаментальная система решений. Метод вариации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постоянных для неоднородной системы. Фундаментальные матрицы и их вид.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линейных ДУ 1-го порядка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постоянными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коэффициентами. Метод Эйлера, характеристическое уравнение. Нахождение фундаментальной системы решений. Неоднородные системы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неоднород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 виде векторного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квазиполинома</w:t>
            </w:r>
            <w:proofErr w:type="spellEnd"/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708"/>
              </w:tabs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Доказательство теоремы существования и единствен-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различные варианты теоремы, продолжение решений, непрерывная зависимость решений от начальных условий и параметров.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Дифференцируемость решения по параметру и начальным значениям. Уравнения в вариациях.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Понятия теории динамических систем, траектории, классификация. Фазовая плоскость. Топология фазовых кривых. Классификация линейных особых точек на плоскости.  Замкнутые кривые: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отобра-жение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Пуанкаре, устойчивость предельного цикла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Устойчивость по Ляпунову и асимптотическая устойчивость. Критерий устойчивости линейной системы с постоянными коэффициентами. Критерий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Рауса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-Гурвица. Теорема Ляпунова об устойчивости по первому приближению. Теорема Ляпунова об устойчивости и асимптотической устойчивости нелинейных. системы.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Первые интегралы автономной системы. Существование полной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первых интегралов.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Линейные и квазилинейные уравнения с частными производными первого порядка. Характеристики. Задача Коши. Теорема существования и единствен-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задачи Коши.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текущий контроль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41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036418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Промежуточный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экзамен</w:t>
            </w:r>
            <w:proofErr w:type="spellEnd"/>
          </w:p>
        </w:tc>
      </w:tr>
    </w:tbl>
    <w:p w:rsidR="00036418" w:rsidRDefault="00036418">
      <w:pPr>
        <w:tabs>
          <w:tab w:val="left" w:pos="708"/>
        </w:tabs>
        <w:spacing w:after="0" w:line="240" w:lineRule="auto"/>
        <w:ind w:left="6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036418">
      <w:pPr>
        <w:tabs>
          <w:tab w:val="left" w:pos="708"/>
        </w:tabs>
        <w:spacing w:after="0" w:line="240" w:lineRule="auto"/>
        <w:ind w:left="6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036418">
      <w:pPr>
        <w:tabs>
          <w:tab w:val="left" w:pos="708"/>
        </w:tabs>
        <w:spacing w:after="0" w:line="240" w:lineRule="auto"/>
        <w:ind w:left="6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4B7C25">
      <w:pPr>
        <w:numPr>
          <w:ilvl w:val="0"/>
          <w:numId w:val="1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</w:t>
      </w:r>
    </w:p>
    <w:p w:rsidR="00036418" w:rsidRDefault="004B7C2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Используются образовательные технологии в форме лекций, практических занятий. </w:t>
      </w:r>
    </w:p>
    <w:p w:rsidR="00036418" w:rsidRDefault="004B7C2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Лекция-информация.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изложение и объяснение студентам научной информации, подлежащей осмыслению и запоминанию.</w:t>
      </w:r>
    </w:p>
    <w:p w:rsidR="00036418" w:rsidRDefault="004B7C2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форм учебного занятия, направленная на развитие самостоятельности обучающихся и приобретение умений и навыков. </w:t>
      </w:r>
      <w:r>
        <w:rPr>
          <w:rFonts w:ascii="Times New Roman" w:hAnsi="Times New Roman"/>
          <w:sz w:val="24"/>
          <w:szCs w:val="24"/>
        </w:rPr>
        <w:t>Практические занятия предполагают разбор решений задач и самостоятельное решение задач, предлагаемых преподавателем, под контролем преподавателя, а также проверку знания теоретического материала, полученного на лекциях.</w:t>
      </w:r>
    </w:p>
    <w:p w:rsidR="00036418" w:rsidRDefault="0003641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36418" w:rsidRDefault="004B7C25">
      <w:pPr>
        <w:tabs>
          <w:tab w:val="left" w:pos="70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Учебно-методическое обеспечение самостоятельной работы обучающихся</w:t>
      </w:r>
    </w:p>
    <w:p w:rsidR="00036418" w:rsidRDefault="004B7C25">
      <w:pPr>
        <w:tabs>
          <w:tab w:val="left" w:pos="851"/>
          <w:tab w:val="right" w:leader="underscore" w:pos="8505"/>
        </w:tabs>
        <w:spacing w:after="160"/>
        <w:ind w:left="64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семестра студенты решают задачи, указанные преподавателем, к каждому семинару. В каждом семестре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 контрольные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работы. </w:t>
      </w:r>
    </w:p>
    <w:p w:rsidR="00036418" w:rsidRDefault="004B7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Виды самостоятельной работы студентов</w:t>
      </w:r>
    </w:p>
    <w:p w:rsidR="00036418" w:rsidRDefault="0003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418" w:rsidRDefault="004B7C25">
      <w:pPr>
        <w:pStyle w:val="ab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 с последующей проверкой и обсуждением.</w:t>
      </w:r>
    </w:p>
    <w:p w:rsidR="00036418" w:rsidRDefault="004B7C25">
      <w:pPr>
        <w:pStyle w:val="ab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итогов контрольных работ.</w:t>
      </w:r>
    </w:p>
    <w:p w:rsidR="00036418" w:rsidRDefault="004B7C25">
      <w:pPr>
        <w:pStyle w:val="ab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литературы и проработка теоретического материала лекционных занятий;</w:t>
      </w:r>
    </w:p>
    <w:p w:rsidR="00036418" w:rsidRDefault="00036418">
      <w:pPr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036418" w:rsidRDefault="004B7C2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материалы для самостоятельной работы студентов, практические задания для проведения текущего контроля</w:t>
      </w:r>
    </w:p>
    <w:p w:rsidR="00036418" w:rsidRDefault="004B7C25">
      <w:pPr>
        <w:shd w:val="clear" w:color="auto" w:fill="FFFFFF"/>
        <w:tabs>
          <w:tab w:val="left" w:pos="708"/>
        </w:tabs>
        <w:spacing w:after="16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Понтрягин Л.С. Обыкновенные дифференциальные уравнения (4-е изд.). М.: Наука, 1974</w:t>
      </w:r>
    </w:p>
    <w:p w:rsidR="00036418" w:rsidRDefault="004B7C25">
      <w:pPr>
        <w:tabs>
          <w:tab w:val="left" w:pos="708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http://eqworld.ipmnet.ru/ru/library/mathematics/ode.htm 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 А.Ф. Сборник задач по дифференциальным уравнениям. М.; Ижевск: Изд-во РХД, 2003 (30 экз.)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б) Дополнительная литература: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А.А., Леонтович Е.В., Гордон И.И., Майер А.Г. Качественная теория динамических систем второго порядка. М.: Наука, 1966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http://eqworld.ipmnet.ru/ru/library/mathematics/ode.htm 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Демидович Б.П. Лекции по математической теории устойчивости. М.: Наука, 1967</w:t>
      </w:r>
    </w:p>
    <w:p w:rsidR="00036418" w:rsidRDefault="00DC3178">
      <w:pPr>
        <w:tabs>
          <w:tab w:val="left" w:pos="708"/>
        </w:tabs>
        <w:spacing w:after="120"/>
        <w:jc w:val="both"/>
      </w:pPr>
      <w:hyperlink r:id="rId6">
        <w:r w:rsidR="004B7C25">
          <w:rPr>
            <w:rStyle w:val="-"/>
            <w:rFonts w:ascii="Times New Roman" w:hAnsi="Times New Roman" w:cs="Times New Roman"/>
            <w:sz w:val="24"/>
            <w:szCs w:val="24"/>
          </w:rPr>
          <w:t>http://eqworld.ipmnet.ru/ru/library/mathematics/ode.htm</w:t>
        </w:r>
      </w:hyperlink>
    </w:p>
    <w:p w:rsidR="00036418" w:rsidRDefault="004B7C25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Коддингтон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Э.А., Левинсон Н. Теория обыкновенных дифференциальных уравнений. М.: ИЛ, 1958</w:t>
      </w:r>
    </w:p>
    <w:p w:rsidR="00036418" w:rsidRDefault="004B7C25">
      <w:pPr>
        <w:tabs>
          <w:tab w:val="left" w:pos="708"/>
        </w:tabs>
        <w:spacing w:after="1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http://eqworld.ipmnet.ru/ru/library/mathematics/ode.htm</w:t>
      </w:r>
    </w:p>
    <w:p w:rsidR="00036418" w:rsidRDefault="00036418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36418" w:rsidRDefault="004B7C25">
      <w:pPr>
        <w:tabs>
          <w:tab w:val="left" w:pos="708"/>
        </w:tabs>
        <w:spacing w:after="1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Вопросы для контроля:</w:t>
      </w:r>
    </w:p>
    <w:p w:rsidR="00036418" w:rsidRDefault="004B7C25">
      <w:pPr>
        <w:widowControl w:val="0"/>
        <w:numPr>
          <w:ilvl w:val="0"/>
          <w:numId w:val="3"/>
        </w:numPr>
        <w:tabs>
          <w:tab w:val="left" w:pos="0"/>
          <w:tab w:val="left" w:pos="9356"/>
        </w:tabs>
        <w:spacing w:after="0" w:line="240" w:lineRule="auto"/>
        <w:ind w:left="567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обыкновенного дифференциального уравнения, 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Решение дифференциального уравнения. Уравнение, разрешенное относительно старшей </w:t>
      </w:r>
    </w:p>
    <w:p w:rsidR="00036418" w:rsidRDefault="004B7C25">
      <w:pPr>
        <w:tabs>
          <w:tab w:val="left" w:pos="9356"/>
        </w:tabs>
        <w:ind w:left="567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производной. Примеры дифференциальных уравнений. Геометрический смысл дифференциального уравнения и его решений, изоклины.  </w:t>
      </w:r>
    </w:p>
    <w:p w:rsidR="00036418" w:rsidRDefault="004B7C25">
      <w:pPr>
        <w:widowControl w:val="0"/>
        <w:numPr>
          <w:ilvl w:val="0"/>
          <w:numId w:val="3"/>
        </w:numPr>
        <w:tabs>
          <w:tab w:val="left" w:pos="9356"/>
        </w:tabs>
        <w:spacing w:after="0" w:line="240" w:lineRule="auto"/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Коши для ОДУ первого порядка. Формулировка теоремы существования </w:t>
      </w:r>
    </w:p>
    <w:p w:rsidR="00036418" w:rsidRDefault="004B7C25">
      <w:pPr>
        <w:tabs>
          <w:tab w:val="left" w:pos="9356"/>
        </w:tabs>
        <w:ind w:left="567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единственности решений.</w:t>
      </w:r>
    </w:p>
    <w:p w:rsidR="00036418" w:rsidRDefault="004B7C25">
      <w:pPr>
        <w:widowControl w:val="0"/>
        <w:numPr>
          <w:ilvl w:val="0"/>
          <w:numId w:val="3"/>
        </w:numPr>
        <w:tabs>
          <w:tab w:val="left" w:pos="180"/>
          <w:tab w:val="left" w:pos="9720"/>
        </w:tabs>
        <w:spacing w:after="0" w:line="240" w:lineRule="auto"/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уравнений первого порядка: уравнения с разделяющимися </w:t>
      </w:r>
    </w:p>
    <w:p w:rsidR="00036418" w:rsidRDefault="004B7C25">
      <w:pPr>
        <w:tabs>
          <w:tab w:val="left" w:pos="180"/>
          <w:tab w:val="left" w:pos="9720"/>
        </w:tabs>
        <w:ind w:left="54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переменными, однородные уравнения.</w:t>
      </w:r>
    </w:p>
    <w:p w:rsidR="00036418" w:rsidRDefault="004B7C25">
      <w:pPr>
        <w:tabs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Интегрирование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уравнений первого порядка: линейные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уравнения, </w:t>
      </w:r>
    </w:p>
    <w:p w:rsidR="00036418" w:rsidRDefault="004B7C25">
      <w:pPr>
        <w:tabs>
          <w:tab w:val="left" w:pos="180"/>
          <w:tab w:val="left" w:pos="9720"/>
        </w:tabs>
        <w:ind w:left="567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уравнения Бернулли, случаи интегрируемости уравнения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Риккати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418" w:rsidRDefault="004B7C25">
      <w:pPr>
        <w:tabs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’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 и одномерная теория динамических систем.</w:t>
      </w:r>
    </w:p>
    <w:p w:rsidR="00036418" w:rsidRDefault="004B7C25">
      <w:pPr>
        <w:tabs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Интегрирование д. у. первого порядка: симметричная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первого порядка,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567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в полных дифференциалах.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Интегрирование уравнения математического маятника, случай 0&lt;</w:t>
      </w:r>
      <w:proofErr w:type="gramStart"/>
      <w:r>
        <w:rPr>
          <w:rFonts w:ascii="Times New Roman" w:hAnsi="Times New Roman" w:cs="Times New Roman"/>
          <w:sz w:val="24"/>
          <w:szCs w:val="24"/>
        </w:rPr>
        <w:t>С&lt;</w:t>
      </w:r>
      <w:proofErr w:type="gramEnd"/>
      <w:r>
        <w:rPr>
          <w:rFonts w:ascii="Times New Roman" w:hAnsi="Times New Roman" w:cs="Times New Roman"/>
          <w:sz w:val="24"/>
          <w:szCs w:val="24"/>
        </w:rPr>
        <w:t>2.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Интегрирование уравнения математического маятника, случай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&gt;2.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Интегрирование уравнения математического маятника, случай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=2.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Классы уравнений высшего порядка, допускающие понижение порядка.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Понятие о дифференциальных уравнениях первого порядка, не разрешенных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производной, геометрия, связанная с таким уравнением.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Регулярные и особые точки уравнения, не разрешенного относительно производной,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существовании решений на листе регулярных точек.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уравнений, не разрешенных относительно производной методом введения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параметра, поведение решений около особых точек (на примерах). </w:t>
      </w:r>
    </w:p>
    <w:p w:rsidR="00036418" w:rsidRDefault="004B7C25">
      <w:pPr>
        <w:widowControl w:val="0"/>
        <w:tabs>
          <w:tab w:val="left" w:pos="0"/>
          <w:tab w:val="left" w:pos="180"/>
          <w:tab w:val="left" w:pos="9720"/>
        </w:tabs>
        <w:spacing w:after="0" w:line="240" w:lineRule="auto"/>
        <w:ind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Фундаментальная система решений для системы с постоянными коэффициентами </w:t>
      </w:r>
    </w:p>
    <w:p w:rsidR="00036418" w:rsidRDefault="004B7C25">
      <w:pPr>
        <w:pStyle w:val="ab"/>
        <w:tabs>
          <w:tab w:val="left" w:pos="0"/>
          <w:tab w:val="left" w:pos="180"/>
          <w:tab w:val="left" w:pos="9720"/>
        </w:tabs>
        <w:ind w:left="540" w:right="-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кратных корней характеристического уравнения. Изложить основную идею </w:t>
      </w:r>
    </w:p>
    <w:p w:rsidR="00036418" w:rsidRDefault="004B7C25">
      <w:pPr>
        <w:pStyle w:val="ab"/>
        <w:tabs>
          <w:tab w:val="left" w:pos="0"/>
          <w:tab w:val="left" w:pos="180"/>
          <w:tab w:val="left" w:pos="9720"/>
        </w:tabs>
        <w:ind w:left="540" w:right="-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построения </w:t>
      </w:r>
      <w:proofErr w:type="spellStart"/>
      <w:r>
        <w:rPr>
          <w:rFonts w:ascii="Times New Roman" w:hAnsi="Times New Roman"/>
          <w:sz w:val="24"/>
          <w:szCs w:val="24"/>
        </w:rPr>
        <w:t>ф.с.р</w:t>
      </w:r>
      <w:proofErr w:type="spellEnd"/>
      <w:r>
        <w:rPr>
          <w:rFonts w:ascii="Times New Roman" w:hAnsi="Times New Roman"/>
          <w:sz w:val="24"/>
          <w:szCs w:val="24"/>
        </w:rPr>
        <w:t>. и показать реализацию в случае одной жордановой клетки.</w:t>
      </w:r>
    </w:p>
    <w:p w:rsidR="00036418" w:rsidRDefault="004B7C25">
      <w:pPr>
        <w:pStyle w:val="ab"/>
        <w:widowControl w:val="0"/>
        <w:numPr>
          <w:ilvl w:val="0"/>
          <w:numId w:val="4"/>
        </w:numPr>
        <w:tabs>
          <w:tab w:val="left" w:pos="180"/>
          <w:tab w:val="left" w:pos="9720"/>
        </w:tabs>
        <w:spacing w:after="0" w:line="240" w:lineRule="auto"/>
        <w:ind w:right="-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частного решения неоднородной системы с постоянными коэффициентами</w:t>
      </w:r>
    </w:p>
    <w:p w:rsidR="00036418" w:rsidRDefault="004B7C25">
      <w:pPr>
        <w:pStyle w:val="ab"/>
        <w:tabs>
          <w:tab w:val="left" w:pos="0"/>
          <w:tab w:val="left" w:pos="180"/>
          <w:tab w:val="left" w:pos="9720"/>
        </w:tabs>
        <w:ind w:left="540" w:right="-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неоднородности в виде векторного </w:t>
      </w:r>
      <w:proofErr w:type="spellStart"/>
      <w:r>
        <w:rPr>
          <w:rFonts w:ascii="Times New Roman" w:hAnsi="Times New Roman"/>
          <w:sz w:val="24"/>
          <w:szCs w:val="24"/>
        </w:rPr>
        <w:t>квазиполинома</w:t>
      </w:r>
      <w:proofErr w:type="spellEnd"/>
      <w:r>
        <w:rPr>
          <w:rFonts w:ascii="Times New Roman" w:hAnsi="Times New Roman"/>
          <w:sz w:val="24"/>
          <w:szCs w:val="24"/>
        </w:rPr>
        <w:t xml:space="preserve">. Сформулировать основную </w:t>
      </w:r>
    </w:p>
    <w:p w:rsidR="00036418" w:rsidRDefault="004B7C25">
      <w:pPr>
        <w:pStyle w:val="ab"/>
        <w:tabs>
          <w:tab w:val="left" w:pos="0"/>
          <w:tab w:val="left" w:pos="180"/>
          <w:tab w:val="left" w:pos="9720"/>
        </w:tabs>
        <w:ind w:left="540" w:right="-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идею и показать ее реализацию на примере одной экспоненты.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  Теорема существования и единственности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первого порядка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(доказательство методом Пикара). Указать основные этапы доказательства, какие теоремы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используются для построения решения?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Формулировка теоремы существования и единственности решений для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первого порядка, схема доказательства с указанием необходимых изменений по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сравнению со скалярным случаем.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Понятие о продолжении 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теорема о продолжении решения,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определяемого теоремой Пикара, до границы области определения.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Теорема существования решений линейной системы дифференциальных уравнений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порядка, глобальность существования решений. Почему в линейном случае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удается получить решение сразу на всем интервале?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Теоремы о непрерывной зависимости решения от начальных данных и параметров.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Формулировки теорем и их смысл, уравнения в вариациях по начальному условию и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параметрам.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Гладкость решения по начальным условиям и параметрам. Основная идея доказательства.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Вывод уравнений в вариациях по начальным условиям и параметру. Начальные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решения.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Понятие об автономных системах, фазовое пространство, фазовые траектории.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фазовых траекторий. Понятие о задачах теории динамических систем.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Окрестность состояния равновесия автономной системы, фазовый портрет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линейной системы на плоскости в случае фокуса.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Окрестность состояния равновесия автономной системы, фазовый портрет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линейной системы на плоскости в случае узла.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Окрестность состояния равновесия автономной системы, фазовый портрет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линейной системы на плоскости в случае седла.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Понятие функции Ляпунова. Теоремы Ляпунова об устойчивости и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асимптотической устойчивости.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Теорема об устойчивости по Ляпунову по первому приближению. Критерий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устойчивости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Рауса</w:t>
      </w:r>
      <w:proofErr w:type="spellEnd"/>
      <w:r>
        <w:rPr>
          <w:rFonts w:ascii="Times New Roman" w:hAnsi="Times New Roman" w:cs="Times New Roman"/>
          <w:sz w:val="24"/>
          <w:szCs w:val="24"/>
        </w:rPr>
        <w:t>-Гурвица.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Понятие об автономных системах, фазовое пространство, фазовые траектории.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фазовых траекторий. Понятие о теории динамических систем.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Окрестность состояния равновесия автономной системы, поведение траекторий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линейной системы на плоскости.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Первый интеграл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Уравнение для поиска интегралов,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кий смысл первого интеграла. Функционально независимые интегралы. Понижение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нормальной системы при помощи первых интегралов.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Существование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первых интегралов в окрестности точки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нормальной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неавтономных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д.у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первого порядка.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Первые интегралы автономных систем, существование независимых интегралов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автономной системы в окрестности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неособой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точки. Примеры глобального существования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первых интегралов в автономной системе.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Линейное однородное уравнение с частными производными первого порядка, его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решение, связь с первыми интегралами ОДУ.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Квазилинейное уравнение с частными производными первого порядка, характеристики, </w:t>
      </w:r>
    </w:p>
    <w:p w:rsidR="00036418" w:rsidRDefault="004B7C25">
      <w:pPr>
        <w:tabs>
          <w:tab w:val="left" w:pos="0"/>
          <w:tab w:val="left" w:pos="180"/>
          <w:tab w:val="left" w:pos="9720"/>
        </w:tabs>
        <w:ind w:left="180" w:right="-14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Решения, задача Коши для квазилинейного уравнения.</w:t>
      </w:r>
    </w:p>
    <w:p w:rsidR="00036418" w:rsidRDefault="004B7C2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Фонд оценочных средств для промежуточной аттестации по дисциплине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включающий:</w:t>
      </w:r>
    </w:p>
    <w:p w:rsidR="00036418" w:rsidRDefault="004B7C2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 Перечень компетенций с указанием этапов их формирования в процессе освоения образовательной программы. Перечень компетенций с указанием этапов их формирования приведен в описании образовательной программы.</w:t>
      </w:r>
    </w:p>
    <w:p w:rsidR="00036418" w:rsidRDefault="00036418">
      <w:pPr>
        <w:tabs>
          <w:tab w:val="left" w:pos="708"/>
        </w:tabs>
        <w:spacing w:after="16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6418" w:rsidRDefault="00036418">
      <w:pPr>
        <w:tabs>
          <w:tab w:val="left" w:pos="993"/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1400"/>
        <w:gridCol w:w="1167"/>
        <w:gridCol w:w="1309"/>
        <w:gridCol w:w="1231"/>
        <w:gridCol w:w="1231"/>
        <w:gridCol w:w="1231"/>
        <w:gridCol w:w="1231"/>
        <w:gridCol w:w="1231"/>
      </w:tblGrid>
      <w:tr w:rsidR="00036418">
        <w:tc>
          <w:tcPr>
            <w:tcW w:w="1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5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 ОПК-1, ПК-1</w:t>
            </w:r>
          </w:p>
        </w:tc>
      </w:tr>
      <w:tr w:rsidR="00036418">
        <w:tc>
          <w:tcPr>
            <w:tcW w:w="1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036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036418"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материала,</w:t>
            </w:r>
          </w:p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ося от ответа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Уровень знаний ниже минимальных требований. Имели место грубые ошибки.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Уровень знаний в объеме, превышающем программу подготовки. </w:t>
            </w:r>
          </w:p>
        </w:tc>
      </w:tr>
      <w:tr w:rsidR="00036418"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Наличие умений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Отсутствие минимальных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умений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типовые  задачи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 негрубыми ошибками. Выполнены все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умения. Решены все основные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задачи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несущественными недочетами, выполнены все задания в полном объеме. 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умения,.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Решены все основные задачи. Выполнены все задания, в полном</w:t>
            </w:r>
          </w:p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036418"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навыков для решения стандартных задач с некоторыми недочетами</w:t>
            </w: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недочетов.</w:t>
            </w: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недочетов.</w:t>
            </w: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  решению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нестандартных задач </w:t>
            </w: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6418"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Мотивация(личностное отношение)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отсутствуют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Учебная активность и мотивация низкие, слабо  выражены, стремление решать задачи качественно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 задачи на высоком уровне качества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036418"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Компетенция в не сформирована. отсутствуют знания, умения, навыки, необходимые для решения практических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(профессиональных) задач. Требуется повторное обучение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Компетенция в полной мере не сформирована. Имеющихся знаний, умений, навыков недостаточно для решения практических (профессиона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льных) задач. Требуется повторное обучение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целом достаточно для решения стандартных практических (профессиональных) задач.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полной мере достаточно для решения сложных практических (профессиональных) задач. 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для применения творческого подхода к решению сложных практических (профессиональных) 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  <w:tr w:rsidR="00036418"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036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Нулевой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0364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6418" w:rsidRDefault="004B7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Выше среднего</w:t>
            </w:r>
          </w:p>
          <w:p w:rsidR="00036418" w:rsidRDefault="00036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36418" w:rsidRDefault="00036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036418" w:rsidRDefault="004B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Очень высокий </w:t>
            </w:r>
          </w:p>
        </w:tc>
      </w:tr>
    </w:tbl>
    <w:p w:rsidR="00036418" w:rsidRDefault="00036418">
      <w:pPr>
        <w:tabs>
          <w:tab w:val="left" w:pos="993"/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036418" w:rsidRDefault="00036418">
      <w:pPr>
        <w:tabs>
          <w:tab w:val="left" w:pos="993"/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036418" w:rsidRDefault="00036418">
      <w:pPr>
        <w:tabs>
          <w:tab w:val="left" w:pos="993"/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</w:p>
    <w:p w:rsidR="00036418" w:rsidRDefault="004B7C25">
      <w:pPr>
        <w:tabs>
          <w:tab w:val="left" w:pos="993"/>
          <w:tab w:val="left" w:pos="1276"/>
        </w:tabs>
        <w:spacing w:after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4"/>
          <w:szCs w:val="24"/>
        </w:rPr>
        <w:t>6.2 Описание шкал оценивания результатов обучения по дисциплине</w:t>
      </w:r>
    </w:p>
    <w:p w:rsidR="00036418" w:rsidRDefault="00036418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80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2328"/>
        <w:gridCol w:w="7479"/>
      </w:tblGrid>
      <w:tr w:rsidR="00036418">
        <w:trPr>
          <w:trHeight w:val="330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Оценка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Уровень подготовки</w:t>
            </w:r>
          </w:p>
        </w:tc>
      </w:tr>
      <w:tr w:rsidR="00036418">
        <w:trPr>
          <w:trHeight w:val="330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Превосходно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036418" w:rsidRDefault="004B7C25">
            <w:pPr>
              <w:tabs>
                <w:tab w:val="center" w:pos="3183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100 %-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ное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выполнение контрольных экзаменационных заданий</w:t>
            </w:r>
            <w:r>
              <w:rPr>
                <w:rFonts w:ascii="Times New Roman" w:hAnsi="Times New Roman"/>
                <w:color w:val="000000" w:themeColor="text1"/>
              </w:rPr>
              <w:tab/>
            </w:r>
          </w:p>
        </w:tc>
      </w:tr>
      <w:tr w:rsidR="00036418">
        <w:trPr>
          <w:trHeight w:val="655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Отлично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Выполнение контрольных экзаменационных заданий на 90% и выше</w:t>
            </w:r>
          </w:p>
        </w:tc>
      </w:tr>
      <w:tr w:rsidR="00036418">
        <w:trPr>
          <w:trHeight w:val="655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Очень хорошо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Студент активно работал на практических занятиях.</w:t>
            </w:r>
          </w:p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Выполнение контрольных экзаменационных заданий от 80 до 90%.</w:t>
            </w:r>
          </w:p>
        </w:tc>
      </w:tr>
      <w:tr w:rsidR="00036418">
        <w:trPr>
          <w:trHeight w:val="570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Хорошо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экзаменатора. Студент работал на практических занятиях.</w:t>
            </w:r>
          </w:p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Выполнение контрольных экзаменационных заданий от 70 до 80%. </w:t>
            </w:r>
          </w:p>
        </w:tc>
      </w:tr>
      <w:tr w:rsidR="00036418">
        <w:trPr>
          <w:trHeight w:val="284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Удовлетворительно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 при характеристике нормативно-правовой базы валютного регулирования,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Выполнение контрольных экзаменационных заданий от 50 до 70%.</w:t>
            </w:r>
          </w:p>
        </w:tc>
      </w:tr>
      <w:tr w:rsidR="00036418">
        <w:trPr>
          <w:trHeight w:val="570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Неудовлетворительно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pStyle w:val="ac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Выполнение контрольных экзаменационных заданий до 50%.</w:t>
            </w:r>
          </w:p>
        </w:tc>
      </w:tr>
      <w:tr w:rsidR="00036418">
        <w:trPr>
          <w:trHeight w:val="298"/>
        </w:trPr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Плохо</w:t>
            </w: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036418" w:rsidRDefault="004B7C2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036418" w:rsidRDefault="00036418">
      <w:pPr>
        <w:rPr>
          <w:rFonts w:ascii="Times New Roman" w:hAnsi="Times New Roman"/>
          <w:sz w:val="24"/>
          <w:szCs w:val="24"/>
        </w:rPr>
      </w:pPr>
    </w:p>
    <w:p w:rsidR="00036418" w:rsidRDefault="004B7C25">
      <w:pPr>
        <w:tabs>
          <w:tab w:val="left" w:pos="708"/>
        </w:tabs>
        <w:spacing w:after="1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 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36418" w:rsidRDefault="004B7C25">
      <w:pPr>
        <w:tabs>
          <w:tab w:val="left" w:pos="708"/>
        </w:tabs>
        <w:spacing w:after="160"/>
        <w:ind w:left="5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процедуры и технологии:</w:t>
      </w:r>
    </w:p>
    <w:p w:rsidR="00036418" w:rsidRDefault="004B7C2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экзамен;</w:t>
      </w:r>
    </w:p>
    <w:p w:rsidR="00036418" w:rsidRDefault="004B7C2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собеседование.</w:t>
      </w:r>
    </w:p>
    <w:p w:rsidR="00036418" w:rsidRDefault="004B7C25">
      <w:pPr>
        <w:pBdr>
          <w:bottom w:val="single" w:sz="4" w:space="1" w:color="00000A"/>
        </w:pBd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6.4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</w:t>
      </w:r>
    </w:p>
    <w:p w:rsidR="00036418" w:rsidRDefault="004B7C2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740" cy="73075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4B7C2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740" cy="3817620"/>
            <wp:effectExtent l="0" t="0" r="0" b="0"/>
            <wp:docPr id="2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4B7C2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1740" cy="3589020"/>
            <wp:effectExtent l="0" t="0" r="0" b="0"/>
            <wp:docPr id="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4B7C2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740" cy="7056120"/>
            <wp:effectExtent l="0" t="0" r="0" b="0"/>
            <wp:docPr id="4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4B7C2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740" cy="6736080"/>
            <wp:effectExtent l="0" t="0" r="0" b="0"/>
            <wp:docPr id="5" name="Рисунок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1740" cy="4876800"/>
            <wp:effectExtent l="0" t="0" r="0" b="0"/>
            <wp:docPr id="6" name="Рисунок 1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1740" cy="3307080"/>
            <wp:effectExtent l="0" t="0" r="0" b="0"/>
            <wp:docPr id="7" name="Рисунок 1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4B7C25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Образец  экзаменационного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билета</w:t>
      </w:r>
    </w:p>
    <w:p w:rsidR="00036418" w:rsidRDefault="004B7C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036418" w:rsidRDefault="004B7C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им. Н.И. Лобачевского</w:t>
      </w:r>
    </w:p>
    <w:p w:rsidR="00036418" w:rsidRDefault="004B7C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Институт информационных технологий, математики и механики</w:t>
      </w:r>
    </w:p>
    <w:p w:rsidR="00036418" w:rsidRDefault="004B7C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036418" w:rsidRDefault="004B7C25">
      <w:pPr>
        <w:pStyle w:val="41"/>
        <w:spacing w:before="12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Дисциплина </w:t>
      </w:r>
      <w:r>
        <w:rPr>
          <w:rFonts w:ascii="Times New Roman" w:hAnsi="Times New Roman"/>
          <w:b w:val="0"/>
          <w:szCs w:val="24"/>
          <w:u w:val="single"/>
        </w:rPr>
        <w:t>Дифференциальные уравнения</w:t>
      </w:r>
    </w:p>
    <w:p w:rsidR="00036418" w:rsidRDefault="00036418">
      <w:pPr>
        <w:jc w:val="center"/>
        <w:rPr>
          <w:rFonts w:ascii="Times New Roman" w:hAnsi="Times New Roman"/>
          <w:sz w:val="24"/>
          <w:szCs w:val="24"/>
        </w:rPr>
      </w:pPr>
    </w:p>
    <w:p w:rsidR="00036418" w:rsidRDefault="004B7C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036418" w:rsidRDefault="004B7C25">
      <w:pPr>
        <w:widowControl w:val="0"/>
        <w:tabs>
          <w:tab w:val="left" w:pos="9720"/>
        </w:tabs>
        <w:ind w:right="-14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1.Понятие об обыкновенном дифференциальном уравнении (ОДУ), его порядок. Решение </w:t>
      </w:r>
    </w:p>
    <w:p w:rsidR="00036418" w:rsidRDefault="004B7C25">
      <w:pPr>
        <w:widowControl w:val="0"/>
        <w:tabs>
          <w:tab w:val="left" w:pos="9720"/>
        </w:tabs>
        <w:ind w:right="-14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дифференциального уравнения. Уравнение, разрешенное относительно производной. </w:t>
      </w:r>
    </w:p>
    <w:p w:rsidR="00036418" w:rsidRDefault="004B7C25">
      <w:pPr>
        <w:widowControl w:val="0"/>
        <w:tabs>
          <w:tab w:val="left" w:pos="9720"/>
        </w:tabs>
        <w:ind w:right="-14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Примеры дифференциальных уравнений. Геометрический смысл дифференциального </w:t>
      </w:r>
    </w:p>
    <w:p w:rsidR="00036418" w:rsidRDefault="004B7C25">
      <w:pPr>
        <w:widowControl w:val="0"/>
        <w:tabs>
          <w:tab w:val="left" w:pos="9720"/>
        </w:tabs>
        <w:ind w:right="-14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уравнения и его решения. Изоклины, исследование ОДУ 1-го порядка с помощью изоклин.</w:t>
      </w:r>
    </w:p>
    <w:p w:rsidR="00036418" w:rsidRDefault="004B7C25">
      <w:pPr>
        <w:widowControl w:val="0"/>
        <w:tabs>
          <w:tab w:val="left" w:pos="9720"/>
        </w:tabs>
        <w:ind w:right="-14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2.Скалярное линейное однородное ОДУ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-го порядка с постоянными коэффициентами, </w:t>
      </w:r>
    </w:p>
    <w:p w:rsidR="00036418" w:rsidRDefault="004B7C25">
      <w:pPr>
        <w:widowControl w:val="0"/>
        <w:tabs>
          <w:tab w:val="left" w:pos="9720"/>
        </w:tabs>
        <w:ind w:right="-14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метод Эйлера, характеристический многочлен и характеристическое уравнение. </w:t>
      </w:r>
    </w:p>
    <w:p w:rsidR="00036418" w:rsidRDefault="004B7C25">
      <w:pPr>
        <w:widowControl w:val="0"/>
        <w:tabs>
          <w:tab w:val="left" w:pos="9720"/>
        </w:tabs>
        <w:ind w:right="-14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Фундаментальная система решений в случае простых корней характеристического уравнения. </w:t>
      </w:r>
    </w:p>
    <w:p w:rsidR="00036418" w:rsidRDefault="004B7C25">
      <w:pPr>
        <w:widowControl w:val="0"/>
        <w:tabs>
          <w:tab w:val="left" w:pos="9720"/>
        </w:tabs>
        <w:ind w:right="-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Вещественные решения вещественных ЛДУ.</w:t>
      </w: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4B7C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6.5 Методические материалы, определяющие процедуры оценивания. </w:t>
      </w:r>
    </w:p>
    <w:p w:rsidR="00036418" w:rsidRDefault="004B7C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036418" w:rsidRDefault="000364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418" w:rsidRDefault="004B7C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036418" w:rsidRDefault="00036418">
      <w:pPr>
        <w:pStyle w:val="ab"/>
        <w:ind w:left="785"/>
        <w:rPr>
          <w:rFonts w:ascii="Times New Roman" w:hAnsi="Times New Roman"/>
          <w:b/>
          <w:sz w:val="24"/>
          <w:szCs w:val="24"/>
        </w:rPr>
      </w:pPr>
    </w:p>
    <w:p w:rsidR="00036418" w:rsidRDefault="004B7C25">
      <w:pPr>
        <w:pStyle w:val="ab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036418" w:rsidRDefault="004B7C25">
      <w:pPr>
        <w:shd w:val="clear" w:color="auto" w:fill="FFFFFF"/>
        <w:tabs>
          <w:tab w:val="left" w:pos="708"/>
        </w:tabs>
        <w:spacing w:after="16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Понтрягин Л.С. Обыкновенные дифференциальные уравнения (4-е изд.). М.: Наука, 1974</w:t>
      </w:r>
    </w:p>
    <w:p w:rsidR="00036418" w:rsidRDefault="004B7C25">
      <w:pPr>
        <w:tabs>
          <w:tab w:val="left" w:pos="708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http://eqworld.ipmnet.ru/ru/library/mathematics/ode.htm 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 А.Ф. Сборник задач по дифференциальным уравнениям. М.; Ижевск: Изд-во РХД, 2003 (30 экз.)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б) Дополнительная литература: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А.А., Леонтович Е.В., Гордон И.И., Майер А.Г. Качественная теория динамических систем второго порядка. М.: Наука, 1966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http://eqworld.ipmnet.ru/ru/library/mathematics/ode.htm </w:t>
      </w:r>
    </w:p>
    <w:p w:rsidR="00036418" w:rsidRDefault="004B7C25">
      <w:pPr>
        <w:tabs>
          <w:tab w:val="left" w:pos="708"/>
        </w:tabs>
        <w:spacing w:after="1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Демидович Б.П. Лекции по математической теории устойчивости. М.: Наука, 1967</w:t>
      </w:r>
    </w:p>
    <w:p w:rsidR="00036418" w:rsidRDefault="00DC3178">
      <w:pPr>
        <w:tabs>
          <w:tab w:val="left" w:pos="708"/>
        </w:tabs>
        <w:spacing w:after="120"/>
        <w:jc w:val="both"/>
      </w:pPr>
      <w:hyperlink r:id="rId14">
        <w:r w:rsidR="004B7C25">
          <w:rPr>
            <w:rStyle w:val="-"/>
            <w:rFonts w:ascii="Times New Roman" w:hAnsi="Times New Roman" w:cs="Times New Roman"/>
            <w:sz w:val="24"/>
            <w:szCs w:val="24"/>
          </w:rPr>
          <w:t>http://eqworld.ipmnet.ru/ru/library/mathematics/ode.htm</w:t>
        </w:r>
      </w:hyperlink>
    </w:p>
    <w:p w:rsidR="00036418" w:rsidRDefault="004B7C25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Коддингтон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Э.А., Левинсон Н. Теория обыкновенных дифференциальных уравнений. М.: ИЛ, 1958</w:t>
      </w:r>
    </w:p>
    <w:p w:rsidR="00036418" w:rsidRDefault="004B7C25">
      <w:pPr>
        <w:tabs>
          <w:tab w:val="left" w:pos="708"/>
        </w:tabs>
        <w:spacing w:after="16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http://eqworld.ipmnet.ru/ru/library/mathematics/ode.htm</w:t>
      </w:r>
    </w:p>
    <w:p w:rsidR="00036418" w:rsidRDefault="00036418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18" w:rsidRDefault="004B7C25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:rsidR="00036418" w:rsidRDefault="004B7C25">
      <w:pPr>
        <w:tabs>
          <w:tab w:val="left" w:pos="708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 w:rsidR="00036418" w:rsidRDefault="004B7C25">
      <w:pPr>
        <w:tabs>
          <w:tab w:val="left" w:pos="708"/>
        </w:tabs>
        <w:spacing w:after="160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</w:pPr>
      <w:r>
        <w:br w:type="page"/>
      </w:r>
    </w:p>
    <w:p w:rsidR="00036418" w:rsidRDefault="004B7C25">
      <w:pPr>
        <w:tabs>
          <w:tab w:val="left" w:pos="708"/>
        </w:tabs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составлена в соответствии с требованиями ФГОС ВО с учетом рекомендаций ОПОП ВО по направлению (профилю)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01.03.01.    Математика</w:t>
      </w:r>
    </w:p>
    <w:p w:rsidR="00036418" w:rsidRDefault="004B7C25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д.ф.-м.н., проф.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Л.М.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36418" w:rsidRDefault="004B7C25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одобрена на заседании кафедры дифференциальных уравнений, математического и численного анализа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 информационных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математики и механики ННГУ им. Н.И. Лобачевского</w:t>
      </w:r>
    </w:p>
    <w:p w:rsidR="00036418" w:rsidRDefault="004B7C2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_2017 года, протокол № __.</w:t>
      </w:r>
    </w:p>
    <w:p w:rsidR="00036418" w:rsidRDefault="004B7C25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кафедрой_________________ </w:t>
      </w:r>
    </w:p>
    <w:p w:rsidR="00036418" w:rsidRDefault="004B7C25">
      <w:pPr>
        <w:tabs>
          <w:tab w:val="left" w:pos="708"/>
        </w:tabs>
        <w:spacing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одобрена методической комиссией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 информационных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математики и механики ННГУ им. Н.И. Лобачевского </w:t>
      </w:r>
    </w:p>
    <w:p w:rsidR="00036418" w:rsidRDefault="004B7C25">
      <w:pPr>
        <w:tabs>
          <w:tab w:val="left" w:pos="708"/>
        </w:tabs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года, протокол № ________.</w:t>
      </w:r>
    </w:p>
    <w:p w:rsidR="00036418" w:rsidRDefault="00036418">
      <w:pPr>
        <w:tabs>
          <w:tab w:val="left" w:pos="708"/>
        </w:tabs>
        <w:spacing w:after="160"/>
        <w:rPr>
          <w:rFonts w:ascii="Times New Roman" w:hAnsi="Times New Roman"/>
          <w:sz w:val="24"/>
          <w:szCs w:val="24"/>
        </w:rPr>
      </w:pPr>
    </w:p>
    <w:sectPr w:rsidR="00036418">
      <w:type w:val="oddPage"/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7A7"/>
    <w:multiLevelType w:val="multilevel"/>
    <w:tmpl w:val="72DCC562"/>
    <w:lvl w:ilvl="0">
      <w:start w:val="15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432366"/>
    <w:multiLevelType w:val="multilevel"/>
    <w:tmpl w:val="6744F4E6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lvlText w:val="%1.%2"/>
      <w:lvlJc w:val="left"/>
      <w:pPr>
        <w:ind w:left="780" w:hanging="420"/>
      </w:pPr>
      <w:rPr>
        <w:rFonts w:eastAsia="MS Mincho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eastAsia="MS Mincho"/>
      </w:rPr>
    </w:lvl>
    <w:lvl w:ilvl="3">
      <w:start w:val="1"/>
      <w:numFmt w:val="decimal"/>
      <w:lvlText w:val="%1.%2.%3.%4"/>
      <w:lvlJc w:val="left"/>
      <w:pPr>
        <w:ind w:left="1592" w:hanging="1080"/>
      </w:pPr>
      <w:rPr>
        <w:rFonts w:eastAsia="MS Mincho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eastAsia="MS Mincho"/>
      </w:rPr>
    </w:lvl>
    <w:lvl w:ilvl="5">
      <w:start w:val="1"/>
      <w:numFmt w:val="decimal"/>
      <w:lvlText w:val="%1.%2.%3.%4.%5.%6"/>
      <w:lvlJc w:val="left"/>
      <w:pPr>
        <w:ind w:left="2104" w:hanging="1440"/>
      </w:pPr>
      <w:rPr>
        <w:rFonts w:eastAsia="MS Mincho"/>
      </w:rPr>
    </w:lvl>
    <w:lvl w:ilvl="6">
      <w:start w:val="1"/>
      <w:numFmt w:val="decimal"/>
      <w:lvlText w:val="%1.%2.%3.%4.%5.%6.%7"/>
      <w:lvlJc w:val="left"/>
      <w:pPr>
        <w:ind w:left="2180" w:hanging="1440"/>
      </w:pPr>
      <w:rPr>
        <w:rFonts w:eastAsia="MS Mincho"/>
      </w:rPr>
    </w:lvl>
    <w:lvl w:ilvl="7">
      <w:start w:val="1"/>
      <w:numFmt w:val="decimal"/>
      <w:lvlText w:val="%1.%2.%3.%4.%5.%6.%7.%8"/>
      <w:lvlJc w:val="left"/>
      <w:pPr>
        <w:ind w:left="2616" w:hanging="1800"/>
      </w:pPr>
      <w:rPr>
        <w:rFonts w:eastAsia="MS Mincho"/>
      </w:rPr>
    </w:lvl>
    <w:lvl w:ilvl="8">
      <w:start w:val="1"/>
      <w:numFmt w:val="decimal"/>
      <w:lvlText w:val="%1.%2.%3.%4.%5.%6.%7.%8.%9"/>
      <w:lvlJc w:val="left"/>
      <w:pPr>
        <w:ind w:left="3052" w:hanging="2160"/>
      </w:pPr>
      <w:rPr>
        <w:rFonts w:eastAsia="MS Mincho"/>
      </w:rPr>
    </w:lvl>
  </w:abstractNum>
  <w:abstractNum w:abstractNumId="2" w15:restartNumberingAfterBreak="0">
    <w:nsid w:val="43B401BE"/>
    <w:multiLevelType w:val="multilevel"/>
    <w:tmpl w:val="23F85E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10E47C3"/>
    <w:multiLevelType w:val="multilevel"/>
    <w:tmpl w:val="904AF286"/>
    <w:lvl w:ilvl="0">
      <w:start w:val="1"/>
      <w:numFmt w:val="bullet"/>
      <w:lvlText w:val=""/>
      <w:lvlJc w:val="left"/>
      <w:pPr>
        <w:ind w:left="757" w:hanging="397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2648EB"/>
    <w:multiLevelType w:val="multilevel"/>
    <w:tmpl w:val="3EBAC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418"/>
    <w:rsid w:val="00036418"/>
    <w:rsid w:val="004B7C25"/>
    <w:rsid w:val="00D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9468"/>
  <w15:docId w15:val="{C3B25080-F7FF-411C-9078-51D60D2B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7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qFormat/>
    <w:rsid w:val="00FE7805"/>
    <w:pPr>
      <w:keepNext/>
      <w:outlineLvl w:val="3"/>
    </w:pPr>
    <w:rPr>
      <w:b/>
      <w:bCs/>
      <w:sz w:val="24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4030C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qFormat/>
    <w:rsid w:val="00AC08B1"/>
    <w:rPr>
      <w:color w:val="0000FF" w:themeColor="hyperlink"/>
      <w:u w:val="single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D53D7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FE7805"/>
    <w:rPr>
      <w:rFonts w:eastAsia="MS Mincho"/>
    </w:rPr>
  </w:style>
  <w:style w:type="character" w:customStyle="1" w:styleId="ListLabel2">
    <w:name w:val="ListLabel 2"/>
    <w:qFormat/>
    <w:rsid w:val="00FE7805"/>
    <w:rPr>
      <w:rFonts w:eastAsia="MS Mincho"/>
    </w:rPr>
  </w:style>
  <w:style w:type="character" w:customStyle="1" w:styleId="ListLabel3">
    <w:name w:val="ListLabel 3"/>
    <w:qFormat/>
    <w:rsid w:val="00FE7805"/>
    <w:rPr>
      <w:rFonts w:eastAsia="MS Mincho"/>
    </w:rPr>
  </w:style>
  <w:style w:type="character" w:customStyle="1" w:styleId="ListLabel4">
    <w:name w:val="ListLabel 4"/>
    <w:qFormat/>
    <w:rsid w:val="00FE7805"/>
    <w:rPr>
      <w:rFonts w:eastAsia="MS Mincho"/>
    </w:rPr>
  </w:style>
  <w:style w:type="character" w:customStyle="1" w:styleId="ListLabel5">
    <w:name w:val="ListLabel 5"/>
    <w:qFormat/>
    <w:rsid w:val="00FE7805"/>
    <w:rPr>
      <w:rFonts w:eastAsia="MS Mincho"/>
    </w:rPr>
  </w:style>
  <w:style w:type="character" w:customStyle="1" w:styleId="ListLabel6">
    <w:name w:val="ListLabel 6"/>
    <w:qFormat/>
    <w:rsid w:val="00FE7805"/>
    <w:rPr>
      <w:rFonts w:eastAsia="MS Mincho"/>
    </w:rPr>
  </w:style>
  <w:style w:type="character" w:customStyle="1" w:styleId="ListLabel7">
    <w:name w:val="ListLabel 7"/>
    <w:qFormat/>
    <w:rsid w:val="00FE7805"/>
    <w:rPr>
      <w:rFonts w:eastAsia="MS Mincho"/>
    </w:rPr>
  </w:style>
  <w:style w:type="character" w:customStyle="1" w:styleId="ListLabel8">
    <w:name w:val="ListLabel 8"/>
    <w:qFormat/>
    <w:rsid w:val="00FE7805"/>
    <w:rPr>
      <w:rFonts w:eastAsia="MS Mincho"/>
    </w:rPr>
  </w:style>
  <w:style w:type="character" w:customStyle="1" w:styleId="ListLabel9">
    <w:name w:val="ListLabel 9"/>
    <w:qFormat/>
    <w:rsid w:val="00FE7805"/>
    <w:rPr>
      <w:color w:val="00000A"/>
    </w:rPr>
  </w:style>
  <w:style w:type="character" w:customStyle="1" w:styleId="ListLabel10">
    <w:name w:val="ListLabel 10"/>
    <w:qFormat/>
    <w:rsid w:val="00FE7805"/>
    <w:rPr>
      <w:b/>
      <w:i w:val="0"/>
    </w:rPr>
  </w:style>
  <w:style w:type="character" w:customStyle="1" w:styleId="ListLabel11">
    <w:name w:val="ListLabel 11"/>
    <w:qFormat/>
    <w:rsid w:val="00FE7805"/>
    <w:rPr>
      <w:i w:val="0"/>
    </w:rPr>
  </w:style>
  <w:style w:type="character" w:customStyle="1" w:styleId="ListLabel12">
    <w:name w:val="ListLabel 12"/>
    <w:qFormat/>
    <w:rsid w:val="00FE7805"/>
    <w:rPr>
      <w:i w:val="0"/>
    </w:rPr>
  </w:style>
  <w:style w:type="character" w:customStyle="1" w:styleId="ListLabel13">
    <w:name w:val="ListLabel 13"/>
    <w:qFormat/>
    <w:rsid w:val="00FE7805"/>
    <w:rPr>
      <w:i w:val="0"/>
    </w:rPr>
  </w:style>
  <w:style w:type="character" w:customStyle="1" w:styleId="ListLabel14">
    <w:name w:val="ListLabel 14"/>
    <w:qFormat/>
    <w:rsid w:val="00FE7805"/>
    <w:rPr>
      <w:i w:val="0"/>
    </w:rPr>
  </w:style>
  <w:style w:type="character" w:customStyle="1" w:styleId="ListLabel15">
    <w:name w:val="ListLabel 15"/>
    <w:qFormat/>
    <w:rsid w:val="00FE7805"/>
    <w:rPr>
      <w:i w:val="0"/>
    </w:rPr>
  </w:style>
  <w:style w:type="character" w:customStyle="1" w:styleId="ListLabel16">
    <w:name w:val="ListLabel 16"/>
    <w:qFormat/>
    <w:rsid w:val="00FE7805"/>
    <w:rPr>
      <w:i w:val="0"/>
    </w:rPr>
  </w:style>
  <w:style w:type="character" w:customStyle="1" w:styleId="ListLabel17">
    <w:name w:val="ListLabel 17"/>
    <w:qFormat/>
    <w:rsid w:val="00FE7805"/>
    <w:rPr>
      <w:i w:val="0"/>
    </w:rPr>
  </w:style>
  <w:style w:type="character" w:customStyle="1" w:styleId="ListLabel18">
    <w:name w:val="ListLabel 18"/>
    <w:qFormat/>
    <w:rsid w:val="00FE7805"/>
    <w:rPr>
      <w:i w:val="0"/>
    </w:rPr>
  </w:style>
  <w:style w:type="character" w:customStyle="1" w:styleId="ListLabel19">
    <w:name w:val="ListLabel 19"/>
    <w:qFormat/>
    <w:rsid w:val="00FE7805"/>
    <w:rPr>
      <w:i w:val="0"/>
    </w:rPr>
  </w:style>
  <w:style w:type="character" w:customStyle="1" w:styleId="ListLabel20">
    <w:name w:val="ListLabel 20"/>
    <w:qFormat/>
    <w:rsid w:val="00FE7805"/>
    <w:rPr>
      <w:i w:val="0"/>
    </w:rPr>
  </w:style>
  <w:style w:type="character" w:customStyle="1" w:styleId="ListLabel21">
    <w:name w:val="ListLabel 21"/>
    <w:qFormat/>
    <w:rsid w:val="00FE7805"/>
    <w:rPr>
      <w:i w:val="0"/>
    </w:rPr>
  </w:style>
  <w:style w:type="character" w:customStyle="1" w:styleId="ListLabel22">
    <w:name w:val="ListLabel 22"/>
    <w:qFormat/>
    <w:rsid w:val="00FE7805"/>
    <w:rPr>
      <w:i w:val="0"/>
    </w:rPr>
  </w:style>
  <w:style w:type="character" w:customStyle="1" w:styleId="ListLabel23">
    <w:name w:val="ListLabel 23"/>
    <w:qFormat/>
    <w:rsid w:val="00FE7805"/>
    <w:rPr>
      <w:i w:val="0"/>
    </w:rPr>
  </w:style>
  <w:style w:type="character" w:customStyle="1" w:styleId="ListLabel24">
    <w:name w:val="ListLabel 24"/>
    <w:qFormat/>
    <w:rsid w:val="00FE7805"/>
    <w:rPr>
      <w:i w:val="0"/>
    </w:rPr>
  </w:style>
  <w:style w:type="character" w:customStyle="1" w:styleId="ListLabel25">
    <w:name w:val="ListLabel 25"/>
    <w:qFormat/>
    <w:rsid w:val="00FE7805"/>
    <w:rPr>
      <w:i w:val="0"/>
    </w:rPr>
  </w:style>
  <w:style w:type="character" w:customStyle="1" w:styleId="ListLabel26">
    <w:name w:val="ListLabel 26"/>
    <w:qFormat/>
    <w:rsid w:val="00FE7805"/>
    <w:rPr>
      <w:i w:val="0"/>
    </w:rPr>
  </w:style>
  <w:style w:type="character" w:customStyle="1" w:styleId="ListLabel27">
    <w:name w:val="ListLabel 27"/>
    <w:qFormat/>
    <w:rsid w:val="00FE7805"/>
    <w:rPr>
      <w:b/>
      <w:i/>
    </w:rPr>
  </w:style>
  <w:style w:type="character" w:customStyle="1" w:styleId="ListLabel28">
    <w:name w:val="ListLabel 28"/>
    <w:qFormat/>
    <w:rsid w:val="00FE7805"/>
    <w:rPr>
      <w:rFonts w:cs="Courier New"/>
    </w:rPr>
  </w:style>
  <w:style w:type="character" w:customStyle="1" w:styleId="ListLabel29">
    <w:name w:val="ListLabel 29"/>
    <w:qFormat/>
    <w:rsid w:val="00FE7805"/>
    <w:rPr>
      <w:rFonts w:cs="Courier New"/>
    </w:rPr>
  </w:style>
  <w:style w:type="character" w:customStyle="1" w:styleId="ListLabel30">
    <w:name w:val="ListLabel 30"/>
    <w:qFormat/>
    <w:rsid w:val="00FE7805"/>
    <w:rPr>
      <w:rFonts w:cs="Courier New"/>
    </w:rPr>
  </w:style>
  <w:style w:type="character" w:customStyle="1" w:styleId="ListLabel31">
    <w:name w:val="ListLabel 31"/>
    <w:qFormat/>
    <w:rsid w:val="00FE7805"/>
    <w:rPr>
      <w:rFonts w:cs="Courier New"/>
    </w:rPr>
  </w:style>
  <w:style w:type="character" w:customStyle="1" w:styleId="ListLabel32">
    <w:name w:val="ListLabel 32"/>
    <w:qFormat/>
    <w:rsid w:val="00FE7805"/>
    <w:rPr>
      <w:rFonts w:cs="Courier New"/>
    </w:rPr>
  </w:style>
  <w:style w:type="character" w:customStyle="1" w:styleId="ListLabel33">
    <w:name w:val="ListLabel 33"/>
    <w:qFormat/>
    <w:rsid w:val="00FE7805"/>
    <w:rPr>
      <w:rFonts w:cs="Courier New"/>
    </w:rPr>
  </w:style>
  <w:style w:type="character" w:customStyle="1" w:styleId="ListLabel34">
    <w:name w:val="ListLabel 34"/>
    <w:qFormat/>
    <w:rsid w:val="00FE7805"/>
    <w:rPr>
      <w:rFonts w:cs="Courier New"/>
    </w:rPr>
  </w:style>
  <w:style w:type="character" w:customStyle="1" w:styleId="ListLabel35">
    <w:name w:val="ListLabel 35"/>
    <w:qFormat/>
    <w:rsid w:val="00FE7805"/>
    <w:rPr>
      <w:rFonts w:cs="Courier New"/>
    </w:rPr>
  </w:style>
  <w:style w:type="character" w:customStyle="1" w:styleId="ListLabel36">
    <w:name w:val="ListLabel 36"/>
    <w:qFormat/>
    <w:rsid w:val="00FE7805"/>
    <w:rPr>
      <w:rFonts w:cs="Courier New"/>
    </w:rPr>
  </w:style>
  <w:style w:type="character" w:customStyle="1" w:styleId="ListLabel37">
    <w:name w:val="ListLabel 37"/>
    <w:qFormat/>
    <w:rsid w:val="00FE7805"/>
    <w:rPr>
      <w:color w:val="00000A"/>
    </w:rPr>
  </w:style>
  <w:style w:type="character" w:customStyle="1" w:styleId="ListLabel38">
    <w:name w:val="ListLabel 38"/>
    <w:qFormat/>
    <w:rsid w:val="00FE7805"/>
    <w:rPr>
      <w:b/>
      <w:i w:val="0"/>
    </w:rPr>
  </w:style>
  <w:style w:type="character" w:customStyle="1" w:styleId="ListLabel39">
    <w:name w:val="ListLabel 39"/>
    <w:qFormat/>
    <w:rsid w:val="00FE7805"/>
    <w:rPr>
      <w:i w:val="0"/>
    </w:rPr>
  </w:style>
  <w:style w:type="character" w:customStyle="1" w:styleId="ListLabel40">
    <w:name w:val="ListLabel 40"/>
    <w:qFormat/>
    <w:rsid w:val="00FE7805"/>
    <w:rPr>
      <w:i w:val="0"/>
    </w:rPr>
  </w:style>
  <w:style w:type="character" w:customStyle="1" w:styleId="ListLabel41">
    <w:name w:val="ListLabel 41"/>
    <w:qFormat/>
    <w:rsid w:val="00FE7805"/>
    <w:rPr>
      <w:i w:val="0"/>
    </w:rPr>
  </w:style>
  <w:style w:type="character" w:customStyle="1" w:styleId="ListLabel42">
    <w:name w:val="ListLabel 42"/>
    <w:qFormat/>
    <w:rsid w:val="00FE7805"/>
    <w:rPr>
      <w:i w:val="0"/>
    </w:rPr>
  </w:style>
  <w:style w:type="character" w:customStyle="1" w:styleId="ListLabel43">
    <w:name w:val="ListLabel 43"/>
    <w:qFormat/>
    <w:rsid w:val="00FE7805"/>
    <w:rPr>
      <w:i w:val="0"/>
    </w:rPr>
  </w:style>
  <w:style w:type="character" w:customStyle="1" w:styleId="ListLabel44">
    <w:name w:val="ListLabel 44"/>
    <w:qFormat/>
    <w:rsid w:val="00FE7805"/>
    <w:rPr>
      <w:i w:val="0"/>
    </w:rPr>
  </w:style>
  <w:style w:type="character" w:customStyle="1" w:styleId="ListLabel45">
    <w:name w:val="ListLabel 45"/>
    <w:qFormat/>
    <w:rsid w:val="00FE7805"/>
    <w:rPr>
      <w:i w:val="0"/>
    </w:rPr>
  </w:style>
  <w:style w:type="character" w:customStyle="1" w:styleId="ListLabel46">
    <w:name w:val="ListLabel 46"/>
    <w:qFormat/>
    <w:rsid w:val="00FE7805"/>
    <w:rPr>
      <w:rFonts w:cs="Courier New"/>
    </w:rPr>
  </w:style>
  <w:style w:type="character" w:customStyle="1" w:styleId="ListLabel47">
    <w:name w:val="ListLabel 47"/>
    <w:qFormat/>
    <w:rsid w:val="00FE7805"/>
    <w:rPr>
      <w:rFonts w:cs="Courier New"/>
    </w:rPr>
  </w:style>
  <w:style w:type="character" w:customStyle="1" w:styleId="ListLabel48">
    <w:name w:val="ListLabel 48"/>
    <w:qFormat/>
    <w:rsid w:val="00FE7805"/>
    <w:rPr>
      <w:rFonts w:cs="Courier New"/>
    </w:rPr>
  </w:style>
  <w:style w:type="character" w:customStyle="1" w:styleId="a5">
    <w:name w:val="Маркеры списка"/>
    <w:qFormat/>
    <w:rsid w:val="00FE7805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FE7805"/>
    <w:rPr>
      <w:rFonts w:eastAsia="MS Mincho"/>
    </w:rPr>
  </w:style>
  <w:style w:type="character" w:customStyle="1" w:styleId="ListLabel50">
    <w:name w:val="ListLabel 50"/>
    <w:qFormat/>
    <w:rsid w:val="00FE7805"/>
    <w:rPr>
      <w:rFonts w:eastAsia="MS Mincho"/>
    </w:rPr>
  </w:style>
  <w:style w:type="character" w:customStyle="1" w:styleId="ListLabel51">
    <w:name w:val="ListLabel 51"/>
    <w:qFormat/>
    <w:rsid w:val="00FE7805"/>
    <w:rPr>
      <w:rFonts w:eastAsia="MS Mincho"/>
    </w:rPr>
  </w:style>
  <w:style w:type="character" w:customStyle="1" w:styleId="ListLabel52">
    <w:name w:val="ListLabel 52"/>
    <w:qFormat/>
    <w:rsid w:val="00FE7805"/>
    <w:rPr>
      <w:rFonts w:eastAsia="MS Mincho"/>
    </w:rPr>
  </w:style>
  <w:style w:type="character" w:customStyle="1" w:styleId="ListLabel53">
    <w:name w:val="ListLabel 53"/>
    <w:qFormat/>
    <w:rsid w:val="00FE7805"/>
    <w:rPr>
      <w:rFonts w:eastAsia="MS Mincho"/>
    </w:rPr>
  </w:style>
  <w:style w:type="character" w:customStyle="1" w:styleId="ListLabel54">
    <w:name w:val="ListLabel 54"/>
    <w:qFormat/>
    <w:rsid w:val="00FE7805"/>
    <w:rPr>
      <w:rFonts w:eastAsia="MS Mincho"/>
    </w:rPr>
  </w:style>
  <w:style w:type="character" w:customStyle="1" w:styleId="ListLabel55">
    <w:name w:val="ListLabel 55"/>
    <w:qFormat/>
    <w:rsid w:val="00FE7805"/>
    <w:rPr>
      <w:rFonts w:eastAsia="MS Mincho"/>
    </w:rPr>
  </w:style>
  <w:style w:type="character" w:customStyle="1" w:styleId="ListLabel56">
    <w:name w:val="ListLabel 56"/>
    <w:qFormat/>
    <w:rsid w:val="00FE7805"/>
    <w:rPr>
      <w:rFonts w:eastAsia="MS Mincho"/>
    </w:rPr>
  </w:style>
  <w:style w:type="character" w:customStyle="1" w:styleId="ListLabel57">
    <w:name w:val="ListLabel 57"/>
    <w:qFormat/>
    <w:rsid w:val="00FE7805"/>
    <w:rPr>
      <w:rFonts w:ascii="Times New Roman" w:hAnsi="Times New Roman" w:cs="Wingdings"/>
      <w:sz w:val="24"/>
    </w:rPr>
  </w:style>
  <w:style w:type="character" w:customStyle="1" w:styleId="ListLabel58">
    <w:name w:val="ListLabel 58"/>
    <w:qFormat/>
    <w:rsid w:val="00FE7805"/>
    <w:rPr>
      <w:rFonts w:cs="Courier New"/>
    </w:rPr>
  </w:style>
  <w:style w:type="character" w:customStyle="1" w:styleId="ListLabel59">
    <w:name w:val="ListLabel 59"/>
    <w:qFormat/>
    <w:rsid w:val="00FE7805"/>
    <w:rPr>
      <w:rFonts w:cs="Wingdings"/>
    </w:rPr>
  </w:style>
  <w:style w:type="character" w:customStyle="1" w:styleId="ListLabel60">
    <w:name w:val="ListLabel 60"/>
    <w:qFormat/>
    <w:rsid w:val="00FE7805"/>
    <w:rPr>
      <w:rFonts w:cs="Symbol"/>
    </w:rPr>
  </w:style>
  <w:style w:type="character" w:customStyle="1" w:styleId="ListLabel61">
    <w:name w:val="ListLabel 61"/>
    <w:qFormat/>
    <w:rsid w:val="00FE7805"/>
    <w:rPr>
      <w:rFonts w:cs="Courier New"/>
    </w:rPr>
  </w:style>
  <w:style w:type="character" w:customStyle="1" w:styleId="ListLabel62">
    <w:name w:val="ListLabel 62"/>
    <w:qFormat/>
    <w:rsid w:val="00FE7805"/>
    <w:rPr>
      <w:rFonts w:cs="Wingdings"/>
    </w:rPr>
  </w:style>
  <w:style w:type="character" w:customStyle="1" w:styleId="ListLabel63">
    <w:name w:val="ListLabel 63"/>
    <w:qFormat/>
    <w:rsid w:val="00FE7805"/>
    <w:rPr>
      <w:rFonts w:cs="Symbol"/>
    </w:rPr>
  </w:style>
  <w:style w:type="character" w:customStyle="1" w:styleId="ListLabel64">
    <w:name w:val="ListLabel 64"/>
    <w:qFormat/>
    <w:rsid w:val="00FE7805"/>
    <w:rPr>
      <w:rFonts w:cs="Courier New"/>
    </w:rPr>
  </w:style>
  <w:style w:type="character" w:customStyle="1" w:styleId="ListLabel65">
    <w:name w:val="ListLabel 65"/>
    <w:qFormat/>
    <w:rsid w:val="00FE7805"/>
    <w:rPr>
      <w:rFonts w:cs="Wingdings"/>
    </w:rPr>
  </w:style>
  <w:style w:type="character" w:customStyle="1" w:styleId="ListLabel66">
    <w:name w:val="ListLabel 66"/>
    <w:qFormat/>
    <w:rsid w:val="00FE7805"/>
    <w:rPr>
      <w:rFonts w:eastAsia="MS Mincho"/>
    </w:rPr>
  </w:style>
  <w:style w:type="character" w:customStyle="1" w:styleId="ListLabel67">
    <w:name w:val="ListLabel 67"/>
    <w:qFormat/>
    <w:rsid w:val="00FE7805"/>
    <w:rPr>
      <w:rFonts w:eastAsia="MS Mincho"/>
    </w:rPr>
  </w:style>
  <w:style w:type="character" w:customStyle="1" w:styleId="ListLabel68">
    <w:name w:val="ListLabel 68"/>
    <w:qFormat/>
    <w:rsid w:val="00FE7805"/>
    <w:rPr>
      <w:rFonts w:eastAsia="MS Mincho"/>
    </w:rPr>
  </w:style>
  <w:style w:type="character" w:customStyle="1" w:styleId="ListLabel69">
    <w:name w:val="ListLabel 69"/>
    <w:qFormat/>
    <w:rsid w:val="00FE7805"/>
    <w:rPr>
      <w:rFonts w:eastAsia="MS Mincho"/>
    </w:rPr>
  </w:style>
  <w:style w:type="character" w:customStyle="1" w:styleId="ListLabel70">
    <w:name w:val="ListLabel 70"/>
    <w:qFormat/>
    <w:rsid w:val="00FE7805"/>
    <w:rPr>
      <w:rFonts w:eastAsia="MS Mincho"/>
    </w:rPr>
  </w:style>
  <w:style w:type="character" w:customStyle="1" w:styleId="ListLabel71">
    <w:name w:val="ListLabel 71"/>
    <w:qFormat/>
    <w:rsid w:val="00FE7805"/>
    <w:rPr>
      <w:rFonts w:eastAsia="MS Mincho"/>
    </w:rPr>
  </w:style>
  <w:style w:type="character" w:customStyle="1" w:styleId="ListLabel72">
    <w:name w:val="ListLabel 72"/>
    <w:qFormat/>
    <w:rsid w:val="00FE7805"/>
    <w:rPr>
      <w:rFonts w:eastAsia="MS Mincho"/>
    </w:rPr>
  </w:style>
  <w:style w:type="character" w:customStyle="1" w:styleId="ListLabel73">
    <w:name w:val="ListLabel 73"/>
    <w:qFormat/>
    <w:rsid w:val="00FE7805"/>
    <w:rPr>
      <w:rFonts w:eastAsia="MS Mincho"/>
    </w:rPr>
  </w:style>
  <w:style w:type="character" w:customStyle="1" w:styleId="ListLabel74">
    <w:name w:val="ListLabel 74"/>
    <w:qFormat/>
    <w:rsid w:val="00FE7805"/>
    <w:rPr>
      <w:rFonts w:ascii="Times New Roman" w:hAnsi="Times New Roman" w:cs="Wingdings"/>
      <w:sz w:val="24"/>
    </w:rPr>
  </w:style>
  <w:style w:type="character" w:customStyle="1" w:styleId="ListLabel75">
    <w:name w:val="ListLabel 75"/>
    <w:qFormat/>
    <w:rsid w:val="00FE7805"/>
    <w:rPr>
      <w:rFonts w:cs="Courier New"/>
    </w:rPr>
  </w:style>
  <w:style w:type="character" w:customStyle="1" w:styleId="ListLabel76">
    <w:name w:val="ListLabel 76"/>
    <w:qFormat/>
    <w:rsid w:val="00FE7805"/>
    <w:rPr>
      <w:rFonts w:cs="Wingdings"/>
    </w:rPr>
  </w:style>
  <w:style w:type="character" w:customStyle="1" w:styleId="ListLabel77">
    <w:name w:val="ListLabel 77"/>
    <w:qFormat/>
    <w:rsid w:val="00FE7805"/>
    <w:rPr>
      <w:rFonts w:cs="Symbol"/>
    </w:rPr>
  </w:style>
  <w:style w:type="character" w:customStyle="1" w:styleId="ListLabel78">
    <w:name w:val="ListLabel 78"/>
    <w:qFormat/>
    <w:rsid w:val="00FE7805"/>
    <w:rPr>
      <w:rFonts w:cs="Courier New"/>
    </w:rPr>
  </w:style>
  <w:style w:type="character" w:customStyle="1" w:styleId="ListLabel79">
    <w:name w:val="ListLabel 79"/>
    <w:qFormat/>
    <w:rsid w:val="00FE7805"/>
    <w:rPr>
      <w:rFonts w:cs="Wingdings"/>
    </w:rPr>
  </w:style>
  <w:style w:type="character" w:customStyle="1" w:styleId="ListLabel80">
    <w:name w:val="ListLabel 80"/>
    <w:qFormat/>
    <w:rsid w:val="00FE7805"/>
    <w:rPr>
      <w:rFonts w:cs="Symbol"/>
    </w:rPr>
  </w:style>
  <w:style w:type="character" w:customStyle="1" w:styleId="ListLabel81">
    <w:name w:val="ListLabel 81"/>
    <w:qFormat/>
    <w:rsid w:val="00FE7805"/>
    <w:rPr>
      <w:rFonts w:cs="Courier New"/>
    </w:rPr>
  </w:style>
  <w:style w:type="character" w:customStyle="1" w:styleId="ListLabel82">
    <w:name w:val="ListLabel 82"/>
    <w:qFormat/>
    <w:rsid w:val="00FE7805"/>
    <w:rPr>
      <w:rFonts w:cs="Wingdings"/>
    </w:rPr>
  </w:style>
  <w:style w:type="character" w:customStyle="1" w:styleId="ListLabel83">
    <w:name w:val="ListLabel 83"/>
    <w:qFormat/>
    <w:rsid w:val="00FE7805"/>
    <w:rPr>
      <w:rFonts w:eastAsia="MS Mincho"/>
    </w:rPr>
  </w:style>
  <w:style w:type="character" w:customStyle="1" w:styleId="ListLabel84">
    <w:name w:val="ListLabel 84"/>
    <w:qFormat/>
    <w:rsid w:val="00FE7805"/>
    <w:rPr>
      <w:rFonts w:eastAsia="MS Mincho"/>
    </w:rPr>
  </w:style>
  <w:style w:type="character" w:customStyle="1" w:styleId="ListLabel85">
    <w:name w:val="ListLabel 85"/>
    <w:qFormat/>
    <w:rsid w:val="00FE7805"/>
    <w:rPr>
      <w:rFonts w:eastAsia="MS Mincho"/>
    </w:rPr>
  </w:style>
  <w:style w:type="character" w:customStyle="1" w:styleId="ListLabel86">
    <w:name w:val="ListLabel 86"/>
    <w:qFormat/>
    <w:rsid w:val="00FE7805"/>
    <w:rPr>
      <w:rFonts w:eastAsia="MS Mincho"/>
    </w:rPr>
  </w:style>
  <w:style w:type="character" w:customStyle="1" w:styleId="ListLabel87">
    <w:name w:val="ListLabel 87"/>
    <w:qFormat/>
    <w:rsid w:val="00FE7805"/>
    <w:rPr>
      <w:rFonts w:eastAsia="MS Mincho"/>
    </w:rPr>
  </w:style>
  <w:style w:type="character" w:customStyle="1" w:styleId="ListLabel88">
    <w:name w:val="ListLabel 88"/>
    <w:qFormat/>
    <w:rsid w:val="00FE7805"/>
    <w:rPr>
      <w:rFonts w:eastAsia="MS Mincho"/>
    </w:rPr>
  </w:style>
  <w:style w:type="character" w:customStyle="1" w:styleId="ListLabel89">
    <w:name w:val="ListLabel 89"/>
    <w:qFormat/>
    <w:rsid w:val="00FE7805"/>
    <w:rPr>
      <w:rFonts w:eastAsia="MS Mincho"/>
    </w:rPr>
  </w:style>
  <w:style w:type="character" w:customStyle="1" w:styleId="ListLabel90">
    <w:name w:val="ListLabel 90"/>
    <w:qFormat/>
    <w:rsid w:val="00FE7805"/>
    <w:rPr>
      <w:rFonts w:eastAsia="MS Mincho"/>
    </w:rPr>
  </w:style>
  <w:style w:type="character" w:customStyle="1" w:styleId="ListLabel91">
    <w:name w:val="ListLabel 91"/>
    <w:qFormat/>
    <w:rsid w:val="00FE7805"/>
    <w:rPr>
      <w:rFonts w:ascii="Times New Roman" w:hAnsi="Times New Roman" w:cs="Wingdings"/>
      <w:sz w:val="24"/>
    </w:rPr>
  </w:style>
  <w:style w:type="character" w:customStyle="1" w:styleId="ListLabel92">
    <w:name w:val="ListLabel 92"/>
    <w:qFormat/>
    <w:rsid w:val="00FE7805"/>
    <w:rPr>
      <w:rFonts w:cs="Courier New"/>
    </w:rPr>
  </w:style>
  <w:style w:type="character" w:customStyle="1" w:styleId="ListLabel93">
    <w:name w:val="ListLabel 93"/>
    <w:qFormat/>
    <w:rsid w:val="00FE7805"/>
    <w:rPr>
      <w:rFonts w:cs="Wingdings"/>
    </w:rPr>
  </w:style>
  <w:style w:type="character" w:customStyle="1" w:styleId="ListLabel94">
    <w:name w:val="ListLabel 94"/>
    <w:qFormat/>
    <w:rsid w:val="00FE7805"/>
    <w:rPr>
      <w:rFonts w:cs="Symbol"/>
    </w:rPr>
  </w:style>
  <w:style w:type="character" w:customStyle="1" w:styleId="ListLabel95">
    <w:name w:val="ListLabel 95"/>
    <w:qFormat/>
    <w:rsid w:val="00FE7805"/>
    <w:rPr>
      <w:rFonts w:cs="Courier New"/>
    </w:rPr>
  </w:style>
  <w:style w:type="character" w:customStyle="1" w:styleId="ListLabel96">
    <w:name w:val="ListLabel 96"/>
    <w:qFormat/>
    <w:rsid w:val="00FE7805"/>
    <w:rPr>
      <w:rFonts w:cs="Wingdings"/>
    </w:rPr>
  </w:style>
  <w:style w:type="character" w:customStyle="1" w:styleId="ListLabel97">
    <w:name w:val="ListLabel 97"/>
    <w:qFormat/>
    <w:rsid w:val="00FE7805"/>
    <w:rPr>
      <w:rFonts w:cs="Symbol"/>
    </w:rPr>
  </w:style>
  <w:style w:type="character" w:customStyle="1" w:styleId="ListLabel98">
    <w:name w:val="ListLabel 98"/>
    <w:qFormat/>
    <w:rsid w:val="00FE7805"/>
    <w:rPr>
      <w:rFonts w:cs="Courier New"/>
    </w:rPr>
  </w:style>
  <w:style w:type="character" w:customStyle="1" w:styleId="ListLabel99">
    <w:name w:val="ListLabel 99"/>
    <w:qFormat/>
    <w:rsid w:val="00FE7805"/>
    <w:rPr>
      <w:rFonts w:cs="Wingdings"/>
    </w:rPr>
  </w:style>
  <w:style w:type="character" w:customStyle="1" w:styleId="ListLabel100">
    <w:name w:val="ListLabel 100"/>
    <w:qFormat/>
    <w:rsid w:val="00FE7805"/>
    <w:rPr>
      <w:rFonts w:eastAsia="MS Mincho"/>
    </w:rPr>
  </w:style>
  <w:style w:type="character" w:customStyle="1" w:styleId="ListLabel101">
    <w:name w:val="ListLabel 101"/>
    <w:qFormat/>
    <w:rsid w:val="00FE7805"/>
    <w:rPr>
      <w:rFonts w:eastAsia="MS Mincho"/>
    </w:rPr>
  </w:style>
  <w:style w:type="character" w:customStyle="1" w:styleId="ListLabel102">
    <w:name w:val="ListLabel 102"/>
    <w:qFormat/>
    <w:rsid w:val="00FE7805"/>
    <w:rPr>
      <w:rFonts w:eastAsia="MS Mincho"/>
    </w:rPr>
  </w:style>
  <w:style w:type="character" w:customStyle="1" w:styleId="ListLabel103">
    <w:name w:val="ListLabel 103"/>
    <w:qFormat/>
    <w:rsid w:val="00FE7805"/>
    <w:rPr>
      <w:rFonts w:eastAsia="MS Mincho"/>
    </w:rPr>
  </w:style>
  <w:style w:type="character" w:customStyle="1" w:styleId="ListLabel104">
    <w:name w:val="ListLabel 104"/>
    <w:qFormat/>
    <w:rsid w:val="00FE7805"/>
    <w:rPr>
      <w:rFonts w:eastAsia="MS Mincho"/>
    </w:rPr>
  </w:style>
  <w:style w:type="character" w:customStyle="1" w:styleId="ListLabel105">
    <w:name w:val="ListLabel 105"/>
    <w:qFormat/>
    <w:rsid w:val="00FE7805"/>
    <w:rPr>
      <w:rFonts w:eastAsia="MS Mincho"/>
    </w:rPr>
  </w:style>
  <w:style w:type="character" w:customStyle="1" w:styleId="ListLabel106">
    <w:name w:val="ListLabel 106"/>
    <w:qFormat/>
    <w:rsid w:val="00FE7805"/>
    <w:rPr>
      <w:rFonts w:eastAsia="MS Mincho"/>
    </w:rPr>
  </w:style>
  <w:style w:type="character" w:customStyle="1" w:styleId="ListLabel107">
    <w:name w:val="ListLabel 107"/>
    <w:qFormat/>
    <w:rsid w:val="00FE7805"/>
    <w:rPr>
      <w:rFonts w:eastAsia="MS Mincho"/>
    </w:rPr>
  </w:style>
  <w:style w:type="character" w:customStyle="1" w:styleId="ListLabel108">
    <w:name w:val="ListLabel 108"/>
    <w:qFormat/>
    <w:rsid w:val="00FE7805"/>
    <w:rPr>
      <w:rFonts w:ascii="Times New Roman" w:hAnsi="Times New Roman" w:cs="Wingdings"/>
      <w:sz w:val="24"/>
    </w:rPr>
  </w:style>
  <w:style w:type="character" w:customStyle="1" w:styleId="ListLabel109">
    <w:name w:val="ListLabel 109"/>
    <w:qFormat/>
    <w:rsid w:val="00FE7805"/>
    <w:rPr>
      <w:rFonts w:cs="Courier New"/>
    </w:rPr>
  </w:style>
  <w:style w:type="character" w:customStyle="1" w:styleId="ListLabel110">
    <w:name w:val="ListLabel 110"/>
    <w:qFormat/>
    <w:rsid w:val="00FE7805"/>
    <w:rPr>
      <w:rFonts w:cs="Wingdings"/>
    </w:rPr>
  </w:style>
  <w:style w:type="character" w:customStyle="1" w:styleId="ListLabel111">
    <w:name w:val="ListLabel 111"/>
    <w:qFormat/>
    <w:rsid w:val="00FE7805"/>
    <w:rPr>
      <w:rFonts w:cs="Symbol"/>
    </w:rPr>
  </w:style>
  <w:style w:type="character" w:customStyle="1" w:styleId="ListLabel112">
    <w:name w:val="ListLabel 112"/>
    <w:qFormat/>
    <w:rsid w:val="00FE7805"/>
    <w:rPr>
      <w:rFonts w:cs="Courier New"/>
    </w:rPr>
  </w:style>
  <w:style w:type="character" w:customStyle="1" w:styleId="ListLabel113">
    <w:name w:val="ListLabel 113"/>
    <w:qFormat/>
    <w:rsid w:val="00FE7805"/>
    <w:rPr>
      <w:rFonts w:cs="Wingdings"/>
    </w:rPr>
  </w:style>
  <w:style w:type="character" w:customStyle="1" w:styleId="ListLabel114">
    <w:name w:val="ListLabel 114"/>
    <w:qFormat/>
    <w:rsid w:val="00FE7805"/>
    <w:rPr>
      <w:rFonts w:cs="Symbol"/>
    </w:rPr>
  </w:style>
  <w:style w:type="character" w:customStyle="1" w:styleId="ListLabel115">
    <w:name w:val="ListLabel 115"/>
    <w:qFormat/>
    <w:rsid w:val="00FE7805"/>
    <w:rPr>
      <w:rFonts w:cs="Courier New"/>
    </w:rPr>
  </w:style>
  <w:style w:type="character" w:customStyle="1" w:styleId="ListLabel116">
    <w:name w:val="ListLabel 116"/>
    <w:qFormat/>
    <w:rsid w:val="00FE7805"/>
    <w:rPr>
      <w:rFonts w:cs="Wingdings"/>
    </w:rPr>
  </w:style>
  <w:style w:type="character" w:customStyle="1" w:styleId="ListLabel117">
    <w:name w:val="ListLabel 117"/>
    <w:qFormat/>
    <w:rsid w:val="00FE7805"/>
    <w:rPr>
      <w:rFonts w:eastAsia="MS Mincho"/>
    </w:rPr>
  </w:style>
  <w:style w:type="character" w:customStyle="1" w:styleId="ListLabel118">
    <w:name w:val="ListLabel 118"/>
    <w:qFormat/>
    <w:rsid w:val="00FE7805"/>
    <w:rPr>
      <w:rFonts w:eastAsia="MS Mincho"/>
    </w:rPr>
  </w:style>
  <w:style w:type="character" w:customStyle="1" w:styleId="ListLabel119">
    <w:name w:val="ListLabel 119"/>
    <w:qFormat/>
    <w:rsid w:val="00FE7805"/>
    <w:rPr>
      <w:rFonts w:eastAsia="MS Mincho"/>
    </w:rPr>
  </w:style>
  <w:style w:type="character" w:customStyle="1" w:styleId="ListLabel120">
    <w:name w:val="ListLabel 120"/>
    <w:qFormat/>
    <w:rsid w:val="00FE7805"/>
    <w:rPr>
      <w:rFonts w:eastAsia="MS Mincho"/>
    </w:rPr>
  </w:style>
  <w:style w:type="character" w:customStyle="1" w:styleId="ListLabel121">
    <w:name w:val="ListLabel 121"/>
    <w:qFormat/>
    <w:rsid w:val="00FE7805"/>
    <w:rPr>
      <w:rFonts w:eastAsia="MS Mincho"/>
    </w:rPr>
  </w:style>
  <w:style w:type="character" w:customStyle="1" w:styleId="ListLabel122">
    <w:name w:val="ListLabel 122"/>
    <w:qFormat/>
    <w:rsid w:val="00FE7805"/>
    <w:rPr>
      <w:rFonts w:eastAsia="MS Mincho"/>
    </w:rPr>
  </w:style>
  <w:style w:type="character" w:customStyle="1" w:styleId="ListLabel123">
    <w:name w:val="ListLabel 123"/>
    <w:qFormat/>
    <w:rsid w:val="00FE7805"/>
    <w:rPr>
      <w:rFonts w:eastAsia="MS Mincho"/>
    </w:rPr>
  </w:style>
  <w:style w:type="character" w:customStyle="1" w:styleId="ListLabel124">
    <w:name w:val="ListLabel 124"/>
    <w:qFormat/>
    <w:rsid w:val="00FE7805"/>
    <w:rPr>
      <w:rFonts w:eastAsia="MS Mincho"/>
    </w:rPr>
  </w:style>
  <w:style w:type="character" w:customStyle="1" w:styleId="ListLabel125">
    <w:name w:val="ListLabel 125"/>
    <w:qFormat/>
    <w:rsid w:val="00FE7805"/>
    <w:rPr>
      <w:rFonts w:ascii="Times New Roman" w:hAnsi="Times New Roman" w:cs="Wingdings"/>
      <w:sz w:val="24"/>
    </w:rPr>
  </w:style>
  <w:style w:type="character" w:customStyle="1" w:styleId="ListLabel126">
    <w:name w:val="ListLabel 126"/>
    <w:qFormat/>
    <w:rsid w:val="00FE7805"/>
    <w:rPr>
      <w:rFonts w:cs="Courier New"/>
    </w:rPr>
  </w:style>
  <w:style w:type="character" w:customStyle="1" w:styleId="ListLabel127">
    <w:name w:val="ListLabel 127"/>
    <w:qFormat/>
    <w:rsid w:val="00FE7805"/>
    <w:rPr>
      <w:rFonts w:cs="Wingdings"/>
    </w:rPr>
  </w:style>
  <w:style w:type="character" w:customStyle="1" w:styleId="ListLabel128">
    <w:name w:val="ListLabel 128"/>
    <w:qFormat/>
    <w:rsid w:val="00FE7805"/>
    <w:rPr>
      <w:rFonts w:cs="Symbol"/>
    </w:rPr>
  </w:style>
  <w:style w:type="character" w:customStyle="1" w:styleId="ListLabel129">
    <w:name w:val="ListLabel 129"/>
    <w:qFormat/>
    <w:rsid w:val="00FE7805"/>
    <w:rPr>
      <w:rFonts w:cs="Courier New"/>
    </w:rPr>
  </w:style>
  <w:style w:type="character" w:customStyle="1" w:styleId="ListLabel130">
    <w:name w:val="ListLabel 130"/>
    <w:qFormat/>
    <w:rsid w:val="00FE7805"/>
    <w:rPr>
      <w:rFonts w:cs="Wingdings"/>
    </w:rPr>
  </w:style>
  <w:style w:type="character" w:customStyle="1" w:styleId="ListLabel131">
    <w:name w:val="ListLabel 131"/>
    <w:qFormat/>
    <w:rsid w:val="00FE7805"/>
    <w:rPr>
      <w:rFonts w:cs="Symbol"/>
    </w:rPr>
  </w:style>
  <w:style w:type="character" w:customStyle="1" w:styleId="ListLabel132">
    <w:name w:val="ListLabel 132"/>
    <w:qFormat/>
    <w:rsid w:val="00FE7805"/>
    <w:rPr>
      <w:rFonts w:cs="Courier New"/>
    </w:rPr>
  </w:style>
  <w:style w:type="character" w:customStyle="1" w:styleId="ListLabel133">
    <w:name w:val="ListLabel 133"/>
    <w:qFormat/>
    <w:rsid w:val="00FE7805"/>
    <w:rPr>
      <w:rFonts w:cs="Wingdings"/>
    </w:rPr>
  </w:style>
  <w:style w:type="character" w:customStyle="1" w:styleId="InternetLink">
    <w:name w:val="Internet Link"/>
    <w:rsid w:val="00FE7805"/>
    <w:rPr>
      <w:color w:val="000080"/>
      <w:u w:val="single"/>
    </w:rPr>
  </w:style>
  <w:style w:type="character" w:customStyle="1" w:styleId="ListLabel134">
    <w:name w:val="ListLabel 134"/>
    <w:qFormat/>
    <w:rPr>
      <w:rFonts w:eastAsia="MS Mincho"/>
    </w:rPr>
  </w:style>
  <w:style w:type="character" w:customStyle="1" w:styleId="ListLabel135">
    <w:name w:val="ListLabel 135"/>
    <w:qFormat/>
    <w:rPr>
      <w:rFonts w:eastAsia="MS Mincho"/>
    </w:rPr>
  </w:style>
  <w:style w:type="character" w:customStyle="1" w:styleId="ListLabel136">
    <w:name w:val="ListLabel 136"/>
    <w:qFormat/>
    <w:rPr>
      <w:rFonts w:eastAsia="MS Mincho"/>
    </w:rPr>
  </w:style>
  <w:style w:type="character" w:customStyle="1" w:styleId="ListLabel137">
    <w:name w:val="ListLabel 137"/>
    <w:qFormat/>
    <w:rPr>
      <w:rFonts w:eastAsia="MS Mincho"/>
    </w:rPr>
  </w:style>
  <w:style w:type="character" w:customStyle="1" w:styleId="ListLabel138">
    <w:name w:val="ListLabel 138"/>
    <w:qFormat/>
    <w:rPr>
      <w:rFonts w:eastAsia="MS Mincho"/>
    </w:rPr>
  </w:style>
  <w:style w:type="character" w:customStyle="1" w:styleId="ListLabel139">
    <w:name w:val="ListLabel 139"/>
    <w:qFormat/>
    <w:rPr>
      <w:rFonts w:eastAsia="MS Mincho"/>
    </w:rPr>
  </w:style>
  <w:style w:type="character" w:customStyle="1" w:styleId="ListLabel140">
    <w:name w:val="ListLabel 140"/>
    <w:qFormat/>
    <w:rPr>
      <w:rFonts w:eastAsia="MS Mincho"/>
    </w:rPr>
  </w:style>
  <w:style w:type="character" w:customStyle="1" w:styleId="ListLabel141">
    <w:name w:val="ListLabel 141"/>
    <w:qFormat/>
    <w:rPr>
      <w:rFonts w:eastAsia="MS Mincho"/>
    </w:rPr>
  </w:style>
  <w:style w:type="character" w:customStyle="1" w:styleId="ListLabel142">
    <w:name w:val="ListLabel 142"/>
    <w:qFormat/>
    <w:rPr>
      <w:rFonts w:ascii="Times New Roman" w:hAnsi="Times New Roman" w:cs="Wingdings"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paragraph" w:customStyle="1" w:styleId="Heading">
    <w:name w:val="Heading"/>
    <w:basedOn w:val="a"/>
    <w:next w:val="a6"/>
    <w:qFormat/>
    <w:rsid w:val="00FE780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FE7805"/>
    <w:pPr>
      <w:spacing w:after="140" w:line="288" w:lineRule="auto"/>
    </w:pPr>
  </w:style>
  <w:style w:type="paragraph" w:styleId="a7">
    <w:name w:val="List"/>
    <w:basedOn w:val="a6"/>
    <w:rsid w:val="00FE7805"/>
    <w:rPr>
      <w:rFonts w:cs="Mangal"/>
    </w:rPr>
  </w:style>
  <w:style w:type="paragraph" w:customStyle="1" w:styleId="1">
    <w:name w:val="Название объекта1"/>
    <w:basedOn w:val="a"/>
    <w:qFormat/>
    <w:rsid w:val="00FE780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FE7805"/>
    <w:pPr>
      <w:suppressLineNumbers/>
    </w:pPr>
    <w:rPr>
      <w:rFonts w:cs="FreeSans"/>
    </w:rPr>
  </w:style>
  <w:style w:type="paragraph" w:customStyle="1" w:styleId="10">
    <w:name w:val="Заголовок1"/>
    <w:basedOn w:val="a"/>
    <w:qFormat/>
    <w:rsid w:val="00FE78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FE78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E7805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4030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7D5A"/>
    <w:pPr>
      <w:spacing w:after="160"/>
      <w:ind w:left="720"/>
      <w:contextualSpacing/>
    </w:pPr>
    <w:rPr>
      <w:rFonts w:eastAsia="Times New Roman" w:cs="Times New Roman"/>
      <w:sz w:val="21"/>
      <w:szCs w:val="21"/>
      <w:lang w:eastAsia="ru-RU"/>
    </w:rPr>
  </w:style>
  <w:style w:type="paragraph" w:styleId="ac">
    <w:name w:val="Body Text Indent"/>
    <w:basedOn w:val="a"/>
    <w:uiPriority w:val="99"/>
    <w:semiHidden/>
    <w:unhideWhenUsed/>
    <w:rsid w:val="00D53D76"/>
    <w:pPr>
      <w:spacing w:after="120"/>
      <w:ind w:left="283"/>
    </w:pPr>
    <w:rPr>
      <w:rFonts w:cs="Times New Roman"/>
    </w:rPr>
  </w:style>
  <w:style w:type="paragraph" w:customStyle="1" w:styleId="TableContents">
    <w:name w:val="Table Contents"/>
    <w:basedOn w:val="a"/>
    <w:qFormat/>
    <w:rsid w:val="00FE7805"/>
    <w:pPr>
      <w:suppressLineNumbers/>
    </w:pPr>
  </w:style>
  <w:style w:type="paragraph" w:customStyle="1" w:styleId="TableHeading">
    <w:name w:val="Table Heading"/>
    <w:basedOn w:val="TableContents"/>
    <w:qFormat/>
    <w:rsid w:val="00FE7805"/>
    <w:pPr>
      <w:jc w:val="center"/>
    </w:pPr>
    <w:rPr>
      <w:b/>
      <w:bCs/>
    </w:rPr>
  </w:style>
  <w:style w:type="paragraph" w:customStyle="1" w:styleId="Textbody">
    <w:name w:val="Text body"/>
    <w:basedOn w:val="a"/>
    <w:qFormat/>
    <w:rsid w:val="00DC3178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qworld.ipmnet.ru/ru/library/mathematics/ode.ht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eqworld.ipmnet.ru/ru/library/mathematics/o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A565-1167-4B7D-8545-656CE86B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Лерман</dc:creator>
  <dc:description/>
  <cp:lastModifiedBy>Пользователь Windows</cp:lastModifiedBy>
  <cp:revision>19</cp:revision>
  <dcterms:created xsi:type="dcterms:W3CDTF">2017-09-16T06:09:00Z</dcterms:created>
  <dcterms:modified xsi:type="dcterms:W3CDTF">2021-03-22T13:29:00Z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