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03DD" w14:textId="77777777" w:rsidR="002406AF" w:rsidRPr="0099650E" w:rsidRDefault="002406AF" w:rsidP="00240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</w:t>
      </w:r>
    </w:p>
    <w:p w14:paraId="160F0370" w14:textId="77777777" w:rsidR="002406AF" w:rsidRPr="0099650E" w:rsidRDefault="002406AF" w:rsidP="002406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5903A478" w14:textId="77777777" w:rsidR="002406AF" w:rsidRPr="0099650E" w:rsidRDefault="002406AF" w:rsidP="00240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9860D" w14:textId="77777777" w:rsidR="002406AF" w:rsidRPr="0099650E" w:rsidRDefault="002406AF" w:rsidP="00240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7D28A797" w14:textId="77777777" w:rsidR="002406AF" w:rsidRPr="0099650E" w:rsidRDefault="002406AF" w:rsidP="002406A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9650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99650E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BB24A43" w14:textId="77777777" w:rsidR="002406AF" w:rsidRPr="0099650E" w:rsidRDefault="002406AF" w:rsidP="00240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21D7B04D" w14:textId="77777777" w:rsidR="002406AF" w:rsidRPr="0099650E" w:rsidRDefault="002406AF" w:rsidP="00240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им. </w:t>
      </w:r>
      <w:proofErr w:type="gramStart"/>
      <w:r w:rsidRPr="0099650E">
        <w:rPr>
          <w:rFonts w:ascii="Times New Roman" w:hAnsi="Times New Roman"/>
          <w:b/>
          <w:sz w:val="24"/>
          <w:szCs w:val="24"/>
        </w:rPr>
        <w:t>Н.И.</w:t>
      </w:r>
      <w:proofErr w:type="gramEnd"/>
      <w:r w:rsidRPr="0099650E">
        <w:rPr>
          <w:rFonts w:ascii="Times New Roman" w:hAnsi="Times New Roman"/>
          <w:b/>
          <w:sz w:val="24"/>
          <w:szCs w:val="24"/>
        </w:rPr>
        <w:t xml:space="preserve"> Лобачевского»</w:t>
      </w:r>
    </w:p>
    <w:p w14:paraId="6A934A25" w14:textId="77777777" w:rsidR="002406AF" w:rsidRPr="0099650E" w:rsidRDefault="002406AF" w:rsidP="00240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9054EB" w14:textId="77777777" w:rsidR="002406AF" w:rsidRPr="0099650E" w:rsidRDefault="002406AF" w:rsidP="00240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Дзержинский филиал ННГУ</w:t>
      </w:r>
    </w:p>
    <w:p w14:paraId="4F168F4A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C7D7C98" w14:textId="77777777" w:rsidR="005E771C" w:rsidRPr="005E771C" w:rsidRDefault="005E771C" w:rsidP="005E771C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81900114"/>
      <w:r w:rsidRPr="005E771C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5521A8F0" w14:textId="77777777" w:rsidR="005E771C" w:rsidRPr="005E771C" w:rsidRDefault="005E771C" w:rsidP="005E771C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771C">
        <w:rPr>
          <w:rFonts w:ascii="Times New Roman" w:eastAsia="Calibri" w:hAnsi="Times New Roman" w:cs="Times New Roman"/>
          <w:sz w:val="24"/>
          <w:szCs w:val="24"/>
        </w:rPr>
        <w:t xml:space="preserve">               решением Ученого совета ННГУ</w:t>
      </w:r>
    </w:p>
    <w:p w14:paraId="075AD13D" w14:textId="77777777" w:rsidR="005E771C" w:rsidRPr="005E771C" w:rsidRDefault="005E771C" w:rsidP="005E771C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771C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5E771C">
        <w:rPr>
          <w:rFonts w:ascii="Times New Roman" w:eastAsia="Calibri" w:hAnsi="Times New Roman" w:cs="Times New Roman"/>
          <w:sz w:val="24"/>
          <w:szCs w:val="24"/>
        </w:rPr>
        <w:t>протокол  от</w:t>
      </w:r>
      <w:proofErr w:type="gramEnd"/>
      <w:r w:rsidRPr="005E771C">
        <w:rPr>
          <w:rFonts w:ascii="Times New Roman" w:eastAsia="Calibri" w:hAnsi="Times New Roman" w:cs="Times New Roman"/>
          <w:sz w:val="24"/>
          <w:szCs w:val="24"/>
        </w:rPr>
        <w:t xml:space="preserve"> 16.06.2021 г. № 8)  </w:t>
      </w:r>
    </w:p>
    <w:bookmarkEnd w:id="0"/>
    <w:p w14:paraId="3267D349" w14:textId="77777777" w:rsidR="002406AF" w:rsidRPr="0099650E" w:rsidRDefault="002406AF" w:rsidP="00240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2158DB" w14:textId="77777777" w:rsidR="002406AF" w:rsidRDefault="002406AF" w:rsidP="002406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5AB263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7A37DD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14:paraId="23BDE018" w14:textId="77777777" w:rsidR="002406AF" w:rsidRPr="005E2D7A" w:rsidRDefault="002406AF" w:rsidP="002406AF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ЭФФЕКТИВНОСТЬ ИНФОРМАЦИОННЫХ СИСТЕМ</w:t>
      </w:r>
    </w:p>
    <w:p w14:paraId="464AC525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9650E">
        <w:rPr>
          <w:rFonts w:ascii="Times New Roman" w:hAnsi="Times New Roman"/>
          <w:bCs/>
          <w:sz w:val="24"/>
          <w:szCs w:val="24"/>
        </w:rPr>
        <w:t>Уровень высшего образования</w:t>
      </w:r>
    </w:p>
    <w:p w14:paraId="3D7A00C5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50E">
        <w:rPr>
          <w:rFonts w:ascii="Times New Roman" w:hAnsi="Times New Roman"/>
          <w:b/>
          <w:bCs/>
          <w:sz w:val="24"/>
          <w:szCs w:val="24"/>
        </w:rPr>
        <w:t>БАКАЛАВРИАТ</w:t>
      </w:r>
    </w:p>
    <w:p w14:paraId="0C7C67BA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A3FC1A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p w14:paraId="7D0B2764" w14:textId="77777777" w:rsidR="002406AF" w:rsidRPr="00E03139" w:rsidRDefault="002406AF" w:rsidP="002406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D7A">
        <w:rPr>
          <w:rFonts w:ascii="Times New Roman" w:hAnsi="Times New Roman"/>
          <w:b/>
          <w:bCs/>
          <w:sz w:val="24"/>
          <w:szCs w:val="24"/>
        </w:rPr>
        <w:t>09</w:t>
      </w:r>
      <w:r w:rsidRPr="00E03139">
        <w:rPr>
          <w:rFonts w:ascii="Times New Roman" w:hAnsi="Times New Roman"/>
          <w:b/>
          <w:bCs/>
          <w:sz w:val="24"/>
          <w:szCs w:val="24"/>
        </w:rPr>
        <w:t>.03.0</w:t>
      </w:r>
      <w:r w:rsidRPr="005E2D7A">
        <w:rPr>
          <w:rFonts w:ascii="Times New Roman" w:hAnsi="Times New Roman"/>
          <w:b/>
          <w:bCs/>
          <w:sz w:val="24"/>
          <w:szCs w:val="24"/>
        </w:rPr>
        <w:t>3</w:t>
      </w:r>
      <w:r w:rsidRPr="00E031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ПРИКЛАДНАЯ ИНФОРМАТИКА</w:t>
      </w:r>
    </w:p>
    <w:p w14:paraId="2FF31F24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Направленность (профиль) образовательной программы </w:t>
      </w:r>
    </w:p>
    <w:p w14:paraId="1CFE6CA4" w14:textId="77777777" w:rsidR="00C847D6" w:rsidRPr="00C847D6" w:rsidRDefault="00C847D6" w:rsidP="00C847D6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64621633"/>
      <w:bookmarkStart w:id="2" w:name="_Hlk64817908"/>
      <w:r w:rsidRPr="00C847D6">
        <w:rPr>
          <w:rFonts w:ascii="Times New Roman" w:eastAsia="Calibri" w:hAnsi="Times New Roman" w:cs="Times New Roman"/>
          <w:b/>
          <w:bCs/>
          <w:sz w:val="24"/>
          <w:szCs w:val="24"/>
        </w:rPr>
        <w:t>ИТ-СЕРВИСЫ И ТЕХНОЛОГИИ ОБРАБОТКИ ДАННЫХ В ЭКОНОМИКЕ</w:t>
      </w:r>
    </w:p>
    <w:p w14:paraId="679A8AC5" w14:textId="77777777" w:rsidR="00C847D6" w:rsidRPr="00C847D6" w:rsidRDefault="00C847D6" w:rsidP="00C847D6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47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ФИНАНСАХ</w:t>
      </w:r>
    </w:p>
    <w:bookmarkEnd w:id="1"/>
    <w:p w14:paraId="2ECA9470" w14:textId="77777777" w:rsidR="00C847D6" w:rsidRPr="00C847D6" w:rsidRDefault="00C847D6" w:rsidP="00C847D6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847D6">
        <w:rPr>
          <w:rFonts w:ascii="Times New Roman" w:eastAsia="Calibri" w:hAnsi="Times New Roman" w:cs="Times New Roman"/>
          <w:i/>
          <w:sz w:val="24"/>
          <w:szCs w:val="24"/>
        </w:rPr>
        <w:t xml:space="preserve">Год </w:t>
      </w:r>
      <w:proofErr w:type="gramStart"/>
      <w:r w:rsidRPr="00C847D6">
        <w:rPr>
          <w:rFonts w:ascii="Times New Roman" w:eastAsia="Calibri" w:hAnsi="Times New Roman" w:cs="Times New Roman"/>
          <w:i/>
          <w:sz w:val="24"/>
          <w:szCs w:val="24"/>
        </w:rPr>
        <w:t>набора:  2021</w:t>
      </w:r>
      <w:proofErr w:type="gramEnd"/>
    </w:p>
    <w:bookmarkEnd w:id="2"/>
    <w:p w14:paraId="2CAD639B" w14:textId="77777777" w:rsidR="002406AF" w:rsidRDefault="002406AF" w:rsidP="002406A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D2FFC3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AA9622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>Квалификация</w:t>
      </w:r>
    </w:p>
    <w:p w14:paraId="024E7C55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БАКАЛАВР</w:t>
      </w:r>
    </w:p>
    <w:p w14:paraId="18048486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>Форма обучения</w:t>
      </w:r>
    </w:p>
    <w:p w14:paraId="005CD2A4" w14:textId="77777777" w:rsidR="002406AF" w:rsidRPr="0099650E" w:rsidRDefault="002406AF" w:rsidP="002406A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</w:t>
      </w:r>
    </w:p>
    <w:p w14:paraId="04098C6A" w14:textId="77777777" w:rsidR="002406AF" w:rsidRDefault="002406AF" w:rsidP="002406A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5C5FC6" w14:textId="77777777" w:rsidR="002406AF" w:rsidRPr="0099650E" w:rsidRDefault="002406AF" w:rsidP="002406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>Дзержинск</w:t>
      </w:r>
    </w:p>
    <w:p w14:paraId="5BD33004" w14:textId="77777777" w:rsidR="00C847D6" w:rsidRDefault="00C847D6" w:rsidP="002406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E5F187" w14:textId="576FFABE" w:rsidR="002406AF" w:rsidRDefault="002406AF" w:rsidP="002406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Pr="0099650E">
        <w:rPr>
          <w:rFonts w:ascii="Times New Roman" w:hAnsi="Times New Roman"/>
          <w:sz w:val="24"/>
          <w:szCs w:val="24"/>
        </w:rPr>
        <w:t xml:space="preserve"> г.</w:t>
      </w:r>
    </w:p>
    <w:p w14:paraId="7DF3283B" w14:textId="77777777" w:rsidR="00115587" w:rsidRDefault="00115587" w:rsidP="002406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6FAD59" w14:textId="77777777" w:rsidR="00D34BFC" w:rsidRPr="003E592F" w:rsidRDefault="00D34BFC" w:rsidP="00D34BFC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Место дисциплины в структуре ОПОП </w:t>
      </w:r>
    </w:p>
    <w:p w14:paraId="2E59F8FD" w14:textId="77777777" w:rsidR="00D34BFC" w:rsidRPr="00F30E23" w:rsidRDefault="00D34BFC" w:rsidP="00D34BFC">
      <w:pPr>
        <w:tabs>
          <w:tab w:val="left" w:pos="567"/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05A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ФТД.</w:t>
      </w:r>
      <w:r w:rsidR="00FE50F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12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E50F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информационных систем</w:t>
      </w:r>
      <w:r w:rsidR="009E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="00705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факультативы 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ООП 09.03.03 Прикладная информатика. </w:t>
      </w:r>
    </w:p>
    <w:p w14:paraId="4CB1CA97" w14:textId="77777777" w:rsidR="00D34BFC" w:rsidRPr="003E592F" w:rsidRDefault="00D34BFC" w:rsidP="00D34BFC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BB5E409" w14:textId="77777777" w:rsidR="00D34BFC" w:rsidRPr="003E592F" w:rsidRDefault="00D34BFC" w:rsidP="00D34BFC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6BFA1DA9" w14:textId="77777777" w:rsidR="00D34BFC" w:rsidRPr="003E592F" w:rsidRDefault="00D34BFC" w:rsidP="00D34B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7550C7EA" w14:textId="77777777" w:rsidR="00D34BFC" w:rsidRPr="003E592F" w:rsidRDefault="00D34BFC" w:rsidP="00D34B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2493"/>
        <w:gridCol w:w="3119"/>
        <w:gridCol w:w="2410"/>
      </w:tblGrid>
      <w:tr w:rsidR="00C847D6" w:rsidRPr="00C847D6" w14:paraId="7819D2D4" w14:textId="77777777" w:rsidTr="00D835AC">
        <w:trPr>
          <w:trHeight w:val="419"/>
        </w:trPr>
        <w:tc>
          <w:tcPr>
            <w:tcW w:w="2043" w:type="dxa"/>
            <w:vMerge w:val="restart"/>
          </w:tcPr>
          <w:p w14:paraId="37124F06" w14:textId="77777777" w:rsidR="00C847D6" w:rsidRPr="00C847D6" w:rsidRDefault="00C847D6" w:rsidP="00C847D6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46E6C20" w14:textId="77777777" w:rsidR="00C847D6" w:rsidRPr="00C847D6" w:rsidRDefault="00C847D6" w:rsidP="00C847D6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14:paraId="2B36E463" w14:textId="77777777" w:rsidR="00C847D6" w:rsidRPr="00C847D6" w:rsidRDefault="00C847D6" w:rsidP="00C847D6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612" w:type="dxa"/>
            <w:gridSpan w:val="2"/>
          </w:tcPr>
          <w:p w14:paraId="73E47EDB" w14:textId="77777777" w:rsidR="00C847D6" w:rsidRPr="00C847D6" w:rsidRDefault="00C847D6" w:rsidP="00C847D6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2410" w:type="dxa"/>
            <w:vMerge w:val="restart"/>
          </w:tcPr>
          <w:p w14:paraId="1FE3900C" w14:textId="77777777" w:rsidR="00C847D6" w:rsidRPr="00C847D6" w:rsidRDefault="00C847D6" w:rsidP="00C847D6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C847D6" w:rsidRPr="00C847D6" w14:paraId="2770CEC6" w14:textId="77777777" w:rsidTr="00D835AC">
        <w:trPr>
          <w:trHeight w:val="173"/>
        </w:trPr>
        <w:tc>
          <w:tcPr>
            <w:tcW w:w="2043" w:type="dxa"/>
            <w:vMerge/>
          </w:tcPr>
          <w:p w14:paraId="11BA113F" w14:textId="77777777" w:rsidR="00C847D6" w:rsidRPr="00C847D6" w:rsidRDefault="00C847D6" w:rsidP="00C847D6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93" w:type="dxa"/>
          </w:tcPr>
          <w:p w14:paraId="2A3445AD" w14:textId="77777777" w:rsidR="00C847D6" w:rsidRPr="00C847D6" w:rsidRDefault="00C847D6" w:rsidP="00C847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Индикатор </w:t>
            </w:r>
            <w:proofErr w:type="gramStart"/>
            <w:r w:rsidRPr="00C847D6">
              <w:rPr>
                <w:rFonts w:ascii="Times New Roman" w:eastAsia="Times New Roman" w:hAnsi="Times New Roman" w:cs="Times New Roman"/>
                <w:b/>
                <w:lang w:eastAsia="ru-RU"/>
              </w:rPr>
              <w:t>достижения  компетенции</w:t>
            </w:r>
            <w:proofErr w:type="gramEnd"/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C847D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3261C2A2" w14:textId="77777777" w:rsidR="00C847D6" w:rsidRPr="00C847D6" w:rsidRDefault="00C847D6" w:rsidP="00C847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(код, содержание индикатора)</w:t>
            </w:r>
          </w:p>
        </w:tc>
        <w:tc>
          <w:tcPr>
            <w:tcW w:w="3119" w:type="dxa"/>
          </w:tcPr>
          <w:p w14:paraId="6B7490F3" w14:textId="77777777" w:rsidR="00C847D6" w:rsidRPr="00C847D6" w:rsidRDefault="00C847D6" w:rsidP="00C847D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14:paraId="71E99AC8" w14:textId="77777777" w:rsidR="00C847D6" w:rsidRPr="00C847D6" w:rsidRDefault="00C847D6" w:rsidP="00C847D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дисциплине**</w:t>
            </w:r>
          </w:p>
        </w:tc>
        <w:tc>
          <w:tcPr>
            <w:tcW w:w="2410" w:type="dxa"/>
            <w:vMerge/>
          </w:tcPr>
          <w:p w14:paraId="29E3E910" w14:textId="77777777" w:rsidR="00C847D6" w:rsidRPr="00C847D6" w:rsidRDefault="00C847D6" w:rsidP="00C847D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C847D6" w:rsidRPr="00C847D6" w14:paraId="1EDE13D9" w14:textId="77777777" w:rsidTr="00D835AC">
        <w:trPr>
          <w:trHeight w:val="508"/>
        </w:trPr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521B" w14:textId="77777777" w:rsidR="00C847D6" w:rsidRPr="00C847D6" w:rsidRDefault="00C847D6" w:rsidP="00C847D6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 w:rsidRPr="00C847D6">
              <w:rPr>
                <w:rFonts w:ascii="Times New Roman" w:eastAsia="Calibri" w:hAnsi="Times New Roman" w:cs="Times New Roman"/>
              </w:rPr>
              <w:t>УК-1</w:t>
            </w:r>
          </w:p>
          <w:p w14:paraId="398F96EC" w14:textId="77777777" w:rsidR="00C847D6" w:rsidRPr="00C847D6" w:rsidRDefault="00C847D6" w:rsidP="00C847D6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 w:rsidRPr="00C847D6">
              <w:rPr>
                <w:rFonts w:ascii="Times New Roman" w:eastAsia="Calibri" w:hAnsi="Times New Roman" w:cs="Times New Roma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AFA7" w14:textId="77777777" w:rsidR="00C847D6" w:rsidRPr="00C847D6" w:rsidRDefault="00C847D6" w:rsidP="00C84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УК-1.1.</w:t>
            </w:r>
          </w:p>
          <w:p w14:paraId="4068844B" w14:textId="77777777" w:rsidR="00C847D6" w:rsidRPr="00C847D6" w:rsidRDefault="00C847D6" w:rsidP="00C84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Знает принципы сбора, отбора и обобщения</w:t>
            </w:r>
          </w:p>
          <w:p w14:paraId="04A7F6EF" w14:textId="77777777" w:rsidR="00C847D6" w:rsidRPr="00C847D6" w:rsidRDefault="00C847D6" w:rsidP="00C84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информации, методики системного подхода</w:t>
            </w:r>
          </w:p>
          <w:p w14:paraId="3AB8DF74" w14:textId="77777777" w:rsidR="00C847D6" w:rsidRPr="00C847D6" w:rsidRDefault="00C847D6" w:rsidP="00C84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для решения профессиональных задач.</w:t>
            </w:r>
          </w:p>
          <w:p w14:paraId="61613A8F" w14:textId="77777777" w:rsidR="00C847D6" w:rsidRPr="00C847D6" w:rsidRDefault="00C847D6" w:rsidP="00C847D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5C7C" w14:textId="77777777" w:rsidR="00C847D6" w:rsidRPr="00C847D6" w:rsidRDefault="00C847D6" w:rsidP="00C847D6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C847D6">
              <w:rPr>
                <w:rFonts w:ascii="Times New Roman" w:eastAsia="Calibri" w:hAnsi="Times New Roman" w:cs="Times New Roman"/>
              </w:rPr>
              <w:t>Знать</w:t>
            </w:r>
          </w:p>
          <w:p w14:paraId="10B8E767" w14:textId="77777777" w:rsidR="00C847D6" w:rsidRPr="00C847D6" w:rsidRDefault="00C847D6" w:rsidP="00C847D6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C847D6">
              <w:rPr>
                <w:rFonts w:ascii="Times New Roman" w:eastAsia="Calibri" w:hAnsi="Times New Roman" w:cs="Times New Roman"/>
              </w:rPr>
              <w:t>основные разделы курса элементарной математики, необходимые для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128B" w14:textId="77777777" w:rsidR="00C847D6" w:rsidRPr="00C847D6" w:rsidRDefault="00C847D6" w:rsidP="00C847D6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eastAsia="Calibri" w:hAnsi="Times New Roman" w:cs="Times New Roman"/>
              </w:rPr>
            </w:pPr>
            <w:r w:rsidRPr="00C847D6">
              <w:rPr>
                <w:rFonts w:ascii="Times New Roman" w:eastAsia="Calibri" w:hAnsi="Times New Roman" w:cs="Times New Roman"/>
              </w:rPr>
              <w:t xml:space="preserve"> тестирование, практические задания</w:t>
            </w:r>
          </w:p>
        </w:tc>
      </w:tr>
      <w:tr w:rsidR="00C847D6" w:rsidRPr="00C847D6" w14:paraId="56916824" w14:textId="77777777" w:rsidTr="00D835AC">
        <w:trPr>
          <w:trHeight w:val="508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2BE5" w14:textId="77777777" w:rsidR="00C847D6" w:rsidRPr="00C847D6" w:rsidRDefault="00C847D6" w:rsidP="00C847D6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D5A6" w14:textId="77777777" w:rsidR="00C847D6" w:rsidRPr="00C847D6" w:rsidRDefault="00C847D6" w:rsidP="00C84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УК-1.2.</w:t>
            </w:r>
          </w:p>
          <w:p w14:paraId="3D3CF288" w14:textId="77777777" w:rsidR="00C847D6" w:rsidRPr="00C847D6" w:rsidRDefault="00C847D6" w:rsidP="00C84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Умеет анализировать и систематизировать</w:t>
            </w:r>
          </w:p>
          <w:p w14:paraId="66313235" w14:textId="77777777" w:rsidR="00C847D6" w:rsidRPr="00C847D6" w:rsidRDefault="00C847D6" w:rsidP="00C84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разнородные данные, оценивать эффективность процедур анализа проблем и</w:t>
            </w:r>
          </w:p>
          <w:p w14:paraId="085FFD30" w14:textId="77777777" w:rsidR="00C847D6" w:rsidRPr="00C847D6" w:rsidRDefault="00C847D6" w:rsidP="00C84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принятия решений в профессиональной</w:t>
            </w:r>
          </w:p>
          <w:p w14:paraId="6580DD6C" w14:textId="77777777" w:rsidR="00C847D6" w:rsidRPr="00C847D6" w:rsidRDefault="00C847D6" w:rsidP="00C84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деятельности.</w:t>
            </w:r>
          </w:p>
          <w:p w14:paraId="1BBB60E9" w14:textId="77777777" w:rsidR="00C847D6" w:rsidRPr="00C847D6" w:rsidRDefault="00C847D6" w:rsidP="00C847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9AF7" w14:textId="77777777" w:rsidR="00C847D6" w:rsidRPr="00C847D6" w:rsidRDefault="00C847D6" w:rsidP="00C847D6">
            <w:pPr>
              <w:tabs>
                <w:tab w:val="num" w:pos="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47D6">
              <w:rPr>
                <w:rFonts w:ascii="Times New Roman" w:eastAsia="Calibri" w:hAnsi="Times New Roman" w:cs="Times New Roman"/>
              </w:rPr>
              <w:t>Уметь</w:t>
            </w:r>
          </w:p>
          <w:p w14:paraId="4D22EB25" w14:textId="77777777" w:rsidR="00C847D6" w:rsidRPr="00C847D6" w:rsidRDefault="00C847D6" w:rsidP="00C847D6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847D6">
              <w:rPr>
                <w:rFonts w:ascii="Times New Roman" w:eastAsia="Calibri" w:hAnsi="Times New Roman" w:cs="Times New Roman"/>
              </w:rPr>
              <w:t xml:space="preserve"> применять на практике фундаментальные знания элементарной математики при постановке и решении математических и прикладных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631" w14:textId="77777777" w:rsidR="00C847D6" w:rsidRPr="00C847D6" w:rsidRDefault="00C847D6" w:rsidP="00C847D6">
            <w:pPr>
              <w:rPr>
                <w:rFonts w:ascii="Times New Roman" w:eastAsia="Calibri" w:hAnsi="Times New Roman" w:cs="Times New Roman"/>
              </w:rPr>
            </w:pPr>
            <w:r w:rsidRPr="00C847D6">
              <w:rPr>
                <w:rFonts w:ascii="Times New Roman" w:eastAsia="Calibri" w:hAnsi="Times New Roman" w:cs="Times New Roman"/>
              </w:rPr>
              <w:t xml:space="preserve"> тестирование, практические задания</w:t>
            </w:r>
          </w:p>
        </w:tc>
      </w:tr>
      <w:tr w:rsidR="00C847D6" w:rsidRPr="00C847D6" w14:paraId="427533B7" w14:textId="77777777" w:rsidTr="00D835AC">
        <w:trPr>
          <w:trHeight w:val="508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0DF6" w14:textId="77777777" w:rsidR="00C847D6" w:rsidRPr="00C847D6" w:rsidRDefault="00C847D6" w:rsidP="00C847D6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6AE4" w14:textId="77777777" w:rsidR="00C847D6" w:rsidRPr="00C847D6" w:rsidRDefault="00C847D6" w:rsidP="00C84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УК-1.3.</w:t>
            </w:r>
          </w:p>
          <w:p w14:paraId="17E25C1C" w14:textId="77777777" w:rsidR="00C847D6" w:rsidRPr="00C847D6" w:rsidRDefault="00C847D6" w:rsidP="00C84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Владеет навыками научного поиска и</w:t>
            </w:r>
          </w:p>
          <w:p w14:paraId="61F46940" w14:textId="77777777" w:rsidR="00C847D6" w:rsidRPr="00C847D6" w:rsidRDefault="00C847D6" w:rsidP="00C847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847D6">
              <w:rPr>
                <w:rFonts w:ascii="Times New Roman" w:eastAsia="Times New Roman" w:hAnsi="Times New Roman" w:cs="Times New Roman"/>
                <w:lang w:eastAsia="ru-RU"/>
              </w:rPr>
              <w:t>практической работы с информационными источниками; методами принятия решений.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963C" w14:textId="77777777" w:rsidR="00C847D6" w:rsidRPr="00C847D6" w:rsidRDefault="00C847D6" w:rsidP="00C847D6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847D6">
              <w:rPr>
                <w:rFonts w:ascii="Times New Roman" w:eastAsia="Calibri" w:hAnsi="Times New Roman" w:cs="Times New Roman"/>
              </w:rPr>
              <w:t>Владеть математическим аппаратом, основными методами постановки и решения математических и прикладных задач, необходимыми для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81C4" w14:textId="77777777" w:rsidR="00C847D6" w:rsidRPr="00C847D6" w:rsidRDefault="00C847D6" w:rsidP="00C847D6">
            <w:pPr>
              <w:rPr>
                <w:rFonts w:ascii="Times New Roman" w:eastAsia="Calibri" w:hAnsi="Times New Roman" w:cs="Times New Roman"/>
              </w:rPr>
            </w:pPr>
            <w:r w:rsidRPr="00C847D6">
              <w:rPr>
                <w:rFonts w:ascii="Times New Roman" w:eastAsia="Calibri" w:hAnsi="Times New Roman" w:cs="Times New Roman"/>
              </w:rPr>
              <w:t>тестирование, практические задания</w:t>
            </w:r>
          </w:p>
        </w:tc>
      </w:tr>
    </w:tbl>
    <w:p w14:paraId="254DC288" w14:textId="77777777" w:rsidR="00D34BFC" w:rsidRPr="002C4259" w:rsidRDefault="00D34BFC" w:rsidP="00D34BFC">
      <w:pPr>
        <w:tabs>
          <w:tab w:val="left" w:pos="426"/>
        </w:tabs>
        <w:spacing w:after="0" w:line="312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332CA716" w14:textId="77777777" w:rsidR="00D34BFC" w:rsidRPr="003E592F" w:rsidRDefault="00D34BFC" w:rsidP="00D34BFC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312BC00" w14:textId="77777777" w:rsidR="00D34BFC" w:rsidRPr="003E592F" w:rsidRDefault="00D34BFC" w:rsidP="00D34BFC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0C33102" w14:textId="77777777" w:rsidR="00D34BFC" w:rsidRPr="003E592F" w:rsidRDefault="00D34BFC" w:rsidP="00D34BFC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Структура и содержание дисциплины </w:t>
      </w:r>
    </w:p>
    <w:p w14:paraId="2B3BC782" w14:textId="77777777" w:rsidR="00D34BFC" w:rsidRPr="003E592F" w:rsidRDefault="00D34BFC" w:rsidP="00D34BFC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6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</w:tblGrid>
      <w:tr w:rsidR="00097668" w:rsidRPr="003E592F" w14:paraId="7D674154" w14:textId="77777777" w:rsidTr="00097668">
        <w:tc>
          <w:tcPr>
            <w:tcW w:w="4725" w:type="dxa"/>
            <w:shd w:val="clear" w:color="auto" w:fill="auto"/>
          </w:tcPr>
          <w:p w14:paraId="2F619F64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4F2C9F03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14:paraId="7DDD0E34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2476D21C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7668" w:rsidRPr="003E592F" w14:paraId="7E9C8982" w14:textId="77777777" w:rsidTr="00097668">
        <w:tc>
          <w:tcPr>
            <w:tcW w:w="4725" w:type="dxa"/>
            <w:shd w:val="clear" w:color="auto" w:fill="auto"/>
          </w:tcPr>
          <w:p w14:paraId="7D422674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14:paraId="6DCA228E" w14:textId="77777777" w:rsidR="00097668" w:rsidRPr="003E592F" w:rsidRDefault="00BB1D4E" w:rsidP="00097668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97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97668"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ЗЕТ</w:t>
            </w:r>
          </w:p>
        </w:tc>
      </w:tr>
      <w:tr w:rsidR="00097668" w:rsidRPr="003E592F" w14:paraId="40D3FC9C" w14:textId="77777777" w:rsidTr="00097668">
        <w:tc>
          <w:tcPr>
            <w:tcW w:w="4725" w:type="dxa"/>
            <w:shd w:val="clear" w:color="auto" w:fill="auto"/>
          </w:tcPr>
          <w:p w14:paraId="56543E08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14:paraId="78DC91D8" w14:textId="77777777" w:rsidR="00097668" w:rsidRPr="003E592F" w:rsidRDefault="00BB1D4E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097668" w:rsidRPr="003E592F" w14:paraId="37D5B0FC" w14:textId="77777777" w:rsidTr="00097668">
        <w:tc>
          <w:tcPr>
            <w:tcW w:w="4725" w:type="dxa"/>
            <w:shd w:val="clear" w:color="auto" w:fill="auto"/>
          </w:tcPr>
          <w:p w14:paraId="1F8ED14E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14:paraId="45004EA4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7668" w:rsidRPr="003E592F" w14:paraId="5EC78623" w14:textId="77777777" w:rsidTr="00097668">
        <w:tc>
          <w:tcPr>
            <w:tcW w:w="4725" w:type="dxa"/>
            <w:shd w:val="clear" w:color="auto" w:fill="auto"/>
          </w:tcPr>
          <w:p w14:paraId="1BF3915C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14:paraId="6A1C39C8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14:paraId="57E192CF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14:paraId="03C9F149" w14:textId="77777777" w:rsidR="00097668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занятия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лабораторного </w:t>
            </w: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типа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3A2813" w14:textId="77777777" w:rsidR="00097668" w:rsidRPr="003E592F" w:rsidRDefault="00097668" w:rsidP="00097668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текущий контроль (КСР)</w:t>
            </w:r>
          </w:p>
        </w:tc>
        <w:tc>
          <w:tcPr>
            <w:tcW w:w="1796" w:type="dxa"/>
            <w:shd w:val="clear" w:color="auto" w:fill="auto"/>
          </w:tcPr>
          <w:p w14:paraId="532067B3" w14:textId="77777777" w:rsidR="00097668" w:rsidRDefault="00BB1D4E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  <w:p w14:paraId="1D370F2D" w14:textId="77777777" w:rsidR="00097668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4E0052" w14:textId="77777777" w:rsidR="00097668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1F6F34DD" w14:textId="77777777" w:rsidR="00097668" w:rsidRDefault="00B133F6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084BCB6B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97668" w:rsidRPr="003E592F" w14:paraId="39B8498A" w14:textId="77777777" w:rsidTr="00097668">
        <w:tc>
          <w:tcPr>
            <w:tcW w:w="4725" w:type="dxa"/>
            <w:shd w:val="clear" w:color="auto" w:fill="auto"/>
          </w:tcPr>
          <w:p w14:paraId="2771C462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14:paraId="5287AB02" w14:textId="77777777" w:rsidR="00097668" w:rsidRPr="003E592F" w:rsidRDefault="00BB1D4E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97668" w:rsidRPr="009D3413" w14:paraId="55B4C760" w14:textId="77777777" w:rsidTr="00097668">
        <w:trPr>
          <w:trHeight w:val="267"/>
        </w:trPr>
        <w:tc>
          <w:tcPr>
            <w:tcW w:w="4725" w:type="dxa"/>
            <w:shd w:val="clear" w:color="auto" w:fill="auto"/>
          </w:tcPr>
          <w:p w14:paraId="6DE9F67E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зачет</w:t>
            </w:r>
          </w:p>
          <w:p w14:paraId="43A224ED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3E6F7A54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14:paraId="13518612" w14:textId="77777777" w:rsidR="00D34BFC" w:rsidRDefault="00D34BFC" w:rsidP="00D34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910C00" w14:textId="77777777" w:rsidR="00D34BFC" w:rsidRPr="009D3413" w:rsidRDefault="00D34BFC" w:rsidP="00D34BFC">
      <w:pPr>
        <w:spacing w:after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3E5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Содержание дисциплины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Style w:val="1"/>
        <w:tblW w:w="10543" w:type="dxa"/>
        <w:tblLook w:val="04A0" w:firstRow="1" w:lastRow="0" w:firstColumn="1" w:lastColumn="0" w:noHBand="0" w:noVBand="1"/>
      </w:tblPr>
      <w:tblGrid>
        <w:gridCol w:w="2274"/>
        <w:gridCol w:w="459"/>
        <w:gridCol w:w="459"/>
        <w:gridCol w:w="459"/>
        <w:gridCol w:w="459"/>
        <w:gridCol w:w="459"/>
        <w:gridCol w:w="459"/>
        <w:gridCol w:w="466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10925" w:rsidRPr="002406AF" w14:paraId="1C193D7C" w14:textId="77777777" w:rsidTr="002406AF">
        <w:trPr>
          <w:trHeight w:val="315"/>
        </w:trPr>
        <w:tc>
          <w:tcPr>
            <w:tcW w:w="2274" w:type="dxa"/>
            <w:vMerge w:val="restart"/>
            <w:hideMark/>
          </w:tcPr>
          <w:p w14:paraId="0C861CF7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</w:tc>
        <w:tc>
          <w:tcPr>
            <w:tcW w:w="1377" w:type="dxa"/>
            <w:gridSpan w:val="3"/>
            <w:hideMark/>
          </w:tcPr>
          <w:p w14:paraId="1011F5B7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6892" w:type="dxa"/>
            <w:gridSpan w:val="15"/>
            <w:hideMark/>
          </w:tcPr>
          <w:p w14:paraId="1C0C39FC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110925" w:rsidRPr="002406AF" w14:paraId="342503C3" w14:textId="77777777" w:rsidTr="002406AF">
        <w:trPr>
          <w:trHeight w:val="555"/>
        </w:trPr>
        <w:tc>
          <w:tcPr>
            <w:tcW w:w="2274" w:type="dxa"/>
            <w:vMerge/>
            <w:hideMark/>
          </w:tcPr>
          <w:p w14:paraId="0F5875B9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hideMark/>
          </w:tcPr>
          <w:p w14:paraId="4FA8EC1C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(часы)</w:t>
            </w:r>
          </w:p>
        </w:tc>
        <w:tc>
          <w:tcPr>
            <w:tcW w:w="5515" w:type="dxa"/>
            <w:gridSpan w:val="12"/>
            <w:hideMark/>
          </w:tcPr>
          <w:p w14:paraId="1E76C6F7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</w:tc>
        <w:tc>
          <w:tcPr>
            <w:tcW w:w="1377" w:type="dxa"/>
            <w:gridSpan w:val="3"/>
            <w:vMerge w:val="restart"/>
            <w:textDirection w:val="btLr"/>
            <w:hideMark/>
          </w:tcPr>
          <w:p w14:paraId="4DBBAE9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обучающегося, часы</w:t>
            </w:r>
          </w:p>
        </w:tc>
      </w:tr>
      <w:tr w:rsidR="00110925" w:rsidRPr="002406AF" w14:paraId="630C0DBA" w14:textId="77777777" w:rsidTr="002406AF">
        <w:trPr>
          <w:trHeight w:val="315"/>
        </w:trPr>
        <w:tc>
          <w:tcPr>
            <w:tcW w:w="2274" w:type="dxa"/>
            <w:vMerge w:val="restart"/>
            <w:hideMark/>
          </w:tcPr>
          <w:p w14:paraId="0B0E18D3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1377" w:type="dxa"/>
            <w:gridSpan w:val="3"/>
            <w:hideMark/>
          </w:tcPr>
          <w:p w14:paraId="36DB06FB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15" w:type="dxa"/>
            <w:gridSpan w:val="12"/>
            <w:hideMark/>
          </w:tcPr>
          <w:p w14:paraId="0BA7AB18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377" w:type="dxa"/>
            <w:gridSpan w:val="3"/>
            <w:vMerge/>
            <w:hideMark/>
          </w:tcPr>
          <w:p w14:paraId="3A5B7E60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10925" w:rsidRPr="002406AF" w14:paraId="61203FAF" w14:textId="77777777" w:rsidTr="002406AF">
        <w:trPr>
          <w:trHeight w:val="1545"/>
        </w:trPr>
        <w:tc>
          <w:tcPr>
            <w:tcW w:w="2274" w:type="dxa"/>
            <w:vMerge/>
            <w:hideMark/>
          </w:tcPr>
          <w:p w14:paraId="60778524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hideMark/>
          </w:tcPr>
          <w:p w14:paraId="643B977C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3"/>
            <w:textDirection w:val="btLr"/>
            <w:hideMark/>
          </w:tcPr>
          <w:p w14:paraId="5D2F4EFB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384" w:type="dxa"/>
            <w:gridSpan w:val="3"/>
            <w:textDirection w:val="btLr"/>
            <w:hideMark/>
          </w:tcPr>
          <w:p w14:paraId="7AF5D257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377" w:type="dxa"/>
            <w:gridSpan w:val="3"/>
            <w:textDirection w:val="btLr"/>
            <w:hideMark/>
          </w:tcPr>
          <w:p w14:paraId="439347AB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Занятия лабораторного типа</w:t>
            </w:r>
          </w:p>
        </w:tc>
        <w:tc>
          <w:tcPr>
            <w:tcW w:w="1377" w:type="dxa"/>
            <w:gridSpan w:val="3"/>
            <w:hideMark/>
          </w:tcPr>
          <w:p w14:paraId="043152E7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377" w:type="dxa"/>
            <w:gridSpan w:val="3"/>
            <w:vMerge/>
            <w:hideMark/>
          </w:tcPr>
          <w:p w14:paraId="73460AFB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10925" w:rsidRPr="002406AF" w14:paraId="34CF6B99" w14:textId="77777777" w:rsidTr="002406AF">
        <w:trPr>
          <w:trHeight w:val="1980"/>
        </w:trPr>
        <w:tc>
          <w:tcPr>
            <w:tcW w:w="2274" w:type="dxa"/>
            <w:vMerge/>
            <w:hideMark/>
          </w:tcPr>
          <w:p w14:paraId="2D380A3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  <w:hideMark/>
          </w:tcPr>
          <w:p w14:paraId="59EBF009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extDirection w:val="btLr"/>
            <w:hideMark/>
          </w:tcPr>
          <w:p w14:paraId="4B647B3C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extDirection w:val="btLr"/>
            <w:hideMark/>
          </w:tcPr>
          <w:p w14:paraId="68D89133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textDirection w:val="btLr"/>
            <w:hideMark/>
          </w:tcPr>
          <w:p w14:paraId="57473AA7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extDirection w:val="btLr"/>
            <w:hideMark/>
          </w:tcPr>
          <w:p w14:paraId="62A1EC70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extDirection w:val="btLr"/>
            <w:hideMark/>
          </w:tcPr>
          <w:p w14:paraId="78F8615F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textDirection w:val="btLr"/>
            <w:hideMark/>
          </w:tcPr>
          <w:p w14:paraId="6BBC6DCC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extDirection w:val="btLr"/>
            <w:hideMark/>
          </w:tcPr>
          <w:p w14:paraId="36CD27B7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extDirection w:val="btLr"/>
            <w:hideMark/>
          </w:tcPr>
          <w:p w14:paraId="77797404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textDirection w:val="btLr"/>
            <w:hideMark/>
          </w:tcPr>
          <w:p w14:paraId="0964A3CF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extDirection w:val="btLr"/>
            <w:hideMark/>
          </w:tcPr>
          <w:p w14:paraId="74ECF478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extDirection w:val="btLr"/>
            <w:hideMark/>
          </w:tcPr>
          <w:p w14:paraId="416B893E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textDirection w:val="btLr"/>
            <w:hideMark/>
          </w:tcPr>
          <w:p w14:paraId="557CEDDB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extDirection w:val="btLr"/>
            <w:hideMark/>
          </w:tcPr>
          <w:p w14:paraId="34BDDEB3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extDirection w:val="btLr"/>
            <w:hideMark/>
          </w:tcPr>
          <w:p w14:paraId="73154155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textDirection w:val="btLr"/>
            <w:hideMark/>
          </w:tcPr>
          <w:p w14:paraId="11783E96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extDirection w:val="btLr"/>
            <w:hideMark/>
          </w:tcPr>
          <w:p w14:paraId="4D05B8C3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extDirection w:val="btLr"/>
            <w:hideMark/>
          </w:tcPr>
          <w:p w14:paraId="6F8DFA7C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110925" w:rsidRPr="002406AF" w14:paraId="0E7FC741" w14:textId="77777777" w:rsidTr="002406AF">
        <w:trPr>
          <w:trHeight w:val="1005"/>
        </w:trPr>
        <w:tc>
          <w:tcPr>
            <w:tcW w:w="2274" w:type="dxa"/>
            <w:hideMark/>
          </w:tcPr>
          <w:p w14:paraId="145F8C80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Тема 1. Введение в эффективность экономических информационных систем и технологий.</w:t>
            </w:r>
          </w:p>
        </w:tc>
        <w:tc>
          <w:tcPr>
            <w:tcW w:w="459" w:type="dxa"/>
          </w:tcPr>
          <w:p w14:paraId="309DBBA7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9" w:type="dxa"/>
            <w:hideMark/>
          </w:tcPr>
          <w:p w14:paraId="2E34D581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3BEF758E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C7D8B3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hideMark/>
          </w:tcPr>
          <w:p w14:paraId="2751E95D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0C72535B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14:paraId="18F470E0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2</w:t>
            </w:r>
          </w:p>
        </w:tc>
        <w:tc>
          <w:tcPr>
            <w:tcW w:w="459" w:type="dxa"/>
            <w:hideMark/>
          </w:tcPr>
          <w:p w14:paraId="749AF84B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78345AEA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0B90C503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4BE2BD4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54837D85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53732A69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9" w:type="dxa"/>
            <w:hideMark/>
          </w:tcPr>
          <w:p w14:paraId="042EE8D9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6A77320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30F83F2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3E9AD125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54565175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</w:tr>
      <w:tr w:rsidR="00110925" w:rsidRPr="002406AF" w14:paraId="2CA25426" w14:textId="77777777" w:rsidTr="002406AF">
        <w:trPr>
          <w:trHeight w:val="1185"/>
        </w:trPr>
        <w:tc>
          <w:tcPr>
            <w:tcW w:w="2274" w:type="dxa"/>
            <w:hideMark/>
          </w:tcPr>
          <w:p w14:paraId="570BC29B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 xml:space="preserve">Тема 2. Оценка экономической эффективности ЭИС: концепция учета капитальных затрат на </w:t>
            </w:r>
            <w:proofErr w:type="spellStart"/>
            <w:r w:rsidRPr="002406AF">
              <w:rPr>
                <w:rFonts w:ascii="Times New Roman" w:hAnsi="Times New Roman"/>
                <w:sz w:val="20"/>
                <w:szCs w:val="20"/>
              </w:rPr>
              <w:t>средстваавтоматизации</w:t>
            </w:r>
            <w:proofErr w:type="spellEnd"/>
            <w:r w:rsidRPr="002406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9" w:type="dxa"/>
          </w:tcPr>
          <w:p w14:paraId="7935A4C6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9" w:type="dxa"/>
            <w:hideMark/>
          </w:tcPr>
          <w:p w14:paraId="19FF326C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E3E21B0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09F4F93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hideMark/>
          </w:tcPr>
          <w:p w14:paraId="5ABCB74E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4D123AC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14:paraId="36524C63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4</w:t>
            </w:r>
          </w:p>
        </w:tc>
        <w:tc>
          <w:tcPr>
            <w:tcW w:w="459" w:type="dxa"/>
            <w:hideMark/>
          </w:tcPr>
          <w:p w14:paraId="0E492FB6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28B8000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35E50A9E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2ED52A96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42CF9881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311A68CD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9" w:type="dxa"/>
            <w:hideMark/>
          </w:tcPr>
          <w:p w14:paraId="5D335571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561A925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5EA2A2CB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204C21FC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23C08B07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</w:tr>
      <w:tr w:rsidR="00110925" w:rsidRPr="002406AF" w14:paraId="4F6933D0" w14:textId="77777777" w:rsidTr="002406AF">
        <w:trPr>
          <w:trHeight w:val="945"/>
        </w:trPr>
        <w:tc>
          <w:tcPr>
            <w:tcW w:w="2274" w:type="dxa"/>
            <w:hideMark/>
          </w:tcPr>
          <w:p w14:paraId="6A831004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Тема 3. ITIL/ITSM как типовая модель бизнес-процессов информационной службы.</w:t>
            </w:r>
          </w:p>
        </w:tc>
        <w:tc>
          <w:tcPr>
            <w:tcW w:w="459" w:type="dxa"/>
          </w:tcPr>
          <w:p w14:paraId="410A5DF8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9" w:type="dxa"/>
            <w:hideMark/>
          </w:tcPr>
          <w:p w14:paraId="45C3B7E1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007202D7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30E3AC40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hideMark/>
          </w:tcPr>
          <w:p w14:paraId="2953EB4B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3766BA3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14:paraId="410BFDB5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4</w:t>
            </w:r>
          </w:p>
        </w:tc>
        <w:tc>
          <w:tcPr>
            <w:tcW w:w="459" w:type="dxa"/>
            <w:hideMark/>
          </w:tcPr>
          <w:p w14:paraId="0410CE67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3CB05B6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6EA6C4BF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0ED6C4FB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04F92BF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67BD80C0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9" w:type="dxa"/>
            <w:hideMark/>
          </w:tcPr>
          <w:p w14:paraId="6C013E0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06B4C106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5F5DC50A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2B5D03E0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2A6A69CA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</w:tr>
      <w:tr w:rsidR="00110925" w:rsidRPr="002406AF" w14:paraId="30B47557" w14:textId="77777777" w:rsidTr="002406AF">
        <w:trPr>
          <w:trHeight w:val="795"/>
        </w:trPr>
        <w:tc>
          <w:tcPr>
            <w:tcW w:w="2274" w:type="dxa"/>
            <w:hideMark/>
          </w:tcPr>
          <w:p w14:paraId="11F58CB4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Тема 4. Методика совокупной стоимости владения информационной системой (ССВ).</w:t>
            </w:r>
          </w:p>
        </w:tc>
        <w:tc>
          <w:tcPr>
            <w:tcW w:w="459" w:type="dxa"/>
          </w:tcPr>
          <w:p w14:paraId="14239C93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9" w:type="dxa"/>
            <w:hideMark/>
          </w:tcPr>
          <w:p w14:paraId="353A7C4F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FBFB26D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82CBD44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hideMark/>
          </w:tcPr>
          <w:p w14:paraId="07659FFD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0B76EEC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14:paraId="78272E8B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4</w:t>
            </w:r>
          </w:p>
        </w:tc>
        <w:tc>
          <w:tcPr>
            <w:tcW w:w="459" w:type="dxa"/>
            <w:hideMark/>
          </w:tcPr>
          <w:p w14:paraId="12319065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27D3CF3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6997E9FA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03F80267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5C80D014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54BB84FA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9" w:type="dxa"/>
            <w:hideMark/>
          </w:tcPr>
          <w:p w14:paraId="38E9525F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A09E166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1818EC8F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0F37F003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FFF503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</w:tr>
      <w:tr w:rsidR="00110925" w:rsidRPr="002406AF" w14:paraId="15B8B7E3" w14:textId="77777777" w:rsidTr="002406AF">
        <w:trPr>
          <w:trHeight w:val="615"/>
        </w:trPr>
        <w:tc>
          <w:tcPr>
            <w:tcW w:w="2274" w:type="dxa"/>
            <w:hideMark/>
          </w:tcPr>
          <w:p w14:paraId="16066918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5. Методика оценки возврата </w:t>
            </w:r>
            <w:proofErr w:type="gramStart"/>
            <w:r w:rsidRPr="002406AF">
              <w:rPr>
                <w:rFonts w:ascii="Times New Roman" w:hAnsi="Times New Roman"/>
                <w:sz w:val="20"/>
                <w:szCs w:val="20"/>
              </w:rPr>
              <w:t>инвестиций(</w:t>
            </w:r>
            <w:proofErr w:type="gramEnd"/>
            <w:r w:rsidRPr="002406AF">
              <w:rPr>
                <w:rFonts w:ascii="Times New Roman" w:hAnsi="Times New Roman"/>
                <w:sz w:val="20"/>
                <w:szCs w:val="20"/>
              </w:rPr>
              <w:t>ROI).</w:t>
            </w:r>
          </w:p>
        </w:tc>
        <w:tc>
          <w:tcPr>
            <w:tcW w:w="459" w:type="dxa"/>
          </w:tcPr>
          <w:p w14:paraId="0EFA731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459" w:type="dxa"/>
            <w:hideMark/>
          </w:tcPr>
          <w:p w14:paraId="391D399A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3137AE66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402A56A5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9" w:type="dxa"/>
            <w:hideMark/>
          </w:tcPr>
          <w:p w14:paraId="334ADEBE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5A5000F4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14:paraId="4A4179FD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0</w:t>
            </w:r>
          </w:p>
        </w:tc>
        <w:tc>
          <w:tcPr>
            <w:tcW w:w="459" w:type="dxa"/>
            <w:hideMark/>
          </w:tcPr>
          <w:p w14:paraId="4CF1C796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728295D0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16BA41FA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0281DF94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4B6AD661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5CAF281F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9" w:type="dxa"/>
            <w:hideMark/>
          </w:tcPr>
          <w:p w14:paraId="46A318C9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79FAA398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1F62F07D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59" w:type="dxa"/>
            <w:hideMark/>
          </w:tcPr>
          <w:p w14:paraId="31B09F09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5FD1FBE0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</w:tr>
      <w:tr w:rsidR="00110925" w:rsidRPr="002406AF" w14:paraId="05553B35" w14:textId="77777777" w:rsidTr="002406AF">
        <w:trPr>
          <w:trHeight w:val="1005"/>
        </w:trPr>
        <w:tc>
          <w:tcPr>
            <w:tcW w:w="2274" w:type="dxa"/>
            <w:hideMark/>
          </w:tcPr>
          <w:p w14:paraId="6A734E70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Тема 6. Функционально-стоимостной анализ (ФСА)</w:t>
            </w:r>
          </w:p>
        </w:tc>
        <w:tc>
          <w:tcPr>
            <w:tcW w:w="459" w:type="dxa"/>
          </w:tcPr>
          <w:p w14:paraId="649509C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9" w:type="dxa"/>
            <w:hideMark/>
          </w:tcPr>
          <w:p w14:paraId="44A446F8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D437CB8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51149CDF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9" w:type="dxa"/>
            <w:hideMark/>
          </w:tcPr>
          <w:p w14:paraId="1ED304EF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20710A36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14:paraId="2BA174BD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2</w:t>
            </w:r>
          </w:p>
        </w:tc>
        <w:tc>
          <w:tcPr>
            <w:tcW w:w="459" w:type="dxa"/>
            <w:hideMark/>
          </w:tcPr>
          <w:p w14:paraId="6C08363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2141D91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28BF11D4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451BB6CD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5340A69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72430F8B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9" w:type="dxa"/>
            <w:hideMark/>
          </w:tcPr>
          <w:p w14:paraId="11B845E7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55E72E0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7369F1E9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42725F1F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38B7FC4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</w:tr>
      <w:tr w:rsidR="00110925" w:rsidRPr="002406AF" w14:paraId="0E28E275" w14:textId="77777777" w:rsidTr="002406AF">
        <w:trPr>
          <w:trHeight w:val="525"/>
        </w:trPr>
        <w:tc>
          <w:tcPr>
            <w:tcW w:w="2274" w:type="dxa"/>
            <w:hideMark/>
          </w:tcPr>
          <w:p w14:paraId="31CD21D1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В т. числе текущий контроль успеваемости</w:t>
            </w:r>
          </w:p>
        </w:tc>
        <w:tc>
          <w:tcPr>
            <w:tcW w:w="459" w:type="dxa"/>
            <w:hideMark/>
          </w:tcPr>
          <w:p w14:paraId="2597264B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hideMark/>
          </w:tcPr>
          <w:p w14:paraId="32A4DD25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79C49C5F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06AFD0BE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21E7AF9D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5048E26A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14:paraId="1722E82F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3132073A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74BFFBA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59" w:type="dxa"/>
            <w:hideMark/>
          </w:tcPr>
          <w:p w14:paraId="699E8398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012B562F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7695F521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71E9EBB2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hideMark/>
          </w:tcPr>
          <w:p w14:paraId="36040905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53DADA4F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0DF5EC35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2E73691F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C94A920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10925" w:rsidRPr="002406AF" w14:paraId="5D11A878" w14:textId="77777777" w:rsidTr="002406AF">
        <w:trPr>
          <w:trHeight w:val="525"/>
        </w:trPr>
        <w:tc>
          <w:tcPr>
            <w:tcW w:w="2274" w:type="dxa"/>
            <w:hideMark/>
          </w:tcPr>
          <w:p w14:paraId="51844DF6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 xml:space="preserve">Промежуточная аттестация </w:t>
            </w:r>
            <w:proofErr w:type="gramStart"/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-  зачет</w:t>
            </w:r>
            <w:proofErr w:type="gramEnd"/>
          </w:p>
        </w:tc>
        <w:tc>
          <w:tcPr>
            <w:tcW w:w="459" w:type="dxa"/>
            <w:hideMark/>
          </w:tcPr>
          <w:p w14:paraId="5BAFBDB1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000D1BA7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1EA7BCF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59" w:type="dxa"/>
            <w:hideMark/>
          </w:tcPr>
          <w:p w14:paraId="6B9C7922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CDFF90A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761EDCA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14:paraId="32EC53A6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2F51C50C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F012A9C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ACC86EE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33610D70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2D4D4546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08676221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012C3B59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8ED7105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68157C52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1B4F4147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4A87F6BE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10925" w:rsidRPr="002406AF" w14:paraId="2EC88CB7" w14:textId="77777777" w:rsidTr="002406AF">
        <w:trPr>
          <w:trHeight w:val="315"/>
        </w:trPr>
        <w:tc>
          <w:tcPr>
            <w:tcW w:w="2274" w:type="dxa"/>
            <w:noWrap/>
            <w:hideMark/>
          </w:tcPr>
          <w:p w14:paraId="0978EE72" w14:textId="77777777" w:rsidR="00110925" w:rsidRPr="002406AF" w:rsidRDefault="00110925" w:rsidP="0011092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406AF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459" w:type="dxa"/>
            <w:hideMark/>
          </w:tcPr>
          <w:p w14:paraId="7F603FA3" w14:textId="77777777" w:rsidR="00110925" w:rsidRPr="002406AF" w:rsidRDefault="00041748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110925" w:rsidRPr="002406AF"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 w:rsidRPr="002406A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10925" w:rsidRPr="002406AF">
              <w:rPr>
                <w:rFonts w:ascii="Times New Roman" w:hAnsi="Times New Roman"/>
                <w:noProof/>
                <w:sz w:val="20"/>
                <w:szCs w:val="20"/>
              </w:rPr>
              <w:t>36</w:t>
            </w:r>
            <w:r w:rsidRPr="002406A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59" w:type="dxa"/>
            <w:hideMark/>
          </w:tcPr>
          <w:p w14:paraId="2A764135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15B064CD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2B17B815" w14:textId="77777777" w:rsidR="00110925" w:rsidRPr="002406AF" w:rsidRDefault="00041748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110925" w:rsidRPr="002406AF"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 w:rsidRPr="002406A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10925" w:rsidRPr="002406AF">
              <w:rPr>
                <w:rFonts w:ascii="Times New Roman" w:hAnsi="Times New Roman"/>
                <w:noProof/>
                <w:sz w:val="20"/>
                <w:szCs w:val="20"/>
              </w:rPr>
              <w:t>16</w:t>
            </w:r>
            <w:r w:rsidRPr="002406A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59" w:type="dxa"/>
            <w:hideMark/>
          </w:tcPr>
          <w:p w14:paraId="47FDCC87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6E9C3B25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14:paraId="7A95EE0D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  <w:r w:rsidR="00041748" w:rsidRPr="002406AF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2406AF"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 w:rsidR="00041748" w:rsidRPr="002406A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406AF">
              <w:rPr>
                <w:rFonts w:ascii="Times New Roman" w:hAnsi="Times New Roman"/>
                <w:noProof/>
                <w:sz w:val="20"/>
                <w:szCs w:val="20"/>
              </w:rPr>
              <w:t>16</w:t>
            </w:r>
            <w:r w:rsidR="00041748" w:rsidRPr="002406A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59" w:type="dxa"/>
            <w:hideMark/>
          </w:tcPr>
          <w:p w14:paraId="64DA736A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2B8A8BBE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7D1FB084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hideMark/>
          </w:tcPr>
          <w:p w14:paraId="43C3B682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463D6B20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3D43728F" w14:textId="77777777" w:rsidR="00110925" w:rsidRPr="002406AF" w:rsidRDefault="00041748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110925" w:rsidRPr="002406AF"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 w:rsidRPr="002406A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10925" w:rsidRPr="002406AF">
              <w:rPr>
                <w:rFonts w:ascii="Times New Roman" w:hAnsi="Times New Roman"/>
                <w:noProof/>
                <w:sz w:val="20"/>
                <w:szCs w:val="20"/>
              </w:rPr>
              <w:t>33</w:t>
            </w:r>
            <w:r w:rsidRPr="002406A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59" w:type="dxa"/>
            <w:hideMark/>
          </w:tcPr>
          <w:p w14:paraId="5F8E99CF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7CAF8D70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</w:tcPr>
          <w:p w14:paraId="75D1E976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hideMark/>
          </w:tcPr>
          <w:p w14:paraId="10F643BD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hideMark/>
          </w:tcPr>
          <w:p w14:paraId="5291647A" w14:textId="77777777" w:rsidR="00110925" w:rsidRPr="002406AF" w:rsidRDefault="00110925" w:rsidP="00110925">
            <w:pPr>
              <w:rPr>
                <w:rFonts w:ascii="Times New Roman" w:hAnsi="Times New Roman"/>
                <w:sz w:val="20"/>
                <w:szCs w:val="20"/>
              </w:rPr>
            </w:pPr>
            <w:r w:rsidRPr="002406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5ECB0DA3" w14:textId="77777777" w:rsidR="00D66FAA" w:rsidRPr="00F54CA8" w:rsidRDefault="00D66FAA" w:rsidP="00D66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64460064"/>
      <w:bookmarkStart w:id="4" w:name="_Hlk64217020"/>
      <w:bookmarkStart w:id="5" w:name="_Hlk64025780"/>
      <w:bookmarkStart w:id="6" w:name="_Hlk64459137"/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2ED71928" w14:textId="77777777" w:rsidR="00D66FAA" w:rsidRPr="00F54CA8" w:rsidRDefault="00D66FAA" w:rsidP="00D66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предусматривает: </w:t>
      </w:r>
      <w:r w:rsidRPr="00F54C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0CECDF70" w14:textId="77777777" w:rsidR="00D66FAA" w:rsidRPr="00F54CA8" w:rsidRDefault="00D66FAA" w:rsidP="00D66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 практических</w:t>
      </w:r>
      <w:proofErr w:type="gramEnd"/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(семинарских занятий /лабораторных работ) в форме  практической подготовки  отводится _10___ часов.</w:t>
      </w:r>
    </w:p>
    <w:p w14:paraId="76447F3C" w14:textId="77777777" w:rsidR="00D66FAA" w:rsidRPr="00F54CA8" w:rsidRDefault="00D66FAA" w:rsidP="00D66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14:paraId="3CD21FCD" w14:textId="77777777" w:rsidR="00D66FAA" w:rsidRPr="00F54CA8" w:rsidRDefault="00D66FAA" w:rsidP="00D66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практических навыков в соответствии с профилем ОП: </w:t>
      </w:r>
    </w:p>
    <w:bookmarkEnd w:id="3"/>
    <w:bookmarkEnd w:id="4"/>
    <w:bookmarkEnd w:id="5"/>
    <w:bookmarkEnd w:id="6"/>
    <w:p w14:paraId="641AD0D0" w14:textId="77777777" w:rsidR="00D66FAA" w:rsidRPr="00F54CA8" w:rsidRDefault="00D66FAA" w:rsidP="00D66FA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анализ 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</w:r>
    </w:p>
    <w:p w14:paraId="73C9B77E" w14:textId="77777777" w:rsidR="00D34BFC" w:rsidRPr="003E592F" w:rsidRDefault="00D34BFC" w:rsidP="00D34B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14740" w14:textId="77777777" w:rsidR="00D34BFC" w:rsidRPr="003E592F" w:rsidRDefault="00D34BFC" w:rsidP="002C6FF8">
      <w:pPr>
        <w:ind w:firstLine="70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реа</w:t>
      </w:r>
      <w:r w:rsidR="0066131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лизуетс</w:t>
      </w:r>
      <w:r w:rsidR="0068587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рамках занятий семинарского типа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proofErr w:type="spellEnd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,  групповых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консультаций</w:t>
      </w:r>
      <w:r w:rsidR="002E10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592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0C671A13" w14:textId="77777777" w:rsidR="00D34BFC" w:rsidRDefault="00D34BFC" w:rsidP="002C6FF8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проходит в традиционн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E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зачета.</w:t>
      </w:r>
    </w:p>
    <w:p w14:paraId="6A600ABD" w14:textId="77777777" w:rsidR="00254D41" w:rsidRPr="00254D41" w:rsidRDefault="00254D41" w:rsidP="0025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D4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Тема 1. </w:t>
      </w:r>
      <w:r w:rsidRPr="00254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в эффективность экономических информационных систем и технологий.</w:t>
      </w:r>
    </w:p>
    <w:p w14:paraId="0188EB93" w14:textId="77777777" w:rsidR="00254D41" w:rsidRPr="00254D41" w:rsidRDefault="00254D41" w:rsidP="00254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эффективности информационной системы. История проблемы. Специфика определения эффективности экономических информационных систем. Виды эффективности ЭИС – социальная, техническая, экономическая. Обзор основных категорий (традиционных финансовых, качественных и вероятностных) современных методологий определения экономической эффективности ЭИС. Общие принципы и подходы к процессу оценки. Модель денежных потоков проекта развития ИС.</w:t>
      </w:r>
    </w:p>
    <w:p w14:paraId="7CC223FD" w14:textId="77777777" w:rsidR="00254D41" w:rsidRPr="00254D41" w:rsidRDefault="00254D41" w:rsidP="0025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D4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Тема 2. </w:t>
      </w:r>
      <w:r w:rsidRPr="00254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экономической эффективности ЭИС: концепция учета капитальных затрат на средства автоматизации.</w:t>
      </w:r>
    </w:p>
    <w:p w14:paraId="3EEBACF4" w14:textId="77777777" w:rsidR="00254D41" w:rsidRPr="00254D41" w:rsidRDefault="00254D41" w:rsidP="00254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предпосылки методики. Показатели оценки экономической эффективности ЭИС – годовой прирост прибыли, годовой экономический эффект, коэффициент экономической эффективности затрат, срок окупаемости затрат. Методика расчета.</w:t>
      </w:r>
    </w:p>
    <w:p w14:paraId="7256DE62" w14:textId="77777777" w:rsidR="00254D41" w:rsidRPr="00254D41" w:rsidRDefault="00254D41" w:rsidP="0025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54D41">
        <w:rPr>
          <w:rFonts w:ascii="Times New Roman" w:eastAsia="Times New Roman" w:hAnsi="Times New Roman" w:cs="Times New Roman"/>
          <w:b/>
          <w:sz w:val="24"/>
          <w:lang w:eastAsia="ru-RU"/>
        </w:rPr>
        <w:t>Тема 3. ITIL/ITSM как типовая модель бизнес-процессов информационной службы.</w:t>
      </w:r>
    </w:p>
    <w:p w14:paraId="099E5C54" w14:textId="77777777" w:rsidR="00254D41" w:rsidRPr="00254D41" w:rsidRDefault="00254D41" w:rsidP="00254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управления информационными технологиями в современном бизнесе. Необходимость перехода к управлению сервисами ИТ. Основные положения модели ITIL (IT </w:t>
      </w:r>
      <w:proofErr w:type="spellStart"/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t>InfrastructureLibrary</w:t>
      </w:r>
      <w:proofErr w:type="spellEnd"/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Основные принципы модели ITSM (</w:t>
      </w:r>
      <w:proofErr w:type="spellStart"/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t>InformationTechnologyServiceManagement</w:t>
      </w:r>
      <w:proofErr w:type="spellEnd"/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B48A669" w14:textId="77777777" w:rsidR="00254D41" w:rsidRPr="00254D41" w:rsidRDefault="00254D41" w:rsidP="0025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54D41">
        <w:rPr>
          <w:rFonts w:ascii="Times New Roman" w:eastAsia="Times New Roman" w:hAnsi="Times New Roman" w:cs="Times New Roman"/>
          <w:b/>
          <w:sz w:val="24"/>
          <w:lang w:eastAsia="ru-RU"/>
        </w:rPr>
        <w:t>Тема 4. Методика совокупной стоимости владения информационной системой (ССВ).</w:t>
      </w:r>
    </w:p>
    <w:p w14:paraId="4D24BDD8" w14:textId="77777777" w:rsidR="00254D41" w:rsidRPr="00254D41" w:rsidRDefault="00254D41" w:rsidP="00254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совокупной стоимости владения (ССВ) в анализе затрат на ИТ. Виды затрат. Модели ССВ. Факторы, влияющие на величину ССВ. Роль ССВ для предприятия. Методика определения ССВ. Программное обеспечение для автоматизации расчета ССВ. </w:t>
      </w:r>
    </w:p>
    <w:p w14:paraId="1593EE0C" w14:textId="77777777" w:rsidR="00254D41" w:rsidRPr="00254D41" w:rsidRDefault="00254D41" w:rsidP="0025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54D4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Тема 5. Методика оценки возврата </w:t>
      </w:r>
      <w:proofErr w:type="gramStart"/>
      <w:r w:rsidRPr="00254D41">
        <w:rPr>
          <w:rFonts w:ascii="Times New Roman" w:eastAsia="Times New Roman" w:hAnsi="Times New Roman" w:cs="Times New Roman"/>
          <w:b/>
          <w:sz w:val="24"/>
          <w:lang w:eastAsia="ru-RU"/>
        </w:rPr>
        <w:t>инвестиций(</w:t>
      </w:r>
      <w:proofErr w:type="gramEnd"/>
      <w:r w:rsidRPr="00254D41">
        <w:rPr>
          <w:rFonts w:ascii="Times New Roman" w:eastAsia="Times New Roman" w:hAnsi="Times New Roman" w:cs="Times New Roman"/>
          <w:b/>
          <w:sz w:val="24"/>
          <w:lang w:eastAsia="ru-RU"/>
        </w:rPr>
        <w:t>ROI).</w:t>
      </w:r>
    </w:p>
    <w:p w14:paraId="67200F62" w14:textId="77777777" w:rsidR="00254D41" w:rsidRPr="00254D41" w:rsidRDefault="00254D41" w:rsidP="00254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</w:t>
      </w:r>
      <w:r w:rsidRPr="00254D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Return Of Investment (ROI). </w:t>
      </w:r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формула ROI. Принципы и преимущества использования ROI. Особенности расчета.</w:t>
      </w:r>
    </w:p>
    <w:p w14:paraId="53FB1850" w14:textId="77777777" w:rsidR="00254D41" w:rsidRPr="00254D41" w:rsidRDefault="00254D41" w:rsidP="0025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54D41">
        <w:rPr>
          <w:rFonts w:ascii="Times New Roman" w:eastAsia="Times New Roman" w:hAnsi="Times New Roman" w:cs="Times New Roman"/>
          <w:b/>
          <w:sz w:val="24"/>
          <w:lang w:eastAsia="ru-RU"/>
        </w:rPr>
        <w:t>Тема 6. Функционально-стоимостной анализ (ФСА)</w:t>
      </w:r>
    </w:p>
    <w:p w14:paraId="62E09C9D" w14:textId="77777777" w:rsidR="00254D41" w:rsidRPr="00254D41" w:rsidRDefault="00254D41" w:rsidP="00254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разработки ФСА. Основные понятия методологии ФСА – объект затрат, ресурс, функция, фактор затрат. Построение модели ФСА. Использование ФСА для экономической оценки ИТ- проекта. Расширения и модификации модели ФСА. Стоимостной анализ с использованием </w:t>
      </w:r>
      <w:proofErr w:type="spellStart"/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t>BPwin</w:t>
      </w:r>
      <w:proofErr w:type="spellEnd"/>
      <w:r w:rsidRPr="0025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DE50DEC" w14:textId="77777777" w:rsidR="00C32716" w:rsidRPr="003E592F" w:rsidRDefault="00C32716" w:rsidP="002C6FF8">
      <w:pPr>
        <w:ind w:firstLine="36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3753FD3D" w14:textId="77777777" w:rsidR="00D34BFC" w:rsidRPr="003E592F" w:rsidRDefault="00D34BFC" w:rsidP="00810824">
      <w:pPr>
        <w:numPr>
          <w:ilvl w:val="0"/>
          <w:numId w:val="3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самостоятельной работы обучающихся</w:t>
      </w:r>
      <w:r w:rsidRPr="003E592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14:paraId="2C26D338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студентов направлена на углубление знаний по всем темам рабочей программы. </w:t>
      </w:r>
    </w:p>
    <w:p w14:paraId="6881DED0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14:paraId="594DB8BD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14:paraId="15B50913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понятийного аппарата дисциплины</w:t>
      </w:r>
    </w:p>
    <w:p w14:paraId="5D29CC48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списке литературы.</w:t>
      </w:r>
    </w:p>
    <w:p w14:paraId="278ED0B5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тем самостоятельной подготовки по учебно-тематическому плану</w:t>
      </w:r>
    </w:p>
    <w:p w14:paraId="2CE96E78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самостоятельной работы по темам:</w:t>
      </w:r>
    </w:p>
    <w:p w14:paraId="123FCCB6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и третьей: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49D10CC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понятийного аппарата;</w:t>
      </w:r>
    </w:p>
    <w:p w14:paraId="089A422C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и самоконтроль;</w:t>
      </w:r>
    </w:p>
    <w:p w14:paraId="20E94038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четвертой:</w:t>
      </w:r>
    </w:p>
    <w:p w14:paraId="2F515A98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и описание методики анализа по индивидуальной задаче одного из видов анализа: операционного, маркетингового, инвестиционного, финансового, организационного – пример описания одной из аналитических задач.</w:t>
      </w:r>
    </w:p>
    <w:p w14:paraId="5F0D402D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14:paraId="1A63D8B7" w14:textId="77777777" w:rsidR="00D34BFC" w:rsidRPr="00E45C99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вопросов очередной темы требует глубокого усвоения теоретических основ, раскрытия сущности основных категорий 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хозяйственной деятельности, проблемных аспектов темы и проработки фактического материала.</w:t>
      </w:r>
    </w:p>
    <w:p w14:paraId="037D9A35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основной и дополнительной литературой</w:t>
      </w:r>
    </w:p>
    <w:p w14:paraId="04919FCD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требующая от студента активно работать с учебной литературой и не ограничиваться конспектом лекций.</w:t>
      </w:r>
    </w:p>
    <w:p w14:paraId="61AC25F5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14:paraId="24390178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14:paraId="39FA2DCA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Самоподготовка к практическим занятиям</w:t>
      </w:r>
    </w:p>
    <w:p w14:paraId="4DBB6604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к практическому занятию необходимо помнить, что </w:t>
      </w:r>
      <w:proofErr w:type="gramStart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 дисциплина</w:t>
      </w:r>
      <w:proofErr w:type="gramEnd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тесно связана с ранее изучаемыми дисциплинами.</w:t>
      </w:r>
    </w:p>
    <w:p w14:paraId="294573CF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практических занятиях студент должен показать навыки владения информационными технологиями, уметь работать с </w:t>
      </w:r>
      <w:proofErr w:type="gramStart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информацией,  последовательно</w:t>
      </w:r>
      <w:proofErr w:type="gramEnd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излагать свои мысли.</w:t>
      </w:r>
    </w:p>
    <w:p w14:paraId="68788332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этой цели необходимо:</w:t>
      </w:r>
    </w:p>
    <w:p w14:paraId="724DFB70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ознакомиться с соответствующей темой программы изучаемой дисциплины;</w:t>
      </w:r>
    </w:p>
    <w:p w14:paraId="34B3F591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осмыслить круг изучаемых вопросов и логику их рассмотрения;</w:t>
      </w:r>
    </w:p>
    <w:p w14:paraId="76E09B82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изучить рекомендованную учебно-методическим комплексом литературу по данной теме;</w:t>
      </w:r>
    </w:p>
    <w:p w14:paraId="21BAB048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тщательно изучить лекционный материал;</w:t>
      </w:r>
    </w:p>
    <w:p w14:paraId="12097CEC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ознакомиться с вопросами очередного практического занятия;</w:t>
      </w:r>
    </w:p>
    <w:p w14:paraId="110A1725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6) </w:t>
      </w:r>
      <w:proofErr w:type="gramStart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 полученное</w:t>
      </w:r>
      <w:proofErr w:type="gramEnd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задание.</w:t>
      </w:r>
    </w:p>
    <w:p w14:paraId="4B269CC4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вопросов очередной темы требует усвоения теоретических основ дисциплины и владения практическими навыками.</w:t>
      </w:r>
    </w:p>
    <w:p w14:paraId="2358D921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студента при подготовке к экзамену.</w:t>
      </w:r>
    </w:p>
    <w:p w14:paraId="228E9D3C" w14:textId="77777777" w:rsidR="00D34BFC" w:rsidRPr="00714D5A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выпускников.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Итоговой формой контроля успеваемости студентов по учебной дисциплине «</w:t>
      </w:r>
      <w:r w:rsidRPr="0071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системы </w:t>
      </w:r>
      <w:proofErr w:type="gramStart"/>
      <w:r w:rsidRPr="00714D5A">
        <w:rPr>
          <w:rFonts w:ascii="Times New Roman" w:eastAsia="Times New Roman" w:hAnsi="Times New Roman" w:cs="Times New Roman"/>
          <w:sz w:val="24"/>
          <w:szCs w:val="24"/>
          <w:lang w:eastAsia="ru-RU"/>
        </w:rPr>
        <w:t>в  анализе</w:t>
      </w:r>
      <w:proofErr w:type="gramEnd"/>
      <w:r w:rsidRPr="0071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хозяйственной деятельности» является экзамен. </w:t>
      </w:r>
    </w:p>
    <w:p w14:paraId="5432BCE5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 w14:paraId="39857C93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14:paraId="5108F602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уточняющих вопросов преподавателю; </w:t>
      </w:r>
    </w:p>
    <w:p w14:paraId="5FD28610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самостоятельного уточнения вопросов на смежных дисциплинах; </w:t>
      </w:r>
    </w:p>
    <w:p w14:paraId="2A6DFDC3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углубленного изучения вопросов темы по учебным пособиям.</w:t>
      </w:r>
    </w:p>
    <w:p w14:paraId="58ACF589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наличие перечня вопросов в период обучения позволит выбрать из предложенных преподавателем учебников </w:t>
      </w:r>
      <w:proofErr w:type="gramStart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оптимальный</w:t>
      </w:r>
      <w:proofErr w:type="gramEnd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студента, с точки зрения его индивидуального восприятия материала, уровня сложности и стилистики изложения.</w:t>
      </w:r>
    </w:p>
    <w:p w14:paraId="7E545E7C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14:paraId="05B9B376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сайтов по темам дисциплины в сети Интернет</w:t>
      </w:r>
    </w:p>
    <w:p w14:paraId="40266572" w14:textId="77777777" w:rsidR="00D34BFC" w:rsidRPr="003E592F" w:rsidRDefault="00D34BFC" w:rsidP="002C6FF8">
      <w:pPr>
        <w:spacing w:after="0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Интернет являются одним из альтернативных источников быстрого поиска требуемой информации. Их использование обязательно для получения основных и дополнительных сведений по изучаемым материалам.</w:t>
      </w:r>
    </w:p>
    <w:p w14:paraId="1C0EAD5E" w14:textId="77777777" w:rsidR="00D34BFC" w:rsidRPr="003E592F" w:rsidRDefault="00D34BFC" w:rsidP="00D34BFC">
      <w:pPr>
        <w:spacing w:after="0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п.</w:t>
      </w:r>
      <w:proofErr w:type="gramEnd"/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F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</w:p>
    <w:p w14:paraId="7A1DB8A6" w14:textId="77777777" w:rsidR="00D66FAA" w:rsidRPr="00F54CA8" w:rsidRDefault="00D66FAA" w:rsidP="00D66F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</w:pPr>
      <w:bookmarkStart w:id="7" w:name="_Hlk64627988"/>
      <w:bookmarkStart w:id="8" w:name="_Hlk64191392"/>
      <w:r w:rsidRPr="00F54CA8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Для </w:t>
      </w:r>
      <w:bookmarkStart w:id="9" w:name="_Hlk64626094"/>
      <w:r w:rsidRPr="00F54CA8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обеспечения самостоятельной работы обучающихся используется электронный курс </w:t>
      </w:r>
      <w:bookmarkEnd w:id="7"/>
      <w:r w:rsidRPr="00F54CA8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 </w:t>
      </w:r>
      <w:r w:rsidRPr="00F54CA8">
        <w:rPr>
          <w:rFonts w:ascii="Calibri" w:eastAsia="Times New Roman" w:hAnsi="Calibri" w:cs="Calibri"/>
          <w:color w:val="00000A"/>
          <w:lang w:eastAsia="zh-CN"/>
        </w:rPr>
        <w:t>(</w:t>
      </w:r>
      <w:hyperlink r:id="rId7" w:history="1">
        <w:r w:rsidRPr="00F54CA8">
          <w:rPr>
            <w:rFonts w:ascii="Calibri" w:eastAsia="Times New Roman" w:hAnsi="Calibri"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F54CA8">
        <w:rPr>
          <w:rFonts w:ascii="Calibri" w:eastAsia="Times New Roman" w:hAnsi="Calibri" w:cs="Calibri"/>
          <w:color w:val="00000A"/>
          <w:lang w:eastAsia="zh-CN"/>
        </w:rPr>
        <w:t>)</w:t>
      </w:r>
      <w:r w:rsidRPr="00F54CA8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8" w:history="1">
        <w:r w:rsidRPr="00F54CA8">
          <w:rPr>
            <w:rFonts w:ascii="Times New Roman" w:eastAsia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8"/>
    <w:bookmarkEnd w:id="9"/>
    <w:p w14:paraId="6141BFC6" w14:textId="77777777" w:rsidR="00D34BFC" w:rsidRPr="003E592F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6F85B" w14:textId="77777777" w:rsidR="00D34BFC" w:rsidRPr="003E592F" w:rsidRDefault="00D34BFC" w:rsidP="00810824">
      <w:pPr>
        <w:numPr>
          <w:ilvl w:val="0"/>
          <w:numId w:val="3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для промежуточной аттестации по дисциплине (модулю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14:paraId="33528457" w14:textId="77777777" w:rsidR="00D34BFC" w:rsidRPr="003E592F" w:rsidRDefault="00D34BFC" w:rsidP="00D34BFC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включающий:</w:t>
      </w:r>
    </w:p>
    <w:p w14:paraId="7FABC9CE" w14:textId="77777777" w:rsidR="00D34BFC" w:rsidRPr="003E592F" w:rsidRDefault="00D34BFC" w:rsidP="00D34BFC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9D99F" w14:textId="77777777" w:rsidR="00D34BFC" w:rsidRPr="003E592F" w:rsidRDefault="00D34BFC" w:rsidP="00810824">
      <w:pPr>
        <w:numPr>
          <w:ilvl w:val="1"/>
          <w:numId w:val="2"/>
        </w:numPr>
        <w:tabs>
          <w:tab w:val="left" w:pos="993"/>
          <w:tab w:val="left" w:pos="1276"/>
        </w:tabs>
        <w:spacing w:after="0"/>
        <w:contextualSpacing/>
        <w:rPr>
          <w:rFonts w:ascii="Times New Roman" w:eastAsia="Calibri" w:hAnsi="Times New Roman" w:cs="Times New Roman"/>
          <w:sz w:val="18"/>
        </w:rPr>
      </w:pPr>
      <w:r w:rsidRPr="003E592F">
        <w:rPr>
          <w:rFonts w:ascii="Times New Roman" w:eastAsia="Calibri" w:hAnsi="Times New Roman" w:cs="Times New Roman"/>
          <w:sz w:val="24"/>
          <w:szCs w:val="24"/>
        </w:rPr>
        <w:t>Описание шкал оценивания результатов обучения по дисциплине</w:t>
      </w:r>
    </w:p>
    <w:p w14:paraId="03CE9749" w14:textId="77777777" w:rsidR="00D34BFC" w:rsidRPr="003E592F" w:rsidRDefault="00D34BFC" w:rsidP="00D34BFC">
      <w:pPr>
        <w:spacing w:after="0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34BFC" w:rsidRPr="003E592F" w14:paraId="18B8FA77" w14:textId="77777777" w:rsidTr="00B509C4">
        <w:tc>
          <w:tcPr>
            <w:tcW w:w="1419" w:type="dxa"/>
            <w:vMerge w:val="restart"/>
            <w:vAlign w:val="center"/>
          </w:tcPr>
          <w:p w14:paraId="278E7C0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2037D37C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Шкала оценивания сформированности компетенций</w:t>
            </w:r>
          </w:p>
        </w:tc>
      </w:tr>
      <w:tr w:rsidR="00D34BFC" w:rsidRPr="003E592F" w14:paraId="5EDC098A" w14:textId="77777777" w:rsidTr="00B509C4">
        <w:tc>
          <w:tcPr>
            <w:tcW w:w="1419" w:type="dxa"/>
            <w:vMerge/>
            <w:vAlign w:val="center"/>
          </w:tcPr>
          <w:p w14:paraId="0B6D667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7F00EF1E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61E256D2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4329991F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2DE40424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</w:tcPr>
          <w:p w14:paraId="1F7FB6AA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018F6C95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</w:tcPr>
          <w:p w14:paraId="764534EA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580BFC54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D34BFC" w:rsidRPr="003E592F" w14:paraId="0F27E239" w14:textId="77777777" w:rsidTr="00B509C4">
        <w:tc>
          <w:tcPr>
            <w:tcW w:w="1419" w:type="dxa"/>
            <w:vAlign w:val="center"/>
          </w:tcPr>
          <w:p w14:paraId="3A66E9F8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Знания</w:t>
            </w:r>
          </w:p>
          <w:p w14:paraId="192AAC1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1518651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14:paraId="63EA02E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237F68C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69E3B85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6022D85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 негрубых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ошибок</w:t>
            </w:r>
          </w:p>
        </w:tc>
        <w:tc>
          <w:tcPr>
            <w:tcW w:w="1417" w:type="dxa"/>
          </w:tcPr>
          <w:p w14:paraId="33D23E1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 несущественных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ошибок</w:t>
            </w:r>
          </w:p>
        </w:tc>
        <w:tc>
          <w:tcPr>
            <w:tcW w:w="1277" w:type="dxa"/>
            <w:vAlign w:val="center"/>
          </w:tcPr>
          <w:p w14:paraId="23A428C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 ошибок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</w:tcPr>
          <w:p w14:paraId="6BBD5E3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AD5455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D20C1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превышающем программу подготовки. </w:t>
            </w:r>
          </w:p>
        </w:tc>
      </w:tr>
      <w:tr w:rsidR="00D34BFC" w:rsidRPr="003E592F" w14:paraId="017DA66D" w14:textId="77777777" w:rsidTr="00B509C4">
        <w:tc>
          <w:tcPr>
            <w:tcW w:w="1419" w:type="dxa"/>
            <w:vAlign w:val="center"/>
          </w:tcPr>
          <w:p w14:paraId="081E59D6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Умения</w:t>
            </w:r>
          </w:p>
          <w:p w14:paraId="0F6911E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4CE0965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Отсутствие минимальных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умений .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5EF590F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14:paraId="0DC7B83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41F1DC7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основные умения. Решены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типовые  задачи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негрубыми ошибками. Выполнены все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задания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14:paraId="76A3583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37CC69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.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14DAA1B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spellStart"/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умения,решены</w:t>
            </w:r>
            <w:proofErr w:type="spellEnd"/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22799DE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умения,.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Решены все основные задачи. Выполнены все задания, в полном</w:t>
            </w:r>
          </w:p>
          <w:p w14:paraId="2EAB6CE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объеме без недочетов</w:t>
            </w:r>
          </w:p>
        </w:tc>
      </w:tr>
      <w:tr w:rsidR="00D34BFC" w:rsidRPr="003E592F" w14:paraId="09D57B5F" w14:textId="77777777" w:rsidTr="00B509C4">
        <w:tc>
          <w:tcPr>
            <w:tcW w:w="1419" w:type="dxa"/>
            <w:vAlign w:val="center"/>
          </w:tcPr>
          <w:p w14:paraId="4C66422B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lastRenderedPageBreak/>
              <w:t>Навыки</w:t>
            </w:r>
          </w:p>
          <w:p w14:paraId="0A0549A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7E795C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A692A9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0F949B8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базовые навыки.</w:t>
            </w:r>
          </w:p>
          <w:p w14:paraId="531F89B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  <w:p w14:paraId="7BF3457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BCB61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Имеется минимальный  </w:t>
            </w:r>
          </w:p>
          <w:p w14:paraId="68A2F58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навыков для решения стандартных задач с некоторыми недочетами</w:t>
            </w:r>
          </w:p>
          <w:p w14:paraId="4EB3614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2A834C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19FD17B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с некоторыми недочетами</w:t>
            </w:r>
          </w:p>
          <w:p w14:paraId="1D83E9D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8AF1B4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20B6266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06ECB67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без ошибок и недочетов.</w:t>
            </w:r>
          </w:p>
          <w:p w14:paraId="42215DD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1519835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навыки </w:t>
            </w:r>
          </w:p>
          <w:p w14:paraId="0ED0FEC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нестандартных задач без ошибок и недочетов.</w:t>
            </w:r>
          </w:p>
          <w:p w14:paraId="02CA94B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0B7554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44FF5E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A99F06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 творческий подход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 решению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нестандартных задач </w:t>
            </w:r>
          </w:p>
          <w:p w14:paraId="4EA90D9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467C2A9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247A7B3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DEA9A31" w14:textId="77777777" w:rsidR="00D34BFC" w:rsidRPr="003E592F" w:rsidRDefault="00D34BFC" w:rsidP="00D34BFC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2A29DD" w14:textId="77777777" w:rsidR="00D34BFC" w:rsidRPr="003E592F" w:rsidRDefault="00D34BFC" w:rsidP="00D34BFC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2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1237"/>
        <w:gridCol w:w="8213"/>
      </w:tblGrid>
      <w:tr w:rsidR="00035F4D" w:rsidRPr="003E592F" w14:paraId="0B6AF191" w14:textId="77777777" w:rsidTr="00B509C4">
        <w:trPr>
          <w:trHeight w:val="287"/>
        </w:trPr>
        <w:tc>
          <w:tcPr>
            <w:tcW w:w="10238" w:type="dxa"/>
            <w:gridSpan w:val="3"/>
          </w:tcPr>
          <w:p w14:paraId="4894B184" w14:textId="77777777" w:rsidR="00035F4D" w:rsidRPr="003E592F" w:rsidRDefault="00035F4D" w:rsidP="00B509C4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035F4D" w:rsidRPr="003E592F" w14:paraId="34D41015" w14:textId="77777777" w:rsidTr="00035F4D">
        <w:trPr>
          <w:trHeight w:val="745"/>
        </w:trPr>
        <w:tc>
          <w:tcPr>
            <w:tcW w:w="788" w:type="dxa"/>
            <w:vMerge w:val="restart"/>
            <w:textDirection w:val="btLr"/>
          </w:tcPr>
          <w:p w14:paraId="20C20EA3" w14:textId="77777777" w:rsidR="00035F4D" w:rsidRPr="003E592F" w:rsidRDefault="00035F4D" w:rsidP="00035F4D">
            <w:pPr>
              <w:ind w:left="-454" w:right="113"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237" w:type="dxa"/>
            <w:shd w:val="clear" w:color="auto" w:fill="auto"/>
          </w:tcPr>
          <w:p w14:paraId="4FB83737" w14:textId="77777777" w:rsidR="00035F4D" w:rsidRPr="003E592F" w:rsidRDefault="00035F4D" w:rsidP="00B509C4">
            <w:pPr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8213" w:type="dxa"/>
            <w:shd w:val="clear" w:color="auto" w:fill="auto"/>
          </w:tcPr>
          <w:p w14:paraId="692B1511" w14:textId="77777777" w:rsidR="00035F4D" w:rsidRPr="003E592F" w:rsidRDefault="00035F4D" w:rsidP="00B509C4">
            <w:pPr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035F4D" w:rsidRPr="003E592F" w14:paraId="74C6709C" w14:textId="77777777" w:rsidTr="00035F4D">
        <w:trPr>
          <w:trHeight w:val="569"/>
        </w:trPr>
        <w:tc>
          <w:tcPr>
            <w:tcW w:w="788" w:type="dxa"/>
            <w:vMerge/>
          </w:tcPr>
          <w:p w14:paraId="4679C67A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48C00FC9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8213" w:type="dxa"/>
            <w:shd w:val="clear" w:color="auto" w:fill="auto"/>
          </w:tcPr>
          <w:p w14:paraId="0B2A6737" w14:textId="77777777" w:rsidR="00035F4D" w:rsidRPr="003E592F" w:rsidRDefault="00035F4D" w:rsidP="00B509C4">
            <w:pPr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035F4D" w:rsidRPr="003E592F" w14:paraId="6BE4753C" w14:textId="77777777" w:rsidTr="00035F4D">
        <w:trPr>
          <w:trHeight w:val="569"/>
        </w:trPr>
        <w:tc>
          <w:tcPr>
            <w:tcW w:w="788" w:type="dxa"/>
            <w:vMerge/>
          </w:tcPr>
          <w:p w14:paraId="7BDB0362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1C1DCA67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8213" w:type="dxa"/>
            <w:shd w:val="clear" w:color="auto" w:fill="auto"/>
          </w:tcPr>
          <w:p w14:paraId="3DEA9860" w14:textId="77777777" w:rsidR="00035F4D" w:rsidRPr="003E592F" w:rsidRDefault="00035F4D" w:rsidP="00B509C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035F4D" w:rsidRPr="003E592F" w14:paraId="57D98693" w14:textId="77777777" w:rsidTr="00035F4D">
        <w:trPr>
          <w:trHeight w:val="495"/>
        </w:trPr>
        <w:tc>
          <w:tcPr>
            <w:tcW w:w="788" w:type="dxa"/>
            <w:vMerge/>
          </w:tcPr>
          <w:p w14:paraId="3672813F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61D530DE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8213" w:type="dxa"/>
            <w:shd w:val="clear" w:color="auto" w:fill="auto"/>
          </w:tcPr>
          <w:p w14:paraId="4AC08C77" w14:textId="77777777" w:rsidR="00035F4D" w:rsidRPr="003E592F" w:rsidRDefault="00035F4D" w:rsidP="00B509C4">
            <w:pPr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035F4D" w:rsidRPr="003E592F" w14:paraId="6D709C40" w14:textId="77777777" w:rsidTr="00035F4D">
        <w:trPr>
          <w:trHeight w:val="247"/>
        </w:trPr>
        <w:tc>
          <w:tcPr>
            <w:tcW w:w="788" w:type="dxa"/>
            <w:vMerge/>
          </w:tcPr>
          <w:p w14:paraId="4F0C8AF8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2F3C3691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213" w:type="dxa"/>
            <w:shd w:val="clear" w:color="auto" w:fill="auto"/>
          </w:tcPr>
          <w:p w14:paraId="340636C9" w14:textId="77777777" w:rsidR="00035F4D" w:rsidRPr="003E592F" w:rsidRDefault="00035F4D" w:rsidP="00B509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035F4D" w:rsidRPr="003E592F" w14:paraId="2644A059" w14:textId="77777777" w:rsidTr="00035F4D">
        <w:trPr>
          <w:trHeight w:val="622"/>
        </w:trPr>
        <w:tc>
          <w:tcPr>
            <w:tcW w:w="788" w:type="dxa"/>
            <w:vMerge w:val="restart"/>
            <w:textDirection w:val="btLr"/>
          </w:tcPr>
          <w:p w14:paraId="14273E49" w14:textId="77777777" w:rsidR="00035F4D" w:rsidRPr="003E592F" w:rsidRDefault="00B509C4" w:rsidP="00035F4D">
            <w:pPr>
              <w:spacing w:after="0" w:line="240" w:lineRule="auto"/>
              <w:ind w:left="-454" w:right="113"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1237" w:type="dxa"/>
            <w:shd w:val="clear" w:color="auto" w:fill="auto"/>
          </w:tcPr>
          <w:p w14:paraId="408D33E3" w14:textId="77777777" w:rsidR="00035F4D" w:rsidRPr="003E592F" w:rsidRDefault="00B509C4" w:rsidP="00B509C4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Неудовлетворительно</w:t>
            </w:r>
            <w:r w:rsidR="00035F4D"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14:paraId="040C5C3E" w14:textId="77777777" w:rsidR="00035F4D" w:rsidRPr="003E592F" w:rsidRDefault="00035F4D" w:rsidP="00B509C4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8213" w:type="dxa"/>
            <w:shd w:val="clear" w:color="auto" w:fill="auto"/>
          </w:tcPr>
          <w:p w14:paraId="693B62A7" w14:textId="77777777" w:rsidR="00035F4D" w:rsidRPr="003E592F" w:rsidRDefault="00035F4D" w:rsidP="00B509C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035F4D" w:rsidRPr="003E592F" w14:paraId="400F7A2C" w14:textId="77777777" w:rsidTr="00035F4D">
        <w:trPr>
          <w:trHeight w:val="259"/>
        </w:trPr>
        <w:tc>
          <w:tcPr>
            <w:tcW w:w="788" w:type="dxa"/>
            <w:vMerge/>
          </w:tcPr>
          <w:p w14:paraId="31C83D97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69EF99BA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8213" w:type="dxa"/>
            <w:shd w:val="clear" w:color="auto" w:fill="auto"/>
          </w:tcPr>
          <w:p w14:paraId="27E9668A" w14:textId="77777777" w:rsidR="00035F4D" w:rsidRPr="003E592F" w:rsidRDefault="00035F4D" w:rsidP="00B509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14:paraId="2CCED31C" w14:textId="77777777" w:rsidR="00D34BFC" w:rsidRPr="003E592F" w:rsidRDefault="00D34BFC" w:rsidP="00D34BFC">
      <w:pPr>
        <w:tabs>
          <w:tab w:val="left" w:pos="1665"/>
        </w:tabs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585ACF2" w14:textId="77777777" w:rsidR="00D34BFC" w:rsidRDefault="00D34BFC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448763D" w14:textId="77777777" w:rsidR="0015733D" w:rsidRDefault="0015733D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AECD016" w14:textId="77777777" w:rsidR="0015733D" w:rsidRDefault="0015733D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9F7B23C" w14:textId="77777777" w:rsidR="0015733D" w:rsidRDefault="0015733D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E7D8443" w14:textId="77777777" w:rsidR="0015733D" w:rsidRDefault="0015733D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047B75D" w14:textId="77777777" w:rsidR="0015733D" w:rsidRPr="003E592F" w:rsidRDefault="0015733D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A522707" w14:textId="77777777" w:rsidR="00D34BFC" w:rsidRPr="003E592F" w:rsidRDefault="00D34BFC" w:rsidP="00D34BFC">
      <w:pPr>
        <w:spacing w:after="0"/>
        <w:ind w:left="284"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5.2. </w:t>
      </w:r>
      <w:r w:rsidRPr="003E592F">
        <w:rPr>
          <w:rFonts w:ascii="Times New Roman" w:eastAsia="Calibri" w:hAnsi="Times New Roman" w:cs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3E592F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1CB012E2" w14:textId="77777777" w:rsidR="0015733D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Pr="003E59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.2.1 Контрольные вопросы </w:t>
      </w:r>
    </w:p>
    <w:p w14:paraId="29D13A13" w14:textId="77777777" w:rsidR="0015733D" w:rsidRDefault="0015733D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AADB9CD" w14:textId="77777777" w:rsidR="003A52CA" w:rsidRPr="003E592F" w:rsidRDefault="003A52CA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D34BFC" w:rsidRPr="0058378F" w14:paraId="0C5AC5B6" w14:textId="77777777" w:rsidTr="00B509C4">
        <w:tc>
          <w:tcPr>
            <w:tcW w:w="6771" w:type="dxa"/>
            <w:shd w:val="clear" w:color="auto" w:fill="auto"/>
          </w:tcPr>
          <w:p w14:paraId="55BDD193" w14:textId="77777777" w:rsidR="00D34BFC" w:rsidRPr="0058378F" w:rsidRDefault="00D34BFC" w:rsidP="00B509C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378F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14:paraId="6E1DE804" w14:textId="77777777" w:rsidR="00D34BFC" w:rsidRPr="0058378F" w:rsidRDefault="00D34BFC" w:rsidP="00B509C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378F">
              <w:rPr>
                <w:rFonts w:ascii="Times New Roman" w:eastAsia="Calibri" w:hAnsi="Times New Roman" w:cs="Times New Roman"/>
                <w:b/>
              </w:rPr>
              <w:t>Код формируемой компетенции</w:t>
            </w:r>
          </w:p>
        </w:tc>
      </w:tr>
      <w:tr w:rsidR="00D34BFC" w:rsidRPr="0058378F" w14:paraId="39FCA8AE" w14:textId="77777777" w:rsidTr="00402A14">
        <w:tc>
          <w:tcPr>
            <w:tcW w:w="6771" w:type="dxa"/>
            <w:shd w:val="clear" w:color="auto" w:fill="auto"/>
          </w:tcPr>
          <w:p w14:paraId="115F8C18" w14:textId="77777777" w:rsidR="00B37659" w:rsidRPr="00B37659" w:rsidRDefault="00B37659" w:rsidP="00B37659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98E384F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 – проект как инвестиционный проект.</w:t>
            </w:r>
          </w:p>
          <w:p w14:paraId="0012DC09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характеристика финансовых методик оценки эффективности ЭИС. </w:t>
            </w:r>
          </w:p>
          <w:p w14:paraId="6E8FF49F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характеристика качественных (эвристических) методик оценки эффективности ЭИС. </w:t>
            </w:r>
          </w:p>
          <w:p w14:paraId="23A8702D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характеристика </w:t>
            </w:r>
            <w:proofErr w:type="gramStart"/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вероятностных  методик</w:t>
            </w:r>
            <w:proofErr w:type="gramEnd"/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оценки эффективности ЭИС. </w:t>
            </w:r>
          </w:p>
          <w:p w14:paraId="0FE42B91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Факторы, определяющие денежный поток, связанный с использованием информационной системы. Уравнение денежного потока.</w:t>
            </w:r>
          </w:p>
          <w:p w14:paraId="3F681C83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Проблемы управления ИТ в современном бизнесе. Почему необходим переход к управлению сервисами ИТ?</w:t>
            </w:r>
          </w:p>
          <w:p w14:paraId="181AA855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ITIL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типовая модель бизнес-процессов ИТ. Коммерческие реализации 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ITIL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1B87715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Модель 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ITSM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основные принципы, процессы и их взаимосвязь.</w:t>
            </w:r>
          </w:p>
          <w:p w14:paraId="2CBD2EEE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 используется понятие ССВ в управлении ИТ? Дайте определение ССВ информационной инфраструктуры, ССВ рабочего места, ССВ информационной системы. </w:t>
            </w:r>
          </w:p>
          <w:p w14:paraId="70BE332E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затрат, учитываемые в ССВ. Факторы, влияющие на величину ССВ.</w:t>
            </w:r>
          </w:p>
          <w:p w14:paraId="4BBE59EE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ROI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Принципы и преимущества использования.</w:t>
            </w:r>
          </w:p>
          <w:p w14:paraId="608CE0CB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Методика расчета 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ROI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798A3B7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Функционально-стоимостной анализ – понятие, преимущества и недостатки.</w:t>
            </w:r>
          </w:p>
          <w:p w14:paraId="55CD6065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понятия ФСА – объекты затрат, ресурсы, функции, факторы затрат, факторы использования.</w:t>
            </w:r>
          </w:p>
          <w:p w14:paraId="42F7F661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 внедрения ФСА.</w:t>
            </w:r>
          </w:p>
          <w:p w14:paraId="3DB3D276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Охарактеризуйте расширения и модификации ФСА – ФСУ, ФСУСС, ФСБ. Расскажите о соотношении с ФСА, преимуществах, проблемах.</w:t>
            </w:r>
          </w:p>
          <w:p w14:paraId="369DCFEF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Понятия производительности информации и капитала знаний.</w:t>
            </w:r>
          </w:p>
          <w:p w14:paraId="5F3EE036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ключевого показателя результативности (КПР). Взаимосвязь набора КПР и капитала знаний предприятия.</w:t>
            </w:r>
          </w:p>
          <w:p w14:paraId="0A2C5009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возможных изменений значений КПР в результате ИТ-проекта, расчет воздействия изменений КПР на акционерную стоимость предприятия.</w:t>
            </w:r>
          </w:p>
          <w:p w14:paraId="610729A2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экономической оценки проектов внедрения финансово-экономических систем. Как осуществляется выбор между закупкой и собственной разработкой при анализе проекта финансово-экономических систем?</w:t>
            </w:r>
          </w:p>
          <w:p w14:paraId="6AD506D0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Охарактеризуйте 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MRPII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ERP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стандарт программного обеспечения. Каковы критерии соответствия финансово-экономической системы стандарту 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MRPII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ERP</w:t>
            </w: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  <w:p w14:paraId="09734709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Оценка экономического эффекта справочных информационных систем. Как принимаются решения по проектам развития в условиях невозможности оценки финансового результата проекта?</w:t>
            </w:r>
          </w:p>
          <w:p w14:paraId="2678E649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этапы внедрения информационной системы, основные риски.</w:t>
            </w:r>
          </w:p>
          <w:p w14:paraId="072732F9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производится контроль соответствия плановых и фактических расходов в ИТ-проекте? Расскажите об использовании маршрутной карты в анализе отклонений.</w:t>
            </w:r>
          </w:p>
          <w:p w14:paraId="05DB33A2" w14:textId="77777777" w:rsidR="00C25D0F" w:rsidRPr="00C25D0F" w:rsidRDefault="00C25D0F" w:rsidP="00C25D0F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Каковы общие требования к организации ИТ-проектов? </w:t>
            </w:r>
          </w:p>
          <w:p w14:paraId="455871AB" w14:textId="77777777" w:rsidR="00D34BFC" w:rsidRPr="0058378F" w:rsidRDefault="00D34BFC" w:rsidP="003F69BA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6D0D8037" w14:textId="77777777" w:rsidR="00D34BFC" w:rsidRPr="00B37659" w:rsidRDefault="00C25D0F" w:rsidP="00402A1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 </w:t>
            </w:r>
            <w:r w:rsidR="00F44E89">
              <w:rPr>
                <w:rFonts w:ascii="Times New Roman" w:eastAsia="Calibri" w:hAnsi="Times New Roman" w:cs="Times New Roman"/>
                <w:b/>
              </w:rPr>
              <w:t>УК-1</w:t>
            </w:r>
          </w:p>
        </w:tc>
      </w:tr>
    </w:tbl>
    <w:p w14:paraId="2CDFE7DD" w14:textId="77777777" w:rsidR="00D34BFC" w:rsidRPr="00F921AD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  <w:r w:rsidRPr="00F921AD">
        <w:rPr>
          <w:rFonts w:ascii="Times New Roman" w:eastAsia="Calibri" w:hAnsi="Times New Roman" w:cs="Times New Roman"/>
          <w:b/>
          <w:szCs w:val="24"/>
        </w:rPr>
        <w:tab/>
      </w:r>
    </w:p>
    <w:p w14:paraId="24CEDC28" w14:textId="77777777" w:rsidR="00373D0E" w:rsidRPr="00373D0E" w:rsidRDefault="00373D0E" w:rsidP="00373D0E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3D0E">
        <w:rPr>
          <w:rFonts w:ascii="Times New Roman" w:eastAsia="Calibri" w:hAnsi="Times New Roman" w:cs="Times New Roman"/>
          <w:b/>
          <w:sz w:val="24"/>
          <w:szCs w:val="24"/>
        </w:rPr>
        <w:t>5.2.2. Типовые тестовые задания для оценки сформированности компетенции</w:t>
      </w:r>
    </w:p>
    <w:p w14:paraId="2EE0C053" w14:textId="77777777" w:rsidR="00373D0E" w:rsidRPr="00373D0E" w:rsidRDefault="00373D0E" w:rsidP="009735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Тестовые задания для оценки компетенции </w:t>
      </w:r>
      <w:r w:rsidR="00170B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F44E8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УК-1</w:t>
      </w: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373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F3F092A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</w:t>
      </w: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производственно-хозяйственной деятельности предприятия при использовании ЭИС может быть получено за счет:</w:t>
      </w:r>
    </w:p>
    <w:p w14:paraId="304F885F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методов управления, основанных на моделировании действий при принятии решений, использовании современных коммуникаций</w:t>
      </w:r>
    </w:p>
    <w:p w14:paraId="762F5E94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и хранения рутинной информации</w:t>
      </w:r>
    </w:p>
    <w:p w14:paraId="124C4B34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proofErr w:type="gramStart"/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перечисленного</w:t>
      </w:r>
      <w:proofErr w:type="gramEnd"/>
    </w:p>
    <w:p w14:paraId="13EDD20D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Воздействие</w:t>
      </w: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результата, полученного в ЭИС, на хозяйственную систему – это</w:t>
      </w:r>
    </w:p>
    <w:p w14:paraId="259FED21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</w:t>
      </w:r>
    </w:p>
    <w:p w14:paraId="0358CB81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</w:t>
      </w:r>
    </w:p>
    <w:p w14:paraId="0083D667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Соотношение</w:t>
      </w: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результата, полученного в ЭИС, и имевших место затрат – это</w:t>
      </w:r>
    </w:p>
    <w:p w14:paraId="5CC4EC48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</w:t>
      </w:r>
    </w:p>
    <w:p w14:paraId="09A96F36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</w:t>
      </w:r>
    </w:p>
    <w:p w14:paraId="441C1C85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Эффективность</w:t>
      </w: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ЭИС со временем</w:t>
      </w:r>
    </w:p>
    <w:p w14:paraId="057EF31C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Изменяется</w:t>
      </w:r>
    </w:p>
    <w:p w14:paraId="72413603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изменяется</w:t>
      </w:r>
    </w:p>
    <w:p w14:paraId="4AC1FDCF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</w:t>
      </w:r>
      <w:r w:rsidRPr="003C5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заключается</w:t>
      </w: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«Черного ящика» при оценке эффективности функционирования ЭИС </w:t>
      </w:r>
    </w:p>
    <w:p w14:paraId="0F32DD9F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производится по внутренним свойствам самой системы</w:t>
      </w:r>
    </w:p>
    <w:p w14:paraId="2D6CD40F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производится по выходному эффекту – изменению технико-экономических показателей объекта экономики</w:t>
      </w:r>
    </w:p>
    <w:p w14:paraId="43101F3D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относится к специфическим особенностям ЭИС как объекта исследования:</w:t>
      </w:r>
    </w:p>
    <w:p w14:paraId="5C8B2E31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Многофункциональность</w:t>
      </w:r>
    </w:p>
    <w:p w14:paraId="6277EF21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компонентов разной природы</w:t>
      </w:r>
    </w:p>
    <w:p w14:paraId="2E1DC352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Специфический жизненный цикл систем</w:t>
      </w:r>
    </w:p>
    <w:p w14:paraId="46DADDB5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proofErr w:type="gramStart"/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перечисленное</w:t>
      </w:r>
      <w:proofErr w:type="gramEnd"/>
    </w:p>
    <w:p w14:paraId="55783614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правильного ответа</w:t>
      </w:r>
    </w:p>
    <w:p w14:paraId="7FBF887C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от ЭИС – это</w:t>
      </w:r>
    </w:p>
    <w:p w14:paraId="71E3FA79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от продажи разработанной ЭИС</w:t>
      </w:r>
    </w:p>
    <w:p w14:paraId="520CF6DB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от использования ЭИС в рамках предметной области</w:t>
      </w:r>
    </w:p>
    <w:p w14:paraId="566715FC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концепции учета капитальных затрат на средства автоматизации при оценке эффективности ЭИС учитываются</w:t>
      </w:r>
    </w:p>
    <w:p w14:paraId="4BC34A00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первоначальные капитальные вложения, идущие на разработку (приобретение) ЭИС и введение ее в эксплуатацию</w:t>
      </w:r>
    </w:p>
    <w:p w14:paraId="1DFAB998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только эксплуатационные затраты на ЭИС во всем их многообразии</w:t>
      </w:r>
    </w:p>
    <w:p w14:paraId="36AEBCA8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методические разработки для оценки эффективности ИТ базировались</w:t>
      </w:r>
    </w:p>
    <w:p w14:paraId="68885AF6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концепции учета капитальных затрат на средства автоматизации</w:t>
      </w:r>
    </w:p>
    <w:p w14:paraId="521678B7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расчете показателя совокупной стоимости владения ИТ</w:t>
      </w:r>
    </w:p>
    <w:p w14:paraId="4321ED28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методах теории экономической эффективности инвестиций</w:t>
      </w:r>
    </w:p>
    <w:p w14:paraId="0793E7DC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рамках концепции учета капитальных затрат на средства автоматизации при оценке эффективности ЭИС абсолютный показатель экономической эффективности – это</w:t>
      </w:r>
    </w:p>
    <w:p w14:paraId="50328B9B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экономический эффект</w:t>
      </w:r>
    </w:p>
    <w:p w14:paraId="3E22AB5A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экономической эффективности</w:t>
      </w:r>
    </w:p>
    <w:p w14:paraId="531460B4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концепции учета капитальных затрат на средства автоматизации при оценке эффективности ЭИС относительный показатель экономической эффективности – это</w:t>
      </w:r>
    </w:p>
    <w:p w14:paraId="4FCEBE65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экономический эффект</w:t>
      </w:r>
    </w:p>
    <w:p w14:paraId="496AFCD6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экономической эффективности</w:t>
      </w:r>
    </w:p>
    <w:p w14:paraId="287276E9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концепции учета капитальных затрат на средства автоматизации при оценке эффективности ЭИС остаточная стоимость ликвидируемого оборудования (устройств, зданий, сооружений), которые при внедрении ЭИС не нашли применения и реализация которых невозможна</w:t>
      </w:r>
    </w:p>
    <w:p w14:paraId="4A4881F7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Переносится на стоимость ЭИС</w:t>
      </w:r>
    </w:p>
    <w:p w14:paraId="5AAEB8D8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учитывается</w:t>
      </w:r>
    </w:p>
    <w:p w14:paraId="7BF627AF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 затраты на ЭИС</w:t>
      </w:r>
    </w:p>
    <w:p w14:paraId="2D5D5006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годового прироста прибыли в рамках концепции учета капитальных затрат на средства автоматизации изменение себестоимости реализуемой продукции вследствие функционирования АСУ</w:t>
      </w:r>
    </w:p>
    <w:p w14:paraId="6FD3BBEF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</w:t>
      </w:r>
    </w:p>
    <w:p w14:paraId="28DDC426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учитывается</w:t>
      </w:r>
    </w:p>
    <w:p w14:paraId="5EBAB740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Лизинг</w:t>
      </w:r>
    </w:p>
    <w:p w14:paraId="3C14FD19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 удельный вес инвестиционных затрат в ИТ</w:t>
      </w:r>
    </w:p>
    <w:p w14:paraId="0C3E82AC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 удельный вес инвестиционных затрат в ИТ</w:t>
      </w:r>
    </w:p>
    <w:p w14:paraId="5527CB1D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кризиса отрасли ИТ в 90-х годах ХХ века </w:t>
      </w:r>
    </w:p>
    <w:p w14:paraId="72A7EE13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снижение отдачи от вложений в ИТ</w:t>
      </w:r>
    </w:p>
    <w:p w14:paraId="2F65473D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Лизинг</w:t>
      </w:r>
    </w:p>
    <w:p w14:paraId="5B6ABE35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Аутсорсинг</w:t>
      </w:r>
    </w:p>
    <w:p w14:paraId="290FE94C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повышение отдачи от вложений в ИТ</w:t>
      </w:r>
    </w:p>
    <w:p w14:paraId="6275CD9E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Аббревиатура</w:t>
      </w:r>
      <w:r w:rsidRPr="003C5F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ITIL – </w:t>
      </w: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</w:p>
    <w:p w14:paraId="5C5E0B66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IT Infrastructure Library</w:t>
      </w:r>
    </w:p>
    <w:p w14:paraId="1EE84291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IT Infrastructure Language</w:t>
      </w:r>
    </w:p>
    <w:p w14:paraId="4F4E677A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ITIL – это</w:t>
      </w:r>
    </w:p>
    <w:p w14:paraId="0DE49302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Проект, посвященный сбору и анализу данных о передовой практике управления информационной службой в современных компаниях</w:t>
      </w:r>
    </w:p>
    <w:p w14:paraId="14E8657B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корпорации по разработке прикладного программного обеспечения</w:t>
      </w:r>
    </w:p>
    <w:p w14:paraId="3289EA8A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технического взаимодействия разнородных систем</w:t>
      </w:r>
    </w:p>
    <w:p w14:paraId="6FF77537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 ИТ – это</w:t>
      </w:r>
    </w:p>
    <w:p w14:paraId="0358AAF5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Услуга, оказываемая информационной службой предприятия бизнес-подразделению с использованием ИТ</w:t>
      </w:r>
    </w:p>
    <w:p w14:paraId="7BA322BC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Свойство экономической информационной системы </w:t>
      </w:r>
    </w:p>
    <w:p w14:paraId="3C788D2B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Аутсорсинг – это</w:t>
      </w:r>
    </w:p>
    <w:p w14:paraId="77CC82A9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сервиса ИТ независимым поставщиком услуг</w:t>
      </w:r>
    </w:p>
    <w:p w14:paraId="7BBD77A4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этапов жизненного цикла ЭИС</w:t>
      </w:r>
    </w:p>
    <w:p w14:paraId="2EA3BE4C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получения кредита организацией</w:t>
      </w:r>
    </w:p>
    <w:p w14:paraId="5AC83CDA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информационной службы предприятия </w:t>
      </w:r>
    </w:p>
    <w:p w14:paraId="4ED36FD4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существующей ИТ-инфраструктуры</w:t>
      </w:r>
    </w:p>
    <w:p w14:paraId="207602CA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для автоматизации труда сотрудников фирмы на основе офисных приложений</w:t>
      </w:r>
    </w:p>
    <w:p w14:paraId="6A55D300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параметры сервиса ИТ</w:t>
      </w:r>
    </w:p>
    <w:p w14:paraId="798C9C1C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14:paraId="224DDAB4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</w:t>
      </w:r>
    </w:p>
    <w:p w14:paraId="1FCC0109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</w:p>
    <w:p w14:paraId="70508158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</w:t>
      </w:r>
    </w:p>
    <w:p w14:paraId="5B7F0D52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Цена сервиса</w:t>
      </w:r>
    </w:p>
    <w:p w14:paraId="342EE279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proofErr w:type="gramStart"/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перечисленное</w:t>
      </w:r>
      <w:proofErr w:type="gramEnd"/>
    </w:p>
    <w:p w14:paraId="05B31414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принцип современной модели управления информационной службой предприятия –</w:t>
      </w:r>
    </w:p>
    <w:p w14:paraId="4215E7C2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сервисами ИТ</w:t>
      </w:r>
    </w:p>
    <w:p w14:paraId="5D68C28F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Лизинг</w:t>
      </w:r>
    </w:p>
    <w:p w14:paraId="16FCD3EC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Аутсорсинг</w:t>
      </w:r>
    </w:p>
    <w:p w14:paraId="7C5AD4C1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финансового результата применения вычислительной техники </w:t>
      </w:r>
    </w:p>
    <w:p w14:paraId="43A0F004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ITSM</w:t>
      </w:r>
      <w:r w:rsidRPr="003C5F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</w:p>
    <w:p w14:paraId="1024A5B1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Information Technology Service Management</w:t>
      </w:r>
    </w:p>
    <w:p w14:paraId="68F541C7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Information Technology Super Model</w:t>
      </w:r>
    </w:p>
    <w:p w14:paraId="23E95E44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Information Technology Server Master</w:t>
      </w:r>
    </w:p>
    <w:p w14:paraId="4AD20A8E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5F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Первой</w:t>
      </w:r>
      <w:proofErr w:type="spellEnd"/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использовала термин ССВ</w:t>
      </w:r>
    </w:p>
    <w:p w14:paraId="76EBB7BC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Gartner Group</w:t>
      </w:r>
    </w:p>
    <w:p w14:paraId="4BF49272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Hewlett-Packard</w:t>
      </w:r>
    </w:p>
    <w:p w14:paraId="00A2EFAB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IBM</w:t>
      </w:r>
    </w:p>
    <w:p w14:paraId="05D114D8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</w:p>
    <w:p w14:paraId="41194BE8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ССВ – это затраты, связанные с </w:t>
      </w:r>
    </w:p>
    <w:p w14:paraId="0281D36B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Приобретением и использованием информационной системы</w:t>
      </w:r>
    </w:p>
    <w:p w14:paraId="499852B6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Внедрением и использованием информационной системы</w:t>
      </w:r>
    </w:p>
    <w:p w14:paraId="73A9FBB7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Приобретением и использованием информационной системы</w:t>
      </w:r>
    </w:p>
    <w:p w14:paraId="5B2A8607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Приобретением, внедрением и использованием информационной системы</w:t>
      </w:r>
    </w:p>
    <w:p w14:paraId="09649FC6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различных классов систем</w:t>
      </w:r>
    </w:p>
    <w:p w14:paraId="7452319D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своя специфика определения ССВ</w:t>
      </w:r>
    </w:p>
    <w:p w14:paraId="10464734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отличий в методике расчета ССВ</w:t>
      </w:r>
    </w:p>
    <w:p w14:paraId="73265068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Человеческий фактор</w:t>
      </w:r>
    </w:p>
    <w:p w14:paraId="1FE7A0AA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влияет на совокупную стоимость владения ИС</w:t>
      </w:r>
    </w:p>
    <w:p w14:paraId="140B6F67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Влияет на совокупную стоимость владения ИС</w:t>
      </w:r>
    </w:p>
    <w:p w14:paraId="15BD8D80" w14:textId="77777777" w:rsidR="003C5F20" w:rsidRPr="003C5F20" w:rsidRDefault="003C5F20" w:rsidP="003C5F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Futz</w:t>
      </w: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 – это</w:t>
      </w:r>
    </w:p>
    <w:p w14:paraId="23EA1B21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производительности из-за выхода из строя оборудования или профилактических плановых остановок работы</w:t>
      </w:r>
    </w:p>
    <w:p w14:paraId="671F7A3B" w14:textId="77777777" w:rsidR="003C5F20" w:rsidRPr="003C5F20" w:rsidRDefault="003C5F20" w:rsidP="003C5F20">
      <w:pPr>
        <w:numPr>
          <w:ilvl w:val="0"/>
          <w:numId w:val="23"/>
        </w:numPr>
        <w:tabs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Параметр, определяющий объем затрат, связанных с последствиями некомпетентных действий пользователя</w:t>
      </w:r>
    </w:p>
    <w:p w14:paraId="3DA120F2" w14:textId="77777777" w:rsidR="00D34BFC" w:rsidRDefault="00D34BFC" w:rsidP="008F3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79B2E3" w14:textId="77777777" w:rsidR="008F3092" w:rsidRPr="0058378F" w:rsidRDefault="008F3092" w:rsidP="008F30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09989" w14:textId="77777777" w:rsidR="00D34BFC" w:rsidRPr="003E592F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432D66">
        <w:rPr>
          <w:rFonts w:ascii="Times New Roman" w:eastAsia="Calibri" w:hAnsi="Times New Roman" w:cs="Times New Roman"/>
          <w:b/>
          <w:sz w:val="24"/>
          <w:szCs w:val="24"/>
        </w:rPr>
        <w:t>.2.</w:t>
      </w:r>
      <w:r w:rsidR="000316F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E592F">
        <w:rPr>
          <w:rFonts w:ascii="Times New Roman" w:eastAsia="Calibri" w:hAnsi="Times New Roman" w:cs="Times New Roman"/>
          <w:b/>
          <w:sz w:val="24"/>
          <w:szCs w:val="24"/>
        </w:rPr>
        <w:t xml:space="preserve"> Типовые задания для оценки сформированности компетенци</w:t>
      </w:r>
      <w:r>
        <w:rPr>
          <w:rFonts w:ascii="Times New Roman" w:eastAsia="Calibri" w:hAnsi="Times New Roman" w:cs="Times New Roman"/>
          <w:b/>
          <w:sz w:val="24"/>
          <w:szCs w:val="24"/>
        </w:rPr>
        <w:t>й</w:t>
      </w:r>
    </w:p>
    <w:p w14:paraId="699F0C43" w14:textId="77777777" w:rsidR="00D34BFC" w:rsidRPr="004703DA" w:rsidRDefault="00D34BFC" w:rsidP="0097350C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Практические з</w:t>
      </w:r>
      <w:r w:rsidR="00B509C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адан</w:t>
      </w:r>
      <w:r w:rsidR="000B0C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ия для оценки компетенций «</w:t>
      </w:r>
      <w:r w:rsidR="00F44E8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УК-1</w:t>
      </w: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14:paraId="15A64AF9" w14:textId="77777777" w:rsidR="008E4788" w:rsidRPr="008E4788" w:rsidRDefault="008E4788" w:rsidP="008E47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практического задания</w:t>
      </w:r>
    </w:p>
    <w:p w14:paraId="2796E3C3" w14:textId="77777777" w:rsidR="008E4788" w:rsidRPr="008E4788" w:rsidRDefault="008E4788" w:rsidP="008E4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оценку экономической эффективности внедрения информационной системы на предприятии. Информационная система состоит из четырех модулей:</w:t>
      </w:r>
    </w:p>
    <w:p w14:paraId="62AC773F" w14:textId="77777777" w:rsidR="008E4788" w:rsidRPr="008E4788" w:rsidRDefault="008E4788" w:rsidP="008E4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автоматизированного управления технологическим процессом</w:t>
      </w:r>
    </w:p>
    <w:p w14:paraId="0D6789B3" w14:textId="77777777" w:rsidR="008E4788" w:rsidRPr="008E4788" w:rsidRDefault="008E4788" w:rsidP="008E4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управления финансами, в </w:t>
      </w:r>
      <w:proofErr w:type="gramStart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т.ч.</w:t>
      </w:r>
      <w:proofErr w:type="gramEnd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бухгалтерского учета</w:t>
      </w:r>
    </w:p>
    <w:p w14:paraId="581A5B63" w14:textId="77777777" w:rsidR="008E4788" w:rsidRPr="008E4788" w:rsidRDefault="008E4788" w:rsidP="008E4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управленческого учета</w:t>
      </w:r>
    </w:p>
    <w:p w14:paraId="0630CA1F" w14:textId="77777777" w:rsidR="008E4788" w:rsidRPr="008E4788" w:rsidRDefault="008E4788" w:rsidP="008E4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управления персоналом, в </w:t>
      </w:r>
      <w:proofErr w:type="gramStart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т.ч.</w:t>
      </w:r>
      <w:proofErr w:type="gramEnd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заработная плата и табельный учет.</w:t>
      </w:r>
    </w:p>
    <w:p w14:paraId="18C6C2FB" w14:textId="77777777" w:rsidR="008E4788" w:rsidRPr="008E4788" w:rsidRDefault="008E4788" w:rsidP="008E4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2E81C" w14:textId="77777777" w:rsidR="008E4788" w:rsidRPr="008E4788" w:rsidRDefault="008E4788" w:rsidP="008E478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788">
        <w:rPr>
          <w:rFonts w:ascii="Times New Roman" w:eastAsia="Calibri" w:hAnsi="Times New Roman" w:cs="Times New Roman"/>
          <w:sz w:val="24"/>
          <w:szCs w:val="24"/>
        </w:rPr>
        <w:t>Затраты на разработку и внедрение модуля 1.</w:t>
      </w:r>
    </w:p>
    <w:p w14:paraId="67FF343D" w14:textId="77777777" w:rsidR="008E4788" w:rsidRPr="008E4788" w:rsidRDefault="008E4788" w:rsidP="008E4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разработку и внедрение модуля 1 приведены при условии, что эскизное и системное проектирование выполняется консалтинговой компанией. Техническое, рабочее проектирование, внедрение и сопровождение заказчик выполняет своими силами, а консалтинговая компания при этом осуществляет только консультирование.</w:t>
      </w:r>
    </w:p>
    <w:p w14:paraId="4483FF99" w14:textId="77777777" w:rsidR="008E4788" w:rsidRPr="008E4788" w:rsidRDefault="008E4788" w:rsidP="008E4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 приведены в табл. 1, 2 (значения показателей студенты заполняют самостоятельно по согласованию с преподавателем).</w:t>
      </w:r>
    </w:p>
    <w:p w14:paraId="16F15897" w14:textId="77777777" w:rsidR="008E4788" w:rsidRPr="008E4788" w:rsidRDefault="008E4788" w:rsidP="008E478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061B0" w14:textId="77777777" w:rsidR="008E4788" w:rsidRPr="008E4788" w:rsidRDefault="008E4788" w:rsidP="008E4788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 – Затраты на разработку и внедрение программного модуля 1</w:t>
      </w:r>
    </w:p>
    <w:tbl>
      <w:tblPr>
        <w:tblStyle w:val="2"/>
        <w:tblW w:w="0" w:type="auto"/>
        <w:tblInd w:w="709" w:type="dxa"/>
        <w:tblLook w:val="04A0" w:firstRow="1" w:lastRow="0" w:firstColumn="1" w:lastColumn="0" w:noHBand="0" w:noVBand="1"/>
      </w:tblPr>
      <w:tblGrid>
        <w:gridCol w:w="4940"/>
        <w:gridCol w:w="1293"/>
        <w:gridCol w:w="1552"/>
        <w:gridCol w:w="1277"/>
      </w:tblGrid>
      <w:tr w:rsidR="008E4788" w:rsidRPr="008E4788" w14:paraId="7CAF8807" w14:textId="77777777" w:rsidTr="009E0C4D">
        <w:tc>
          <w:tcPr>
            <w:tcW w:w="5337" w:type="dxa"/>
            <w:vAlign w:val="center"/>
          </w:tcPr>
          <w:p w14:paraId="121065B2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3" w:type="dxa"/>
            <w:vAlign w:val="center"/>
          </w:tcPr>
          <w:p w14:paraId="1A1A1F7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552" w:type="dxa"/>
            <w:vAlign w:val="center"/>
          </w:tcPr>
          <w:p w14:paraId="77356B0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</w:tc>
        <w:tc>
          <w:tcPr>
            <w:tcW w:w="1293" w:type="dxa"/>
            <w:vAlign w:val="center"/>
          </w:tcPr>
          <w:p w14:paraId="5758974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8E4788" w:rsidRPr="008E4788" w14:paraId="4A9B499E" w14:textId="77777777" w:rsidTr="009E0C4D">
        <w:tc>
          <w:tcPr>
            <w:tcW w:w="5337" w:type="dxa"/>
          </w:tcPr>
          <w:p w14:paraId="75027890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Стоимость расходных материалов</w:t>
            </w:r>
          </w:p>
        </w:tc>
        <w:tc>
          <w:tcPr>
            <w:tcW w:w="1293" w:type="dxa"/>
          </w:tcPr>
          <w:p w14:paraId="7AD82E9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5281121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93" w:type="dxa"/>
          </w:tcPr>
          <w:p w14:paraId="3C9F696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7BBFB2DA" w14:textId="77777777" w:rsidTr="009E0C4D">
        <w:tc>
          <w:tcPr>
            <w:tcW w:w="5337" w:type="dxa"/>
          </w:tcPr>
          <w:p w14:paraId="42640AE4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Транспортно-заготовительные расходы</w:t>
            </w:r>
          </w:p>
        </w:tc>
        <w:tc>
          <w:tcPr>
            <w:tcW w:w="1293" w:type="dxa"/>
          </w:tcPr>
          <w:p w14:paraId="1302942A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2" w:type="dxa"/>
          </w:tcPr>
          <w:p w14:paraId="64FABFB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TR</w:t>
            </w:r>
          </w:p>
        </w:tc>
        <w:tc>
          <w:tcPr>
            <w:tcW w:w="1293" w:type="dxa"/>
          </w:tcPr>
          <w:p w14:paraId="029A7D2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3BF7A45B" w14:textId="77777777" w:rsidTr="009E0C4D">
        <w:tc>
          <w:tcPr>
            <w:tcW w:w="5337" w:type="dxa"/>
          </w:tcPr>
          <w:p w14:paraId="043D612B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Длительность выполнения работы</w:t>
            </w:r>
          </w:p>
        </w:tc>
        <w:tc>
          <w:tcPr>
            <w:tcW w:w="1293" w:type="dxa"/>
          </w:tcPr>
          <w:p w14:paraId="41C55E80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1552" w:type="dxa"/>
          </w:tcPr>
          <w:p w14:paraId="4BC730F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33AE2CC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663877D9" w14:textId="77777777" w:rsidTr="009E0C4D">
        <w:tc>
          <w:tcPr>
            <w:tcW w:w="5337" w:type="dxa"/>
          </w:tcPr>
          <w:p w14:paraId="26691266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Начальник отдела ИСУ</w:t>
            </w:r>
          </w:p>
        </w:tc>
        <w:tc>
          <w:tcPr>
            <w:tcW w:w="1293" w:type="dxa"/>
          </w:tcPr>
          <w:p w14:paraId="27F396A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46E6E54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293" w:type="dxa"/>
          </w:tcPr>
          <w:p w14:paraId="22F6842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3B021E7D" w14:textId="77777777" w:rsidTr="009E0C4D">
        <w:tc>
          <w:tcPr>
            <w:tcW w:w="5337" w:type="dxa"/>
          </w:tcPr>
          <w:p w14:paraId="1F5ABC11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788">
              <w:rPr>
                <w:rFonts w:ascii="Times New Roman" w:hAnsi="Times New Roman"/>
                <w:sz w:val="24"/>
                <w:szCs w:val="24"/>
              </w:rPr>
              <w:t>Начальникбюро</w:t>
            </w:r>
            <w:proofErr w:type="spellEnd"/>
          </w:p>
        </w:tc>
        <w:tc>
          <w:tcPr>
            <w:tcW w:w="1293" w:type="dxa"/>
          </w:tcPr>
          <w:p w14:paraId="76ED91C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12FF0CBD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93" w:type="dxa"/>
          </w:tcPr>
          <w:p w14:paraId="5D98690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3B17FBBF" w14:textId="77777777" w:rsidTr="009E0C4D">
        <w:tc>
          <w:tcPr>
            <w:tcW w:w="5337" w:type="dxa"/>
          </w:tcPr>
          <w:p w14:paraId="5B587F4B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Инженер-системотехник</w:t>
            </w:r>
          </w:p>
        </w:tc>
        <w:tc>
          <w:tcPr>
            <w:tcW w:w="1293" w:type="dxa"/>
          </w:tcPr>
          <w:p w14:paraId="6D1850F0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58E5E838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93" w:type="dxa"/>
          </w:tcPr>
          <w:p w14:paraId="070A8EE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58B5449F" w14:textId="77777777" w:rsidTr="009E0C4D">
        <w:tc>
          <w:tcPr>
            <w:tcW w:w="5337" w:type="dxa"/>
          </w:tcPr>
          <w:p w14:paraId="22219618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Инженер-программист первой категории</w:t>
            </w:r>
          </w:p>
        </w:tc>
        <w:tc>
          <w:tcPr>
            <w:tcW w:w="1293" w:type="dxa"/>
          </w:tcPr>
          <w:p w14:paraId="7D87EA09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622A5ADF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93" w:type="dxa"/>
          </w:tcPr>
          <w:p w14:paraId="0DED03BE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39BB5E1B" w14:textId="77777777" w:rsidTr="009E0C4D">
        <w:tc>
          <w:tcPr>
            <w:tcW w:w="5337" w:type="dxa"/>
          </w:tcPr>
          <w:p w14:paraId="3D16753C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Инженер-программист второй категории</w:t>
            </w:r>
          </w:p>
        </w:tc>
        <w:tc>
          <w:tcPr>
            <w:tcW w:w="1293" w:type="dxa"/>
          </w:tcPr>
          <w:p w14:paraId="219C40B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026C402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93" w:type="dxa"/>
          </w:tcPr>
          <w:p w14:paraId="0DE588B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20F2F7B6" w14:textId="77777777" w:rsidTr="009E0C4D">
        <w:tc>
          <w:tcPr>
            <w:tcW w:w="5337" w:type="dxa"/>
          </w:tcPr>
          <w:p w14:paraId="6415F910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293" w:type="dxa"/>
          </w:tcPr>
          <w:p w14:paraId="3A00D10D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4C60AB5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93" w:type="dxa"/>
          </w:tcPr>
          <w:p w14:paraId="3399738F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19807ED5" w14:textId="77777777" w:rsidTr="009E0C4D">
        <w:tc>
          <w:tcPr>
            <w:tcW w:w="5337" w:type="dxa"/>
          </w:tcPr>
          <w:p w14:paraId="2415D4E4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Количество исполнителей</w:t>
            </w:r>
          </w:p>
        </w:tc>
        <w:tc>
          <w:tcPr>
            <w:tcW w:w="1293" w:type="dxa"/>
          </w:tcPr>
          <w:p w14:paraId="7494E52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2" w:type="dxa"/>
          </w:tcPr>
          <w:p w14:paraId="0F27D719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067389F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1B89E3AB" w14:textId="77777777" w:rsidTr="009E0C4D">
        <w:tc>
          <w:tcPr>
            <w:tcW w:w="5337" w:type="dxa"/>
          </w:tcPr>
          <w:p w14:paraId="718E6A66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Начальник отдела ИСУ</w:t>
            </w:r>
          </w:p>
        </w:tc>
        <w:tc>
          <w:tcPr>
            <w:tcW w:w="1293" w:type="dxa"/>
          </w:tcPr>
          <w:p w14:paraId="7F94ADA8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05D707B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293" w:type="dxa"/>
          </w:tcPr>
          <w:p w14:paraId="25507AF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41D156D1" w14:textId="77777777" w:rsidTr="009E0C4D">
        <w:tc>
          <w:tcPr>
            <w:tcW w:w="5337" w:type="dxa"/>
          </w:tcPr>
          <w:p w14:paraId="13EFE8B9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Инженер-системотехник</w:t>
            </w:r>
          </w:p>
        </w:tc>
        <w:tc>
          <w:tcPr>
            <w:tcW w:w="1293" w:type="dxa"/>
          </w:tcPr>
          <w:p w14:paraId="75BFAD4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5566DC0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93" w:type="dxa"/>
          </w:tcPr>
          <w:p w14:paraId="6614AA2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4D0DF0A7" w14:textId="77777777" w:rsidTr="009E0C4D">
        <w:tc>
          <w:tcPr>
            <w:tcW w:w="5337" w:type="dxa"/>
          </w:tcPr>
          <w:p w14:paraId="16FC5AEF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Инженер-программист первой категории</w:t>
            </w:r>
          </w:p>
        </w:tc>
        <w:tc>
          <w:tcPr>
            <w:tcW w:w="1293" w:type="dxa"/>
          </w:tcPr>
          <w:p w14:paraId="6A392F7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2EDF656A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93" w:type="dxa"/>
          </w:tcPr>
          <w:p w14:paraId="4B426448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0C9BF2FE" w14:textId="77777777" w:rsidTr="009E0C4D">
        <w:tc>
          <w:tcPr>
            <w:tcW w:w="5337" w:type="dxa"/>
          </w:tcPr>
          <w:p w14:paraId="2AD60FFC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Инженер-программист второй категории</w:t>
            </w:r>
          </w:p>
        </w:tc>
        <w:tc>
          <w:tcPr>
            <w:tcW w:w="1293" w:type="dxa"/>
          </w:tcPr>
          <w:p w14:paraId="712FFDCD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592897B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93" w:type="dxa"/>
          </w:tcPr>
          <w:p w14:paraId="0550ECE0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36AE7D49" w14:textId="77777777" w:rsidTr="009E0C4D">
        <w:tc>
          <w:tcPr>
            <w:tcW w:w="5337" w:type="dxa"/>
          </w:tcPr>
          <w:p w14:paraId="55C5B4CB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293" w:type="dxa"/>
          </w:tcPr>
          <w:p w14:paraId="1CB5A44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7F6B9A58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93" w:type="dxa"/>
          </w:tcPr>
          <w:p w14:paraId="5E0D1369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318FC5EE" w14:textId="77777777" w:rsidTr="009E0C4D">
        <w:tc>
          <w:tcPr>
            <w:tcW w:w="5337" w:type="dxa"/>
          </w:tcPr>
          <w:p w14:paraId="5F0920B3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Стоимость работ, выполненных консалтинговой компанией</w:t>
            </w:r>
          </w:p>
        </w:tc>
        <w:tc>
          <w:tcPr>
            <w:tcW w:w="1293" w:type="dxa"/>
          </w:tcPr>
          <w:p w14:paraId="7C38624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A1FCD5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11519E8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61452638" w14:textId="77777777" w:rsidTr="009E0C4D">
        <w:tc>
          <w:tcPr>
            <w:tcW w:w="5337" w:type="dxa"/>
          </w:tcPr>
          <w:p w14:paraId="73A8FD78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Построение модели «как есть»</w:t>
            </w:r>
          </w:p>
        </w:tc>
        <w:tc>
          <w:tcPr>
            <w:tcW w:w="1293" w:type="dxa"/>
          </w:tcPr>
          <w:p w14:paraId="3510E5C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644B9619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93" w:type="dxa"/>
          </w:tcPr>
          <w:p w14:paraId="42CA2DA0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0A5A7419" w14:textId="77777777" w:rsidTr="009E0C4D">
        <w:tc>
          <w:tcPr>
            <w:tcW w:w="5337" w:type="dxa"/>
          </w:tcPr>
          <w:p w14:paraId="34D81D0B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Обоснование целесообразности разработки и внедрения ИСУ</w:t>
            </w:r>
          </w:p>
        </w:tc>
        <w:tc>
          <w:tcPr>
            <w:tcW w:w="1293" w:type="dxa"/>
          </w:tcPr>
          <w:p w14:paraId="61DEFBA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4268E22D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93" w:type="dxa"/>
          </w:tcPr>
          <w:p w14:paraId="4CB9AE2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674BE697" w14:textId="77777777" w:rsidTr="009E0C4D">
        <w:tc>
          <w:tcPr>
            <w:tcW w:w="5337" w:type="dxa"/>
          </w:tcPr>
          <w:p w14:paraId="4B248E77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Разработка эскизного проекта</w:t>
            </w:r>
          </w:p>
        </w:tc>
        <w:tc>
          <w:tcPr>
            <w:tcW w:w="1293" w:type="dxa"/>
          </w:tcPr>
          <w:p w14:paraId="547A4B9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72B2A9F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93" w:type="dxa"/>
          </w:tcPr>
          <w:p w14:paraId="4B2F0E7E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320B7D28" w14:textId="77777777" w:rsidTr="009E0C4D">
        <w:tc>
          <w:tcPr>
            <w:tcW w:w="5337" w:type="dxa"/>
          </w:tcPr>
          <w:p w14:paraId="65DA217E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Разработка системного проекта</w:t>
            </w:r>
          </w:p>
        </w:tc>
        <w:tc>
          <w:tcPr>
            <w:tcW w:w="1293" w:type="dxa"/>
          </w:tcPr>
          <w:p w14:paraId="7C43DB8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5249B47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93" w:type="dxa"/>
          </w:tcPr>
          <w:p w14:paraId="709C2A3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2CE42779" w14:textId="77777777" w:rsidTr="009E0C4D">
        <w:tc>
          <w:tcPr>
            <w:tcW w:w="5337" w:type="dxa"/>
          </w:tcPr>
          <w:p w14:paraId="7DCD3BF9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Консультирование во время разработки технического, рабочего проектов и внедрения</w:t>
            </w:r>
          </w:p>
        </w:tc>
        <w:tc>
          <w:tcPr>
            <w:tcW w:w="1293" w:type="dxa"/>
          </w:tcPr>
          <w:p w14:paraId="4582B47F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42533B7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93" w:type="dxa"/>
          </w:tcPr>
          <w:p w14:paraId="0E1DEB9A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77CA7FAD" w14:textId="77777777" w:rsidTr="009E0C4D">
        <w:tc>
          <w:tcPr>
            <w:tcW w:w="5337" w:type="dxa"/>
          </w:tcPr>
          <w:p w14:paraId="47CB0D18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Консультирование во время сопровождения</w:t>
            </w:r>
          </w:p>
        </w:tc>
        <w:tc>
          <w:tcPr>
            <w:tcW w:w="1293" w:type="dxa"/>
          </w:tcPr>
          <w:p w14:paraId="53C23E2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5DD6BE8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93" w:type="dxa"/>
          </w:tcPr>
          <w:p w14:paraId="1258E80A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02EABF80" w14:textId="77777777" w:rsidTr="009E0C4D">
        <w:tc>
          <w:tcPr>
            <w:tcW w:w="5337" w:type="dxa"/>
          </w:tcPr>
          <w:p w14:paraId="2E910AF5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Стоимость специального оборудования</w:t>
            </w:r>
          </w:p>
        </w:tc>
        <w:tc>
          <w:tcPr>
            <w:tcW w:w="1293" w:type="dxa"/>
          </w:tcPr>
          <w:p w14:paraId="0D5E1D4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6E957F62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93" w:type="dxa"/>
          </w:tcPr>
          <w:p w14:paraId="7844CFF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44579E9C" w14:textId="77777777" w:rsidTr="009E0C4D">
        <w:tc>
          <w:tcPr>
            <w:tcW w:w="5337" w:type="dxa"/>
          </w:tcPr>
          <w:p w14:paraId="02C14EB8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Командировки</w:t>
            </w:r>
          </w:p>
        </w:tc>
        <w:tc>
          <w:tcPr>
            <w:tcW w:w="1293" w:type="dxa"/>
          </w:tcPr>
          <w:p w14:paraId="4CF5ABAF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07C823F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788"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р</w:t>
            </w:r>
            <w:proofErr w:type="spellEnd"/>
          </w:p>
        </w:tc>
        <w:tc>
          <w:tcPr>
            <w:tcW w:w="1293" w:type="dxa"/>
          </w:tcPr>
          <w:p w14:paraId="2417E92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2954C91B" w14:textId="77777777" w:rsidTr="009E0C4D">
        <w:tc>
          <w:tcPr>
            <w:tcW w:w="5337" w:type="dxa"/>
          </w:tcPr>
          <w:p w14:paraId="706C97AB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Коэффициент накладных расходов</w:t>
            </w:r>
          </w:p>
        </w:tc>
        <w:tc>
          <w:tcPr>
            <w:tcW w:w="1293" w:type="dxa"/>
          </w:tcPr>
          <w:p w14:paraId="1103628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2" w:type="dxa"/>
          </w:tcPr>
          <w:p w14:paraId="49E77BA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788"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н</w:t>
            </w:r>
            <w:proofErr w:type="spellEnd"/>
          </w:p>
        </w:tc>
        <w:tc>
          <w:tcPr>
            <w:tcW w:w="1293" w:type="dxa"/>
          </w:tcPr>
          <w:p w14:paraId="507EBE3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7E0CFC48" w14:textId="77777777" w:rsidTr="009E0C4D">
        <w:tc>
          <w:tcPr>
            <w:tcW w:w="5337" w:type="dxa"/>
          </w:tcPr>
          <w:p w14:paraId="34B3EB53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Средняя месячная заработная плата исполнителей</w:t>
            </w:r>
          </w:p>
        </w:tc>
        <w:tc>
          <w:tcPr>
            <w:tcW w:w="1293" w:type="dxa"/>
          </w:tcPr>
          <w:p w14:paraId="755792CF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3BA8103A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98352D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011C7886" w14:textId="77777777" w:rsidTr="009E0C4D">
        <w:tc>
          <w:tcPr>
            <w:tcW w:w="5337" w:type="dxa"/>
          </w:tcPr>
          <w:p w14:paraId="5337469F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Начальник отдела ИСУ</w:t>
            </w:r>
          </w:p>
        </w:tc>
        <w:tc>
          <w:tcPr>
            <w:tcW w:w="1293" w:type="dxa"/>
          </w:tcPr>
          <w:p w14:paraId="0A9D345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4BED49F0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293" w:type="dxa"/>
          </w:tcPr>
          <w:p w14:paraId="693A6AB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388292D5" w14:textId="77777777" w:rsidTr="009E0C4D">
        <w:tc>
          <w:tcPr>
            <w:tcW w:w="5337" w:type="dxa"/>
          </w:tcPr>
          <w:p w14:paraId="3C486D32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Начальник бюро</w:t>
            </w:r>
          </w:p>
        </w:tc>
        <w:tc>
          <w:tcPr>
            <w:tcW w:w="1293" w:type="dxa"/>
          </w:tcPr>
          <w:p w14:paraId="4191D9B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135998B9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93" w:type="dxa"/>
          </w:tcPr>
          <w:p w14:paraId="6F44ABE0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074A0AE8" w14:textId="77777777" w:rsidTr="009E0C4D">
        <w:tc>
          <w:tcPr>
            <w:tcW w:w="5337" w:type="dxa"/>
          </w:tcPr>
          <w:p w14:paraId="0447C2EF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Инженер-системотехник</w:t>
            </w:r>
          </w:p>
        </w:tc>
        <w:tc>
          <w:tcPr>
            <w:tcW w:w="1293" w:type="dxa"/>
          </w:tcPr>
          <w:p w14:paraId="500DFE39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43DEC1C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93" w:type="dxa"/>
          </w:tcPr>
          <w:p w14:paraId="53BCA670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38D0C50E" w14:textId="77777777" w:rsidTr="009E0C4D">
        <w:tc>
          <w:tcPr>
            <w:tcW w:w="5337" w:type="dxa"/>
          </w:tcPr>
          <w:p w14:paraId="3E910F31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Инженер-программист первой категории</w:t>
            </w:r>
          </w:p>
        </w:tc>
        <w:tc>
          <w:tcPr>
            <w:tcW w:w="1293" w:type="dxa"/>
          </w:tcPr>
          <w:p w14:paraId="5E00AB62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5ABBAD9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93" w:type="dxa"/>
          </w:tcPr>
          <w:p w14:paraId="6D001FC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4E4B281B" w14:textId="77777777" w:rsidTr="009E0C4D">
        <w:tc>
          <w:tcPr>
            <w:tcW w:w="5337" w:type="dxa"/>
          </w:tcPr>
          <w:p w14:paraId="3C246BF3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Инженер-программист второй категории</w:t>
            </w:r>
          </w:p>
        </w:tc>
        <w:tc>
          <w:tcPr>
            <w:tcW w:w="1293" w:type="dxa"/>
          </w:tcPr>
          <w:p w14:paraId="5C4E162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3AB4BDF2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93" w:type="dxa"/>
          </w:tcPr>
          <w:p w14:paraId="42E7B658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4976DF44" w14:textId="77777777" w:rsidTr="009E0C4D">
        <w:tc>
          <w:tcPr>
            <w:tcW w:w="5337" w:type="dxa"/>
          </w:tcPr>
          <w:p w14:paraId="344E815B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293" w:type="dxa"/>
          </w:tcPr>
          <w:p w14:paraId="42C548F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258CFB7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93" w:type="dxa"/>
          </w:tcPr>
          <w:p w14:paraId="2C97752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08F57FC4" w14:textId="77777777" w:rsidTr="009E0C4D">
        <w:tc>
          <w:tcPr>
            <w:tcW w:w="5337" w:type="dxa"/>
          </w:tcPr>
          <w:p w14:paraId="70601C13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Коэффициент дополнительной заработной платы</w:t>
            </w:r>
          </w:p>
        </w:tc>
        <w:tc>
          <w:tcPr>
            <w:tcW w:w="1293" w:type="dxa"/>
          </w:tcPr>
          <w:p w14:paraId="3222061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2" w:type="dxa"/>
          </w:tcPr>
          <w:p w14:paraId="5E500CC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E4788"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р</w:t>
            </w:r>
            <w:proofErr w:type="spellEnd"/>
          </w:p>
        </w:tc>
        <w:tc>
          <w:tcPr>
            <w:tcW w:w="1293" w:type="dxa"/>
          </w:tcPr>
          <w:p w14:paraId="4007DEA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E4788" w:rsidRPr="008E4788" w14:paraId="71D96DC6" w14:textId="77777777" w:rsidTr="009E0C4D">
        <w:tc>
          <w:tcPr>
            <w:tcW w:w="5337" w:type="dxa"/>
          </w:tcPr>
          <w:p w14:paraId="4D33468A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Коэффициент страховых выплат</w:t>
            </w:r>
          </w:p>
        </w:tc>
        <w:tc>
          <w:tcPr>
            <w:tcW w:w="1293" w:type="dxa"/>
          </w:tcPr>
          <w:p w14:paraId="4325E8C9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2" w:type="dxa"/>
          </w:tcPr>
          <w:p w14:paraId="206039E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z</w:t>
            </w:r>
            <w:proofErr w:type="spellEnd"/>
          </w:p>
        </w:tc>
        <w:tc>
          <w:tcPr>
            <w:tcW w:w="1293" w:type="dxa"/>
          </w:tcPr>
          <w:p w14:paraId="2699B59F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E47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D553D0A" w14:textId="77777777" w:rsidR="008E4788" w:rsidRPr="008E4788" w:rsidRDefault="008E4788" w:rsidP="008E478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38912" w14:textId="77777777" w:rsidR="008E4788" w:rsidRPr="008E4788" w:rsidRDefault="008E4788" w:rsidP="008E4788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Стоимость специального оборудования для модуля 1</w:t>
      </w:r>
    </w:p>
    <w:tbl>
      <w:tblPr>
        <w:tblStyle w:val="2"/>
        <w:tblW w:w="0" w:type="auto"/>
        <w:tblInd w:w="709" w:type="dxa"/>
        <w:tblLook w:val="04A0" w:firstRow="1" w:lastRow="0" w:firstColumn="1" w:lastColumn="0" w:noHBand="0" w:noVBand="1"/>
      </w:tblPr>
      <w:tblGrid>
        <w:gridCol w:w="7826"/>
        <w:gridCol w:w="1236"/>
      </w:tblGrid>
      <w:tr w:rsidR="008E4788" w:rsidRPr="008E4788" w14:paraId="1E73E1CF" w14:textId="77777777" w:rsidTr="009E0C4D">
        <w:tc>
          <w:tcPr>
            <w:tcW w:w="8188" w:type="dxa"/>
            <w:vAlign w:val="center"/>
          </w:tcPr>
          <w:p w14:paraId="2A7E2240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Затраты на специальное оборудование</w:t>
            </w:r>
          </w:p>
        </w:tc>
        <w:tc>
          <w:tcPr>
            <w:tcW w:w="1276" w:type="dxa"/>
            <w:vAlign w:val="center"/>
          </w:tcPr>
          <w:p w14:paraId="43F4B942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788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8E4788" w:rsidRPr="008E4788" w14:paraId="05BC23A8" w14:textId="77777777" w:rsidTr="009E0C4D">
        <w:tc>
          <w:tcPr>
            <w:tcW w:w="8188" w:type="dxa"/>
          </w:tcPr>
          <w:p w14:paraId="5EAA8AF4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 xml:space="preserve">Табло внешнее с преобразователем интерфейса (2 </w:t>
            </w:r>
            <w:proofErr w:type="spellStart"/>
            <w:r w:rsidRPr="008E478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8E47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4FA19ACA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90 000</w:t>
            </w:r>
          </w:p>
        </w:tc>
      </w:tr>
      <w:tr w:rsidR="008E4788" w:rsidRPr="008E4788" w14:paraId="699E2B97" w14:textId="77777777" w:rsidTr="009E0C4D">
        <w:tc>
          <w:tcPr>
            <w:tcW w:w="8188" w:type="dxa"/>
          </w:tcPr>
          <w:p w14:paraId="1DB0A991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Монтаж электрической сети</w:t>
            </w:r>
          </w:p>
        </w:tc>
        <w:tc>
          <w:tcPr>
            <w:tcW w:w="1276" w:type="dxa"/>
          </w:tcPr>
          <w:p w14:paraId="1D65E8B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300 000</w:t>
            </w:r>
          </w:p>
        </w:tc>
      </w:tr>
      <w:tr w:rsidR="008E4788" w:rsidRPr="008E4788" w14:paraId="2DBCACCF" w14:textId="77777777" w:rsidTr="009E0C4D">
        <w:tc>
          <w:tcPr>
            <w:tcW w:w="8188" w:type="dxa"/>
          </w:tcPr>
          <w:p w14:paraId="73FB4201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Компьютеры</w:t>
            </w:r>
          </w:p>
        </w:tc>
        <w:tc>
          <w:tcPr>
            <w:tcW w:w="1276" w:type="dxa"/>
          </w:tcPr>
          <w:p w14:paraId="09200DC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</w:tr>
      <w:tr w:rsidR="008E4788" w:rsidRPr="008E4788" w14:paraId="73961275" w14:textId="77777777" w:rsidTr="009E0C4D">
        <w:tc>
          <w:tcPr>
            <w:tcW w:w="8188" w:type="dxa"/>
          </w:tcPr>
          <w:p w14:paraId="3A3E592A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276" w:type="dxa"/>
          </w:tcPr>
          <w:p w14:paraId="04EF838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</w:tr>
      <w:tr w:rsidR="008E4788" w:rsidRPr="008E4788" w14:paraId="6CC3EC78" w14:textId="77777777" w:rsidTr="009E0C4D">
        <w:tc>
          <w:tcPr>
            <w:tcW w:w="8188" w:type="dxa"/>
          </w:tcPr>
          <w:p w14:paraId="5F4EFDBA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Сетевое оборудование</w:t>
            </w:r>
          </w:p>
        </w:tc>
        <w:tc>
          <w:tcPr>
            <w:tcW w:w="1276" w:type="dxa"/>
          </w:tcPr>
          <w:p w14:paraId="74689FB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</w:tr>
      <w:tr w:rsidR="008E4788" w:rsidRPr="008E4788" w14:paraId="0AAA8FCB" w14:textId="77777777" w:rsidTr="009E0C4D">
        <w:tc>
          <w:tcPr>
            <w:tcW w:w="8188" w:type="dxa"/>
          </w:tcPr>
          <w:p w14:paraId="3353B267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</w:tcPr>
          <w:p w14:paraId="2CEFE82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</w:tr>
    </w:tbl>
    <w:p w14:paraId="4C5B0DE0" w14:textId="77777777" w:rsidR="008E4788" w:rsidRPr="008E4788" w:rsidRDefault="008E4788" w:rsidP="008E478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02DE1" w14:textId="77777777" w:rsidR="008E4788" w:rsidRPr="008E4788" w:rsidRDefault="008E4788" w:rsidP="008E4788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788">
        <w:rPr>
          <w:rFonts w:ascii="Times New Roman" w:eastAsia="Calibri" w:hAnsi="Times New Roman" w:cs="Times New Roman"/>
          <w:sz w:val="24"/>
          <w:szCs w:val="24"/>
        </w:rPr>
        <w:t>Для модуля 2 определите предварительную стоимость разработки и внедрения, взяв за основу данные, приведенные в таблице 3 (значения показателя выбираются студентами самостоятельно).</w:t>
      </w:r>
    </w:p>
    <w:p w14:paraId="3F5CF2F8" w14:textId="77777777" w:rsidR="008E4788" w:rsidRPr="008E4788" w:rsidRDefault="008E4788" w:rsidP="008E4788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Style w:val="2"/>
        <w:tblW w:w="0" w:type="auto"/>
        <w:tblInd w:w="709" w:type="dxa"/>
        <w:tblLook w:val="04A0" w:firstRow="1" w:lastRow="0" w:firstColumn="1" w:lastColumn="0" w:noHBand="0" w:noVBand="1"/>
      </w:tblPr>
      <w:tblGrid>
        <w:gridCol w:w="4940"/>
        <w:gridCol w:w="1293"/>
        <w:gridCol w:w="1552"/>
        <w:gridCol w:w="1277"/>
      </w:tblGrid>
      <w:tr w:rsidR="008E4788" w:rsidRPr="008E4788" w14:paraId="62417F6E" w14:textId="77777777" w:rsidTr="009E0C4D">
        <w:tc>
          <w:tcPr>
            <w:tcW w:w="5337" w:type="dxa"/>
            <w:vAlign w:val="center"/>
          </w:tcPr>
          <w:p w14:paraId="6BE1F2F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3" w:type="dxa"/>
            <w:vAlign w:val="center"/>
          </w:tcPr>
          <w:p w14:paraId="563252D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552" w:type="dxa"/>
            <w:vAlign w:val="center"/>
          </w:tcPr>
          <w:p w14:paraId="63A0874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</w:tc>
        <w:tc>
          <w:tcPr>
            <w:tcW w:w="1293" w:type="dxa"/>
            <w:vAlign w:val="center"/>
          </w:tcPr>
          <w:p w14:paraId="207276BA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8E4788" w:rsidRPr="008E4788" w14:paraId="76C05D62" w14:textId="77777777" w:rsidTr="009E0C4D">
        <w:tc>
          <w:tcPr>
            <w:tcW w:w="5337" w:type="dxa"/>
          </w:tcPr>
          <w:p w14:paraId="05C29234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Фактические затраты на ранее разработанную информационную систему, выполняющую аналогичные функции:</w:t>
            </w:r>
          </w:p>
          <w:p w14:paraId="146F964E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  <w:p w14:paraId="17E5F7C5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Спецоборудование</w:t>
            </w:r>
          </w:p>
          <w:p w14:paraId="6C5EF457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Основная заработная плата</w:t>
            </w:r>
          </w:p>
          <w:p w14:paraId="11D09B27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Накладные расходы</w:t>
            </w:r>
          </w:p>
          <w:p w14:paraId="0ADCF03A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Контрагентские работы</w:t>
            </w:r>
          </w:p>
        </w:tc>
        <w:tc>
          <w:tcPr>
            <w:tcW w:w="1293" w:type="dxa"/>
          </w:tcPr>
          <w:p w14:paraId="58F8985E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53FA29EF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27A338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D7CA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4D0D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14:paraId="381B9EFE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  <w:p w14:paraId="16AF518A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  <w:p w14:paraId="5ED7D7C0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</w:p>
          <w:p w14:paraId="197CB892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R</w:t>
            </w:r>
          </w:p>
        </w:tc>
        <w:tc>
          <w:tcPr>
            <w:tcW w:w="1293" w:type="dxa"/>
          </w:tcPr>
          <w:p w14:paraId="60C1680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01E52813" w14:textId="77777777" w:rsidTr="009E0C4D">
        <w:tc>
          <w:tcPr>
            <w:tcW w:w="5337" w:type="dxa"/>
          </w:tcPr>
          <w:p w14:paraId="4CCB6313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Коэффициент усложнения для модуля 2</w:t>
            </w:r>
          </w:p>
        </w:tc>
        <w:tc>
          <w:tcPr>
            <w:tcW w:w="1293" w:type="dxa"/>
          </w:tcPr>
          <w:p w14:paraId="31A4AE1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15B7683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U</w:t>
            </w:r>
          </w:p>
        </w:tc>
        <w:tc>
          <w:tcPr>
            <w:tcW w:w="1293" w:type="dxa"/>
          </w:tcPr>
          <w:p w14:paraId="382516B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5E5CE19F" w14:textId="77777777" w:rsidTr="009E0C4D">
        <w:tc>
          <w:tcPr>
            <w:tcW w:w="5337" w:type="dxa"/>
          </w:tcPr>
          <w:p w14:paraId="4F3F2037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Дополнительные затраты на специальное оборудование для модуля 2</w:t>
            </w:r>
          </w:p>
        </w:tc>
        <w:tc>
          <w:tcPr>
            <w:tcW w:w="1293" w:type="dxa"/>
          </w:tcPr>
          <w:p w14:paraId="43C3CA7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493B9BC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S</w:t>
            </w:r>
          </w:p>
        </w:tc>
        <w:tc>
          <w:tcPr>
            <w:tcW w:w="1293" w:type="dxa"/>
          </w:tcPr>
          <w:p w14:paraId="0ED361D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3B67526B" w14:textId="77777777" w:rsidTr="009E0C4D">
        <w:tc>
          <w:tcPr>
            <w:tcW w:w="5337" w:type="dxa"/>
          </w:tcPr>
          <w:p w14:paraId="2C488846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Дополнительные затраты на контрагентские работы для модуля 2</w:t>
            </w:r>
          </w:p>
        </w:tc>
        <w:tc>
          <w:tcPr>
            <w:tcW w:w="1293" w:type="dxa"/>
          </w:tcPr>
          <w:p w14:paraId="75A0B46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3135BE7E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GR</w:t>
            </w:r>
          </w:p>
        </w:tc>
        <w:tc>
          <w:tcPr>
            <w:tcW w:w="1293" w:type="dxa"/>
          </w:tcPr>
          <w:p w14:paraId="75D9B0FA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11F8DE4B" w14:textId="77777777" w:rsidTr="009E0C4D">
        <w:tc>
          <w:tcPr>
            <w:tcW w:w="5337" w:type="dxa"/>
          </w:tcPr>
          <w:p w14:paraId="05D1A66C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Коэффициент дополнительной заработной платы</w:t>
            </w:r>
          </w:p>
        </w:tc>
        <w:tc>
          <w:tcPr>
            <w:tcW w:w="1293" w:type="dxa"/>
          </w:tcPr>
          <w:p w14:paraId="56EA1EA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52" w:type="dxa"/>
          </w:tcPr>
          <w:p w14:paraId="6EA6C6F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</w:p>
        </w:tc>
        <w:tc>
          <w:tcPr>
            <w:tcW w:w="1293" w:type="dxa"/>
          </w:tcPr>
          <w:p w14:paraId="0F2B7A20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8E4788" w:rsidRPr="008E4788" w14:paraId="3A3EA19C" w14:textId="77777777" w:rsidTr="009E0C4D">
        <w:tc>
          <w:tcPr>
            <w:tcW w:w="5337" w:type="dxa"/>
          </w:tcPr>
          <w:p w14:paraId="13748D5C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Коэффициент страховых выплат</w:t>
            </w:r>
          </w:p>
        </w:tc>
        <w:tc>
          <w:tcPr>
            <w:tcW w:w="1293" w:type="dxa"/>
          </w:tcPr>
          <w:p w14:paraId="795FB90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52" w:type="dxa"/>
          </w:tcPr>
          <w:p w14:paraId="684AC4C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Z</w:t>
            </w:r>
          </w:p>
        </w:tc>
        <w:tc>
          <w:tcPr>
            <w:tcW w:w="1293" w:type="dxa"/>
          </w:tcPr>
          <w:p w14:paraId="176C8BDF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</w:tbl>
    <w:p w14:paraId="0FCAAEF9" w14:textId="77777777" w:rsidR="008E4788" w:rsidRPr="008E4788" w:rsidRDefault="008E4788" w:rsidP="008E4788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788">
        <w:rPr>
          <w:rFonts w:ascii="Times New Roman" w:eastAsia="Calibri" w:hAnsi="Times New Roman" w:cs="Times New Roman"/>
          <w:sz w:val="24"/>
          <w:szCs w:val="24"/>
        </w:rPr>
        <w:t>Для модуля 3 определите предварительную стоимость разработки и внедрения, взяв за основу данные, приведенные в таблице 4 (значения показателя выбираются студентами самостоятельно).</w:t>
      </w:r>
    </w:p>
    <w:p w14:paraId="6DA73D01" w14:textId="77777777" w:rsidR="008E4788" w:rsidRPr="008E4788" w:rsidRDefault="008E4788" w:rsidP="008E4788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Pr="008E4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5206"/>
        <w:gridCol w:w="1293"/>
        <w:gridCol w:w="1552"/>
        <w:gridCol w:w="1269"/>
      </w:tblGrid>
      <w:tr w:rsidR="008E4788" w:rsidRPr="008E4788" w14:paraId="5ADCE260" w14:textId="77777777" w:rsidTr="009E0C4D">
        <w:tc>
          <w:tcPr>
            <w:tcW w:w="5206" w:type="dxa"/>
            <w:vAlign w:val="center"/>
          </w:tcPr>
          <w:p w14:paraId="43DC3232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3" w:type="dxa"/>
            <w:vAlign w:val="center"/>
          </w:tcPr>
          <w:p w14:paraId="717E721E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552" w:type="dxa"/>
            <w:vAlign w:val="center"/>
          </w:tcPr>
          <w:p w14:paraId="1AECCD7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</w:tc>
        <w:tc>
          <w:tcPr>
            <w:tcW w:w="1269" w:type="dxa"/>
            <w:vAlign w:val="center"/>
          </w:tcPr>
          <w:p w14:paraId="0992ABFE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8E4788" w:rsidRPr="008E4788" w14:paraId="36DE679D" w14:textId="77777777" w:rsidTr="009E0C4D">
        <w:tc>
          <w:tcPr>
            <w:tcW w:w="5206" w:type="dxa"/>
          </w:tcPr>
          <w:p w14:paraId="66E55211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Фактические затраты за предыдущий плановый год:</w:t>
            </w:r>
          </w:p>
          <w:p w14:paraId="068A442D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Материалы и покупные изделия</w:t>
            </w:r>
          </w:p>
          <w:p w14:paraId="01661857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Оплата труда разработчиков с начислениями на социальные нужды</w:t>
            </w:r>
          </w:p>
          <w:p w14:paraId="44C0789A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Коэффициент накладных расходов</w:t>
            </w:r>
          </w:p>
          <w:p w14:paraId="26DF923A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Прочие производственные расходы</w:t>
            </w:r>
          </w:p>
          <w:p w14:paraId="69F977AF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Среднесписочное количество исполнителей в предыдущем году</w:t>
            </w:r>
          </w:p>
          <w:p w14:paraId="227172C1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Число исполнителей для разработки модуля 3</w:t>
            </w:r>
          </w:p>
        </w:tc>
        <w:tc>
          <w:tcPr>
            <w:tcW w:w="1293" w:type="dxa"/>
          </w:tcPr>
          <w:p w14:paraId="754C2B7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2BFD1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988629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14:paraId="565FBEF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2CFA8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788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02947BE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15629C8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14:paraId="031C66D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A2885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14:paraId="3D548470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2" w:type="dxa"/>
          </w:tcPr>
          <w:p w14:paraId="6E69949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75CE1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6FA6B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14:paraId="0B5B7EF8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22A45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</w:p>
          <w:p w14:paraId="5C06A86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</w:p>
          <w:p w14:paraId="0677E76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F59F7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F4009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P</w:t>
            </w:r>
          </w:p>
          <w:p w14:paraId="10C7383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269" w:type="dxa"/>
          </w:tcPr>
          <w:p w14:paraId="45C5230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10DCE517" w14:textId="77777777" w:rsidTr="009E0C4D">
        <w:tc>
          <w:tcPr>
            <w:tcW w:w="5206" w:type="dxa"/>
          </w:tcPr>
          <w:p w14:paraId="0D39CD3A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Затраты на специальное оборудование для модуля 3</w:t>
            </w:r>
          </w:p>
        </w:tc>
        <w:tc>
          <w:tcPr>
            <w:tcW w:w="1293" w:type="dxa"/>
          </w:tcPr>
          <w:p w14:paraId="7D82DFB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20CD71C8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269" w:type="dxa"/>
          </w:tcPr>
          <w:p w14:paraId="0492DAB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7F8D18C3" w14:textId="77777777" w:rsidTr="009E0C4D">
        <w:tc>
          <w:tcPr>
            <w:tcW w:w="5206" w:type="dxa"/>
          </w:tcPr>
          <w:p w14:paraId="054D5197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 xml:space="preserve">Контрагентские расходы по модулю 3 </w:t>
            </w:r>
          </w:p>
        </w:tc>
        <w:tc>
          <w:tcPr>
            <w:tcW w:w="1293" w:type="dxa"/>
          </w:tcPr>
          <w:p w14:paraId="023FC41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635306C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RN</w:t>
            </w:r>
          </w:p>
        </w:tc>
        <w:tc>
          <w:tcPr>
            <w:tcW w:w="1269" w:type="dxa"/>
          </w:tcPr>
          <w:p w14:paraId="0337679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FBF10B" w14:textId="77777777" w:rsidR="008E4788" w:rsidRPr="008E4788" w:rsidRDefault="008E4788" w:rsidP="008E4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14:paraId="765B1BAB" w14:textId="77777777" w:rsidR="008E4788" w:rsidRPr="008E4788" w:rsidRDefault="008E4788" w:rsidP="008E4788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788">
        <w:rPr>
          <w:rFonts w:ascii="Times New Roman" w:eastAsia="Calibri" w:hAnsi="Times New Roman" w:cs="Times New Roman"/>
          <w:sz w:val="24"/>
          <w:szCs w:val="24"/>
        </w:rPr>
        <w:t>Для модуля 4 рассчитайте предварительную сметную стоимость разработки и внедрения, взяв за основу данные, приведенные в таблице 5 (значения показателя выбираются студентами самостоятельно).</w:t>
      </w:r>
    </w:p>
    <w:p w14:paraId="204165CF" w14:textId="77777777" w:rsidR="008E4788" w:rsidRPr="008E4788" w:rsidRDefault="008E4788" w:rsidP="008E4788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5212"/>
        <w:gridCol w:w="1293"/>
        <w:gridCol w:w="1552"/>
        <w:gridCol w:w="1263"/>
      </w:tblGrid>
      <w:tr w:rsidR="008E4788" w:rsidRPr="008E4788" w14:paraId="1A62A79A" w14:textId="77777777" w:rsidTr="009E0C4D">
        <w:tc>
          <w:tcPr>
            <w:tcW w:w="5212" w:type="dxa"/>
            <w:vAlign w:val="center"/>
          </w:tcPr>
          <w:p w14:paraId="07EB854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3" w:type="dxa"/>
            <w:vAlign w:val="center"/>
          </w:tcPr>
          <w:p w14:paraId="7163B3ED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552" w:type="dxa"/>
            <w:vAlign w:val="center"/>
          </w:tcPr>
          <w:p w14:paraId="18FA7679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</w:tc>
        <w:tc>
          <w:tcPr>
            <w:tcW w:w="1263" w:type="dxa"/>
            <w:vAlign w:val="center"/>
          </w:tcPr>
          <w:p w14:paraId="5B9FBEA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8E4788" w:rsidRPr="008E4788" w14:paraId="18ECEB0B" w14:textId="77777777" w:rsidTr="009E0C4D">
        <w:tc>
          <w:tcPr>
            <w:tcW w:w="5212" w:type="dxa"/>
          </w:tcPr>
          <w:p w14:paraId="55C46DA0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Удельный вес отдельных этапов разработки ИСУ в сметной стоимости разработки:</w:t>
            </w:r>
          </w:p>
          <w:p w14:paraId="6BAE732E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Эскизный проект</w:t>
            </w:r>
          </w:p>
          <w:p w14:paraId="1E85A6AC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lastRenderedPageBreak/>
              <w:t>Системный проект</w:t>
            </w:r>
          </w:p>
          <w:p w14:paraId="0857CAD0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Технический проект</w:t>
            </w:r>
          </w:p>
          <w:p w14:paraId="2B0C3520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Рабочий проект</w:t>
            </w:r>
          </w:p>
          <w:p w14:paraId="0E5EE2DF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Внедрение</w:t>
            </w:r>
          </w:p>
        </w:tc>
        <w:tc>
          <w:tcPr>
            <w:tcW w:w="1293" w:type="dxa"/>
          </w:tcPr>
          <w:p w14:paraId="69323B1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2808E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DAAA3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7EBFF523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  <w:p w14:paraId="252C29AA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2A47329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086D219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2" w:type="dxa"/>
          </w:tcPr>
          <w:p w14:paraId="5DAEDAC0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0ACE5F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BC51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</w:p>
          <w:p w14:paraId="7FE4CE2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14:paraId="07C4D2F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  <w:p w14:paraId="24DEBEED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  <w:p w14:paraId="104F587A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3" w:type="dxa"/>
          </w:tcPr>
          <w:p w14:paraId="4F01F3A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037813BE" w14:textId="77777777" w:rsidTr="009E0C4D">
        <w:tc>
          <w:tcPr>
            <w:tcW w:w="5212" w:type="dxa"/>
          </w:tcPr>
          <w:p w14:paraId="5401C043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Количество исполнителей на этапе разработки технического проекта, из них:</w:t>
            </w:r>
          </w:p>
          <w:p w14:paraId="6239BE2D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Экономисты-системотехники</w:t>
            </w:r>
          </w:p>
          <w:p w14:paraId="5C41BD81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Инженеры-программисты</w:t>
            </w:r>
          </w:p>
        </w:tc>
        <w:tc>
          <w:tcPr>
            <w:tcW w:w="1293" w:type="dxa"/>
          </w:tcPr>
          <w:p w14:paraId="610FF30D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14:paraId="3BEC16D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5C74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14:paraId="092B6C2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2" w:type="dxa"/>
          </w:tcPr>
          <w:p w14:paraId="61DFE668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14:paraId="65971B5D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14:paraId="7101BB1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</w:p>
          <w:p w14:paraId="6A73484E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3" w:type="dxa"/>
          </w:tcPr>
          <w:p w14:paraId="63A9C85A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7B3AB99E" w14:textId="77777777" w:rsidTr="009E0C4D">
        <w:tc>
          <w:tcPr>
            <w:tcW w:w="5212" w:type="dxa"/>
          </w:tcPr>
          <w:p w14:paraId="309A1AD8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E4788">
              <w:rPr>
                <w:rFonts w:ascii="Times New Roman" w:hAnsi="Times New Roman"/>
                <w:sz w:val="24"/>
                <w:szCs w:val="24"/>
              </w:rPr>
              <w:t xml:space="preserve">средняя месячная оплата труда: </w:t>
            </w:r>
          </w:p>
          <w:p w14:paraId="23049A80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экономистов-системотехников</w:t>
            </w:r>
          </w:p>
          <w:p w14:paraId="02A7E5AA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инженеров-программистов</w:t>
            </w:r>
          </w:p>
        </w:tc>
        <w:tc>
          <w:tcPr>
            <w:tcW w:w="1293" w:type="dxa"/>
          </w:tcPr>
          <w:p w14:paraId="7E2250F8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92C5E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14:paraId="7A77B65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2" w:type="dxa"/>
          </w:tcPr>
          <w:p w14:paraId="5D9AF72E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975F5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</w:p>
          <w:p w14:paraId="0EFEEE1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3" w:type="dxa"/>
          </w:tcPr>
          <w:p w14:paraId="65013AD4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76756801" w14:textId="77777777" w:rsidTr="009E0C4D">
        <w:tc>
          <w:tcPr>
            <w:tcW w:w="5212" w:type="dxa"/>
          </w:tcPr>
          <w:p w14:paraId="16EFE41A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Длительность выполнения технического проекта</w:t>
            </w:r>
          </w:p>
        </w:tc>
        <w:tc>
          <w:tcPr>
            <w:tcW w:w="1293" w:type="dxa"/>
          </w:tcPr>
          <w:p w14:paraId="0C0E7D1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1552" w:type="dxa"/>
          </w:tcPr>
          <w:p w14:paraId="22E24F79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263" w:type="dxa"/>
          </w:tcPr>
          <w:p w14:paraId="5F0FA68D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88" w:rsidRPr="008E4788" w14:paraId="32BE9962" w14:textId="77777777" w:rsidTr="009E0C4D">
        <w:tc>
          <w:tcPr>
            <w:tcW w:w="5212" w:type="dxa"/>
          </w:tcPr>
          <w:p w14:paraId="1123E713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Коэффициент страховых выплат</w:t>
            </w:r>
          </w:p>
        </w:tc>
        <w:tc>
          <w:tcPr>
            <w:tcW w:w="1293" w:type="dxa"/>
          </w:tcPr>
          <w:p w14:paraId="29648F5B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2" w:type="dxa"/>
          </w:tcPr>
          <w:p w14:paraId="11DC6C87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Z</w:t>
            </w:r>
          </w:p>
        </w:tc>
        <w:tc>
          <w:tcPr>
            <w:tcW w:w="1263" w:type="dxa"/>
          </w:tcPr>
          <w:p w14:paraId="503C420C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8E4788" w:rsidRPr="008E4788" w14:paraId="6ECBEFBC" w14:textId="77777777" w:rsidTr="009E0C4D">
        <w:tc>
          <w:tcPr>
            <w:tcW w:w="5212" w:type="dxa"/>
          </w:tcPr>
          <w:p w14:paraId="550F01F8" w14:textId="77777777" w:rsidR="008E4788" w:rsidRPr="008E4788" w:rsidRDefault="008E4788" w:rsidP="008E47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788">
              <w:rPr>
                <w:rFonts w:ascii="Times New Roman" w:hAnsi="Times New Roman"/>
                <w:sz w:val="24"/>
                <w:szCs w:val="24"/>
              </w:rPr>
              <w:t>Коэффициентнакладных</w:t>
            </w:r>
            <w:proofErr w:type="spellEnd"/>
            <w:r w:rsidRPr="008E4788">
              <w:rPr>
                <w:rFonts w:ascii="Times New Roman" w:hAnsi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1293" w:type="dxa"/>
          </w:tcPr>
          <w:p w14:paraId="3BCB57DE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8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2" w:type="dxa"/>
          </w:tcPr>
          <w:p w14:paraId="02F6B226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8E478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263" w:type="dxa"/>
          </w:tcPr>
          <w:p w14:paraId="4D1D0EC1" w14:textId="77777777" w:rsidR="008E4788" w:rsidRPr="008E4788" w:rsidRDefault="008E4788" w:rsidP="008E47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88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</w:tbl>
    <w:p w14:paraId="20B8E62D" w14:textId="77777777" w:rsidR="008E4788" w:rsidRPr="008E4788" w:rsidRDefault="008E4788" w:rsidP="008E4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Остальные статьи затрат на данном этапе технико-экономического обоснования не учитываются.</w:t>
      </w:r>
    </w:p>
    <w:p w14:paraId="70630EF5" w14:textId="77777777" w:rsidR="008E4788" w:rsidRPr="008E4788" w:rsidRDefault="008E4788" w:rsidP="008E4788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В </w:t>
      </w:r>
      <w:r w:rsidRPr="008E4788">
        <w:rPr>
          <w:rFonts w:ascii="Times New Roman" w:eastAsia="Calibri" w:hAnsi="Times New Roman" w:cs="Times New Roman"/>
          <w:sz w:val="24"/>
          <w:szCs w:val="24"/>
        </w:rPr>
        <w:t>результате</w:t>
      </w: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внедрения информационной системы получаем изменение следующих показателей:</w:t>
      </w:r>
    </w:p>
    <w:p w14:paraId="2341B934" w14:textId="77777777" w:rsidR="008E4788" w:rsidRPr="008E4788" w:rsidRDefault="008E4788" w:rsidP="008E4788">
      <w:pPr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Трудоемкость изделия А снижается на 20%;</w:t>
      </w:r>
    </w:p>
    <w:p w14:paraId="2B6ABE75" w14:textId="77777777" w:rsidR="008E4788" w:rsidRPr="008E4788" w:rsidRDefault="008E4788" w:rsidP="008E4788">
      <w:pPr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Трудоемкость изделия В снижается на 10%;</w:t>
      </w:r>
    </w:p>
    <w:p w14:paraId="39195BAE" w14:textId="77777777" w:rsidR="008E4788" w:rsidRPr="008E4788" w:rsidRDefault="008E4788" w:rsidP="008E4788">
      <w:pPr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Расходы по содержанию и эксплуатации оборудования по изделию А увеличиваются на 15%;</w:t>
      </w:r>
    </w:p>
    <w:p w14:paraId="1CDEFF80" w14:textId="77777777" w:rsidR="008E4788" w:rsidRPr="008E4788" w:rsidRDefault="008E4788" w:rsidP="008E4788">
      <w:pPr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Расходы на освоение и подготовку производства для изделия В составят 100 тыс. руб., и их необходимо погасить за два года;</w:t>
      </w:r>
    </w:p>
    <w:p w14:paraId="31FC8A72" w14:textId="77777777" w:rsidR="008E4788" w:rsidRPr="008E4788" w:rsidRDefault="008E4788" w:rsidP="008E4788">
      <w:pPr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Объем выпуска изделия А увеличивается на 15 тыс. шт., а изделия В – увеличивается на 10 тыс. шт. в год;</w:t>
      </w:r>
    </w:p>
    <w:p w14:paraId="4058130D" w14:textId="77777777" w:rsidR="008E4788" w:rsidRPr="008E4788" w:rsidRDefault="008E4788" w:rsidP="008E4788">
      <w:pPr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По изделиюА увеличивается процент выхода годных на 10% (до внедрения ИС процент выхода годныхсоставлял 70%)</w:t>
      </w:r>
    </w:p>
    <w:p w14:paraId="0DDFB92F" w14:textId="77777777" w:rsidR="008E4788" w:rsidRPr="008E4788" w:rsidRDefault="008E4788" w:rsidP="008E47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AD00349" w14:textId="77777777" w:rsidR="008E4788" w:rsidRPr="008E4788" w:rsidRDefault="008E4788" w:rsidP="008E4788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Рассчитайте показатели экономической эффективности за период, равный 6 лет, при норме дисконта 10%:</w:t>
      </w:r>
    </w:p>
    <w:p w14:paraId="791ADEBC" w14:textId="77777777" w:rsidR="008E4788" w:rsidRPr="008E4788" w:rsidRDefault="008E4788" w:rsidP="008E4788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Чистый дисконтрированный доход (</w:t>
      </w:r>
      <w:r w:rsidRPr="008E4788">
        <w:rPr>
          <w:rFonts w:ascii="Times New Roman" w:eastAsia="Calibri" w:hAnsi="Times New Roman" w:cs="Times New Roman"/>
          <w:noProof/>
          <w:sz w:val="24"/>
          <w:szCs w:val="24"/>
          <w:lang w:val="en-US" w:eastAsia="ru-RU"/>
        </w:rPr>
        <w:t>NPV);</w:t>
      </w:r>
    </w:p>
    <w:p w14:paraId="16DFBC9F" w14:textId="77777777" w:rsidR="008E4788" w:rsidRPr="008E4788" w:rsidRDefault="008E4788" w:rsidP="008E4788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Индекс доходности;</w:t>
      </w:r>
    </w:p>
    <w:p w14:paraId="2053F003" w14:textId="77777777" w:rsidR="008E4788" w:rsidRPr="008E4788" w:rsidRDefault="008E4788" w:rsidP="008E4788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ВНД;</w:t>
      </w:r>
    </w:p>
    <w:p w14:paraId="4F2B6B2C" w14:textId="77777777" w:rsidR="008E4788" w:rsidRPr="008E4788" w:rsidRDefault="008E4788" w:rsidP="008E4788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Срок окупаемости.</w:t>
      </w:r>
    </w:p>
    <w:p w14:paraId="4FBB46C8" w14:textId="77777777" w:rsidR="008E4788" w:rsidRPr="008E4788" w:rsidRDefault="008E4788" w:rsidP="008E4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 этом разработка и внедрение модуля 1 производится в 1-й год, модуля 2 – во 2-й год, модуля 3 – в 3-й год, модуля 4 – в 4-й год, выпуск продукции начинается с 4-го года и продолжается по 6-й год. Текущие затраты включают затраты на эксплуатацию, поддержку и спровождение внедряемой информационной системы. Максимальный обюъем выпуска достигается к 6-му году по обоим изделиям (</w:t>
      </w:r>
      <w:r w:rsidRPr="008E4788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Q</w:t>
      </w:r>
      <w:r w:rsidRPr="008E47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).</w:t>
      </w:r>
    </w:p>
    <w:p w14:paraId="5E9751A7" w14:textId="77777777" w:rsidR="00967ECA" w:rsidRPr="00967ECA" w:rsidRDefault="00967ECA" w:rsidP="00967ECA">
      <w:pPr>
        <w:tabs>
          <w:tab w:val="left" w:pos="10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245C31" w14:textId="77777777" w:rsidR="00D34BFC" w:rsidRDefault="00D34BFC" w:rsidP="00D34B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F1AC8E" w14:textId="77777777" w:rsidR="00D34BFC" w:rsidRDefault="00D34BFC" w:rsidP="00810824">
      <w:pPr>
        <w:pStyle w:val="a6"/>
        <w:numPr>
          <w:ilvl w:val="0"/>
          <w:numId w:val="2"/>
        </w:numPr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информационное обеспечение дисциплины </w:t>
      </w:r>
    </w:p>
    <w:p w14:paraId="697574A9" w14:textId="77777777" w:rsidR="008E4788" w:rsidRPr="008E4788" w:rsidRDefault="008E4788" w:rsidP="008E47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E4788">
        <w:rPr>
          <w:rFonts w:ascii="Times New Roman" w:eastAsia="Times New Roman" w:hAnsi="Times New Roman" w:cs="Times New Roman"/>
          <w:b/>
          <w:sz w:val="24"/>
          <w:lang w:eastAsia="ru-RU"/>
        </w:rPr>
        <w:t>а) основная литература</w:t>
      </w:r>
    </w:p>
    <w:p w14:paraId="5A09769F" w14:textId="77777777" w:rsidR="008E4788" w:rsidRPr="008E4788" w:rsidRDefault="008E4788" w:rsidP="008E47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38189BF0" w14:textId="77777777" w:rsidR="008E4788" w:rsidRPr="008E4788" w:rsidRDefault="008E4788" w:rsidP="008E4788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Лобанова, Н. М. Эффективность информационных </w:t>
      </w:r>
      <w:proofErr w:type="gramStart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:</w:t>
      </w:r>
      <w:proofErr w:type="gramEnd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академического бакалавриата / Н. М. Лобанова, Н. Ф. Алтухова. — </w:t>
      </w:r>
      <w:proofErr w:type="gramStart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Юрайт, 2017. — 237 с. — (</w:t>
      </w:r>
      <w:proofErr w:type="gramStart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:</w:t>
      </w:r>
      <w:proofErr w:type="gramEnd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Бакалавр. Академический курс). — ISBN 978-5-534-00222-5</w:t>
      </w:r>
    </w:p>
    <w:p w14:paraId="2323086D" w14:textId="77777777" w:rsidR="008E4788" w:rsidRPr="008E4788" w:rsidRDefault="008E4788" w:rsidP="008E4788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Лаврищева</w:t>
      </w:r>
      <w:r w:rsidRPr="008E47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Е. М.</w:t>
      </w:r>
      <w:r w:rsidRPr="008E47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Программная инженерия и технологии программирования сложных </w:t>
      </w:r>
      <w:proofErr w:type="gramStart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:</w:t>
      </w:r>
      <w:proofErr w:type="gramEnd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вузов / Е. М. Лаврищева. — </w:t>
      </w:r>
      <w:proofErr w:type="gramStart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Юрайт, 2017. — 432 с. — (</w:t>
      </w:r>
      <w:proofErr w:type="gramStart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:</w:t>
      </w:r>
      <w:proofErr w:type="gramEnd"/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Бакалавр. Академический курс). — ISBN 978-5-534-04591-8.(доступно в ЭБС </w:t>
      </w: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Pr="008E4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Юрайт</w:t>
      </w: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8E47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режим</w:t>
      </w: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доступа: </w:t>
      </w:r>
      <w:hyperlink r:id="rId9" w:history="1">
        <w:r w:rsidRPr="008E47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https://biblio-online.ru/book/DCD7188A-4AAB-4B59-84CD-40A05E3676A7</w:t>
        </w:r>
      </w:hyperlink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4788">
        <w:rPr>
          <w:rFonts w:ascii="Calibri" w:eastAsia="Times New Roman" w:hAnsi="Calibri" w:cs="Times New Roman"/>
          <w:lang w:eastAsia="ru-RU"/>
        </w:rPr>
        <w:t xml:space="preserve"> </w:t>
      </w: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[Дата обращения: 23.04.2019]</w:t>
      </w:r>
    </w:p>
    <w:p w14:paraId="120706F5" w14:textId="77777777" w:rsidR="008E4788" w:rsidRPr="008E4788" w:rsidRDefault="008E4788" w:rsidP="008E4788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E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Астапчук, В. А. Корпоративные информационные системы: требования при </w:t>
      </w:r>
      <w:proofErr w:type="gramStart"/>
      <w:r w:rsidRPr="008E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проектировании :</w:t>
      </w:r>
      <w:proofErr w:type="gramEnd"/>
      <w:r w:rsidRPr="008E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для вузов / В. А. Астапчук, П. В. Терещенко. — 2-е изд., испр. и доп. — </w:t>
      </w:r>
      <w:proofErr w:type="gramStart"/>
      <w:r w:rsidRPr="008E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:</w:t>
      </w:r>
      <w:proofErr w:type="gramEnd"/>
      <w:r w:rsidRPr="008E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Издательство Юрайт, 2017. — 102 с. — (</w:t>
      </w:r>
      <w:proofErr w:type="gramStart"/>
      <w:r w:rsidRPr="008E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Серия :</w:t>
      </w:r>
      <w:proofErr w:type="gramEnd"/>
      <w:r w:rsidRPr="008E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Университеты России). — ISBN 978-5-534-02920-8. </w:t>
      </w: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(доступно в ЭБС «Юрайт», режим доступа</w:t>
      </w:r>
      <w:hyperlink r:id="rId10" w:history="1">
        <w:r w:rsidRPr="008E47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 https://biblio-online.ru/book/2B43246F-E60F-4B3C-9295-B4E4F872878B</w:t>
        </w:r>
      </w:hyperlink>
      <w:r w:rsidRPr="008E478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[Дата обращения: 23.04.2019]</w:t>
      </w:r>
    </w:p>
    <w:p w14:paraId="32A291D0" w14:textId="77777777" w:rsidR="008E4788" w:rsidRPr="008E4788" w:rsidRDefault="008E4788" w:rsidP="008E478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21C0A3DE" w14:textId="77777777" w:rsidR="008E4788" w:rsidRPr="008E4788" w:rsidRDefault="008E4788" w:rsidP="008E47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E4788">
        <w:rPr>
          <w:rFonts w:ascii="Times New Roman" w:eastAsia="Times New Roman" w:hAnsi="Times New Roman" w:cs="Times New Roman"/>
          <w:b/>
          <w:sz w:val="24"/>
          <w:lang w:eastAsia="ru-RU"/>
        </w:rPr>
        <w:t>б) дополнительная литература</w:t>
      </w:r>
    </w:p>
    <w:p w14:paraId="765B442D" w14:textId="77777777" w:rsidR="008E4788" w:rsidRPr="008E4788" w:rsidRDefault="008E4788" w:rsidP="008E47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6536BF5" w14:textId="77777777" w:rsidR="008E4788" w:rsidRPr="008E4788" w:rsidRDefault="008E4788" w:rsidP="008E4788">
      <w:pPr>
        <w:numPr>
          <w:ilvl w:val="0"/>
          <w:numId w:val="2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8E4788">
        <w:rPr>
          <w:rFonts w:ascii="Times New Roman" w:eastAsia="Calibri" w:hAnsi="Times New Roman" w:cs="Times New Roman"/>
          <w:sz w:val="24"/>
          <w:szCs w:val="24"/>
        </w:rPr>
        <w:t>Зараменских</w:t>
      </w:r>
      <w:proofErr w:type="spell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Е. П. Управление жизненным циклом информационных </w:t>
      </w:r>
      <w:proofErr w:type="gram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систем :</w:t>
      </w:r>
      <w:proofErr w:type="gram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учебник и практикум для академического бакалавриата / Е. П. </w:t>
      </w:r>
      <w:proofErr w:type="spell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Зараменских</w:t>
      </w:r>
      <w:proofErr w:type="spell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— </w:t>
      </w:r>
      <w:proofErr w:type="gram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Издательство Юрайт, 2017. — 431 с. — (</w:t>
      </w:r>
      <w:proofErr w:type="gram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Серия :</w:t>
      </w:r>
      <w:proofErr w:type="gram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Бакалавр. Академический курс). — ISBN 978-5-9916-9200-7. (доступно в ЭБС «Юрайт», режим доступа </w:t>
      </w:r>
      <w:hyperlink r:id="rId11" w:history="1">
        <w:r w:rsidRPr="008E478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https://biblio-online.ru/book/258E13A0-41F6-4A48-AE82-2EF782B29F96</w:t>
        </w:r>
      </w:hyperlink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  <w:r w:rsidRPr="008E4788">
        <w:rPr>
          <w:rFonts w:ascii="Calibri" w:eastAsia="Calibri" w:hAnsi="Calibri" w:cs="Times New Roman"/>
        </w:rPr>
        <w:t xml:space="preserve"> </w:t>
      </w:r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[Дата обращения: 23.04.2019]</w:t>
      </w:r>
    </w:p>
    <w:p w14:paraId="69616859" w14:textId="77777777" w:rsidR="008E4788" w:rsidRPr="008E4788" w:rsidRDefault="008E4788" w:rsidP="008E4788">
      <w:pPr>
        <w:numPr>
          <w:ilvl w:val="0"/>
          <w:numId w:val="2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E4788">
        <w:rPr>
          <w:rFonts w:ascii="Times New Roman" w:eastAsia="Calibri" w:hAnsi="Times New Roman" w:cs="Times New Roman"/>
          <w:bCs/>
          <w:sz w:val="24"/>
          <w:szCs w:val="24"/>
        </w:rPr>
        <w:t xml:space="preserve">Антипов В.А. Введение в программную </w:t>
      </w:r>
      <w:proofErr w:type="gramStart"/>
      <w:r w:rsidRPr="008E4788">
        <w:rPr>
          <w:rFonts w:ascii="Times New Roman" w:eastAsia="Calibri" w:hAnsi="Times New Roman" w:cs="Times New Roman"/>
          <w:bCs/>
          <w:sz w:val="24"/>
          <w:szCs w:val="24"/>
        </w:rPr>
        <w:t>инженерию :</w:t>
      </w:r>
      <w:proofErr w:type="gramEnd"/>
      <w:r w:rsidRPr="008E4788">
        <w:rPr>
          <w:rFonts w:ascii="Times New Roman" w:eastAsia="Calibri" w:hAnsi="Times New Roman" w:cs="Times New Roman"/>
          <w:bCs/>
          <w:sz w:val="24"/>
          <w:szCs w:val="24"/>
        </w:rPr>
        <w:t xml:space="preserve"> Учебник / В.А. Антипов, А.А. Бубнов, А.Н. </w:t>
      </w:r>
      <w:proofErr w:type="spellStart"/>
      <w:r w:rsidRPr="008E4788">
        <w:rPr>
          <w:rFonts w:ascii="Times New Roman" w:eastAsia="Calibri" w:hAnsi="Times New Roman" w:cs="Times New Roman"/>
          <w:bCs/>
          <w:sz w:val="24"/>
          <w:szCs w:val="24"/>
        </w:rPr>
        <w:t>Пылькин</w:t>
      </w:r>
      <w:proofErr w:type="spellEnd"/>
      <w:r w:rsidRPr="008E4788">
        <w:rPr>
          <w:rFonts w:ascii="Times New Roman" w:eastAsia="Calibri" w:hAnsi="Times New Roman" w:cs="Times New Roman"/>
          <w:bCs/>
          <w:sz w:val="24"/>
          <w:szCs w:val="24"/>
        </w:rPr>
        <w:t xml:space="preserve">, В.К.   </w:t>
      </w:r>
      <w:proofErr w:type="spellStart"/>
      <w:r w:rsidRPr="008E4788">
        <w:rPr>
          <w:rFonts w:ascii="Times New Roman" w:eastAsia="Calibri" w:hAnsi="Times New Roman" w:cs="Times New Roman"/>
          <w:bCs/>
          <w:sz w:val="24"/>
          <w:szCs w:val="24"/>
        </w:rPr>
        <w:t>Столчнев</w:t>
      </w:r>
      <w:proofErr w:type="spellEnd"/>
      <w:r w:rsidRPr="008E4788">
        <w:rPr>
          <w:rFonts w:ascii="Times New Roman" w:eastAsia="Calibri" w:hAnsi="Times New Roman" w:cs="Times New Roman"/>
          <w:bCs/>
          <w:sz w:val="24"/>
          <w:szCs w:val="24"/>
        </w:rPr>
        <w:t xml:space="preserve">. — М.: КУРС: ИНФРА-М, 2017. — 336 с. (доступно в ЭБС «Znanium.com», режим доступа:  </w:t>
      </w:r>
      <w:hyperlink r:id="rId12" w:history="1">
        <w:r w:rsidRPr="008E478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http://znanium.com/catalog.php?bookinfo=850951</w:t>
        </w:r>
      </w:hyperlink>
      <w:r w:rsidRPr="008E4788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8E4788">
        <w:rPr>
          <w:rFonts w:ascii="Calibri" w:eastAsia="Calibri" w:hAnsi="Calibri" w:cs="Times New Roman"/>
        </w:rPr>
        <w:t xml:space="preserve"> </w:t>
      </w:r>
      <w:r w:rsidRPr="008E4788">
        <w:rPr>
          <w:rFonts w:ascii="Times New Roman" w:eastAsia="Calibri" w:hAnsi="Times New Roman" w:cs="Times New Roman"/>
          <w:bCs/>
          <w:sz w:val="24"/>
          <w:szCs w:val="24"/>
        </w:rPr>
        <w:t>[Дата обращения: 23.04.2019]</w:t>
      </w:r>
    </w:p>
    <w:p w14:paraId="58ED1012" w14:textId="77777777" w:rsidR="008E4788" w:rsidRPr="008E4788" w:rsidRDefault="008E4788" w:rsidP="008E4788">
      <w:pPr>
        <w:numPr>
          <w:ilvl w:val="0"/>
          <w:numId w:val="2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E4788">
        <w:rPr>
          <w:rFonts w:ascii="Times New Roman" w:eastAsia="Calibri" w:hAnsi="Times New Roman" w:cs="Times New Roman"/>
          <w:bCs/>
          <w:sz w:val="24"/>
          <w:szCs w:val="24"/>
        </w:rPr>
        <w:t>Чистов Д.В. Проектирование</w:t>
      </w:r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информационных </w:t>
      </w:r>
      <w:proofErr w:type="gram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систем :</w:t>
      </w:r>
      <w:proofErr w:type="gram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учебник и практикум для академического бакалавриата / Д. В. Чистов, П. П. Мельников, А. В. </w:t>
      </w:r>
      <w:proofErr w:type="spell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Золотарюк</w:t>
      </w:r>
      <w:proofErr w:type="spell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Н. Б. </w:t>
      </w:r>
      <w:proofErr w:type="spell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Ничепорук</w:t>
      </w:r>
      <w:proofErr w:type="spell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; под </w:t>
      </w:r>
      <w:proofErr w:type="spell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общ.ред</w:t>
      </w:r>
      <w:proofErr w:type="spell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Д. В. Чистова. — </w:t>
      </w:r>
      <w:proofErr w:type="gram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Издательство Юрайт, 2017. — 258 с. (доступно в ЭБС «Юрайт», режим доступа: </w:t>
      </w:r>
      <w:hyperlink r:id="rId13" w:history="1">
        <w:r w:rsidRPr="008E478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https://biblio-online.ru/book/DB21D667-C845-49E2-929B-B877E9B87BF4</w:t>
        </w:r>
      </w:hyperlink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  <w:r w:rsidRPr="008E4788">
        <w:rPr>
          <w:rFonts w:ascii="Calibri" w:eastAsia="Calibri" w:hAnsi="Calibri" w:cs="Times New Roman"/>
        </w:rPr>
        <w:t xml:space="preserve"> </w:t>
      </w:r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[Дата обращения: 23.04.2019]</w:t>
      </w:r>
    </w:p>
    <w:p w14:paraId="198E7867" w14:textId="77777777" w:rsidR="008E4788" w:rsidRPr="008E4788" w:rsidRDefault="008E4788" w:rsidP="008E4788">
      <w:pPr>
        <w:numPr>
          <w:ilvl w:val="0"/>
          <w:numId w:val="2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Заботина </w:t>
      </w:r>
      <w:proofErr w:type="gram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Н.Н.</w:t>
      </w:r>
      <w:proofErr w:type="gram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Проектирование информационных систем: Учебное пособие / Н.Н. Заботина. - М.: НИЦ Инфра-М, 2013. - 331 с.:(доступно в ЭБС «</w:t>
      </w:r>
      <w:proofErr w:type="spell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Знаниум</w:t>
      </w:r>
      <w:proofErr w:type="spell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», режим доступа</w:t>
      </w:r>
    </w:p>
    <w:p w14:paraId="09ADD68C" w14:textId="77777777" w:rsidR="008E4788" w:rsidRPr="008E4788" w:rsidRDefault="001B6101" w:rsidP="008E4788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hyperlink r:id="rId14" w:history="1">
        <w:r w:rsidR="008E4788" w:rsidRPr="008E478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http://znanium.com/bookread2.php?book=371912</w:t>
        </w:r>
      </w:hyperlink>
      <w:r w:rsidR="008E4788"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[Дата обращения: 23.04.2019]</w:t>
      </w:r>
    </w:p>
    <w:p w14:paraId="6D0C6524" w14:textId="77777777" w:rsidR="008E4788" w:rsidRPr="008E4788" w:rsidRDefault="008E4788" w:rsidP="008E4788">
      <w:pPr>
        <w:numPr>
          <w:ilvl w:val="0"/>
          <w:numId w:val="28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8E4788">
        <w:rPr>
          <w:rFonts w:ascii="Times New Roman" w:eastAsia="Calibri" w:hAnsi="Times New Roman" w:cs="Times New Roman"/>
          <w:sz w:val="24"/>
          <w:szCs w:val="24"/>
        </w:rPr>
        <w:t>Мартишин</w:t>
      </w:r>
      <w:proofErr w:type="spellEnd"/>
      <w:r w:rsidRPr="008E4788">
        <w:rPr>
          <w:rFonts w:ascii="Times New Roman" w:eastAsia="Calibri" w:hAnsi="Times New Roman" w:cs="Times New Roman"/>
          <w:sz w:val="24"/>
          <w:szCs w:val="24"/>
        </w:rPr>
        <w:t xml:space="preserve"> С.А. </w:t>
      </w:r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Основы теории надежности информационных систем: Учебное пособие / С.А. </w:t>
      </w:r>
      <w:proofErr w:type="spell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Мартишин</w:t>
      </w:r>
      <w:proofErr w:type="spell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В.Л.</w:t>
      </w:r>
      <w:proofErr w:type="gram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Симонов, М.В. Храпченко. - М.: ИД ФОРУМ: НИЦ ИНФРА-М, 2013. - 256 с.:(доступно в ЭБС «</w:t>
      </w:r>
      <w:proofErr w:type="spellStart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Знаниум</w:t>
      </w:r>
      <w:proofErr w:type="spellEnd"/>
      <w:r w:rsidRPr="008E47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», режим доступа</w:t>
      </w:r>
    </w:p>
    <w:p w14:paraId="0F90FD55" w14:textId="77777777" w:rsidR="008E4788" w:rsidRPr="008E4788" w:rsidRDefault="001B6101" w:rsidP="008E47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eastAsia="ru-RU"/>
        </w:rPr>
      </w:pPr>
      <w:hyperlink r:id="rId15" w:history="1">
        <w:r w:rsidR="008E4788" w:rsidRPr="008E47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http://znanium.com/bookread2.php?book=419574</w:t>
        </w:r>
      </w:hyperlink>
    </w:p>
    <w:p w14:paraId="4853650B" w14:textId="77777777" w:rsidR="008E4788" w:rsidRPr="008E4788" w:rsidRDefault="008E4788" w:rsidP="008E4788">
      <w:pPr>
        <w:tabs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14:paraId="4258358E" w14:textId="77777777" w:rsidR="008E4788" w:rsidRPr="008E4788" w:rsidRDefault="008E4788" w:rsidP="008E47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программное обеспечение и Интернет-ресурсы</w:t>
      </w:r>
    </w:p>
    <w:p w14:paraId="4D0B6B44" w14:textId="77777777" w:rsidR="008E4788" w:rsidRPr="008E4788" w:rsidRDefault="008E4788" w:rsidP="008E47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1EF202" w14:textId="77777777" w:rsidR="008E4788" w:rsidRPr="008E4788" w:rsidRDefault="001B6101" w:rsidP="008E4788">
      <w:pPr>
        <w:numPr>
          <w:ilvl w:val="0"/>
          <w:numId w:val="26"/>
        </w:numPr>
        <w:tabs>
          <w:tab w:val="clear" w:pos="990"/>
          <w:tab w:val="num" w:pos="0"/>
          <w:tab w:val="left" w:pos="540"/>
          <w:tab w:val="left" w:pos="90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8E4788" w:rsidRPr="008E47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www.intuit.ru</w:t>
        </w:r>
      </w:hyperlink>
      <w:r w:rsidR="008E4788"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Интернет-университет информационных технологий</w:t>
      </w:r>
    </w:p>
    <w:p w14:paraId="20371C8E" w14:textId="77777777" w:rsidR="008E4788" w:rsidRPr="008E4788" w:rsidRDefault="001B6101" w:rsidP="008E4788">
      <w:pPr>
        <w:numPr>
          <w:ilvl w:val="0"/>
          <w:numId w:val="26"/>
        </w:numPr>
        <w:tabs>
          <w:tab w:val="clear" w:pos="990"/>
          <w:tab w:val="num" w:pos="0"/>
          <w:tab w:val="left" w:pos="540"/>
          <w:tab w:val="left" w:pos="90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8E4788" w:rsidRPr="008E47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www.citforum.ru</w:t>
        </w:r>
      </w:hyperlink>
      <w:r w:rsidR="008E4788"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центр информационных технологий</w:t>
      </w:r>
    </w:p>
    <w:p w14:paraId="7D4F47A7" w14:textId="77777777" w:rsidR="008E4788" w:rsidRPr="008E4788" w:rsidRDefault="008E4788" w:rsidP="008E4788">
      <w:pPr>
        <w:numPr>
          <w:ilvl w:val="0"/>
          <w:numId w:val="26"/>
        </w:numPr>
        <w:tabs>
          <w:tab w:val="clear" w:pos="990"/>
          <w:tab w:val="num" w:pos="0"/>
          <w:tab w:val="left" w:pos="540"/>
          <w:tab w:val="left" w:pos="90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Операционная 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</w:p>
    <w:p w14:paraId="657CCA3A" w14:textId="77777777" w:rsidR="008E4788" w:rsidRPr="008E4788" w:rsidRDefault="008E4788" w:rsidP="008E4788">
      <w:pPr>
        <w:numPr>
          <w:ilvl w:val="0"/>
          <w:numId w:val="26"/>
        </w:numPr>
        <w:tabs>
          <w:tab w:val="clear" w:pos="990"/>
          <w:tab w:val="num" w:pos="0"/>
          <w:tab w:val="left" w:pos="540"/>
          <w:tab w:val="left" w:pos="90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прикладных программ Microsoft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</w:p>
    <w:p w14:paraId="7F66F6F2" w14:textId="77777777" w:rsidR="008E4788" w:rsidRPr="008E4788" w:rsidRDefault="008E4788" w:rsidP="008E4788">
      <w:pPr>
        <w:numPr>
          <w:ilvl w:val="0"/>
          <w:numId w:val="26"/>
        </w:numPr>
        <w:tabs>
          <w:tab w:val="clear" w:pos="990"/>
          <w:tab w:val="num" w:pos="0"/>
          <w:tab w:val="left" w:pos="540"/>
          <w:tab w:val="left" w:pos="90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система «Консультант плюс»</w:t>
      </w:r>
    </w:p>
    <w:p w14:paraId="2C1CA6FD" w14:textId="77777777" w:rsidR="008E4788" w:rsidRPr="008E4788" w:rsidRDefault="008E4788" w:rsidP="008E4788">
      <w:pPr>
        <w:numPr>
          <w:ilvl w:val="0"/>
          <w:numId w:val="26"/>
        </w:numPr>
        <w:tabs>
          <w:tab w:val="clear" w:pos="990"/>
          <w:tab w:val="num" w:pos="0"/>
          <w:tab w:val="left" w:pos="540"/>
          <w:tab w:val="left" w:pos="90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система «Гарант».</w:t>
      </w:r>
    </w:p>
    <w:p w14:paraId="623F022A" w14:textId="77777777" w:rsidR="00967ECA" w:rsidRPr="00D13AE2" w:rsidRDefault="00967ECA" w:rsidP="00967ECA">
      <w:pPr>
        <w:pStyle w:val="a6"/>
        <w:ind w:left="360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42DF53" w14:textId="77777777" w:rsidR="00504500" w:rsidRPr="00504500" w:rsidRDefault="00504500" w:rsidP="005045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04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Материально-техническое обеспечение дисциплины (модуля)</w:t>
      </w:r>
    </w:p>
    <w:p w14:paraId="6E7E335D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предполагает наличие:</w:t>
      </w:r>
    </w:p>
    <w:p w14:paraId="7A856A2C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аудиторий для лекционных и практических занятий с необходимым оборудованием;</w:t>
      </w:r>
    </w:p>
    <w:p w14:paraId="6B470FB2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компьютерного класса, имеющего компьютеры, объединенные сетью с выходом в Интернет;</w:t>
      </w:r>
    </w:p>
    <w:p w14:paraId="2032074B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3A4E83D1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браузеров</w:t>
      </w: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(Mozilla Firefox, Google Chrome, Safari, Opera),</w:t>
      </w:r>
    </w:p>
    <w:p w14:paraId="7123ABE9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свободного пакета офисных приложений Open Office.</w:t>
      </w:r>
    </w:p>
    <w:p w14:paraId="0086F253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540B0430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45AC7B75" w14:textId="77777777" w:rsidR="00504500" w:rsidRPr="00504500" w:rsidRDefault="00504500" w:rsidP="00504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14:paraId="05090A87" w14:textId="77777777" w:rsidR="00504500" w:rsidRPr="00504500" w:rsidRDefault="00504500" w:rsidP="00504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46E59A69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71617EEA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44ECFDE" w14:textId="77777777" w:rsidR="00504500" w:rsidRPr="00504500" w:rsidRDefault="00504500" w:rsidP="00504500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50450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50450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утв. Минобрнауки РФ 08.04.2014 АК-44/05вн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1E89510A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14F6BADC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замена устного ответа на письменный ответ при сдаче зачета или экзамена; </w:t>
      </w:r>
    </w:p>
    <w:p w14:paraId="586B55AC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продолжительности времени на подготовку к ответу на зачете или экзамене; </w:t>
      </w:r>
    </w:p>
    <w:p w14:paraId="28C299D4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4C941489" w14:textId="77777777" w:rsidR="00D34BFC" w:rsidRPr="003E592F" w:rsidRDefault="00D34BFC" w:rsidP="00D34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E4A049" w14:textId="77777777" w:rsidR="00D34BFC" w:rsidRPr="003E592F" w:rsidRDefault="00D34BFC" w:rsidP="00D34BFC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154AABE" w14:textId="77777777" w:rsidR="00115587" w:rsidRDefault="00115587" w:rsidP="00F44E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в соответствии с требованиями ФГОС ВО/ОС ННГУ по </w:t>
      </w:r>
      <w:proofErr w:type="gramStart"/>
      <w:r w:rsidRPr="0011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направлению  </w:t>
      </w:r>
      <w:r w:rsidRPr="00115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09.03.03</w:t>
      </w:r>
      <w:proofErr w:type="gramEnd"/>
      <w:r w:rsidRPr="00115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Прикладная информатика</w:t>
      </w:r>
      <w:r w:rsidRPr="0011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№349-ОД от 21.06.2021).</w:t>
      </w:r>
    </w:p>
    <w:p w14:paraId="3C7B621F" w14:textId="0ED7368E" w:rsidR="002406AF" w:rsidRDefault="002406AF" w:rsidP="00F44E89">
      <w:pPr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к.т.н., доцент Горская </w:t>
      </w:r>
      <w:proofErr w:type="gramStart"/>
      <w:r>
        <w:rPr>
          <w:rFonts w:ascii="Times New Roman" w:hAnsi="Times New Roman"/>
          <w:sz w:val="24"/>
          <w:szCs w:val="24"/>
        </w:rPr>
        <w:t>Н.Н.</w:t>
      </w:r>
      <w:proofErr w:type="gramEnd"/>
    </w:p>
    <w:p w14:paraId="64701940" w14:textId="77777777" w:rsidR="002406AF" w:rsidRDefault="002406AF" w:rsidP="002406A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B858BDC" w14:textId="77777777" w:rsidR="002406AF" w:rsidRPr="00E03139" w:rsidRDefault="002406AF" w:rsidP="002406AF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0D534813" w14:textId="77777777" w:rsidR="002406AF" w:rsidRPr="00C2218F" w:rsidRDefault="002406AF" w:rsidP="002406A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22F53BCB" w14:textId="77777777" w:rsidR="00115587" w:rsidRPr="00115587" w:rsidRDefault="002406AF" w:rsidP="0011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bookmarkStart w:id="10" w:name="_Hlk81901986"/>
      <w:r w:rsidR="00115587" w:rsidRPr="0011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10"/>
    <w:p w14:paraId="6773F1A9" w14:textId="35038ED2" w:rsidR="00727244" w:rsidRDefault="00727244" w:rsidP="00F44E89">
      <w:pPr>
        <w:jc w:val="both"/>
      </w:pPr>
    </w:p>
    <w:sectPr w:rsidR="00727244" w:rsidSect="00B509C4">
      <w:footerReference w:type="even" r:id="rId18"/>
      <w:footerReference w:type="default" r:id="rId1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435D" w14:textId="77777777" w:rsidR="001B6101" w:rsidRDefault="001B6101">
      <w:pPr>
        <w:spacing w:after="0" w:line="240" w:lineRule="auto"/>
      </w:pPr>
      <w:r>
        <w:separator/>
      </w:r>
    </w:p>
  </w:endnote>
  <w:endnote w:type="continuationSeparator" w:id="0">
    <w:p w14:paraId="21A613B0" w14:textId="77777777" w:rsidR="001B6101" w:rsidRDefault="001B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C71A" w14:textId="77777777" w:rsidR="00373D0E" w:rsidRDefault="00041748" w:rsidP="00B509C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73D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3D0E">
      <w:rPr>
        <w:rStyle w:val="a5"/>
        <w:noProof/>
      </w:rPr>
      <w:t>10</w:t>
    </w:r>
    <w:r>
      <w:rPr>
        <w:rStyle w:val="a5"/>
      </w:rPr>
      <w:fldChar w:fldCharType="end"/>
    </w:r>
  </w:p>
  <w:p w14:paraId="2D0AFC47" w14:textId="77777777" w:rsidR="00373D0E" w:rsidRDefault="00373D0E" w:rsidP="00B509C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A3EE" w14:textId="77777777" w:rsidR="00373D0E" w:rsidRDefault="00041748" w:rsidP="00B509C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73D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06AF">
      <w:rPr>
        <w:rStyle w:val="a5"/>
        <w:noProof/>
      </w:rPr>
      <w:t>17</w:t>
    </w:r>
    <w:r>
      <w:rPr>
        <w:rStyle w:val="a5"/>
      </w:rPr>
      <w:fldChar w:fldCharType="end"/>
    </w:r>
  </w:p>
  <w:p w14:paraId="134ADD8C" w14:textId="77777777" w:rsidR="00373D0E" w:rsidRDefault="00373D0E" w:rsidP="00B509C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6C34" w14:textId="77777777" w:rsidR="001B6101" w:rsidRDefault="001B6101">
      <w:pPr>
        <w:spacing w:after="0" w:line="240" w:lineRule="auto"/>
      </w:pPr>
      <w:r>
        <w:separator/>
      </w:r>
    </w:p>
  </w:footnote>
  <w:footnote w:type="continuationSeparator" w:id="0">
    <w:p w14:paraId="3AD86E7F" w14:textId="77777777" w:rsidR="001B6101" w:rsidRDefault="001B6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2B3"/>
    <w:multiLevelType w:val="hybridMultilevel"/>
    <w:tmpl w:val="889071FC"/>
    <w:lvl w:ilvl="0" w:tplc="F252B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2205"/>
    <w:multiLevelType w:val="hybridMultilevel"/>
    <w:tmpl w:val="20829E5C"/>
    <w:lvl w:ilvl="0" w:tplc="B436F70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8987094"/>
    <w:multiLevelType w:val="hybridMultilevel"/>
    <w:tmpl w:val="74EE45DC"/>
    <w:lvl w:ilvl="0" w:tplc="EE108F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995CDE4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3566E29"/>
    <w:multiLevelType w:val="multilevel"/>
    <w:tmpl w:val="D59A04F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4" w15:restartNumberingAfterBreak="0">
    <w:nsid w:val="140D6A11"/>
    <w:multiLevelType w:val="hybridMultilevel"/>
    <w:tmpl w:val="DBE6B224"/>
    <w:lvl w:ilvl="0" w:tplc="B47C6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02241"/>
    <w:multiLevelType w:val="hybridMultilevel"/>
    <w:tmpl w:val="74DC9EA0"/>
    <w:lvl w:ilvl="0" w:tplc="C2DE63CE">
      <w:start w:val="3"/>
      <w:numFmt w:val="bullet"/>
      <w:lvlText w:val="♦"/>
      <w:lvlJc w:val="left"/>
      <w:pPr>
        <w:tabs>
          <w:tab w:val="num" w:pos="756"/>
        </w:tabs>
        <w:ind w:left="756" w:hanging="396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754F13"/>
    <w:multiLevelType w:val="multilevel"/>
    <w:tmpl w:val="192E482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7" w15:restartNumberingAfterBreak="0">
    <w:nsid w:val="1A7828BD"/>
    <w:multiLevelType w:val="hybridMultilevel"/>
    <w:tmpl w:val="4C1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52B17"/>
    <w:multiLevelType w:val="hybridMultilevel"/>
    <w:tmpl w:val="F7BA2EDC"/>
    <w:lvl w:ilvl="0" w:tplc="FCE46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784F"/>
    <w:multiLevelType w:val="singleLevel"/>
    <w:tmpl w:val="1432121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8"/>
      </w:rPr>
    </w:lvl>
  </w:abstractNum>
  <w:abstractNum w:abstractNumId="10" w15:restartNumberingAfterBreak="0">
    <w:nsid w:val="232049E2"/>
    <w:multiLevelType w:val="hybridMultilevel"/>
    <w:tmpl w:val="075815D4"/>
    <w:lvl w:ilvl="0" w:tplc="551EF2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6FB1FE8"/>
    <w:multiLevelType w:val="hybridMultilevel"/>
    <w:tmpl w:val="80FA9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760365"/>
    <w:multiLevelType w:val="hybridMultilevel"/>
    <w:tmpl w:val="075815D4"/>
    <w:lvl w:ilvl="0" w:tplc="551EF2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D5D0EE6"/>
    <w:multiLevelType w:val="hybridMultilevel"/>
    <w:tmpl w:val="4A70F9A6"/>
    <w:lvl w:ilvl="0" w:tplc="890AD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7856C1"/>
    <w:multiLevelType w:val="hybridMultilevel"/>
    <w:tmpl w:val="CD0260AA"/>
    <w:lvl w:ilvl="0" w:tplc="42A40EE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E000E3D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102FA"/>
    <w:multiLevelType w:val="hybridMultilevel"/>
    <w:tmpl w:val="6D20D12C"/>
    <w:lvl w:ilvl="0" w:tplc="8236D9F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4097887"/>
    <w:multiLevelType w:val="hybridMultilevel"/>
    <w:tmpl w:val="782A6C64"/>
    <w:lvl w:ilvl="0" w:tplc="AE6ACD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07200"/>
    <w:multiLevelType w:val="hybridMultilevel"/>
    <w:tmpl w:val="DA8E2994"/>
    <w:lvl w:ilvl="0" w:tplc="8368C7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A793B04"/>
    <w:multiLevelType w:val="hybridMultilevel"/>
    <w:tmpl w:val="9078F640"/>
    <w:lvl w:ilvl="0" w:tplc="52144F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E5558F2"/>
    <w:multiLevelType w:val="hybridMultilevel"/>
    <w:tmpl w:val="13169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C063F"/>
    <w:multiLevelType w:val="multilevel"/>
    <w:tmpl w:val="7EECA3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14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3" w15:restartNumberingAfterBreak="0">
    <w:nsid w:val="59444750"/>
    <w:multiLevelType w:val="hybridMultilevel"/>
    <w:tmpl w:val="1B784142"/>
    <w:lvl w:ilvl="0" w:tplc="F252B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50C41"/>
    <w:multiLevelType w:val="hybridMultilevel"/>
    <w:tmpl w:val="D2DA7DCC"/>
    <w:lvl w:ilvl="0" w:tplc="A11A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6" w15:restartNumberingAfterBreak="0">
    <w:nsid w:val="6CB82EE6"/>
    <w:multiLevelType w:val="hybridMultilevel"/>
    <w:tmpl w:val="31DAD5A6"/>
    <w:lvl w:ilvl="0" w:tplc="94AAB4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FEC209A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BFC5917"/>
    <w:multiLevelType w:val="hybridMultilevel"/>
    <w:tmpl w:val="0B10BD3A"/>
    <w:lvl w:ilvl="0" w:tplc="49080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2DE63CE">
      <w:start w:val="3"/>
      <w:numFmt w:val="bullet"/>
      <w:lvlText w:val="♦"/>
      <w:lvlJc w:val="left"/>
      <w:pPr>
        <w:tabs>
          <w:tab w:val="num" w:pos="1476"/>
        </w:tabs>
        <w:ind w:left="1476" w:hanging="396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876E79"/>
    <w:multiLevelType w:val="multilevel"/>
    <w:tmpl w:val="FB685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num w:numId="1">
    <w:abstractNumId w:val="17"/>
  </w:num>
  <w:num w:numId="2">
    <w:abstractNumId w:val="25"/>
  </w:num>
  <w:num w:numId="3">
    <w:abstractNumId w:val="22"/>
  </w:num>
  <w:num w:numId="4">
    <w:abstractNumId w:val="1"/>
  </w:num>
  <w:num w:numId="5">
    <w:abstractNumId w:val="14"/>
  </w:num>
  <w:num w:numId="6">
    <w:abstractNumId w:val="2"/>
  </w:num>
  <w:num w:numId="7">
    <w:abstractNumId w:val="19"/>
  </w:num>
  <w:num w:numId="8">
    <w:abstractNumId w:val="16"/>
  </w:num>
  <w:num w:numId="9">
    <w:abstractNumId w:val="15"/>
  </w:num>
  <w:num w:numId="10">
    <w:abstractNumId w:val="3"/>
  </w:num>
  <w:num w:numId="11">
    <w:abstractNumId w:val="26"/>
  </w:num>
  <w:num w:numId="12">
    <w:abstractNumId w:val="20"/>
  </w:num>
  <w:num w:numId="13">
    <w:abstractNumId w:val="24"/>
  </w:num>
  <w:num w:numId="14">
    <w:abstractNumId w:val="4"/>
  </w:num>
  <w:num w:numId="15">
    <w:abstractNumId w:val="21"/>
  </w:num>
  <w:num w:numId="16">
    <w:abstractNumId w:val="12"/>
  </w:num>
  <w:num w:numId="17">
    <w:abstractNumId w:val="1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0"/>
  </w:num>
  <w:num w:numId="21">
    <w:abstractNumId w:val="9"/>
  </w:num>
  <w:num w:numId="22">
    <w:abstractNumId w:val="27"/>
  </w:num>
  <w:num w:numId="23">
    <w:abstractNumId w:val="5"/>
  </w:num>
  <w:num w:numId="24">
    <w:abstractNumId w:val="13"/>
  </w:num>
  <w:num w:numId="25">
    <w:abstractNumId w:val="11"/>
  </w:num>
  <w:num w:numId="26">
    <w:abstractNumId w:val="6"/>
  </w:num>
  <w:num w:numId="27">
    <w:abstractNumId w:val="28"/>
  </w:num>
  <w:num w:numId="28">
    <w:abstractNumId w:val="8"/>
  </w:num>
  <w:num w:numId="29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4D"/>
    <w:rsid w:val="0000177E"/>
    <w:rsid w:val="0000344C"/>
    <w:rsid w:val="00007A48"/>
    <w:rsid w:val="000316F1"/>
    <w:rsid w:val="00035F4D"/>
    <w:rsid w:val="000361E4"/>
    <w:rsid w:val="00041748"/>
    <w:rsid w:val="0005644C"/>
    <w:rsid w:val="00086D93"/>
    <w:rsid w:val="00097668"/>
    <w:rsid w:val="000B0C49"/>
    <w:rsid w:val="00110925"/>
    <w:rsid w:val="00115587"/>
    <w:rsid w:val="0015733D"/>
    <w:rsid w:val="00160BB9"/>
    <w:rsid w:val="00170B7E"/>
    <w:rsid w:val="001B5DE5"/>
    <w:rsid w:val="001B6101"/>
    <w:rsid w:val="001C7709"/>
    <w:rsid w:val="0022384F"/>
    <w:rsid w:val="00234FC7"/>
    <w:rsid w:val="00237EC7"/>
    <w:rsid w:val="002406AF"/>
    <w:rsid w:val="00254D41"/>
    <w:rsid w:val="0027724D"/>
    <w:rsid w:val="002810F4"/>
    <w:rsid w:val="002A08B5"/>
    <w:rsid w:val="002C6FF8"/>
    <w:rsid w:val="002D14CA"/>
    <w:rsid w:val="002E1085"/>
    <w:rsid w:val="00326B19"/>
    <w:rsid w:val="003400A8"/>
    <w:rsid w:val="0034128E"/>
    <w:rsid w:val="00361A6B"/>
    <w:rsid w:val="00361FB4"/>
    <w:rsid w:val="00373D0E"/>
    <w:rsid w:val="00382E61"/>
    <w:rsid w:val="003A52CA"/>
    <w:rsid w:val="003B546D"/>
    <w:rsid w:val="003C5F20"/>
    <w:rsid w:val="003E290E"/>
    <w:rsid w:val="003F69BA"/>
    <w:rsid w:val="004029D0"/>
    <w:rsid w:val="00402A14"/>
    <w:rsid w:val="004129FE"/>
    <w:rsid w:val="00432D66"/>
    <w:rsid w:val="00441C8B"/>
    <w:rsid w:val="00486E74"/>
    <w:rsid w:val="00491A19"/>
    <w:rsid w:val="00500120"/>
    <w:rsid w:val="0050290C"/>
    <w:rsid w:val="00504500"/>
    <w:rsid w:val="00511E10"/>
    <w:rsid w:val="00550029"/>
    <w:rsid w:val="005E771C"/>
    <w:rsid w:val="005F092B"/>
    <w:rsid w:val="005F69FE"/>
    <w:rsid w:val="0066131A"/>
    <w:rsid w:val="00685872"/>
    <w:rsid w:val="006A29D3"/>
    <w:rsid w:val="00705AA3"/>
    <w:rsid w:val="00714D5A"/>
    <w:rsid w:val="00727244"/>
    <w:rsid w:val="007559DF"/>
    <w:rsid w:val="00755B7E"/>
    <w:rsid w:val="00761B52"/>
    <w:rsid w:val="00791895"/>
    <w:rsid w:val="00807D87"/>
    <w:rsid w:val="00810824"/>
    <w:rsid w:val="00822856"/>
    <w:rsid w:val="00895D5B"/>
    <w:rsid w:val="008A6ACD"/>
    <w:rsid w:val="008B1D2B"/>
    <w:rsid w:val="008D3668"/>
    <w:rsid w:val="008E4788"/>
    <w:rsid w:val="008F14CE"/>
    <w:rsid w:val="008F3092"/>
    <w:rsid w:val="00956FC7"/>
    <w:rsid w:val="00967ECA"/>
    <w:rsid w:val="0097350C"/>
    <w:rsid w:val="009903C1"/>
    <w:rsid w:val="009C0918"/>
    <w:rsid w:val="009C7C08"/>
    <w:rsid w:val="009D0BAC"/>
    <w:rsid w:val="009D62E1"/>
    <w:rsid w:val="009E66FD"/>
    <w:rsid w:val="00A028F2"/>
    <w:rsid w:val="00A03404"/>
    <w:rsid w:val="00A1651A"/>
    <w:rsid w:val="00A23FFE"/>
    <w:rsid w:val="00A274B1"/>
    <w:rsid w:val="00A42C38"/>
    <w:rsid w:val="00A457AA"/>
    <w:rsid w:val="00A81D20"/>
    <w:rsid w:val="00AE11C6"/>
    <w:rsid w:val="00B053B8"/>
    <w:rsid w:val="00B113CC"/>
    <w:rsid w:val="00B133F6"/>
    <w:rsid w:val="00B35CB0"/>
    <w:rsid w:val="00B37659"/>
    <w:rsid w:val="00B509C4"/>
    <w:rsid w:val="00B626E0"/>
    <w:rsid w:val="00B776AF"/>
    <w:rsid w:val="00B847AF"/>
    <w:rsid w:val="00BB1D4E"/>
    <w:rsid w:val="00BC0607"/>
    <w:rsid w:val="00BC3222"/>
    <w:rsid w:val="00BF2550"/>
    <w:rsid w:val="00C25D0F"/>
    <w:rsid w:val="00C32716"/>
    <w:rsid w:val="00C6686C"/>
    <w:rsid w:val="00C76A58"/>
    <w:rsid w:val="00C847D6"/>
    <w:rsid w:val="00C84DF2"/>
    <w:rsid w:val="00C86E71"/>
    <w:rsid w:val="00C943F7"/>
    <w:rsid w:val="00C9594A"/>
    <w:rsid w:val="00C979E8"/>
    <w:rsid w:val="00CC10FE"/>
    <w:rsid w:val="00D03FC5"/>
    <w:rsid w:val="00D041AE"/>
    <w:rsid w:val="00D13AE2"/>
    <w:rsid w:val="00D34BFC"/>
    <w:rsid w:val="00D377C5"/>
    <w:rsid w:val="00D66FAA"/>
    <w:rsid w:val="00D86705"/>
    <w:rsid w:val="00D90607"/>
    <w:rsid w:val="00DA36CE"/>
    <w:rsid w:val="00DB057D"/>
    <w:rsid w:val="00DD5E91"/>
    <w:rsid w:val="00DE221C"/>
    <w:rsid w:val="00DE3AF8"/>
    <w:rsid w:val="00E07ED8"/>
    <w:rsid w:val="00E2783E"/>
    <w:rsid w:val="00E55DB9"/>
    <w:rsid w:val="00E72DC1"/>
    <w:rsid w:val="00E92123"/>
    <w:rsid w:val="00ED25B8"/>
    <w:rsid w:val="00ED3D7C"/>
    <w:rsid w:val="00EE6371"/>
    <w:rsid w:val="00F22351"/>
    <w:rsid w:val="00F44E89"/>
    <w:rsid w:val="00FD5398"/>
    <w:rsid w:val="00FE50F3"/>
    <w:rsid w:val="00FE5AD3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AB32"/>
  <w15:docId w15:val="{E4220601-C57C-402D-890B-BE9DE5AC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3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34BFC"/>
  </w:style>
  <w:style w:type="character" w:styleId="a5">
    <w:name w:val="page number"/>
    <w:basedOn w:val="a0"/>
    <w:rsid w:val="00D34BFC"/>
  </w:style>
  <w:style w:type="paragraph" w:styleId="a6">
    <w:name w:val="List Paragraph"/>
    <w:basedOn w:val="a"/>
    <w:uiPriority w:val="34"/>
    <w:qFormat/>
    <w:rsid w:val="00D34B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BF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3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rsid w:val="0011092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9"/>
    <w:rsid w:val="008E4788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" TargetMode="External"/><Relationship Id="rId13" Type="http://schemas.openxmlformats.org/officeDocument/2006/relationships/hyperlink" Target="https://biblio-online.ru/book/DB21D667-C845-49E2-929B-B877E9B87BF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-learning.unn.ru/course/index.php?categoryid=374" TargetMode="External"/><Relationship Id="rId12" Type="http://schemas.openxmlformats.org/officeDocument/2006/relationships/hyperlink" Target="http://znanium.com/catalog.php?bookinfo=850951" TargetMode="External"/><Relationship Id="rId17" Type="http://schemas.openxmlformats.org/officeDocument/2006/relationships/hyperlink" Target="http://www.citforum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uit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ook/258E13A0-41F6-4A48-AE82-2EF782B29F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bookread2.php?book=419574" TargetMode="External"/><Relationship Id="rId10" Type="http://schemas.openxmlformats.org/officeDocument/2006/relationships/hyperlink" Target="file:///F:\&#1055;&#1072;&#1074;&#1083;&#1086;&#1074;&#1086;\&#1056;&#1055;%20&#1080;%20&#1060;&#1054;&#1057;\&#1040;&#1082;&#1082;&#1088;&#1077;&#1076;&#1080;&#1090;&#1072;&#1094;&#1080;&#1103;\&#1048;&#1090;&#1086;&#1075;&#1080;%20&#1055;&#1048;\1%20&#1082;&#1091;&#1088;&#1089;\:%20https:\www.biblio-online.ru\book\4FC4AE65-453C-4F6A-89AA-CE808FA8366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DCD7188A-4AAB-4B59-84CD-40A05E3676A7" TargetMode="External"/><Relationship Id="rId14" Type="http://schemas.openxmlformats.org/officeDocument/2006/relationships/hyperlink" Target="http://znanium.com/bookread2.php?book=371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5773</Words>
  <Characters>32908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Vladimir Grishin</cp:lastModifiedBy>
  <cp:revision>6</cp:revision>
  <dcterms:created xsi:type="dcterms:W3CDTF">2021-02-21T13:45:00Z</dcterms:created>
  <dcterms:modified xsi:type="dcterms:W3CDTF">2021-09-09T10:46:00Z</dcterms:modified>
</cp:coreProperties>
</file>