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22"/>
          <w:szCs w:val="24"/>
        </w:rPr>
      </w:pPr>
      <w:r w:rsidRPr="00464BF6">
        <w:rPr>
          <w:b/>
          <w:color w:val="000000" w:themeColor="text1"/>
          <w:sz w:val="22"/>
          <w:szCs w:val="24"/>
        </w:rPr>
        <w:t>МИНИСТЕРСТВО НАУКИ И ВЫСШЕГО ОБРАЗОВАНИЯ РОССИЙСКОЙ ФЕДЕРАЦИИ</w:t>
      </w: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Федеральное государственное автономное образовательное учреждение высшего</w:t>
      </w: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образования «Национальный исследовательский</w:t>
      </w: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Нижегородский государственный университет  им. Н.И. Лобачевского»</w:t>
      </w:r>
    </w:p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CF6977" w:rsidRPr="00464BF6" w:rsidRDefault="00066A2B" w:rsidP="003B39AF">
      <w:pPr>
        <w:ind w:firstLine="0"/>
        <w:jc w:val="center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ФАКУЛЬТЕТ СОЦИАЛЬНЫХ НАУК</w:t>
      </w:r>
    </w:p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066A2B" w:rsidRPr="00464BF6" w:rsidRDefault="00066A2B" w:rsidP="003B39AF">
      <w:pPr>
        <w:jc w:val="center"/>
        <w:rPr>
          <w:color w:val="000000" w:themeColor="text1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464BF6" w:rsidRPr="00464BF6" w:rsidTr="0059106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66A2B" w:rsidRPr="00464BF6" w:rsidRDefault="00066A2B" w:rsidP="003B39AF">
            <w:pPr>
              <w:jc w:val="right"/>
              <w:rPr>
                <w:rFonts w:eastAsia="Calibri"/>
                <w:color w:val="000000" w:themeColor="text1"/>
              </w:rPr>
            </w:pPr>
          </w:p>
        </w:tc>
      </w:tr>
      <w:tr w:rsidR="00464BF6" w:rsidRPr="00464BF6" w:rsidTr="0059106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850F07" w:rsidRDefault="00850F07" w:rsidP="00347397">
            <w:pPr>
              <w:jc w:val="center"/>
              <w:rPr>
                <w:sz w:val="24"/>
                <w:szCs w:val="24"/>
              </w:rPr>
            </w:pPr>
            <w:r w:rsidRPr="00850F07">
              <w:rPr>
                <w:sz w:val="24"/>
                <w:szCs w:val="24"/>
              </w:rPr>
              <w:t xml:space="preserve">УТВЕРЖДЕНО                                                    решением Ученого совета ННГУ </w:t>
            </w:r>
          </w:p>
          <w:p w:rsidR="00066A2B" w:rsidRPr="00464BF6" w:rsidRDefault="00066A2B" w:rsidP="00347397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</w:tbl>
    <w:p w:rsidR="00066A2B" w:rsidRPr="00464BF6" w:rsidRDefault="00066A2B" w:rsidP="003B39AF">
      <w:pPr>
        <w:rPr>
          <w:color w:val="000000" w:themeColor="text1"/>
        </w:rPr>
      </w:pPr>
    </w:p>
    <w:p w:rsidR="00066A2B" w:rsidRPr="00464BF6" w:rsidRDefault="00066A2B" w:rsidP="003B39AF">
      <w:pPr>
        <w:tabs>
          <w:tab w:val="left" w:pos="6096"/>
        </w:tabs>
        <w:ind w:left="6237" w:hanging="1134"/>
        <w:rPr>
          <w:color w:val="000000" w:themeColor="text1"/>
          <w:sz w:val="18"/>
          <w:szCs w:val="18"/>
        </w:rPr>
      </w:pPr>
    </w:p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ind w:firstLine="0"/>
        <w:jc w:val="center"/>
        <w:rPr>
          <w:color w:val="000000" w:themeColor="text1"/>
          <w:sz w:val="32"/>
          <w:szCs w:val="24"/>
        </w:rPr>
      </w:pP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32"/>
          <w:szCs w:val="24"/>
        </w:rPr>
      </w:pPr>
      <w:r w:rsidRPr="00464BF6">
        <w:rPr>
          <w:b/>
          <w:color w:val="000000" w:themeColor="text1"/>
          <w:sz w:val="32"/>
          <w:szCs w:val="24"/>
        </w:rPr>
        <w:t>ПРОГРАММА</w:t>
      </w: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32"/>
          <w:szCs w:val="24"/>
        </w:rPr>
      </w:pPr>
      <w:r w:rsidRPr="00464BF6">
        <w:rPr>
          <w:b/>
          <w:color w:val="000000" w:themeColor="text1"/>
          <w:sz w:val="32"/>
          <w:szCs w:val="24"/>
        </w:rPr>
        <w:t>ГОСУДАРСТВЕННОЙ ИТОГОВОЙ АТТЕСТАЦИИ</w:t>
      </w:r>
    </w:p>
    <w:p w:rsidR="00CF6977" w:rsidRPr="00464BF6" w:rsidRDefault="00CF6977" w:rsidP="003B39AF">
      <w:pPr>
        <w:ind w:firstLine="0"/>
        <w:jc w:val="center"/>
        <w:rPr>
          <w:color w:val="000000" w:themeColor="text1"/>
          <w:sz w:val="24"/>
          <w:szCs w:val="24"/>
        </w:rPr>
      </w:pP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28"/>
          <w:szCs w:val="28"/>
        </w:rPr>
      </w:pP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28"/>
          <w:szCs w:val="28"/>
        </w:rPr>
      </w:pPr>
      <w:r w:rsidRPr="00464BF6">
        <w:rPr>
          <w:color w:val="000000" w:themeColor="text1"/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64BF6" w:rsidRPr="00464BF6" w:rsidTr="00591063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464BF6" w:rsidRDefault="00347397" w:rsidP="003B39AF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бакалавриат</w:t>
            </w:r>
          </w:p>
        </w:tc>
      </w:tr>
    </w:tbl>
    <w:p w:rsidR="00066A2B" w:rsidRPr="00464BF6" w:rsidRDefault="00066A2B" w:rsidP="003B39AF">
      <w:pPr>
        <w:ind w:firstLine="0"/>
        <w:jc w:val="center"/>
        <w:rPr>
          <w:color w:val="000000" w:themeColor="text1"/>
          <w:sz w:val="18"/>
          <w:szCs w:val="18"/>
        </w:rPr>
      </w:pP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28"/>
          <w:szCs w:val="28"/>
        </w:rPr>
      </w:pP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28"/>
          <w:szCs w:val="28"/>
        </w:rPr>
      </w:pPr>
      <w:r w:rsidRPr="00464BF6">
        <w:rPr>
          <w:color w:val="000000" w:themeColor="text1"/>
          <w:sz w:val="28"/>
          <w:szCs w:val="28"/>
        </w:rPr>
        <w:t>Направление подготовки</w:t>
      </w:r>
    </w:p>
    <w:tbl>
      <w:tblPr>
        <w:tblW w:w="0" w:type="auto"/>
        <w:jc w:val="center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64BF6" w:rsidRPr="00464BF6" w:rsidTr="00591063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464BF6" w:rsidRDefault="00563445" w:rsidP="00347397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464BF6">
              <w:rPr>
                <w:rFonts w:eastAsia="Calibri"/>
                <w:b/>
                <w:color w:val="000000" w:themeColor="text1"/>
                <w:sz w:val="28"/>
                <w:szCs w:val="28"/>
              </w:rPr>
              <w:t>38.0</w:t>
            </w:r>
            <w:r w:rsidR="00347397">
              <w:rPr>
                <w:rFonts w:eastAsia="Calibri"/>
                <w:b/>
                <w:color w:val="000000" w:themeColor="text1"/>
                <w:sz w:val="28"/>
                <w:szCs w:val="28"/>
              </w:rPr>
              <w:t>3</w:t>
            </w:r>
            <w:r w:rsidRPr="00464BF6">
              <w:rPr>
                <w:rFonts w:eastAsia="Calibri"/>
                <w:b/>
                <w:color w:val="000000" w:themeColor="text1"/>
                <w:sz w:val="28"/>
                <w:szCs w:val="28"/>
              </w:rPr>
              <w:t>.03. Управление персоналом</w:t>
            </w:r>
            <w:r w:rsidR="00066A2B" w:rsidRPr="00464BF6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066A2B" w:rsidRPr="00464BF6" w:rsidRDefault="00066A2B" w:rsidP="003B39AF">
      <w:pPr>
        <w:ind w:firstLine="0"/>
        <w:jc w:val="center"/>
        <w:rPr>
          <w:color w:val="000000" w:themeColor="text1"/>
          <w:sz w:val="18"/>
          <w:szCs w:val="18"/>
        </w:rPr>
      </w:pP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18"/>
          <w:szCs w:val="18"/>
        </w:rPr>
      </w:pP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64BF6" w:rsidRPr="00464BF6" w:rsidTr="00591063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464BF6" w:rsidRDefault="00066A2B" w:rsidP="003B39AF">
            <w:pPr>
              <w:ind w:firstLine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64BF6">
              <w:rPr>
                <w:rFonts w:eastAsia="Calibri"/>
                <w:color w:val="000000" w:themeColor="text1"/>
                <w:sz w:val="28"/>
                <w:szCs w:val="28"/>
              </w:rPr>
              <w:t>Магистерская программа</w:t>
            </w:r>
          </w:p>
          <w:p w:rsidR="00066A2B" w:rsidRPr="00464BF6" w:rsidRDefault="00066A2B" w:rsidP="003B39AF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464BF6">
              <w:rPr>
                <w:rFonts w:eastAsia="Calibri"/>
                <w:b/>
                <w:color w:val="000000" w:themeColor="text1"/>
                <w:sz w:val="28"/>
                <w:szCs w:val="28"/>
              </w:rPr>
              <w:t>«</w:t>
            </w:r>
            <w:r w:rsidR="00347397" w:rsidRPr="00347397">
              <w:rPr>
                <w:rFonts w:eastAsia="Calibri"/>
                <w:b/>
                <w:color w:val="000000" w:themeColor="text1"/>
                <w:sz w:val="28"/>
                <w:szCs w:val="28"/>
              </w:rPr>
              <w:t>Управление и развитие персонала организации</w:t>
            </w:r>
            <w:r w:rsidRPr="00464BF6">
              <w:rPr>
                <w:rFonts w:eastAsia="Calibri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066A2B" w:rsidRPr="00464BF6" w:rsidRDefault="00066A2B" w:rsidP="003B39AF">
      <w:pPr>
        <w:ind w:firstLine="0"/>
        <w:jc w:val="center"/>
        <w:rPr>
          <w:color w:val="000000" w:themeColor="text1"/>
          <w:sz w:val="28"/>
          <w:szCs w:val="28"/>
        </w:rPr>
      </w:pP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28"/>
          <w:szCs w:val="28"/>
        </w:rPr>
      </w:pPr>
      <w:r w:rsidRPr="00464BF6">
        <w:rPr>
          <w:color w:val="000000" w:themeColor="text1"/>
          <w:sz w:val="28"/>
          <w:szCs w:val="28"/>
        </w:rPr>
        <w:t>Квалификация выпускника</w:t>
      </w:r>
    </w:p>
    <w:tbl>
      <w:tblPr>
        <w:tblW w:w="0" w:type="auto"/>
        <w:jc w:val="center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64BF6" w:rsidRPr="00464BF6" w:rsidTr="00591063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A2B" w:rsidRPr="00464BF6" w:rsidRDefault="00347397" w:rsidP="003B39AF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бакалавр</w:t>
            </w:r>
          </w:p>
        </w:tc>
      </w:tr>
    </w:tbl>
    <w:p w:rsidR="00066A2B" w:rsidRPr="00464BF6" w:rsidRDefault="00066A2B" w:rsidP="003B39AF">
      <w:pPr>
        <w:ind w:firstLine="0"/>
        <w:jc w:val="center"/>
        <w:rPr>
          <w:b/>
          <w:color w:val="000000" w:themeColor="text1"/>
          <w:sz w:val="32"/>
          <w:szCs w:val="32"/>
        </w:rPr>
      </w:pPr>
    </w:p>
    <w:p w:rsidR="00066A2B" w:rsidRPr="00464BF6" w:rsidRDefault="00066A2B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066A2B" w:rsidRPr="00464BF6" w:rsidRDefault="00066A2B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D62D7F" w:rsidRPr="00464BF6" w:rsidRDefault="00D62D7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D62D7F" w:rsidRPr="00464BF6" w:rsidRDefault="00D62D7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D62D7F" w:rsidRPr="00464BF6" w:rsidRDefault="00D62D7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D62D7F" w:rsidRPr="00464BF6" w:rsidRDefault="00D62D7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D62D7F" w:rsidRPr="00464BF6" w:rsidRDefault="00D62D7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066A2B" w:rsidRPr="00464BF6" w:rsidRDefault="00066A2B" w:rsidP="003B39AF">
      <w:pPr>
        <w:ind w:firstLine="0"/>
        <w:jc w:val="center"/>
        <w:rPr>
          <w:iCs/>
          <w:color w:val="000000" w:themeColor="text1"/>
          <w:sz w:val="24"/>
          <w:szCs w:val="24"/>
        </w:rPr>
      </w:pPr>
    </w:p>
    <w:p w:rsidR="00066A2B" w:rsidRPr="00464BF6" w:rsidRDefault="00066A2B" w:rsidP="003B39AF">
      <w:pPr>
        <w:ind w:firstLine="0"/>
        <w:jc w:val="center"/>
        <w:rPr>
          <w:iCs/>
          <w:color w:val="000000" w:themeColor="text1"/>
          <w:sz w:val="24"/>
          <w:szCs w:val="24"/>
        </w:rPr>
      </w:pPr>
      <w:r w:rsidRPr="00464BF6">
        <w:rPr>
          <w:iCs/>
          <w:color w:val="000000" w:themeColor="text1"/>
          <w:sz w:val="24"/>
          <w:szCs w:val="24"/>
        </w:rPr>
        <w:t>Нижний Новгород</w:t>
      </w:r>
    </w:p>
    <w:p w:rsidR="00066A2B" w:rsidRPr="00464BF6" w:rsidRDefault="00066A2B" w:rsidP="003B39AF">
      <w:pPr>
        <w:ind w:firstLine="0"/>
        <w:jc w:val="center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202</w:t>
      </w:r>
      <w:r w:rsidR="00CE4797">
        <w:rPr>
          <w:color w:val="000000" w:themeColor="text1"/>
          <w:sz w:val="24"/>
          <w:szCs w:val="24"/>
        </w:rPr>
        <w:t>1</w:t>
      </w:r>
      <w:bookmarkStart w:id="0" w:name="_GoBack"/>
      <w:bookmarkEnd w:id="0"/>
    </w:p>
    <w:p w:rsidR="00066A2B" w:rsidRPr="00464BF6" w:rsidRDefault="00066A2B" w:rsidP="003B39AF">
      <w:pPr>
        <w:ind w:left="57" w:firstLine="0"/>
        <w:jc w:val="center"/>
        <w:rPr>
          <w:b/>
          <w:color w:val="000000" w:themeColor="text1"/>
          <w:sz w:val="24"/>
          <w:szCs w:val="24"/>
        </w:rPr>
      </w:pPr>
    </w:p>
    <w:p w:rsidR="00066A2B" w:rsidRPr="00464BF6" w:rsidRDefault="00066A2B" w:rsidP="003B39AF">
      <w:pPr>
        <w:ind w:firstLine="0"/>
        <w:jc w:val="left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lastRenderedPageBreak/>
        <w:t>1</w:t>
      </w:r>
      <w:r w:rsidR="00066A2B" w:rsidRPr="00464BF6">
        <w:rPr>
          <w:b/>
          <w:color w:val="000000" w:themeColor="text1"/>
          <w:sz w:val="24"/>
          <w:szCs w:val="24"/>
        </w:rPr>
        <w:t xml:space="preserve">. </w:t>
      </w:r>
      <w:r w:rsidRPr="00464BF6">
        <w:rPr>
          <w:b/>
          <w:color w:val="000000" w:themeColor="text1"/>
          <w:sz w:val="24"/>
          <w:szCs w:val="24"/>
        </w:rPr>
        <w:t>МЕСТО ГОСУДАРСТВЕННОЙ ИТОГОВОЙ АТТЕСТАЦИИ</w:t>
      </w:r>
      <w:r w:rsidR="00066A2B" w:rsidRPr="00464BF6">
        <w:rPr>
          <w:b/>
          <w:color w:val="000000" w:themeColor="text1"/>
          <w:sz w:val="24"/>
          <w:szCs w:val="24"/>
        </w:rPr>
        <w:t xml:space="preserve"> </w:t>
      </w:r>
      <w:r w:rsidRPr="00464BF6">
        <w:rPr>
          <w:b/>
          <w:color w:val="000000" w:themeColor="text1"/>
          <w:sz w:val="24"/>
          <w:szCs w:val="24"/>
        </w:rPr>
        <w:t>В СТРУКТУРЕ ООП</w:t>
      </w:r>
    </w:p>
    <w:p w:rsidR="00066A2B" w:rsidRPr="00464BF6" w:rsidRDefault="00066A2B" w:rsidP="003B39AF">
      <w:pPr>
        <w:rPr>
          <w:color w:val="000000" w:themeColor="text1"/>
          <w:sz w:val="24"/>
          <w:szCs w:val="24"/>
        </w:rPr>
      </w:pPr>
    </w:p>
    <w:p w:rsidR="00066A2B" w:rsidRPr="00464BF6" w:rsidRDefault="00066A2B" w:rsidP="003B39AF">
      <w:pPr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Государственная итоговая аттестация (ГИА), завершающая освоение основной образовательной программы,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</w:t>
      </w:r>
      <w:r w:rsidR="00066A2B" w:rsidRPr="00464BF6">
        <w:rPr>
          <w:color w:val="000000" w:themeColor="text1"/>
          <w:sz w:val="24"/>
          <w:szCs w:val="24"/>
        </w:rPr>
        <w:t>О</w:t>
      </w:r>
      <w:r w:rsidRPr="00464BF6">
        <w:rPr>
          <w:color w:val="000000" w:themeColor="text1"/>
          <w:sz w:val="24"/>
          <w:szCs w:val="24"/>
        </w:rPr>
        <w:t xml:space="preserve">бразовательного стандарта </w:t>
      </w:r>
      <w:r w:rsidR="00066A2B" w:rsidRPr="00464BF6">
        <w:rPr>
          <w:color w:val="000000" w:themeColor="text1"/>
          <w:sz w:val="24"/>
          <w:szCs w:val="24"/>
        </w:rPr>
        <w:t>ННГУ</w:t>
      </w:r>
      <w:r w:rsidRPr="00464BF6">
        <w:rPr>
          <w:color w:val="000000" w:themeColor="text1"/>
          <w:sz w:val="24"/>
          <w:szCs w:val="24"/>
        </w:rPr>
        <w:t>.</w:t>
      </w:r>
    </w:p>
    <w:p w:rsidR="00CF6977" w:rsidRPr="00464BF6" w:rsidRDefault="00CF6977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Государственная итоговая аттестация выпускников по </w:t>
      </w:r>
      <w:r w:rsidR="00066A2B" w:rsidRPr="00464BF6">
        <w:rPr>
          <w:color w:val="000000" w:themeColor="text1"/>
          <w:sz w:val="24"/>
          <w:szCs w:val="24"/>
        </w:rPr>
        <w:t xml:space="preserve">направлению подготовки </w:t>
      </w:r>
      <w:r w:rsidR="00563445" w:rsidRPr="00464BF6">
        <w:rPr>
          <w:color w:val="000000" w:themeColor="text1"/>
          <w:sz w:val="24"/>
          <w:szCs w:val="24"/>
        </w:rPr>
        <w:t>38.0</w:t>
      </w:r>
      <w:r w:rsidR="00EE3F32">
        <w:rPr>
          <w:color w:val="000000" w:themeColor="text1"/>
          <w:sz w:val="24"/>
          <w:szCs w:val="24"/>
        </w:rPr>
        <w:t>3</w:t>
      </w:r>
      <w:r w:rsidR="00563445" w:rsidRPr="00464BF6">
        <w:rPr>
          <w:color w:val="000000" w:themeColor="text1"/>
          <w:sz w:val="24"/>
          <w:szCs w:val="24"/>
        </w:rPr>
        <w:t>.03. Управление персоналом</w:t>
      </w:r>
      <w:r w:rsidRPr="00464BF6">
        <w:rPr>
          <w:color w:val="000000" w:themeColor="text1"/>
          <w:sz w:val="24"/>
          <w:szCs w:val="24"/>
        </w:rPr>
        <w:t xml:space="preserve"> проводится в форме следующих государственных аттестационных испытаний:</w:t>
      </w:r>
    </w:p>
    <w:p w:rsidR="00CF6977" w:rsidRPr="00464BF6" w:rsidRDefault="001A6B9F" w:rsidP="001A6B9F">
      <w:pPr>
        <w:pStyle w:val="a3"/>
        <w:numPr>
          <w:ilvl w:val="0"/>
          <w:numId w:val="1"/>
        </w:numPr>
        <w:rPr>
          <w:color w:val="000000" w:themeColor="text1"/>
          <w:szCs w:val="24"/>
        </w:rPr>
      </w:pPr>
      <w:r w:rsidRPr="001A6B9F">
        <w:rPr>
          <w:color w:val="000000" w:themeColor="text1"/>
          <w:szCs w:val="24"/>
        </w:rPr>
        <w:t>государственного экзамена по направлению подготовки</w:t>
      </w:r>
      <w:r w:rsidR="00CF6977" w:rsidRPr="00464BF6">
        <w:rPr>
          <w:color w:val="000000" w:themeColor="text1"/>
          <w:szCs w:val="24"/>
        </w:rPr>
        <w:t>;</w:t>
      </w:r>
    </w:p>
    <w:p w:rsidR="00CF6977" w:rsidRPr="00464BF6" w:rsidRDefault="001A6B9F" w:rsidP="001A6B9F">
      <w:pPr>
        <w:pStyle w:val="a3"/>
        <w:numPr>
          <w:ilvl w:val="0"/>
          <w:numId w:val="1"/>
        </w:numPr>
        <w:rPr>
          <w:color w:val="000000" w:themeColor="text1"/>
          <w:szCs w:val="24"/>
        </w:rPr>
      </w:pPr>
      <w:r w:rsidRPr="001A6B9F">
        <w:rPr>
          <w:color w:val="000000" w:themeColor="text1"/>
          <w:szCs w:val="24"/>
        </w:rPr>
        <w:t>защиты выпускной квалификационной работы - бакалаврской работы</w:t>
      </w:r>
      <w:r w:rsidR="00CF6977" w:rsidRPr="00464BF6">
        <w:rPr>
          <w:color w:val="000000" w:themeColor="text1"/>
          <w:szCs w:val="24"/>
        </w:rPr>
        <w:t>.</w:t>
      </w:r>
    </w:p>
    <w:p w:rsidR="00CF6977" w:rsidRPr="00464BF6" w:rsidRDefault="00CF6977" w:rsidP="003B39AF">
      <w:pPr>
        <w:ind w:firstLine="709"/>
        <w:rPr>
          <w:color w:val="000000" w:themeColor="text1"/>
          <w:sz w:val="24"/>
          <w:szCs w:val="24"/>
        </w:rPr>
      </w:pPr>
    </w:p>
    <w:p w:rsidR="00EB5D2B" w:rsidRPr="00464BF6" w:rsidRDefault="00EB5D2B" w:rsidP="003B39AF">
      <w:pPr>
        <w:ind w:firstLine="709"/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2. ТРЕБОВАНИЯ К РЕЗУЛЬТАТАМ ОСВОЕНИЯ ОБРАЗОВАТЕЛЬНОЙ ПРОГРАММЫ</w:t>
      </w:r>
    </w:p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1.1.</w:t>
      </w:r>
      <w:r w:rsidR="00EB5D2B" w:rsidRPr="00464BF6">
        <w:rPr>
          <w:color w:val="000000" w:themeColor="text1"/>
          <w:sz w:val="24"/>
          <w:szCs w:val="24"/>
        </w:rPr>
        <w:t xml:space="preserve"> </w:t>
      </w:r>
      <w:r w:rsidRPr="00464BF6">
        <w:rPr>
          <w:color w:val="000000" w:themeColor="text1"/>
          <w:sz w:val="24"/>
          <w:szCs w:val="24"/>
        </w:rPr>
        <w:t xml:space="preserve">Выпускник, освоивший программу, готов к решению задач профессиональной деятельности следующих типов: </w:t>
      </w:r>
      <w:r w:rsidR="00563445" w:rsidRPr="00464BF6">
        <w:rPr>
          <w:color w:val="000000" w:themeColor="text1"/>
          <w:sz w:val="24"/>
          <w:szCs w:val="24"/>
        </w:rPr>
        <w:t>организационно-управленческого</w:t>
      </w:r>
      <w:r w:rsidR="00EB5D2B" w:rsidRPr="00464BF6">
        <w:rPr>
          <w:color w:val="000000" w:themeColor="text1"/>
          <w:sz w:val="24"/>
          <w:szCs w:val="24"/>
        </w:rPr>
        <w:t>,</w:t>
      </w:r>
      <w:r w:rsidR="00563445" w:rsidRPr="00464BF6">
        <w:rPr>
          <w:color w:val="000000" w:themeColor="text1"/>
          <w:sz w:val="24"/>
          <w:szCs w:val="24"/>
        </w:rPr>
        <w:t xml:space="preserve"> научно-исследовательского и педагогического</w:t>
      </w:r>
      <w:r w:rsidR="00EB5D2B" w:rsidRPr="00464BF6">
        <w:rPr>
          <w:color w:val="000000" w:themeColor="text1"/>
          <w:sz w:val="24"/>
          <w:szCs w:val="24"/>
        </w:rPr>
        <w:t xml:space="preserve"> </w:t>
      </w:r>
      <w:r w:rsidRPr="00464BF6">
        <w:rPr>
          <w:color w:val="000000" w:themeColor="text1"/>
          <w:sz w:val="24"/>
          <w:szCs w:val="24"/>
        </w:rPr>
        <w:t xml:space="preserve">на которые ориентирована программа </w:t>
      </w:r>
      <w:r w:rsidR="00850F07">
        <w:rPr>
          <w:color w:val="000000" w:themeColor="text1"/>
          <w:sz w:val="24"/>
          <w:szCs w:val="24"/>
        </w:rPr>
        <w:t>бакалавриата</w:t>
      </w:r>
      <w:r w:rsidRPr="00464BF6">
        <w:rPr>
          <w:color w:val="000000" w:themeColor="text1"/>
          <w:sz w:val="24"/>
          <w:szCs w:val="24"/>
        </w:rPr>
        <w:t xml:space="preserve"> по направлению подготовки </w:t>
      </w:r>
      <w:r w:rsidR="00563445" w:rsidRPr="00464BF6">
        <w:rPr>
          <w:color w:val="000000" w:themeColor="text1"/>
          <w:sz w:val="24"/>
          <w:szCs w:val="24"/>
        </w:rPr>
        <w:t>38.0</w:t>
      </w:r>
      <w:r w:rsidR="00EE3F32">
        <w:rPr>
          <w:color w:val="000000" w:themeColor="text1"/>
          <w:sz w:val="24"/>
          <w:szCs w:val="24"/>
        </w:rPr>
        <w:t>3</w:t>
      </w:r>
      <w:r w:rsidR="00563445" w:rsidRPr="00464BF6">
        <w:rPr>
          <w:color w:val="000000" w:themeColor="text1"/>
          <w:sz w:val="24"/>
          <w:szCs w:val="24"/>
        </w:rPr>
        <w:t>.03. Управление персоналом</w:t>
      </w:r>
      <w:r w:rsidRPr="00464BF6">
        <w:rPr>
          <w:color w:val="000000" w:themeColor="text1"/>
          <w:sz w:val="24"/>
          <w:szCs w:val="24"/>
        </w:rPr>
        <w:t>, профиль</w:t>
      </w:r>
      <w:r w:rsidR="00EB5D2B" w:rsidRPr="00464BF6">
        <w:rPr>
          <w:color w:val="000000" w:themeColor="text1"/>
          <w:sz w:val="24"/>
          <w:szCs w:val="24"/>
        </w:rPr>
        <w:t xml:space="preserve"> «</w:t>
      </w:r>
      <w:r w:rsidR="00EE3F32" w:rsidRPr="00EE3F32">
        <w:rPr>
          <w:color w:val="000000" w:themeColor="text1"/>
          <w:sz w:val="24"/>
          <w:szCs w:val="24"/>
        </w:rPr>
        <w:t>Управление и развитие персонала организации</w:t>
      </w:r>
      <w:r w:rsidR="00EB5D2B" w:rsidRPr="00464BF6">
        <w:rPr>
          <w:color w:val="000000" w:themeColor="text1"/>
          <w:sz w:val="24"/>
          <w:szCs w:val="24"/>
        </w:rPr>
        <w:t xml:space="preserve">». </w:t>
      </w:r>
    </w:p>
    <w:p w:rsidR="00BE30BE" w:rsidRPr="00464BF6" w:rsidRDefault="00CF6977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Результаты освоения образовательной программы</w:t>
      </w:r>
      <w:r w:rsidR="00BE30BE" w:rsidRPr="00464BF6">
        <w:rPr>
          <w:color w:val="000000" w:themeColor="text1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5953"/>
      </w:tblGrid>
      <w:tr w:rsidR="00464BF6" w:rsidRPr="00464BF6" w:rsidTr="00B7611D">
        <w:trPr>
          <w:tblHeader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641E3" w:rsidRPr="00464BF6" w:rsidRDefault="006641E3" w:rsidP="003B39AF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641E3" w:rsidRPr="00464BF6" w:rsidRDefault="006641E3" w:rsidP="003B39AF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>Код и содержание индикатора достижения компетенции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6641E3" w:rsidRPr="00B7611D" w:rsidRDefault="006641E3" w:rsidP="003B39AF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>Результаты освоения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ИУК-1.1. Определяет параметры поиска информации (описывает состав и структуру требуемых данных), эффективно реализует процессы их сбора, обработки и интерпретации.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основные способы, методы и инструменты поиска и сбора информации;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основные принципы и методы работы с данными;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основные методы и технологии обработки и анализа данных.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осуществлять поиск и сбор информации;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анализировать, обобщать, систематизировать информацию;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обрабатывать данные с использованием современных методов.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поиска информации в информационных системах;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обработки, анализа, обобщения информации;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навыками интерпретации данных.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ИУК-1.2. Формулирует собственные суждения и оценки на основе аргументации и логики.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основные принципы логики и аргументации;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рационального анализа данных и вывода умозаключений;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принципами и правилами рационального принятия решений.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логически мыслить;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принципы и методы логического познания;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применять принципы и методы рационального принятия решений.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логического умозаключения;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аргументации;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навыками принятия решений.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ИУК-1.3. Отличает факты от мнений, интерпретаций и оценок в рассуждениях других участников процесса обмена информацией.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научные принципы объективности  познания;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критического мышления и познания;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правила проверки и перепроверки информации, проверки качества данных.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оценивать информацию на основе критериев объективности;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критически мыслить и принимать решения на основе объективных и перепроверенных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аргументировать свою позицию на основе критериев объективности.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проверки и перепроверки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обоснования объективности своей позиции.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ИУК-1.4. Осуществляет процесс обмена информацией на основе безоценочных высказываний в отношении иной точки зрения.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научные принципы интерсубъективности познания;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коллективного познания, совместной познавательной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правила проведения дискуссий, принципы группового принятия решений.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конструктивно обсуждать в группе идеи и мнения;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конструктивно участвовать в дискуссиях для принятия совместных решений;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аргументировать свою позицию с учётом разных точек зрения.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участив в групповых дискуссиях и обмене мнениями;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совместной познавательной деятельности.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ИУК-2.1. Формулирует в рамках поставленной цели проекта совокупность взаимосвязанных задач, обеспечивающих ее достижение</w:t>
            </w:r>
            <w:r>
              <w:rPr>
                <w:color w:val="000000" w:themeColor="text1"/>
                <w:szCs w:val="20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и методы анализа проблем и постановки цели их решения;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анализа целевых ориентиров, разбиения цели на задачи;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обоснования цели проекта, аргументации его реализации.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определять цели и задачи решения тех или иных проблем;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рационально обосновывать цели проектов и целевые показатели;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проводить экспертизы целевых ориентиров проектов.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целеполагания;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аргументации цели проекта.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ИУК-2.2. Проектирует решение конкретной задачи проекта, выбирая оптимальный способ ее решения, исходя из действующих правовых норм, имеющихся ресурсов и ограничений.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и правила проектной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правила реализации проектов на основе действующих норм и правил;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технологии и методы анализа ресурсов  проектов и обоснования возможности их реализации.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проекты и их обосновывать;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методы и технологии проектной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оценивать проекты на основе действующих норм, правил и стандартов 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анализа проектов;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обоснования проектов исходя из нормативов и имеющихся возможностей.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ИУК-2.3. Прогнозирует ожидаемые результаты в отношении решения каждой задачи в отдельности и решения выделенных задач в комплексе.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технологии реализации проектов;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прогнозирования и проектирования решения конкретных практических задач;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способы решения проблемных ситуаций при реализации проектов.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прогнозировать результаты проекта;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решать конкретные задачи по проекту;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выстраивать управленческие и организационные процессы реализации проекта.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алгоритмами реализации проектов;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решения конкретных практических задач.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020637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szCs w:val="24"/>
              </w:rPr>
              <w:t>ИУК-2.4. Осуществляет презентацию результатов комплексного решения задач проекта.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оценки эффективности проекта, его успешности;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обобщения и представления результатов проекта;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правила написания отчётов по проекту.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результаты проекта;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представлять  результаты проекта;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писать отчёты по проектам.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презентации проектов;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написания отчётов по проектами или соответствующих публикаций.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ИУК-3.1. Реализует стратегию сотрудничества для достижения командных целей.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социальной психологии личности, групп и коллективов;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эффективной работы в группе, сотрудничества и конструктивного взаимодействия;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основы командообразования и эффективного лидерства.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изучать и анализировать социальные процессы;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на практике методы социальной психологии и психологии лидерства;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эффективно взаимодействовать в команде, организовывать её работу.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совместной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опытом работы в коллективах;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навыками работы в команде.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ИУК-3.2. Активно участвует в обмене информацией, знаниями, опытом, и презентации результатов командной работы.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и практические формы эффективного общения и межличностного взаимодействия;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способы эффективного общения, преодоления барьеров межличностного взаимодействия;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методы эффективной командной работы.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использовать методы и приёмы эффективного общения;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конструктивно взаимодействовать в команде;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презентовать свои идеи, выступать публично.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общения в групповых процессах;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эффективного общения и межличностного взаимодействия;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опытом публичного выступления.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ИУК-3.3. Соблюдает этические нормы в межличностном профессиональном общении.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социальные и этические нормы, основы деловой этики;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ролевого поведения, социальные роли в командах;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психологию социальной перцепции, познания человека человеком.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действовать в соответствии с принципами этики, социальными правилами и нормами;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состояние человека в общении, причины поведение и поступков.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этическими принципами работы в организацией;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профессиональными социальными нормами и правилами.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ИУК-4.1. Использует государственный и иностранный (-ые) язык в межличностном общении и профессиональной деятельности, выбирая соответствующие вербальные и невербальные средства коммуникации.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русского языка;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иностранного языка;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основы культуры речи и деловой коммуникации.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правильно коммуницировать на русском языке;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общаться на иностранном языке;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грамотно переводить тексты с русского на иностранный язык и с иностранного – на русский.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правилами и нормами русского языка;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правилами и нормами иностранного языка;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навыками перевода иностранных текстов.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ИУК-4.2.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деловой переписки на русском языке;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деловой переписки на иностранном языке;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правилами перевода профессиональных документов с иностранного языка на русский.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вести деловую переписку  на русском языке;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вести деловую переписку  на иностранном языке;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грамотно переводить профессиональную информацию с иностранного языка на русский.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способами  ведения деловой переписки;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перевода профессиональной  информации с иностранного языка на русский.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ИУК-4.3.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информационно-коммуникационные технологии, важные для поиска информации и решения задач на русском языке;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информационно-коммуникационные технологии, важные для работы с информацией на иностранном языке.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использовать  информационно-коммуникационные технологии для работы с информацией;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использовать информационно-коммуникационные технологии для перевода информации с одного языка на другой.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информационно-коммуникационными технологиями для работы с информацией;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информационно-коммуникационными технологиями для перевода информации с одного языка на другой.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ИУК-5.1. Применяет основные категории философии к анализу мировоззренческой специфики различных культурных сообществ.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основные категории философии и историю их формирования;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основные теории и концепции социальных наук;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историю развития социальных и управленческих идей и концепций.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основные категории философии анализу общественных идей;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основные теории и концепции социальных наук к анализу мировоззренческой специфики различных культурных сообществ;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в историческом контексте становление социальных и управленческих идей и концепций.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философского анализа идей;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исторического анализа социальных и культурных событий;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навыками социально-культурного анализа общественного мировоззрения.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ИУК-5.2. Демонстрирует толерантное восприятие социальных и культурных различий, уважительное и бережное отношение к историческому наследие и культурным традициям.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социальные и культурные факторы формирования социумов;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толерантного восприятие социальных и культурных различий;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государственной политики толерантного отношения к социально-культурным различиям.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уважительно и бережно относиться к историческому наследию и культурным традициям общества;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историческое наследие и культурные традиции народов;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государственную политику по обеспечению согласия и толерантности в обществе.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владеть навыками толерантного отношения к истории и культуре народов;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анализа культуры и традиций общества.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ИУК-5.3. Находит и использует необходимую для саморазвития и взаимодействия с другими людьми информацию о культурных особенностях и традициях.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культуру и традиции общества;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традиционные социальные нормы и правила;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механизмы динамики социальных установок, норм и традиций.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социальные установки и нормы, а также их динамику;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межличностные отношения на основе социально-культурных норм, установок, традиций;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использовать культурные нормы для саморазвития и взаимодействия с другими людьми.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владеть опытом приобщения к культуре и традициям общества;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анализа социально-культурных установок, норм и традиций.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ИУК-5.4.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историю России в контексте мировой истории и культурных традиций мира;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социально-экономическую историю общества;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историю становления социально-культурных и управленческих традиций в обществе.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исторические процессы;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историческое становление культуры и мировоззрения в обществе;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историческое становление социальных явлений и управленческих  практик в обществе.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уважительным отношением к историческому наследию общества;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уважительным отношением к социокультурным традициям различных социальных групп.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ИУК-5.5.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природу ценностей и принципы их изучения;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ценностные ориентиры общества как основы мировоззрения личности и социальных групп;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ценностные основания этики, духовности, гражданской позиции.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личностные и общественные ценности, основания духовности;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гражданскую позицию на основе системы ценностей, принципов этики и морали;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аргументировано обсуждать и решать проблемы мировоззренческого, общественного и личностного характера.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анализа ценностных оснований общества и социальных групп;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анализа гражданской и мировоззренческой позиции.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ИУК-6.1. Проявляет готовность к самоорганизации, планирует и реализует намеченные цели в разных сферах деятельности (в т.ч. и профессиональной), реализует навыки тайм-менеджмента.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теорию и практические принципы профориентации, профессиональной и личностной самореализации;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правила самоорганизации в учебной и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тайм-менеджмента.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принципы тайм-менеджмента в организации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планировать и организовывать свою деятельность 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ставить цели саморазвития в различных сферах деятельности и планировать их достижение.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правилами самоорганизации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опытом целеполагания собственного профессионального развития.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ИУК-6.2. Демонстрирует интерес к учебе и готовность к продолжению образования и самообразованию, использует предоставляемые возможности для приобретения новых знаний и навыков.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факторы и механизмы личной эффективности в обучении и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потенциальные возможности для приобретения новых знаний и навыков;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инструменты, методы и технологии самообразования и саморазвития.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выстраивать систему самообразования;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выстраивать траектории личностного и профессионального развития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ресурсы личностного и профессионального развития.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опытом самообразования;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навыком анализа ситуации  личностного и профессионального развития;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навыком построения траекторий личностного и профессионального развития.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ИУК-6.3. Учитывает собственные личностно-психологические характеристики и принципы образования в течение всей жизни для саморазвития, успешного выполнения профессиональной деятельности и карьерного роста.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компетентностного подхода как основы профессионального развития и личной эффективности;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непрерывного образования, обучения в течение всей жизни;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факторы и инструменты карьерного роста и личной эффективности.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личностные характеристики, способности и компетенции для оценки эффективности и личностного потенциала;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ориентироваться в социально-экономической среде для саморазвития и планирования карьеры;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планировать карьерный рост и профессиональную самореализацию.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и средствами достижения личной эффективности;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планирования карьерного роста и профессиональной самореализации.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ИУК-7.1. Поддерживает должный уровень физической подготовленности для обеспечения полноценной социальной и профессиональной деятельности, соблюдает нормы здорового образа жизни.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здорового образа жизни;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</w:t>
            </w:r>
            <w:r w:rsidRPr="00B7611D">
              <w:rPr>
                <w:szCs w:val="20"/>
              </w:rPr>
              <w:t>принципы и методы поддержки оптимального физического состояния.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вести здоровый образ жизни;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поддерживать должный уровень физической активности.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здорового образа жизни;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</w:t>
            </w:r>
            <w:r w:rsidRPr="00B7611D">
              <w:rPr>
                <w:szCs w:val="20"/>
              </w:rPr>
              <w:t>методами и средствами физической культуры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 социальной и профессиональной деятельности.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физической культуры;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здоровьесберезающие технологии.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принципы физической культуры в жизни и профессиональной деятельноти;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здоровьесберегающие технологии в конкретных условиях социальной и профессиональной 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физической культуры;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здоровьесберегающими технологиями.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467080">
              <w:rPr>
                <w:color w:val="000000" w:themeColor="text1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467080">
              <w:rPr>
                <w:color w:val="000000" w:themeColor="text1"/>
              </w:rPr>
              <w:t>ИУК-8.1. Демонстрирует знание основ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современные угрозы, природные и техногенные риски и кризисы;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безопасности жизнедеятельности, правила поведения в чрезвычайных ситуациях и военных конфликтах;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сохранения природной среды для нормальной жизнедеятельности.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современные угрозы и риски;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принципы безопасности жизнедеятельности в повседневной жизни и в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поддерживать безопасные условия жизнедеятельности.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анализа рисков и безопасности;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поддержания безопасности жизнедеятельности.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467080">
              <w:rPr>
                <w:color w:val="000000" w:themeColor="text1"/>
              </w:rPr>
              <w:t>ИУК-8.2. Демонстрирует умение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грамотно вести себя при угрозе и возникновении чрезвычайных ситуаций и военных конфликтов.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факторы и причины уязвимости и незащищённости;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обеспечения личной защищённости и  безопасности при различных угрозах.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условия обеспечения безопасности окружающей среды.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системы безопасности;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возможности обеспечения безопасности;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организовывать личную безопасность и безопасность окружающей среды.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обеспечения личной безопасности;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обеспечения безопасности среды.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УК-9. 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ИУК-9.1. Владеет дефектологическими знаниями применительно к социальной и профессиональной сферам деятельности.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биологические и социальные факторы развития, причины и факторы дизонтогенеза, дезадаптаци и психических нарушений;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психологические особенности людей с ограниченными возможностями здоровья;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</w:t>
            </w:r>
            <w:r w:rsidRPr="00B7611D">
              <w:rPr>
                <w:szCs w:val="20"/>
              </w:rPr>
              <w:t>психологические и педагогические основы дефектологии и инклюзии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психологические проявления людей с ограниченными возможностями здоровья;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базовые дефектологические знания в социальной и профессиональной сферах;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руководствоваться принципами инклюзии при работе с людьми с ограниченными возможностями здоровья.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пониманием дефектологических нарушений;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инклюзии при работе с людьми с ограниченными возможностями здоровья.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ИУК-9.2. Использует дефектологические знания применительно к социальной и профессиональной сферам деятельности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возможности трудоустройства лиц с ограниченными возможностями здоровья;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организации рабочего места для лиц с ограниченными возможностями здоровья;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</w:t>
            </w:r>
            <w:r w:rsidRPr="00B7611D">
              <w:rPr>
                <w:szCs w:val="20"/>
              </w:rPr>
              <w:t xml:space="preserve">психолого-педагогические основы сопровождения лиц </w:t>
            </w:r>
            <w:r w:rsidRPr="00B7611D">
              <w:rPr>
                <w:color w:val="000000" w:themeColor="text1"/>
                <w:szCs w:val="20"/>
              </w:rPr>
              <w:t>с ограниченными возможностями здоровья в системе труда.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социальную и профессиональную среду с учётом требований инклюзии;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осуществлять </w:t>
            </w:r>
            <w:r w:rsidRPr="00B7611D">
              <w:rPr>
                <w:szCs w:val="20"/>
              </w:rPr>
              <w:t xml:space="preserve">психолого-педагогическое сопровождение  лиц </w:t>
            </w:r>
            <w:r w:rsidRPr="00B7611D">
              <w:rPr>
                <w:color w:val="000000" w:themeColor="text1"/>
                <w:szCs w:val="20"/>
              </w:rPr>
              <w:t>с ограниченными возможностями здоровья в системе труда.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анализа среды на основе принципов инклюзии;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психолого-педагогического сопровождения лиц с ограниченных возможностях здоровья.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УК-10. Способен принимать обоснованные экономические решения в различных областях жизнедеятельности.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ИУК-10.1. Понимает базовые принципы функционирования экономики и экономического развития, цели и формы участия государства в экономике.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микро- и макроэкономики, ключевые концепции экономических процессов и рыночных механизмов;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основные концепции менеджмента и маркетинга как экономической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формы участия государства в экономике и экономическом развитии.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экономическую информацию;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изучать экономические процессы и явления;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изучать инструменты и методы работы экономических субъектов.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анализа экономической информации;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изучения экономических явлений.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ИУК-10.2. Использует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финансовой грамотности;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экономической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принятия экономических решений.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использовать экономические знания в повседневной практике для принятия экономических решений;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использовать методы личного экономического и финансового планирования;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использовать финансовые инструменты.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финансового планирования и управления денежными средствами;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экономической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навыками принятия экономических решений.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ИУК-10.3. Осуществляет контроль собственных экономических и финансовых рисков.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факторы и причины финансовых рисков;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структуру и механизмы  экономического мышления  и экономического поведения;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экономической безопасности.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рынки и экономические ситуации на предмет  выраженности риска;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 экономическое поведение и поведение потребителей;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условия и возможности обеспечения экономической безопасности.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анализа экономических рисков;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анализа экономического поведения.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ИУК-11.1. Анализирует действующие правовые нормы, способы профилактики, обеспечивающие борьбу с коррупцией и противодействие проявлениям экстремизма, терроризма в различных областях жизнедеятельности.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права;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факторы и причины нарушений законодательства, коррупции, </w:t>
            </w:r>
            <w:r w:rsidRPr="00B7611D">
              <w:rPr>
                <w:szCs w:val="20"/>
              </w:rPr>
              <w:t>проявлений экстремизма, терроризма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</w:t>
            </w:r>
            <w:r w:rsidRPr="00B7611D">
              <w:rPr>
                <w:szCs w:val="20"/>
              </w:rPr>
              <w:t>правовые нормы и способы профилактики,  обеспечивающие  борьбу с коррупцией и противодействие проявлениям экстремизма, терроризма в различных областях жизнедеятельности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правовые нормы, действовать на основе правил и норм  нетерпимого отношения к проявлениям экстремизма, терроризма, коррупционного поведения;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проявления неправового поведения.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правовыми нормами;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анализа нарушений правовых норм.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020637">
              <w:rPr>
                <w:color w:val="000000" w:themeColor="text1"/>
              </w:rPr>
              <w:t>ИУК-11.2. Соблюдает правила взаимодействия на основе нетерпимого отношения к проявлению экстремизма, терроризма, коррупционному поведению в профессиональной деятельности.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трудовое право, в том числе в части противодействия коррупции;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нетерпимого отношения к проявлению экстремизма и терроризма в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управленческие меры по противодействию экстремизму, терроризму, коррупционному поведению в профессиональной 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выделять в профессиональной деятельности признаки экстремизма, терроризма, коррупционного поведения;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выражать свою гражданскую позицию по правовым вопросам.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нормами права в отношении противодействия экстремизму, терроризму, коррупционному поведению;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формами </w:t>
            </w:r>
            <w:r w:rsidRPr="00B7611D">
              <w:rPr>
                <w:szCs w:val="20"/>
              </w:rPr>
              <w:t>нетерпимого отношения к проявлениям экстремизма, терроризма, коррупционного поведения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</w:tc>
      </w:tr>
      <w:tr w:rsidR="00EE3F32" w:rsidRPr="00464BF6" w:rsidTr="009146B8">
        <w:tc>
          <w:tcPr>
            <w:tcW w:w="1668" w:type="dxa"/>
            <w:shd w:val="clear" w:color="auto" w:fill="BFBFBF" w:themeFill="background1" w:themeFillShade="BF"/>
          </w:tcPr>
          <w:p w:rsidR="00EE3F32" w:rsidRPr="00464BF6" w:rsidRDefault="00EE3F32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EE3F32" w:rsidRPr="00464BF6" w:rsidRDefault="00EE3F32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EE3F32" w:rsidRPr="00B7611D" w:rsidRDefault="00EE3F32" w:rsidP="00EE3F32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ОПК-1. Способен применять знания (на промежуточном уровне) экономической, организационной, управленческой, социологической и психологической теорий, российского законодательства в части работы с персоналом при решении профессиональных задач.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ИОПК-1.1. Понимает и критически анализирует теории, концепции и идеи экономических, управленческих, социологических и психологических наук, использует знания о них при решении задач в сфере управления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основные научные экономические теории и концепции, важные для практики управления;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основные научные социологические теории и концепции, важные для практики управления;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основные научные психологические теории и концепции, важные для практики управления.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экономические теории с точки зрения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социологические теории с точки зрения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психологические теории с точки зрения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анализа научных теорий применительно к практике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решения задач управления персоналом на основе экономических, социологических или психологических научных теорий.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ИОПК-1.2. Использует знания о современных научных теориях управления для аргументации использования определенных  методов и технологий управления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менеджмента и управленческой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экономики организации и управления;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основы психологии управления профессиональной деятельностью.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административные принципы и  методы в практике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применять экономические принципы и методы в практике управления персоналом;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применять психологические принципы и методы в практике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административно-управленческими методами в практике работы с 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экономическими методами и технологиями анализа и управления персоналом.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ИОПК-1.3. Ориентируется в трудовом законодательстве Российской Федерации, осознает значимость применения правовых норм в работе с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трудового законодательства;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правовые нормы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права и обязанности работника и работодателя.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принципы трудового законодательства;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правовые вопросы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нормами трудового законодательства;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анализа управленческих ситуаций  на основе норм трудового права.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ОПК-2. Способен осуществлять сбор, обработку и анализ данных для решения задач в сфере управления персоналом.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ИОПК-2.1. Ориентируется в источниках информации для решения задач управления персоналом, грамотно осуществляет поиск информации, реализует принцип критического отношения к данным и источникам информации, определяет уровень их объективности.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источники управленческой информации;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источники информации по управлению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критического анализа управленческой информации на основе критериев полноты, надёжности, объективности.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получать  нужную управленческую информацию;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управленческую информацию;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использовать информацию в управлении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работы с источниками управленческой информации;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анализа качества управленческой информации.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ИОПК-2.2. Ориентируется в методах сбора данных о персонале организаций, правильно их применяет, может оценить их качество и соответствие поставленным задачам.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и правила сбора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обработки, группировки, обобщения и первичного анализа данных.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осуществлять сбор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осуществлять первичную обработку и систематизацию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составлять матрицы данных.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сбора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первичной обработки  и систематизации данных.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ИОПК-2.3. Понимает современные научные принципы  обработки данных, количественного и качественного анализа данных, может осуществлять статистическую обработку и анализ данных.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обработки и анализа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методы математической статистики.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статистически обрабатывать и анализировать данные;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проводить качественный анализ  на основе статистики.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статистики;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анализа данных;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навыками научной интерпретации статистических данных.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ОПК-3. Способен разрабатывать и осуществлять мероприятия, направленные на реализацию стратегии управления персоналом, обеспечивать их документационное сопровождение и оценивать организационные и социальные последствия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ИОПК-3.1. Понимает основы менеджмента и стратегического управления, ориентируется в современных концепциях построения стратегического развития компаний, применяет их в работе по управлению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стратегического менеджмента;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основные принципы, концепции и теории  стратегического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документационного обеспечения стратегии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проводить стратегический анализ;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принципы стратегического управления в практике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стратегического планирования;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управления персоналом на основе стратегических планов.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ИОПК-3.2. Осуществляет проектирование процессов управления персоналом на основе прогнозирования возможных результатов развития организации и с учетом организационных и социальных последствий.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и методы стратегического планирования;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анализа персонала и кадрового планирования  на основе стратегических планов;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правила анализа и прогнозирования  экономики персонала на основе стратегических планов.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основные принципы  выстраивания кадровой политики на основе стратегического планирования.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организационные и социальные последствия управления персоналом при стратегическом планировании;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осуществлять проектирование процессов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развитие процессов управления персоналом на основе стратегических планов.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стратегического планирования;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анализа процессов управления персоналом на основе стратегических планов.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ИОПК-3.3. Разрабатывает предложения по управлению персоналом в соответствии со стратегическими планами  развития организации, разрабатывает соответствующие документы.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основные принципы  выстраивания кадровой политики на основе стратегического планирования;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анализа и обоснования стратегических изменений в кадровую политику компании;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организации труда и развития персонала на основе кадровой стратегии.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кадровую политику компании;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разрабатывать предложения по организации труда на основе кадровой политики компании;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предложения по развитию персонала на основе кадровой политики компании.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анализа кадровой политики;</w:t>
            </w:r>
          </w:p>
          <w:p w:rsidR="00B7611D" w:rsidRPr="00B7611D" w:rsidRDefault="00B7611D" w:rsidP="00EE2CB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методами управления персоналом по реализации кадровой по</w:t>
            </w:r>
            <w:r w:rsidR="00EE2CBB">
              <w:rPr>
                <w:color w:val="000000" w:themeColor="text1"/>
                <w:szCs w:val="20"/>
              </w:rPr>
              <w:t>л</w:t>
            </w:r>
            <w:r w:rsidRPr="00B7611D">
              <w:rPr>
                <w:color w:val="000000" w:themeColor="text1"/>
                <w:szCs w:val="20"/>
              </w:rPr>
              <w:t>итики.</w:t>
            </w:r>
          </w:p>
        </w:tc>
      </w:tr>
      <w:tr w:rsidR="00B7611D" w:rsidRPr="00464BF6" w:rsidTr="007F1D5D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ОПК-4. Способен применять современные технологии и методы оперативного управления персоналом, вести документационное сопровождение и учет.</w:t>
            </w: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ИОПК-4.1. Понимает принципы оперативного управления предприятиями, ориентируется в современных теориях и концепциях организации эффективной работы современных компаний, опирается на них в практической работе с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принципы, концепции и теории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документационного обеспечения оперативного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концепции и методы управления персоналом на основе принципов безопасности и экономической эффективности.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на практике теории и принципы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осуществлять оперативное управление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оценивать эффективность работы с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оперативного управления.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ИОПК-4.2. Демонстрирует готовность выполнять основные функции оперативного управления персоналом на основе научно обоснованных и эффективных технологий отечественной и зарубежной практики, организовывать процессы труда и оценивать их эффективность.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функции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методы и технологии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методы организации процесса труда и обеспечения его эффективности.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реализовывать функции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методы и технологии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применять ключевые принципы и методы организации процесса труда.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организации труда;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принципами обеспечения безопасности труда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ИОПК-4.3. Разрабатывает элементы документационного обеспечения системы управления персоналом, осуществляет процедуры кадрового учета.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общие принципы делопроизводства;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общие принципы документационного обеспечения системы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процедуры кадрового учёта.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осуществлять документационного обеспечения системы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вести кадровый учёт.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делопроизводства 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кадрового учёта.</w:t>
            </w:r>
          </w:p>
        </w:tc>
      </w:tr>
      <w:tr w:rsidR="00B7611D" w:rsidRPr="00464BF6" w:rsidTr="00625D29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ОПК-5. Способен использовать современные информационные технологии и программные средства при решении профессиональных задач.</w:t>
            </w:r>
          </w:p>
        </w:tc>
        <w:tc>
          <w:tcPr>
            <w:tcW w:w="2268" w:type="dxa"/>
            <w:shd w:val="clear" w:color="auto" w:fill="auto"/>
          </w:tcPr>
          <w:p w:rsidR="00B7611D" w:rsidRPr="00427D6E" w:rsidRDefault="00B7611D" w:rsidP="00625D29">
            <w:pPr>
              <w:ind w:firstLine="0"/>
            </w:pPr>
            <w:r w:rsidRPr="00427D6E">
              <w:t>ИОПК-5.1. Ориентируется в современных информационных технологиях, используемых в практике управления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информационные технологии, используемые в практике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возможности применения информационных технологий для решения задач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обосновывать возможность и необходимость использования информационных технологий в практике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ключевые информационные технологии  в практике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информационными технологиями, используемыми в практике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анализа эффективности информационных технологий применительно к практике управления персоналом.</w:t>
            </w:r>
          </w:p>
        </w:tc>
      </w:tr>
      <w:tr w:rsidR="00B7611D" w:rsidRPr="00464BF6" w:rsidTr="00625D29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427D6E" w:rsidRDefault="00B7611D" w:rsidP="00625D29">
            <w:pPr>
              <w:ind w:firstLine="0"/>
            </w:pPr>
            <w:r w:rsidRPr="00427D6E">
              <w:t>ИОПК-5.2. Демонстрирует готовность решать профессиональные задачи с использованием современных информационных технологий и программных средств.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реализации функций управления персоналом с использованием информационных технологий;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способы информационно-технического обеспечения реализации функций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возможности информационных технологий для эффективной коммуникации.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решать задачи управления персоналом с использованием информационных технологий;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осуществлять информационно-технического обеспечения реализации функций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использовать информационные технологии для эффективной коммуникации.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решения задач управления персоналом с использованием информационных технологий;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информационно-технического обеспечения реализации функций управления персоналом.</w:t>
            </w:r>
          </w:p>
        </w:tc>
      </w:tr>
      <w:tr w:rsidR="00B7611D" w:rsidRPr="00464BF6" w:rsidTr="00625D29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Default="00B7611D" w:rsidP="00625D29">
            <w:pPr>
              <w:ind w:firstLine="0"/>
            </w:pPr>
            <w:r w:rsidRPr="00427D6E">
              <w:t xml:space="preserve">ИОПК-5.3. Использует информационные технологии для статистического анализа информации в контексте решения профессиональных задач. 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анализа информации с использованием информационных технологий;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компьютерные статистические программы анализа данных.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использовать информационные технологии и программные средства для работы с данными;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компьютерные статистические программы для обработки и анализа данных.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информационными технологиями для работы с данными;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компьютерными программами анализа данных.</w:t>
            </w:r>
          </w:p>
        </w:tc>
      </w:tr>
      <w:tr w:rsidR="00B7611D" w:rsidRPr="00464BF6" w:rsidTr="00625D29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B7611D" w:rsidRPr="009F518C" w:rsidRDefault="00B7611D" w:rsidP="00625D29">
            <w:pPr>
              <w:ind w:firstLine="0"/>
            </w:pPr>
            <w:r w:rsidRPr="009F518C">
              <w:t>ИОПК-6.1. Понимает принципы работы современных информационных технологий.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работы современных информационных технологий;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перспективы развития информационных технологий.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описывать работу программных средств  при выполнении профессиональных задач;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сравнивать и сопоставлять возможности различных информационных технологий и программных средств.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способами оценки информационных технологий и программных средств;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сравнительной оценки и отбора информационных технологий и программных средств для решения задач профессиональной деятельности.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Default="00B7611D" w:rsidP="00625D29">
            <w:pPr>
              <w:ind w:firstLine="0"/>
            </w:pPr>
            <w:r w:rsidRPr="009F518C">
              <w:t>ИОПК-6.2. Разрабатывает оперативные и (или) технические задания по управлению персоналом с учётом принципов работы соответствующих информационных технологий.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анализа возможностей информационных технологий для решения профессиональных задач;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разработки технических заданий для создания информационных технологий и программных средств для решения задач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возможности информационных технологий для решения задач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составлять технические задания для создания информационных технологий и программных средств под определённые задачи.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анализа возможностей информационных технологий и программных средств;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написания технические задания для создания информационных технологий под определённые задачи управления персоналом.</w:t>
            </w:r>
          </w:p>
        </w:tc>
      </w:tr>
      <w:tr w:rsidR="00B7611D" w:rsidRPr="00464BF6" w:rsidTr="00625D29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625D29">
              <w:rPr>
                <w:color w:val="000000" w:themeColor="text1"/>
              </w:rPr>
              <w:t>ОПК ОС-7. Способен к ведению инновационно-предпринимательской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:rsidR="00B7611D" w:rsidRPr="007E0E0B" w:rsidRDefault="00B7611D" w:rsidP="00625D29">
            <w:pPr>
              <w:ind w:firstLine="0"/>
            </w:pPr>
            <w:r w:rsidRPr="007E0E0B">
              <w:t>ИОПК-</w:t>
            </w:r>
            <w:r>
              <w:t>7</w:t>
            </w:r>
            <w:r w:rsidRPr="007E0E0B">
              <w:t>.</w:t>
            </w:r>
            <w:r>
              <w:t>1</w:t>
            </w:r>
            <w:r w:rsidRPr="007E0E0B">
              <w:t>. Понимает специфику инновационно-предпринимательской деятельности, знает способы ее организации.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инновационного менеджмента;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предпринимательской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инновационного менеджмента для стратегического управления.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инновационный потенциал организации и возможности для инновационной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возможности предпринимательской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планировать и организовывать предпринимательскую деятельность.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инновационного менеджмента;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способами предпринимательской деятельности.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Default="00B7611D" w:rsidP="006854D5">
            <w:pPr>
              <w:ind w:firstLine="0"/>
            </w:pPr>
            <w:r w:rsidRPr="007E0E0B">
              <w:t>ИОПК-</w:t>
            </w:r>
            <w:r>
              <w:t>7</w:t>
            </w:r>
            <w:r w:rsidRPr="007E0E0B">
              <w:t>.</w:t>
            </w:r>
            <w:r>
              <w:t>2</w:t>
            </w:r>
            <w:r w:rsidRPr="007E0E0B">
              <w:t>. Использует способы организации инновационно-предпринимательской  деятельность для создания и поддержания условий ее осуществления.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и способы разработки инновационных проектов в сфере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способы кадрового обеспечения предпринимательской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стратегического кадрового планирования инновационной и предпринимательской 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разрабатывать инновационные проекты в сфере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осуществлять управление персоналом  при осуществлении предпринимательской 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разработки инновационных проектов;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организации предпринимательской деятельности.</w:t>
            </w:r>
          </w:p>
        </w:tc>
      </w:tr>
      <w:tr w:rsidR="00A63E12" w:rsidRPr="00464BF6" w:rsidTr="00B7611D">
        <w:tc>
          <w:tcPr>
            <w:tcW w:w="1668" w:type="dxa"/>
            <w:shd w:val="clear" w:color="auto" w:fill="D9D9D9" w:themeFill="background1" w:themeFillShade="D9"/>
          </w:tcPr>
          <w:p w:rsidR="00A63E12" w:rsidRPr="00464BF6" w:rsidRDefault="00A63E12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63E12" w:rsidRPr="00A63E12" w:rsidRDefault="00A63E12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A63E12" w:rsidRPr="00B7611D" w:rsidRDefault="00A63E12" w:rsidP="00EE3F32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7F1D5D">
              <w:rPr>
                <w:color w:val="000000" w:themeColor="text1"/>
              </w:rPr>
              <w:t>ПК-3. Способен разрешать стандартные проблемные ситуации в области обеспечения организации персоналом и управления им на основе корпоративной культуры, миссии организации и планов её деятельности.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7F1D5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ИПК-3.1. Разрабатывает и оформляет документы для планирования, организации и проведения мероприятий по обеспечению организации персоналом, решает проблемы кадрового администрирования.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документационного обеспечения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кадрового администрирования;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принципы и методы планирования, организации и проведения мероприятий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по обеспечению организации персоналом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осуществлять документационного обеспечения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проводить кадровое администрирование;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организовывать и проводить мероприятия по управлению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  документационного обеспечения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кадрового администрирования.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7F1D5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ИПК-3.2. Разрабатывает требования к должностям на основе анализа специфики труда.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анализа процесса труда;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правила разработки должностных требований и карт компетенций;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правила разработки должностных инструкций.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процесс труда и структуру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разрабатывать должностные требования или карты компетенций;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составлять должностные инструкции.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анализа процесса труда и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и принципами разработки должностных требований и должностных инструкций.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7F1D5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ИПК-3.3. Выполняет работу по привлечению, подбору и отбору персонала с использованием научно-обоснованных методов и технологий, решает проблемы кадрового обеспечения.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планирования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теоретические основы маркетинга персонала и кадрового обеспечения;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принципы и методы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привлечения, подбора и отбора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осуществлять планирование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проводить маркетинг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осуществлять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привлечение, подбор и отбор персонала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планирования и маркетинга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методами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привлечения, подбора и отбора персонала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7F1D5D">
              <w:rPr>
                <w:color w:val="000000" w:themeColor="text1"/>
              </w:rPr>
              <w:t>ПК-4. Способен разрешать стандартные проблемные ситуации  в области развития персонала организации в соответствии с ее структурой, целями и задачами.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7F1D5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ИПК-4.1. Понимает теоретические основы, принципы и правила повышения квалификации, профессионального развития и построения карьеры.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обучения и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принципы и формы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профессионального развития и построения карьеры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способы повышения квалификации и кадрового обучения.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теорию и практику обучения и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применять на практике теоретические основы обучения и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руководствоваться в работе с персоналом 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правилами  повышения квалификации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анализа теории обучения и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принципами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профессионального развития и построения карьеры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7F1D5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ИПК-4.2. Использует соответствующие методы для оценки уровня общего развития и профессиональной квалификации персонала, определения потребности организации в развития персонала в краткосрочной и долгосрочной перспективе.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и методы оценки трудового потенциала, способностей и возможностей обучения работников;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оценки потребности организации в развитии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методы оценки ресурсов и возможностей повышения квалификации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потребности работников в обучении и развитии;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потребности организации в повышении квалификации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анализировать возможности организации в обучении и развитии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методами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методы для оценки уровня общего развития и профессиональной квалификации персонала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методами оценки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потребности организации в развития персонала в краткосрочной и долгосрочной перспективе.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7F1D5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ИПК-4.3. Решает проблемы развития кадров, разрабатывает программы обучения персонала и построения индивидуальных планов профориентации и построения карьеры.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анализа проблем обучения и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принципы и методы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разработки программ обучения персонала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принципы и методы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разработки программ построения индивидуальных планов профориентации и построения карьеры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проблемы развития кадров;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разрабатывать программы обучения персонала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разрабатывать программы построения индивидуальных планов профориентации и построения карьеры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обучения и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методами разработки и программ обучения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методами профориентации и построения карьеры.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EB4C94">
              <w:rPr>
                <w:color w:val="000000" w:themeColor="text1"/>
              </w:rPr>
              <w:t>ДПК-1. Способен организовывать эффективную работу сотрудников на основе нормативных требований и правил безопасности организации с учётом их способностей, индивидуально-психологических характеристик и профессионально важных качеств.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ИДПК-1.1. Организует эффективную работу сотрудников на основе нормативных требований, характеристик профессиональной деятельности, ключевых компетенций и профессионально важных качеств.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эффективности труда;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теории управления работой сотрудников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организации эффективной работы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анализировать организационное поведение и профессиональную деятельность работников на основе требований к 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компетенциям и профессионально важным качествам;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2) организовывать работу сотрудников на основе нормативных требований, характеристик профессиональной деятельности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осуществлять мотивацию и стимулирование труда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навыками анализа организационного поведения и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правилами и принципами организации труда и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способами мотивации и стимулирования труда.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ИДПК-1.2. Понимает принципы, правила и механизмы безопасности организации и персонала, использует их для организации эффективной работы и обеспечения профессиональной деятельности.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принципы, правила и механизмы безопасности кадров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теоретические основы и практические инструменты безопасности труда;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нормативно-правовые,  административные и психологические принципы и требования обеспечения безопасности труда.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безопасность в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оценивать безопасность труда работников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разрабатывать предложения по повышению безопасности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организации и её персонала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оценки безопасности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оценки безопасности труда персонала.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ИДПК-1.3.  Изучает и оценивает индивидуально-психологические характеристики и способности работников для организации их эффективной работы.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психологические теории труда и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теории и концепции способностей и индивидуально-психологических характеристик как основы готовности к 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психологические факторы отношения к труду.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изучать личностные и профессионально важные качества работников;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оценивать готовность к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организовывать эффективную работу сотрудников с учётом их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индивидуально-психологических характеристик и способностей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принципами и методами оценки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индивидуально-психологических характеристик и способностей работников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оценки готовности сотрудников  к профессиональной деятельности.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EB4C94">
              <w:rPr>
                <w:color w:val="000000" w:themeColor="text1"/>
              </w:rPr>
              <w:t>ДПК-2. Способен разрабатывать и проводить мероприятия по оценке и аттестации персонала.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ИДПК-2.1. Понимает и применяет на практике принципы и правила проведения диагностики, оценки и аттестации персонала.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оценки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теорию и практику психодиагностики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аттестации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организовывать и проводить мероприятия по оценке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проводить диагностику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проводить аттестацию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правилами оценки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навыками диагностики и оценки персонала.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ИДПК-2.2. Применяет для оценки персонала качественные валидные методы.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критерии качества методов оценки персонала, процедуры проверки методов на соответствие критериям качества;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подбора методов для объективной оценки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применения методов оценки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оценивать методы диагностики и оценки персонала по критериям качества и объективности;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подбирать методы под конкретные задачи диагностики и оценки;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применять методы диагностики и оценки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диагностики и оценки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алгоритмами проверки  методов оценки персонала по критериям качества.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ИДПК-2.3.  Планирует, разрабатывает и проводит мероприятия по оценке и аттестации персонала.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организации и проведения мероприятий оценки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нормативно-правовые и административные требования по оценке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правила и принципы составления отчётов и рекомендаций по результатам оценки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планировать, разрабатывать и проводить мероприятия по оценке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обрабатывать и анализировать результаты оценки персонала и делать заключение;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разрабатывать практические рекомендации по итогам оценки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правилами планирования, разработки и проведения мероприятия по оценке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принципами, методами и средствами анализа результатов оценки персонала.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EB4C94">
              <w:rPr>
                <w:color w:val="000000" w:themeColor="text1"/>
              </w:rPr>
              <w:t>ДПК-3. Способен проводить работу с персоналом по социально-психологической адаптации в организации.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ИДПК-3.1. Планирует и проводит социально-психологическую работу с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теорию и практику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социально-психологическую работу с персоналом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формирования благоприятного социально психологического климата и сотрудничества в коллективе;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методы управления конфликтами.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изучать социально-психологические процессы в коллективе;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проводить работу по созданию благоприятных социально-психологических условий труда;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проводить работу по профилактике конфликтов и разрешению конфликтных ситуаций.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социально-психологической работы;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управления конфликтами.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ИДПК-3.2. Понимает социальные и психологические механизмы адаптации и профессиональной деятельности сотрудников, основывает на них свою работу с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теорию и практику адаптации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факторы и механизмы стресса и дезадаптации;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формы профессиональных деструкций, их причины и последствия.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разрабатывать и реализовывать программы адаптации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выполнять работу по профилактике стресса;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выполнять работу по профилактике профессиональных деструкций.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разработки программ адаптации сотрудников;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профилактики стрессов;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принципами и методами профилактики профессиональных деструкций.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EB4C94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ИДПК-3.3. Оценивает и консультирует персонал по вопросам социально-психологическому развитию и профилактике дезадаптации.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основы консультирования персонала по вопросам социального развития;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консультирования персонала по вопросам профилактики или коррекции дезалаптации и профессиональных деструкций;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теорию и практику обучения социальным   навыкам.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организовывать и проводить консультации по вопросам социального развития сотрудников;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организовывать и проводить консультации по вопросам адаптации сотрудников и предупреждения у них развития профессиональных деструкций;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проводить обучение персонала социальным навыкам.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консультирования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обучения социальным навыкам.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2644B8">
              <w:rPr>
                <w:color w:val="000000" w:themeColor="text1"/>
              </w:rPr>
              <w:t>ДПК-4. Способен выполнять социальную работу с персоналом организации в соответствии с  корпоративной социокультурной политикой компании.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2644B8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ИДПК-4.1. Изучает и оценивает культурные и социальные механизмы профессиональной деятельности, использует это в практической работе с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представления о роли социальных и культурных факторов в  функционировании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теоретические представления о социальных факторах труда и профессиональной деятельности 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теорию и практику деятельности организации в социальной сфере.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роль внутренних социальных факторов в работе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анализировать деятельность организации в  социальной сфере;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применять в практике управления персоналом теоретических представлений о роли социальных факторов в менеджменте.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анализом роли социальных и культурных факторов в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анализом социальных условий деятельности организации.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2644B8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ИДПК-4.2. Выполняет социальную работу с персоналом по формированию культуры общения, межличностного взаимодействия и эффективной коммуникации.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теорию и практику межличностного взаимодействия в трудовых коллективах;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теорию и практику формирования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культуры общения, межличностного взаимодействия и эффективной коммуникации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теорию и практику преодоления барьеров в общении, проблем в межличностном взаимодействии.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выполнять социальную работу с персоналом по формированию культуры общения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выполнять работу с персоналом по оптимизации межличностного взаимодействия;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выполнять работу с персоналом по решению проблем общения и эффективной коммуникации.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социальной работы с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методами и способами эффективного общения;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методами и способами решения проблем коммуникации.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2644B8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ИДПК-4.3. Разрабатывает и реализует программы развития  корпоративной культуры и внедрения социокультурной политики на основе социальных и этических норм, а также корпоративных ценностей.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ценностного подхода в практике управления;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теорию и практику формирования и развития организационной (корпоративной) культуры;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3) теорию и практику формирования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социокультурной политики работы с персоналом организации.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разрабатывать и внедрять программы управления персоналом на основе ценностного подхода;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разрабатывать предложения по формированию организационной (корпоративной) культуры;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разрабатывать предложения по формированию социокультурной политики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ценностного подхода в менеджменте;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формирования организационной (корпоративной) культуры;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принципами и методами формирования социокультурной политики организации.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B225E3">
              <w:rPr>
                <w:color w:val="000000" w:themeColor="text1"/>
                <w:szCs w:val="20"/>
              </w:rPr>
              <w:t>ПК-7. Способен проводить научные исследования в сфере управления персоналом.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ИПК-7.1. Понимает теоретические основы и методологические принципы проведения научных работ в сфере управления персоналом, применяет их при планировании, организации и проведении исследований.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методологические основы  научных и прикладных исследований в управлении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теоретического и эмпирического исследования в управлении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планирования, организации и проведения исследований в управлении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методологические принципы при проведении исследований;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проводить теоретические и эмпирические исследования;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планировать, организовывать и проводить исследования  в сфере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методологией научного исследования в сфере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теоретического и эмпирического исследования.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ИПК-7.2. На основе анализа актуальных научных проблем в сфере управления персоналом формулирует цели и задачи исследования, выдвигает научные гипотезы, обосновывает их теоретически и проверяет эмпирически.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анализа  актуальных научных проблем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выдвижения исследовательских гипотез, их теоретического обоснования;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проверки исследовательских гипотез эмпирически.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актуальные научные проблемы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выдвигать, обосновывать  и проверять исследовательские гипотезы.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анализа актуальных научных проблем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выдвижения,  обоснования  и проверки исследовательских гипотез.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ИПК-7.3. Обобщает результаты научных исследований, делает аргументированные выводы, подкрепляя теоретическими обоснованиями и эмпирическими данными.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принципы анализа и обобщения результатов исследований;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научной аргументации, обоснования выводов теоретически и эмпирически.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и обобщать результаты исследований в сфере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формулировать на основе проведённых исследований умозаключения и выводы;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теоретически и эмпирически обосновывать выводы по итогам исследований.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анализа и обобщения результатов исследований;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аргументации и обоснования выводов по итогам исследований.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ПК-8. Способен осуществлять поиск оптимального  решения актуальных проблем управления персоналом.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ИПК-8.1. Может выявлять и описывать актуальные проблемы управления персоналом, определять пути их решения.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методологические принципы изучения и решения актуальных  прикладных проблем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проведения прикладных исследований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разработки управленческих решений на основе прикладных исследований в управлении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описывать и оценивать актуальные прикладные проблемы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проводить прикладные исследования по локальным проблемам управления персоналом в конкретных организациях;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предлагать проекты управленческих решений по локальным проблемам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методологическими принципами проведения локальных прикладных исследований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методами и технологиями проведения локальных прикладных исследований управления персоналом и анализа результатов.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ИПК-8.2. Осуществляет анализ ситуационных характеристик системы управления персоналом организации, использует его для поиска путей решения проблем.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методологию ситуационного анализа в практике организационных исследований;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ситуационного анализа проблем управления персоналом в организации;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разработки управленческих решений на основе ситуационного анализа.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проводить ситуационный анализ в сфере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описывать проблему и находить её решение с помощью ситуационного анализа.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методологическими принципами ситуационного анализа в сфере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способами проведения ситуационного анализа.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ИПК-8.3. Разрабатывает предложения по решению проблем управления персоналом на основе теоретического и (или) эмпирического исследования.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принципы и способы анализа результатов исследований по проблемам управления персоналом для выработки практических рекомендаций;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основы научной аргументации практических рекомендаций в сфере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 правила внедрения результатов исследований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анализировать результаты исследований проблем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разрабатывать практические рекомендации на основе исследований проблем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разрабатывать предложения по внедрению результатов исследований управления персоналом.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анализа результатов исследований проблем управления персоналом;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разработки предложений и практических рекомендаций по итогам анализа результатов исследований проблем управления персоналом.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ДПК-5. Способен изучать организационное поведение работников, анализировать профессионально важные качества и готовность к профессиональной деятельности сотрудников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ИДПК-5.1. Изучает и оценивает личностные и организационные факторы труда,  профессиональной деятельности, трудовых отношений и основывает на этом анализе свою работу с персоналом.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теории и концепции организационного поведения, основные принципы его изучения;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теории и концепции профессиональной деятельности, основные принципы её изучения;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личностные и организационные факторы труда,  профессиональной деятельности, трудовых отношений.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изучать организационное поведение;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изучать профессиональную деятельность;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изучать личностные и организационные факторы труда,  профессиональной деятельности, трудовых отношений.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и методами изучения организационного поведения;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методами изучения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принципами и методами изучения роли личностных и организационных факторов труда,  профессиональной деятельности, трудовых отношений.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ИДПК-5.2. Изучает структуру и ключевые характеристики профессиональной деятельности сотрудников, разрабатывает программы повышения её эффективности.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теоретические основы изучения </w:t>
            </w:r>
            <w:r w:rsidRPr="00B7611D">
              <w:rPr>
                <w:szCs w:val="20"/>
              </w:rPr>
              <w:t>структуры, качества и других ключевых характеристик профессиональной деятельности работников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теоретические основы изучения </w:t>
            </w:r>
            <w:r w:rsidRPr="00B7611D">
              <w:rPr>
                <w:szCs w:val="20"/>
              </w:rPr>
              <w:t>продуктивности и качества профессиональной деятельности работников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административные, экономические и социально психологические способы повышения эффективности профессиональной 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изучать структуру и качество профессиональной деятельности работников;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разрабатывать предложения по повышению эффективности профессиональной 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методологическими принципами изучения структуры и качества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и способами  повышения эффективности профессиональной деятельности.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ИДПК-5.3. Изучает становление и  развитие труда, профессиональной деятельности и трудовых отношений.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социализации и профессионализации работников в общей системе развития личности;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принципы и методы развития трудовых отношений, навыков труда и профессиональной деятельности;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3) принципы изучения роли различных факторов на социализацию и профессионализацию работников.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изучать социализацию и профессионализацию работников;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изучать роль различных факторов на развитие трудовых отношений, навыков труда и профессиональной деятельности.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методологическими принципами изучения социализации и профессионализации работников;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методами и способами изучения социализации и профессионализации работников.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ПК-9. Способен разрабатывать программы обучения и развития персонала на основе современных психолого-педагогических концепций, методов и технологий.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ИПК-9.1. Понимает теоретические основы и принципы профессионального развития персонала, ориентируется в видах, формах и методах обучения персонала, методах и формах отслеживания результативности процесса обучения.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теоретические основы профессионального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виды, формы и методы развития  персонала</w:t>
            </w:r>
            <w:r w:rsidRPr="00B7611D">
              <w:rPr>
                <w:color w:val="000000" w:themeColor="text1"/>
                <w:szCs w:val="20"/>
              </w:rPr>
              <w:t>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на практике теоретические принципы профессионального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применять на практике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виды, формы и методы развития  персонала.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принципами профессионального развития персонала;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методами развития  персонала.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ИПК-9.2. Понимает границы применимости психолого-педагогических образовательных технологий с точки зрения развития профессиональных навыков и компетенций персонала.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психолого-педагогические образовательные технологии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методологические принципы разработки и применения психолого-педагогических образовательных технологий.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применять психолого-педагогические образовательные технологии;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разрабатывать психолого-педагогические образовательные технологии.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психолого-педагогическими образовательными технологиями;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принципами разработки психолого-педагогических образовательных технологий.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ИПК-9.3. Разрабатывает психолого-педагогические программы профессионального развития и обучения навыкам эффективной работы.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методологические принципы разработки психолого-педагогических программ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развития  навыков эффективной работы и профессионального развития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принципы оценки результативности психолого-педагогических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программ профессионального развития.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разрабатывать  психолого-педагогические программы профессионального развития сотрудников;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оценивать результативность психолого-педагогических программ профессионального развития сотрудников.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1) методами и способами разработки  психолого-педагогических программ профессионального развития сотрудников;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методами и способами оценки результативности психолого-педагогических программ профессионального развития сотрудников.</w:t>
            </w:r>
          </w:p>
        </w:tc>
      </w:tr>
      <w:tr w:rsidR="00B7611D" w:rsidRPr="00464BF6" w:rsidTr="009146B8">
        <w:tc>
          <w:tcPr>
            <w:tcW w:w="1668" w:type="dxa"/>
            <w:vMerge w:val="restart"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ПК-10. Способен разрабатывать психолого-педагогические программы социального развития персонала организации, формирования трудовых коллективов и эффективных команд.</w:t>
            </w: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ИПК-10.1. Понимает социально-психологические основы профессиональной деятельности и организационного поведения, психолого-педагогические принципы формирования сплоченных трудовых коллективов.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социально-психологические основы профессиональной деятельности и организационного поведения, значение социально-значимых качеств сотрудников для их работы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психолого-педагогические принципы формирования сплочённых трудовых коллективов.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оценивать и анализировать развитость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социально-значимых качеств сотрудников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применять на практике теоретические идеи и принципы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формирования сплочённых трудовых коллективов.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принципами и методами оценки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социально-значимых качеств работников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принципами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формирования сплочённых трудовых коллективов.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ИПК-10.2. Разрабатывает психолого-педагогические программы развития социально-значимых качеств сотрудников.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методологические принципы разработки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психолого-педагогических программ развития социально-значимых качеств сотрудников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принципы оценки результативности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психолого-педагогических программ развития социально-значимых качеств сотрудников.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организовывать и проводить мероприятия по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развитию социально-значимых качеств сотрудников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оценивать эффективность мероприятий по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развитию социально-значимых качеств сотрудников.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принципами и методами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развития социально-значимых качеств сотрудников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принципами и методами оценки результативности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развития социально-значимых качеств сотрудников.</w:t>
            </w:r>
          </w:p>
        </w:tc>
      </w:tr>
      <w:tr w:rsidR="00B7611D" w:rsidRPr="00464BF6" w:rsidTr="009146B8">
        <w:tc>
          <w:tcPr>
            <w:tcW w:w="1668" w:type="dxa"/>
            <w:vMerge/>
            <w:shd w:val="clear" w:color="auto" w:fill="auto"/>
          </w:tcPr>
          <w:p w:rsidR="00B7611D" w:rsidRPr="00464BF6" w:rsidRDefault="00B7611D" w:rsidP="003B39AF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7611D" w:rsidRPr="00A63E12" w:rsidRDefault="00B7611D" w:rsidP="00A63E12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3459F5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ИПК-10.3. Организовывает  психолого-педагогическое взаимодействие и консультирование по вопросам улучшения социально-психологического климата и совершенствования межличностных отношений.</w:t>
            </w:r>
          </w:p>
        </w:tc>
        <w:tc>
          <w:tcPr>
            <w:tcW w:w="5953" w:type="dxa"/>
            <w:shd w:val="clear" w:color="auto" w:fill="auto"/>
          </w:tcPr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психолого-педагогические принципы и методы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улучшения социально-психологического климата и совершенствования межличностных отношений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>2) формы психолого-педагогического консультирования по вопросам социально-психологическим вопросам.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организовывать  психолого-педагогическое взаимодействие для улучшения  социально-психологического климата и межличностных отношений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организовывать  и проводить психолого-педагогическое консультирование по социально-психологическим вопросам.</w:t>
            </w:r>
          </w:p>
          <w:p w:rsidR="00B7611D" w:rsidRPr="00B7611D" w:rsidRDefault="00B7611D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  <w:shd w:val="clear" w:color="auto" w:fill="FFFFFF"/>
              </w:rPr>
            </w:pPr>
            <w:r w:rsidRPr="00B7611D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1) принципами и методами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психолого-педагогического взаимодействия для решения социальных проблем</w:t>
            </w:r>
            <w:r w:rsidRPr="00B7611D">
              <w:rPr>
                <w:color w:val="000000" w:themeColor="text1"/>
                <w:szCs w:val="20"/>
              </w:rPr>
              <w:t>;</w:t>
            </w:r>
          </w:p>
          <w:p w:rsidR="00B7611D" w:rsidRPr="00B7611D" w:rsidRDefault="00B7611D" w:rsidP="00C87E40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7611D">
              <w:rPr>
                <w:color w:val="000000" w:themeColor="text1"/>
                <w:szCs w:val="20"/>
              </w:rPr>
              <w:t xml:space="preserve">2) принципами и методами </w:t>
            </w:r>
            <w:r w:rsidRPr="00B7611D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психолого-педагогического консультирования для решения социальных проблем.</w:t>
            </w:r>
          </w:p>
        </w:tc>
      </w:tr>
    </w:tbl>
    <w:p w:rsidR="00CF6977" w:rsidRPr="00464BF6" w:rsidRDefault="00CF6977" w:rsidP="003B39AF">
      <w:pPr>
        <w:rPr>
          <w:color w:val="000000" w:themeColor="text1"/>
          <w:sz w:val="24"/>
          <w:szCs w:val="24"/>
        </w:rPr>
      </w:pPr>
    </w:p>
    <w:p w:rsidR="00CF6977" w:rsidRPr="00464BF6" w:rsidRDefault="00CF6977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2.</w:t>
      </w:r>
      <w:r w:rsidR="00FE27D6" w:rsidRPr="00464BF6">
        <w:rPr>
          <w:b/>
          <w:color w:val="000000" w:themeColor="text1"/>
          <w:sz w:val="24"/>
          <w:szCs w:val="24"/>
        </w:rPr>
        <w:t xml:space="preserve"> </w:t>
      </w:r>
      <w:r w:rsidRPr="00464BF6">
        <w:rPr>
          <w:b/>
          <w:color w:val="000000" w:themeColor="text1"/>
          <w:sz w:val="24"/>
          <w:szCs w:val="24"/>
        </w:rPr>
        <w:t>ПРОГРАММА ГОСУДАРСТВЕННОГО ЭКЗАМЕНА</w:t>
      </w:r>
    </w:p>
    <w:p w:rsidR="00FE27D6" w:rsidRPr="00464BF6" w:rsidRDefault="00FE27D6" w:rsidP="003B39AF">
      <w:pPr>
        <w:rPr>
          <w:color w:val="000000" w:themeColor="text1"/>
          <w:sz w:val="24"/>
          <w:szCs w:val="24"/>
        </w:rPr>
      </w:pPr>
    </w:p>
    <w:p w:rsidR="001A6B9F" w:rsidRPr="000A26D5" w:rsidRDefault="001A6B9F" w:rsidP="001A6B9F">
      <w:pPr>
        <w:ind w:firstLine="709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Государственный экзамен проводится письменно по дисциплинам образовательной программы, результаты освоения которых, имеют определяющее значение для </w:t>
      </w:r>
      <w:r>
        <w:rPr>
          <w:color w:val="000000" w:themeColor="text1"/>
          <w:sz w:val="24"/>
          <w:szCs w:val="24"/>
        </w:rPr>
        <w:t xml:space="preserve">формирования компетенций </w:t>
      </w:r>
      <w:r w:rsidRPr="000A26D5">
        <w:rPr>
          <w:color w:val="000000" w:themeColor="text1"/>
          <w:sz w:val="24"/>
          <w:szCs w:val="24"/>
        </w:rPr>
        <w:t xml:space="preserve">профессиональной деятельности выпускников. Государственный экзамен проводится по билетам с вопросами по разделам программы государственного экзамена. Полнота знаний на государственном экзамене оценивается по ответам на теоретические вопросы, </w:t>
      </w:r>
      <w:r>
        <w:rPr>
          <w:color w:val="000000" w:themeColor="text1"/>
          <w:sz w:val="24"/>
          <w:szCs w:val="24"/>
        </w:rPr>
        <w:t xml:space="preserve">умения и </w:t>
      </w:r>
      <w:r w:rsidRPr="000A26D5">
        <w:rPr>
          <w:color w:val="000000" w:themeColor="text1"/>
          <w:sz w:val="24"/>
          <w:szCs w:val="24"/>
        </w:rPr>
        <w:t xml:space="preserve">владение </w:t>
      </w:r>
      <w:r>
        <w:rPr>
          <w:color w:val="000000" w:themeColor="text1"/>
          <w:sz w:val="24"/>
          <w:szCs w:val="24"/>
        </w:rPr>
        <w:t xml:space="preserve">методами и навыками </w:t>
      </w:r>
      <w:r w:rsidRPr="000A26D5">
        <w:rPr>
          <w:color w:val="000000" w:themeColor="text1"/>
          <w:sz w:val="24"/>
          <w:szCs w:val="24"/>
        </w:rPr>
        <w:t xml:space="preserve">оценивается по ответам на </w:t>
      </w:r>
      <w:r>
        <w:rPr>
          <w:color w:val="000000" w:themeColor="text1"/>
          <w:sz w:val="24"/>
          <w:szCs w:val="24"/>
        </w:rPr>
        <w:t>практикоориентированные</w:t>
      </w:r>
      <w:r w:rsidRPr="000A26D5">
        <w:rPr>
          <w:color w:val="000000" w:themeColor="text1"/>
          <w:sz w:val="24"/>
          <w:szCs w:val="24"/>
        </w:rPr>
        <w:t xml:space="preserve"> вопросы.</w:t>
      </w:r>
    </w:p>
    <w:p w:rsidR="001A6B9F" w:rsidRDefault="001A6B9F" w:rsidP="003B39AF">
      <w:pPr>
        <w:ind w:firstLine="709"/>
        <w:rPr>
          <w:color w:val="000000" w:themeColor="text1"/>
          <w:sz w:val="24"/>
          <w:szCs w:val="24"/>
        </w:rPr>
      </w:pPr>
    </w:p>
    <w:p w:rsidR="001A6B9F" w:rsidRPr="00464BF6" w:rsidRDefault="001A6B9F" w:rsidP="003B39AF">
      <w:pPr>
        <w:ind w:firstLine="709"/>
        <w:rPr>
          <w:color w:val="000000" w:themeColor="text1"/>
          <w:sz w:val="24"/>
          <w:szCs w:val="24"/>
        </w:rPr>
      </w:pPr>
    </w:p>
    <w:p w:rsidR="00295AEB" w:rsidRPr="00464BF6" w:rsidRDefault="00295AEB" w:rsidP="003B39AF">
      <w:pPr>
        <w:ind w:firstLine="0"/>
        <w:jc w:val="left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E76ABB" w:rsidRPr="00464BF6" w:rsidRDefault="00E76ABB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3.1. Карта компетенций к государственному экзамену</w:t>
      </w:r>
    </w:p>
    <w:p w:rsidR="00E76ABB" w:rsidRPr="00464BF6" w:rsidRDefault="00E76ABB" w:rsidP="003B39AF">
      <w:pPr>
        <w:ind w:firstLine="0"/>
        <w:rPr>
          <w:color w:val="000000" w:themeColor="text1"/>
          <w:sz w:val="24"/>
          <w:szCs w:val="24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2127"/>
        <w:gridCol w:w="2126"/>
      </w:tblGrid>
      <w:tr w:rsidR="00464BF6" w:rsidRPr="00B06D60" w:rsidTr="00FE0EA9">
        <w:trPr>
          <w:tblHeader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B06D60">
              <w:rPr>
                <w:rFonts w:cs="Times New Roman"/>
                <w:b/>
                <w:color w:val="000000" w:themeColor="text1"/>
                <w:szCs w:val="20"/>
              </w:rPr>
              <w:t>Код и содержание компетенции по ОПОП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B06D60">
              <w:rPr>
                <w:rFonts w:cs="Times New Roman"/>
                <w:b/>
                <w:color w:val="000000" w:themeColor="text1"/>
                <w:szCs w:val="20"/>
              </w:rPr>
              <w:t>Индикатор достижения  компетенции (код, содержание индикатора)</w:t>
            </w:r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B06D60">
              <w:rPr>
                <w:rFonts w:cs="Times New Roman"/>
                <w:b/>
                <w:color w:val="000000" w:themeColor="text1"/>
                <w:szCs w:val="20"/>
              </w:rPr>
              <w:t>Составляющие компетенции</w:t>
            </w:r>
          </w:p>
        </w:tc>
      </w:tr>
      <w:tr w:rsidR="00464BF6" w:rsidRPr="00B06D60" w:rsidTr="00FE0EA9">
        <w:trPr>
          <w:tblHeader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B06D60">
              <w:rPr>
                <w:rFonts w:cs="Times New Roman"/>
                <w:b/>
                <w:color w:val="000000" w:themeColor="text1"/>
                <w:szCs w:val="20"/>
              </w:rPr>
              <w:t>Знания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B06D60">
              <w:rPr>
                <w:rFonts w:cs="Times New Roman"/>
                <w:b/>
                <w:color w:val="000000" w:themeColor="text1"/>
                <w:szCs w:val="20"/>
              </w:rPr>
              <w:t>Умения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91114" w:rsidRPr="00B06D60" w:rsidRDefault="00491114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B06D60">
              <w:rPr>
                <w:rFonts w:cs="Times New Roman"/>
                <w:b/>
                <w:color w:val="000000" w:themeColor="text1"/>
                <w:szCs w:val="20"/>
              </w:rPr>
              <w:t>Владение опытом и личностная готовность к профессиональному совершенствованию</w:t>
            </w:r>
          </w:p>
        </w:tc>
      </w:tr>
      <w:tr w:rsidR="00C87E40" w:rsidRPr="00B06D60" w:rsidTr="00FE0EA9">
        <w:tc>
          <w:tcPr>
            <w:tcW w:w="1526" w:type="dxa"/>
            <w:vMerge w:val="restart"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984" w:type="dxa"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ИУК-3.1. Реализует стратегию сотрудничества для достижения командных целей</w:t>
            </w:r>
          </w:p>
        </w:tc>
        <w:tc>
          <w:tcPr>
            <w:tcW w:w="2268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(УК-3.1)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социальной психологии личности, групп и коллективов;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и методы эффективной работы в группе, сотрудничества и конструктивного взаимодействия;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основы командообразования и эффективного лидерства.</w:t>
            </w:r>
          </w:p>
        </w:tc>
        <w:tc>
          <w:tcPr>
            <w:tcW w:w="2127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(УК-3.1)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изучать и анализировать социальные процессы;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на практике методы социальной психологии и психологии лидерства;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эффективно взаимодействовать в команде, организовывать её работу.</w:t>
            </w:r>
          </w:p>
        </w:tc>
        <w:tc>
          <w:tcPr>
            <w:tcW w:w="2126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(УК-3.1)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совместной деятельности;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опытом работы в коллективах;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навыками работы в команде.</w:t>
            </w:r>
          </w:p>
        </w:tc>
      </w:tr>
      <w:tr w:rsidR="00C87E40" w:rsidRPr="00B06D60" w:rsidTr="00FE0EA9">
        <w:tc>
          <w:tcPr>
            <w:tcW w:w="1526" w:type="dxa"/>
            <w:vMerge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ИУК-3.2. Активно участвует в обмене информацией, знаниями, опытом, и презентации результатов командной работы.</w:t>
            </w:r>
          </w:p>
        </w:tc>
        <w:tc>
          <w:tcPr>
            <w:tcW w:w="2268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(УК-3.2)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теоретические основы и практические формы эффективного общения и межличностного взаимодействия;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и способы эффективного общения, преодоления барьеров межличностного взаимодействия;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и методы эффективной командной работы.</w:t>
            </w:r>
          </w:p>
        </w:tc>
        <w:tc>
          <w:tcPr>
            <w:tcW w:w="2127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(УК-3.2)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использовать методы и приёмы эффективного общения;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конструктивно взаимодействовать в команде;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презентовать свои идеи, выступать публично.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(УК-3.2)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общения в групповых процессах;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способами эффективного общения и межличностного взаимодействия;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опытом публичного выступления.</w:t>
            </w:r>
          </w:p>
        </w:tc>
      </w:tr>
      <w:tr w:rsidR="00C87E40" w:rsidRPr="00B06D60" w:rsidTr="00FE0EA9">
        <w:tc>
          <w:tcPr>
            <w:tcW w:w="1526" w:type="dxa"/>
            <w:vMerge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ИУК-3.3. Соблюдает этические нормы в межличностном профессиональном общении.</w:t>
            </w:r>
          </w:p>
        </w:tc>
        <w:tc>
          <w:tcPr>
            <w:tcW w:w="2268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(УК-3.3)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социальные и этические нормы, основы деловой этики;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основы ролевого поведения, социальные роли в командах;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психологию социальной перцепции, познания человека человеком.</w:t>
            </w:r>
          </w:p>
        </w:tc>
        <w:tc>
          <w:tcPr>
            <w:tcW w:w="2127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(УК-3.3)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действовать в соответствии с принципами этики, социальными правилами и нормами;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состояние человека в общении, причины поведение и поступков.</w:t>
            </w:r>
          </w:p>
        </w:tc>
        <w:tc>
          <w:tcPr>
            <w:tcW w:w="2126" w:type="dxa"/>
          </w:tcPr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(УК-3.3)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этическими принципами работы в организацией;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профессиональными социальными нормами и правилами.</w:t>
            </w:r>
          </w:p>
        </w:tc>
      </w:tr>
      <w:tr w:rsidR="00C87E40" w:rsidRPr="00B06D60" w:rsidTr="00FE0EA9">
        <w:tc>
          <w:tcPr>
            <w:tcW w:w="1526" w:type="dxa"/>
            <w:vMerge w:val="restart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1984" w:type="dxa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ИУК-5.1. Применяет основные категории философии к анализу мировоззренческой специфики различных культурных сообществ.</w:t>
            </w:r>
          </w:p>
        </w:tc>
        <w:tc>
          <w:tcPr>
            <w:tcW w:w="2268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(УК-5.1)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основные категории философии и историю их формирования;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основные теории и концепции социальных наук;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историю развития социальных и управленческих идей и концепций.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(УК-5.1)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основные категории философии анализу общественных идей;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основные теории и концепции социальных наук к анализу мировоззренческой специфики различных культурных сообществ;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анализировать в историческом контексте становление социальных и управленческих идей и концепций.</w:t>
            </w:r>
          </w:p>
        </w:tc>
        <w:tc>
          <w:tcPr>
            <w:tcW w:w="2126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(УК-5.1)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философского анализа идей;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навыками исторического анализа социальных и культурных событий;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навыками социально-культурного анализа общественного мировоззрения.</w:t>
            </w:r>
          </w:p>
        </w:tc>
      </w:tr>
      <w:tr w:rsidR="00C87E40" w:rsidRPr="00B06D60" w:rsidTr="00FE0EA9">
        <w:tc>
          <w:tcPr>
            <w:tcW w:w="1526" w:type="dxa"/>
            <w:vMerge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ИУК-5.2. Демонстрирует толерантное восприятие социальных и культурных различий, уважительное и бережное отношение к историческому наследие и культурным традициям.</w:t>
            </w:r>
          </w:p>
        </w:tc>
        <w:tc>
          <w:tcPr>
            <w:tcW w:w="2268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(УК-5.2)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социальные и культурные факторы формирования социумов;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толерантного восприятие социальных и культурных различий;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государственной политики толерантного отношения к социально-культурным различиям.</w:t>
            </w:r>
          </w:p>
        </w:tc>
        <w:tc>
          <w:tcPr>
            <w:tcW w:w="2127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(УК-5.2)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уважительно и бережно относиться к историческому наследию и культурным традициям общества;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историческое наследие и культурные традиции народов;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анализировать государственную политику по обеспечению согласия и толерантности в обществе.</w:t>
            </w:r>
          </w:p>
        </w:tc>
        <w:tc>
          <w:tcPr>
            <w:tcW w:w="2126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(УК-5.2)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владеть навыками толерантного отношения к истории и культуре народов;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навыками анализа культуры и традиций общества.</w:t>
            </w:r>
          </w:p>
        </w:tc>
      </w:tr>
      <w:tr w:rsidR="00C87E40" w:rsidRPr="00B06D60" w:rsidTr="00FE0EA9">
        <w:tc>
          <w:tcPr>
            <w:tcW w:w="1526" w:type="dxa"/>
            <w:vMerge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ИУК-5.3. Находит и использует необходимую для саморазвития и взаимодействия с другими людьми информацию о культурных особенностях и традициях.</w:t>
            </w:r>
          </w:p>
        </w:tc>
        <w:tc>
          <w:tcPr>
            <w:tcW w:w="2268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(УК-5.3)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культуру и традиции общества;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традиционные социальные нормы и правила;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механизмы динамики социальных установок, норм и традиций.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(УК-5.3)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социальные установки и нормы, а также их динамику;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межличностные отношения на основе социально-культурных норм, установок, традиций;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использовать культурные нормы для саморазвития и взаимодействия с другими людьми.</w:t>
            </w:r>
          </w:p>
        </w:tc>
        <w:tc>
          <w:tcPr>
            <w:tcW w:w="2126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(УК-5.3)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владеть опытом приобщения к культуре и традициям общества;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навыками анализа социально-культурных установок, норм и традиций.</w:t>
            </w:r>
          </w:p>
        </w:tc>
      </w:tr>
      <w:tr w:rsidR="00C87E40" w:rsidRPr="00B06D60" w:rsidTr="00FE0EA9">
        <w:tc>
          <w:tcPr>
            <w:tcW w:w="1526" w:type="dxa"/>
            <w:vMerge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ИУК-5.4.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  <w:tc>
          <w:tcPr>
            <w:tcW w:w="2268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З4 (УК-5.4)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историю России в контексте мировой истории и культурных традиций мира;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социально-экономическую историю общества;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историю становления социально-культурных и управленческих традиций в обществе.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У4 (УК-5.4)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исторические процессы;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историческое становление культуры и мировоззрения в обществе;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анализировать историческое становление социальных явлений и управленческих  практик в обществе.</w:t>
            </w:r>
          </w:p>
        </w:tc>
        <w:tc>
          <w:tcPr>
            <w:tcW w:w="2126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В4 (УК-5.4)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уважительным отношением к историческому наследию общества;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уважительным отношением к социокультурным традициям различных социальных групп.</w:t>
            </w:r>
          </w:p>
        </w:tc>
      </w:tr>
      <w:tr w:rsidR="00C87E40" w:rsidRPr="00B06D60" w:rsidTr="00FE0EA9">
        <w:tc>
          <w:tcPr>
            <w:tcW w:w="1526" w:type="dxa"/>
            <w:vMerge/>
          </w:tcPr>
          <w:p w:rsidR="00C87E40" w:rsidRPr="00B06D60" w:rsidRDefault="00C87E40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ИУК-5.5.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характера.</w:t>
            </w:r>
          </w:p>
        </w:tc>
        <w:tc>
          <w:tcPr>
            <w:tcW w:w="2268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З5 (УК-5.5)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природу ценностей и принципы их изучения;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ценностные ориентиры общества как основы мировоззрения личности и социальных групп;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ценностные основания этики, духовности, гражданской позиции.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У5 (УК-5.5)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личностные и общественные ценности, основания духовности;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гражданскую позицию на основе системы ценностей, принципов этики и морали;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аргументировано обсуждать и решать проблемы мировоззренческого, общественного и личностного характера.</w:t>
            </w:r>
          </w:p>
        </w:tc>
        <w:tc>
          <w:tcPr>
            <w:tcW w:w="2126" w:type="dxa"/>
          </w:tcPr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В5 (УК-5.5)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87E40" w:rsidRPr="00B06D60" w:rsidRDefault="00C87E40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анализа ценностных оснований общества и социальных групп;</w:t>
            </w:r>
          </w:p>
          <w:p w:rsidR="00C87E40" w:rsidRPr="00B06D60" w:rsidRDefault="00C87E40" w:rsidP="00C87E4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навыками анализа гражданской и мировоззренческой позиции.</w:t>
            </w:r>
          </w:p>
        </w:tc>
      </w:tr>
      <w:tr w:rsidR="0092303A" w:rsidRPr="00B06D60" w:rsidTr="00FE0EA9">
        <w:tc>
          <w:tcPr>
            <w:tcW w:w="1526" w:type="dxa"/>
            <w:vMerge w:val="restart"/>
          </w:tcPr>
          <w:p w:rsidR="0092303A" w:rsidRPr="00B06D60" w:rsidRDefault="0092303A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1984" w:type="dxa"/>
          </w:tcPr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ИУК-7.1. Поддерживает должный уровень физической подготовленности для обеспечения полноценной социальной и профессиональной деятельности, соблюдает нормы здорового образа жизни.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(УК-7.1) 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здорового образа жизни;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</w:t>
            </w:r>
            <w:r w:rsidRPr="00B06D60">
              <w:rPr>
                <w:rFonts w:cs="Times New Roman"/>
                <w:szCs w:val="20"/>
              </w:rPr>
              <w:t>принципы и методы поддержки оптимального физического состояния.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(УК-7.1)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вести здоровый образ жизни;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поддерживать должный уровень физической активности.</w:t>
            </w:r>
          </w:p>
          <w:p w:rsidR="0092303A" w:rsidRPr="00B06D60" w:rsidRDefault="0092303A" w:rsidP="0092303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(УК-7.1)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здорового образа жизни;</w:t>
            </w:r>
          </w:p>
          <w:p w:rsidR="0092303A" w:rsidRPr="00B06D60" w:rsidRDefault="0092303A" w:rsidP="0092303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</w:t>
            </w:r>
            <w:r w:rsidRPr="00B06D60">
              <w:rPr>
                <w:rFonts w:cs="Times New Roman"/>
                <w:szCs w:val="20"/>
              </w:rPr>
              <w:t>методами и средствами физической культуры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</w:tr>
      <w:tr w:rsidR="0092303A" w:rsidRPr="00B06D60" w:rsidTr="00FE0EA9">
        <w:tc>
          <w:tcPr>
            <w:tcW w:w="1526" w:type="dxa"/>
            <w:vMerge/>
          </w:tcPr>
          <w:p w:rsidR="0092303A" w:rsidRPr="00B06D60" w:rsidRDefault="0092303A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 социальной и профессиональной деятельности.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(УК-7.2) 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физической культуры;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здоровьесберезающие технологии.</w:t>
            </w:r>
          </w:p>
          <w:p w:rsidR="0092303A" w:rsidRPr="00B06D60" w:rsidRDefault="0092303A" w:rsidP="00C87E40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(УК-7.2)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принципы физической культуры в жизни и профессиональной деятельноти;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здоровьесберегающие технологии в конкретных условиях социальной и профессиональной деятельности.</w:t>
            </w: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(УК-7.2)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физической культуры;</w:t>
            </w:r>
          </w:p>
          <w:p w:rsidR="0092303A" w:rsidRPr="00B06D60" w:rsidRDefault="0092303A" w:rsidP="0092303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здоровьесберегающими технологиями.</w:t>
            </w:r>
          </w:p>
        </w:tc>
      </w:tr>
      <w:tr w:rsidR="0092303A" w:rsidRPr="00B06D60" w:rsidTr="00FE0EA9">
        <w:tc>
          <w:tcPr>
            <w:tcW w:w="1526" w:type="dxa"/>
            <w:vMerge w:val="restart"/>
          </w:tcPr>
          <w:p w:rsidR="0092303A" w:rsidRPr="00B06D60" w:rsidRDefault="0092303A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1984" w:type="dxa"/>
          </w:tcPr>
          <w:p w:rsidR="0092303A" w:rsidRPr="00B06D60" w:rsidRDefault="0092303A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ИУК-8.1. Демонстрирует знание основ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(УК-8.1) 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современные угрозы, природные и техногенные риски и кризисы;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основы безопасности жизнедеятельности, правила поведения в чрезвычайных ситуациях и военных конфликтах;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сохранения природной среды для нормальной жизнедеятельности.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(УК-8.1)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современные угрозы и риски;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принципы безопасности жизнедеятельности в повседневной жизни и в профессиональной деятельности;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поддерживать безопасные условия жизнедеятельности.</w:t>
            </w:r>
          </w:p>
          <w:p w:rsidR="0092303A" w:rsidRPr="00B06D60" w:rsidRDefault="0092303A" w:rsidP="0092303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(УК-8.1)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анализа рисков и безопасности;</w:t>
            </w:r>
          </w:p>
          <w:p w:rsidR="0092303A" w:rsidRPr="00B06D60" w:rsidRDefault="0092303A" w:rsidP="0092303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способами поддержания безопасности жизнедеятельности.</w:t>
            </w:r>
          </w:p>
        </w:tc>
      </w:tr>
      <w:tr w:rsidR="0092303A" w:rsidRPr="00B06D60" w:rsidTr="00FE0EA9">
        <w:tc>
          <w:tcPr>
            <w:tcW w:w="1526" w:type="dxa"/>
            <w:vMerge/>
          </w:tcPr>
          <w:p w:rsidR="0092303A" w:rsidRPr="00B06D60" w:rsidRDefault="0092303A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92303A" w:rsidRPr="00B06D60" w:rsidRDefault="0092303A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ИУК-8.2. Демонстрирует умение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грамотно вести себя при угрозе и возникновении чрезвычайных ситуаций и военных конфликтов.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(УК-8.2) 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факторы и причины уязвимости и незащищённости;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обеспечения личной защищённости и  безопасности при различных угрозах.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условия обеспечения безопасности окружающей среды.</w:t>
            </w:r>
          </w:p>
          <w:p w:rsidR="0092303A" w:rsidRPr="00B06D60" w:rsidRDefault="0092303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(УК-8.2)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системы безопасности;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возможности обеспечения безопасности;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организовывать личную безопасность и безопасность окружающей среды.</w:t>
            </w:r>
          </w:p>
          <w:p w:rsidR="0092303A" w:rsidRPr="00B06D60" w:rsidRDefault="0092303A" w:rsidP="0092303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(УК-8.2)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92303A" w:rsidRPr="00B06D60" w:rsidRDefault="0092303A" w:rsidP="0092303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обеспечения личной безопасности;</w:t>
            </w:r>
          </w:p>
          <w:p w:rsidR="0092303A" w:rsidRPr="00B06D60" w:rsidRDefault="0092303A" w:rsidP="0092303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способами обеспечения безопасности среды.</w:t>
            </w:r>
          </w:p>
        </w:tc>
      </w:tr>
      <w:tr w:rsidR="005F7077" w:rsidRPr="00B06D60" w:rsidTr="00FE0EA9">
        <w:tc>
          <w:tcPr>
            <w:tcW w:w="1526" w:type="dxa"/>
            <w:vMerge w:val="restart"/>
          </w:tcPr>
          <w:p w:rsidR="005F7077" w:rsidRPr="00B06D60" w:rsidRDefault="005F7077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УК-9. 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1984" w:type="dxa"/>
          </w:tcPr>
          <w:p w:rsidR="005F7077" w:rsidRPr="00B06D60" w:rsidRDefault="005F7077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ИУК-9.1. Владеет дефектологическими знаниями применительно к социальной и профессиональной сферам деятельности.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(УК-9.1) </w:t>
            </w:r>
          </w:p>
          <w:p w:rsidR="005F7077" w:rsidRPr="00B06D60" w:rsidRDefault="005F7077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5F7077" w:rsidRPr="00B06D60" w:rsidRDefault="005F7077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биологические и социальные факторы развития, причины и факторы дизонтогенеза, дезадаптаци и психических нарушений;</w:t>
            </w:r>
          </w:p>
          <w:p w:rsidR="005F7077" w:rsidRPr="00B06D60" w:rsidRDefault="005F7077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психологические особенности людей с ограниченными возможностями здоровья;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</w:t>
            </w:r>
            <w:r w:rsidRPr="00B06D60">
              <w:rPr>
                <w:rFonts w:cs="Times New Roman"/>
                <w:szCs w:val="20"/>
              </w:rPr>
              <w:t>психологические и педагогические основы дефектологии и инклюзии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7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(УК-9.1)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психологические проявления людей с ограниченными возможностями здоровья;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базовые дефектологические знания в социальной и профессиональной сферах;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руководствоваться принципами инклюзии при работе с людьми с ограниченными возможностями здоровья.</w:t>
            </w: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(УК-9.1)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пониманием дефектологических нарушений;</w:t>
            </w:r>
          </w:p>
          <w:p w:rsidR="005F7077" w:rsidRPr="00B06D60" w:rsidRDefault="005F7077" w:rsidP="005F7077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инклюзии при работе с людьми с ограниченными возможностями здоровья.</w:t>
            </w:r>
          </w:p>
        </w:tc>
      </w:tr>
      <w:tr w:rsidR="005F7077" w:rsidRPr="00B06D60" w:rsidTr="00FE0EA9">
        <w:tc>
          <w:tcPr>
            <w:tcW w:w="1526" w:type="dxa"/>
            <w:vMerge/>
          </w:tcPr>
          <w:p w:rsidR="005F7077" w:rsidRPr="00B06D60" w:rsidRDefault="005F7077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5F7077" w:rsidRPr="00B06D60" w:rsidRDefault="005F7077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ИУК-9.2. Использует дефектологические знания применительно к социальной и профессиональной сферам деятельности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(УК-9.2) </w:t>
            </w:r>
          </w:p>
          <w:p w:rsidR="005F7077" w:rsidRPr="00B06D60" w:rsidRDefault="005F7077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5F7077" w:rsidRPr="00B06D60" w:rsidRDefault="005F7077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возможности трудоустройства лиц с ограниченными возможностями здоровья;</w:t>
            </w:r>
          </w:p>
          <w:p w:rsidR="005F7077" w:rsidRPr="00B06D60" w:rsidRDefault="005F7077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организации рабочего места для лиц с ограниченными возможностями здоровья;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</w:t>
            </w:r>
            <w:r w:rsidRPr="00B06D60">
              <w:rPr>
                <w:rFonts w:cs="Times New Roman"/>
                <w:szCs w:val="20"/>
              </w:rPr>
              <w:t xml:space="preserve">психолого-педагогические основы сопровождения лиц 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с ограниченными возможностями здоровья в системе труда.</w:t>
            </w:r>
          </w:p>
        </w:tc>
        <w:tc>
          <w:tcPr>
            <w:tcW w:w="2127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(УК-9.2)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социальную и профессиональную среду с учётом требований инклюзии;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осуществлять </w:t>
            </w:r>
            <w:r w:rsidRPr="00B06D60">
              <w:rPr>
                <w:rFonts w:cs="Times New Roman"/>
                <w:szCs w:val="20"/>
              </w:rPr>
              <w:t xml:space="preserve">психолого-педагогическое сопровождение  лиц 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с ограниченными возможностями здоровья в системе труда.</w:t>
            </w:r>
          </w:p>
          <w:p w:rsidR="005F7077" w:rsidRPr="00B06D60" w:rsidRDefault="005F7077" w:rsidP="005F7077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(УК-9.2)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5F7077" w:rsidRPr="00B06D60" w:rsidRDefault="005F7077" w:rsidP="005F7077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анализа среды на основе принципов инклюзии;</w:t>
            </w:r>
          </w:p>
          <w:p w:rsidR="005F7077" w:rsidRPr="00B06D60" w:rsidRDefault="005F7077" w:rsidP="005F7077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психолого-педагогического сопровождения лиц с ограниченных возможностях здоровья.</w:t>
            </w:r>
          </w:p>
        </w:tc>
      </w:tr>
      <w:tr w:rsidR="000345A2" w:rsidRPr="00B06D60" w:rsidTr="00FE0EA9">
        <w:tc>
          <w:tcPr>
            <w:tcW w:w="1526" w:type="dxa"/>
            <w:vMerge w:val="restart"/>
          </w:tcPr>
          <w:p w:rsidR="000345A2" w:rsidRPr="00B06D60" w:rsidRDefault="000345A2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УК-10. Способен принимать обоснованные экономические решения в различных областях жизнедеятельности.</w:t>
            </w:r>
          </w:p>
        </w:tc>
        <w:tc>
          <w:tcPr>
            <w:tcW w:w="1984" w:type="dxa"/>
          </w:tcPr>
          <w:p w:rsidR="000345A2" w:rsidRPr="00B06D60" w:rsidRDefault="000345A2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ИУК-10.1. Понимает базовые принципы функционирования экономики и экономического развития, цели и формы участия государства в экономике.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(УК-10.1) 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микро- и макроэкономики, ключевые концепции экономических процессов и рыночных механизмов;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основные концепции менеджмента и маркетинга как экономической деятельности;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формы участия государства в экономике и экономическом развитии.</w:t>
            </w:r>
          </w:p>
        </w:tc>
        <w:tc>
          <w:tcPr>
            <w:tcW w:w="2127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(УК-</w:t>
            </w:r>
            <w:r w:rsidR="00151C56" w:rsidRPr="00B06D60">
              <w:rPr>
                <w:rFonts w:cs="Times New Roman"/>
                <w:color w:val="000000" w:themeColor="text1"/>
                <w:szCs w:val="20"/>
              </w:rPr>
              <w:t>10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.1)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экономическую информацию;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изучать экономические процессы и явления;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изучать инструменты и методы работы экономических субъектов.</w:t>
            </w: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(УК-10.1)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анализа экономической информации;</w:t>
            </w:r>
          </w:p>
          <w:p w:rsidR="000345A2" w:rsidRPr="00B06D60" w:rsidRDefault="000345A2" w:rsidP="000345A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изучения экономических явлений.</w:t>
            </w:r>
          </w:p>
        </w:tc>
      </w:tr>
      <w:tr w:rsidR="000345A2" w:rsidRPr="00B06D60" w:rsidTr="00FE0EA9">
        <w:tc>
          <w:tcPr>
            <w:tcW w:w="1526" w:type="dxa"/>
            <w:vMerge/>
          </w:tcPr>
          <w:p w:rsidR="000345A2" w:rsidRPr="00B06D60" w:rsidRDefault="000345A2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0345A2" w:rsidRPr="00B06D60" w:rsidRDefault="000345A2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ИУК-10.2. Использует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(УК-10.2) 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финансовой грамотности;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основы экономической деятельности;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принятия экономических решений.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(УК-10.2)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использовать экономические знания в повседневной практике для принятия экономических решений;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использовать методы личного экономического и финансового планирования;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использовать финансовые инструменты.</w:t>
            </w: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(УК-10.2)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финансового планирования и управления денежными средствами;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экономической деятельности;</w:t>
            </w:r>
          </w:p>
          <w:p w:rsidR="000345A2" w:rsidRPr="00B06D60" w:rsidRDefault="000345A2" w:rsidP="000345A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навыками принятия экономических решений.</w:t>
            </w:r>
          </w:p>
        </w:tc>
      </w:tr>
      <w:tr w:rsidR="000345A2" w:rsidRPr="00B06D60" w:rsidTr="00FE0EA9">
        <w:tc>
          <w:tcPr>
            <w:tcW w:w="1526" w:type="dxa"/>
            <w:vMerge/>
          </w:tcPr>
          <w:p w:rsidR="000345A2" w:rsidRPr="00B06D60" w:rsidRDefault="000345A2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0345A2" w:rsidRPr="00B06D60" w:rsidRDefault="000345A2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ИУК-10.3. Осуществляет контроль собственных экономических и финансовых рисков.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(УК-10.3) 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факторы и причины финансовых рисков;</w:t>
            </w:r>
          </w:p>
          <w:p w:rsidR="000345A2" w:rsidRPr="00B06D60" w:rsidRDefault="000345A2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структуру и механизмы  экономического мышления  и экономического поведения;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экономической безопасности.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(УК-10.3)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рынки и экономические ситуации на предмет  выраженности риска;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 экономическое поведение и поведение потребителей;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анализировать условия и возможности обеспечения экономической безопасности.</w:t>
            </w: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(УК-10.3)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0345A2" w:rsidRPr="00B06D60" w:rsidRDefault="000345A2" w:rsidP="000345A2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анализа экономических рисков;</w:t>
            </w:r>
          </w:p>
          <w:p w:rsidR="000345A2" w:rsidRPr="00B06D60" w:rsidRDefault="000345A2" w:rsidP="000345A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анализа экономического поведения.</w:t>
            </w:r>
          </w:p>
        </w:tc>
      </w:tr>
      <w:tr w:rsidR="00C22CBD" w:rsidRPr="00B06D60" w:rsidTr="00FE0EA9">
        <w:tc>
          <w:tcPr>
            <w:tcW w:w="1526" w:type="dxa"/>
            <w:vMerge w:val="restart"/>
          </w:tcPr>
          <w:p w:rsidR="00C22CBD" w:rsidRPr="00B06D60" w:rsidRDefault="00C22CB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деятельности.</w:t>
            </w:r>
          </w:p>
        </w:tc>
        <w:tc>
          <w:tcPr>
            <w:tcW w:w="1984" w:type="dxa"/>
          </w:tcPr>
          <w:p w:rsidR="00C22CBD" w:rsidRPr="00B06D60" w:rsidRDefault="00C22CB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ИУК-11.1. Анализирует действующие правовые нормы, способы профилактики, обеспечивающие борьбу с коррупцией и противодействие проявлениям экстремизма, терроризма в различных областях жизнедеятельности.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(УК-11.1)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права;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факторы и причины нарушений законодательства, коррупции, </w:t>
            </w:r>
            <w:r w:rsidRPr="00B06D60">
              <w:rPr>
                <w:rFonts w:cs="Times New Roman"/>
                <w:szCs w:val="20"/>
              </w:rPr>
              <w:t>проявлений экстремизма, терроризма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</w:t>
            </w:r>
            <w:r w:rsidRPr="00B06D60">
              <w:rPr>
                <w:rFonts w:cs="Times New Roman"/>
                <w:szCs w:val="20"/>
              </w:rPr>
              <w:t>правовые нормы и способы профилактики,  обеспечивающие  борьбу с коррупцией и противодействие проявлениям экстремизма, терроризма в различных областях жизнедеятельности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(УК-11.1)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правовые нормы, действовать на основе правил и норм  нетерпимого отношения к проявлениям экстремизма, терроризма, коррупционного поведения;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проявления неправового поведения.</w:t>
            </w:r>
          </w:p>
          <w:p w:rsidR="00C22CBD" w:rsidRPr="00B06D60" w:rsidRDefault="00C22CBD" w:rsidP="00C22CB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(УК-11.1)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правовыми нормами;</w:t>
            </w:r>
          </w:p>
          <w:p w:rsidR="00C22CBD" w:rsidRPr="00B06D60" w:rsidRDefault="00C22CBD" w:rsidP="00C22CB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навыками анализа нарушений правовых норм.</w:t>
            </w:r>
          </w:p>
        </w:tc>
      </w:tr>
      <w:tr w:rsidR="00C22CBD" w:rsidRPr="00B06D60" w:rsidTr="00FE0EA9">
        <w:tc>
          <w:tcPr>
            <w:tcW w:w="1526" w:type="dxa"/>
            <w:vMerge/>
          </w:tcPr>
          <w:p w:rsidR="00C22CBD" w:rsidRPr="00B06D60" w:rsidRDefault="00C22CBD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22CBD" w:rsidRPr="00B06D60" w:rsidRDefault="00C22CB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ИУК-11.2. Соблюдает правила взаимодействия на основе нетерпимого отношения к проявлению экстремизма, терроризма, коррупционному поведению в профессиональной деятельности.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(УК-11.2)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трудовое право, в том числе в части противодействия коррупции;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нетерпимого отношения к проявлению экстремизма и терроризма в профессиональной деятельности;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управленческие меры по противодействию экстремизму, терроризму, коррупционному поведению в профессиональной деятельности.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(УК-11.2)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выделять в профессиональной деятельности признаки экстремизма, терроризма, коррупционного поведения;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выражать свою гражданскую позицию по правовым вопросам.</w:t>
            </w:r>
          </w:p>
          <w:p w:rsidR="00C22CBD" w:rsidRPr="00B06D60" w:rsidRDefault="00C22CBD" w:rsidP="00C22CB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(УК-11.2)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нормами права в отношении противодействия экстремизму, терроризму, коррупционному поведению;</w:t>
            </w:r>
          </w:p>
          <w:p w:rsidR="00C22CBD" w:rsidRPr="00B06D60" w:rsidRDefault="00C22CBD" w:rsidP="00C22CB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формами </w:t>
            </w:r>
            <w:r w:rsidRPr="00B06D60">
              <w:rPr>
                <w:rFonts w:cs="Times New Roman"/>
                <w:szCs w:val="20"/>
              </w:rPr>
              <w:t>нетерпимого отношения к проявлениям экстремизма, терроризма, коррупционного поведения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</w:tr>
      <w:tr w:rsidR="00C22CBD" w:rsidRPr="00B06D60" w:rsidTr="00FE0EA9">
        <w:tc>
          <w:tcPr>
            <w:tcW w:w="1526" w:type="dxa"/>
            <w:vMerge w:val="restart"/>
          </w:tcPr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ОПК-1. Способен применять знания (на промежуточном уровне) экономической, организационной, управленческой, социологической и психологической теорий, российского законодательства в части работы с персоналом при решении профессиональных задач.</w:t>
            </w:r>
          </w:p>
        </w:tc>
        <w:tc>
          <w:tcPr>
            <w:tcW w:w="1984" w:type="dxa"/>
          </w:tcPr>
          <w:p w:rsidR="00C22CBD" w:rsidRPr="00B06D60" w:rsidRDefault="00C22CB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ИОПК-1.1. Понимает и критически анализирует теории, концепции и идеи экономических, управленческих, социологических и психологических наук, использует знания о них при решении задач в сфере управления персоналом.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(ОПК-1.1)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основные научные экономические теории и концепции, важные для практики управления;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основные научные социологические теории и концепции, важные для практики управления;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основные научные психологические теории и концепции, важные для практики управления.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(ОПК-1.1)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экономические теории с точки зрения управления персоналом;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социологические теории с точки зрения управления персоналом;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анализировать психологические теории с точки зрения управления персоналом.</w:t>
            </w:r>
          </w:p>
        </w:tc>
        <w:tc>
          <w:tcPr>
            <w:tcW w:w="2126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</w:t>
            </w:r>
            <w:r w:rsidR="00B06D60" w:rsidRPr="00B06D60">
              <w:rPr>
                <w:rFonts w:cs="Times New Roman"/>
                <w:color w:val="000000" w:themeColor="text1"/>
                <w:szCs w:val="20"/>
              </w:rPr>
              <w:t>ОП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К-</w:t>
            </w:r>
            <w:r w:rsidR="00B06D60" w:rsidRPr="00B06D60">
              <w:rPr>
                <w:rFonts w:cs="Times New Roman"/>
                <w:color w:val="000000" w:themeColor="text1"/>
                <w:szCs w:val="20"/>
              </w:rPr>
              <w:t>1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.1)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анализа научных теорий применительно к практике управления персоналом;</w:t>
            </w:r>
          </w:p>
          <w:p w:rsidR="00C22CBD" w:rsidRPr="00B06D60" w:rsidRDefault="00C22CBD" w:rsidP="00C22CB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решения задач управления персоналом на основе экономических, социологических или психологических научных теорий.</w:t>
            </w:r>
          </w:p>
        </w:tc>
      </w:tr>
      <w:tr w:rsidR="00C22CBD" w:rsidRPr="00B06D60" w:rsidTr="00FE0EA9">
        <w:tc>
          <w:tcPr>
            <w:tcW w:w="1526" w:type="dxa"/>
            <w:vMerge/>
          </w:tcPr>
          <w:p w:rsidR="00C22CBD" w:rsidRPr="00B06D60" w:rsidRDefault="00C22CBD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22CBD" w:rsidRPr="00B06D60" w:rsidRDefault="00C22CB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ИОПК-1.2. Использует знания о современных научных теориях управления для аргументации использования определенных  методов и технологий управления персоналом.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(ОПК-1.2)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менеджмента и управленческой деятельности;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основы экономики организации и управления;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основы психологии управления профессиональной деятельностью.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(ОПК-1.2)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административные принципы и  методы в практике управления персоналом;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применять экономические принципы и методы в практике управления персоналом;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применять психологические принципы и методы в практике управления персоналом.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(ОПК-1.2)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административно-управленческими методами в практике работы с  персоналом;</w:t>
            </w:r>
          </w:p>
          <w:p w:rsidR="00C22CBD" w:rsidRPr="00B06D60" w:rsidRDefault="00C22CBD" w:rsidP="00C22CB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экономическими методами и технологиями анализа и управления персоналом.</w:t>
            </w:r>
          </w:p>
        </w:tc>
      </w:tr>
      <w:tr w:rsidR="00C22CBD" w:rsidRPr="00B06D60" w:rsidTr="00FE0EA9">
        <w:tc>
          <w:tcPr>
            <w:tcW w:w="1526" w:type="dxa"/>
            <w:vMerge/>
          </w:tcPr>
          <w:p w:rsidR="00C22CBD" w:rsidRPr="00B06D60" w:rsidRDefault="00C22CBD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22CBD" w:rsidRPr="00B06D60" w:rsidRDefault="00C22CB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ИОПК-1.3. Ориентируется в трудовом законодательстве Российской Федерации, осознает значимость применения правовых норм в работе с персоналом.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(ОПК-1.3)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трудового законодательства;</w:t>
            </w:r>
          </w:p>
          <w:p w:rsidR="00C22CBD" w:rsidRPr="00B06D60" w:rsidRDefault="00C22CBD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правовые нормы управления персоналом;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права и обязанности работника и работодателя.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(ОПК-1.3)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принципы трудового законодательства;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правовые вопросы управления персоналом.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(ОПК-1.3)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22CBD" w:rsidRPr="00B06D60" w:rsidRDefault="00C22CBD" w:rsidP="00C22CB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нормами трудового законодательства;</w:t>
            </w:r>
          </w:p>
          <w:p w:rsidR="00C22CBD" w:rsidRPr="00B06D60" w:rsidRDefault="00C22CBD" w:rsidP="00C22CB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способами анализа управленческих ситуаций  на основе норм трудового права.</w:t>
            </w:r>
          </w:p>
        </w:tc>
      </w:tr>
      <w:tr w:rsidR="005C23CF" w:rsidRPr="00B06D60" w:rsidTr="00FE0EA9">
        <w:tc>
          <w:tcPr>
            <w:tcW w:w="1526" w:type="dxa"/>
            <w:vMerge w:val="restart"/>
          </w:tcPr>
          <w:p w:rsidR="005C23CF" w:rsidRPr="00B06D60" w:rsidRDefault="005C23C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ОПК-3. Способен разрабатывать и осуществлять мероприятия, направленные на реализацию стратегии управления персоналом, обеспечивать их документационное сопровождение и оценивать организационные и социальные последствия</w:t>
            </w:r>
          </w:p>
        </w:tc>
        <w:tc>
          <w:tcPr>
            <w:tcW w:w="1984" w:type="dxa"/>
          </w:tcPr>
          <w:p w:rsidR="005C23CF" w:rsidRPr="00B06D60" w:rsidRDefault="005C23CF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ИОПК-3.1. Понимает основы менеджмента и стратегического управления, ориентируется в современных концепциях построения стратегического развития компаний, применяет их в работе по управлению персоналом.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(ОПК-3.1) 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стратегического менеджмента;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основные принципы, концепции и теории  стратегического управления персоналом;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документационного обеспечения стратегии управления персоналом.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(ОПК-3.1)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проводить стратегический анализ;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принципы стратегического управления в практике управления персоналом.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(ОПК-3.1)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стратегического планирования;</w:t>
            </w:r>
          </w:p>
          <w:p w:rsidR="005C23CF" w:rsidRPr="00B06D60" w:rsidRDefault="005C23CF" w:rsidP="005C23C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управления персоналом на основе стратегических планов.</w:t>
            </w:r>
          </w:p>
        </w:tc>
      </w:tr>
      <w:tr w:rsidR="005C23CF" w:rsidRPr="00B06D60" w:rsidTr="00FE0EA9">
        <w:tc>
          <w:tcPr>
            <w:tcW w:w="1526" w:type="dxa"/>
            <w:vMerge/>
          </w:tcPr>
          <w:p w:rsidR="005C23CF" w:rsidRPr="00B06D60" w:rsidRDefault="005C23C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5C23CF" w:rsidRPr="00B06D60" w:rsidRDefault="005C23CF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ИОПК-3.2. Осуществляет проектирование процессов управления персоналом на основе прогнозирования возможных результатов развития организации и с учетом организационных и социальных последствий.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(ОПК-3.2) 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 и методы стратегического планирования;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анализа персонала и кадрового планирования  на основе стратегических планов;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и правила анализа и прогнозирования  экономики персонала на основе стратегических планов.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основные принципы  выстраивания кадровой политики на основе стратегического планирования.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(ОПК-3.2)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организационные и социальные последствия управления персоналом при стратегическом планировании;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осуществлять проектирование процессов управления персоналом;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анализировать развитие процессов управления персоналом на основе стратегических планов.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(ОПК-3.2)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методами стратегического планирования;</w:t>
            </w:r>
          </w:p>
          <w:p w:rsidR="005C23CF" w:rsidRPr="00B06D60" w:rsidRDefault="005C23CF" w:rsidP="005C23C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анализа процессов управления персоналом на основе стратегических планов.</w:t>
            </w:r>
          </w:p>
        </w:tc>
      </w:tr>
      <w:tr w:rsidR="005C23CF" w:rsidRPr="00B06D60" w:rsidTr="00FE0EA9">
        <w:tc>
          <w:tcPr>
            <w:tcW w:w="1526" w:type="dxa"/>
            <w:vMerge/>
          </w:tcPr>
          <w:p w:rsidR="005C23CF" w:rsidRPr="00B06D60" w:rsidRDefault="005C23C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5C23CF" w:rsidRPr="00B06D60" w:rsidRDefault="005C23CF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ИОПК-3.3. Разрабатывает предложения по управлению персоналом в соответствии со стратегическими планами  развития организации, разрабатывает соответствующие документы.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(ОПК-3.3) 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основные принципы  выстраивания кадровой политики на основе стратегического планирования;</w:t>
            </w:r>
          </w:p>
          <w:p w:rsidR="005C23CF" w:rsidRPr="00B06D60" w:rsidRDefault="005C23C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анализа и обоснования стратегических изменений в кадровую политику компании;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организации труда и развития персонала на основе кадровой стратегии.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(ОПК-3.3)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кадровую политику компании;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разрабатывать предложения по организации труда на основе кадровой политики компании;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предложения по развитию персонала на основе кадровой политики компании.</w:t>
            </w:r>
          </w:p>
          <w:p w:rsidR="005C23CF" w:rsidRPr="00B06D60" w:rsidRDefault="005C23C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(ОПК-3.3)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5C23CF" w:rsidRPr="00B06D60" w:rsidRDefault="005C23CF" w:rsidP="005C23C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методами анализа кадровой политики;</w:t>
            </w:r>
          </w:p>
          <w:p w:rsidR="005C23CF" w:rsidRPr="00B06D60" w:rsidRDefault="005C23CF" w:rsidP="005C23C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методами управления персоналом по реализации кадровой политики.</w:t>
            </w:r>
          </w:p>
        </w:tc>
      </w:tr>
      <w:tr w:rsidR="00D44701" w:rsidRPr="00B06D60" w:rsidTr="00FE0EA9">
        <w:tc>
          <w:tcPr>
            <w:tcW w:w="1526" w:type="dxa"/>
            <w:vMerge w:val="restart"/>
          </w:tcPr>
          <w:p w:rsidR="00D44701" w:rsidRPr="00B06D60" w:rsidRDefault="00D44701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ОПК-4. Способен применять современные технологии и методы оперативного управления персоналом, вести документационное сопровождение и учет.</w:t>
            </w:r>
          </w:p>
        </w:tc>
        <w:tc>
          <w:tcPr>
            <w:tcW w:w="1984" w:type="dxa"/>
          </w:tcPr>
          <w:p w:rsidR="00D44701" w:rsidRPr="00B06D60" w:rsidRDefault="00D44701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ИОПК-4.1. Понимает принципы оперативного управления предприятиями, ориентируется в современных теориях и концепциях организации эффективной работы современных компаний, опирается на них в практической работе с персоналом.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(ОПК-4.1) 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принципы, концепции и теории управления персоналом;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документационного обеспечения оперативного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концепции и методы управления персоналом на основе принципов безопасности и экономической эффективности.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(ОПК-4.1)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на практике теории и принципы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осуществлять оперативное управление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оценивать эффективность работы с персоналом.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(ОПК-4.1)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управления персоналом;</w:t>
            </w:r>
          </w:p>
          <w:p w:rsidR="00D44701" w:rsidRPr="00B06D60" w:rsidRDefault="00D44701" w:rsidP="00D4470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навыками оперативного управления.</w:t>
            </w:r>
          </w:p>
        </w:tc>
      </w:tr>
      <w:tr w:rsidR="00D44701" w:rsidRPr="00B06D60" w:rsidTr="00FE0EA9">
        <w:tc>
          <w:tcPr>
            <w:tcW w:w="1526" w:type="dxa"/>
            <w:vMerge/>
          </w:tcPr>
          <w:p w:rsidR="00D44701" w:rsidRPr="00B06D60" w:rsidRDefault="00D4470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D44701" w:rsidRPr="00B06D60" w:rsidRDefault="00D44701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ИОПК-4.2. Демонстрирует готовность выполнять основные функции оперативного управления персоналом на основе научно обоснованных и эффективных технологий отечественной и зарубежной практики, организовывать процессы труда и оценивать их эффективность.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(ОПК-4.2) 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функции управления персоналом;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методы и технологии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и методы организации процесса труда и обеспечения его эффективности.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(ОПК-4.2)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реализовывать функции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методы и технологии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применять ключевые принципы и методы организации процесса труда.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(ОПК-4.2)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методами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организации труда;</w:t>
            </w:r>
          </w:p>
          <w:p w:rsidR="00D44701" w:rsidRPr="00B06D60" w:rsidRDefault="00D44701" w:rsidP="00D4470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принципами обеспечения безопасности труда</w:t>
            </w:r>
          </w:p>
        </w:tc>
      </w:tr>
      <w:tr w:rsidR="00D44701" w:rsidRPr="00B06D60" w:rsidTr="00FE0EA9">
        <w:tc>
          <w:tcPr>
            <w:tcW w:w="1526" w:type="dxa"/>
            <w:vMerge/>
          </w:tcPr>
          <w:p w:rsidR="00D44701" w:rsidRPr="00B06D60" w:rsidRDefault="00D4470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D44701" w:rsidRPr="00B06D60" w:rsidRDefault="00D44701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ИОПК-4.3. Разрабатывает элементы документационного обеспечения системы управления персоналом, осуществляет процедуры кадрового учета.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(ОПК-4.3) 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общие принципы делопроизводства;</w:t>
            </w:r>
          </w:p>
          <w:p w:rsidR="00D44701" w:rsidRPr="00B06D60" w:rsidRDefault="00D4470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общие принципы документационного обеспечения системы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и процедуры кадрового учёта.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(ОПК-4.3)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осуществлять документационного обеспечения системы управления персоналом;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вести кадровый учёт.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(ОПК-4.3)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D44701" w:rsidRPr="00B06D60" w:rsidRDefault="00D44701" w:rsidP="00D4470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делопроизводства ;</w:t>
            </w:r>
          </w:p>
          <w:p w:rsidR="00D44701" w:rsidRPr="00B06D60" w:rsidRDefault="00D44701" w:rsidP="00D4470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кадрового учёта.</w:t>
            </w:r>
          </w:p>
        </w:tc>
      </w:tr>
      <w:tr w:rsidR="00B313B5" w:rsidRPr="00B06D60" w:rsidTr="00FE0EA9">
        <w:tc>
          <w:tcPr>
            <w:tcW w:w="1526" w:type="dxa"/>
            <w:vMerge w:val="restart"/>
          </w:tcPr>
          <w:p w:rsidR="00B313B5" w:rsidRPr="00464BF6" w:rsidRDefault="00B313B5" w:rsidP="004A592D">
            <w:pPr>
              <w:ind w:firstLine="0"/>
              <w:rPr>
                <w:color w:val="000000" w:themeColor="text1"/>
              </w:rPr>
            </w:pPr>
            <w:r w:rsidRPr="00625D29">
              <w:rPr>
                <w:color w:val="000000" w:themeColor="text1"/>
              </w:rPr>
              <w:t>ОПК ОС-7. Способен к ведению инновационно-предпринимательской деятельности.</w:t>
            </w:r>
          </w:p>
        </w:tc>
        <w:tc>
          <w:tcPr>
            <w:tcW w:w="1984" w:type="dxa"/>
          </w:tcPr>
          <w:p w:rsidR="00B313B5" w:rsidRPr="007E0E0B" w:rsidRDefault="00B313B5" w:rsidP="004A592D">
            <w:pPr>
              <w:ind w:firstLine="0"/>
            </w:pPr>
            <w:r w:rsidRPr="007E0E0B">
              <w:t>ИОПК-</w:t>
            </w:r>
            <w:r>
              <w:t>7</w:t>
            </w:r>
            <w:r w:rsidRPr="007E0E0B">
              <w:t>.</w:t>
            </w:r>
            <w:r>
              <w:t>1</w:t>
            </w:r>
            <w:r w:rsidRPr="007E0E0B">
              <w:t>. Понимает специфику инновационно-предпринимательской деятельности, знает способы ее организации.</w:t>
            </w:r>
          </w:p>
        </w:tc>
        <w:tc>
          <w:tcPr>
            <w:tcW w:w="2268" w:type="dxa"/>
          </w:tcPr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64BF6">
              <w:rPr>
                <w:rFonts w:cs="Times New Roman"/>
                <w:color w:val="000000" w:themeColor="text1"/>
                <w:szCs w:val="20"/>
              </w:rPr>
              <w:t>З1 (</w:t>
            </w:r>
            <w:r>
              <w:rPr>
                <w:color w:val="000000" w:themeColor="text1"/>
                <w:szCs w:val="20"/>
              </w:rPr>
              <w:t>ОПК</w:t>
            </w:r>
            <w:r w:rsidRPr="00464BF6">
              <w:rPr>
                <w:color w:val="000000" w:themeColor="text1"/>
                <w:szCs w:val="20"/>
              </w:rPr>
              <w:t>-</w:t>
            </w:r>
            <w:r>
              <w:rPr>
                <w:color w:val="000000" w:themeColor="text1"/>
                <w:szCs w:val="20"/>
              </w:rPr>
              <w:t>7</w:t>
            </w:r>
            <w:r w:rsidRPr="00464BF6">
              <w:rPr>
                <w:color w:val="000000" w:themeColor="text1"/>
                <w:szCs w:val="20"/>
              </w:rPr>
              <w:t>.1</w:t>
            </w:r>
            <w:r w:rsidRPr="00464BF6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основы инновационного менеджмента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основы предпринимательской деятельности;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принципы инновационного менеджмента для стратегического управления</w:t>
            </w:r>
            <w:r w:rsidRPr="00464BF6">
              <w:rPr>
                <w:color w:val="000000" w:themeColor="text1"/>
                <w:szCs w:val="20"/>
              </w:rPr>
              <w:t>.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64BF6">
              <w:rPr>
                <w:rFonts w:cs="Times New Roman"/>
                <w:color w:val="000000" w:themeColor="text1"/>
                <w:szCs w:val="20"/>
              </w:rPr>
              <w:t>У1 (</w:t>
            </w:r>
            <w:r>
              <w:rPr>
                <w:color w:val="000000" w:themeColor="text1"/>
                <w:szCs w:val="20"/>
              </w:rPr>
              <w:t>ОП</w:t>
            </w:r>
            <w:r w:rsidRPr="00464BF6">
              <w:rPr>
                <w:color w:val="000000" w:themeColor="text1"/>
                <w:szCs w:val="20"/>
              </w:rPr>
              <w:t>К-</w:t>
            </w:r>
            <w:r>
              <w:rPr>
                <w:color w:val="000000" w:themeColor="text1"/>
                <w:szCs w:val="20"/>
              </w:rPr>
              <w:t>7</w:t>
            </w:r>
            <w:r w:rsidRPr="00464BF6">
              <w:rPr>
                <w:color w:val="000000" w:themeColor="text1"/>
                <w:szCs w:val="20"/>
              </w:rPr>
              <w:t>.1</w:t>
            </w:r>
            <w:r w:rsidRPr="00464BF6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313B5" w:rsidRPr="00464BF6" w:rsidRDefault="00B313B5" w:rsidP="004A592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анализировать инновационный потенциал организации и возможности для инновационной деятельности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анализировать возможности предпринимательской деятельности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планировать и организовывать предпринимательскую деятельность</w:t>
            </w:r>
            <w:r w:rsidRPr="00464BF6">
              <w:rPr>
                <w:color w:val="000000" w:themeColor="text1"/>
                <w:szCs w:val="20"/>
              </w:rPr>
              <w:t>.</w:t>
            </w:r>
          </w:p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B313B5" w:rsidRPr="00B06D60" w:rsidRDefault="00B313B5" w:rsidP="00B313B5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</w:t>
            </w:r>
            <w:r>
              <w:rPr>
                <w:rFonts w:cs="Times New Roman"/>
                <w:color w:val="000000" w:themeColor="text1"/>
                <w:szCs w:val="20"/>
              </w:rPr>
              <w:t>1</w:t>
            </w:r>
            <w:r w:rsidRPr="00B06D60">
              <w:rPr>
                <w:rFonts w:cs="Times New Roman"/>
                <w:color w:val="000000" w:themeColor="text1"/>
                <w:szCs w:val="20"/>
              </w:rPr>
              <w:t xml:space="preserve"> (ОПК-</w:t>
            </w:r>
            <w:r>
              <w:rPr>
                <w:rFonts w:cs="Times New Roman"/>
                <w:color w:val="000000" w:themeColor="text1"/>
                <w:szCs w:val="20"/>
              </w:rPr>
              <w:t>7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Cs w:val="20"/>
              </w:rPr>
              <w:t>1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313B5" w:rsidRPr="00464BF6" w:rsidRDefault="00B313B5" w:rsidP="004A592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принципами инновационного менеджмента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принципами и способами предпринимательской деятельности.</w:t>
            </w:r>
          </w:p>
        </w:tc>
      </w:tr>
      <w:tr w:rsidR="00B313B5" w:rsidRPr="00B06D60" w:rsidTr="00FE0EA9">
        <w:tc>
          <w:tcPr>
            <w:tcW w:w="1526" w:type="dxa"/>
            <w:vMerge/>
          </w:tcPr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B313B5" w:rsidRDefault="00B313B5" w:rsidP="004A592D">
            <w:pPr>
              <w:ind w:firstLine="0"/>
            </w:pPr>
            <w:r w:rsidRPr="007E0E0B">
              <w:t>ИОПК-</w:t>
            </w:r>
            <w:r>
              <w:t>7</w:t>
            </w:r>
            <w:r w:rsidRPr="007E0E0B">
              <w:t>.</w:t>
            </w:r>
            <w:r>
              <w:t>2</w:t>
            </w:r>
            <w:r w:rsidRPr="007E0E0B">
              <w:t>. Использует способы организации инновационно-предпринимательской  деятельность для создания и поддержания условий ее осуществления.</w:t>
            </w:r>
          </w:p>
        </w:tc>
        <w:tc>
          <w:tcPr>
            <w:tcW w:w="2268" w:type="dxa"/>
          </w:tcPr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64BF6">
              <w:rPr>
                <w:rFonts w:cs="Times New Roman"/>
                <w:color w:val="000000" w:themeColor="text1"/>
                <w:szCs w:val="20"/>
              </w:rPr>
              <w:t>З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  <w:r w:rsidRPr="00464BF6">
              <w:rPr>
                <w:rFonts w:cs="Times New Roman"/>
                <w:color w:val="000000" w:themeColor="text1"/>
                <w:szCs w:val="20"/>
              </w:rPr>
              <w:t xml:space="preserve"> (</w:t>
            </w:r>
            <w:r>
              <w:rPr>
                <w:color w:val="000000" w:themeColor="text1"/>
                <w:szCs w:val="20"/>
              </w:rPr>
              <w:t>ОПК</w:t>
            </w:r>
            <w:r w:rsidRPr="00464BF6">
              <w:rPr>
                <w:color w:val="000000" w:themeColor="text1"/>
                <w:szCs w:val="20"/>
              </w:rPr>
              <w:t>-</w:t>
            </w:r>
            <w:r>
              <w:rPr>
                <w:color w:val="000000" w:themeColor="text1"/>
                <w:szCs w:val="20"/>
              </w:rPr>
              <w:t>7</w:t>
            </w:r>
            <w:r w:rsidRPr="00464BF6">
              <w:rPr>
                <w:color w:val="000000" w:themeColor="text1"/>
                <w:szCs w:val="20"/>
              </w:rPr>
              <w:t>.</w:t>
            </w:r>
            <w:r>
              <w:rPr>
                <w:color w:val="000000" w:themeColor="text1"/>
                <w:szCs w:val="20"/>
              </w:rPr>
              <w:t>2</w:t>
            </w:r>
            <w:r w:rsidRPr="00464BF6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 xml:space="preserve">Знать: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принципы и способы разработки инновационных проектов в сфере управления персоналом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принципы и способы кадрового обеспечения предпринимательской деятельности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3) </w:t>
            </w:r>
            <w:r>
              <w:rPr>
                <w:color w:val="000000" w:themeColor="text1"/>
                <w:szCs w:val="20"/>
              </w:rPr>
              <w:t>принципы стратегического кадрового планирования инновационной и предпринимательской деятельности</w:t>
            </w:r>
            <w:r w:rsidRPr="00464BF6">
              <w:rPr>
                <w:color w:val="000000" w:themeColor="text1"/>
                <w:szCs w:val="20"/>
              </w:rPr>
              <w:t>.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64BF6">
              <w:rPr>
                <w:rFonts w:cs="Times New Roman"/>
                <w:color w:val="000000" w:themeColor="text1"/>
                <w:szCs w:val="20"/>
              </w:rPr>
              <w:t>У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  <w:r w:rsidRPr="00464BF6">
              <w:rPr>
                <w:rFonts w:cs="Times New Roman"/>
                <w:color w:val="000000" w:themeColor="text1"/>
                <w:szCs w:val="20"/>
              </w:rPr>
              <w:t xml:space="preserve"> (</w:t>
            </w:r>
            <w:r>
              <w:rPr>
                <w:color w:val="000000" w:themeColor="text1"/>
                <w:szCs w:val="20"/>
              </w:rPr>
              <w:t>ОП</w:t>
            </w:r>
            <w:r w:rsidRPr="00464BF6">
              <w:rPr>
                <w:color w:val="000000" w:themeColor="text1"/>
                <w:szCs w:val="20"/>
              </w:rPr>
              <w:t>К-</w:t>
            </w:r>
            <w:r>
              <w:rPr>
                <w:color w:val="000000" w:themeColor="text1"/>
                <w:szCs w:val="20"/>
              </w:rPr>
              <w:t>7</w:t>
            </w:r>
            <w:r w:rsidRPr="00464BF6">
              <w:rPr>
                <w:color w:val="000000" w:themeColor="text1"/>
                <w:szCs w:val="20"/>
              </w:rPr>
              <w:t>.</w:t>
            </w:r>
            <w:r>
              <w:rPr>
                <w:color w:val="000000" w:themeColor="text1"/>
                <w:szCs w:val="20"/>
              </w:rPr>
              <w:t>2</w:t>
            </w:r>
            <w:r w:rsidRPr="00464BF6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313B5" w:rsidRPr="00464BF6" w:rsidRDefault="00B313B5" w:rsidP="004A592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 xml:space="preserve">Уметь: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разрабатывать инновационные проекты в сфере управления персоналом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осуществлять управление персоналом  при осуществлении предпринимательской деятельности.</w:t>
            </w:r>
          </w:p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B313B5" w:rsidRPr="00B06D60" w:rsidRDefault="00B313B5" w:rsidP="00B313B5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  <w:r w:rsidRPr="00B06D60">
              <w:rPr>
                <w:rFonts w:cs="Times New Roman"/>
                <w:color w:val="000000" w:themeColor="text1"/>
                <w:szCs w:val="20"/>
              </w:rPr>
              <w:t xml:space="preserve"> (ОПК-</w:t>
            </w:r>
            <w:r>
              <w:rPr>
                <w:rFonts w:cs="Times New Roman"/>
                <w:color w:val="000000" w:themeColor="text1"/>
                <w:szCs w:val="20"/>
              </w:rPr>
              <w:t>7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313B5" w:rsidRPr="00464BF6" w:rsidRDefault="00B313B5" w:rsidP="004A592D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 xml:space="preserve">Владеть: </w:t>
            </w:r>
          </w:p>
          <w:p w:rsidR="00B313B5" w:rsidRPr="00464BF6" w:rsidRDefault="00B313B5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1) </w:t>
            </w:r>
            <w:r>
              <w:rPr>
                <w:color w:val="000000" w:themeColor="text1"/>
                <w:szCs w:val="20"/>
              </w:rPr>
              <w:t>принципами разработки инновационных проектов</w:t>
            </w:r>
            <w:r w:rsidRPr="00464BF6">
              <w:rPr>
                <w:color w:val="000000" w:themeColor="text1"/>
                <w:szCs w:val="20"/>
              </w:rPr>
              <w:t>;</w:t>
            </w:r>
          </w:p>
          <w:p w:rsidR="00B313B5" w:rsidRPr="00464BF6" w:rsidRDefault="00B313B5" w:rsidP="004A592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2) </w:t>
            </w:r>
            <w:r>
              <w:rPr>
                <w:color w:val="000000" w:themeColor="text1"/>
                <w:szCs w:val="20"/>
              </w:rPr>
              <w:t>способами организации предпринимательской деятельности.</w:t>
            </w:r>
          </w:p>
        </w:tc>
      </w:tr>
      <w:tr w:rsidR="008E0CAA" w:rsidRPr="00B06D60" w:rsidTr="00FE0EA9">
        <w:tc>
          <w:tcPr>
            <w:tcW w:w="1526" w:type="dxa"/>
            <w:vMerge w:val="restart"/>
          </w:tcPr>
          <w:p w:rsidR="008E0CAA" w:rsidRPr="00B06D60" w:rsidRDefault="008E0CAA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ПК-3. Способен разрешать стандартные проблемные ситуации в области обеспечения организации персоналом и управления им на основе корпоративной культуры, миссии организации и планов её деятельности.</w:t>
            </w:r>
          </w:p>
        </w:tc>
        <w:tc>
          <w:tcPr>
            <w:tcW w:w="1984" w:type="dxa"/>
          </w:tcPr>
          <w:p w:rsidR="008E0CAA" w:rsidRPr="00B06D60" w:rsidRDefault="008E0CAA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ИПК-3.1. Разрабатывает и оформляет документы для планирования, организации и проведения мероприятий по обеспечению организации персоналом, решает проблемы кадрового администрирования.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(ПК-3.1) 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документационного обеспечения управления персоналом;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и методы кадрового администрирования;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принципы и методы планирования, организации и проведения мероприятий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по обеспечению организации персоналом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(ПК-3.1)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осуществлять документационного обеспечения управления персоналом;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проводить кадровое администрирование;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организовывать и проводить мероприятия по управлению персоналом.</w:t>
            </w:r>
          </w:p>
          <w:p w:rsidR="008E0CAA" w:rsidRPr="00B06D60" w:rsidRDefault="008E0CAA" w:rsidP="008E0CA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(ПК-3.1)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методами   документационного обеспечения управления персоналом;</w:t>
            </w:r>
          </w:p>
          <w:p w:rsidR="008E0CAA" w:rsidRPr="00B06D60" w:rsidRDefault="008E0CAA" w:rsidP="008E0CA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кадрового администрирования.</w:t>
            </w:r>
          </w:p>
        </w:tc>
      </w:tr>
      <w:tr w:rsidR="008E0CAA" w:rsidRPr="00B06D60" w:rsidTr="00FE0EA9">
        <w:tc>
          <w:tcPr>
            <w:tcW w:w="1526" w:type="dxa"/>
            <w:vMerge/>
          </w:tcPr>
          <w:p w:rsidR="008E0CAA" w:rsidRPr="00B06D60" w:rsidRDefault="008E0CAA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8E0CAA" w:rsidRPr="00B06D60" w:rsidRDefault="008E0CAA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ИПК-3.2. Разрабатывает требования к должностям на основе анализа специфики труда.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(ПК-3.2) 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 анализа процесса труда;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и правила разработки должностных требований и карт компетенций;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правила разработки должностных инструкций.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(ПК-3.2)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процесс труда и структуру профессиональной деятельности;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разрабатывать должностные требования или карты компетенций;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составлять должностные инструкции.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(ПК-3.2)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методами анализа процесса труда и профессиональной деятельности;</w:t>
            </w:r>
          </w:p>
          <w:p w:rsidR="008E0CAA" w:rsidRPr="00B06D60" w:rsidRDefault="008E0CAA" w:rsidP="008E0CA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способами и принципами разработки должностных требований и должностных инструкций.</w:t>
            </w:r>
          </w:p>
        </w:tc>
      </w:tr>
      <w:tr w:rsidR="008E0CAA" w:rsidRPr="00B06D60" w:rsidTr="00FE0EA9">
        <w:tc>
          <w:tcPr>
            <w:tcW w:w="1526" w:type="dxa"/>
            <w:vMerge/>
          </w:tcPr>
          <w:p w:rsidR="008E0CAA" w:rsidRPr="00B06D60" w:rsidRDefault="008E0CAA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8E0CAA" w:rsidRPr="00B06D60" w:rsidRDefault="008E0CAA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ИПК-3.3. Выполняет работу по привлечению, подбору и отбору персонала с использованием научно-обоснованных методов и технологий, решает проблемы кадрового обеспечения.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(ПК-3.3) 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 планирования персонала;</w:t>
            </w:r>
          </w:p>
          <w:p w:rsidR="008E0CAA" w:rsidRPr="00B06D60" w:rsidRDefault="008E0CAA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теоретические основы маркетинга персонала и кадрового обеспечения;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принципы и методы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привлечения, подбора и отбора персонала.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(ПК-3.3)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осуществлять планирование персонала;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проводить маркетинг персонала;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осуществлять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привлечение, подбор и отбор персонала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(ПК-3.3)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8E0CAA" w:rsidRPr="00B06D60" w:rsidRDefault="008E0CAA" w:rsidP="008E0CA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методами планирования и маркетинга персонала;</w:t>
            </w:r>
          </w:p>
          <w:p w:rsidR="008E0CAA" w:rsidRPr="00B06D60" w:rsidRDefault="008E0CAA" w:rsidP="008E0CAA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методами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привлечения, подбора и отбора персонала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</w:tr>
      <w:tr w:rsidR="00B0574C" w:rsidRPr="00B06D60" w:rsidTr="00FE0EA9">
        <w:tc>
          <w:tcPr>
            <w:tcW w:w="1526" w:type="dxa"/>
            <w:vMerge w:val="restart"/>
          </w:tcPr>
          <w:p w:rsidR="00B0574C" w:rsidRPr="00B06D60" w:rsidRDefault="00B0574C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ПК-4. Способен разрешать стандартные проблемные ситуации  в области развития персонала организации в соответствии с ее структурой, целями и задачами.</w:t>
            </w:r>
          </w:p>
        </w:tc>
        <w:tc>
          <w:tcPr>
            <w:tcW w:w="1984" w:type="dxa"/>
          </w:tcPr>
          <w:p w:rsidR="00B0574C" w:rsidRPr="00B06D60" w:rsidRDefault="00B0574C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ИПК-4.1. Понимает теоретические основы, принципы и правила повышения квалификации, профессионального развития и построения карьеры.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(ПК-4.1)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теоретические основы обучения и развития персонала;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принципы и формы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профессионального развития и построения карьеры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и способы повышения квалификации и кадрового обучения.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(ПК-4.1)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теорию и практику обучения и развития персонала;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применять на практике теоретические основы обучения и развития персонала;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руководствоваться в работе с персоналом 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правилами  повышения квалификации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(ПК-4.1)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анализа теории обучения и развития персонала;</w:t>
            </w:r>
          </w:p>
          <w:p w:rsidR="00B0574C" w:rsidRPr="00B06D60" w:rsidRDefault="00B0574C" w:rsidP="00B0574C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принципами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профессионального развития и построения карьеры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</w:tr>
      <w:tr w:rsidR="00B0574C" w:rsidRPr="00B06D60" w:rsidTr="00FE0EA9">
        <w:tc>
          <w:tcPr>
            <w:tcW w:w="1526" w:type="dxa"/>
            <w:vMerge/>
          </w:tcPr>
          <w:p w:rsidR="00B0574C" w:rsidRPr="00B06D60" w:rsidRDefault="00B0574C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B0574C" w:rsidRPr="00B06D60" w:rsidRDefault="00B0574C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ИПК-4.2. Использует соответствующие методы для оценки уровня общего развития и профессиональной квалификации персонала, определения потребности организации в развития персонала в краткосрочной и долгосрочной перспективе.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(ПК-4.2)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 и методы оценки трудового потенциала, способностей и возможностей обучения работников;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и методы оценки потребности организации в развитии персонала;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методы оценки ресурсов и возможностей повышения квалификации персонала.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(ПК-4.2)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потребности работников в обучении и развитии;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потребности организации в повышении квалификации персонала;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анализировать возможности организации в обучении и развитии персонала.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(ПК-4.2)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методами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методы для оценки уровня общего развития и профессиональной квалификации персонала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B0574C" w:rsidRPr="00B06D60" w:rsidRDefault="00B0574C" w:rsidP="00B0574C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методами оценки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потребности организации в развития персонала в краткосрочной и долгосрочной перспективе.</w:t>
            </w:r>
          </w:p>
        </w:tc>
      </w:tr>
      <w:tr w:rsidR="00B0574C" w:rsidRPr="00B06D60" w:rsidTr="00FE0EA9">
        <w:tc>
          <w:tcPr>
            <w:tcW w:w="1526" w:type="dxa"/>
            <w:vMerge/>
          </w:tcPr>
          <w:p w:rsidR="00B0574C" w:rsidRPr="00B06D60" w:rsidRDefault="00B0574C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B0574C" w:rsidRPr="00B06D60" w:rsidRDefault="00B0574C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ИПК-4.3. Решает проблемы развития кадров, разрабатывает программы обучения персонала и построения индивидуальных планов профориентации и построения карьеры.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(ПК-4.3)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 анализа проблем обучения и развития персонала;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принципы и методы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разработки программ обучения персонала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принципы и методы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разработки программ построения индивидуальных планов профориентации и построения карьеры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(ПК-4.3)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проблемы развития кадров;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разрабатывать программы обучения персонала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разрабатывать программы построения индивидуальных планов профориентации и построения карьеры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(ПК-4.3)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обучения и развития персонала;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методами разработки и программ обучения персонала;</w:t>
            </w:r>
          </w:p>
          <w:p w:rsidR="00B0574C" w:rsidRPr="00B06D60" w:rsidRDefault="00B0574C" w:rsidP="00B0574C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методами профориентации и построения карьеры.</w:t>
            </w:r>
          </w:p>
        </w:tc>
      </w:tr>
      <w:tr w:rsidR="00B0574C" w:rsidRPr="00B06D60" w:rsidTr="00FE0EA9">
        <w:tc>
          <w:tcPr>
            <w:tcW w:w="1526" w:type="dxa"/>
            <w:vMerge w:val="restart"/>
          </w:tcPr>
          <w:p w:rsidR="00B0574C" w:rsidRPr="00B06D60" w:rsidRDefault="00B0574C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ДПК-1. Способен организовывать эффективную работу сотрудников на основе нормативных требований и правил безопасности организации с учётом их способностей, индивидуально-психологических характеристик и профессионально важных качеств.</w:t>
            </w:r>
          </w:p>
        </w:tc>
        <w:tc>
          <w:tcPr>
            <w:tcW w:w="1984" w:type="dxa"/>
          </w:tcPr>
          <w:p w:rsidR="00B0574C" w:rsidRPr="00B06D60" w:rsidRDefault="00B0574C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ИДПК-1.1. Организует эффективную работу сотрудников на основе нормативных требований, характеристик профессиональной деятельности, ключевых компетенций и профессионально важных качеств.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(ДПК-1.1)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теоретические основы эффективности труда;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теории управления работой сотрудников организации;</w:t>
            </w:r>
          </w:p>
          <w:p w:rsidR="00B0574C" w:rsidRPr="00B06D60" w:rsidRDefault="00B0574C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организации эффективной работы персонала.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(ДПК-1.1)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анализировать организационное поведение и профессиональную деятельность работников на основе требований к 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компетенциям и профессионально важным качествам;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2) организовывать работу сотрудников на основе нормативных требований, характеристик профессиональной деятельности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B0574C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осуществлять мотивацию и стимулирование труда персонала.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(ДПК-1.1)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навыками анализа организационного поведения и профессиональной деятельности;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правилами и принципами организации труда и управления персоналом;</w:t>
            </w:r>
          </w:p>
          <w:p w:rsidR="00B0574C" w:rsidRPr="00B06D60" w:rsidRDefault="002747AE" w:rsidP="002747A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способами мотивации и стимулирования труда.</w:t>
            </w:r>
          </w:p>
        </w:tc>
      </w:tr>
      <w:tr w:rsidR="00B0574C" w:rsidRPr="00B06D60" w:rsidTr="00FE0EA9">
        <w:tc>
          <w:tcPr>
            <w:tcW w:w="1526" w:type="dxa"/>
            <w:vMerge/>
          </w:tcPr>
          <w:p w:rsidR="00B0574C" w:rsidRPr="00B06D60" w:rsidRDefault="00B0574C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B0574C" w:rsidRPr="00B06D60" w:rsidRDefault="00B0574C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ИДПК-1.2. Понимает принципы, правила и механизмы безопасности организации и персонала, использует их для организации эффективной работы и обеспечения профессиональной деятельности.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(ДПК-1.2)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принципы, правила и механизмы безопасности кадров организации;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теоретические основы и практические инструменты безопасности труда;</w:t>
            </w:r>
          </w:p>
          <w:p w:rsidR="00B0574C" w:rsidRPr="00B06D60" w:rsidRDefault="00B0574C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нормативно-правовые,  административные и психологические принципы и требования обеспечения безопасности труда.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(ДПК-1.2)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безопасность в организации;</w:t>
            </w:r>
          </w:p>
          <w:p w:rsidR="002747AE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оценивать безопасность труда работников организации;</w:t>
            </w:r>
          </w:p>
          <w:p w:rsidR="00B0574C" w:rsidRPr="00B06D60" w:rsidRDefault="002747AE" w:rsidP="002747AE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разрабатывать предложения по повышению безопасности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организации и её персонала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(ДПК-1.2)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методами оценки безопасности организации;</w:t>
            </w:r>
          </w:p>
          <w:p w:rsidR="00B0574C" w:rsidRPr="00B06D60" w:rsidRDefault="00B0574C" w:rsidP="00B0574C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 методами оценки безопасности труда персонала.</w:t>
            </w:r>
          </w:p>
        </w:tc>
      </w:tr>
      <w:tr w:rsidR="00B0574C" w:rsidRPr="00B06D60" w:rsidTr="00FE0EA9">
        <w:tc>
          <w:tcPr>
            <w:tcW w:w="1526" w:type="dxa"/>
            <w:vMerge/>
          </w:tcPr>
          <w:p w:rsidR="00B0574C" w:rsidRPr="00B06D60" w:rsidRDefault="00B0574C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B0574C" w:rsidRPr="00B06D60" w:rsidRDefault="00B0574C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ИДПК-1.3.  Изучает и оценивает индивидуально-психологические характеристики и способности работников для организации их эффективной работы.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(ДПК-1.3)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психологические теории труда и профессиональной деятельности;</w:t>
            </w:r>
          </w:p>
          <w:p w:rsidR="00B0574C" w:rsidRPr="00B06D60" w:rsidRDefault="00B0574C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теории и концепции способностей и индивидуально-психологических характеристик как основы готовности к  профессиональной деятельности;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психологические факторы отношения к труду.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(ДПК-1.3)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изучать личностные и профессионально важные качества работников;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оценивать готовность к профессиональной деятельности;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организовывать эффективную работу сотрудников с учётом их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индивидуально-психологических характеристик и способностей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(ДПК-1.3)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B0574C" w:rsidRPr="00B06D60" w:rsidRDefault="00B0574C" w:rsidP="00B0574C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принципами и методами оценки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индивидуально-психологических характеристик и способностей работников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B0574C" w:rsidRPr="00B06D60" w:rsidRDefault="00B0574C" w:rsidP="00B0574C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 методами оценки готовности сотрудников  к профессиональной деятельности.</w:t>
            </w:r>
          </w:p>
        </w:tc>
      </w:tr>
      <w:tr w:rsidR="00A014C1" w:rsidRPr="00B06D60" w:rsidTr="00FE0EA9">
        <w:tc>
          <w:tcPr>
            <w:tcW w:w="1526" w:type="dxa"/>
            <w:vMerge w:val="restart"/>
          </w:tcPr>
          <w:p w:rsidR="00A014C1" w:rsidRPr="00B06D60" w:rsidRDefault="00A014C1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ДПК-2. Способен разрабатывать и проводить мероприятия по оценке и аттестации персонала.</w:t>
            </w:r>
          </w:p>
        </w:tc>
        <w:tc>
          <w:tcPr>
            <w:tcW w:w="1984" w:type="dxa"/>
          </w:tcPr>
          <w:p w:rsidR="00A014C1" w:rsidRPr="00B06D60" w:rsidRDefault="00A014C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ИДПК-2.1. Понимает и применяет на практике принципы и правила проведения диагностики, оценки и аттестации персонала.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(ДПК-2.1)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теоретические основы оценки персонала;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теорию и практику психодиагностики персонала;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аттестации персонала.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(ДПК-2.1)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организовывать и проводить мероприятия по оценке персонала;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проводить диагностику персонала;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проводить аттестацию персонала.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(ДПК-2.1)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правилами оценки персонала;</w:t>
            </w:r>
          </w:p>
          <w:p w:rsidR="00A014C1" w:rsidRPr="00B06D60" w:rsidRDefault="00A014C1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навыками диагностики и оценки персонала.</w:t>
            </w:r>
          </w:p>
        </w:tc>
      </w:tr>
      <w:tr w:rsidR="00A014C1" w:rsidRPr="00B06D60" w:rsidTr="00FE0EA9">
        <w:tc>
          <w:tcPr>
            <w:tcW w:w="1526" w:type="dxa"/>
            <w:vMerge/>
          </w:tcPr>
          <w:p w:rsidR="00A014C1" w:rsidRPr="00B06D60" w:rsidRDefault="00A014C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A014C1" w:rsidRPr="00B06D60" w:rsidRDefault="00A014C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ИДПК-2.2. Применяет для оценки персонала качественные валидные методы.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(ДПК-2.2)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критерии качества методов оценки персонала, процедуры проверки методов на соответствие критериям качества;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подбора методов для объективной оценки персонала;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применения методов оценки персонала.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(ДПК-2.2)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оценивать методы диагностики и оценки персонала по критериям качества и объективности;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подбирать методы под конкретные задачи диагностики и оценки;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применять методы диагностики и оценки персонала.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(ДПК-2.2)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методами диагностики и оценки персонала;</w:t>
            </w:r>
          </w:p>
          <w:p w:rsidR="00A014C1" w:rsidRPr="00B06D60" w:rsidRDefault="00A014C1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алгоритмами проверки  методов оценки персонала по критериям качества.</w:t>
            </w:r>
          </w:p>
        </w:tc>
      </w:tr>
      <w:tr w:rsidR="00A014C1" w:rsidRPr="00B06D60" w:rsidTr="00FE0EA9">
        <w:tc>
          <w:tcPr>
            <w:tcW w:w="1526" w:type="dxa"/>
            <w:vMerge/>
          </w:tcPr>
          <w:p w:rsidR="00A014C1" w:rsidRPr="00B06D60" w:rsidRDefault="00A014C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A014C1" w:rsidRPr="00B06D60" w:rsidRDefault="00A014C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ИДПК-2.3.  Планирует, разрабатывает и проводит мероприятия по оценке и аттестации персонала.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(ДПК-2.3)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принципы организации и проведения мероприятий оценки персонала;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нормативно-правовые и административные требования по оценке персонала;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правила и принципы составления отчётов и рекомендаций по результатам оценки персонала.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(ДПК-2.3)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планировать, разрабатывать и проводить мероприятия по оценке персонала;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обрабатывать и анализировать результаты оценки персонала и делать заключение;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разрабатывать практические рекомендации по итогам оценки персонала.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(ДПК-2.3)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правилами планирования, разработки и проведения мероприятия по оценке персонала;</w:t>
            </w:r>
          </w:p>
          <w:p w:rsidR="00A014C1" w:rsidRPr="00B06D60" w:rsidRDefault="00A014C1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принципами, методами и средствами анализа результатов оценки персонала.</w:t>
            </w:r>
          </w:p>
        </w:tc>
      </w:tr>
      <w:tr w:rsidR="00A014C1" w:rsidRPr="00B06D60" w:rsidTr="00FE0EA9">
        <w:tc>
          <w:tcPr>
            <w:tcW w:w="1526" w:type="dxa"/>
            <w:vMerge w:val="restart"/>
          </w:tcPr>
          <w:p w:rsidR="00A014C1" w:rsidRPr="00B06D60" w:rsidRDefault="00A014C1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ДПК-3. Способен проводить работу с персоналом по социально-психологической адаптации в организации.</w:t>
            </w:r>
          </w:p>
        </w:tc>
        <w:tc>
          <w:tcPr>
            <w:tcW w:w="1984" w:type="dxa"/>
          </w:tcPr>
          <w:p w:rsidR="00A014C1" w:rsidRPr="00B06D60" w:rsidRDefault="00A014C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ИДПК-3.1. Планирует и проводит социально-психологическую работу с персоналом.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(ДПК-3.1)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теорию и практику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социально-психологическую работу с персоналом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принципы и методы формирования благоприятного социально психологического климата и сотрудничества в коллективе;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принципы и методы управления конфликтами.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(ДПК-3.1)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изучать социально-психологические процессы в коллективе;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проводить работу по созданию благоприятных социально-психологических условий труда;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проводить работу по профилактике конфликтов и разрешению конфликтных ситуаций.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(ДПК-3.1)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методами социально-психологической работы;</w:t>
            </w:r>
          </w:p>
          <w:p w:rsidR="00A014C1" w:rsidRPr="00B06D60" w:rsidRDefault="00A014C1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 методами управления конфликтами.</w:t>
            </w:r>
          </w:p>
        </w:tc>
      </w:tr>
      <w:tr w:rsidR="00A014C1" w:rsidRPr="00B06D60" w:rsidTr="00FE0EA9">
        <w:tc>
          <w:tcPr>
            <w:tcW w:w="1526" w:type="dxa"/>
            <w:vMerge/>
          </w:tcPr>
          <w:p w:rsidR="00A014C1" w:rsidRPr="00B06D60" w:rsidRDefault="00A014C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A014C1" w:rsidRPr="00B06D60" w:rsidRDefault="00A014C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ИДПК-3.2. Понимает социальные и психологические механизмы адаптации и профессиональной деятельности сотрудников, основывает на них свою работу с персоналом.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(ДПК-3.2)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теорию и практику адаптации персонала;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факторы и механизмы стресса и дезадаптации;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формы профессиональных деструкций, их причины и последствия.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(ДПК-3.2)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разрабатывать и реализовывать программы адаптации персонала;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выполнять работу по профилактике стресса;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выполнять работу по профилактике профессиональных деструкций.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(ДПК-3.2)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методами разработки программ адаптации сотрудников;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 методами профилактики стрессов;</w:t>
            </w:r>
          </w:p>
          <w:p w:rsidR="00A014C1" w:rsidRPr="00B06D60" w:rsidRDefault="00A014C1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принципами и методами профилактики профессиональных деструкций.</w:t>
            </w:r>
          </w:p>
        </w:tc>
      </w:tr>
      <w:tr w:rsidR="00A014C1" w:rsidRPr="00B06D60" w:rsidTr="00FE0EA9">
        <w:tc>
          <w:tcPr>
            <w:tcW w:w="1526" w:type="dxa"/>
            <w:vMerge/>
          </w:tcPr>
          <w:p w:rsidR="00A014C1" w:rsidRPr="00B06D60" w:rsidRDefault="00A014C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A014C1" w:rsidRPr="00B06D60" w:rsidRDefault="00A014C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ИДПК-3.3. Оценивает и консультирует персонал по вопросам социально-психологическому развитию и профилактике дезадаптации.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(ДПК-3.3)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основы консультирования персонала по вопросам социального развития;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основы консультирования персонала по вопросам профилактики или коррекции дезалаптации и профессиональных деструкций;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теорию и практику обучения социальным   навыкам.</w:t>
            </w:r>
          </w:p>
          <w:p w:rsidR="00A014C1" w:rsidRPr="00B06D60" w:rsidRDefault="00A014C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(ДПК-3.3)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организовывать и проводить консультации по вопросам социального развития сотрудников;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организовывать и проводить консультации по вопросам адаптации сотрудников и предупреждения у них развития профессиональных деструкций;</w:t>
            </w:r>
          </w:p>
          <w:p w:rsidR="00A014C1" w:rsidRPr="00B06D60" w:rsidRDefault="00A014C1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проводить обучение персонала социальным навыкам.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(ДПК-3.3)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A014C1" w:rsidRPr="00B06D60" w:rsidRDefault="00A014C1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и методами консультирования персонала;</w:t>
            </w:r>
          </w:p>
          <w:p w:rsidR="00A014C1" w:rsidRPr="00B06D60" w:rsidRDefault="00A014C1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 методами обучения социальным навыкам.</w:t>
            </w:r>
          </w:p>
        </w:tc>
      </w:tr>
      <w:tr w:rsidR="00151C56" w:rsidRPr="00B06D60" w:rsidTr="00FE0EA9">
        <w:tc>
          <w:tcPr>
            <w:tcW w:w="1526" w:type="dxa"/>
            <w:vMerge w:val="restart"/>
          </w:tcPr>
          <w:p w:rsidR="00151C56" w:rsidRPr="00B06D60" w:rsidRDefault="00151C56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ДПК-4. Способен выполнять социальную работу с персоналом организации в соответствии с  корпоративной социокультурной политикой компании.</w:t>
            </w:r>
          </w:p>
        </w:tc>
        <w:tc>
          <w:tcPr>
            <w:tcW w:w="1984" w:type="dxa"/>
          </w:tcPr>
          <w:p w:rsidR="00151C56" w:rsidRPr="00B06D60" w:rsidRDefault="00151C56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ИДПК-4.1. Изучает и оценивает культурные и социальные механизмы профессиональной деятельности, использует это в практической работе с персоналом.</w:t>
            </w:r>
          </w:p>
        </w:tc>
        <w:tc>
          <w:tcPr>
            <w:tcW w:w="2268" w:type="dxa"/>
          </w:tcPr>
          <w:p w:rsidR="00151C56" w:rsidRPr="00B06D60" w:rsidRDefault="00151C56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(ДПК-4.1) 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теоретические представления о роли социальных и культурных факторов в  функционировании организации;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теоретические представления о социальных факторах труда и профессиональной деятельности 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теорию и практику деятельности организации в социальной сфере.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(ДПК-4.1)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анализировать роль внутренних социальных факторов в работе организации;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анализировать деятельность организации в  социальной сфере;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применять в практике управления персоналом теоретических представлений о роли социальных факторов в менеджменте.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(ДПК-4.1)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анализом роли социальных и культурных факторов в профессиональной деятельности;</w:t>
            </w:r>
          </w:p>
          <w:p w:rsidR="00151C56" w:rsidRPr="00B06D60" w:rsidRDefault="00151C56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анализом социальных условий деятельности организации.</w:t>
            </w:r>
          </w:p>
        </w:tc>
      </w:tr>
      <w:tr w:rsidR="00151C56" w:rsidRPr="00B06D60" w:rsidTr="00FE0EA9">
        <w:tc>
          <w:tcPr>
            <w:tcW w:w="1526" w:type="dxa"/>
            <w:vMerge/>
          </w:tcPr>
          <w:p w:rsidR="00151C56" w:rsidRPr="00B06D60" w:rsidRDefault="00151C56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151C56" w:rsidRPr="00B06D60" w:rsidRDefault="00151C56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ИДПК-4.2. Выполняет социальную работу с персоналом по формированию культуры общения, межличностного взаимодействия и эффективной коммуникации.</w:t>
            </w:r>
          </w:p>
        </w:tc>
        <w:tc>
          <w:tcPr>
            <w:tcW w:w="2268" w:type="dxa"/>
          </w:tcPr>
          <w:p w:rsidR="00151C56" w:rsidRPr="00B06D60" w:rsidRDefault="00151C56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(ДПК-4.2) 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теорию и практику межличностного взаимодействия в трудовых коллективах;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теорию и практику формирования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культуры общения, межличностного взаимодействия и эффективной коммуникации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теорию и практику преодоления барьеров в общении, проблем в межличностном взаимодействии.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(ДПК-4.2)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выполнять социальную работу с персоналом по формированию культуры общения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выполнять работу с персоналом по оптимизации межличностного взаимодействия;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выполнять работу с персоналом по решению проблем общения и эффективной коммуникации.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(ДПК-4.2)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методами социальной работы с персоналом;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методами и способами эффективного общения;</w:t>
            </w:r>
          </w:p>
          <w:p w:rsidR="00151C56" w:rsidRPr="00B06D60" w:rsidRDefault="00151C56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методами и способами решения проблем коммуникации.</w:t>
            </w:r>
          </w:p>
        </w:tc>
      </w:tr>
      <w:tr w:rsidR="00151C56" w:rsidRPr="00B06D60" w:rsidTr="00FE0EA9">
        <w:tc>
          <w:tcPr>
            <w:tcW w:w="1526" w:type="dxa"/>
            <w:vMerge/>
          </w:tcPr>
          <w:p w:rsidR="00151C56" w:rsidRPr="00B06D60" w:rsidRDefault="00151C56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151C56" w:rsidRPr="00B06D60" w:rsidRDefault="00151C56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ИДПК-4.3. Разрабатывает и реализует программы развития  корпоративной культуры и внедрения социокультурной политики на основе социальных и этических норм, а также корпоративных ценностей.</w:t>
            </w:r>
          </w:p>
        </w:tc>
        <w:tc>
          <w:tcPr>
            <w:tcW w:w="2268" w:type="dxa"/>
          </w:tcPr>
          <w:p w:rsidR="00151C56" w:rsidRPr="00B06D60" w:rsidRDefault="00151C56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(ДПК-4.3) 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теоретические основы ценностного подхода в практике управления;</w:t>
            </w:r>
          </w:p>
          <w:p w:rsidR="00151C56" w:rsidRPr="00B06D60" w:rsidRDefault="00151C56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теорию и практику формирования и развития организационной (корпоративной) культуры;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3) теорию и практику формирования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социокультурной политики работы с персоналом организации.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(ДПК-4.3)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разрабатывать и внедрять программы управления персоналом на основе ценностного подхода;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разрабатывать предложения по формированию организационной (корпоративной) культуры;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разрабатывать предложения по формированию социокультурной политики управления персоналом.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(ДПК-4.3)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ценностного подхода в менеджменте;</w:t>
            </w:r>
          </w:p>
          <w:p w:rsidR="00151C56" w:rsidRPr="00B06D60" w:rsidRDefault="00151C56" w:rsidP="00A014C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и методами формирования организационной (корпоративной) культуры;</w:t>
            </w:r>
          </w:p>
          <w:p w:rsidR="00151C56" w:rsidRPr="00B06D60" w:rsidRDefault="00151C56" w:rsidP="00A014C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3) принципами и методами формирования социокультурной политики организации.</w:t>
            </w:r>
          </w:p>
        </w:tc>
      </w:tr>
      <w:tr w:rsidR="00CB334F" w:rsidRPr="00B06D60" w:rsidTr="00FE0EA9">
        <w:tc>
          <w:tcPr>
            <w:tcW w:w="1526" w:type="dxa"/>
            <w:vMerge w:val="restart"/>
          </w:tcPr>
          <w:p w:rsidR="00CB334F" w:rsidRPr="00B06D60" w:rsidRDefault="00CB334F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ПК-9. Способен разрабатывать программы обучения и развития персонала на основе современных психолого-педагогических концепций, методов и технологий.</w:t>
            </w:r>
          </w:p>
        </w:tc>
        <w:tc>
          <w:tcPr>
            <w:tcW w:w="1984" w:type="dxa"/>
          </w:tcPr>
          <w:p w:rsidR="00CB334F" w:rsidRPr="00B06D60" w:rsidRDefault="00CB334F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ИПК-9.1. Понимает теоретические основы и принципы профессионального развития персонала, ориентируется в видах, формах и методах обучения персонала, методах и формах отслеживания результативности процесса обучения.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(ПК-9.1) </w:t>
            </w:r>
          </w:p>
          <w:p w:rsidR="00CB334F" w:rsidRPr="00B06D60" w:rsidRDefault="00CB334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B334F" w:rsidRPr="00B06D60" w:rsidRDefault="00CB334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теоретические основы профессионального развития персонала;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виды, формы и методы развития  персонала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(ПК-9.1)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на практике теоретические принципы профессионального развития персонала;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применять на практике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виды, формы и методы развития  персонала.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(ПК-9.1)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принципами профессионального развития персонала;</w:t>
            </w:r>
          </w:p>
          <w:p w:rsidR="00CB334F" w:rsidRPr="00B06D60" w:rsidRDefault="00CB334F" w:rsidP="00CB334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методами развития  персонала.</w:t>
            </w:r>
          </w:p>
        </w:tc>
      </w:tr>
      <w:tr w:rsidR="00CB334F" w:rsidRPr="00B06D60" w:rsidTr="00FE0EA9">
        <w:tc>
          <w:tcPr>
            <w:tcW w:w="1526" w:type="dxa"/>
            <w:vMerge/>
          </w:tcPr>
          <w:p w:rsidR="00CB334F" w:rsidRPr="00B06D60" w:rsidRDefault="00CB334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B334F" w:rsidRPr="00B06D60" w:rsidRDefault="00CB334F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ИПК-9.2. Понимает границы применимости психолого-педагогических образовательных технологий с точки зрения развития профессиональных навыков и компетенций персонала.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(ПК-9.2) </w:t>
            </w:r>
          </w:p>
          <w:p w:rsidR="00CB334F" w:rsidRPr="00B06D60" w:rsidRDefault="00CB334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B334F" w:rsidRPr="00B06D60" w:rsidRDefault="00CB334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психолого-педагогические образовательные технологии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методологические принципы разработки и применения психолого-педагогических образовательных технологий.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(ПК-9.2)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применять психолого-педагогические образовательные технологии;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разрабатывать психолого-педагогические образовательные технологии.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(ПК-9.2)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психолого-педагогическими образовательными технологиями;</w:t>
            </w:r>
          </w:p>
          <w:p w:rsidR="00CB334F" w:rsidRPr="00B06D60" w:rsidRDefault="00CB334F" w:rsidP="00CB334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принципами разработки психолого-педагогических образовательных технологий.</w:t>
            </w:r>
          </w:p>
        </w:tc>
      </w:tr>
      <w:tr w:rsidR="00CB334F" w:rsidRPr="00B06D60" w:rsidTr="00FE0EA9">
        <w:tc>
          <w:tcPr>
            <w:tcW w:w="1526" w:type="dxa"/>
            <w:vMerge/>
          </w:tcPr>
          <w:p w:rsidR="00CB334F" w:rsidRPr="00B06D60" w:rsidRDefault="00CB334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CB334F" w:rsidRPr="00B06D60" w:rsidRDefault="00CB334F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ИПК-9.3. Разрабатывает психолого-педагогические программы профессионального развития и обучения навыкам эффективной работы.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(ПК-9.3) </w:t>
            </w:r>
          </w:p>
          <w:p w:rsidR="00CB334F" w:rsidRPr="00B06D60" w:rsidRDefault="00CB334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CB334F" w:rsidRPr="00B06D60" w:rsidRDefault="00CB334F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методологические принципы разработки психолого-педагогических программ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развития  навыков эффективной работы и профессионального развития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принципы оценки результативности психолого-педагогических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программ профессионального развития.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(ПК-9.3)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разрабатывать  психолого-педагогические программы профессионального развития сотрудников;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оценивать результативность психолого-педагогических программ профессионального развития сотрудников.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(ПК-9.3)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CB334F" w:rsidRPr="00B06D60" w:rsidRDefault="00CB334F" w:rsidP="00CB334F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1) методами и способами разработки  психолого-педагогических программ профессионального развития сотрудников;</w:t>
            </w:r>
          </w:p>
          <w:p w:rsidR="00CB334F" w:rsidRPr="00B06D60" w:rsidRDefault="00CB334F" w:rsidP="00CB334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методами и способами оценки результативности психолого-педагогических программ профессионального развития сотрудников.</w:t>
            </w:r>
          </w:p>
        </w:tc>
      </w:tr>
      <w:tr w:rsidR="00957BD1" w:rsidRPr="00B06D60" w:rsidTr="00FE0EA9">
        <w:tc>
          <w:tcPr>
            <w:tcW w:w="1526" w:type="dxa"/>
            <w:vMerge w:val="restart"/>
          </w:tcPr>
          <w:p w:rsidR="00957BD1" w:rsidRPr="00B06D60" w:rsidRDefault="00957BD1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ПК-10. Способен разрабатывать психолого-педагогические программы социального развития персонала организации, формирования трудовых коллективов и эффективных команд.</w:t>
            </w:r>
          </w:p>
        </w:tc>
        <w:tc>
          <w:tcPr>
            <w:tcW w:w="1984" w:type="dxa"/>
          </w:tcPr>
          <w:p w:rsidR="00957BD1" w:rsidRPr="00B06D60" w:rsidRDefault="00957BD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ИПК-10.1. Понимает социально-психологические основы профессиональной деятельности и организационного поведения, психолого-педагогические принципы формирования сплочённых трудовых коллективов.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З1 (ПК-10.1) </w:t>
            </w:r>
          </w:p>
          <w:p w:rsidR="00957BD1" w:rsidRPr="00B06D60" w:rsidRDefault="00957BD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957BD1" w:rsidRPr="00B06D60" w:rsidRDefault="00957BD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социально-психологические основы профессиональной деятельности и организационного поведения, значение социально-значимых качеств сотрудников для их работы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психолого-педагогические принципы формирования сплочённых трудовых коллективов.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У1 (ПК-10.1)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оценивать и анализировать развитость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социально-значимых качеств сотрудников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применять на практике теоретические идеи и принципы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формирования сплочённых трудовых коллективов.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В1 (ПК-10.1)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принципами и методами оценки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социально-значимых качеств работников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принципами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формирования сплочённых трудовых коллективов.</w:t>
            </w:r>
          </w:p>
        </w:tc>
      </w:tr>
      <w:tr w:rsidR="00957BD1" w:rsidRPr="00B06D60" w:rsidTr="00FE0EA9">
        <w:tc>
          <w:tcPr>
            <w:tcW w:w="1526" w:type="dxa"/>
            <w:vMerge/>
          </w:tcPr>
          <w:p w:rsidR="00957BD1" w:rsidRPr="00B06D60" w:rsidRDefault="00957BD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957BD1" w:rsidRPr="00B06D60" w:rsidRDefault="00957BD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ИПК-10.2. Разрабатывает психолого-педагогические программы развития социально-значимых качеств сотрудников.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З2 (ПК-10.2) </w:t>
            </w:r>
          </w:p>
          <w:p w:rsidR="00957BD1" w:rsidRPr="00B06D60" w:rsidRDefault="00957BD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957BD1" w:rsidRPr="00B06D60" w:rsidRDefault="00957BD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методологические принципы разработки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психолого-педагогических программ развития социально-значимых качеств сотрудников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принципы оценки результативности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психолого-педагогических программ развития социально-значимых качеств сотрудников.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У2 (ПК-10.2)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организовывать и проводить мероприятия по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развитию социально-значимых качеств сотрудников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оценивать эффективность мероприятий по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развитию социально-значимых качеств сотрудников.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В2 (ПК-10.2)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принципами и методами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развития социально-значимых качеств сотрудников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принципами и методами оценки результативности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развития социально-значимых качеств сотрудников.</w:t>
            </w:r>
          </w:p>
        </w:tc>
      </w:tr>
      <w:tr w:rsidR="00957BD1" w:rsidRPr="00B06D60" w:rsidTr="00FE0EA9">
        <w:tc>
          <w:tcPr>
            <w:tcW w:w="1526" w:type="dxa"/>
            <w:vMerge/>
          </w:tcPr>
          <w:p w:rsidR="00957BD1" w:rsidRPr="00B06D60" w:rsidRDefault="00957BD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</w:tcPr>
          <w:p w:rsidR="00957BD1" w:rsidRPr="00B06D60" w:rsidRDefault="00957BD1" w:rsidP="006B425D">
            <w:pPr>
              <w:tabs>
                <w:tab w:val="left" w:pos="0"/>
                <w:tab w:val="num" w:pos="822"/>
              </w:tabs>
              <w:ind w:firstLine="0"/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</w:pP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ИПК-10.3. Организовывает  психолого-педагогическое взаимодействие и консультирование по вопросам улучшения социально-психологического климата и совершенствования межличностных отношений.</w:t>
            </w:r>
          </w:p>
        </w:tc>
        <w:tc>
          <w:tcPr>
            <w:tcW w:w="2268" w:type="dxa"/>
          </w:tcPr>
          <w:p w:rsidR="006B425D" w:rsidRPr="00B06D60" w:rsidRDefault="006B425D" w:rsidP="006B425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З3 (ПК-10.3) </w:t>
            </w:r>
          </w:p>
          <w:p w:rsidR="00957BD1" w:rsidRPr="00B06D60" w:rsidRDefault="00957BD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Знать: </w:t>
            </w:r>
          </w:p>
          <w:p w:rsidR="00957BD1" w:rsidRPr="00B06D60" w:rsidRDefault="00957BD1" w:rsidP="006B425D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психолого-педагогические принципы и методы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улучшения социально-психологического климата и совершенствования межличностных отношений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2) формы психолого-педагогического консультирования по вопросам социально-психологическим вопросам.</w:t>
            </w:r>
          </w:p>
        </w:tc>
        <w:tc>
          <w:tcPr>
            <w:tcW w:w="2127" w:type="dxa"/>
          </w:tcPr>
          <w:p w:rsidR="00151C56" w:rsidRPr="00B06D60" w:rsidRDefault="00151C56" w:rsidP="00151C56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У3 (ПК-10.3)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Уметь: 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организовывать  психолого-педагогическое взаимодействие для улучшения  социально-психологического климата и межличностных отношений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организовывать  и проводить психолого-педагогическое консультирование по социально-психологическим вопросам.</w:t>
            </w:r>
          </w:p>
        </w:tc>
        <w:tc>
          <w:tcPr>
            <w:tcW w:w="2126" w:type="dxa"/>
          </w:tcPr>
          <w:p w:rsidR="00B06D60" w:rsidRPr="00B06D60" w:rsidRDefault="00B06D60" w:rsidP="00B06D60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>В3 (ПК-10.3)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  <w:shd w:val="clear" w:color="auto" w:fill="FFFFFF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Владеть: </w:t>
            </w:r>
          </w:p>
          <w:p w:rsidR="00957BD1" w:rsidRPr="00B06D60" w:rsidRDefault="00957BD1" w:rsidP="00957BD1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1) принципами и методами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психолого-педагогического взаимодействия для решения социальных проблем</w:t>
            </w:r>
            <w:r w:rsidRPr="00B06D60">
              <w:rPr>
                <w:rFonts w:cs="Times New Roman"/>
                <w:color w:val="000000" w:themeColor="text1"/>
                <w:szCs w:val="20"/>
              </w:rPr>
              <w:t>;</w:t>
            </w:r>
          </w:p>
          <w:p w:rsidR="00957BD1" w:rsidRPr="00B06D60" w:rsidRDefault="00957BD1" w:rsidP="00957BD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B06D60">
              <w:rPr>
                <w:rFonts w:cs="Times New Roman"/>
                <w:color w:val="000000" w:themeColor="text1"/>
                <w:szCs w:val="20"/>
              </w:rPr>
              <w:t xml:space="preserve">2) принципами и методами </w:t>
            </w:r>
            <w:r w:rsidRPr="00B06D60">
              <w:rPr>
                <w:rStyle w:val="14pt"/>
                <w:rFonts w:eastAsiaTheme="minorHAnsi"/>
                <w:color w:val="000000" w:themeColor="text1"/>
                <w:sz w:val="20"/>
                <w:szCs w:val="20"/>
              </w:rPr>
              <w:t>психолого-педагогического консультирования для решения социальных проблем.</w:t>
            </w:r>
          </w:p>
        </w:tc>
      </w:tr>
    </w:tbl>
    <w:p w:rsidR="00607110" w:rsidRPr="00464BF6" w:rsidRDefault="00607110" w:rsidP="003B39AF">
      <w:pPr>
        <w:ind w:firstLine="0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A65E64" w:rsidRPr="00464BF6" w:rsidRDefault="00A65E64" w:rsidP="003B39AF">
      <w:pPr>
        <w:pStyle w:val="a4"/>
        <w:tabs>
          <w:tab w:val="clear" w:pos="822"/>
          <w:tab w:val="left" w:pos="993"/>
        </w:tabs>
        <w:spacing w:line="240" w:lineRule="auto"/>
        <w:ind w:left="0" w:firstLine="0"/>
        <w:contextualSpacing/>
        <w:jc w:val="center"/>
        <w:rPr>
          <w:b/>
          <w:color w:val="000000" w:themeColor="text1"/>
        </w:rPr>
      </w:pPr>
    </w:p>
    <w:p w:rsidR="00FE27D6" w:rsidRPr="00464BF6" w:rsidRDefault="00FE27D6" w:rsidP="003B39AF">
      <w:pPr>
        <w:pStyle w:val="a4"/>
        <w:tabs>
          <w:tab w:val="clear" w:pos="822"/>
          <w:tab w:val="left" w:pos="993"/>
        </w:tabs>
        <w:spacing w:line="240" w:lineRule="auto"/>
        <w:ind w:left="0" w:firstLine="0"/>
        <w:contextualSpacing/>
        <w:jc w:val="center"/>
        <w:rPr>
          <w:b/>
          <w:color w:val="000000" w:themeColor="text1"/>
        </w:rPr>
      </w:pPr>
      <w:r w:rsidRPr="00464BF6">
        <w:rPr>
          <w:b/>
          <w:color w:val="000000" w:themeColor="text1"/>
        </w:rPr>
        <w:t>3.2. Матрица компетенций, оценка которых вынесена на государственный междисциплинарный экзамен</w:t>
      </w:r>
    </w:p>
    <w:p w:rsidR="00FE27D6" w:rsidRDefault="00FE27D6" w:rsidP="003B39AF">
      <w:pPr>
        <w:ind w:firstLine="0"/>
        <w:rPr>
          <w:color w:val="000000" w:themeColor="text1"/>
          <w:sz w:val="24"/>
          <w:szCs w:val="24"/>
        </w:rPr>
      </w:pPr>
    </w:p>
    <w:tbl>
      <w:tblPr>
        <w:tblStyle w:val="a5"/>
        <w:tblW w:w="9972" w:type="dxa"/>
        <w:tblLook w:val="04A0" w:firstRow="1" w:lastRow="0" w:firstColumn="1" w:lastColumn="0" w:noHBand="0" w:noVBand="1"/>
      </w:tblPr>
      <w:tblGrid>
        <w:gridCol w:w="959"/>
        <w:gridCol w:w="7371"/>
        <w:gridCol w:w="1642"/>
      </w:tblGrid>
      <w:tr w:rsidR="00D53AD9" w:rsidRPr="00D53AD9" w:rsidTr="00944B84">
        <w:trPr>
          <w:tblHeader/>
        </w:trPr>
        <w:tc>
          <w:tcPr>
            <w:tcW w:w="959" w:type="dxa"/>
            <w:vAlign w:val="center"/>
          </w:tcPr>
          <w:p w:rsidR="00D53AD9" w:rsidRPr="00D53AD9" w:rsidRDefault="00D53AD9" w:rsidP="00944B84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D53AD9">
              <w:rPr>
                <w:b/>
                <w:color w:val="000000" w:themeColor="text1"/>
                <w:szCs w:val="20"/>
              </w:rPr>
              <w:t>№ вопроса</w:t>
            </w:r>
          </w:p>
        </w:tc>
        <w:tc>
          <w:tcPr>
            <w:tcW w:w="7371" w:type="dxa"/>
            <w:vAlign w:val="center"/>
          </w:tcPr>
          <w:p w:rsidR="00D53AD9" w:rsidRPr="00D53AD9" w:rsidRDefault="00D53AD9" w:rsidP="00944B84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D53AD9">
              <w:rPr>
                <w:b/>
                <w:color w:val="000000" w:themeColor="text1"/>
                <w:szCs w:val="20"/>
              </w:rPr>
              <w:t>Содержание вопроса</w:t>
            </w:r>
          </w:p>
        </w:tc>
        <w:tc>
          <w:tcPr>
            <w:tcW w:w="1642" w:type="dxa"/>
            <w:vAlign w:val="center"/>
          </w:tcPr>
          <w:p w:rsidR="00D53AD9" w:rsidRPr="00D53AD9" w:rsidRDefault="00D53AD9" w:rsidP="00944B84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D53AD9">
              <w:rPr>
                <w:b/>
                <w:color w:val="000000" w:themeColor="text1"/>
                <w:szCs w:val="20"/>
              </w:rPr>
              <w:t>Код компетенции</w:t>
            </w:r>
          </w:p>
        </w:tc>
      </w:tr>
      <w:tr w:rsidR="00D53AD9" w:rsidRPr="00D53AD9" w:rsidTr="00D53AD9">
        <w:tc>
          <w:tcPr>
            <w:tcW w:w="959" w:type="dxa"/>
            <w:shd w:val="clear" w:color="auto" w:fill="FFFF00"/>
          </w:tcPr>
          <w:p w:rsidR="00D53AD9" w:rsidRPr="00D53AD9" w:rsidRDefault="00D53AD9" w:rsidP="00D53AD9">
            <w:pPr>
              <w:pStyle w:val="a3"/>
              <w:ind w:left="0" w:firstLine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00"/>
          </w:tcPr>
          <w:p w:rsidR="00D53AD9" w:rsidRPr="00D53AD9" w:rsidRDefault="00D53AD9" w:rsidP="00944B84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 w:rsidRPr="00D53AD9">
              <w:rPr>
                <w:b/>
                <w:color w:val="000000" w:themeColor="text1"/>
                <w:szCs w:val="20"/>
              </w:rPr>
              <w:t>Теоретические вопросы</w:t>
            </w:r>
          </w:p>
        </w:tc>
        <w:tc>
          <w:tcPr>
            <w:tcW w:w="1642" w:type="dxa"/>
            <w:shd w:val="clear" w:color="auto" w:fill="FFFF00"/>
          </w:tcPr>
          <w:p w:rsidR="00D53AD9" w:rsidRPr="00D53AD9" w:rsidRDefault="00D53AD9" w:rsidP="00944B84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</w:tr>
      <w:tr w:rsidR="00D53AD9" w:rsidRPr="00D53AD9" w:rsidTr="00944B84">
        <w:tc>
          <w:tcPr>
            <w:tcW w:w="959" w:type="dxa"/>
          </w:tcPr>
          <w:p w:rsidR="00D53AD9" w:rsidRPr="00D53AD9" w:rsidRDefault="0049183D" w:rsidP="00D53AD9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71" w:type="dxa"/>
          </w:tcPr>
          <w:p w:rsidR="00D53AD9" w:rsidRPr="00D53AD9" w:rsidRDefault="006F1EAA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F1EAA">
              <w:rPr>
                <w:color w:val="000000" w:themeColor="text1"/>
                <w:szCs w:val="20"/>
              </w:rPr>
              <w:t>Профессиональная этика и этические кодексы</w:t>
            </w:r>
          </w:p>
        </w:tc>
        <w:tc>
          <w:tcPr>
            <w:tcW w:w="1642" w:type="dxa"/>
          </w:tcPr>
          <w:p w:rsidR="00D53AD9" w:rsidRPr="00D53AD9" w:rsidRDefault="00D53AD9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УК-3</w:t>
            </w:r>
          </w:p>
        </w:tc>
      </w:tr>
      <w:tr w:rsidR="0049183D" w:rsidRPr="00D53AD9" w:rsidTr="00944B84">
        <w:tc>
          <w:tcPr>
            <w:tcW w:w="959" w:type="dxa"/>
          </w:tcPr>
          <w:p w:rsidR="0049183D" w:rsidRPr="00D53AD9" w:rsidRDefault="0049183D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71" w:type="dxa"/>
          </w:tcPr>
          <w:p w:rsidR="0049183D" w:rsidRPr="00D53AD9" w:rsidRDefault="005C6DD8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6DD8">
              <w:rPr>
                <w:color w:val="000000" w:themeColor="text1"/>
                <w:szCs w:val="20"/>
              </w:rPr>
              <w:t>Факторы эффективности работы команд проектов.</w:t>
            </w:r>
          </w:p>
        </w:tc>
        <w:tc>
          <w:tcPr>
            <w:tcW w:w="1642" w:type="dxa"/>
          </w:tcPr>
          <w:p w:rsidR="0049183D" w:rsidRPr="00D53AD9" w:rsidRDefault="0049183D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УК-3</w:t>
            </w:r>
          </w:p>
        </w:tc>
      </w:tr>
      <w:tr w:rsidR="0049183D" w:rsidRPr="00D53AD9" w:rsidTr="00944B84">
        <w:tc>
          <w:tcPr>
            <w:tcW w:w="959" w:type="dxa"/>
          </w:tcPr>
          <w:p w:rsidR="0049183D" w:rsidRPr="00D53AD9" w:rsidRDefault="0049183D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71" w:type="dxa"/>
          </w:tcPr>
          <w:p w:rsidR="0049183D" w:rsidRPr="00D53AD9" w:rsidRDefault="004317EB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Основные этапы в истории развития менеджмента</w:t>
            </w:r>
          </w:p>
        </w:tc>
        <w:tc>
          <w:tcPr>
            <w:tcW w:w="1642" w:type="dxa"/>
          </w:tcPr>
          <w:p w:rsidR="0049183D" w:rsidRPr="00D53AD9" w:rsidRDefault="0049183D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УК-5</w:t>
            </w:r>
          </w:p>
        </w:tc>
      </w:tr>
      <w:tr w:rsidR="0049183D" w:rsidRPr="00D53AD9" w:rsidTr="00944B84">
        <w:tc>
          <w:tcPr>
            <w:tcW w:w="959" w:type="dxa"/>
          </w:tcPr>
          <w:p w:rsidR="0049183D" w:rsidRPr="00D53AD9" w:rsidRDefault="0049183D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7371" w:type="dxa"/>
          </w:tcPr>
          <w:p w:rsidR="0049183D" w:rsidRPr="00D53AD9" w:rsidRDefault="004317EB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270FD1">
              <w:rPr>
                <w:color w:val="000000" w:themeColor="text1"/>
                <w:szCs w:val="20"/>
              </w:rPr>
              <w:t>Структура  общества и его культурное разнообразие</w:t>
            </w:r>
          </w:p>
        </w:tc>
        <w:tc>
          <w:tcPr>
            <w:tcW w:w="1642" w:type="dxa"/>
          </w:tcPr>
          <w:p w:rsidR="0049183D" w:rsidRPr="00D53AD9" w:rsidRDefault="0049183D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УК-5</w:t>
            </w:r>
          </w:p>
        </w:tc>
      </w:tr>
      <w:tr w:rsidR="0049183D" w:rsidRPr="00D53AD9" w:rsidTr="00944B84">
        <w:tc>
          <w:tcPr>
            <w:tcW w:w="959" w:type="dxa"/>
          </w:tcPr>
          <w:p w:rsidR="0049183D" w:rsidRPr="00D53AD9" w:rsidRDefault="0049183D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371" w:type="dxa"/>
          </w:tcPr>
          <w:p w:rsidR="0049183D" w:rsidRPr="00D53AD9" w:rsidRDefault="006E1CE8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A3C67">
              <w:rPr>
                <w:rFonts w:cs="Times New Roman"/>
                <w:color w:val="000000" w:themeColor="text1"/>
                <w:szCs w:val="20"/>
              </w:rPr>
              <w:t>Основные принципы здорового образа жизни</w:t>
            </w:r>
          </w:p>
        </w:tc>
        <w:tc>
          <w:tcPr>
            <w:tcW w:w="1642" w:type="dxa"/>
          </w:tcPr>
          <w:p w:rsidR="0049183D" w:rsidRPr="00D53AD9" w:rsidRDefault="0049183D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УК-7</w:t>
            </w:r>
          </w:p>
        </w:tc>
      </w:tr>
      <w:tr w:rsidR="00944B84" w:rsidRPr="00D53AD9" w:rsidTr="00944B84">
        <w:tc>
          <w:tcPr>
            <w:tcW w:w="959" w:type="dxa"/>
          </w:tcPr>
          <w:p w:rsidR="00944B84" w:rsidRPr="00D53AD9" w:rsidRDefault="00944B84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7371" w:type="dxa"/>
          </w:tcPr>
          <w:p w:rsidR="00944B84" w:rsidRPr="00D53AD9" w:rsidRDefault="006E675B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E675B">
              <w:rPr>
                <w:color w:val="000000" w:themeColor="text1"/>
                <w:szCs w:val="20"/>
              </w:rPr>
              <w:t>Техногенные опасности и защита от них</w:t>
            </w:r>
          </w:p>
        </w:tc>
        <w:tc>
          <w:tcPr>
            <w:tcW w:w="1642" w:type="dxa"/>
          </w:tcPr>
          <w:p w:rsidR="00944B84" w:rsidRPr="00D53AD9" w:rsidRDefault="00944B84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УК-8</w:t>
            </w:r>
          </w:p>
        </w:tc>
      </w:tr>
      <w:tr w:rsidR="00944B84" w:rsidRPr="00D53AD9" w:rsidTr="00944B84">
        <w:tc>
          <w:tcPr>
            <w:tcW w:w="959" w:type="dxa"/>
          </w:tcPr>
          <w:p w:rsidR="00944B84" w:rsidRPr="00D53AD9" w:rsidRDefault="00944B84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7371" w:type="dxa"/>
          </w:tcPr>
          <w:p w:rsidR="00944B84" w:rsidRPr="00D53AD9" w:rsidRDefault="001612D6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612D6">
              <w:rPr>
                <w:color w:val="000000" w:themeColor="text1"/>
                <w:szCs w:val="20"/>
              </w:rPr>
              <w:t>Социально-трудовая реабилитации больных и инвалидов</w:t>
            </w:r>
          </w:p>
        </w:tc>
        <w:tc>
          <w:tcPr>
            <w:tcW w:w="1642" w:type="dxa"/>
          </w:tcPr>
          <w:p w:rsidR="00944B84" w:rsidRPr="00D53AD9" w:rsidRDefault="00944B84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УК-9</w:t>
            </w:r>
          </w:p>
        </w:tc>
      </w:tr>
      <w:tr w:rsidR="00944B84" w:rsidRPr="00D53AD9" w:rsidTr="00944B84">
        <w:tc>
          <w:tcPr>
            <w:tcW w:w="959" w:type="dxa"/>
          </w:tcPr>
          <w:p w:rsidR="00944B84" w:rsidRPr="00D53AD9" w:rsidRDefault="00944B84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7371" w:type="dxa"/>
          </w:tcPr>
          <w:p w:rsidR="00944B84" w:rsidRPr="00D53AD9" w:rsidRDefault="00BB416D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Рынок и рыночные структуры</w:t>
            </w:r>
          </w:p>
        </w:tc>
        <w:tc>
          <w:tcPr>
            <w:tcW w:w="1642" w:type="dxa"/>
          </w:tcPr>
          <w:p w:rsidR="00944B84" w:rsidRPr="00D53AD9" w:rsidRDefault="00944B84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УК-10</w:t>
            </w:r>
          </w:p>
        </w:tc>
      </w:tr>
      <w:tr w:rsidR="009F0300" w:rsidRPr="00D53AD9" w:rsidTr="00944B84">
        <w:tc>
          <w:tcPr>
            <w:tcW w:w="959" w:type="dxa"/>
          </w:tcPr>
          <w:p w:rsidR="009F0300" w:rsidRPr="00D53AD9" w:rsidRDefault="009F0300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="00135643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9F0300" w:rsidRPr="00D53AD9" w:rsidRDefault="00FD33BA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Рынок труда и его регулирование</w:t>
            </w:r>
          </w:p>
        </w:tc>
        <w:tc>
          <w:tcPr>
            <w:tcW w:w="1642" w:type="dxa"/>
          </w:tcPr>
          <w:p w:rsidR="009F0300" w:rsidRPr="00D53AD9" w:rsidRDefault="009F0300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УК-10</w:t>
            </w:r>
          </w:p>
        </w:tc>
      </w:tr>
      <w:tr w:rsidR="009F0300" w:rsidRPr="00D53AD9" w:rsidTr="00944B84">
        <w:tc>
          <w:tcPr>
            <w:tcW w:w="959" w:type="dxa"/>
          </w:tcPr>
          <w:p w:rsidR="009F0300" w:rsidRPr="00D53AD9" w:rsidRDefault="009F0300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:rsidR="009F0300" w:rsidRPr="00D53AD9" w:rsidRDefault="009D6971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Особенности правовой системы и законодательства России. Отрасли российского законодательства.</w:t>
            </w:r>
          </w:p>
        </w:tc>
        <w:tc>
          <w:tcPr>
            <w:tcW w:w="1642" w:type="dxa"/>
          </w:tcPr>
          <w:p w:rsidR="009F0300" w:rsidRPr="00D53AD9" w:rsidRDefault="009F0300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УК-11</w:t>
            </w:r>
          </w:p>
        </w:tc>
      </w:tr>
      <w:tr w:rsidR="009F0300" w:rsidRPr="00D53AD9" w:rsidTr="00944B84">
        <w:tc>
          <w:tcPr>
            <w:tcW w:w="959" w:type="dxa"/>
          </w:tcPr>
          <w:p w:rsidR="009F0300" w:rsidRPr="00D53AD9" w:rsidRDefault="009F0300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9F0300" w:rsidRPr="00D53AD9" w:rsidRDefault="00F023FE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Современные парадигмы менеджмента</w:t>
            </w:r>
          </w:p>
        </w:tc>
        <w:tc>
          <w:tcPr>
            <w:tcW w:w="1642" w:type="dxa"/>
          </w:tcPr>
          <w:p w:rsidR="009F0300" w:rsidRPr="00D53AD9" w:rsidRDefault="009F0300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ОПК-1</w:t>
            </w:r>
          </w:p>
        </w:tc>
      </w:tr>
      <w:tr w:rsidR="009F0300" w:rsidRPr="00D53AD9" w:rsidTr="00944B84">
        <w:tc>
          <w:tcPr>
            <w:tcW w:w="959" w:type="dxa"/>
          </w:tcPr>
          <w:p w:rsidR="009F0300" w:rsidRPr="00D53AD9" w:rsidRDefault="009F0300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9F0300" w:rsidRPr="00D53AD9" w:rsidRDefault="00D67C8D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67C8D">
              <w:rPr>
                <w:color w:val="000000" w:themeColor="text1"/>
                <w:szCs w:val="20"/>
              </w:rPr>
              <w:t>Человеческий капитал как средство и объект менеджмента</w:t>
            </w:r>
          </w:p>
        </w:tc>
        <w:tc>
          <w:tcPr>
            <w:tcW w:w="1642" w:type="dxa"/>
          </w:tcPr>
          <w:p w:rsidR="009F0300" w:rsidRPr="00D53AD9" w:rsidRDefault="009F0300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ОПК-1</w:t>
            </w:r>
          </w:p>
        </w:tc>
      </w:tr>
      <w:tr w:rsidR="007203C6" w:rsidRPr="00D53AD9" w:rsidTr="00944B84">
        <w:tc>
          <w:tcPr>
            <w:tcW w:w="959" w:type="dxa"/>
          </w:tcPr>
          <w:p w:rsidR="007203C6" w:rsidRPr="00D53AD9" w:rsidRDefault="007203C6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7203C6" w:rsidRPr="00D86E20" w:rsidRDefault="007203C6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Правовое регулирование рабочего времени и оплаты труда</w:t>
            </w:r>
          </w:p>
        </w:tc>
        <w:tc>
          <w:tcPr>
            <w:tcW w:w="1642" w:type="dxa"/>
          </w:tcPr>
          <w:p w:rsidR="007203C6" w:rsidRPr="00D53AD9" w:rsidRDefault="007203C6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ОПК-1</w:t>
            </w:r>
          </w:p>
        </w:tc>
      </w:tr>
      <w:tr w:rsidR="00BA05B8" w:rsidRPr="00D53AD9" w:rsidTr="00944B84">
        <w:tc>
          <w:tcPr>
            <w:tcW w:w="959" w:type="dxa"/>
          </w:tcPr>
          <w:p w:rsidR="00BA05B8" w:rsidRPr="00D53AD9" w:rsidRDefault="00BA05B8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BA05B8" w:rsidRPr="00D86E20" w:rsidRDefault="00BA05B8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Процесс стратегического управления персоналом</w:t>
            </w:r>
          </w:p>
        </w:tc>
        <w:tc>
          <w:tcPr>
            <w:tcW w:w="1642" w:type="dxa"/>
          </w:tcPr>
          <w:p w:rsidR="00BA05B8" w:rsidRPr="00D53AD9" w:rsidRDefault="00BA05B8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ОПК-3</w:t>
            </w:r>
          </w:p>
        </w:tc>
      </w:tr>
      <w:tr w:rsidR="00BA05B8" w:rsidRPr="00D53AD9" w:rsidTr="00944B84">
        <w:tc>
          <w:tcPr>
            <w:tcW w:w="959" w:type="dxa"/>
          </w:tcPr>
          <w:p w:rsidR="00BA05B8" w:rsidRPr="00D53AD9" w:rsidRDefault="00BA05B8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BA05B8" w:rsidRPr="00D53AD9" w:rsidRDefault="00BA05B8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Анализ, планирование  и управление расходами на персонал</w:t>
            </w:r>
          </w:p>
        </w:tc>
        <w:tc>
          <w:tcPr>
            <w:tcW w:w="1642" w:type="dxa"/>
          </w:tcPr>
          <w:p w:rsidR="00BA05B8" w:rsidRPr="00D53AD9" w:rsidRDefault="00BA05B8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ОПК-3</w:t>
            </w:r>
          </w:p>
        </w:tc>
      </w:tr>
      <w:tr w:rsidR="00BA05B8" w:rsidRPr="00D53AD9" w:rsidTr="00944B84">
        <w:tc>
          <w:tcPr>
            <w:tcW w:w="959" w:type="dxa"/>
          </w:tcPr>
          <w:p w:rsidR="00BA05B8" w:rsidRPr="00D53AD9" w:rsidRDefault="00BA05B8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BA05B8" w:rsidRPr="00D53AD9" w:rsidRDefault="00DC3EC2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C3EC2">
              <w:rPr>
                <w:color w:val="000000" w:themeColor="text1"/>
                <w:szCs w:val="20"/>
              </w:rPr>
              <w:t>Основы формирования системы управления персоналом</w:t>
            </w:r>
          </w:p>
        </w:tc>
        <w:tc>
          <w:tcPr>
            <w:tcW w:w="1642" w:type="dxa"/>
          </w:tcPr>
          <w:p w:rsidR="00BA05B8" w:rsidRPr="00D53AD9" w:rsidRDefault="00BA05B8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ОПК-4</w:t>
            </w:r>
          </w:p>
        </w:tc>
      </w:tr>
      <w:tr w:rsidR="00BA05B8" w:rsidRPr="00D53AD9" w:rsidTr="00944B84">
        <w:tc>
          <w:tcPr>
            <w:tcW w:w="959" w:type="dxa"/>
          </w:tcPr>
          <w:p w:rsidR="00BA05B8" w:rsidRPr="00D53AD9" w:rsidRDefault="00BA05B8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  <w:r w:rsidR="0013564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:rsidR="00BA05B8" w:rsidRPr="00D86E20" w:rsidRDefault="00BA05B8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Эффективность трудовой деятельности: основные показатели</w:t>
            </w:r>
          </w:p>
        </w:tc>
        <w:tc>
          <w:tcPr>
            <w:tcW w:w="1642" w:type="dxa"/>
          </w:tcPr>
          <w:p w:rsidR="00BA05B8" w:rsidRPr="00D53AD9" w:rsidRDefault="00BA05B8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ОПК-4</w:t>
            </w:r>
          </w:p>
        </w:tc>
      </w:tr>
      <w:tr w:rsidR="001C34F2" w:rsidRPr="001C34F2" w:rsidTr="00944B84">
        <w:tc>
          <w:tcPr>
            <w:tcW w:w="959" w:type="dxa"/>
          </w:tcPr>
          <w:p w:rsidR="00135643" w:rsidRPr="001C34F2" w:rsidRDefault="00135643" w:rsidP="0013564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C34F2">
              <w:rPr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7371" w:type="dxa"/>
          </w:tcPr>
          <w:p w:rsidR="00135643" w:rsidRPr="001C34F2" w:rsidRDefault="00135643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C34F2">
              <w:rPr>
                <w:color w:val="000000" w:themeColor="text1"/>
                <w:szCs w:val="20"/>
              </w:rPr>
              <w:t>Инновационный потенциал работника: управление и развитие</w:t>
            </w:r>
          </w:p>
        </w:tc>
        <w:tc>
          <w:tcPr>
            <w:tcW w:w="1642" w:type="dxa"/>
          </w:tcPr>
          <w:p w:rsidR="00135643" w:rsidRPr="001C34F2" w:rsidRDefault="00135643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C34F2">
              <w:rPr>
                <w:color w:val="000000" w:themeColor="text1"/>
                <w:szCs w:val="20"/>
              </w:rPr>
              <w:t>ОПК ОС-7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944B84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1.19</w:t>
            </w:r>
          </w:p>
        </w:tc>
        <w:tc>
          <w:tcPr>
            <w:tcW w:w="7371" w:type="dxa"/>
          </w:tcPr>
          <w:p w:rsidR="00135643" w:rsidRPr="00D86E20" w:rsidRDefault="00135643" w:rsidP="00DE684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Функции и факторы системы управления персоналом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ПК-3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Планирование, расстановка и перемещение персонала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ПК-3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1.21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Система управления развитием персонала организации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ПК-4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Организационное обучение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ПК-4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7371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Научные основы организации труда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49183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1.24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Современные технологии использования персонала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E759C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7371" w:type="dxa"/>
          </w:tcPr>
          <w:p w:rsidR="00135643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8B7FAE">
              <w:rPr>
                <w:color w:val="000000" w:themeColor="text1"/>
                <w:szCs w:val="20"/>
              </w:rPr>
              <w:t>Мотивация трудовой деятельности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E759C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1.26</w:t>
            </w:r>
          </w:p>
        </w:tc>
        <w:tc>
          <w:tcPr>
            <w:tcW w:w="7371" w:type="dxa"/>
          </w:tcPr>
          <w:p w:rsidR="00135643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8B7FAE">
              <w:rPr>
                <w:color w:val="000000" w:themeColor="text1"/>
                <w:szCs w:val="20"/>
              </w:rPr>
              <w:t>Оплата труда: постоянная и переменная части заработной платы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8B7FAE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1.27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Теоретические основы и практика проведения оценки персонала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ДПК-2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8B7FAE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1.28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Возможности психодиагностических методов в оценке персонала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ДПК-2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8B7FAE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1.29</w:t>
            </w:r>
          </w:p>
        </w:tc>
        <w:tc>
          <w:tcPr>
            <w:tcW w:w="7371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Профессиональный стресс и развитие профессионально-личностных деформаций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ДПК-3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7371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Управление конфликтами в организации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ДПК-3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1.31</w:t>
            </w:r>
          </w:p>
        </w:tc>
        <w:tc>
          <w:tcPr>
            <w:tcW w:w="7371" w:type="dxa"/>
          </w:tcPr>
          <w:p w:rsidR="00135643" w:rsidRPr="00D53AD9" w:rsidRDefault="00135643" w:rsidP="006069B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Социальное управление трудовым коллективом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ДПК-4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1.32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069BF">
              <w:rPr>
                <w:color w:val="000000" w:themeColor="text1"/>
                <w:szCs w:val="20"/>
              </w:rPr>
              <w:t>Организационно-психологическое консультирование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ДПК-4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1.33</w:t>
            </w:r>
          </w:p>
        </w:tc>
        <w:tc>
          <w:tcPr>
            <w:tcW w:w="7371" w:type="dxa"/>
          </w:tcPr>
          <w:p w:rsidR="00135643" w:rsidRPr="00D86E20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Компетентностный подход в управлении персоналом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ПК-9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1.34</w:t>
            </w:r>
          </w:p>
        </w:tc>
        <w:tc>
          <w:tcPr>
            <w:tcW w:w="7371" w:type="dxa"/>
          </w:tcPr>
          <w:p w:rsidR="00135643" w:rsidRPr="00D53AD9" w:rsidRDefault="00135643" w:rsidP="00944B8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C050B">
              <w:rPr>
                <w:color w:val="000000" w:themeColor="text1"/>
                <w:szCs w:val="20"/>
              </w:rPr>
              <w:t>Личностные и социальные факторы организационного поведения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ПК-10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D53AD9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1.35.</w:t>
            </w:r>
          </w:p>
        </w:tc>
        <w:tc>
          <w:tcPr>
            <w:tcW w:w="7371" w:type="dxa"/>
          </w:tcPr>
          <w:p w:rsidR="00135643" w:rsidRPr="00D86E20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Социальная компетентность и общение в современных организациях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ПК-10</w:t>
            </w:r>
          </w:p>
        </w:tc>
      </w:tr>
      <w:tr w:rsidR="00135643" w:rsidRPr="00D53AD9" w:rsidTr="00944B84">
        <w:tc>
          <w:tcPr>
            <w:tcW w:w="959" w:type="dxa"/>
            <w:shd w:val="clear" w:color="auto" w:fill="FFFF00"/>
          </w:tcPr>
          <w:p w:rsidR="00135643" w:rsidRPr="00D53AD9" w:rsidRDefault="00135643" w:rsidP="00944B84">
            <w:pPr>
              <w:pStyle w:val="a3"/>
              <w:ind w:left="0" w:firstLine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00"/>
          </w:tcPr>
          <w:p w:rsidR="00135643" w:rsidRPr="00D53AD9" w:rsidRDefault="00135643" w:rsidP="00944B84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Практикоориентированные</w:t>
            </w:r>
            <w:r w:rsidRPr="00D53AD9">
              <w:rPr>
                <w:b/>
                <w:color w:val="000000" w:themeColor="text1"/>
                <w:szCs w:val="20"/>
              </w:rPr>
              <w:t xml:space="preserve"> вопросы</w:t>
            </w:r>
          </w:p>
        </w:tc>
        <w:tc>
          <w:tcPr>
            <w:tcW w:w="1642" w:type="dxa"/>
            <w:shd w:val="clear" w:color="auto" w:fill="FFFF00"/>
          </w:tcPr>
          <w:p w:rsidR="00135643" w:rsidRPr="00D53AD9" w:rsidRDefault="00135643" w:rsidP="00944B84">
            <w:pPr>
              <w:ind w:firstLine="0"/>
              <w:jc w:val="left"/>
              <w:rPr>
                <w:b/>
                <w:color w:val="000000" w:themeColor="text1"/>
                <w:szCs w:val="20"/>
              </w:rPr>
            </w:pP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6DD8">
              <w:rPr>
                <w:color w:val="000000" w:themeColor="text1"/>
                <w:szCs w:val="20"/>
              </w:rPr>
              <w:t>Если бы Вам поручили формирование команды проекта, по каким принципам Вы бы это делали?</w:t>
            </w:r>
            <w:r>
              <w:rPr>
                <w:color w:val="000000" w:themeColor="text1"/>
                <w:szCs w:val="20"/>
              </w:rPr>
              <w:t xml:space="preserve"> Что бы Вы сделали для улучшения её работы?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C6DD8">
              <w:rPr>
                <w:color w:val="000000" w:themeColor="text1"/>
                <w:szCs w:val="20"/>
              </w:rPr>
              <w:t>Что бы Вы посоветовали руководству компании для развития эффективного лидерства в команде? Составьте план развития эффективного лидерства.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07C35">
              <w:rPr>
                <w:color w:val="000000" w:themeColor="text1"/>
                <w:szCs w:val="20"/>
              </w:rPr>
              <w:t>С чем, по вашему мнению, связано разнообразие культур? Какие Вы бы выделили модели? Как, с вашей точки зрения, они влияют на системы управления?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УК-5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7371" w:type="dxa"/>
          </w:tcPr>
          <w:p w:rsidR="00135643" w:rsidRPr="00D86E20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Как бы описали ценностные ориентиры человека и общества? Какие из них вы считаете важными для управленческой деятельности?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УК-5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737BB7">
              <w:rPr>
                <w:color w:val="000000" w:themeColor="text1"/>
                <w:szCs w:val="20"/>
              </w:rPr>
              <w:t>Как бы Вы охарактеризовали значение физической культуры для работоспособности человека? Какие средства физической культуры кажутся Вам наиболее подходящими?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УК-7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6E675B">
              <w:rPr>
                <w:color w:val="000000" w:themeColor="text1"/>
                <w:szCs w:val="20"/>
              </w:rPr>
              <w:t>Если бы Вы были ответственным лицом, как бы Вы стали осуществлять защиту производственного персонала в чрезвычайной ситуации?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УК-8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32266">
              <w:rPr>
                <w:color w:val="000000" w:themeColor="text1"/>
                <w:szCs w:val="20"/>
              </w:rPr>
              <w:t>Какие бы Вы предложили меры социального характера для улучшения адаптации лиц с инвалидностью?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УК-9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7371" w:type="dxa"/>
          </w:tcPr>
          <w:p w:rsidR="00135643" w:rsidRPr="009020A0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020A0">
              <w:rPr>
                <w:color w:val="000000" w:themeColor="text1"/>
                <w:szCs w:val="20"/>
              </w:rPr>
              <w:t>От чего зависят занятость и безработица?  Какие меры Вы бы посоветовали принять в современных российских условиях для обеспечения занятости и регулирования рынка труда?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УК-10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="001C34F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BB416D">
              <w:rPr>
                <w:color w:val="000000" w:themeColor="text1"/>
                <w:szCs w:val="20"/>
              </w:rPr>
              <w:t>Какие финансовые услуги и продукты есть в российской практике? Какое они имеют значение для экономики? Какими из них Вы пользуетесь? В чём их плюсы и минусы?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УК-10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:rsidR="00135643" w:rsidRPr="00D53AD9" w:rsidRDefault="00135643" w:rsidP="009D697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D6971">
              <w:rPr>
                <w:color w:val="000000" w:themeColor="text1"/>
                <w:szCs w:val="20"/>
              </w:rPr>
              <w:t>Какие бы Вы предложили меры профилактики экстремизма в молодёжной среде?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УК-11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562040">
              <w:rPr>
                <w:color w:val="000000" w:themeColor="text1"/>
                <w:szCs w:val="20"/>
              </w:rPr>
              <w:t xml:space="preserve">Как бы Вы описали основные функции менеджмента? Как Вы думаете, появятся ли новые функции в будущем? Какие </w:t>
            </w:r>
            <w:r>
              <w:rPr>
                <w:color w:val="000000" w:themeColor="text1"/>
                <w:szCs w:val="20"/>
              </w:rPr>
              <w:t xml:space="preserve">это будут функции </w:t>
            </w:r>
            <w:r w:rsidRPr="00562040">
              <w:rPr>
                <w:color w:val="000000" w:themeColor="text1"/>
                <w:szCs w:val="20"/>
              </w:rPr>
              <w:t>и почему они станут актуальны?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135643" w:rsidRPr="00D86E20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Как бы Вы охарактеризовали специфику менеджмента в России? Какие можете выделить особенности управления в современных условиях?</w:t>
            </w:r>
          </w:p>
        </w:tc>
        <w:tc>
          <w:tcPr>
            <w:tcW w:w="1642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135643" w:rsidRPr="00D86E20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Опишите содержание трудового договора. На какие пункты при его заключении, с вашей точки зрения, необходимо обращать особое внимание и почему? 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135643" w:rsidRPr="00D53AD9" w:rsidRDefault="00135643" w:rsidP="00D418B4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Если Вам предложат разработать кадровую политику компании, какими принципами Вы бы стали руководствоваться? Предложите для гипотетической организации план кадровой политики и пути его реализации.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135643" w:rsidRPr="000622D6" w:rsidRDefault="00135643" w:rsidP="0094764E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Представьте, что вы создаёте фирму, которая будет работать на российском рынке. Вам нужно определиться с конкурентной стратегией. Как Вы будете планировать персонал в зависимости от той или иной стратегии? Дайте развёрнутое обоснование.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135643" w:rsidRPr="00D53AD9" w:rsidRDefault="00135643" w:rsidP="0094764E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Как связан контроллинг персонала с кадровым планированием? Предложите оперативный план работы с персоналом для гипотетической организации. 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ОПК-4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1C34F2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  <w:r w:rsidR="001C34F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:rsidR="00135643" w:rsidRPr="00D53AD9" w:rsidRDefault="00135643" w:rsidP="00DC3EC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Перечислите обязательные документы по управлению персоналом и требования по их созданию.  Какие составляющие трудовых взаимоотношений Вы бы обязательно выделили в структуре правил внутреннего распорядка, а какие прописали бы в других локальных нормативных актах, в каких именно  и почему? 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ОПК-4</w:t>
            </w:r>
          </w:p>
        </w:tc>
      </w:tr>
      <w:tr w:rsidR="001C34F2" w:rsidRPr="001C34F2" w:rsidTr="00BB416D">
        <w:tc>
          <w:tcPr>
            <w:tcW w:w="959" w:type="dxa"/>
          </w:tcPr>
          <w:p w:rsidR="00135643" w:rsidRPr="001C34F2" w:rsidRDefault="001C34F2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C34F2">
              <w:rPr>
                <w:color w:val="000000" w:themeColor="text1"/>
                <w:sz w:val="20"/>
                <w:szCs w:val="20"/>
              </w:rPr>
              <w:t>2.18.</w:t>
            </w:r>
          </w:p>
        </w:tc>
        <w:tc>
          <w:tcPr>
            <w:tcW w:w="7371" w:type="dxa"/>
          </w:tcPr>
          <w:p w:rsidR="00135643" w:rsidRPr="001C34F2" w:rsidRDefault="00135643" w:rsidP="004A592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C34F2">
              <w:rPr>
                <w:color w:val="000000" w:themeColor="text1"/>
                <w:szCs w:val="20"/>
              </w:rPr>
              <w:t xml:space="preserve">Предложите проект привлечения персонала в компанию в виде  телевизионного или Интернет-продукта. Сформулируйте цели, задачи, ключевую идею и особенности её реализации. Составьте план проекта, организационную структуру, примерную смету. Определите целевые показатели и критерии эффективности проекта. </w:t>
            </w:r>
          </w:p>
        </w:tc>
        <w:tc>
          <w:tcPr>
            <w:tcW w:w="1642" w:type="dxa"/>
          </w:tcPr>
          <w:p w:rsidR="00135643" w:rsidRPr="001C34F2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C34F2">
              <w:rPr>
                <w:color w:val="000000" w:themeColor="text1"/>
                <w:szCs w:val="20"/>
              </w:rPr>
              <w:t>ОПК ОС-7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2.19</w:t>
            </w:r>
          </w:p>
        </w:tc>
        <w:tc>
          <w:tcPr>
            <w:tcW w:w="7371" w:type="dxa"/>
          </w:tcPr>
          <w:p w:rsidR="00135643" w:rsidRPr="00D53AD9" w:rsidRDefault="00135643" w:rsidP="00DE684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Вам необходимо сформировать благоприятный имидж инновационной технологической  компании для набора персонала. Опишите Ваши действия в виде детального плана  по формированию бренда работодателя и привлечения квалифицированных кадров?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2.20</w:t>
            </w:r>
          </w:p>
        </w:tc>
        <w:tc>
          <w:tcPr>
            <w:tcW w:w="7371" w:type="dxa"/>
          </w:tcPr>
          <w:p w:rsidR="00135643" w:rsidRPr="00D86E20" w:rsidRDefault="00135643" w:rsidP="00DE684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Какие рекрутинговые стратегии и тактики Вы считаете наиболее подходящими, а какие наименее подходящими для набора персонала в ивент-агентство? Предложите план собеседования.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2.21</w:t>
            </w:r>
          </w:p>
        </w:tc>
        <w:tc>
          <w:tcPr>
            <w:tcW w:w="7371" w:type="dxa"/>
          </w:tcPr>
          <w:p w:rsidR="00135643" w:rsidRPr="00D86E20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Как бы Вы оценили эффективность обучения персонала? Предложите критерии и порядок оценки результата. 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ПК-4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2.22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153C11">
              <w:rPr>
                <w:color w:val="000000" w:themeColor="text1"/>
                <w:szCs w:val="20"/>
              </w:rPr>
              <w:t>Что важно иметь ввиду при планировании учебных занятий профессионального обучения? Сформулируйте ключевые принципы и практические рекомендации.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ПК-4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2.23</w:t>
            </w:r>
          </w:p>
        </w:tc>
        <w:tc>
          <w:tcPr>
            <w:tcW w:w="7371" w:type="dxa"/>
          </w:tcPr>
          <w:p w:rsidR="00135643" w:rsidRPr="00D86E20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чём заключаются профессиональные риски на рабочем месте? Как бы Вы предложили выстроить систему предупреждения рисков и повышения безопасности профессиональной деятельности на химическом предприятии?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2.24</w:t>
            </w:r>
          </w:p>
        </w:tc>
        <w:tc>
          <w:tcPr>
            <w:tcW w:w="7371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040C5">
              <w:rPr>
                <w:color w:val="000000" w:themeColor="text1"/>
                <w:szCs w:val="20"/>
              </w:rPr>
              <w:t>Вам поручили оценить в организации условия труда в IT-компании и выработать оптимальный режим труда и отдыха для программистов? Что Вы будете делать? Предложите проект ваших рекомендаций.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Default="00135643" w:rsidP="00BB416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2.25.</w:t>
            </w:r>
          </w:p>
        </w:tc>
        <w:tc>
          <w:tcPr>
            <w:tcW w:w="7371" w:type="dxa"/>
          </w:tcPr>
          <w:p w:rsidR="00135643" w:rsidRDefault="00135643" w:rsidP="00B552B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Поставлена задача изменить систему оплаты труда без увеличения фонда оплаты труда. Как Вы будете решать эту задачу?  Представьте Ваши предложения и план действий.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E759C3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2.26</w:t>
            </w:r>
          </w:p>
        </w:tc>
        <w:tc>
          <w:tcPr>
            <w:tcW w:w="7371" w:type="dxa"/>
          </w:tcPr>
          <w:p w:rsidR="00135643" w:rsidRDefault="00135643" w:rsidP="0094225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8B7FAE">
              <w:rPr>
                <w:color w:val="000000" w:themeColor="text1"/>
                <w:szCs w:val="20"/>
              </w:rPr>
              <w:t>Предложите меры материального и нематериального стимулирования труда для работников строительной компании при дефиците денежных ресурсов у организации.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ДПК-1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8B7FAE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2.27</w:t>
            </w:r>
          </w:p>
        </w:tc>
        <w:tc>
          <w:tcPr>
            <w:tcW w:w="7371" w:type="dxa"/>
          </w:tcPr>
          <w:p w:rsidR="00135643" w:rsidRPr="00D53AD9" w:rsidRDefault="00135643" w:rsidP="00942256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Вам нужно сделать вывод о профессиональной пригодности человека к работе охранником. Какие психодиагностические методы для оценки Вы бы использовали на стадии профессионального отбора?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ДПК-2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8B7FAE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2.28</w:t>
            </w:r>
          </w:p>
        </w:tc>
        <w:tc>
          <w:tcPr>
            <w:tcW w:w="7371" w:type="dxa"/>
          </w:tcPr>
          <w:p w:rsidR="00135643" w:rsidRPr="00D53AD9" w:rsidRDefault="00135643" w:rsidP="00BB416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942256">
              <w:rPr>
                <w:color w:val="000000" w:themeColor="text1"/>
                <w:szCs w:val="20"/>
              </w:rPr>
              <w:t>Вам поручили организовать аттестацию работников.  Как Вы будете готовить и проводить мероприятие. Какие документы необходимо подготовить? Составьте  развёрнутый план вашей  работы.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ДПК-2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2.29</w:t>
            </w:r>
          </w:p>
        </w:tc>
        <w:tc>
          <w:tcPr>
            <w:tcW w:w="7371" w:type="dxa"/>
          </w:tcPr>
          <w:p w:rsidR="00135643" w:rsidRPr="00D53AD9" w:rsidRDefault="00135643" w:rsidP="0087709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Предложите программу адаптации новых сотрудников для промышленного предприятия. Представьте план внедрения данной программы.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2.30</w:t>
            </w:r>
          </w:p>
        </w:tc>
        <w:tc>
          <w:tcPr>
            <w:tcW w:w="7371" w:type="dxa"/>
          </w:tcPr>
          <w:p w:rsidR="00135643" w:rsidRPr="00D86E20" w:rsidRDefault="00135643" w:rsidP="00DE684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62309">
              <w:rPr>
                <w:color w:val="000000" w:themeColor="text1"/>
                <w:szCs w:val="20"/>
              </w:rPr>
              <w:t>В автотранспортном предприятии усиливается конфликт между водителями и их непосредственным руководителем – начальником бригады. Предложите организационный механизм управления конфликтом.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ДПК-3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2.31</w:t>
            </w:r>
          </w:p>
        </w:tc>
        <w:tc>
          <w:tcPr>
            <w:tcW w:w="7371" w:type="dxa"/>
          </w:tcPr>
          <w:p w:rsidR="00135643" w:rsidRPr="00D86E20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Вам поручено создать службу управления социальным развитием организации и составить план её работы на год. Какие проблемы будет решать данное подразделение? Что Вы будете делать как руководитель данного подразделения для решения этих проблем? 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ДПК-4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2.32</w:t>
            </w:r>
          </w:p>
        </w:tc>
        <w:tc>
          <w:tcPr>
            <w:tcW w:w="7371" w:type="dxa"/>
          </w:tcPr>
          <w:p w:rsidR="00135643" w:rsidRPr="00D53AD9" w:rsidRDefault="00135643" w:rsidP="008761DC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По поручению руководства компании, Вам нужно оценить состояние организационной культуры фирмы, выраженность в ней ключевых ценностей и степень их принятия трудовым коллективом. По итогам оценки нужно выработать рекомендации. Какие методы будете использовать? Предложите план вашей работы.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ДПК-4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7371" w:type="dxa"/>
          </w:tcPr>
          <w:p w:rsidR="00135643" w:rsidRPr="00D86E20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Предложите программу тренинга по обслуживанию клиентов для персонала отеля. Какие специальные упражнения, с вашей точки зрения наиболее важны?</w:t>
            </w:r>
          </w:p>
        </w:tc>
        <w:tc>
          <w:tcPr>
            <w:tcW w:w="1642" w:type="dxa"/>
          </w:tcPr>
          <w:p w:rsidR="00135643" w:rsidRPr="00D53AD9" w:rsidRDefault="00135643" w:rsidP="00BA05B8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ПК-9</w:t>
            </w:r>
          </w:p>
        </w:tc>
      </w:tr>
      <w:tr w:rsidR="00135643" w:rsidRPr="00D53AD9" w:rsidTr="00BB416D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2.34</w:t>
            </w:r>
          </w:p>
        </w:tc>
        <w:tc>
          <w:tcPr>
            <w:tcW w:w="7371" w:type="dxa"/>
          </w:tcPr>
          <w:p w:rsidR="00135643" w:rsidRPr="00D86E20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Некоторые работники организации не стремятся к развитию новых компетенций и обучению в корпоративном университете. Руководитель Вам поручил провести индивидуальные консультации. Разработайте сценарий данной консультации. Как будет построен диалог? 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ПК-10</w:t>
            </w:r>
          </w:p>
        </w:tc>
      </w:tr>
      <w:tr w:rsidR="00135643" w:rsidRPr="00D53AD9" w:rsidTr="00944B84">
        <w:tc>
          <w:tcPr>
            <w:tcW w:w="959" w:type="dxa"/>
          </w:tcPr>
          <w:p w:rsidR="00135643" w:rsidRPr="00D53AD9" w:rsidRDefault="00135643" w:rsidP="0064681D">
            <w:pPr>
              <w:pStyle w:val="a3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2.35</w:t>
            </w:r>
          </w:p>
        </w:tc>
        <w:tc>
          <w:tcPr>
            <w:tcW w:w="7371" w:type="dxa"/>
          </w:tcPr>
          <w:p w:rsidR="00135643" w:rsidRPr="00D53AD9" w:rsidRDefault="00135643" w:rsidP="0010384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4012C">
              <w:rPr>
                <w:color w:val="000000" w:themeColor="text1"/>
                <w:szCs w:val="20"/>
              </w:rPr>
              <w:t xml:space="preserve">Опишите основные виды </w:t>
            </w:r>
            <w:r>
              <w:rPr>
                <w:color w:val="000000" w:themeColor="text1"/>
                <w:szCs w:val="20"/>
              </w:rPr>
              <w:t>делового</w:t>
            </w:r>
            <w:r w:rsidRPr="0044012C">
              <w:rPr>
                <w:color w:val="000000" w:themeColor="text1"/>
                <w:szCs w:val="20"/>
              </w:rPr>
              <w:t xml:space="preserve"> общения. Что Вы порекомендуете начальнику отдела снабжения для переговоров с поставщиками. Как Вы с ним будете прорабатывать стратегию взаимодействия?</w:t>
            </w:r>
          </w:p>
        </w:tc>
        <w:tc>
          <w:tcPr>
            <w:tcW w:w="1642" w:type="dxa"/>
          </w:tcPr>
          <w:p w:rsidR="00135643" w:rsidRPr="00D53AD9" w:rsidRDefault="00135643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49183D">
              <w:rPr>
                <w:color w:val="000000" w:themeColor="text1"/>
                <w:szCs w:val="20"/>
              </w:rPr>
              <w:t>ПК-10</w:t>
            </w:r>
          </w:p>
        </w:tc>
      </w:tr>
    </w:tbl>
    <w:p w:rsidR="00D53AD9" w:rsidRDefault="00D53AD9" w:rsidP="003B39AF">
      <w:pPr>
        <w:ind w:firstLine="0"/>
        <w:rPr>
          <w:color w:val="000000" w:themeColor="text1"/>
          <w:sz w:val="24"/>
          <w:szCs w:val="24"/>
        </w:rPr>
      </w:pPr>
    </w:p>
    <w:p w:rsidR="00D53AD9" w:rsidRDefault="00D53AD9" w:rsidP="003B39AF">
      <w:pPr>
        <w:ind w:firstLine="0"/>
        <w:rPr>
          <w:color w:val="000000" w:themeColor="text1"/>
          <w:sz w:val="24"/>
          <w:szCs w:val="24"/>
        </w:rPr>
      </w:pPr>
    </w:p>
    <w:p w:rsidR="00D53AD9" w:rsidRDefault="00D53AD9" w:rsidP="003B39AF">
      <w:pPr>
        <w:ind w:firstLine="0"/>
        <w:rPr>
          <w:color w:val="000000" w:themeColor="text1"/>
          <w:sz w:val="24"/>
          <w:szCs w:val="24"/>
        </w:rPr>
      </w:pPr>
    </w:p>
    <w:p w:rsidR="00D53AD9" w:rsidRPr="00464BF6" w:rsidRDefault="00D53AD9" w:rsidP="003B39AF">
      <w:pPr>
        <w:ind w:firstLine="0"/>
        <w:rPr>
          <w:color w:val="000000" w:themeColor="text1"/>
          <w:sz w:val="24"/>
          <w:szCs w:val="24"/>
        </w:rPr>
      </w:pPr>
    </w:p>
    <w:p w:rsidR="00A72084" w:rsidRPr="00464BF6" w:rsidRDefault="00A72084" w:rsidP="003B39AF">
      <w:pPr>
        <w:ind w:firstLine="0"/>
        <w:rPr>
          <w:color w:val="000000" w:themeColor="text1"/>
          <w:sz w:val="24"/>
          <w:szCs w:val="24"/>
        </w:rPr>
      </w:pPr>
    </w:p>
    <w:p w:rsidR="0064525B" w:rsidRPr="00464BF6" w:rsidRDefault="0064525B" w:rsidP="003B39AF">
      <w:pPr>
        <w:ind w:firstLine="0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64525B" w:rsidRPr="00464BF6" w:rsidRDefault="0064525B" w:rsidP="003B39AF">
      <w:pPr>
        <w:ind w:firstLine="0"/>
        <w:rPr>
          <w:color w:val="000000" w:themeColor="text1"/>
          <w:sz w:val="24"/>
          <w:szCs w:val="24"/>
        </w:rPr>
      </w:pPr>
    </w:p>
    <w:p w:rsidR="00C050E2" w:rsidRPr="00464BF6" w:rsidRDefault="00C050E2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3.3. Фонд оценочных средств  для государственного экзамена</w:t>
      </w:r>
    </w:p>
    <w:p w:rsidR="00C050E2" w:rsidRPr="00464BF6" w:rsidRDefault="00C050E2" w:rsidP="003B39AF">
      <w:pPr>
        <w:ind w:firstLine="0"/>
        <w:rPr>
          <w:color w:val="000000" w:themeColor="text1"/>
          <w:sz w:val="24"/>
          <w:szCs w:val="24"/>
        </w:rPr>
      </w:pPr>
    </w:p>
    <w:p w:rsidR="00C050E2" w:rsidRPr="00464BF6" w:rsidRDefault="00C050E2" w:rsidP="003B39AF">
      <w:pPr>
        <w:ind w:firstLine="0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Перечень вопросов, выносимых на государственный междисциплинарный  экзамен</w:t>
      </w:r>
    </w:p>
    <w:p w:rsidR="00C050E2" w:rsidRPr="00464BF6" w:rsidRDefault="00C050E2" w:rsidP="003B39AF">
      <w:pPr>
        <w:ind w:firstLine="0"/>
        <w:rPr>
          <w:color w:val="000000" w:themeColor="text1"/>
          <w:sz w:val="24"/>
          <w:szCs w:val="24"/>
        </w:rPr>
      </w:pPr>
    </w:p>
    <w:p w:rsidR="006400A3" w:rsidRPr="00464BF6" w:rsidRDefault="006400A3" w:rsidP="003B39AF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 w:rsidRPr="00464BF6">
        <w:rPr>
          <w:color w:val="000000" w:themeColor="text1"/>
          <w:sz w:val="24"/>
          <w:szCs w:val="24"/>
          <w:u w:val="single"/>
        </w:rPr>
        <w:t>Теоретические вопросы</w:t>
      </w:r>
    </w:p>
    <w:p w:rsidR="00C050E2" w:rsidRDefault="00C050E2" w:rsidP="003B39AF">
      <w:pPr>
        <w:ind w:firstLine="0"/>
        <w:rPr>
          <w:color w:val="000000" w:themeColor="text1"/>
          <w:sz w:val="24"/>
          <w:szCs w:val="24"/>
        </w:rPr>
      </w:pP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Современные парадигмы менеджмента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Основные этапы в истории развития менеджмента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Особенности правовой системы и законодательства России. Отрасли российского законодательства.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Структура  общества и его культурное разнообразие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Техногенные опасности и защита от них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Рынок и рыночные структуры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Рынок труда и его регулирование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Человеческий капитал как средство и объект менеджмента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Основные принципы здорового образа жизни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Основы формирования системы управления персоналом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Функции и факторы системы управления персоналом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Научные основы организации труда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Правовое регулирование рабочего времени и оплаты труда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Профессиональная этика и этические кодексы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Процесс стратегического управления персоналом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Современные технологии использования персонала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Планирование, расстановка и перемещение персонала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Анализ, планирование  и управление расходами на персонал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Оплата труда: постоянная и переменная части заработной платы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6C050B">
        <w:rPr>
          <w:color w:val="000000" w:themeColor="text1"/>
          <w:szCs w:val="24"/>
        </w:rPr>
        <w:t>Личностные и социальные факторы организационного поведения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Мотивация трудовой деятельности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Эффективность трудовой деятельности: основные показатели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Теоретические основы и практика проведения оценки персонала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Возможности психодиагностических методов в оценке персонала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Компетентностный подход в управлении персоналом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Система управления развитием персонала организации</w:t>
      </w:r>
    </w:p>
    <w:p w:rsidR="001C34F2" w:rsidRDefault="001C34F2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>
        <w:rPr>
          <w:color w:val="000000" w:themeColor="text1"/>
          <w:szCs w:val="20"/>
        </w:rPr>
        <w:t>Инновационный потенциал работника: управление и развитие</w:t>
      </w:r>
      <w:r w:rsidRPr="0010384D">
        <w:rPr>
          <w:color w:val="000000" w:themeColor="text1"/>
          <w:szCs w:val="24"/>
        </w:rPr>
        <w:t xml:space="preserve"> 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Организационное обучение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Профессиональный стресс и развитие профессионально-личностных деформаций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Социальная компетентность и общение в современных организациях</w:t>
      </w:r>
    </w:p>
    <w:p w:rsidR="0010384D" w:rsidRPr="0010384D" w:rsidRDefault="0010384D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Социальное управление трудовым коллективом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Управление конфликтами в организации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Факторы эффективности работы команд проектов.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Социально-трудовая реабилитации больных и инвалидов</w:t>
      </w:r>
    </w:p>
    <w:p w:rsidR="006C050B" w:rsidRPr="0010384D" w:rsidRDefault="006C050B" w:rsidP="00A2695F">
      <w:pPr>
        <w:pStyle w:val="a3"/>
        <w:numPr>
          <w:ilvl w:val="0"/>
          <w:numId w:val="9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Организационно-психологическое консультирование</w:t>
      </w:r>
    </w:p>
    <w:p w:rsidR="0010384D" w:rsidRDefault="0010384D" w:rsidP="003B39AF">
      <w:pPr>
        <w:ind w:firstLine="0"/>
        <w:rPr>
          <w:color w:val="000000" w:themeColor="text1"/>
          <w:sz w:val="24"/>
          <w:szCs w:val="24"/>
        </w:rPr>
      </w:pPr>
    </w:p>
    <w:p w:rsidR="0010384D" w:rsidRDefault="0010384D" w:rsidP="003B39AF">
      <w:pPr>
        <w:ind w:firstLine="0"/>
        <w:rPr>
          <w:color w:val="000000" w:themeColor="text1"/>
          <w:sz w:val="24"/>
          <w:szCs w:val="24"/>
        </w:rPr>
      </w:pPr>
    </w:p>
    <w:p w:rsidR="00F47ED0" w:rsidRPr="00464BF6" w:rsidRDefault="00F47ED0" w:rsidP="003B39AF">
      <w:pPr>
        <w:ind w:firstLine="0"/>
        <w:rPr>
          <w:color w:val="000000" w:themeColor="text1"/>
          <w:sz w:val="24"/>
          <w:szCs w:val="24"/>
        </w:rPr>
      </w:pPr>
    </w:p>
    <w:p w:rsidR="00F47ED0" w:rsidRPr="00464BF6" w:rsidRDefault="00F47ED0" w:rsidP="003B39AF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 w:rsidRPr="00464BF6">
        <w:rPr>
          <w:color w:val="000000" w:themeColor="text1"/>
          <w:sz w:val="24"/>
          <w:szCs w:val="24"/>
          <w:u w:val="single"/>
        </w:rPr>
        <w:t>Практикоориентированные вопросы</w:t>
      </w:r>
    </w:p>
    <w:p w:rsidR="00F47ED0" w:rsidRPr="00464BF6" w:rsidRDefault="00F47ED0" w:rsidP="003B39AF">
      <w:pPr>
        <w:ind w:firstLine="0"/>
        <w:rPr>
          <w:color w:val="000000" w:themeColor="text1"/>
          <w:sz w:val="24"/>
          <w:szCs w:val="24"/>
        </w:rPr>
      </w:pPr>
    </w:p>
    <w:p w:rsidR="00EE512D" w:rsidRPr="0010384D" w:rsidRDefault="00EE512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 бы Вы описали основные функции менеджмента? Как Вы думаете, появятся ли новые функции в будущем? Какие это будут функции и почему они станут актуальны?</w:t>
      </w:r>
    </w:p>
    <w:p w:rsidR="00EE512D" w:rsidRPr="0010384D" w:rsidRDefault="00EE512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 бы Вы охарактеризовали специфику менеджмента в России? Какие можете выделить особенности управления в современных условиях?</w:t>
      </w:r>
    </w:p>
    <w:p w:rsidR="00EE512D" w:rsidRPr="0010384D" w:rsidRDefault="00EE512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С чем, по вашему мнению, связано разнообразие культур? Какие Вы бы выделили модели? Как, с вашей точки зрения, они влияют на системы управления?</w:t>
      </w:r>
    </w:p>
    <w:p w:rsidR="00EE512D" w:rsidRPr="0010384D" w:rsidRDefault="00EE512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 бы описали ценностные ориентиры человека и общества? Какие из них вы считаете важными для управленческой деятельности?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Какие бы Вы предложили меры профилактики экстремизма в молодёжной среде?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От чего зависят занятость и безработица?  Какие меры Вы бы посоветовали принять в современных российских условиях для обеспечения занятости и регулирования рынка труда?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Какие финансовые услуги и продукты есть в российской практике? Какое они имеют значение для экономики? Какими из них Вы пользуетесь? В чём их плюсы и минусы?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Если бы Вы были ответственным лицом, как бы Вы стали осуществлять защиту производственного персонала в чрезвычайной ситуации?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В чём заключаются профессиональные риски на рабочем месте? Как бы Вы предложили выстроить систему предупреждения рисков и повышения безопасности профессиональной деятельности на химическом предприятии?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 бы Вы охарактеризовали значение физической культуры для работоспособности человека? Какие средства физической культуры кажутся Вам наиболее подходящими?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 xml:space="preserve">Перечислите обязательные документы по управлению персоналом и требования по их созданию.  Какие составляющие трудовых взаимоотношений Вы бы обязательно выделили в структуре правил внутреннего распорядка, а какие прописали бы в других локальных нормативных актах, в каких именно  и почему? 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 xml:space="preserve">Опишите содержание трудового договора. На какие пункты при его заключении, с вашей точки зрения, необходимо обращать особое внимание и почему? 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Представьте, что вы создаёте фирму, которая будет работать на российском рынке. Вам нужно определиться с конкурентной стратегией. Как Вы будете планировать персонал в зависимости от той или иной стратегии? Дайте развёрнутое обоснование.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Если Вам предложат разработать кадровую политику компании, какими принципами Вы бы стали руководствоваться? Предложите для гипотетической организации план кадровой политики и пути его реализации.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 xml:space="preserve">Как связан контроллинг персонала с кадровым планированием? Предложите оперативный план работы с персоналом для гипотетической организации. </w:t>
      </w:r>
    </w:p>
    <w:p w:rsidR="0010384D" w:rsidRPr="0010384D" w:rsidRDefault="0010384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Вам необходимо сформировать благоприятный имидж инновационной технологической  компании для набора персонала. Опишите Ваши действия в виде детального плана  по формированию бренда работодателя и привлечения квалифицированных кадров?</w:t>
      </w:r>
    </w:p>
    <w:p w:rsidR="0010384D" w:rsidRDefault="0010384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Какие рекрутинговые стратегии и тактики Вы считаете наиболее подходящими, а какие наименее подходящими для набора персонала в ивент-агентство? Предложите план собеседования.</w:t>
      </w:r>
    </w:p>
    <w:p w:rsidR="001C34F2" w:rsidRPr="001C34F2" w:rsidRDefault="001C34F2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>
        <w:rPr>
          <w:color w:val="000000" w:themeColor="text1"/>
          <w:szCs w:val="20"/>
        </w:rPr>
        <w:t xml:space="preserve">Предложите проект привлечения персонала в компанию в виде  телевизионного или Интернет-продукта. Сформулируйте цели, задачи, ключевую идею и особенности её реализации. Составьте план проекта, организационную структуру, примерную смету. Определите целевые показатели и критерии эффективности проекта. 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Вам нужно сделать вывод о профессиональной пригодности человека к работе охранником. Какие психодиагностические методы для оценки Вы бы использовали на стадии профессионального отбора?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Предложите программу адаптации новых сотрудников для промышленного предприятия. Представьте план внедрения данной программы.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Какие бы Вы предложили меры социального характера для улучшения адаптации лиц с инвалидностью?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Вам поручили оценить в организации условия труда в IT-компании и выработать оптимальный режим труда и отдыха для программистов? Что Вы будете делать? Предложите проект ваших рекомендаций.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Поставлена задача изменить систему оплаты труда без увеличения фонда оплаты труда. Как Вы будете решать эту задачу?  Представьте Ваши предложения и план действий.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Предложите меры материального и нематериального стимулирования труда для работников строительной компании при дефиците денежных ресурсов у организации.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Вам поручили организовать аттестацию работников.  Как Вы будете готовить и проводить мероприятие. Какие документы необходимо подготовить? Составьте  развёрнутый план вашей  работы.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По поручению руководства компании, Вам нужно оценить состояние организационной культуры фирмы, выраженность в ней ключевых ценностей и степень их принятия трудовым коллективом. По итогам оценки нужно выработать рекомендации. Какие методы будете использовать? Предложите план вашей работы.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 xml:space="preserve">Вам поручено создать службу управления социальным развитием организации и составить план её работы на год. Какие проблемы будет решать данное подразделение? Что Вы будете делать как руководитель данного подразделения для решения этих проблем? 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Если бы Вам поручили формирование команды проекта, по каким принципам Вы бы это делали? Что бы Вы сделали для улучшения её работы?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Что бы Вы посоветовали руководству компании для развития эффективного лидерства в команде? Составьте план развития эффективного лидерства.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В автотранспортном предприятии усиливается конфликт между водителями и их непосредственным руководителем – начальником бригады. Предложите организационный механизм управления конфликтом.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 xml:space="preserve">Некоторые работники организации не стремятся к развитию новых компетенций и обучению в корпоративном университете. Руководитель Вам поручил провести индивидуальные консультации. Разработайте сценарий данной консультации. Как будет построен диалог? 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Что важно иметь ввиду при планировании учебных занятий профессионального обучения? Сформулируйте ключевые принципы и практические рекомендации.</w:t>
      </w:r>
    </w:p>
    <w:p w:rsidR="00E94B65" w:rsidRPr="0010384D" w:rsidRDefault="00E94B65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Предложите программу тренинга по обслуживанию клиентов для персонала отеля. Какие специальные упражнения, с вашей точки зрения наиболее важны?</w:t>
      </w:r>
    </w:p>
    <w:p w:rsidR="0010384D" w:rsidRPr="0010384D" w:rsidRDefault="0010384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 xml:space="preserve">Как бы Вы оценили эффективность обучения персонала? Предложите критерии и порядок оценки результата. </w:t>
      </w:r>
    </w:p>
    <w:p w:rsidR="00F33EC7" w:rsidRPr="0010384D" w:rsidRDefault="0010384D" w:rsidP="00A2695F">
      <w:pPr>
        <w:pStyle w:val="a3"/>
        <w:numPr>
          <w:ilvl w:val="0"/>
          <w:numId w:val="10"/>
        </w:numPr>
        <w:rPr>
          <w:color w:val="000000" w:themeColor="text1"/>
          <w:szCs w:val="24"/>
        </w:rPr>
      </w:pPr>
      <w:r w:rsidRPr="0010384D">
        <w:rPr>
          <w:color w:val="000000" w:themeColor="text1"/>
          <w:szCs w:val="24"/>
        </w:rPr>
        <w:t>Опишите основные виды делового общения. Что Вы порекомендуете начальнику отдела снабжения для переговоров с поставщиками. Как Вы с ним будете прорабатывать стратегию взаимодействия?</w:t>
      </w:r>
    </w:p>
    <w:p w:rsidR="0010384D" w:rsidRDefault="0010384D" w:rsidP="003B39AF">
      <w:pPr>
        <w:ind w:firstLine="0"/>
        <w:rPr>
          <w:color w:val="000000" w:themeColor="text1"/>
          <w:sz w:val="24"/>
          <w:szCs w:val="24"/>
        </w:rPr>
      </w:pPr>
    </w:p>
    <w:p w:rsidR="0010384D" w:rsidRDefault="0010384D" w:rsidP="003B39AF">
      <w:pPr>
        <w:ind w:firstLine="0"/>
        <w:rPr>
          <w:color w:val="000000" w:themeColor="text1"/>
          <w:sz w:val="24"/>
          <w:szCs w:val="24"/>
        </w:rPr>
      </w:pPr>
    </w:p>
    <w:p w:rsidR="0064525B" w:rsidRPr="00464BF6" w:rsidRDefault="0064525B" w:rsidP="003B39AF">
      <w:pPr>
        <w:ind w:firstLine="0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64525B" w:rsidRPr="00464BF6" w:rsidRDefault="0064525B" w:rsidP="003B39AF">
      <w:pPr>
        <w:ind w:firstLine="0"/>
        <w:rPr>
          <w:color w:val="000000" w:themeColor="text1"/>
          <w:sz w:val="24"/>
          <w:szCs w:val="24"/>
        </w:rPr>
      </w:pPr>
    </w:p>
    <w:p w:rsidR="00FE27D6" w:rsidRPr="00464BF6" w:rsidRDefault="00C050E2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3.4. Критерии оценивания ответа на государственном экзамене</w:t>
      </w:r>
    </w:p>
    <w:p w:rsidR="00C050E2" w:rsidRDefault="00C050E2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5"/>
        <w:tblW w:w="9939" w:type="dxa"/>
        <w:tblLook w:val="04A0" w:firstRow="1" w:lastRow="0" w:firstColumn="1" w:lastColumn="0" w:noHBand="0" w:noVBand="1"/>
      </w:tblPr>
      <w:tblGrid>
        <w:gridCol w:w="2518"/>
        <w:gridCol w:w="5245"/>
        <w:gridCol w:w="2176"/>
      </w:tblGrid>
      <w:tr w:rsidR="00EA3780" w:rsidRPr="000A26D5" w:rsidTr="00E759C3">
        <w:tc>
          <w:tcPr>
            <w:tcW w:w="2518" w:type="dxa"/>
            <w:vAlign w:val="center"/>
          </w:tcPr>
          <w:p w:rsidR="00EA3780" w:rsidRPr="000A26D5" w:rsidRDefault="00EA3780" w:rsidP="00E759C3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Показатели оценивания</w:t>
            </w:r>
          </w:p>
        </w:tc>
        <w:tc>
          <w:tcPr>
            <w:tcW w:w="5245" w:type="dxa"/>
            <w:vAlign w:val="center"/>
          </w:tcPr>
          <w:p w:rsidR="00EA3780" w:rsidRPr="000A26D5" w:rsidRDefault="00EA3780" w:rsidP="00E759C3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Критерии оценивания</w:t>
            </w:r>
          </w:p>
        </w:tc>
        <w:tc>
          <w:tcPr>
            <w:tcW w:w="2176" w:type="dxa"/>
            <w:vAlign w:val="center"/>
          </w:tcPr>
          <w:p w:rsidR="00EA3780" w:rsidRPr="000A26D5" w:rsidRDefault="00EA3780" w:rsidP="00E759C3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Оценка</w:t>
            </w:r>
          </w:p>
        </w:tc>
      </w:tr>
      <w:tr w:rsidR="00EA3780" w:rsidRPr="000A26D5" w:rsidTr="00E759C3">
        <w:tc>
          <w:tcPr>
            <w:tcW w:w="2518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Нулевой уровень – компетенции не сформированы</w:t>
            </w:r>
          </w:p>
        </w:tc>
        <w:tc>
          <w:tcPr>
            <w:tcW w:w="5245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Ф</w:t>
            </w:r>
            <w:r w:rsidRPr="000A26D5">
              <w:rPr>
                <w:color w:val="000000" w:themeColor="text1"/>
                <w:szCs w:val="20"/>
              </w:rPr>
              <w:t>рагментарные знания</w:t>
            </w:r>
            <w:r>
              <w:rPr>
                <w:color w:val="000000" w:themeColor="text1"/>
                <w:szCs w:val="20"/>
              </w:rPr>
              <w:t>, либо о</w:t>
            </w:r>
            <w:r w:rsidRPr="000A26D5">
              <w:rPr>
                <w:color w:val="000000" w:themeColor="text1"/>
                <w:szCs w:val="20"/>
              </w:rPr>
              <w:t xml:space="preserve">тсутствие знаний </w:t>
            </w:r>
            <w:r>
              <w:rPr>
                <w:color w:val="000000" w:themeColor="text1"/>
                <w:szCs w:val="20"/>
              </w:rPr>
              <w:t>по</w:t>
            </w:r>
            <w:r w:rsidRPr="000A26D5">
              <w:rPr>
                <w:color w:val="000000" w:themeColor="text1"/>
                <w:szCs w:val="20"/>
              </w:rPr>
              <w:t xml:space="preserve"> вопрос</w:t>
            </w:r>
            <w:r>
              <w:rPr>
                <w:color w:val="000000" w:themeColor="text1"/>
                <w:szCs w:val="20"/>
              </w:rPr>
              <w:t>ам. Н</w:t>
            </w:r>
            <w:r w:rsidRPr="000A26D5">
              <w:rPr>
                <w:color w:val="000000" w:themeColor="text1"/>
                <w:szCs w:val="20"/>
              </w:rPr>
              <w:t xml:space="preserve">еумение </w:t>
            </w:r>
            <w:r>
              <w:rPr>
                <w:color w:val="000000" w:themeColor="text1"/>
                <w:szCs w:val="20"/>
              </w:rPr>
              <w:t xml:space="preserve">профессионально мыслить и </w:t>
            </w:r>
            <w:r w:rsidRPr="000A26D5">
              <w:rPr>
                <w:color w:val="000000" w:themeColor="text1"/>
                <w:szCs w:val="20"/>
              </w:rPr>
              <w:t>использовать научную  терминологию</w:t>
            </w:r>
            <w:r>
              <w:rPr>
                <w:color w:val="000000" w:themeColor="text1"/>
                <w:szCs w:val="20"/>
              </w:rPr>
              <w:t>. Г</w:t>
            </w:r>
            <w:r w:rsidRPr="000A26D5">
              <w:rPr>
                <w:color w:val="000000" w:themeColor="text1"/>
                <w:szCs w:val="20"/>
              </w:rPr>
              <w:t>рубы</w:t>
            </w:r>
            <w:r>
              <w:rPr>
                <w:color w:val="000000" w:themeColor="text1"/>
                <w:szCs w:val="20"/>
              </w:rPr>
              <w:t xml:space="preserve">е </w:t>
            </w:r>
            <w:r w:rsidRPr="000A26D5">
              <w:rPr>
                <w:color w:val="000000" w:themeColor="text1"/>
                <w:szCs w:val="20"/>
              </w:rPr>
              <w:t>ошиб</w:t>
            </w:r>
            <w:r>
              <w:rPr>
                <w:color w:val="000000" w:themeColor="text1"/>
                <w:szCs w:val="20"/>
              </w:rPr>
              <w:t xml:space="preserve">ки в ответе, либо </w:t>
            </w:r>
            <w:r w:rsidRPr="000A26D5">
              <w:rPr>
                <w:color w:val="000000" w:themeColor="text1"/>
                <w:szCs w:val="20"/>
              </w:rPr>
              <w:t>отказ от ответа.</w:t>
            </w:r>
          </w:p>
        </w:tc>
        <w:tc>
          <w:tcPr>
            <w:tcW w:w="2176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Неудовлетворительно</w:t>
            </w:r>
          </w:p>
        </w:tc>
      </w:tr>
      <w:tr w:rsidR="00EA3780" w:rsidRPr="000A26D5" w:rsidTr="00E759C3">
        <w:tc>
          <w:tcPr>
            <w:tcW w:w="2518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Низкий уровень  </w:t>
            </w:r>
          </w:p>
        </w:tc>
        <w:tc>
          <w:tcPr>
            <w:tcW w:w="5245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 полный объем знаний по соответствующим компетенциям</w:t>
            </w:r>
            <w:r>
              <w:rPr>
                <w:color w:val="000000" w:themeColor="text1"/>
                <w:szCs w:val="20"/>
              </w:rPr>
              <w:t>. Не точное понимание ключевых</w:t>
            </w:r>
            <w:r w:rsidRPr="000A26D5">
              <w:rPr>
                <w:color w:val="000000" w:themeColor="text1"/>
                <w:szCs w:val="20"/>
              </w:rPr>
              <w:t xml:space="preserve"> теори</w:t>
            </w:r>
            <w:r>
              <w:rPr>
                <w:color w:val="000000" w:themeColor="text1"/>
                <w:szCs w:val="20"/>
              </w:rPr>
              <w:t>й и</w:t>
            </w:r>
            <w:r w:rsidRPr="000A26D5">
              <w:rPr>
                <w:color w:val="000000" w:themeColor="text1"/>
                <w:szCs w:val="20"/>
              </w:rPr>
              <w:t xml:space="preserve"> концепци</w:t>
            </w:r>
            <w:r>
              <w:rPr>
                <w:color w:val="000000" w:themeColor="text1"/>
                <w:szCs w:val="20"/>
              </w:rPr>
              <w:t>й.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Слабое </w:t>
            </w:r>
            <w:r w:rsidRPr="000A26D5">
              <w:rPr>
                <w:color w:val="000000" w:themeColor="text1"/>
                <w:szCs w:val="20"/>
              </w:rPr>
              <w:t xml:space="preserve"> использование научной терминологии</w:t>
            </w:r>
            <w:r>
              <w:rPr>
                <w:color w:val="000000" w:themeColor="text1"/>
                <w:szCs w:val="20"/>
              </w:rPr>
              <w:t>.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И</w:t>
            </w:r>
            <w:r w:rsidRPr="000A26D5">
              <w:rPr>
                <w:color w:val="000000" w:themeColor="text1"/>
                <w:szCs w:val="20"/>
              </w:rPr>
              <w:t>зложение ответа на вопросы с  существенными ошибками</w:t>
            </w:r>
            <w:r>
              <w:rPr>
                <w:color w:val="000000" w:themeColor="text1"/>
                <w:szCs w:val="20"/>
              </w:rPr>
              <w:t>. С</w:t>
            </w:r>
            <w:r w:rsidRPr="000A26D5">
              <w:rPr>
                <w:color w:val="000000" w:themeColor="text1"/>
                <w:szCs w:val="20"/>
              </w:rPr>
              <w:t xml:space="preserve">лабое владение инструментарием дисциплины, </w:t>
            </w:r>
            <w:r>
              <w:rPr>
                <w:color w:val="000000" w:themeColor="text1"/>
                <w:szCs w:val="20"/>
              </w:rPr>
              <w:t xml:space="preserve">слабая </w:t>
            </w:r>
            <w:r w:rsidRPr="000A26D5">
              <w:rPr>
                <w:color w:val="000000" w:themeColor="text1"/>
                <w:szCs w:val="20"/>
              </w:rPr>
              <w:t>компетентность в решении стандартных (типовых) задач</w:t>
            </w:r>
            <w:r>
              <w:rPr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2176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Удовлетворительно</w:t>
            </w:r>
          </w:p>
        </w:tc>
      </w:tr>
      <w:tr w:rsidR="00EA3780" w:rsidRPr="000A26D5" w:rsidTr="00E759C3">
        <w:tc>
          <w:tcPr>
            <w:tcW w:w="2518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Средний уровень</w:t>
            </w:r>
          </w:p>
        </w:tc>
        <w:tc>
          <w:tcPr>
            <w:tcW w:w="5245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Полные и систематизированные знания по соответствующим компетенциям</w:t>
            </w:r>
            <w:r>
              <w:rPr>
                <w:color w:val="000000" w:themeColor="text1"/>
                <w:szCs w:val="20"/>
              </w:rPr>
              <w:t>. Правильное понимание</w:t>
            </w:r>
            <w:r w:rsidRPr="000A26D5">
              <w:rPr>
                <w:color w:val="000000" w:themeColor="text1"/>
                <w:szCs w:val="20"/>
              </w:rPr>
              <w:t xml:space="preserve"> базовых теори</w:t>
            </w:r>
            <w:r>
              <w:rPr>
                <w:color w:val="000000" w:themeColor="text1"/>
                <w:szCs w:val="20"/>
              </w:rPr>
              <w:t>й и</w:t>
            </w:r>
            <w:r w:rsidRPr="000A26D5">
              <w:rPr>
                <w:color w:val="000000" w:themeColor="text1"/>
                <w:szCs w:val="20"/>
              </w:rPr>
              <w:t xml:space="preserve"> концепци</w:t>
            </w:r>
            <w:r>
              <w:rPr>
                <w:color w:val="000000" w:themeColor="text1"/>
                <w:szCs w:val="20"/>
              </w:rPr>
              <w:t>й. И</w:t>
            </w:r>
            <w:r w:rsidRPr="000A26D5">
              <w:rPr>
                <w:color w:val="000000" w:themeColor="text1"/>
                <w:szCs w:val="20"/>
              </w:rPr>
              <w:t>спользование необходимой научной терминологии</w:t>
            </w:r>
            <w:r>
              <w:rPr>
                <w:color w:val="000000" w:themeColor="text1"/>
                <w:szCs w:val="20"/>
              </w:rPr>
              <w:t>. П</w:t>
            </w:r>
            <w:r w:rsidRPr="000A26D5">
              <w:rPr>
                <w:color w:val="000000" w:themeColor="text1"/>
                <w:szCs w:val="20"/>
              </w:rPr>
              <w:t>равильное изложение ответа на вопросы, умение делать обоснованные выводы</w:t>
            </w:r>
            <w:r>
              <w:rPr>
                <w:color w:val="000000" w:themeColor="text1"/>
                <w:szCs w:val="20"/>
              </w:rPr>
              <w:t>. В</w:t>
            </w:r>
            <w:r w:rsidRPr="000A26D5">
              <w:rPr>
                <w:color w:val="000000" w:themeColor="text1"/>
                <w:szCs w:val="20"/>
              </w:rPr>
              <w:t xml:space="preserve">ладение </w:t>
            </w:r>
            <w:r>
              <w:rPr>
                <w:color w:val="000000" w:themeColor="text1"/>
                <w:szCs w:val="20"/>
              </w:rPr>
              <w:t xml:space="preserve">профессиональным </w:t>
            </w:r>
            <w:r w:rsidRPr="000A26D5">
              <w:rPr>
                <w:color w:val="000000" w:themeColor="text1"/>
                <w:szCs w:val="20"/>
              </w:rPr>
              <w:t>инструментарием, умение его  использовать в решении профессиональных задач</w:t>
            </w:r>
            <w:r>
              <w:rPr>
                <w:color w:val="000000" w:themeColor="text1"/>
                <w:szCs w:val="20"/>
              </w:rPr>
              <w:t>. С</w:t>
            </w:r>
            <w:r w:rsidRPr="000A26D5">
              <w:rPr>
                <w:color w:val="000000" w:themeColor="text1"/>
                <w:szCs w:val="20"/>
              </w:rPr>
              <w:t>пособность применять типовые решения</w:t>
            </w:r>
            <w:r>
              <w:rPr>
                <w:color w:val="000000" w:themeColor="text1"/>
                <w:szCs w:val="20"/>
              </w:rPr>
              <w:t xml:space="preserve"> профессиональных задач. Допущены неточности  и негрубые ошибки в ответе.</w:t>
            </w:r>
          </w:p>
        </w:tc>
        <w:tc>
          <w:tcPr>
            <w:tcW w:w="2176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EA3780" w:rsidRPr="000A26D5" w:rsidTr="00E759C3">
        <w:tc>
          <w:tcPr>
            <w:tcW w:w="2518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Высокий уровень знаний</w:t>
            </w:r>
          </w:p>
        </w:tc>
        <w:tc>
          <w:tcPr>
            <w:tcW w:w="5245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Полные, </w:t>
            </w:r>
            <w:r w:rsidRPr="000A26D5">
              <w:rPr>
                <w:color w:val="000000" w:themeColor="text1"/>
                <w:szCs w:val="20"/>
              </w:rPr>
              <w:t>систематизированные, глубокие знания по соответствующим компетенциям</w:t>
            </w:r>
            <w:r>
              <w:rPr>
                <w:color w:val="000000" w:themeColor="text1"/>
                <w:szCs w:val="20"/>
              </w:rPr>
              <w:t>. Правильное понимание</w:t>
            </w:r>
            <w:r w:rsidRPr="000A26D5">
              <w:rPr>
                <w:color w:val="000000" w:themeColor="text1"/>
                <w:szCs w:val="20"/>
              </w:rPr>
              <w:t xml:space="preserve"> базовых теори</w:t>
            </w:r>
            <w:r>
              <w:rPr>
                <w:color w:val="000000" w:themeColor="text1"/>
                <w:szCs w:val="20"/>
              </w:rPr>
              <w:t>й и</w:t>
            </w:r>
            <w:r w:rsidRPr="000A26D5">
              <w:rPr>
                <w:color w:val="000000" w:themeColor="text1"/>
                <w:szCs w:val="20"/>
              </w:rPr>
              <w:t xml:space="preserve"> концепци</w:t>
            </w:r>
            <w:r>
              <w:rPr>
                <w:color w:val="000000" w:themeColor="text1"/>
                <w:szCs w:val="20"/>
              </w:rPr>
              <w:t>й, готовность их критически анализировать и обобщать. Т</w:t>
            </w:r>
            <w:r w:rsidRPr="000A26D5">
              <w:rPr>
                <w:color w:val="000000" w:themeColor="text1"/>
                <w:szCs w:val="20"/>
              </w:rPr>
              <w:t>очное использование научной терминологии</w:t>
            </w:r>
            <w:r>
              <w:rPr>
                <w:color w:val="000000" w:themeColor="text1"/>
                <w:szCs w:val="20"/>
              </w:rPr>
              <w:t>. Научное</w:t>
            </w:r>
            <w:r w:rsidRPr="000A26D5">
              <w:rPr>
                <w:color w:val="000000" w:themeColor="text1"/>
                <w:szCs w:val="20"/>
              </w:rPr>
              <w:t xml:space="preserve"> грамотное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  <w:szCs w:val="20"/>
              </w:rPr>
              <w:t xml:space="preserve"> правильное изложение ответа на вопросы</w:t>
            </w:r>
            <w:r>
              <w:rPr>
                <w:color w:val="000000" w:themeColor="text1"/>
                <w:szCs w:val="20"/>
              </w:rPr>
              <w:t>. В</w:t>
            </w:r>
            <w:r w:rsidRPr="000A26D5">
              <w:rPr>
                <w:color w:val="000000" w:themeColor="text1"/>
                <w:szCs w:val="20"/>
              </w:rPr>
              <w:t xml:space="preserve">ладение </w:t>
            </w:r>
            <w:r>
              <w:rPr>
                <w:color w:val="000000" w:themeColor="text1"/>
                <w:szCs w:val="20"/>
              </w:rPr>
              <w:t xml:space="preserve">профессиональным </w:t>
            </w:r>
            <w:r w:rsidRPr="000A26D5">
              <w:rPr>
                <w:color w:val="000000" w:themeColor="text1"/>
                <w:szCs w:val="20"/>
              </w:rPr>
              <w:t>инструментарием, умение его использовать в постановке и решении учебных и профессиональных задач</w:t>
            </w:r>
            <w:r>
              <w:rPr>
                <w:color w:val="000000" w:themeColor="text1"/>
                <w:szCs w:val="20"/>
              </w:rPr>
              <w:t>.  С</w:t>
            </w:r>
            <w:r w:rsidRPr="000A26D5">
              <w:rPr>
                <w:color w:val="000000" w:themeColor="text1"/>
                <w:szCs w:val="20"/>
              </w:rPr>
              <w:t xml:space="preserve">пособность самостоятельно творчески решать сложные проблемы в </w:t>
            </w:r>
            <w:r>
              <w:rPr>
                <w:color w:val="000000" w:themeColor="text1"/>
                <w:szCs w:val="20"/>
              </w:rPr>
              <w:t>нетипичной</w:t>
            </w:r>
            <w:r w:rsidRPr="000A26D5">
              <w:rPr>
                <w:color w:val="000000" w:themeColor="text1"/>
                <w:szCs w:val="20"/>
              </w:rPr>
              <w:t xml:space="preserve"> ситуации</w:t>
            </w:r>
            <w:r>
              <w:rPr>
                <w:color w:val="000000" w:themeColor="text1"/>
                <w:szCs w:val="20"/>
              </w:rPr>
              <w:t xml:space="preserve">.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Отсутствие неточностей и ошибок в ответе.</w:t>
            </w:r>
          </w:p>
        </w:tc>
        <w:tc>
          <w:tcPr>
            <w:tcW w:w="2176" w:type="dxa"/>
          </w:tcPr>
          <w:p w:rsidR="00EA3780" w:rsidRPr="000A26D5" w:rsidRDefault="00EA3780" w:rsidP="00E759C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</w:tbl>
    <w:p w:rsidR="00EA3780" w:rsidRDefault="00EA3780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EA3780" w:rsidRPr="00464BF6" w:rsidRDefault="00EA3780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C050E2" w:rsidRPr="00464BF6" w:rsidRDefault="00C050E2" w:rsidP="003B39AF">
      <w:pPr>
        <w:ind w:firstLine="0"/>
        <w:jc w:val="center"/>
        <w:rPr>
          <w:color w:val="000000" w:themeColor="text1"/>
          <w:sz w:val="24"/>
          <w:szCs w:val="24"/>
        </w:rPr>
      </w:pPr>
    </w:p>
    <w:p w:rsidR="0064525B" w:rsidRPr="00464BF6" w:rsidRDefault="0064525B" w:rsidP="003B39AF">
      <w:pPr>
        <w:ind w:firstLine="0"/>
        <w:jc w:val="center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64525B" w:rsidRPr="00464BF6" w:rsidRDefault="0064525B" w:rsidP="003B39AF">
      <w:pPr>
        <w:ind w:firstLine="0"/>
        <w:jc w:val="center"/>
        <w:rPr>
          <w:color w:val="000000" w:themeColor="text1"/>
          <w:sz w:val="24"/>
          <w:szCs w:val="24"/>
        </w:rPr>
      </w:pPr>
    </w:p>
    <w:p w:rsidR="00595D48" w:rsidRPr="00464BF6" w:rsidRDefault="00595D48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3.5.</w:t>
      </w:r>
      <w:r w:rsidR="00F47ED0" w:rsidRPr="00464BF6">
        <w:rPr>
          <w:b/>
          <w:color w:val="000000" w:themeColor="text1"/>
          <w:sz w:val="24"/>
          <w:szCs w:val="24"/>
        </w:rPr>
        <w:t xml:space="preserve"> </w:t>
      </w:r>
      <w:r w:rsidRPr="00464BF6">
        <w:rPr>
          <w:b/>
          <w:color w:val="000000" w:themeColor="text1"/>
          <w:sz w:val="24"/>
          <w:szCs w:val="24"/>
        </w:rPr>
        <w:t xml:space="preserve"> Методические рекомендации по подготовке к государственному экзамену</w:t>
      </w:r>
    </w:p>
    <w:p w:rsidR="00595D48" w:rsidRPr="00464BF6" w:rsidRDefault="00595D48" w:rsidP="003B39AF">
      <w:pPr>
        <w:ind w:firstLine="0"/>
        <w:jc w:val="center"/>
        <w:rPr>
          <w:color w:val="000000" w:themeColor="text1"/>
          <w:sz w:val="24"/>
          <w:szCs w:val="24"/>
        </w:rPr>
      </w:pPr>
    </w:p>
    <w:p w:rsidR="00F47ED0" w:rsidRPr="00464BF6" w:rsidRDefault="00E77104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Государственный экзамен – итоговый междисциплинарный экзамен по направлению подготовки (далее, госэкзамен) </w:t>
      </w:r>
      <w:r w:rsidR="00F47ED0" w:rsidRPr="00464BF6">
        <w:rPr>
          <w:color w:val="000000" w:themeColor="text1"/>
          <w:sz w:val="24"/>
          <w:szCs w:val="24"/>
        </w:rPr>
        <w:t xml:space="preserve">проводится по одобренной методической комиссией факультета программе, содержащей вопросы на основе содержания наиболее существенных для профессиональной подготовки дисциплин </w:t>
      </w:r>
      <w:r w:rsidR="00BD2214" w:rsidRPr="00464BF6">
        <w:rPr>
          <w:color w:val="000000" w:themeColor="text1"/>
          <w:sz w:val="24"/>
          <w:szCs w:val="24"/>
        </w:rPr>
        <w:t xml:space="preserve">и практик </w:t>
      </w:r>
      <w:r w:rsidR="0064525B" w:rsidRPr="00464BF6">
        <w:rPr>
          <w:color w:val="000000" w:themeColor="text1"/>
          <w:sz w:val="24"/>
          <w:szCs w:val="24"/>
        </w:rPr>
        <w:t>образовательной программы</w:t>
      </w:r>
      <w:r w:rsidRPr="00464BF6">
        <w:rPr>
          <w:color w:val="000000" w:themeColor="text1"/>
          <w:sz w:val="24"/>
          <w:szCs w:val="24"/>
        </w:rPr>
        <w:t>, обеспечивающих формирование компетенций, относящихся к госэкзамену</w:t>
      </w:r>
      <w:r w:rsidR="00F47ED0" w:rsidRPr="00464BF6">
        <w:rPr>
          <w:color w:val="000000" w:themeColor="text1"/>
          <w:sz w:val="24"/>
          <w:szCs w:val="24"/>
        </w:rPr>
        <w:t>. По ответам на вопросы программы госэкзамена определяется сформированность компетенций выпускника.</w:t>
      </w:r>
    </w:p>
    <w:p w:rsidR="00F47ED0" w:rsidRPr="00464BF6" w:rsidRDefault="00F47ED0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Для подготовки к госэкзамену студентам предоставляется не менее 7 календарных дней.</w:t>
      </w:r>
    </w:p>
    <w:p w:rsidR="00F47ED0" w:rsidRPr="00464BF6" w:rsidRDefault="00F47ED0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Для госэкзамена формиру</w:t>
      </w:r>
      <w:r w:rsidR="0064525B" w:rsidRPr="00464BF6">
        <w:rPr>
          <w:color w:val="000000" w:themeColor="text1"/>
          <w:sz w:val="24"/>
          <w:szCs w:val="24"/>
        </w:rPr>
        <w:t>е</w:t>
      </w:r>
      <w:r w:rsidRPr="00464BF6">
        <w:rPr>
          <w:color w:val="000000" w:themeColor="text1"/>
          <w:sz w:val="24"/>
          <w:szCs w:val="24"/>
        </w:rPr>
        <w:t>тся  комплект билетов</w:t>
      </w:r>
      <w:r w:rsidR="0064525B" w:rsidRPr="00464BF6">
        <w:rPr>
          <w:color w:val="000000" w:themeColor="text1"/>
          <w:sz w:val="24"/>
          <w:szCs w:val="24"/>
        </w:rPr>
        <w:t xml:space="preserve">. </w:t>
      </w:r>
      <w:r w:rsidRPr="00464BF6">
        <w:rPr>
          <w:color w:val="000000" w:themeColor="text1"/>
          <w:sz w:val="24"/>
          <w:szCs w:val="24"/>
        </w:rPr>
        <w:t>Каждый билет включают в себя по 2 вопроса</w:t>
      </w:r>
      <w:r w:rsidR="00BD2214" w:rsidRPr="00464BF6">
        <w:rPr>
          <w:color w:val="000000" w:themeColor="text1"/>
          <w:sz w:val="24"/>
          <w:szCs w:val="24"/>
        </w:rPr>
        <w:t>: теоретический и практикоориентированный</w:t>
      </w:r>
      <w:r w:rsidRPr="00464BF6">
        <w:rPr>
          <w:color w:val="000000" w:themeColor="text1"/>
          <w:sz w:val="24"/>
          <w:szCs w:val="24"/>
        </w:rPr>
        <w:t xml:space="preserve">. </w:t>
      </w:r>
      <w:r w:rsidR="00BD2214" w:rsidRPr="00464BF6">
        <w:rPr>
          <w:color w:val="000000" w:themeColor="text1"/>
          <w:sz w:val="24"/>
          <w:szCs w:val="24"/>
        </w:rPr>
        <w:t>Вопросы пр</w:t>
      </w:r>
      <w:r w:rsidR="0064525B" w:rsidRPr="00464BF6">
        <w:rPr>
          <w:color w:val="000000" w:themeColor="text1"/>
          <w:sz w:val="24"/>
          <w:szCs w:val="24"/>
        </w:rPr>
        <w:t>е</w:t>
      </w:r>
      <w:r w:rsidR="00BD2214" w:rsidRPr="00464BF6">
        <w:rPr>
          <w:color w:val="000000" w:themeColor="text1"/>
          <w:sz w:val="24"/>
          <w:szCs w:val="24"/>
        </w:rPr>
        <w:t>дставлены в п. 3.3</w:t>
      </w:r>
      <w:r w:rsidRPr="00464BF6">
        <w:rPr>
          <w:color w:val="000000" w:themeColor="text1"/>
          <w:sz w:val="24"/>
          <w:szCs w:val="24"/>
        </w:rPr>
        <w:t xml:space="preserve">. </w:t>
      </w:r>
    </w:p>
    <w:p w:rsidR="00F47ED0" w:rsidRPr="00464BF6" w:rsidRDefault="00F47ED0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Госэкзамен проводиться письменно. В начале экзамена каждый студент выбирает по 1 билету. Всего необходимо ответить на </w:t>
      </w:r>
      <w:r w:rsidR="0064525B" w:rsidRPr="00464BF6">
        <w:rPr>
          <w:color w:val="000000" w:themeColor="text1"/>
          <w:sz w:val="24"/>
          <w:szCs w:val="24"/>
        </w:rPr>
        <w:t>2</w:t>
      </w:r>
      <w:r w:rsidRPr="00464BF6">
        <w:rPr>
          <w:color w:val="000000" w:themeColor="text1"/>
          <w:sz w:val="24"/>
          <w:szCs w:val="24"/>
        </w:rPr>
        <w:t xml:space="preserve"> вопроса. Продолжительность работы студентов на</w:t>
      </w:r>
      <w:r w:rsidR="00BD2214" w:rsidRPr="00464BF6">
        <w:rPr>
          <w:color w:val="000000" w:themeColor="text1"/>
          <w:sz w:val="24"/>
          <w:szCs w:val="24"/>
        </w:rPr>
        <w:t>д</w:t>
      </w:r>
      <w:r w:rsidRPr="00464BF6">
        <w:rPr>
          <w:color w:val="000000" w:themeColor="text1"/>
          <w:sz w:val="24"/>
          <w:szCs w:val="24"/>
        </w:rPr>
        <w:t xml:space="preserve"> письменным ответом на вопросы билет</w:t>
      </w:r>
      <w:r w:rsidR="0064525B" w:rsidRPr="00464BF6">
        <w:rPr>
          <w:color w:val="000000" w:themeColor="text1"/>
          <w:sz w:val="24"/>
          <w:szCs w:val="24"/>
        </w:rPr>
        <w:t>а</w:t>
      </w:r>
      <w:r w:rsidRPr="00464BF6">
        <w:rPr>
          <w:color w:val="000000" w:themeColor="text1"/>
          <w:sz w:val="24"/>
          <w:szCs w:val="24"/>
        </w:rPr>
        <w:t xml:space="preserve"> – 3 часа.</w:t>
      </w:r>
    </w:p>
    <w:p w:rsidR="00F47ED0" w:rsidRPr="00464BF6" w:rsidRDefault="00F47ED0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rStyle w:val="3"/>
          <w:color w:val="000000" w:themeColor="text1"/>
          <w:sz w:val="24"/>
          <w:szCs w:val="24"/>
          <w:lang w:eastAsia="ru-RU"/>
        </w:rPr>
        <w:t>Оценка на государственном экзамене определяется как средняя арифметическая оценок всех членов ГЭК, присутствующих на госэкзамене, округл</w:t>
      </w:r>
      <w:r w:rsidR="00BD2214" w:rsidRPr="00464BF6">
        <w:rPr>
          <w:rStyle w:val="3"/>
          <w:color w:val="000000" w:themeColor="text1"/>
          <w:sz w:val="24"/>
          <w:szCs w:val="24"/>
          <w:lang w:eastAsia="ru-RU"/>
        </w:rPr>
        <w:t>ё</w:t>
      </w:r>
      <w:r w:rsidRPr="00464BF6">
        <w:rPr>
          <w:rStyle w:val="3"/>
          <w:color w:val="000000" w:themeColor="text1"/>
          <w:sz w:val="24"/>
          <w:szCs w:val="24"/>
          <w:lang w:eastAsia="ru-RU"/>
        </w:rPr>
        <w:t xml:space="preserve">нная до целого числа. Десятичная дробь «0,50» округляется до единицы. Критерии оценок, выставляемых на государственном экзамене, отражены в </w:t>
      </w:r>
      <w:r w:rsidR="00BD2214" w:rsidRPr="00464BF6">
        <w:rPr>
          <w:rStyle w:val="3"/>
          <w:color w:val="000000" w:themeColor="text1"/>
          <w:sz w:val="24"/>
          <w:szCs w:val="24"/>
          <w:lang w:eastAsia="ru-RU"/>
        </w:rPr>
        <w:t>п.3.4.</w:t>
      </w:r>
    </w:p>
    <w:p w:rsidR="00F47ED0" w:rsidRPr="00464BF6" w:rsidRDefault="00F47ED0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rStyle w:val="3"/>
          <w:color w:val="000000" w:themeColor="text1"/>
          <w:sz w:val="24"/>
          <w:szCs w:val="24"/>
          <w:lang w:eastAsia="ru-RU"/>
        </w:rPr>
        <w:t>Обучающийся, получивший неудовлетворительную отметку на государственном экзамене, или пропустивший его по неуважительной причине, к дальнейшему прохождению ГИА не допускается.</w:t>
      </w:r>
    </w:p>
    <w:p w:rsidR="00F47ED0" w:rsidRPr="00464BF6" w:rsidRDefault="00F47ED0" w:rsidP="003B39AF">
      <w:pPr>
        <w:ind w:firstLine="0"/>
        <w:jc w:val="center"/>
        <w:rPr>
          <w:color w:val="000000" w:themeColor="text1"/>
          <w:sz w:val="24"/>
          <w:szCs w:val="24"/>
        </w:rPr>
      </w:pPr>
    </w:p>
    <w:p w:rsidR="00F47ED0" w:rsidRPr="00436C38" w:rsidRDefault="00F47ED0" w:rsidP="003B39AF">
      <w:pPr>
        <w:ind w:firstLine="0"/>
        <w:jc w:val="center"/>
        <w:rPr>
          <w:rFonts w:cs="Times New Roman"/>
          <w:color w:val="000000" w:themeColor="text1"/>
          <w:sz w:val="24"/>
          <w:szCs w:val="24"/>
        </w:rPr>
      </w:pPr>
    </w:p>
    <w:p w:rsidR="00595D48" w:rsidRPr="00436C38" w:rsidRDefault="00595D48" w:rsidP="003B39AF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36C38">
        <w:rPr>
          <w:rFonts w:cs="Times New Roman"/>
          <w:b/>
          <w:color w:val="000000" w:themeColor="text1"/>
          <w:sz w:val="24"/>
          <w:szCs w:val="24"/>
        </w:rPr>
        <w:t>3.6.</w:t>
      </w:r>
      <w:r w:rsidR="00F47ED0" w:rsidRPr="00436C38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436C38">
        <w:rPr>
          <w:rFonts w:cs="Times New Roman"/>
          <w:b/>
          <w:color w:val="000000" w:themeColor="text1"/>
          <w:sz w:val="24"/>
          <w:szCs w:val="24"/>
        </w:rPr>
        <w:t xml:space="preserve"> Учебно-методическое и информационное обеспечение подготовки к государственному экзамену</w:t>
      </w:r>
    </w:p>
    <w:p w:rsidR="00BD2214" w:rsidRPr="00436C38" w:rsidRDefault="00BD2214" w:rsidP="003B39AF">
      <w:pPr>
        <w:ind w:firstLine="0"/>
        <w:jc w:val="left"/>
        <w:rPr>
          <w:rFonts w:cs="Times New Roman"/>
          <w:color w:val="000000" w:themeColor="text1"/>
          <w:sz w:val="24"/>
          <w:szCs w:val="24"/>
        </w:rPr>
      </w:pPr>
    </w:p>
    <w:p w:rsidR="00436C38" w:rsidRPr="00436C38" w:rsidRDefault="00436C38" w:rsidP="003B39AF">
      <w:pPr>
        <w:pStyle w:val="4"/>
        <w:shd w:val="clear" w:color="auto" w:fill="auto"/>
        <w:tabs>
          <w:tab w:val="left" w:pos="947"/>
        </w:tabs>
        <w:spacing w:before="0"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436C38" w:rsidRPr="00EA3780" w:rsidRDefault="00EA3780" w:rsidP="003B39AF">
      <w:pPr>
        <w:ind w:firstLine="709"/>
        <w:rPr>
          <w:rFonts w:cs="Times New Roman"/>
          <w:color w:val="000000" w:themeColor="text1"/>
          <w:sz w:val="24"/>
          <w:szCs w:val="24"/>
          <w:u w:val="single"/>
        </w:rPr>
      </w:pPr>
      <w:r w:rsidRPr="00EA3780">
        <w:rPr>
          <w:rFonts w:cs="Times New Roman"/>
          <w:color w:val="000000" w:themeColor="text1"/>
          <w:sz w:val="24"/>
          <w:szCs w:val="24"/>
          <w:u w:val="single"/>
        </w:rPr>
        <w:t>Л</w:t>
      </w:r>
      <w:r w:rsidR="00436C38" w:rsidRPr="00EA3780">
        <w:rPr>
          <w:rFonts w:cs="Times New Roman"/>
          <w:color w:val="000000" w:themeColor="text1"/>
          <w:sz w:val="24"/>
          <w:szCs w:val="24"/>
          <w:u w:val="single"/>
        </w:rPr>
        <w:t>итература</w:t>
      </w:r>
    </w:p>
    <w:p w:rsidR="00436C38" w:rsidRDefault="00436C38" w:rsidP="003B39AF">
      <w:pPr>
        <w:ind w:firstLine="797"/>
        <w:rPr>
          <w:rFonts w:cs="Times New Roman"/>
          <w:bCs/>
          <w:color w:val="000000" w:themeColor="text1"/>
          <w:sz w:val="24"/>
          <w:szCs w:val="24"/>
        </w:rPr>
      </w:pP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Абуладзе, Д. Г.  Документационное обеспечение управления персоналом : учебник и практикум для вузов / Д. Г. Абуладзе, И. Б. Выпряжкина, В. М. Маслова. — 3-е изд., перераб. и доп. — Москва : Издательство Юрайт, 2023. — 374 с. — (Высшее образование). — ISBN 978-5-534-16669-9. — Текст : электронный // Образовательная платформа Юрайт [сайт]. — URL: https://urait.ru/bcode/531461 (дата обращения: 27.07.2023).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Агеева, Ю. В. Собеседование в рекрутинге : коммуникативные стратегии и тактики : монография / Ю. В. Агеева ; науч. ред. Т. Г. Бочина. — 4-е изд., стер. — Москва : ФЛИНТА, 2023. — 254 с. — ISBN 978-5-9765-2542-9. - Текст : электронный. - URL: https://znanium.com/catalog/product/1950290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Алексина, Т. А.  Деловая этика : учебник для вузов / Т. А. Алексина. — Москва : Издательство Юрайт, 2023. — 384 с. — (Высшее образование). — ISBN 978-5-534-06659-3. — Текст : электронный // Образовательная платформа Юрайт [сайт]. — URL: https://urait.ru/bcode/511123 (дата обращения: 24.07.2023)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Аминов, И.И. Психология делового общения: учебник для студентов вузов / И.И. Аминов. — 2-е изд., перераб. и доп. — М. : ЮНИТИ-ДАНА,2017. - 287 с. - ISBN 978-5-238-01098-4. - Текст : электронный. - URL: https://znanium.com/catalog/product/1028555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Багдасарян, В. Э. Лидерство : учебник / В.Э. Багдасарян. — Москва : ИНФРА-М, 2023. — 339 с. — (Высшее образование: Бакалавриат). — DOI 10.12737/1086964. - ISBN 978-5-16-016204-1. - Текст : электронный. - URL: https://znanium.com/catalog/product/1904665 (дата обращения: 24.07.2023)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Бухалков, М. И. Организация и нормирование труда : учебник / М.И. Бухалков. — 4-е изд., испр. и доп. — Москва : ИНФРА-М, 2023. — 380 с. + Доп. материалы [Электронный ресурс]. — (Высшее образование). - ISBN 978-5-16-018653-5. - Текст : электронный. - URL: https://znanium.com/catalog/product/2033560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Верховцев, А. В. Аттестация работников организации / А.В. Верховцев. - 3-e изд. - Москва : НИЦ Инфра-М, 2013. - 32 с. (Библиотека журнала "Трудовое право РФ"; Вып. 1[232]). ISBN 978-5-16-006331-7. - Текст : электронный. - URL: https://znanium.com/catalog/product/370952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Виханский, О. С. Менеджмент : учебник / О. С. Виханский, А. И. Наумов. - 6-е изд., перераб. и доп. - Москва : Магистр : ИНФРА-М, 2023. - 672 с. - ISBN 978-5-9776-0554-0. - Текст : электронный. - URL: https://znanium.com/catalog/product/2016155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Волков, А. М.  Основы права : учебник для вузов / А. М. Волков, Е. А. Лютягина ; под общей редакцией А. М. Волкова. — 3-е изд., перераб. и доп. — Москва : Издательство Юрайт, 2023. — 279 с. — (Высшее образование). — ISBN 978-5-534-14245-7. — Текст : электронный // Образовательная платформа Юрайт [сайт]. — URL: https://urait.ru/bcode/510941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Гапонова, О. С. Менеджмент : учебник / О. С. Гапонова, Л. С. Данилова, Ю. Ю. Чилипенок. - Москва : РИОР : ИНФРА-М, 2019. - 480 с. - (Высшее образование). - ISBN 978-5-369-01819-4. - Текст : электронный. - URL: https://znanium.com/catalog/product/1032618 (дата обращения: 25.07.2023).</w:t>
      </w:r>
    </w:p>
    <w:p w:rsidR="00224609" w:rsidRPr="00224609" w:rsidRDefault="00224609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B145B">
        <w:rPr>
          <w:color w:val="000000" w:themeColor="text1"/>
          <w:szCs w:val="20"/>
        </w:rPr>
        <w:t>Данилина, Е. И. Инновационный менеджмент в управлении персоналом : учебник для бакалавров / Е. И. Данилина, Д. В. Горелов, Я. И. Маликова. - 5-е изд. - Москва : Издательско-торговая корпорация «Дашков и К°», 2023. - 208 с. - ISBN 978-5-394-05307-8. - Текст : электронный. - URL: https://znanium.com/catalog/product/2082682 (дата обращения: 01.08.2023).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Захаров, Н. Л. Управление социальным развитием организации : учебник / Н. Л. Захаров, А. Л. Кузнецов. - 2-e изд., доп. и перераб. - Москва : ИНФРА-М, 2019. - 208 с. - (Высшее образование: Бакалавриат). - ISBN 978-5-16-005067-6. - Текст : электронный. - URL: https://znanium.com/catalog/product/990413 (дата обращения: 30.07.2023). – Режим доступа: по подписке.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Захарова, Л. Н. Основы психологического консультирования организаций : учебное пособие / Л. Н. Захарова. - Москва : Логос, 2020. - 432 с. - (Новая университетская библиотека). - ISBN 978-5-98704-584-8. - Текст : электронный. - URL: https://znanium.com/catalog/product/1213088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Захарова, Л. Н. Психология управления : учебное пособие / Л. Н. Захарова. - Москва : Логос, 2020. - 376 с. - (Новая университетская библиотека). - ISBN 978-5-98704-499-5. - Текст : электронный. - URL: https://znanium.com/catalog/product/1213703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Карпова, А. В. Трудовое право : учебное пособие / А.В. Карпова. — Москва : ИНФРА-М, 2023. — 316 с. — (Среднее профессиональное образование). — DOI 10.12737/1033838. - ISBN 978-5-16-015455-8. - Текст : электронный. - URL: https://znanium.com/catalog/product/1932343 (дата обращения: 25.07.2023)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Карташова, Л. В. Организационное поведение : учебник / Л.В. Карташова, Т.В. Никонова, Т.О. Соломанидина. — 2-е изд., перераб. и доп. — Москва : ИНФРА-М, 2022. — 383 с. — (Высшее образование). - ISBN 978-5-16-003293-1. - Текст : электронный. - URL: https://znanium.com/catalog/product/1710998 (дата обращения: 30.07.2023). – Режим доступа: по подписке.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Кибанов, А. Я. Основы управления персоналом : учебник / А. Я. Кибанов. — 3-е изд., перераб. и доп. — Москва : ИНФРА-М, 2024. — 440 с. + Доп. материалы [Электронный ресурс]. — (Высшее образование: Бакалавриат). — DOI 10.12737/4118. - ISBN 978-5-16-018872-0. - Текст : электронный. - URL: https://znanium.com/catalog/product/2073489 (дата обращения: 27.07.2023). – Режим доступа: по подписке.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Кибанов, А. Я. Управление персоналом организации : учебник / под ред. А. Я. Кибанова. — 4-е изд., доп. и перераб. — Москва : ИНФРА-М, 2023. — 695 с. — (Высшее образование: Бакалавриат). - ISBN 978-5-16-003671-7. - Текст : электронный. - URL: https://znanium.com/catalog/product/1951170 (дата обращения: 26.07.2023).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Кибанов, А. Я. Управление персоналом организации: стратегия, маркетинг, интернационализация : учебное пособие / А.Я. Кибанов, И.Б. Дуракова. — Москва : ИНФРА-М, 2024. — 301 с. — (Высшее образование: Магистратура). - ISBN 978-5-16-006649-3. - Текст : электронный. - URL: https://znanium.com/catalog/product/2054180 (дата обращения: 26.07.2023)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Кибанов, А. Я. Экономика и социология труда : учебник / под ред. д-ра экон. наук, проф. А.Я. Кибанова. — Москва : ИНФРА-М, 2024. — 584 с. — (Высшее образование). - ISBN 978-5-16-003458-4. - Текст : электронный. - URL: https://znanium.com/catalog/product/2053250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 xml:space="preserve">Кибанов, А. Я. Экономика управления персоналом : учебник / А. Я. Кибанов, Е. А. Митрофанова, И. А. Эсаулова ; под ред. А. Я. Кибанова. — Москва : ИНФРА-М, 2023. — 427 с. — (Высшее образование: Бакалавриат). - ISBN 978-5-16-006018-7. - Текст : электронный. - URL: https://znanium.com/catalog/product/1939107 (дата обращения: 26.07.2023). 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Константинова, Д. С.  Основы организации труда : учебное пособие для вузов / Д. С. Константинова. — Москва : Издательство Юрайт, 2023. — 176 с. — (Высшее образование). — ISBN 978-5-534-15207-4. — Текст : электронный // Образовательная платформа Юрайт [сайт]. — URL: https://urait.ru/bcode/520390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Консультирование и коучинг персонала в организации : учебник и практикум для вузов / Н. В. Антонова [и др.] ; под редакцией Н. В. Антоновой, Н. Л. Ивановой. — Москва : Издательство Юрайт, 2023. — 370 с. — (Высшее образование). — ISBN 978-5-9916-8176-6. — Текст : электронный // Образовательная платформа Юрайт [сайт]. — URL: https://urait.ru/bcode/511065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Конфликтология : учебник / А.Я. Кибанов, И.Е. Ворожейкин, Д.К. Захаров, В.Г. Коновалова ; под ред. А.Я. Кибанова. — 2-е изд., перераб. и доп. — Москва : ИНФРА-М, 2024. — 301 с. — (Высшее образование: Бакалавриат). - ISBN 978-5-16-018746-4. - Текст : электронный. - URL: https://znanium.com/catalog/product/1891836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Коргова, М. А.  История управленческой мысли : учебное пособие для вузов / М. А. Коргова, А. М. Салогуб. — 3-е изд., испр. и доп. — Москва : Издательство Юрайт, 2023. — 167 с. — (Высшее образование). — ISBN 978-5-534-16239-4. — Текст : электронный // Образовательная платформа Юрайт [сайт]. — URL: https://urait.ru/bcode/530658 (дата обращения: 24.07.2023)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Корниенко, В. И.  Командообразование : учебник для вузов / В. И. Корниенко. — Москва : Издательство Юрайт, 2023. — 291 с. — (Высшее образование). — ISBN 978-5-534-14723-0. — Текст : электронный // Образовательная платформа Юрайт [сайт]. — URL: https://urait.ru/bcode/520204 (дата обращения: 24.07.2023).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Коротков, Э. М.  Менеджмент : учебник для вузов / Э. М. Коротков. — 3-е изд., перераб. и доп. — Москва : Издательство Юрайт, 2023. — 566 с. — (Высшее образование). — ISBN 978-5-534-07327-0. — Текст : электронный // Образовательная платформа Юрайт [сайт]. — URL: https://urait.ru/bcode/510549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Кравченко, А. И.  Социология: учебник и практикум для вузов / А. И. Кравченко. — 4-е изд., перераб. и доп. — Москва: Издательство Юрайт, 2023. — 433 с.— ISBN 978-5-534-02557-6. — Текст: электронный // Образовательная платформа Юрайт [сайт]. — URL: https://urait.ru/bcode/510615 (дата обращения: 11.07.2023).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Круглов, Д. В.  Стратегическое управление персоналом : учебное пособие для вузов / Д. В. Круглов, О. С. Резникова, И. В. Цыганкова. — Москва : Издательство Юрайт, 2023. — 168 с. — (Высшее образование). — ISBN 978-5-534-14713-1. — Текст : электронный // Образовательная платформа Юрайт [сайт]. — URL: https://urait.ru/bcode/520255 (дата обращения: 26.07.2023).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Кузнецова, Е. А.  Управление условиями и охраной труда : учебник и практикум для вузов / Е. А. Кузнецова, В. Д. Роик. — Москва : Издательство Юрайт, 2023. — 302 с. — (Высшее образование). — ISBN 978-5-534-12777-5. — Текст : электронный // Образовательная платформа Юрайт [сайт]. — URL: https://urait.ru/bcode/519133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Кязимов, К. Г.  Управление человеческими ресурсами: профессиональное обучение и развитие : учебник для вузов / К. Г. Кязимов. — 2-е изд., перераб. и доп. — Москва : Издательство Юрайт, 2023. — 202 с. — (Высшее образование). — ISBN 978-5-534-09762-7. — Текст : электронный // Образовательная платформа Юрайт [сайт]. — URL: https://urait.ru/bcode/516339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Лобанова, Т. Н.  Мотивация и стимулирование трудовой деятельности : учебник и практикум для вузов / Т. Н. Лобанова. — 2-е изд., перераб. и доп. — Москва : Издательство Юрайт, 2023. — 553 с. — (Высшее образование). — ISBN 978-5-534-15806-9. — Текст : электронный // Образовательная платформа Юрайт [сайт]. — URL: https://urait.ru/bcode/509798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Мансуров, Р. Е.  Настольная книга директора по персоналу : практическое пособие / Р. Е. Мансуров. — 2-е изд., перераб. и доп. — Москва : Издательство Юрайт, 2023. — 384 с. — (Профессиональная практика). — ISBN 978-5-534-08165-7. — Текст : электронный // Образовательная платформа Юрайт [сайт]. — URL: https://urait.ru/bcode/510849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Масалова, Ю. А.  Маркетинг персонала : учебное пособие для вузов / Ю. А. Масалова. — Москва : Издательство Юрайт, 2023. — 321 с. — (Высшее образование). — ISBN 978-5-534-14616-5. — Текст : электронный // Образовательная платформа Юрайт [сайт]. — URL: https://urait.ru/bcode/519936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Маслова, В. М. Безопасность жизнедеятельности: Учебное пособие / В.М. Маслова, И.В. Кохова, В.Г. Ляшко; Под ред. В.М. Масловой - 3 изд., перераб. и доп. - Москва : Вузовский учебник: НИЦ ИНФРА-М, 2015. - 240 с. ISBN 978-5-9558-0279-4. - Текст : электронный. - URL: https://znanium.com/catalog/product/508589 (дата обращения: 25.07.2023)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Менеджмент : учебник и практикум для вузов / И. Н. Шапкин [и др.] ; под общей редакцией И. Н. Шапкина. — 5-е изд., перераб. и доп. — Москва : Издательство Юрайт, 2023. — 589 с. — (Высшее образование). — ISBN 978-5-534-09158-8. — Текст : электронный // Образовательная платформа Юрайт [сайт]. — URL: https://urait.ru/bcode/531503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Мизинцева, М. Ф.  Оценка персонала : учебник и практикум для вузов / М. Ф. Мизинцева, А. Р. Сардарян. — Москва : Издательство Юрайт, 2023. — 378 с. — (Высшее образование). — ISBN 978-5-534-00729-9. — Текст : электронный // Образовательная платформа Юрайт [сайт]. — URL: https://urait.ru/bcode/511033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Миронов, В. В. Философия: гносеология и аксиология : учебник / В.В. Миронов, А.В. Иванов. — Москва : ИНФРА-М, 2022. — 335 с. — (Высшее образование: Бакалавриат). — DOI 10.12737/4122. - ISBN 978-5-16-009448-9. - Текст : электронный. - URL: https://znanium.com/catalog/product/1844422 (дата обращения: 25.07.2023)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Михалкина, Е. В. Экономика труда : учебник / Е.В. Михалкина, О.С. Белокрылова, Е.В. Фурса. — Москва : РИОР : ИНФРА-М, 2023. — 273 с. — (Высшее образование: Бакалавриат). — DOI: https://doi.org/10.12737/24839. - ISBN 978-5-369-01672-5. - Текст : электронный. - URL: https://znanium.com/catalog/product/1904581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Мотивация и стимулирование трудовой деятельности : учебник / А.Я. Кибанов, И.А. Баткаева, Е.А. Митрофанова, М.В. Ловчева ; под ред. А.Я. Кибанова. — Москва : ИНФРА-М, 2023. — 524 с. — (Высшее образование: Бакалавриат). - ISBN 978-5-16-003544-4. - Текст : электронный. - URL: https://znanium.com/catalog/product/1894611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Муллер, А. Б.  Физическая культура : учебник и практикум для вузов / А. Б. Муллер, Н. С. Дядичкина, Ю. А. Богащенко. — Москва : Издательство Юрайт, 2023. — 424 с. — (Высшее образование). — ISBN 978-5-534-02483-8. — Текст : электронный // Образовательная платформа Юрайт [сайт]. — URL: https://urait.ru/bcode/510794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Мясоедов, С. П.  Кросс-культурный менеджмент : учебник для вузов / С. П. Мясоедов, Л. Г. Борисова. — 3-е изд. — Москва : Издательство Юрайт, 2023. — 314 с. — (Высшее образование). — ISBN 978-5-534-02314-5. — Текст : электронный // Образовательная платформа Юрайт [сайт]. — URL: https://urait.ru/bcode/511007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Надточий, Ю. Б. Командообразование : учебное пособие / Ю. Б. Надточий. - Москва : Издательско-торговая корпорация «Дашков и К°», 2020. - 238 с. - ISBN 978-5-394-03751-1. - Текст : электронный. - URL: https://znanium.com/catalog/product/1081685 (дата обращения: 24.07.2023)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Невеев, А. Б. Тренинг в организации : учебное пособие / А. Б. Невеев. — Москва : ИНФРА-М, 2021. — 256 с. — (Высшее образование: Бакалавриат). - ISBN 978-5-16-005660-9. - Текст : электронный. - URL: https://znanium.com/catalog/product/1217281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Никифоров, Л. Л. Безопасность жизнедеятельности : учебное пособие / Л. Л. Никифоров, В. В. Персиянов. — Москва : ИНФРА-М, 2020. — 297 с. — (Высшее образование: Бакалавриат). - ISBN 978-5-16-006480-2. - Текст : электронный. - URL: https://znanium.com/catalog/product/1057218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Одегов, Ю. Г.  Кадровая политика и кадровое планирование : учебник и практикум для вузов / Ю. Г. Одегов, В. В. Павлова, А. В. Петропавловская. — 3-е изд., перераб. и доп. — Москва : Издательство Юрайт, 2023. — 575 с. — (Высшее образование). — ISBN 978-5-534-14217-4. — Текст : электронный // Образовательная платформа Юрайт [сайт]. — URL: https://urait.ru/bcode/519618 (дата обращения: 26.07.2023).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Одегов, Ю. Г.  Управление персоналом : учебник и практикум для вузов / Ю. Г. Одегов, Г. Г. Руденко. — 2-е изд., перераб. и доп. — Москва : Издательство Юрайт, 2023. — 445 с. — (Высшее образование). — ISBN 978-5-534-11503-1. — Текст : электронный // Образовательная платформа Юрайт [сайт]. — URL: https://urait.ru/bcode/531529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Организационная психология : учебник / А.Б. Леонова, Т.Ю. Базаров, М.М. Абдуллаева [и др.] ; под общ. ред. А.Б. Леоновой. — Москва : ИНФРА-М, 2023. — 429 с. + Доп. материалы [Электронный ресурс]. — (Высшее образование: Бакалавриат). - ISBN 978-5-16-006052-1. - Текст : электронный. - URL: https://znanium.com/catalog/product/1913659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Основы финансовой грамотности : учебник / под общ. ред. Н.Г. Гаджиева. — Москва : ИНФРА-М, 2023. — 245 с. — (Высшее образование: Бакалавриат). — DOI 10.12737/1859083. - ISBN 978-5-16-017498-3. - Текст : электронный. - URL: https://znanium.com/catalog/product/1859083 (дата обращения: 25.07.2023)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Письменский, И. А.  Физическая культура: учебник для вузов / И. А. Письменский, Ю. Н. Аллянов. — Москва: Издательство Юрайт, 2023. — 450 с. — ISBN 978-5-534-14056-9. — Текст: электронный // Образовательная платформа Юрайт [сайт]. — URL: https://urait.ru/bcode/511117 (дата обращения: 12.07.2023).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Профилактика экстремизма в молодежной среде: учебное пособие для вузов / А. В. Мартыненко [и др.] ; под общей редакцией А. В. Мартыненко, Л. А. Потаповой. — 2-е изд., перераб. и доп. — Москва: Издательство Юрайт, 2023. — 297 с. — ISBN 978-5-534-16077-2. — Текст: электронный // Образовательная платформа Юрайт [сайт]. — URL: https://urait.ru/bcode/530384 (дата обращения: 12.07.2023).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Психодиагностика : учебник и практикум для вузов / А. Н. Кошелева [и др.] ; под редакцией А. Н. Кошелевой, В. В. Хороших. — Москва : Издательство Юрайт, 2023. — 362 с. — (Высшее образование). — ISBN 978-5-534-16909-6. — Текст : электронный // Образовательная платформа Юрайт [сайт]. — URL: https://urait.ru/bcode/532001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Психология труда: учебник для вузов / Е. А. Климов [и др.] ; под редакцией Е. А. Климова, О. Г. Носковой. — 2-е изд., перераб. и доп. — Москва: Издательство Юрайт, 2023. — 308 с. — ISBN 978-5-534-16233-2. — Текст: электронный // Образовательная платформа Юрайт [сайт]. — URL: https://urait.ru/bcode/530652 (дата обращения: 12.07.2023).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Ребров, А. В. Мотивация и оплата труда. Современные модели и технологии : учебное пособие / А.В. Ребров. — Москва : ИНФРА-М, 2023. — 346 с. — (Высшее образование: Бакалавриат). — DOI 10.12737/20622. - ISBN 978-5-16-012069-0. - Текст : электронный. - URL: https://znanium.com/catalog/product/1900717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Резник, С. Д. Стратегия кадрового менеджмента : учебное пособие / О. А. Вдовина, С. Д. Резник, О. А. Сазыкина ; под общ. ред. д-ра экон. наук, проф. С. Д. Резника. — 2-е изд., перераб. и доп. — Москва : ИНФРА-М, 2023. — 211 с. — (Высшее образование: Магистратура). — DOI 10.12737/1891037. - ISBN 978-5-16-017835-6. - Текст : электронный. - URL: https://znanium.com/catalog/product/1891037 (дата обращения: 27.07.2023).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Розанова, Н. М.  Экономика для менеджеров. В 2 ч. Часть 1 : учебник и практикум для вузов / Н. М. Розанова. — Москва : Издательство Юрайт, 2023. — 234 с. — (Высшее образование). — ISBN 978-5-534-00173-0. — Текст : электронный // Образовательная платформа Юрайт [сайт]. — URL: https://urait.ru/bcode/512175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Розанова, Н. М.  Экономика для менеджеров. В 2 ч. Часть 2 : учебник и практикум для вузов / Н. М. Розанова. — Москва : Издательство Юрайт, 2023. — 192 с. — (Высшее образование). — ISBN 978-5-534-00174-7. — Текст : электронный // Образовательная платформа Юрайт [сайт]. — URL: https://urait.ru/bcode/513870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Социальная психология общения: теория и практика : монография / под общ. ред. С.Д. Гуриевой, Л.Г. Почебут, А.Л. Свенцицкого. — 2-е изд., перераб. и доп. — Москва : ИНФРА-М, 2021. — 389 с. — (Научная мысль). — DOI 10.12737/monography_5c23288728a5b4.76219099. - ISBN 978-5-16-014192-3. - Текст : электронный. - URL: https://znanium.com/catalog/product/1144436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Технологии обучения и развития персонала в организации : учебник / под ред. М. В. Полевой. — 2-е изд., испр. и доп. — Москва : ИНФРА-М, 2024. — 273 с. + Доп. материалы [Электронный ресурс]. — (Высшее образование). — DOI 10.12737/1003926. - ISBN 978-5-16-019023-5. - Текст : электронный. - URL: https://znanium.com/catalog/product/2079945 (дата обращения: 30.07.2023).</w:t>
      </w:r>
    </w:p>
    <w:p w:rsid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Тихомирова, О. Г. Организационная культура: формирование, развитие и оценка : учебное пособие / О. Г. Тихомирова. — Москва : ИНФРА-М, 2022. — 151 с. — (Высшее образование: Бакалавриат). - ISBN 978-5-16-004534-4. - Текст : электронный. - URL: https://znanium.com/catalog/product/1859600 (дата обращения: 30.07.2023).</w:t>
      </w:r>
    </w:p>
    <w:p w:rsidR="00224609" w:rsidRPr="00EA3780" w:rsidRDefault="00224609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A2490D">
        <w:rPr>
          <w:color w:val="000000" w:themeColor="text1"/>
          <w:szCs w:val="20"/>
        </w:rPr>
        <w:t>Тихомирова, О. Г. Управление проектом: комплексный подход и системный анализ : монография / О.Г. Тихомирова. — Москва : ИНФРА-М, 2022. — 300 с. — (Научная мысль). — DOI 10.12737/673. - ISBN 978-5-16-006383-6. - Текст : электронный. - URL: https://znanium.com/catalog/product/1709593 (дата обращения: 01.08.2023). – Режим доступа: по подписке.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Толочек, В. А.  Технологии профессионального отбора : учебное пособие для вузов / В. А. Толочек. — 2-е изд., испр. и доп. — Москва : Издательство Юрайт, 2023. — 253 с. — (Высшее образование). — ISBN 978-5-534-14584-7. — Текст : электронный // Образовательная платформа Юрайт [сайт]. — URL: https://urait.ru/bcode/516257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Трудовое право : учебник для вузов / В. Л. Гейхман [и др.] ; под редакцией В. Л. Гейхмана. — 3-е изд., перераб. и доп. — Москва : Издательство Юрайт, 2023. — 432 с. — (Высшее образование). — ISBN 978-5-534-15143-5. — Текст : электронный // Образовательная платформа Юрайт [сайт]. — URL: https://urait.ru/bcode/510548 (дата обращения: 25.07.2023).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Управление персоналом : учебник и практикум для вузов / А. А. Литвинюк [и др.] ; под редакцией А. А. Литвинюка. — 3-е изд., перераб. и доп. — Москва : Издательство Юрайт, 2023. — 461 с. — (Высшее образование). — ISBN 978-5-534-14697-4. — Текст : электронный // Образовательная платформа Юрайт [сайт]. — URL: https://urait.ru/bcode/510735 (дата обращения: 28.07.2023).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Управление персоналом организации: современные технологии : учебник / С. И. Сотникова, Е. В. Маслов, Н. Н. Абакумова [и др.] ; под ред. С. И. Сотниковой. — 2-е изд., перераб. и доп. — Москва : ИНФРА-М, 2020. — 513 с. — (Высшее образование: Бакалавриат). - ISBN 978-5-16-014117-6. - Текст : электронный. - URL: https://znanium.com/catalog/product/1055537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Управление персоналом организации: технологии управления развитием персонала : учебник / О.К. Минева, И.Н. Ахунжанова, Т.А. Мордасова [и др.] ; под ред. О.К. Миневой. — Москва : ИНФРА-М, 2021. — 160 с. — (Высшее образование: Бакалавриат). — www.dx.doi.org/10.12737/18830. - ISBN 978-5-16-011743-0. - Текст : электронный. - URL: https://znanium.com/catalog/product/1324015 (дата обращения: 30.07.2023). – Режим доступа: по подписке.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Управление социальным развитием организации : учебник / под ред. А.П. Егоршина. - М. : ИНФРА-М, 2019. - 416 с. - (Высшее образование: Бакалавриат). - ISBN 978-5-16-005273-1. - Текст : электронный. - URL: https://znanium.com/catalog/product/1002358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Управление человеческими ресурсами : учебник и практикум для вузов / О. А. Лапшова [и др.] ; под общей редакцией О. А. Лапшовой. — Москва : Издательство Юрайт, 2023. — 406 с. — (Высшее образование). — ISBN 978-5-9916-8761-4. — Текст : электронный // Образовательная платформа Юрайт [сайт]. — URL: https://urait.ru/bcode/511328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Фуряева, Т. В.  Социализация и социальная адаптация лиц с инвалидностью: учебное пособие для вузов / Т. В. Фуряева. — 2-е изд., перераб. и доп. — Москва: Издательство Юрайт, 2023. — 189 с. — ISBN 978-5-534-08278-4. — Текст: электронный // Образовательная платформа Юрайт [сайт]. — URL: https://urait.ru/bcode/515520 (дата обращения: 12.07.2023).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Чуланова, О. Л. Компетентностный подход в управлении персоналом : учебник / О. Л. Чуланова. — Москва : ИНФРА-М, 2023. — 368 с. — (Высшее образование: Бакалавриат). — DOI 10.12737/1009602. - ISBN 978-5-16-014886-1. - Текст : электронный. - URL: https://znanium.com/catalog/product/1959266 (дата обращения: 30.07.2023).</w:t>
      </w:r>
    </w:p>
    <w:p w:rsidR="00EA3780" w:rsidRPr="00EA3780" w:rsidRDefault="00EA3780" w:rsidP="00A2695F">
      <w:pPr>
        <w:pStyle w:val="a3"/>
        <w:numPr>
          <w:ilvl w:val="0"/>
          <w:numId w:val="11"/>
        </w:numPr>
        <w:rPr>
          <w:rFonts w:cs="Times New Roman"/>
          <w:bCs/>
          <w:color w:val="000000" w:themeColor="text1"/>
          <w:szCs w:val="24"/>
        </w:rPr>
      </w:pPr>
      <w:r w:rsidRPr="00EA3780">
        <w:rPr>
          <w:rFonts w:cs="Times New Roman"/>
          <w:bCs/>
          <w:color w:val="000000" w:themeColor="text1"/>
          <w:szCs w:val="24"/>
        </w:rPr>
        <w:t>Экономика и социология труда : учебник и практикум для вузов / О. В. Кучмаева [и др.] ; под общей редакцией О. В. Кучмаевой. — 2-е изд., перераб. и доп. — Москва : Издательство Юрайт, 2023. — 476 с. — (Высшее образование). — ISBN 978-5-534-17007-8. — Текст : электронный // Образовательная платформа Юрайт [сайт]. — URL: https://urait.ru/bcode/532188 (дата обращения: 25.07.2023).</w:t>
      </w:r>
    </w:p>
    <w:p w:rsidR="00EA3780" w:rsidRDefault="00EA3780" w:rsidP="003B39AF">
      <w:pPr>
        <w:ind w:firstLine="797"/>
        <w:rPr>
          <w:rFonts w:cs="Times New Roman"/>
          <w:bCs/>
          <w:color w:val="000000" w:themeColor="text1"/>
          <w:sz w:val="24"/>
          <w:szCs w:val="24"/>
        </w:rPr>
      </w:pPr>
    </w:p>
    <w:p w:rsidR="00436C38" w:rsidRPr="00030F93" w:rsidRDefault="00436C38" w:rsidP="00D45F09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030F93">
        <w:rPr>
          <w:rFonts w:cs="Times New Roman"/>
          <w:color w:val="000000" w:themeColor="text1"/>
          <w:sz w:val="24"/>
          <w:szCs w:val="24"/>
          <w:u w:val="single"/>
        </w:rPr>
        <w:t>Интернет-ресурсы</w:t>
      </w:r>
    </w:p>
    <w:p w:rsidR="00436C38" w:rsidRDefault="00436C38" w:rsidP="00D45F09">
      <w:pPr>
        <w:ind w:firstLine="0"/>
        <w:rPr>
          <w:rFonts w:cs="Times New Roman"/>
          <w:b/>
          <w:color w:val="000000" w:themeColor="text1"/>
          <w:sz w:val="24"/>
          <w:szCs w:val="24"/>
        </w:rPr>
      </w:pPr>
    </w:p>
    <w:p w:rsidR="00E759C3" w:rsidRPr="00266335" w:rsidRDefault="00E759C3" w:rsidP="00D45F09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 w:rsidRPr="00266335">
        <w:rPr>
          <w:color w:val="000000" w:themeColor="text1"/>
          <w:sz w:val="24"/>
          <w:szCs w:val="24"/>
          <w:u w:val="single"/>
        </w:rPr>
        <w:t>Интернет-ресурсы</w:t>
      </w:r>
      <w:r>
        <w:rPr>
          <w:color w:val="000000" w:themeColor="text1"/>
          <w:sz w:val="24"/>
          <w:szCs w:val="24"/>
          <w:u w:val="single"/>
        </w:rPr>
        <w:t xml:space="preserve"> государственных учреждений, занимающихся вопросами труда и занятости</w:t>
      </w:r>
    </w:p>
    <w:p w:rsidR="00E759C3" w:rsidRPr="00266335" w:rsidRDefault="00E759C3" w:rsidP="00E759C3">
      <w:pPr>
        <w:ind w:firstLine="709"/>
        <w:jc w:val="center"/>
        <w:rPr>
          <w:color w:val="000000" w:themeColor="text1"/>
          <w:sz w:val="24"/>
          <w:szCs w:val="24"/>
        </w:rPr>
      </w:pPr>
    </w:p>
    <w:p w:rsidR="00CF5AA5" w:rsidRPr="00CF5AA5" w:rsidRDefault="000E0982" w:rsidP="00CF5AA5">
      <w:pPr>
        <w:ind w:left="737" w:firstLine="0"/>
        <w:rPr>
          <w:rFonts w:cs="Times New Roman"/>
          <w:color w:val="000000" w:themeColor="text1"/>
          <w:sz w:val="24"/>
          <w:szCs w:val="24"/>
        </w:rPr>
      </w:pPr>
      <w:hyperlink r:id="rId9" w:history="1">
        <w:r w:rsidR="00CF5AA5" w:rsidRPr="00E34185">
          <w:rPr>
            <w:rStyle w:val="a6"/>
            <w:rFonts w:cs="Times New Roman"/>
            <w:sz w:val="24"/>
            <w:szCs w:val="24"/>
          </w:rPr>
          <w:t>https://mintrud.gov.ru/</w:t>
        </w:r>
      </w:hyperlink>
      <w:r w:rsidR="00CF5AA5">
        <w:rPr>
          <w:rFonts w:cs="Times New Roman"/>
          <w:color w:val="000000" w:themeColor="text1"/>
          <w:sz w:val="24"/>
          <w:szCs w:val="24"/>
        </w:rPr>
        <w:t xml:space="preserve"> </w:t>
      </w:r>
      <w:r w:rsidR="00CF5AA5" w:rsidRPr="00EA3780">
        <w:rPr>
          <w:rFonts w:cs="Times New Roman"/>
          <w:bCs/>
          <w:color w:val="000000" w:themeColor="text1"/>
          <w:szCs w:val="24"/>
        </w:rPr>
        <w:t>—</w:t>
      </w:r>
      <w:r w:rsidR="00CF5AA5">
        <w:rPr>
          <w:rFonts w:cs="Times New Roman"/>
          <w:color w:val="000000" w:themeColor="text1"/>
          <w:sz w:val="24"/>
          <w:szCs w:val="24"/>
        </w:rPr>
        <w:t xml:space="preserve"> </w:t>
      </w:r>
      <w:r w:rsidR="00CF5AA5" w:rsidRPr="00CF5AA5">
        <w:rPr>
          <w:rFonts w:cs="Times New Roman"/>
          <w:color w:val="000000" w:themeColor="text1"/>
          <w:sz w:val="24"/>
          <w:szCs w:val="24"/>
        </w:rPr>
        <w:t>Министерство труда и социальной защиты РФ</w:t>
      </w:r>
    </w:p>
    <w:p w:rsidR="00CF5AA5" w:rsidRPr="00CF5AA5" w:rsidRDefault="000E0982" w:rsidP="00CF5AA5">
      <w:pPr>
        <w:ind w:left="737" w:firstLine="0"/>
        <w:rPr>
          <w:rFonts w:cs="Times New Roman"/>
          <w:color w:val="000000" w:themeColor="text1"/>
          <w:sz w:val="24"/>
          <w:szCs w:val="24"/>
        </w:rPr>
      </w:pPr>
      <w:hyperlink r:id="rId10" w:history="1">
        <w:r w:rsidR="00CF5AA5" w:rsidRPr="00E34185">
          <w:rPr>
            <w:rStyle w:val="a6"/>
            <w:rFonts w:cs="Times New Roman"/>
            <w:sz w:val="24"/>
            <w:szCs w:val="24"/>
          </w:rPr>
          <w:t>https://sfr.gov.ru/</w:t>
        </w:r>
      </w:hyperlink>
      <w:r w:rsidR="00CF5AA5">
        <w:rPr>
          <w:rFonts w:cs="Times New Roman"/>
          <w:color w:val="000000" w:themeColor="text1"/>
          <w:sz w:val="24"/>
          <w:szCs w:val="24"/>
        </w:rPr>
        <w:t xml:space="preserve"> </w:t>
      </w:r>
      <w:r w:rsidR="00CF5AA5" w:rsidRPr="00EA3780">
        <w:rPr>
          <w:rFonts w:cs="Times New Roman"/>
          <w:bCs/>
          <w:color w:val="000000" w:themeColor="text1"/>
          <w:szCs w:val="24"/>
        </w:rPr>
        <w:t>—</w:t>
      </w:r>
      <w:r w:rsidR="00CF5AA5">
        <w:rPr>
          <w:rFonts w:cs="Times New Roman"/>
          <w:color w:val="000000" w:themeColor="text1"/>
          <w:sz w:val="24"/>
          <w:szCs w:val="24"/>
        </w:rPr>
        <w:t xml:space="preserve"> Социальный </w:t>
      </w:r>
      <w:r w:rsidR="00CF5AA5" w:rsidRPr="00CF5AA5">
        <w:rPr>
          <w:rFonts w:cs="Times New Roman"/>
          <w:color w:val="000000" w:themeColor="text1"/>
          <w:sz w:val="24"/>
          <w:szCs w:val="24"/>
        </w:rPr>
        <w:t>фонд Российской Федерации</w:t>
      </w:r>
    </w:p>
    <w:p w:rsidR="00CF5AA5" w:rsidRPr="00CF5AA5" w:rsidRDefault="000E0982" w:rsidP="00CF5AA5">
      <w:pPr>
        <w:ind w:left="737" w:firstLine="0"/>
        <w:rPr>
          <w:rFonts w:cs="Times New Roman"/>
          <w:color w:val="000000" w:themeColor="text1"/>
          <w:sz w:val="24"/>
          <w:szCs w:val="24"/>
        </w:rPr>
      </w:pPr>
      <w:hyperlink r:id="rId11" w:history="1">
        <w:r w:rsidR="00CF5AA5" w:rsidRPr="00E34185">
          <w:rPr>
            <w:rStyle w:val="a6"/>
            <w:rFonts w:cs="Times New Roman"/>
            <w:sz w:val="24"/>
            <w:szCs w:val="24"/>
          </w:rPr>
          <w:t>https://rostrud.gov.ru/</w:t>
        </w:r>
      </w:hyperlink>
      <w:r w:rsidR="00CF5AA5">
        <w:rPr>
          <w:rFonts w:cs="Times New Roman"/>
          <w:color w:val="000000" w:themeColor="text1"/>
          <w:sz w:val="24"/>
          <w:szCs w:val="24"/>
        </w:rPr>
        <w:t xml:space="preserve"> </w:t>
      </w:r>
      <w:r w:rsidR="00CF5AA5" w:rsidRPr="00EA3780">
        <w:rPr>
          <w:rFonts w:cs="Times New Roman"/>
          <w:bCs/>
          <w:color w:val="000000" w:themeColor="text1"/>
          <w:szCs w:val="24"/>
        </w:rPr>
        <w:t>—</w:t>
      </w:r>
      <w:r w:rsidR="00CF5AA5">
        <w:rPr>
          <w:rFonts w:cs="Times New Roman"/>
          <w:color w:val="000000" w:themeColor="text1"/>
          <w:sz w:val="24"/>
          <w:szCs w:val="24"/>
        </w:rPr>
        <w:t xml:space="preserve">  </w:t>
      </w:r>
      <w:r w:rsidR="00CF5AA5" w:rsidRPr="00CF5AA5">
        <w:rPr>
          <w:rFonts w:cs="Times New Roman"/>
          <w:color w:val="000000" w:themeColor="text1"/>
          <w:sz w:val="24"/>
          <w:szCs w:val="24"/>
        </w:rPr>
        <w:t>Федеральная служба по труду и занятости РФ</w:t>
      </w:r>
    </w:p>
    <w:p w:rsidR="00CF5AA5" w:rsidRPr="00CF5AA5" w:rsidRDefault="000E0982" w:rsidP="00CF5AA5">
      <w:pPr>
        <w:ind w:left="737" w:firstLine="0"/>
        <w:jc w:val="left"/>
        <w:rPr>
          <w:rFonts w:cs="Times New Roman"/>
          <w:color w:val="000000" w:themeColor="text1"/>
          <w:sz w:val="24"/>
          <w:szCs w:val="24"/>
        </w:rPr>
      </w:pPr>
      <w:hyperlink r:id="rId12" w:history="1">
        <w:r w:rsidR="00CF5AA5" w:rsidRPr="00E34185">
          <w:rPr>
            <w:rStyle w:val="a6"/>
            <w:rFonts w:cs="Times New Roman"/>
            <w:sz w:val="24"/>
            <w:szCs w:val="24"/>
          </w:rPr>
          <w:t>https://czn.nobl.ru/</w:t>
        </w:r>
      </w:hyperlink>
      <w:r w:rsidR="00CF5AA5">
        <w:rPr>
          <w:rFonts w:cs="Times New Roman"/>
          <w:color w:val="000000" w:themeColor="text1"/>
          <w:sz w:val="24"/>
          <w:szCs w:val="24"/>
        </w:rPr>
        <w:t xml:space="preserve"> </w:t>
      </w:r>
      <w:r w:rsidR="00CF5AA5" w:rsidRPr="00EA3780">
        <w:rPr>
          <w:rFonts w:cs="Times New Roman"/>
          <w:bCs/>
          <w:color w:val="000000" w:themeColor="text1"/>
          <w:szCs w:val="24"/>
        </w:rPr>
        <w:t>—</w:t>
      </w:r>
      <w:r w:rsidR="00CF5AA5">
        <w:rPr>
          <w:rFonts w:cs="Times New Roman"/>
          <w:bCs/>
          <w:color w:val="000000" w:themeColor="text1"/>
          <w:szCs w:val="24"/>
        </w:rPr>
        <w:t xml:space="preserve"> </w:t>
      </w:r>
      <w:r w:rsidR="00CF5AA5" w:rsidRPr="00CF5AA5">
        <w:rPr>
          <w:rFonts w:cs="Times New Roman"/>
          <w:color w:val="000000" w:themeColor="text1"/>
          <w:sz w:val="24"/>
          <w:szCs w:val="24"/>
        </w:rPr>
        <w:t xml:space="preserve">Управление по труду и занятости населения Нижегородской области </w:t>
      </w:r>
    </w:p>
    <w:p w:rsidR="00CF5AA5" w:rsidRPr="00CF5AA5" w:rsidRDefault="000E0982" w:rsidP="00CF5AA5">
      <w:pPr>
        <w:ind w:left="737" w:firstLine="0"/>
        <w:jc w:val="left"/>
        <w:rPr>
          <w:rFonts w:cs="Times New Roman"/>
          <w:color w:val="000000" w:themeColor="text1"/>
          <w:sz w:val="24"/>
          <w:szCs w:val="24"/>
        </w:rPr>
      </w:pPr>
      <w:hyperlink r:id="rId13" w:history="1">
        <w:r w:rsidR="00CF5AA5" w:rsidRPr="00E34185">
          <w:rPr>
            <w:rStyle w:val="a6"/>
            <w:rFonts w:cs="Times New Roman"/>
            <w:sz w:val="24"/>
            <w:szCs w:val="24"/>
          </w:rPr>
          <w:t>https://trud-nnov.ru/</w:t>
        </w:r>
      </w:hyperlink>
      <w:r w:rsidR="00CF5AA5">
        <w:rPr>
          <w:rFonts w:cs="Times New Roman"/>
          <w:color w:val="000000" w:themeColor="text1"/>
          <w:sz w:val="24"/>
          <w:szCs w:val="24"/>
        </w:rPr>
        <w:t xml:space="preserve"> </w:t>
      </w:r>
      <w:r w:rsidR="00CF5AA5" w:rsidRPr="00EA3780">
        <w:rPr>
          <w:rFonts w:cs="Times New Roman"/>
          <w:bCs/>
          <w:color w:val="000000" w:themeColor="text1"/>
          <w:szCs w:val="24"/>
        </w:rPr>
        <w:t>—</w:t>
      </w:r>
      <w:r w:rsidR="00CF5AA5">
        <w:rPr>
          <w:rFonts w:cs="Times New Roman"/>
          <w:bCs/>
          <w:color w:val="000000" w:themeColor="text1"/>
          <w:szCs w:val="24"/>
        </w:rPr>
        <w:t xml:space="preserve"> </w:t>
      </w:r>
      <w:r w:rsidR="00CF5AA5">
        <w:rPr>
          <w:rFonts w:cs="Times New Roman"/>
          <w:color w:val="000000" w:themeColor="text1"/>
          <w:sz w:val="24"/>
          <w:szCs w:val="24"/>
        </w:rPr>
        <w:t xml:space="preserve"> </w:t>
      </w:r>
      <w:r w:rsidR="00CF5AA5" w:rsidRPr="00CF5AA5">
        <w:rPr>
          <w:rFonts w:cs="Times New Roman"/>
          <w:color w:val="000000" w:themeColor="text1"/>
          <w:sz w:val="24"/>
          <w:szCs w:val="24"/>
        </w:rPr>
        <w:t>Государственное каз</w:t>
      </w:r>
      <w:r w:rsidR="00CF5AA5">
        <w:rPr>
          <w:rFonts w:cs="Times New Roman"/>
          <w:color w:val="000000" w:themeColor="text1"/>
          <w:sz w:val="24"/>
          <w:szCs w:val="24"/>
        </w:rPr>
        <w:t>ё</w:t>
      </w:r>
      <w:r w:rsidR="00CF5AA5" w:rsidRPr="00CF5AA5">
        <w:rPr>
          <w:rFonts w:cs="Times New Roman"/>
          <w:color w:val="000000" w:themeColor="text1"/>
          <w:sz w:val="24"/>
          <w:szCs w:val="24"/>
        </w:rPr>
        <w:t xml:space="preserve">нное учреждение "Центр занятости населения города Нижнего Новгорода" </w:t>
      </w:r>
    </w:p>
    <w:p w:rsidR="00CF5AA5" w:rsidRDefault="00CF5AA5" w:rsidP="00CF5AA5">
      <w:pPr>
        <w:ind w:left="360" w:firstLine="0"/>
        <w:jc w:val="left"/>
        <w:rPr>
          <w:rFonts w:cs="Times New Roman"/>
          <w:color w:val="000000" w:themeColor="text1"/>
          <w:sz w:val="24"/>
          <w:szCs w:val="24"/>
        </w:rPr>
      </w:pPr>
    </w:p>
    <w:p w:rsidR="00E759C3" w:rsidRDefault="00E759C3" w:rsidP="003B39AF">
      <w:pPr>
        <w:ind w:firstLine="709"/>
        <w:rPr>
          <w:rFonts w:cs="Times New Roman"/>
          <w:b/>
          <w:color w:val="000000" w:themeColor="text1"/>
          <w:sz w:val="24"/>
          <w:szCs w:val="24"/>
        </w:rPr>
      </w:pPr>
    </w:p>
    <w:p w:rsidR="00E759C3" w:rsidRPr="00266335" w:rsidRDefault="008C089E" w:rsidP="00D45F09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Информационные ресурсы </w:t>
      </w:r>
      <w:r w:rsidR="00E759C3" w:rsidRPr="00266335">
        <w:rPr>
          <w:color w:val="000000" w:themeColor="text1"/>
          <w:sz w:val="24"/>
          <w:szCs w:val="24"/>
          <w:u w:val="single"/>
        </w:rPr>
        <w:t xml:space="preserve"> профессиональных </w:t>
      </w:r>
      <w:r w:rsidR="004E311C">
        <w:rPr>
          <w:color w:val="000000" w:themeColor="text1"/>
          <w:sz w:val="24"/>
          <w:szCs w:val="24"/>
          <w:u w:val="single"/>
        </w:rPr>
        <w:t xml:space="preserve">сообществ в сфере </w:t>
      </w:r>
      <w:r w:rsidR="00E759C3">
        <w:rPr>
          <w:color w:val="000000" w:themeColor="text1"/>
          <w:sz w:val="24"/>
          <w:szCs w:val="24"/>
          <w:u w:val="single"/>
        </w:rPr>
        <w:t>управления персоналом</w:t>
      </w:r>
    </w:p>
    <w:p w:rsidR="00E759C3" w:rsidRPr="00266335" w:rsidRDefault="00E759C3" w:rsidP="00E759C3">
      <w:pPr>
        <w:ind w:firstLine="709"/>
        <w:jc w:val="center"/>
        <w:rPr>
          <w:color w:val="000000" w:themeColor="text1"/>
          <w:sz w:val="24"/>
          <w:szCs w:val="24"/>
        </w:rPr>
      </w:pPr>
    </w:p>
    <w:p w:rsidR="008C089E" w:rsidRDefault="000E0982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14" w:history="1">
        <w:r w:rsidR="008C089E" w:rsidRPr="00E34185">
          <w:rPr>
            <w:rStyle w:val="a6"/>
            <w:rFonts w:cs="Times New Roman"/>
            <w:sz w:val="24"/>
            <w:szCs w:val="24"/>
          </w:rPr>
          <w:t>http://nasoup.ru/</w:t>
        </w:r>
      </w:hyperlink>
      <w:r w:rsidR="004E311C" w:rsidRPr="004E311C">
        <w:rPr>
          <w:rFonts w:cs="Times New Roman"/>
          <w:color w:val="000000" w:themeColor="text1"/>
          <w:sz w:val="24"/>
          <w:szCs w:val="24"/>
        </w:rPr>
        <w:t xml:space="preserve"> </w:t>
      </w:r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847B2E">
        <w:rPr>
          <w:rFonts w:cs="Times New Roman"/>
          <w:bCs/>
          <w:color w:val="000000" w:themeColor="text1"/>
          <w:szCs w:val="24"/>
        </w:rPr>
        <w:t xml:space="preserve"> </w:t>
      </w:r>
      <w:r w:rsidR="004E311C" w:rsidRPr="00CF5AA5">
        <w:rPr>
          <w:rFonts w:cs="Times New Roman"/>
          <w:color w:val="000000" w:themeColor="text1"/>
          <w:sz w:val="24"/>
          <w:szCs w:val="24"/>
        </w:rPr>
        <w:t>Национальный союз «Управление персоналом»</w:t>
      </w:r>
    </w:p>
    <w:p w:rsidR="00E759C3" w:rsidRDefault="000E0982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15" w:history="1">
        <w:r w:rsidR="00D50C75" w:rsidRPr="00E34185">
          <w:rPr>
            <w:rStyle w:val="a6"/>
            <w:rFonts w:cs="Times New Roman"/>
            <w:sz w:val="24"/>
            <w:szCs w:val="24"/>
          </w:rPr>
          <w:t>http://sovethr.ru/2017/04/17/4401/</w:t>
        </w:r>
      </w:hyperlink>
      <w:r w:rsidR="00D50C75">
        <w:rPr>
          <w:rFonts w:cs="Times New Roman"/>
          <w:color w:val="000000" w:themeColor="text1"/>
          <w:sz w:val="24"/>
          <w:szCs w:val="24"/>
        </w:rPr>
        <w:t xml:space="preserve"> </w:t>
      </w:r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D50C75">
        <w:rPr>
          <w:rFonts w:cs="Times New Roman"/>
          <w:color w:val="000000" w:themeColor="text1"/>
          <w:sz w:val="24"/>
          <w:szCs w:val="24"/>
        </w:rPr>
        <w:t xml:space="preserve"> Совет по профессиональным квалификациям в области управления персоналом</w:t>
      </w:r>
    </w:p>
    <w:p w:rsidR="008C089E" w:rsidRDefault="000E0982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16" w:history="1">
        <w:r w:rsidR="008C089E" w:rsidRPr="00E34185">
          <w:rPr>
            <w:rStyle w:val="a6"/>
            <w:rFonts w:cs="Times New Roman"/>
            <w:sz w:val="24"/>
            <w:szCs w:val="24"/>
          </w:rPr>
          <w:t>https://liga.hh.ru/</w:t>
        </w:r>
      </w:hyperlink>
      <w:r w:rsidR="008C089E">
        <w:rPr>
          <w:rFonts w:cs="Times New Roman"/>
          <w:color w:val="000000" w:themeColor="text1"/>
          <w:sz w:val="24"/>
          <w:szCs w:val="24"/>
        </w:rPr>
        <w:t xml:space="preserve"> </w:t>
      </w:r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8C089E">
        <w:rPr>
          <w:rFonts w:cs="Times New Roman"/>
          <w:color w:val="000000" w:themeColor="text1"/>
          <w:sz w:val="24"/>
          <w:szCs w:val="24"/>
        </w:rPr>
        <w:t xml:space="preserve"> Лига </w:t>
      </w:r>
      <w:r w:rsidR="008C089E">
        <w:rPr>
          <w:rFonts w:cs="Times New Roman"/>
          <w:color w:val="000000" w:themeColor="text1"/>
          <w:sz w:val="24"/>
          <w:szCs w:val="24"/>
          <w:lang w:val="en-US"/>
        </w:rPr>
        <w:t>HR</w:t>
      </w:r>
      <w:r w:rsidR="008C089E">
        <w:rPr>
          <w:rFonts w:cs="Times New Roman"/>
          <w:color w:val="000000" w:themeColor="text1"/>
          <w:sz w:val="24"/>
          <w:szCs w:val="24"/>
        </w:rPr>
        <w:t>-экспертов</w:t>
      </w:r>
    </w:p>
    <w:p w:rsidR="008C089E" w:rsidRDefault="000E0982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17" w:history="1">
        <w:r w:rsidR="008C089E" w:rsidRPr="00E34185">
          <w:rPr>
            <w:rStyle w:val="a6"/>
            <w:rFonts w:cs="Times New Roman"/>
            <w:sz w:val="24"/>
            <w:szCs w:val="24"/>
          </w:rPr>
          <w:t>https://hrsummit.ru/hrclub</w:t>
        </w:r>
      </w:hyperlink>
      <w:r w:rsidR="008C089E">
        <w:rPr>
          <w:rFonts w:cs="Times New Roman"/>
          <w:color w:val="000000" w:themeColor="text1"/>
          <w:sz w:val="24"/>
          <w:szCs w:val="24"/>
        </w:rPr>
        <w:t xml:space="preserve"> </w:t>
      </w:r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8C089E">
        <w:rPr>
          <w:rFonts w:cs="Times New Roman"/>
          <w:color w:val="000000" w:themeColor="text1"/>
          <w:sz w:val="24"/>
          <w:szCs w:val="24"/>
        </w:rPr>
        <w:t xml:space="preserve"> Сообщество </w:t>
      </w:r>
      <w:r w:rsidR="008C089E">
        <w:rPr>
          <w:rFonts w:cs="Times New Roman"/>
          <w:color w:val="000000" w:themeColor="text1"/>
          <w:sz w:val="24"/>
          <w:szCs w:val="24"/>
          <w:lang w:val="en-US"/>
        </w:rPr>
        <w:t>HR</w:t>
      </w:r>
      <w:r w:rsidR="008C089E">
        <w:rPr>
          <w:rFonts w:cs="Times New Roman"/>
          <w:color w:val="000000" w:themeColor="text1"/>
          <w:sz w:val="24"/>
          <w:szCs w:val="24"/>
        </w:rPr>
        <w:t>-директоров России</w:t>
      </w:r>
    </w:p>
    <w:p w:rsidR="008C089E" w:rsidRDefault="000E0982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18" w:history="1">
        <w:r w:rsidR="008C089E" w:rsidRPr="00E34185">
          <w:rPr>
            <w:rStyle w:val="a6"/>
            <w:rFonts w:cs="Times New Roman"/>
            <w:sz w:val="24"/>
            <w:szCs w:val="24"/>
          </w:rPr>
          <w:t>http://www.hr-a.ru/</w:t>
        </w:r>
      </w:hyperlink>
      <w:r w:rsidR="008C089E">
        <w:rPr>
          <w:rFonts w:cs="Times New Roman"/>
          <w:color w:val="000000" w:themeColor="text1"/>
          <w:sz w:val="24"/>
          <w:szCs w:val="24"/>
        </w:rPr>
        <w:t xml:space="preserve"> </w:t>
      </w:r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8C089E">
        <w:rPr>
          <w:rFonts w:cs="Times New Roman"/>
          <w:color w:val="000000" w:themeColor="text1"/>
          <w:sz w:val="24"/>
          <w:szCs w:val="24"/>
        </w:rPr>
        <w:t xml:space="preserve"> </w:t>
      </w:r>
      <w:r w:rsidR="008C089E">
        <w:rPr>
          <w:rFonts w:cs="Times New Roman"/>
          <w:color w:val="000000" w:themeColor="text1"/>
          <w:sz w:val="24"/>
          <w:szCs w:val="24"/>
          <w:lang w:val="en-US"/>
        </w:rPr>
        <w:t>HR</w:t>
      </w:r>
      <w:r w:rsidR="008C089E">
        <w:rPr>
          <w:rFonts w:cs="Times New Roman"/>
          <w:color w:val="000000" w:themeColor="text1"/>
          <w:sz w:val="24"/>
          <w:szCs w:val="24"/>
        </w:rPr>
        <w:t>-ассоциация</w:t>
      </w:r>
    </w:p>
    <w:p w:rsidR="008C089E" w:rsidRDefault="000E0982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19" w:history="1">
        <w:r w:rsidR="008C089E" w:rsidRPr="00E34185">
          <w:rPr>
            <w:rStyle w:val="a6"/>
            <w:rFonts w:cs="Times New Roman"/>
            <w:sz w:val="24"/>
            <w:szCs w:val="24"/>
          </w:rPr>
          <w:t>https://kadrovik-info.ru/</w:t>
        </w:r>
      </w:hyperlink>
      <w:r w:rsidR="008C089E">
        <w:rPr>
          <w:rFonts w:cs="Times New Roman"/>
          <w:color w:val="000000" w:themeColor="text1"/>
          <w:sz w:val="24"/>
          <w:szCs w:val="24"/>
        </w:rPr>
        <w:t xml:space="preserve"> </w:t>
      </w:r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8C089E">
        <w:rPr>
          <w:rFonts w:cs="Times New Roman"/>
          <w:color w:val="000000" w:themeColor="text1"/>
          <w:sz w:val="24"/>
          <w:szCs w:val="24"/>
        </w:rPr>
        <w:t xml:space="preserve"> Форум для специалистов по кадрам</w:t>
      </w:r>
    </w:p>
    <w:p w:rsidR="00D50C75" w:rsidRDefault="000E0982" w:rsidP="008C089E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20" w:history="1">
        <w:r w:rsidR="008C089E" w:rsidRPr="00E34185">
          <w:rPr>
            <w:rStyle w:val="a6"/>
            <w:rFonts w:cs="Times New Roman"/>
            <w:sz w:val="24"/>
            <w:szCs w:val="24"/>
          </w:rPr>
          <w:t>https://apsc.ru/</w:t>
        </w:r>
      </w:hyperlink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8C089E">
        <w:rPr>
          <w:rFonts w:cs="Times New Roman"/>
          <w:color w:val="000000" w:themeColor="text1"/>
          <w:sz w:val="24"/>
          <w:szCs w:val="24"/>
        </w:rPr>
        <w:t xml:space="preserve"> </w:t>
      </w:r>
      <w:r w:rsidR="00D50C75" w:rsidRPr="00CF5AA5">
        <w:rPr>
          <w:rFonts w:cs="Times New Roman"/>
          <w:color w:val="000000" w:themeColor="text1"/>
          <w:sz w:val="24"/>
          <w:szCs w:val="24"/>
        </w:rPr>
        <w:t xml:space="preserve">Ассоциация консультантов по подбору персонала </w:t>
      </w:r>
    </w:p>
    <w:p w:rsidR="00F60795" w:rsidRPr="00CF5AA5" w:rsidRDefault="000E0982" w:rsidP="008C089E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21" w:history="1">
        <w:r w:rsidR="00F60795" w:rsidRPr="00E34185">
          <w:rPr>
            <w:rStyle w:val="a6"/>
            <w:rFonts w:cs="Times New Roman"/>
            <w:sz w:val="24"/>
            <w:szCs w:val="24"/>
          </w:rPr>
          <w:t>https://www.pro-personal.ru/</w:t>
        </w:r>
      </w:hyperlink>
      <w:r w:rsidR="00F60795">
        <w:rPr>
          <w:rFonts w:cs="Times New Roman"/>
          <w:color w:val="000000" w:themeColor="text1"/>
          <w:sz w:val="24"/>
          <w:szCs w:val="24"/>
        </w:rPr>
        <w:t xml:space="preserve"> - Портал о кадровом делопроиводстве и управлению персоналом</w:t>
      </w:r>
    </w:p>
    <w:p w:rsidR="00D50C75" w:rsidRDefault="000E0982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hyperlink r:id="rId22" w:history="1">
        <w:r w:rsidR="00951BD9" w:rsidRPr="00E34185">
          <w:rPr>
            <w:rStyle w:val="a6"/>
            <w:rFonts w:cs="Times New Roman"/>
            <w:sz w:val="24"/>
            <w:szCs w:val="24"/>
          </w:rPr>
          <w:t>https://hr-portal.ru/</w:t>
        </w:r>
      </w:hyperlink>
      <w:r w:rsidR="00951BD9">
        <w:rPr>
          <w:rFonts w:cs="Times New Roman"/>
          <w:color w:val="000000" w:themeColor="text1"/>
          <w:sz w:val="24"/>
          <w:szCs w:val="24"/>
        </w:rPr>
        <w:t xml:space="preserve"> </w:t>
      </w:r>
      <w:r w:rsidR="00847B2E" w:rsidRPr="00EA3780">
        <w:rPr>
          <w:rFonts w:cs="Times New Roman"/>
          <w:bCs/>
          <w:color w:val="000000" w:themeColor="text1"/>
          <w:szCs w:val="24"/>
        </w:rPr>
        <w:t>—</w:t>
      </w:r>
      <w:r w:rsidR="00951BD9">
        <w:rPr>
          <w:rFonts w:cs="Times New Roman"/>
          <w:color w:val="000000" w:themeColor="text1"/>
          <w:sz w:val="24"/>
          <w:szCs w:val="24"/>
        </w:rPr>
        <w:t xml:space="preserve"> Информационный ресурс по управлению персоналом</w:t>
      </w:r>
    </w:p>
    <w:p w:rsidR="00951BD9" w:rsidRPr="00D50C75" w:rsidRDefault="00951BD9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</w:p>
    <w:p w:rsidR="00E759C3" w:rsidRDefault="00E759C3" w:rsidP="003B39AF">
      <w:pPr>
        <w:ind w:firstLine="709"/>
        <w:rPr>
          <w:rFonts w:cs="Times New Roman"/>
          <w:b/>
          <w:color w:val="000000" w:themeColor="text1"/>
          <w:sz w:val="24"/>
          <w:szCs w:val="24"/>
        </w:rPr>
      </w:pPr>
    </w:p>
    <w:p w:rsidR="00E759C3" w:rsidRPr="000A26D5" w:rsidRDefault="00E759C3" w:rsidP="00E759C3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 w:rsidRPr="000A26D5">
        <w:rPr>
          <w:color w:val="000000" w:themeColor="text1"/>
          <w:sz w:val="24"/>
          <w:szCs w:val="24"/>
          <w:u w:val="single"/>
        </w:rPr>
        <w:t>Интернет-ресурсы</w:t>
      </w:r>
      <w:r>
        <w:rPr>
          <w:color w:val="000000" w:themeColor="text1"/>
          <w:sz w:val="24"/>
          <w:szCs w:val="24"/>
          <w:u w:val="single"/>
        </w:rPr>
        <w:t xml:space="preserve">  профессиональных журналов</w:t>
      </w:r>
    </w:p>
    <w:p w:rsidR="00CF5AA5" w:rsidRPr="007E0C92" w:rsidRDefault="00CF5AA5" w:rsidP="00CF5AA5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23" w:history="1">
        <w:r w:rsidR="00847B2E" w:rsidRPr="007E0C92">
          <w:rPr>
            <w:rStyle w:val="a6"/>
            <w:rFonts w:cs="Times New Roman"/>
            <w:bCs/>
            <w:sz w:val="24"/>
            <w:szCs w:val="24"/>
          </w:rPr>
          <w:t>https://www.top-personal.ru/</w:t>
        </w:r>
      </w:hyperlink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«Управление персоналом»</w:t>
      </w: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24" w:history="1">
        <w:r w:rsidR="00847B2E" w:rsidRPr="007E0C92">
          <w:rPr>
            <w:rStyle w:val="a6"/>
            <w:rFonts w:cs="Times New Roman"/>
            <w:bCs/>
            <w:sz w:val="24"/>
            <w:szCs w:val="24"/>
          </w:rPr>
          <w:t>https://elibrary.ru/title_about.asp?id=26226</w:t>
        </w:r>
      </w:hyperlink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</w:t>
      </w:r>
      <w:r w:rsidR="009246B5" w:rsidRPr="007E0C92">
        <w:rPr>
          <w:rFonts w:cs="Times New Roman"/>
          <w:bCs/>
          <w:color w:val="000000" w:themeColor="text1"/>
          <w:sz w:val="24"/>
          <w:szCs w:val="24"/>
        </w:rPr>
        <w:t>Справочник по управлению персоналом</w:t>
      </w:r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>»</w:t>
      </w: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25" w:anchor="archieve" w:history="1">
        <w:r w:rsidR="00B8143E" w:rsidRPr="007E0C92">
          <w:rPr>
            <w:rStyle w:val="a6"/>
            <w:rFonts w:cs="Times New Roman"/>
            <w:bCs/>
            <w:sz w:val="24"/>
            <w:szCs w:val="24"/>
          </w:rPr>
          <w:t>https://naukaru.ru/ru/nauka/journal/12/view#archieve</w:t>
        </w:r>
      </w:hyperlink>
      <w:r w:rsidR="00B8143E" w:rsidRPr="007E0C92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>— журнал «</w:t>
      </w:r>
      <w:r w:rsidR="00B8143E" w:rsidRPr="007E0C92">
        <w:rPr>
          <w:rFonts w:cs="Times New Roman"/>
          <w:bCs/>
          <w:color w:val="000000" w:themeColor="text1"/>
          <w:sz w:val="24"/>
          <w:szCs w:val="24"/>
        </w:rPr>
        <w:t>Управление персоналом и интеллектуальными ресурсами в России</w:t>
      </w:r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>»</w:t>
      </w: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26" w:history="1">
        <w:r w:rsidR="00B8143E" w:rsidRPr="007E0C92">
          <w:rPr>
            <w:rStyle w:val="a6"/>
            <w:rFonts w:cs="Times New Roman"/>
            <w:bCs/>
            <w:sz w:val="24"/>
            <w:szCs w:val="24"/>
          </w:rPr>
          <w:t>https://delo-press.ru/journals/staff/</w:t>
        </w:r>
      </w:hyperlink>
      <w:r w:rsidR="00B8143E" w:rsidRPr="007E0C92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>— журнал «</w:t>
      </w:r>
      <w:r w:rsidR="009246B5" w:rsidRPr="007E0C92">
        <w:rPr>
          <w:rFonts w:cs="Times New Roman"/>
          <w:bCs/>
          <w:color w:val="000000" w:themeColor="text1"/>
          <w:sz w:val="24"/>
          <w:szCs w:val="24"/>
        </w:rPr>
        <w:t>Кадровая служба и управление персоналом предприятия</w:t>
      </w:r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>»</w:t>
      </w:r>
    </w:p>
    <w:p w:rsidR="00F60795" w:rsidRPr="007E0C92" w:rsidRDefault="000E0982" w:rsidP="00F60795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27" w:history="1">
        <w:r w:rsidR="00F60795" w:rsidRPr="007E0C92">
          <w:rPr>
            <w:rStyle w:val="a6"/>
            <w:sz w:val="24"/>
          </w:rPr>
          <w:t>https://e.kdelo.ru/?utm_medium=refer&amp;utm_source=www.kdelo.ru&amp;utm_campaign=refer_www.kdelo.ru_link_mainmenu</w:t>
        </w:r>
      </w:hyperlink>
      <w:r w:rsidR="00F60795" w:rsidRPr="007E0C92">
        <w:rPr>
          <w:sz w:val="24"/>
        </w:rPr>
        <w:t xml:space="preserve"> </w:t>
      </w:r>
      <w:hyperlink r:id="rId28" w:history="1"/>
      <w:r w:rsidR="00F60795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«Кадровое дело»</w:t>
      </w:r>
    </w:p>
    <w:p w:rsidR="00F60795" w:rsidRPr="007E0C92" w:rsidRDefault="000E0982" w:rsidP="00F60795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29" w:history="1"/>
      <w:r w:rsidR="00F60795" w:rsidRPr="007E0C92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hyperlink r:id="rId30" w:history="1">
        <w:r w:rsidR="00F60795" w:rsidRPr="007E0C92">
          <w:rPr>
            <w:rStyle w:val="a6"/>
            <w:rFonts w:cs="Times New Roman"/>
            <w:bCs/>
            <w:sz w:val="24"/>
            <w:szCs w:val="24"/>
          </w:rPr>
          <w:t>https://www.profiz.ru/kr/</w:t>
        </w:r>
      </w:hyperlink>
      <w:r w:rsidR="00F60795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«Кадровые решения»</w:t>
      </w:r>
    </w:p>
    <w:p w:rsidR="00B8143E" w:rsidRPr="007E0C92" w:rsidRDefault="000E0982" w:rsidP="00B8143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31" w:anchor="numbers" w:history="1">
        <w:r w:rsidR="00B8143E" w:rsidRPr="007E0C92">
          <w:rPr>
            <w:rStyle w:val="a6"/>
            <w:rFonts w:cs="Times New Roman"/>
            <w:bCs/>
            <w:sz w:val="24"/>
            <w:szCs w:val="24"/>
          </w:rPr>
          <w:t>https://panor.ru/magazines/kadrovik.html#numbers</w:t>
        </w:r>
      </w:hyperlink>
      <w:r w:rsidR="00B8143E" w:rsidRPr="007E0C92">
        <w:rPr>
          <w:rFonts w:cs="Times New Roman"/>
          <w:bCs/>
          <w:color w:val="000000" w:themeColor="text1"/>
          <w:sz w:val="24"/>
          <w:szCs w:val="24"/>
        </w:rPr>
        <w:t xml:space="preserve">  — журнал «Кадровик»</w:t>
      </w: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32" w:history="1">
        <w:r w:rsidR="00847B2E" w:rsidRPr="007E0C92">
          <w:rPr>
            <w:rStyle w:val="a6"/>
            <w:rFonts w:cs="Times New Roman"/>
            <w:bCs/>
            <w:sz w:val="24"/>
            <w:szCs w:val="24"/>
          </w:rPr>
          <w:t>https://www.grebennikoff.ru/product/25</w:t>
        </w:r>
      </w:hyperlink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</w:t>
      </w:r>
      <w:r w:rsidR="009246B5" w:rsidRPr="007E0C92">
        <w:rPr>
          <w:rFonts w:cs="Times New Roman"/>
          <w:bCs/>
          <w:color w:val="000000" w:themeColor="text1"/>
          <w:sz w:val="24"/>
          <w:szCs w:val="24"/>
        </w:rPr>
        <w:t>Управление развитием персонала</w:t>
      </w:r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>»</w:t>
      </w: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33" w:history="1">
        <w:r w:rsidR="00847B2E" w:rsidRPr="007E0C92">
          <w:rPr>
            <w:rStyle w:val="a6"/>
            <w:rFonts w:cs="Times New Roman"/>
            <w:bCs/>
            <w:sz w:val="24"/>
            <w:szCs w:val="24"/>
          </w:rPr>
          <w:t>https://www.grebennikoff.ru/product/26</w:t>
        </w:r>
      </w:hyperlink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</w:t>
      </w:r>
      <w:r w:rsidR="009246B5" w:rsidRPr="007E0C92">
        <w:rPr>
          <w:rFonts w:cs="Times New Roman"/>
          <w:bCs/>
          <w:color w:val="000000" w:themeColor="text1"/>
          <w:sz w:val="24"/>
          <w:szCs w:val="24"/>
        </w:rPr>
        <w:t>Управление человеческим потенциалом</w:t>
      </w:r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>»</w:t>
      </w: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34" w:history="1">
        <w:r w:rsidR="00847B2E" w:rsidRPr="007E0C92">
          <w:rPr>
            <w:rStyle w:val="a6"/>
            <w:rFonts w:cs="Times New Roman"/>
            <w:bCs/>
            <w:sz w:val="24"/>
            <w:szCs w:val="24"/>
          </w:rPr>
          <w:t>https://www.rea.ru/ru/org/cathedries/prlogkaf/Pages/журнал.aspx</w:t>
        </w:r>
      </w:hyperlink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«Человеческий капитал и профессиональное образование»</w:t>
      </w:r>
    </w:p>
    <w:p w:rsidR="00847B2E" w:rsidRPr="007E0C92" w:rsidRDefault="000E0982" w:rsidP="00847B2E">
      <w:pPr>
        <w:ind w:left="360" w:firstLine="0"/>
        <w:jc w:val="left"/>
        <w:rPr>
          <w:rFonts w:cs="Times New Roman"/>
          <w:color w:val="000000" w:themeColor="text1"/>
          <w:sz w:val="32"/>
          <w:szCs w:val="24"/>
        </w:rPr>
      </w:pPr>
      <w:hyperlink r:id="rId35" w:history="1">
        <w:r w:rsidR="00847B2E" w:rsidRPr="007E0C92">
          <w:rPr>
            <w:rStyle w:val="a6"/>
            <w:rFonts w:cs="Times New Roman"/>
            <w:bCs/>
            <w:sz w:val="24"/>
            <w:szCs w:val="24"/>
          </w:rPr>
          <w:t>https://orgpsyjournal.hse.ru/</w:t>
        </w:r>
      </w:hyperlink>
      <w:r w:rsidR="00847B2E" w:rsidRPr="007E0C92">
        <w:rPr>
          <w:rFonts w:cs="Times New Roman"/>
          <w:bCs/>
          <w:color w:val="000000" w:themeColor="text1"/>
          <w:sz w:val="24"/>
          <w:szCs w:val="24"/>
        </w:rPr>
        <w:t xml:space="preserve"> — журнал «Организационная психология»</w:t>
      </w:r>
    </w:p>
    <w:p w:rsidR="00436C38" w:rsidRPr="007E0C92" w:rsidRDefault="00436C38" w:rsidP="003B39AF">
      <w:pPr>
        <w:rPr>
          <w:rFonts w:eastAsia="Times New Roman" w:cs="Times New Roman"/>
          <w:color w:val="000000" w:themeColor="text1"/>
          <w:sz w:val="32"/>
          <w:szCs w:val="24"/>
        </w:rPr>
      </w:pPr>
    </w:p>
    <w:p w:rsidR="00BD2214" w:rsidRPr="007E0C92" w:rsidRDefault="00BD2214" w:rsidP="003B39AF">
      <w:pPr>
        <w:ind w:firstLine="0"/>
        <w:jc w:val="center"/>
        <w:rPr>
          <w:rFonts w:cs="Times New Roman"/>
          <w:color w:val="000000" w:themeColor="text1"/>
          <w:sz w:val="32"/>
          <w:szCs w:val="24"/>
        </w:rPr>
      </w:pPr>
    </w:p>
    <w:p w:rsidR="00436C38" w:rsidRPr="00464BF6" w:rsidRDefault="00436C38" w:rsidP="003B39AF">
      <w:pPr>
        <w:ind w:firstLine="0"/>
        <w:jc w:val="center"/>
        <w:rPr>
          <w:color w:val="000000" w:themeColor="text1"/>
          <w:sz w:val="24"/>
          <w:szCs w:val="24"/>
        </w:rPr>
      </w:pPr>
    </w:p>
    <w:p w:rsidR="00595D48" w:rsidRPr="00464BF6" w:rsidRDefault="00595D48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4. ПРОГРАММА ЗАЩИТЫ ВЫПУСКНОЙ КВАЛИФИКАЦИОННОЙ РАБОТЫ</w:t>
      </w:r>
    </w:p>
    <w:p w:rsidR="00595D48" w:rsidRPr="00464BF6" w:rsidRDefault="00595D48" w:rsidP="003B39AF">
      <w:pPr>
        <w:ind w:firstLine="709"/>
        <w:rPr>
          <w:color w:val="000000" w:themeColor="text1"/>
          <w:sz w:val="24"/>
          <w:szCs w:val="24"/>
        </w:rPr>
      </w:pPr>
    </w:p>
    <w:p w:rsidR="00C050E2" w:rsidRPr="00464BF6" w:rsidRDefault="00595D48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Выпускная квалификационная работа (ВКР) представляет собой выполненную обучающимся работу</w:t>
      </w:r>
      <w:r w:rsidR="000857A5" w:rsidRPr="00464BF6">
        <w:rPr>
          <w:color w:val="000000" w:themeColor="text1"/>
          <w:sz w:val="24"/>
          <w:szCs w:val="24"/>
        </w:rPr>
        <w:t xml:space="preserve"> в форме </w:t>
      </w:r>
      <w:r w:rsidR="00C06485">
        <w:rPr>
          <w:color w:val="000000" w:themeColor="text1"/>
          <w:sz w:val="24"/>
          <w:szCs w:val="24"/>
        </w:rPr>
        <w:t>бакалаврской работы</w:t>
      </w:r>
      <w:r w:rsidRPr="00464BF6">
        <w:rPr>
          <w:color w:val="000000" w:themeColor="text1"/>
          <w:sz w:val="24"/>
          <w:szCs w:val="24"/>
        </w:rPr>
        <w:t>, демонстрирующую уровень подготовленности выпускника к самостоятельному решению профессиональных задач. Оценка сформированности компетенций на защите ВКР осуществляется на основе содержания ВКР, доклада выпускника на защите, ответов на дополнительные вопросы с уч</w:t>
      </w:r>
      <w:r w:rsidR="000857A5" w:rsidRPr="00464BF6">
        <w:rPr>
          <w:color w:val="000000" w:themeColor="text1"/>
          <w:sz w:val="24"/>
          <w:szCs w:val="24"/>
        </w:rPr>
        <w:t>ё</w:t>
      </w:r>
      <w:r w:rsidRPr="00464BF6">
        <w:rPr>
          <w:color w:val="000000" w:themeColor="text1"/>
          <w:sz w:val="24"/>
          <w:szCs w:val="24"/>
        </w:rPr>
        <w:t xml:space="preserve">том предварительных оценок, выставленных </w:t>
      </w:r>
      <w:r w:rsidR="000857A5" w:rsidRPr="00464BF6">
        <w:rPr>
          <w:color w:val="000000" w:themeColor="text1"/>
          <w:sz w:val="24"/>
          <w:szCs w:val="24"/>
        </w:rPr>
        <w:t>в отзыве научным руководителем</w:t>
      </w:r>
      <w:r w:rsidRPr="00464BF6">
        <w:rPr>
          <w:color w:val="000000" w:themeColor="text1"/>
          <w:sz w:val="24"/>
          <w:szCs w:val="24"/>
        </w:rPr>
        <w:t>.</w:t>
      </w:r>
    </w:p>
    <w:p w:rsidR="00F900A1" w:rsidRDefault="00F900A1" w:rsidP="003B39AF">
      <w:pPr>
        <w:ind w:firstLine="0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00157B" w:rsidRPr="00464BF6" w:rsidRDefault="0000157B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00157B" w:rsidRPr="00464BF6" w:rsidRDefault="0000157B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4.1. Карта компетенций к защите выпускной квалификационной работы</w:t>
      </w:r>
    </w:p>
    <w:p w:rsidR="0000157B" w:rsidRDefault="0000157B" w:rsidP="003B39AF">
      <w:pPr>
        <w:ind w:firstLine="0"/>
        <w:rPr>
          <w:color w:val="000000" w:themeColor="text1"/>
          <w:sz w:val="24"/>
          <w:szCs w:val="24"/>
        </w:rPr>
      </w:pPr>
    </w:p>
    <w:tbl>
      <w:tblPr>
        <w:tblStyle w:val="a5"/>
        <w:tblW w:w="9844" w:type="dxa"/>
        <w:tblLayout w:type="fixed"/>
        <w:tblLook w:val="04A0" w:firstRow="1" w:lastRow="0" w:firstColumn="1" w:lastColumn="0" w:noHBand="0" w:noVBand="1"/>
      </w:tblPr>
      <w:tblGrid>
        <w:gridCol w:w="1668"/>
        <w:gridCol w:w="1924"/>
        <w:gridCol w:w="2052"/>
        <w:gridCol w:w="1977"/>
        <w:gridCol w:w="2223"/>
      </w:tblGrid>
      <w:tr w:rsidR="00464BF6" w:rsidRPr="00464BF6" w:rsidTr="0000157B">
        <w:trPr>
          <w:tblHeader/>
        </w:trPr>
        <w:tc>
          <w:tcPr>
            <w:tcW w:w="1668" w:type="dxa"/>
            <w:vMerge w:val="restart"/>
            <w:vAlign w:val="center"/>
          </w:tcPr>
          <w:p w:rsidR="0000157B" w:rsidRPr="00464BF6" w:rsidRDefault="003B39AF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Cs w:val="20"/>
              </w:rPr>
              <w:t>К</w:t>
            </w:r>
            <w:r w:rsidR="0000157B" w:rsidRPr="00464BF6">
              <w:rPr>
                <w:rFonts w:cs="Times New Roman"/>
                <w:b/>
                <w:color w:val="000000" w:themeColor="text1"/>
                <w:szCs w:val="20"/>
              </w:rPr>
              <w:t>од и содержание компетенции по ОПОП</w:t>
            </w:r>
          </w:p>
        </w:tc>
        <w:tc>
          <w:tcPr>
            <w:tcW w:w="1924" w:type="dxa"/>
            <w:vMerge w:val="restart"/>
            <w:vAlign w:val="center"/>
          </w:tcPr>
          <w:p w:rsidR="0000157B" w:rsidRPr="00464BF6" w:rsidRDefault="0000157B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64BF6">
              <w:rPr>
                <w:rFonts w:cs="Times New Roman"/>
                <w:b/>
                <w:color w:val="000000" w:themeColor="text1"/>
                <w:szCs w:val="20"/>
              </w:rPr>
              <w:t>Индикатор достижения  компетенции (код, содержание индикатора)</w:t>
            </w:r>
          </w:p>
        </w:tc>
        <w:tc>
          <w:tcPr>
            <w:tcW w:w="6252" w:type="dxa"/>
            <w:gridSpan w:val="3"/>
            <w:vAlign w:val="center"/>
          </w:tcPr>
          <w:p w:rsidR="0000157B" w:rsidRPr="00464BF6" w:rsidRDefault="0000157B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64BF6">
              <w:rPr>
                <w:rFonts w:cs="Times New Roman"/>
                <w:b/>
                <w:color w:val="000000" w:themeColor="text1"/>
                <w:szCs w:val="20"/>
              </w:rPr>
              <w:t>Составляющие компетенции</w:t>
            </w:r>
          </w:p>
        </w:tc>
      </w:tr>
      <w:tr w:rsidR="00464BF6" w:rsidRPr="00464BF6" w:rsidTr="0000157B">
        <w:trPr>
          <w:tblHeader/>
        </w:trPr>
        <w:tc>
          <w:tcPr>
            <w:tcW w:w="1668" w:type="dxa"/>
            <w:vMerge/>
            <w:vAlign w:val="center"/>
          </w:tcPr>
          <w:p w:rsidR="0000157B" w:rsidRPr="00464BF6" w:rsidRDefault="0000157B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00157B" w:rsidRPr="00464BF6" w:rsidRDefault="0000157B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00157B" w:rsidRPr="00464BF6" w:rsidRDefault="0000157B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64BF6">
              <w:rPr>
                <w:rFonts w:cs="Times New Roman"/>
                <w:b/>
                <w:color w:val="000000" w:themeColor="text1"/>
                <w:szCs w:val="20"/>
              </w:rPr>
              <w:t>Знания</w:t>
            </w:r>
          </w:p>
        </w:tc>
        <w:tc>
          <w:tcPr>
            <w:tcW w:w="1977" w:type="dxa"/>
            <w:vAlign w:val="center"/>
          </w:tcPr>
          <w:p w:rsidR="0000157B" w:rsidRPr="00464BF6" w:rsidRDefault="0000157B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64BF6">
              <w:rPr>
                <w:rFonts w:cs="Times New Roman"/>
                <w:b/>
                <w:color w:val="000000" w:themeColor="text1"/>
                <w:szCs w:val="20"/>
              </w:rPr>
              <w:t>Умения</w:t>
            </w:r>
          </w:p>
        </w:tc>
        <w:tc>
          <w:tcPr>
            <w:tcW w:w="2223" w:type="dxa"/>
            <w:vAlign w:val="center"/>
          </w:tcPr>
          <w:p w:rsidR="0000157B" w:rsidRPr="00464BF6" w:rsidRDefault="0000157B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64BF6">
              <w:rPr>
                <w:rFonts w:cs="Times New Roman"/>
                <w:b/>
                <w:color w:val="000000" w:themeColor="text1"/>
                <w:szCs w:val="20"/>
              </w:rPr>
              <w:t>Владение опытом и личностная готовность к профессиональному совершенствованию</w:t>
            </w:r>
          </w:p>
        </w:tc>
      </w:tr>
      <w:tr w:rsidR="00C019D2" w:rsidRPr="00464BF6" w:rsidTr="0000157B">
        <w:tc>
          <w:tcPr>
            <w:tcW w:w="1668" w:type="dxa"/>
            <w:vMerge w:val="restart"/>
          </w:tcPr>
          <w:p w:rsidR="00C019D2" w:rsidRPr="00464BF6" w:rsidRDefault="00C019D2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D45F09">
              <w:rPr>
                <w:color w:val="000000" w:themeColor="text1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924" w:type="dxa"/>
          </w:tcPr>
          <w:p w:rsidR="00C019D2" w:rsidRPr="00464BF6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ИУК-1.1. Определяет параметры поиска информации (описывает состав и структуру требуемых данных), эффективно реализует процессы их сбора, обработки и интерпретации.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УК-1.1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основные способы, методы и инструменты поиска и сбора информации;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основные принципы и методы работы с данными;</w:t>
            </w:r>
          </w:p>
          <w:p w:rsidR="00C019D2" w:rsidRPr="00E208FA" w:rsidRDefault="00C019D2" w:rsidP="00E244A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основные методы и технологии обработки и анализа данных.</w:t>
            </w:r>
          </w:p>
        </w:tc>
        <w:tc>
          <w:tcPr>
            <w:tcW w:w="1977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УК-1.1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осуществлять поиск и сбор информации;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анализировать, обобщать, систематизировать информацию;</w:t>
            </w:r>
          </w:p>
          <w:p w:rsidR="00C019D2" w:rsidRPr="00E208FA" w:rsidRDefault="00C019D2" w:rsidP="00E244A3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обрабатывать данные с использованием современных методов.</w:t>
            </w:r>
          </w:p>
        </w:tc>
        <w:tc>
          <w:tcPr>
            <w:tcW w:w="2223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УК-1.1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поиска информации в информационных системах;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и методами обработки, анализа, обобщения информации;</w:t>
            </w:r>
          </w:p>
          <w:p w:rsidR="00C019D2" w:rsidRPr="00E208FA" w:rsidRDefault="00C019D2" w:rsidP="00D45F09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навыками интерпретации данных.</w:t>
            </w:r>
          </w:p>
        </w:tc>
      </w:tr>
      <w:tr w:rsidR="00C019D2" w:rsidRPr="00464BF6" w:rsidTr="0000157B">
        <w:tc>
          <w:tcPr>
            <w:tcW w:w="1668" w:type="dxa"/>
            <w:vMerge/>
          </w:tcPr>
          <w:p w:rsidR="00C019D2" w:rsidRPr="00464BF6" w:rsidRDefault="00C019D2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C019D2" w:rsidRPr="00464BF6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ИУК-1.2. Формулирует собственные суждения и оценки на основе аргументации и логики.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УК-1.2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основные принципы логики и аргументации;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рационального анализа данных и вывода умозаключений;</w:t>
            </w:r>
          </w:p>
          <w:p w:rsidR="00C019D2" w:rsidRPr="00E208FA" w:rsidRDefault="00C019D2" w:rsidP="00E244A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принципами и правилами рационального принятия решений.</w:t>
            </w:r>
          </w:p>
        </w:tc>
        <w:tc>
          <w:tcPr>
            <w:tcW w:w="1977" w:type="dxa"/>
          </w:tcPr>
          <w:p w:rsidR="00BC147F" w:rsidRPr="00E208FA" w:rsidRDefault="00BC147F" w:rsidP="00BC147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УК-1.2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логически мыслить;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применять принципы и методы логического познания;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применять принципы и методы рационального принятия решений.</w:t>
            </w:r>
          </w:p>
          <w:p w:rsidR="00C019D2" w:rsidRPr="00E208FA" w:rsidRDefault="00C019D2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УК-1.2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логического умозаключения;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аргументации;</w:t>
            </w:r>
          </w:p>
          <w:p w:rsidR="00C019D2" w:rsidRPr="00E208FA" w:rsidRDefault="00C019D2" w:rsidP="00D45F09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навыками принятия решений.</w:t>
            </w:r>
          </w:p>
        </w:tc>
      </w:tr>
      <w:tr w:rsidR="00C019D2" w:rsidRPr="00464BF6" w:rsidTr="0000157B">
        <w:tc>
          <w:tcPr>
            <w:tcW w:w="1668" w:type="dxa"/>
            <w:vMerge/>
          </w:tcPr>
          <w:p w:rsidR="00C019D2" w:rsidRPr="00464BF6" w:rsidRDefault="00C019D2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C019D2" w:rsidRPr="00464BF6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ИУК-1.3. Отличает факты от мнений, интерпретаций и оценок в рассуждениях других участников процесса обмена информацией.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УК-1.3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научные принципы объективности  познания;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критического мышления и познания;</w:t>
            </w:r>
          </w:p>
          <w:p w:rsidR="00C019D2" w:rsidRPr="00E208FA" w:rsidRDefault="00C019D2" w:rsidP="00E244A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и правила проверки и перепроверки информации, проверки качества данных.</w:t>
            </w:r>
          </w:p>
        </w:tc>
        <w:tc>
          <w:tcPr>
            <w:tcW w:w="1977" w:type="dxa"/>
          </w:tcPr>
          <w:p w:rsidR="00BC147F" w:rsidRPr="00E208FA" w:rsidRDefault="00BC147F" w:rsidP="00BC147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УК-1.3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оценивать информацию на основе критериев объективности;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критически мыслить и принимать решения на основе объективных и перепроверенных данных;</w:t>
            </w:r>
          </w:p>
          <w:p w:rsidR="00C019D2" w:rsidRPr="00E208FA" w:rsidRDefault="00C019D2" w:rsidP="00E244A3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аргументировать свою позицию на основе критериев объективности.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УК-1.3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C019D2" w:rsidRPr="00E208FA" w:rsidRDefault="00C019D2" w:rsidP="00D45F09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проверки и перепроверки данных;</w:t>
            </w:r>
          </w:p>
          <w:p w:rsidR="00C019D2" w:rsidRPr="00E208FA" w:rsidRDefault="00C019D2" w:rsidP="00D45F09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обоснования объективности своей позиции.</w:t>
            </w:r>
          </w:p>
        </w:tc>
      </w:tr>
      <w:tr w:rsidR="00C019D2" w:rsidRPr="00464BF6" w:rsidTr="0000157B">
        <w:tc>
          <w:tcPr>
            <w:tcW w:w="1668" w:type="dxa"/>
            <w:vMerge/>
          </w:tcPr>
          <w:p w:rsidR="00C019D2" w:rsidRPr="00464BF6" w:rsidRDefault="00C019D2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C019D2" w:rsidRPr="00464BF6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ИУК-1.4. Осуществляет процесс обмена информацией на основе безоценочных высказываний в отношении иной точки зрения.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З4 (</w:t>
            </w:r>
            <w:r w:rsidRPr="00E208FA">
              <w:rPr>
                <w:color w:val="000000" w:themeColor="text1"/>
                <w:szCs w:val="20"/>
              </w:rPr>
              <w:t>УК-1.4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научные принципы интерсубъективности познания;</w:t>
            </w:r>
          </w:p>
          <w:p w:rsidR="00C019D2" w:rsidRPr="00E208FA" w:rsidRDefault="00C019D2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и методы коллективного познания, совместной познавательной деятельности;</w:t>
            </w:r>
          </w:p>
          <w:p w:rsidR="00C019D2" w:rsidRPr="00E208FA" w:rsidRDefault="00C019D2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правила проведения дискуссий, принципы группового принятия решений.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У4 (</w:t>
            </w:r>
            <w:r w:rsidRPr="00E208FA">
              <w:rPr>
                <w:color w:val="000000" w:themeColor="text1"/>
                <w:szCs w:val="20"/>
              </w:rPr>
              <w:t>УК-1.4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C019D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C019D2" w:rsidRPr="00E208FA" w:rsidRDefault="00C019D2" w:rsidP="00C019D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конструктивно обсуждать в группе идеи и мнения;</w:t>
            </w:r>
          </w:p>
          <w:p w:rsidR="00C019D2" w:rsidRPr="00E208FA" w:rsidRDefault="00C019D2" w:rsidP="00C019D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конструктивно участвовать в дискуссиях для принятия совместных решений;</w:t>
            </w:r>
          </w:p>
          <w:p w:rsidR="00C019D2" w:rsidRPr="00E208FA" w:rsidRDefault="00C019D2" w:rsidP="00C019D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аргументировать свою позицию с учётом разных точек зрения.</w:t>
            </w:r>
          </w:p>
          <w:p w:rsidR="00C019D2" w:rsidRPr="00E208FA" w:rsidRDefault="00C019D2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В4 (</w:t>
            </w:r>
            <w:r w:rsidRPr="00E208FA">
              <w:rPr>
                <w:color w:val="000000" w:themeColor="text1"/>
                <w:szCs w:val="20"/>
              </w:rPr>
              <w:t>УК-1.4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C019D2" w:rsidRPr="00E208FA" w:rsidRDefault="00C019D2" w:rsidP="00C019D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C019D2" w:rsidRPr="00E208FA" w:rsidRDefault="00C019D2" w:rsidP="00C019D2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участив в групповых дискуссиях и обмене мнениями;</w:t>
            </w:r>
          </w:p>
          <w:p w:rsidR="00C019D2" w:rsidRPr="00E208FA" w:rsidRDefault="00C019D2" w:rsidP="00C019D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совместной познавательной деятельности.</w:t>
            </w:r>
          </w:p>
        </w:tc>
      </w:tr>
      <w:tr w:rsidR="00BB2DA1" w:rsidRPr="00464BF6" w:rsidTr="0000157B">
        <w:tc>
          <w:tcPr>
            <w:tcW w:w="1668" w:type="dxa"/>
            <w:vMerge w:val="restart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ИУК-2.1. Формулирует в рамках поставленной цели проекта совокупность взаимосвязанных задач, обеспечивающих ее достижение</w:t>
            </w:r>
            <w:r>
              <w:rPr>
                <w:color w:val="000000" w:themeColor="text1"/>
                <w:szCs w:val="20"/>
              </w:rPr>
              <w:t>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УК-2.1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и методы анализа проблем и постановки цели их решения;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анализа целевых ориентиров, разбиения цели на задачи;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обоснования цели проекта, аргументации его реализации.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УК-2.1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определять цели и задачи решения тех или иных проблем;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рационально обосновывать цели проектов и целевые показатели;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проводить экспертизы целевых ориентиров проектов.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УК-2.1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целеполагания;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аргументации цели проекта.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ИУК-2.2. Проектирует решение конкретной задачи проекта, выбирая оптимальный способ ее решения, исходя из действующих правовых норм, имеющихся ресурсов и ограничений.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УК-2.2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и правила проектной деятельности;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и правила реализации проектов на основе действующих норм и правил;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технологии и методы анализа ресурсов  проектов и обоснования возможности их реализации.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УК-2.2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анализировать проекты и их обосновывать;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применять методы и технологии проектной деятельности;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оценивать проекты на основе действующих норм, правил и стандартов .</w:t>
            </w:r>
          </w:p>
          <w:p w:rsidR="00BB2DA1" w:rsidRPr="00E208FA" w:rsidRDefault="00BB2DA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УК-2.2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анализа проектов;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обоснования проектов исходя из нормативов и имеющихся возможностей.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ИУК-2.3. Прогнозирует ожидаемые результаты в отношении решения каждой задачи в отдельности и решения выделенных задач в комплексе.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УК-2.3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технологии реализации проектов;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прогнозирования и проектирования решения конкретных практических задач;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способы решения проблемных ситуаций при реализации проектов.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УК-2.3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1) прогнозировать результаты проекта;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решать конкретные задачи по проекту;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выстраивать управленческие и организационные процессы реализации проекта.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УК-2.3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алгоритмами реализации проектов;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способами решения конкретных практических задач.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020637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szCs w:val="24"/>
              </w:rPr>
              <w:t>ИУК-2.4. Осуществляет презентацию результатов комплексного решения задач проекта.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З4 (</w:t>
            </w:r>
            <w:r w:rsidRPr="00E208FA">
              <w:rPr>
                <w:color w:val="000000" w:themeColor="text1"/>
                <w:szCs w:val="20"/>
              </w:rPr>
              <w:t>УК-2.4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оценки эффективности проекта, его успешности;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обобщения и представления результатов проекта;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и правила написания отчётов по проекту.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У4 (</w:t>
            </w:r>
            <w:r w:rsidRPr="00E208FA">
              <w:rPr>
                <w:color w:val="000000" w:themeColor="text1"/>
                <w:szCs w:val="20"/>
              </w:rPr>
              <w:t>УК-2.4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анализировать результаты проекта;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2) представлять  результаты проекта;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писать отчёты по проектам.</w:t>
            </w:r>
          </w:p>
          <w:p w:rsidR="00BB2DA1" w:rsidRPr="00E208FA" w:rsidRDefault="00BB2DA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В4 (</w:t>
            </w:r>
            <w:r w:rsidRPr="00E208FA">
              <w:rPr>
                <w:color w:val="000000" w:themeColor="text1"/>
                <w:szCs w:val="20"/>
              </w:rPr>
              <w:t>УК-2.4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презентации проектов;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написания №отчётов по проектами или соответствующих публикаций.</w:t>
            </w:r>
          </w:p>
        </w:tc>
      </w:tr>
      <w:tr w:rsidR="00BB2DA1" w:rsidRPr="00464BF6" w:rsidTr="0000157B">
        <w:tc>
          <w:tcPr>
            <w:tcW w:w="1668" w:type="dxa"/>
            <w:vMerge w:val="restart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ИУК-4.1. Использует государственный и иностранный (-ые) язык в межличностном общении и профессиональной деятельности, выбирая соответствующие вербальные и невербальные средства коммуникации.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УК-4.1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основы русского языка;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основы иностранного языка;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основы культуры речи и деловой коммуникации.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УК-4.1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правильно коммуницировать на русском языке;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общаться на иностранном языке;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грамотно переводить тексты с русского на иностранный язык и с иностранного – на русский.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УК-4.1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правилами и нормами русского языка;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правилами и нормами иностранного языка;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навыками перевода иностранных текстов.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ИУК-4.2.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УК-4.2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деловой переписки на русском языке;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деловой переписки на иностранном языке;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правилами перевода профессиональных документов с иностранного языка на русский.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УК-4.2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вести деловую переписку  на русском языке;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вести деловую переписку  на иностранном языке;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грамотно переводить профессиональную информацию с иностранного языка на русский.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УК-4.2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способами  ведения деловой переписки;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способами перевода профессиональной  информации с иностранного языка на русский.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ИУК-4.3.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УК-4.3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информационно-коммуникационные технологии, важные для поиска информации и решения задач на русском языке;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информационно-коммуникационные технологии, важные для работы с информацией на иностранном языке.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УК-4.3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использовать  информационно-коммуникационные технологии для работы с информацией;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использовать информационно-коммуникационные технологии для перевода информации с одного языка на другой.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УК-4.3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информационно-коммуникационными технологиями для работы с информацией;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информационно-коммуникационными технологиями для перевода информации с одного языка на другой.</w:t>
            </w:r>
          </w:p>
        </w:tc>
      </w:tr>
      <w:tr w:rsidR="00BB2DA1" w:rsidRPr="00464BF6" w:rsidTr="0000157B">
        <w:tc>
          <w:tcPr>
            <w:tcW w:w="1668" w:type="dxa"/>
            <w:vMerge w:val="restart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ИУК-6.1. Проявляет готовность к самоорганизации, планирует и реализует намеченные цели в разных сферах деятельности (в т.ч. и профессиональной), реализует навыки тайм-менеджмента.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УК-6.1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теорию и практические принципы профориентации, профессиональной и личностной самореализации;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правила самоорганизации в учебной и профессиональной деятельности;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тайм-менеджмента.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УК-6.1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применять принципы тайм-менеджмента в организации деятельности;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планировать и организовывать свою деятельность 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ставить цели саморазвития в различных сферах деятельности и планировать их достижение.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УК-6.1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правилами самоорганизации деятельности;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опытом целеполагания собственного профессионального развития.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ИУК-6.2. Демонстрирует интерес к учебе и готовность к продолжению образования и самообразованию, использует предоставляемые возможности для приобретения новых знаний и навыков.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УК-6.2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факторы и механизмы личной эффективности в обучении и профессиональной деятельности;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потенциальные возможности для приобретения новых знаний и навыков;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инструменты, методы и технологии самообразования и саморазвития.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УК-6.2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выстраивать систему самообразования;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2) выстраивать траектории личностного и профессионального развития 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анализировать ресурсы личностного и профессионального развития.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УК-6.2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опытом самообразования;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навыком анализа ситуации  личностного и профессионального развития;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навыком построения траекторий личностного и профессионального развития.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ИУК-6.3. Учитывает собственные личностно-психологические характеристики и принципы образования в течение всей жизни для саморазвития, успешного выполнения профессиональной деятельности и карьерного роста.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УК-6.3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компетентностного подхода как основы профессионального развития и личной эффективности;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непрерывного образования, обучения в течение всей жизни;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факторы и инструменты карьерного роста и личной эффективности.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УК-6.3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анализировать личностные характеристики, способности и компетенции для оценки эффективности и личностного потенциала;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ориентироваться в социально-экономической среде для саморазвития и планирования карьеры;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планировать карьерный рост и профессиональную самореализацию.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УК-6.3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методами и средствами достижения личной эффективности;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планирования карьерного роста и профессиональной самореализации.</w:t>
            </w:r>
          </w:p>
        </w:tc>
      </w:tr>
      <w:tr w:rsidR="00BB2DA1" w:rsidRPr="00464BF6" w:rsidTr="0000157B">
        <w:tc>
          <w:tcPr>
            <w:tcW w:w="1668" w:type="dxa"/>
            <w:vMerge w:val="restart"/>
          </w:tcPr>
          <w:p w:rsidR="00BB2DA1" w:rsidRPr="00464BF6" w:rsidRDefault="00BB2DA1" w:rsidP="0042488D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ОПК-2. Способен осуществлять сбор, обработку и анализ данных для решения задач в сфере управления персоналом.</w:t>
            </w: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ИОПК-2.1. Ориентируется в источниках информации для решения задач управления персоналом, грамотно осуществляет поиск информации, реализует принцип критического отношения к данным и источникам информации, определяет уровень их объективности.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ОПК-2.1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источники управленческой информации;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источники информации по управлению персоналом;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критического анализа управленческой информации на основе критериев полноты, надёжности, объективности.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ОПК-2.1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получать  нужную управленческую информацию;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анализировать управленческую информацию;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использовать информацию в управлении персоналом.</w:t>
            </w:r>
          </w:p>
          <w:p w:rsidR="00BB2DA1" w:rsidRPr="00E208FA" w:rsidRDefault="00BB2DA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ОПК-2.1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работы с источниками управленческой информации;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анализа качества управленческой информации.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ИОПК-2.2. Ориентируется в методах сбора данных о персонале организаций, правильно их применяет, может оценить их качество и соответствие поставленным задачам.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ОПК-2.2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и правила сбора данных;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и методами обработки, группировки, обобщения и первичного анализа данных.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ОПК-2.2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осуществлять сбор данных;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осуществлять первичную обработку и систематизацию данных;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составлять матрицы данных.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ОПК-2.2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принципами и методами сбора данных;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и методами первичной обработки  и систематизации данных.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64BF6" w:rsidRDefault="00BB2DA1" w:rsidP="0042488D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ИОПК-2.3. Понимает современные научные принципы  обработки данных, количественного и качественного анализа данных, может осуществлять статистическую обработку и анализ данных.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ОПК-2.3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обработки и анализа данных;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методы математической статистики.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ОПК-2.3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статистически обрабатывать и анализировать данные;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проводить качественный анализ  на основе статистики.</w:t>
            </w:r>
          </w:p>
          <w:p w:rsidR="00BB2DA1" w:rsidRPr="00E208FA" w:rsidRDefault="00BB2DA1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ОПК-2.3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методами статистики;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анализа данных;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навыками научной интерпретации статистических данных.</w:t>
            </w:r>
          </w:p>
        </w:tc>
      </w:tr>
      <w:tr w:rsidR="00BB2DA1" w:rsidRPr="00464BF6" w:rsidTr="0000157B">
        <w:tc>
          <w:tcPr>
            <w:tcW w:w="1668" w:type="dxa"/>
            <w:vMerge w:val="restart"/>
          </w:tcPr>
          <w:p w:rsidR="00BB2DA1" w:rsidRPr="00464BF6" w:rsidRDefault="00BB2DA1" w:rsidP="0042488D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ОПК-5. Способен использовать современные информационные технологии и программные средства при решении профессиональных задач.</w:t>
            </w:r>
          </w:p>
        </w:tc>
        <w:tc>
          <w:tcPr>
            <w:tcW w:w="1924" w:type="dxa"/>
          </w:tcPr>
          <w:p w:rsidR="00BB2DA1" w:rsidRPr="00427D6E" w:rsidRDefault="00BB2DA1" w:rsidP="0042488D">
            <w:pPr>
              <w:ind w:firstLine="0"/>
            </w:pPr>
            <w:r w:rsidRPr="00427D6E">
              <w:t>ИОПК-5.1. Ориентируется в современных информационных технологиях, используемых в практике управления персоналом.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ОПК-5.1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информационные технологии, используемые в практике управления персоналом;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возможности применения информационных технологий для решения задач управления персоналом.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ОПК-5.1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обосновывать возможность и необходимость использования информационных технологий в практике управления персоналом;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применять ключевые информационные технологии  в практике управления персоналом.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ОПК-5.1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информационными технологиями, используемыми в практике управления персоналом;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анализа эффективности информационных технологий применительно к практике управления персоналом.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Pr="00427D6E" w:rsidRDefault="00BB2DA1" w:rsidP="0042488D">
            <w:pPr>
              <w:ind w:firstLine="0"/>
            </w:pPr>
            <w:r w:rsidRPr="00427D6E">
              <w:t>ИОПК-5.2. Демонстрирует готовность решать профессиональные задачи с использованием современных информационных технологий и программных средств.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ОПК-5.2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реализации функций управления персоналом с использованием информационных технологий;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способы информационно-технического обеспечения реализации функций управления персоналом;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возможности информационных технологий для эффективной коммуникации.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ОПК-5.2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решать задачи управления персоналом с использованием информационных технологий;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осуществлять информационно-технического обеспечения реализации функций управления персоналом;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3) использовать информационные технологии для эффективной коммуникации. 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ОПК-5.2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решения задач управления персоналом с использованием информационных технологий;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способами информационно-технического обеспечения реализации функций управления персоналом.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Default="00BB2DA1" w:rsidP="0042488D">
            <w:pPr>
              <w:ind w:firstLine="0"/>
            </w:pPr>
            <w:r w:rsidRPr="00427D6E">
              <w:t xml:space="preserve">ИОПК-5.3. Использует информационные технологии для статистического анализа информации в контексте решения профессиональных задач. 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ОПК-5.3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анализа информации с использованием информационных технологий;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компьютерные статистические программы анализа данных.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ОПК-5.3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использовать информационные технологии и программные средства для работы с данными;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применять компьютерные статистические программы для обработки и анализа данных.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ОПК-5.3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информационными технологиями для работы с данными;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компьютерными программами анализа данных.</w:t>
            </w:r>
          </w:p>
        </w:tc>
      </w:tr>
      <w:tr w:rsidR="00BB2DA1" w:rsidRPr="00464BF6" w:rsidTr="0000157B">
        <w:tc>
          <w:tcPr>
            <w:tcW w:w="1668" w:type="dxa"/>
            <w:vMerge w:val="restart"/>
          </w:tcPr>
          <w:p w:rsidR="00BB2DA1" w:rsidRPr="00464BF6" w:rsidRDefault="00BB2DA1" w:rsidP="0042488D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924" w:type="dxa"/>
          </w:tcPr>
          <w:p w:rsidR="00BB2DA1" w:rsidRPr="009F518C" w:rsidRDefault="00BB2DA1" w:rsidP="0042488D">
            <w:pPr>
              <w:ind w:firstLine="0"/>
            </w:pPr>
            <w:r w:rsidRPr="009F518C">
              <w:t>ИОПК-6.1. Понимает принципы работы современных информационных технологий.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ОПК-6.1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работы современных информационных технологий;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перспективы развития информационных технологий.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ОПК-6.1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описывать работу программных средств  при выполнении профессиональных задач;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сравнивать и сопоставлять возможности различных информационных технологий и программных средств.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ОПК-6.1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способами оценки информационных технологий и программных средств;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сравнительной оценки и отбора информационных технологий и программных средств для решения задач профессиональной деятельности.</w:t>
            </w:r>
          </w:p>
        </w:tc>
      </w:tr>
      <w:tr w:rsidR="00BB2DA1" w:rsidRPr="00464BF6" w:rsidTr="0000157B">
        <w:tc>
          <w:tcPr>
            <w:tcW w:w="1668" w:type="dxa"/>
            <w:vMerge/>
          </w:tcPr>
          <w:p w:rsidR="00BB2DA1" w:rsidRPr="00464BF6" w:rsidRDefault="00BB2DA1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B2DA1" w:rsidRDefault="00BB2DA1" w:rsidP="0042488D">
            <w:pPr>
              <w:ind w:firstLine="0"/>
            </w:pPr>
            <w:r w:rsidRPr="009F518C">
              <w:t>ИОПК-6.2. Разрабатывает оперативные и (или) технические задания по управлению персоналом с учётом принципов работы соответствующих информационных технологий.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ОПК-6.2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B2DA1" w:rsidRPr="00E208FA" w:rsidRDefault="00BB2DA1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анализа возможностей информационных технологий для решения профессиональных задач;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разработки технических заданий для создания информационных технологий и программных средств для решения задач управления персоналом.</w:t>
            </w:r>
          </w:p>
        </w:tc>
        <w:tc>
          <w:tcPr>
            <w:tcW w:w="1977" w:type="dxa"/>
          </w:tcPr>
          <w:p w:rsidR="007E0C92" w:rsidRPr="00E208FA" w:rsidRDefault="007E0C92" w:rsidP="007E0C92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ОПК-6.2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анализировать возможности информационных технологий для решения задач профессиональной деятельности;</w:t>
            </w:r>
          </w:p>
          <w:p w:rsidR="00BB2DA1" w:rsidRPr="00E208FA" w:rsidRDefault="00BB2DA1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составлять технические задания для создания информационных технологий и программных средств под определённые задачи.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ОПК-6.2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B2DA1" w:rsidRPr="00E208FA" w:rsidRDefault="00BB2DA1" w:rsidP="00BB2DA1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навыками анализа возможностей информационных технологий и программных средств;</w:t>
            </w:r>
          </w:p>
          <w:p w:rsidR="00BB2DA1" w:rsidRPr="00E208FA" w:rsidRDefault="00BB2DA1" w:rsidP="00BB2DA1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навыками написания технические задания для создания информационных технологий под определённые задачи управления персоналом.</w:t>
            </w:r>
          </w:p>
        </w:tc>
      </w:tr>
      <w:tr w:rsidR="0042488D" w:rsidRPr="00464BF6" w:rsidTr="0000157B">
        <w:tc>
          <w:tcPr>
            <w:tcW w:w="1668" w:type="dxa"/>
            <w:vMerge w:val="restart"/>
          </w:tcPr>
          <w:p w:rsidR="0042488D" w:rsidRPr="00464BF6" w:rsidRDefault="0042488D" w:rsidP="0042488D">
            <w:pPr>
              <w:ind w:firstLine="0"/>
              <w:rPr>
                <w:color w:val="000000" w:themeColor="text1"/>
              </w:rPr>
            </w:pPr>
            <w:r w:rsidRPr="00B225E3">
              <w:rPr>
                <w:color w:val="000000" w:themeColor="text1"/>
                <w:szCs w:val="20"/>
              </w:rPr>
              <w:t>ПК-7. Способен проводить научные исследования в сфере управления персоналом.</w:t>
            </w:r>
          </w:p>
        </w:tc>
        <w:tc>
          <w:tcPr>
            <w:tcW w:w="1924" w:type="dxa"/>
          </w:tcPr>
          <w:p w:rsidR="0042488D" w:rsidRPr="002B7EF6" w:rsidRDefault="0042488D" w:rsidP="0042488D">
            <w:pPr>
              <w:ind w:firstLine="0"/>
            </w:pPr>
            <w:r w:rsidRPr="002B7EF6">
              <w:t>ИПК-7.1. Понимает теоретические основы и методологические принципы проведения научных работ в сфере управления персоналом, применяет их при планировании, организации и проведении исследований.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ПК-7.1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методологические основы  научных и прикладных исследований в управлении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и методы теоретического и эмпирического исследования в управлении персоналом;</w:t>
            </w:r>
          </w:p>
          <w:p w:rsidR="0042488D" w:rsidRPr="00E208FA" w:rsidRDefault="0042488D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планирования, организации и проведения исследований в управлении персоналом.</w:t>
            </w:r>
            <w:r w:rsidR="00E208FA" w:rsidRPr="00E208FA">
              <w:rPr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ПК-7.1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применять методологические принципы при проведении исследований;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проводить теоретические и эмпирические исследования;</w:t>
            </w:r>
          </w:p>
          <w:p w:rsidR="0042488D" w:rsidRPr="00E208FA" w:rsidRDefault="0042488D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планировать, организовывать и проводить исследования  в сфере управления персоналом.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ПК-7.1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методологией научного исследования в сфере управления персоналом;</w:t>
            </w:r>
          </w:p>
          <w:p w:rsidR="0042488D" w:rsidRPr="00E208FA" w:rsidRDefault="0042488D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и методами теоретического и эмпирического исследования.</w:t>
            </w:r>
          </w:p>
        </w:tc>
      </w:tr>
      <w:tr w:rsidR="0042488D" w:rsidRPr="00464BF6" w:rsidTr="0000157B">
        <w:tc>
          <w:tcPr>
            <w:tcW w:w="1668" w:type="dxa"/>
            <w:vMerge/>
          </w:tcPr>
          <w:p w:rsidR="0042488D" w:rsidRPr="00464BF6" w:rsidRDefault="0042488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42488D" w:rsidRPr="002B7EF6" w:rsidRDefault="0042488D" w:rsidP="0042488D">
            <w:pPr>
              <w:ind w:firstLine="0"/>
            </w:pPr>
            <w:r w:rsidRPr="002B7EF6">
              <w:t>ИПК-7.2. На основе анализа актуальных научных проблем в сфере управления персоналом формулирует цели и задачи исследования, выдвигает научные гипотезы, обосновывает их теоретически и проверяет эмпирически.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ПК-7.2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теоретические основы анализа  актуальных научных проблем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выдвижения исследовательских гипотез, их теоретического обоснования;</w:t>
            </w:r>
          </w:p>
          <w:p w:rsidR="0042488D" w:rsidRPr="00E208FA" w:rsidRDefault="0042488D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проверки исследовательских гипотез эмпирически.</w:t>
            </w: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ПК-7.2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анализировать актуальные научные проблемы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выдвигать, обосновывать  и проверять исследовательские гипотезы.</w:t>
            </w:r>
          </w:p>
          <w:p w:rsidR="0042488D" w:rsidRPr="00E208FA" w:rsidRDefault="0042488D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ПК-7.2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принципами и методами анализа актуальных научных проблем управления персоналом;</w:t>
            </w:r>
          </w:p>
          <w:p w:rsidR="0042488D" w:rsidRPr="00E208FA" w:rsidRDefault="0042488D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выдвижения,  обоснования  и проверки исследовательских гипотез.</w:t>
            </w:r>
          </w:p>
        </w:tc>
      </w:tr>
      <w:tr w:rsidR="0042488D" w:rsidRPr="00464BF6" w:rsidTr="0000157B">
        <w:tc>
          <w:tcPr>
            <w:tcW w:w="1668" w:type="dxa"/>
            <w:vMerge/>
          </w:tcPr>
          <w:p w:rsidR="0042488D" w:rsidRPr="00464BF6" w:rsidRDefault="0042488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42488D" w:rsidRDefault="0042488D" w:rsidP="0042488D">
            <w:pPr>
              <w:ind w:firstLine="0"/>
            </w:pPr>
            <w:r w:rsidRPr="002B7EF6">
              <w:t>ИПК-7.3. Обобщает результаты научных исследований, делает аргументированные выводы, подкрепляя теоретическими обоснованиями и эмпирическими данными.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ПК-7.3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теоретические принципы анализа и обобщения результатов исследований;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научной аргументации, обоснования выводов теоретически и эмпирически.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ПК-7.3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анализировать и обобщать результаты исследований в сфере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формулировать на основе проведённых исследований умозаключения и выводы;</w:t>
            </w:r>
          </w:p>
          <w:p w:rsidR="0042488D" w:rsidRPr="00E208FA" w:rsidRDefault="0042488D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теоретически и эмпирически обосновывать выводы по итогам исследований.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ПК-7.3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принципами анализа и обобщения результатов исследований;</w:t>
            </w:r>
          </w:p>
          <w:p w:rsidR="0042488D" w:rsidRPr="00E208FA" w:rsidRDefault="0042488D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аргументации и обоснования выводов по итогам исследований.</w:t>
            </w:r>
          </w:p>
        </w:tc>
      </w:tr>
      <w:tr w:rsidR="0042488D" w:rsidRPr="00464BF6" w:rsidTr="0000157B">
        <w:tc>
          <w:tcPr>
            <w:tcW w:w="1668" w:type="dxa"/>
            <w:vMerge w:val="restart"/>
          </w:tcPr>
          <w:p w:rsidR="0042488D" w:rsidRPr="00464BF6" w:rsidRDefault="0042488D" w:rsidP="0042488D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ПК-8. Способен осуществлять поиск оптимального  решения актуальных проблем управления персоналом.</w:t>
            </w:r>
          </w:p>
        </w:tc>
        <w:tc>
          <w:tcPr>
            <w:tcW w:w="1924" w:type="dxa"/>
          </w:tcPr>
          <w:p w:rsidR="0042488D" w:rsidRPr="00E94F39" w:rsidRDefault="0042488D" w:rsidP="0042488D">
            <w:pPr>
              <w:ind w:firstLine="0"/>
            </w:pPr>
            <w:r w:rsidRPr="00E94F39">
              <w:t>ИПК-8.1. Может выявлять и описывать актуальные проблемы управления персоналом, определять пути их решения.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</w:t>
            </w:r>
            <w:r w:rsidRPr="00E208FA">
              <w:rPr>
                <w:color w:val="000000" w:themeColor="text1"/>
                <w:szCs w:val="20"/>
              </w:rPr>
              <w:t>ПК-8.1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методологические принципы изучения и решения актуальных  прикладных проблем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и методы проведения прикладных исследований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разработки управленческих решений на основе прикладных исследований в управлении персоналом.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</w:t>
            </w:r>
            <w:r w:rsidRPr="00E208FA">
              <w:rPr>
                <w:color w:val="000000" w:themeColor="text1"/>
                <w:szCs w:val="20"/>
              </w:rPr>
              <w:t>ПК-8.1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описывать и оценивать актуальные прикладные проблемы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проводить прикладные исследования по локальным проблемам управления персоналом в конкретных организациях;</w:t>
            </w:r>
          </w:p>
          <w:p w:rsidR="0042488D" w:rsidRPr="00E208FA" w:rsidRDefault="0042488D" w:rsidP="00E208FA">
            <w:pPr>
              <w:ind w:firstLine="0"/>
              <w:jc w:val="left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предлагать проекты управленческих решений по локальным проблемам управления персоналом.</w:t>
            </w: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</w:t>
            </w:r>
            <w:r w:rsidRPr="00E208FA">
              <w:rPr>
                <w:color w:val="000000" w:themeColor="text1"/>
                <w:szCs w:val="20"/>
              </w:rPr>
              <w:t>ПК-8.1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методологическими принципами проведения локальных прикладных исследований управления персоналом;</w:t>
            </w:r>
          </w:p>
          <w:p w:rsidR="0042488D" w:rsidRPr="00E208FA" w:rsidRDefault="0042488D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методами и технологиями проведения локальных прикладных исследований управления персоналом и анализа результатов.</w:t>
            </w:r>
          </w:p>
        </w:tc>
      </w:tr>
      <w:tr w:rsidR="0042488D" w:rsidRPr="00464BF6" w:rsidTr="0000157B">
        <w:tc>
          <w:tcPr>
            <w:tcW w:w="1668" w:type="dxa"/>
            <w:vMerge/>
          </w:tcPr>
          <w:p w:rsidR="0042488D" w:rsidRPr="00464BF6" w:rsidRDefault="0042488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42488D" w:rsidRPr="00E94F39" w:rsidRDefault="0042488D" w:rsidP="0042488D">
            <w:pPr>
              <w:ind w:firstLine="0"/>
            </w:pPr>
            <w:r w:rsidRPr="00E94F39">
              <w:t>ИПК-8.2. Осуществляет анализ ситуационных характеристик системы управления персоналом организации, использует его для поиска путей решения проблем.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</w:t>
            </w:r>
            <w:r w:rsidRPr="00E208FA">
              <w:rPr>
                <w:color w:val="000000" w:themeColor="text1"/>
                <w:szCs w:val="20"/>
              </w:rPr>
              <w:t>ПК-8.2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методологию ситуационного анализа в практике организационных исследований;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и методы ситуационного анализа проблем управления персоналом в организации;</w:t>
            </w:r>
          </w:p>
          <w:p w:rsidR="0042488D" w:rsidRPr="00E208FA" w:rsidRDefault="0042488D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разработки управленческих решений на основе ситуационного анализа.</w:t>
            </w: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</w:t>
            </w:r>
            <w:r w:rsidRPr="00E208FA">
              <w:rPr>
                <w:color w:val="000000" w:themeColor="text1"/>
                <w:szCs w:val="20"/>
              </w:rPr>
              <w:t>ПК-8.2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проводить ситуационный анализ в сфере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описывать проблему и находить её решение с помощью ситуационного анализа.</w:t>
            </w:r>
          </w:p>
          <w:p w:rsidR="0042488D" w:rsidRPr="00E208FA" w:rsidRDefault="0042488D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</w:t>
            </w:r>
            <w:r w:rsidRPr="00E208FA">
              <w:rPr>
                <w:color w:val="000000" w:themeColor="text1"/>
                <w:szCs w:val="20"/>
              </w:rPr>
              <w:t>ПК-8.2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методологическими принципами ситуационного анализа в сфере управления персоналом;</w:t>
            </w:r>
          </w:p>
          <w:p w:rsidR="0042488D" w:rsidRPr="00E208FA" w:rsidRDefault="0042488D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способами проведения ситуационного анализа.</w:t>
            </w:r>
          </w:p>
        </w:tc>
      </w:tr>
      <w:tr w:rsidR="0042488D" w:rsidRPr="00464BF6" w:rsidTr="0000157B">
        <w:tc>
          <w:tcPr>
            <w:tcW w:w="1668" w:type="dxa"/>
            <w:vMerge/>
          </w:tcPr>
          <w:p w:rsidR="0042488D" w:rsidRPr="00464BF6" w:rsidRDefault="0042488D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42488D" w:rsidRPr="00E94F39" w:rsidRDefault="0042488D" w:rsidP="0042488D">
            <w:pPr>
              <w:ind w:firstLine="0"/>
            </w:pPr>
            <w:r w:rsidRPr="00E94F39">
              <w:t>ИПК-8.3. Разрабатывает предложения по решению проблем управления персоналом на основе теоретического и (или) эмпирического исследования.</w:t>
            </w:r>
          </w:p>
        </w:tc>
        <w:tc>
          <w:tcPr>
            <w:tcW w:w="2052" w:type="dxa"/>
          </w:tcPr>
          <w:p w:rsidR="00C4440E" w:rsidRPr="00E208FA" w:rsidRDefault="00C4440E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</w:t>
            </w:r>
            <w:r w:rsidRPr="00E208FA">
              <w:rPr>
                <w:color w:val="000000" w:themeColor="text1"/>
                <w:szCs w:val="20"/>
              </w:rPr>
              <w:t>ПК-8.3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принципы и способы анализа результатов исследований по проблемам управления персоналом для выработки практических рекомендаций;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основы научной аргументации практических рекомендаций в сфере управления персоналом;</w:t>
            </w:r>
          </w:p>
          <w:p w:rsidR="0042488D" w:rsidRPr="00E208FA" w:rsidRDefault="0042488D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и правила внедрения результатов исследований управления персоналом.</w:t>
            </w: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</w:t>
            </w:r>
            <w:r w:rsidRPr="00E208FA">
              <w:rPr>
                <w:color w:val="000000" w:themeColor="text1"/>
                <w:szCs w:val="20"/>
              </w:rPr>
              <w:t>ПК-8.3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анализировать результаты исследований проблем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разрабатывать практические рекомендации на основе исследований проблем управления персоналом;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разрабатывать предложения по внедрению результатов исследований управления персоналом.</w:t>
            </w:r>
          </w:p>
          <w:p w:rsidR="0042488D" w:rsidRPr="00E208FA" w:rsidRDefault="0042488D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</w:t>
            </w:r>
            <w:r w:rsidRPr="00E208FA">
              <w:rPr>
                <w:color w:val="000000" w:themeColor="text1"/>
                <w:szCs w:val="20"/>
              </w:rPr>
              <w:t>ПК-8.3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42488D" w:rsidRPr="00E208FA" w:rsidRDefault="0042488D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принципами анализа результатов исследований проблем управления персоналом;</w:t>
            </w:r>
          </w:p>
          <w:p w:rsidR="0042488D" w:rsidRPr="00E208FA" w:rsidRDefault="0042488D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разработки предложений и практических рекомендаций по итогам анализа результатов исследований проблем управления персоналом.</w:t>
            </w:r>
          </w:p>
        </w:tc>
      </w:tr>
      <w:tr w:rsidR="00BC147F" w:rsidRPr="00464BF6" w:rsidTr="0000157B">
        <w:tc>
          <w:tcPr>
            <w:tcW w:w="1668" w:type="dxa"/>
            <w:vMerge w:val="restart"/>
          </w:tcPr>
          <w:p w:rsidR="00BC147F" w:rsidRPr="00464BF6" w:rsidRDefault="00BC147F" w:rsidP="0042488D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ДПК-5. Способен изучать организационное поведение работников, анализировать профессионально важные качества и готовность к профессиональной деятельности сотрудников</w:t>
            </w:r>
          </w:p>
        </w:tc>
        <w:tc>
          <w:tcPr>
            <w:tcW w:w="1924" w:type="dxa"/>
          </w:tcPr>
          <w:p w:rsidR="00BC147F" w:rsidRPr="00E94F39" w:rsidRDefault="00BC147F" w:rsidP="0042488D">
            <w:pPr>
              <w:ind w:firstLine="0"/>
            </w:pPr>
            <w:r w:rsidRPr="00E94F39">
              <w:t>ИДПК-5.1. Изучает и оценивает личностные и организационные факторы труда,  профессиональной деятельности, трудовых отношений и основывает на этом анализе свою работу с персоналом.</w:t>
            </w:r>
          </w:p>
        </w:tc>
        <w:tc>
          <w:tcPr>
            <w:tcW w:w="2052" w:type="dxa"/>
          </w:tcPr>
          <w:p w:rsidR="00BC147F" w:rsidRPr="00E208FA" w:rsidRDefault="00BC147F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З1 (Д</w:t>
            </w:r>
            <w:r w:rsidRPr="00E208FA">
              <w:rPr>
                <w:color w:val="000000" w:themeColor="text1"/>
                <w:szCs w:val="20"/>
              </w:rPr>
              <w:t>ПК-5.1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теории и концепции организационного поведения, основные принципы его изучения;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теории и концепции профессиональной деятельности, основные принципы её изучения;</w:t>
            </w:r>
          </w:p>
          <w:p w:rsidR="00BC147F" w:rsidRPr="00E208FA" w:rsidRDefault="00BC147F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личностные и организационные факторы труда,  профессиональной деятельности, трудовых отношений.</w:t>
            </w: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У1 (Д</w:t>
            </w:r>
            <w:r w:rsidRPr="00E208FA">
              <w:rPr>
                <w:color w:val="000000" w:themeColor="text1"/>
                <w:szCs w:val="20"/>
              </w:rPr>
              <w:t>ПК-5.1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изучать организационное поведение;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изучать профессиональную деятельность;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изучать личностные и организационные факторы труда,  профессиональной деятельности, трудовых отношений.</w:t>
            </w:r>
          </w:p>
          <w:p w:rsidR="00BC147F" w:rsidRPr="00E208FA" w:rsidRDefault="00BC147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В1 (Д</w:t>
            </w:r>
            <w:r w:rsidRPr="00E208FA">
              <w:rPr>
                <w:color w:val="000000" w:themeColor="text1"/>
                <w:szCs w:val="20"/>
              </w:rPr>
              <w:t>ПК-5.1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принципами и методами изучения организационного поведения;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и методами изучения профессиональной деятельности;</w:t>
            </w:r>
          </w:p>
          <w:p w:rsidR="00BC147F" w:rsidRPr="00E208FA" w:rsidRDefault="00BC147F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принципами и методами изучения роли личностных и организационных факторов труда,  профессиональной деятельности, трудовых отношений.</w:t>
            </w:r>
          </w:p>
        </w:tc>
      </w:tr>
      <w:tr w:rsidR="00BC147F" w:rsidRPr="00464BF6" w:rsidTr="0000157B">
        <w:tc>
          <w:tcPr>
            <w:tcW w:w="1668" w:type="dxa"/>
            <w:vMerge/>
          </w:tcPr>
          <w:p w:rsidR="00BC147F" w:rsidRPr="00464BF6" w:rsidRDefault="00BC147F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C147F" w:rsidRPr="00E94F39" w:rsidRDefault="00BC147F" w:rsidP="0042488D">
            <w:pPr>
              <w:ind w:firstLine="0"/>
            </w:pPr>
            <w:r w:rsidRPr="00E94F39">
              <w:t>ИДПК-5.2. Изучает структуру и ключевые характеристики профессиональной деятельности сотрудников, разрабатывает программы повышения её эффективности.</w:t>
            </w:r>
          </w:p>
        </w:tc>
        <w:tc>
          <w:tcPr>
            <w:tcW w:w="2052" w:type="dxa"/>
          </w:tcPr>
          <w:p w:rsidR="00BC147F" w:rsidRPr="00E208FA" w:rsidRDefault="00BC147F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З2 (Д</w:t>
            </w:r>
            <w:r w:rsidRPr="00E208FA">
              <w:rPr>
                <w:color w:val="000000" w:themeColor="text1"/>
                <w:szCs w:val="20"/>
              </w:rPr>
              <w:t>ПК-5.2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1) теоретические основы изучения </w:t>
            </w:r>
            <w:r w:rsidRPr="00E208FA">
              <w:t>структуры, качества и других ключевых характеристик профессиональной деятельности работников</w:t>
            </w:r>
            <w:r w:rsidRPr="00E208FA">
              <w:rPr>
                <w:color w:val="000000" w:themeColor="text1"/>
                <w:szCs w:val="20"/>
              </w:rPr>
              <w:t>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2) теоретические основы изучения </w:t>
            </w:r>
            <w:r w:rsidRPr="00E208FA">
              <w:t>продуктивности и качества профессиональной деятельности работников</w:t>
            </w:r>
            <w:r w:rsidRPr="00E208FA">
              <w:rPr>
                <w:color w:val="000000" w:themeColor="text1"/>
                <w:szCs w:val="20"/>
              </w:rPr>
              <w:t>;</w:t>
            </w:r>
          </w:p>
          <w:p w:rsidR="00BC147F" w:rsidRPr="00E208FA" w:rsidRDefault="00BC147F" w:rsidP="00E208FA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административные, экономические и социально психологические способы повышения эффективности профессиональной деятельности.</w:t>
            </w: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У2 (Д</w:t>
            </w:r>
            <w:r w:rsidRPr="00E208FA">
              <w:rPr>
                <w:color w:val="000000" w:themeColor="text1"/>
                <w:szCs w:val="20"/>
              </w:rPr>
              <w:t>ПК-5.2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изучать структуру и качество профессиональной деятельности работников;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разрабатывать предложения по повышению эффективности профессиональной деятельности.</w:t>
            </w:r>
          </w:p>
          <w:p w:rsidR="00BC147F" w:rsidRPr="00E208FA" w:rsidRDefault="00BC147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В2 (Д</w:t>
            </w:r>
            <w:r w:rsidRPr="00E208FA">
              <w:rPr>
                <w:color w:val="000000" w:themeColor="text1"/>
                <w:szCs w:val="20"/>
              </w:rPr>
              <w:t>ПК-5.2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методологическими принципами изучения структуры и качества профессиональной деятельности;</w:t>
            </w:r>
          </w:p>
          <w:p w:rsidR="00BC147F" w:rsidRPr="00E208FA" w:rsidRDefault="00BC147F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принципами и способами  повышения эффективности профессиональной деятельности.</w:t>
            </w:r>
          </w:p>
        </w:tc>
      </w:tr>
      <w:tr w:rsidR="00BC147F" w:rsidRPr="00464BF6" w:rsidTr="0000157B">
        <w:tc>
          <w:tcPr>
            <w:tcW w:w="1668" w:type="dxa"/>
            <w:vMerge/>
          </w:tcPr>
          <w:p w:rsidR="00BC147F" w:rsidRPr="00464BF6" w:rsidRDefault="00BC147F" w:rsidP="003B39AF">
            <w:pPr>
              <w:ind w:firstLine="0"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1924" w:type="dxa"/>
          </w:tcPr>
          <w:p w:rsidR="00BC147F" w:rsidRDefault="00BC147F" w:rsidP="0042488D">
            <w:pPr>
              <w:ind w:firstLine="0"/>
            </w:pPr>
            <w:r w:rsidRPr="00E94F39">
              <w:t>ИДПК-5.3. Изучает становление и  развитие труда, профессиональной деятельности и трудовых отношений.</w:t>
            </w:r>
          </w:p>
        </w:tc>
        <w:tc>
          <w:tcPr>
            <w:tcW w:w="2052" w:type="dxa"/>
          </w:tcPr>
          <w:p w:rsidR="00BC147F" w:rsidRPr="00E208FA" w:rsidRDefault="00BC147F" w:rsidP="00C4440E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З3 (Д</w:t>
            </w:r>
            <w:r w:rsidRPr="00E208FA">
              <w:rPr>
                <w:color w:val="000000" w:themeColor="text1"/>
                <w:szCs w:val="20"/>
              </w:rPr>
              <w:t>ПК-5.3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 xml:space="preserve">)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Знать: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теоретические основы социализации и профессионализации работников в общей системе развития личности;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принципы и методы развития трудовых отношений, навыков труда и профессиональной деятельности;</w:t>
            </w:r>
          </w:p>
          <w:p w:rsidR="00BC147F" w:rsidRPr="00E208FA" w:rsidRDefault="00BC147F" w:rsidP="00E244A3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3) принципы изучения роли различных факторов на социализацию и профессионализацию работников.</w:t>
            </w:r>
          </w:p>
        </w:tc>
        <w:tc>
          <w:tcPr>
            <w:tcW w:w="1977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У3 (Д</w:t>
            </w:r>
            <w:r w:rsidRPr="00E208FA">
              <w:rPr>
                <w:color w:val="000000" w:themeColor="text1"/>
                <w:szCs w:val="20"/>
              </w:rPr>
              <w:t>ПК-5.3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Уметь: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изучать социализацию и профессионализацию работников;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изучать роль различных факторов на развитие трудовых отношений, навыков труда и профессиональной деятельности.</w:t>
            </w:r>
          </w:p>
          <w:p w:rsidR="00BC147F" w:rsidRPr="00E208FA" w:rsidRDefault="00BC147F" w:rsidP="003B39AF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23" w:type="dxa"/>
          </w:tcPr>
          <w:p w:rsidR="00E244A3" w:rsidRPr="00E208FA" w:rsidRDefault="00E244A3" w:rsidP="00E244A3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rFonts w:cs="Times New Roman"/>
                <w:color w:val="000000" w:themeColor="text1"/>
                <w:szCs w:val="20"/>
              </w:rPr>
              <w:t>В3 (Д</w:t>
            </w:r>
            <w:r w:rsidRPr="00E208FA">
              <w:rPr>
                <w:color w:val="000000" w:themeColor="text1"/>
                <w:szCs w:val="20"/>
              </w:rPr>
              <w:t>ПК-5.3</w:t>
            </w:r>
            <w:r w:rsidRPr="00E208FA">
              <w:rPr>
                <w:rFonts w:cs="Times New Roman"/>
                <w:color w:val="000000" w:themeColor="text1"/>
                <w:szCs w:val="20"/>
              </w:rPr>
              <w:t>)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 xml:space="preserve">Владеть: </w:t>
            </w:r>
          </w:p>
          <w:p w:rsidR="00BC147F" w:rsidRPr="00E208FA" w:rsidRDefault="00BC147F" w:rsidP="0042488D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1) методологическими принципами изучения социализации и профессионализации работников;</w:t>
            </w:r>
          </w:p>
          <w:p w:rsidR="00BC147F" w:rsidRPr="00E208FA" w:rsidRDefault="00BC147F" w:rsidP="0042488D">
            <w:pPr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E208FA">
              <w:rPr>
                <w:color w:val="000000" w:themeColor="text1"/>
                <w:szCs w:val="20"/>
              </w:rPr>
              <w:t>2) методами и способами изучения социализации и профессионализации работников.</w:t>
            </w:r>
          </w:p>
        </w:tc>
      </w:tr>
    </w:tbl>
    <w:p w:rsidR="003B39AF" w:rsidRDefault="003B39A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3B39AF" w:rsidRDefault="003B39AF" w:rsidP="003B39AF">
      <w:pPr>
        <w:ind w:firstLine="0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A41CF9" w:rsidRPr="00464BF6" w:rsidRDefault="00A41CF9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4.2. Матрица компетенций, оценка которых вынесена на защиту выпускной квалификационной работы</w:t>
      </w:r>
    </w:p>
    <w:p w:rsidR="00A41CF9" w:rsidRDefault="00A41CF9" w:rsidP="003B39AF">
      <w:pPr>
        <w:ind w:firstLine="709"/>
        <w:rPr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843"/>
      </w:tblGrid>
      <w:tr w:rsidR="00A00164" w:rsidRPr="00CC2EC9" w:rsidTr="00DA6CB7">
        <w:trPr>
          <w:tblHeader/>
        </w:trPr>
        <w:tc>
          <w:tcPr>
            <w:tcW w:w="7905" w:type="dxa"/>
            <w:vAlign w:val="center"/>
          </w:tcPr>
          <w:p w:rsidR="00A00164" w:rsidRPr="00DA6CB7" w:rsidRDefault="00A00164" w:rsidP="004A592D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A6CB7">
              <w:rPr>
                <w:b/>
                <w:color w:val="000000" w:themeColor="text1"/>
                <w:sz w:val="24"/>
                <w:szCs w:val="24"/>
              </w:rPr>
              <w:t>Квалификационное задание</w:t>
            </w:r>
          </w:p>
        </w:tc>
        <w:tc>
          <w:tcPr>
            <w:tcW w:w="1843" w:type="dxa"/>
            <w:vAlign w:val="center"/>
          </w:tcPr>
          <w:p w:rsidR="00A00164" w:rsidRPr="00DA6CB7" w:rsidRDefault="00A00164" w:rsidP="004A592D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A6CB7">
              <w:rPr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</w:tr>
      <w:tr w:rsidR="00A00164" w:rsidRPr="00A00164" w:rsidTr="00BD5B0A">
        <w:tc>
          <w:tcPr>
            <w:tcW w:w="7905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Собрать информацию по теме работы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УК-1</w:t>
            </w:r>
          </w:p>
        </w:tc>
      </w:tr>
      <w:tr w:rsidR="00A00164" w:rsidRPr="00A00164" w:rsidTr="00BD5B0A">
        <w:tc>
          <w:tcPr>
            <w:tcW w:w="7905" w:type="dxa"/>
          </w:tcPr>
          <w:p w:rsidR="00A00164" w:rsidRPr="00DA6CB7" w:rsidRDefault="00A00164" w:rsidP="00FA7639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 xml:space="preserve">Критически проанализировать имеющуюся информацию по </w:t>
            </w:r>
            <w:r w:rsidR="00FA7639" w:rsidRPr="00DA6CB7">
              <w:rPr>
                <w:color w:val="000000" w:themeColor="text1"/>
                <w:sz w:val="24"/>
                <w:szCs w:val="24"/>
              </w:rPr>
              <w:t>теме</w:t>
            </w:r>
            <w:r w:rsidRPr="00DA6CB7">
              <w:rPr>
                <w:color w:val="000000" w:themeColor="text1"/>
                <w:sz w:val="24"/>
                <w:szCs w:val="24"/>
              </w:rPr>
              <w:t xml:space="preserve"> исследования (или прикладного проекта)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УК-1</w:t>
            </w:r>
          </w:p>
        </w:tc>
      </w:tr>
      <w:tr w:rsidR="0078487E" w:rsidRPr="00A00164" w:rsidTr="00BD5B0A">
        <w:tc>
          <w:tcPr>
            <w:tcW w:w="7905" w:type="dxa"/>
          </w:tcPr>
          <w:p w:rsidR="0078487E" w:rsidRPr="00DA6CB7" w:rsidRDefault="0078487E" w:rsidP="007F71C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Комплексно проанализировать и обобщить полученную информацию на основе системных принципов</w:t>
            </w:r>
            <w:r>
              <w:rPr>
                <w:color w:val="000000" w:themeColor="text1"/>
                <w:sz w:val="24"/>
                <w:szCs w:val="24"/>
              </w:rPr>
              <w:t xml:space="preserve"> работы организации</w:t>
            </w:r>
          </w:p>
        </w:tc>
        <w:tc>
          <w:tcPr>
            <w:tcW w:w="1843" w:type="dxa"/>
          </w:tcPr>
          <w:p w:rsidR="0078487E" w:rsidRPr="00DA6CB7" w:rsidRDefault="0078487E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УК-1</w:t>
            </w:r>
          </w:p>
        </w:tc>
      </w:tr>
      <w:tr w:rsidR="00A00164" w:rsidRPr="00A00164" w:rsidTr="00BD5B0A">
        <w:tc>
          <w:tcPr>
            <w:tcW w:w="7905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Проанализировать проблему исследования (прикладного проекта) и продумать общие принципы её решения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УК-2</w:t>
            </w:r>
          </w:p>
        </w:tc>
      </w:tr>
      <w:tr w:rsidR="00A00164" w:rsidRPr="00A00164" w:rsidTr="00BD5B0A">
        <w:tc>
          <w:tcPr>
            <w:tcW w:w="7905" w:type="dxa"/>
            <w:shd w:val="clear" w:color="auto" w:fill="auto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Сформулировать цели и задачи исследования (прикладного проекта)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УК-2</w:t>
            </w:r>
          </w:p>
        </w:tc>
      </w:tr>
      <w:tr w:rsidR="00A00164" w:rsidRPr="00A00164" w:rsidTr="00BD5B0A">
        <w:tc>
          <w:tcPr>
            <w:tcW w:w="7905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Разработать план эмпирического исследования (прикладного проекта)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УК-2</w:t>
            </w:r>
          </w:p>
        </w:tc>
      </w:tr>
      <w:tr w:rsidR="004A592D" w:rsidRPr="004A592D" w:rsidTr="00BD5B0A">
        <w:tc>
          <w:tcPr>
            <w:tcW w:w="7905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Проанализировать данные иностранной литературы по теме работы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УК-4</w:t>
            </w:r>
          </w:p>
        </w:tc>
      </w:tr>
      <w:tr w:rsidR="004A592D" w:rsidRPr="004A592D" w:rsidTr="00BD5B0A">
        <w:tc>
          <w:tcPr>
            <w:tcW w:w="7905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Написать текст работы в соответствии с нормами русского языка и научной терминологией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УК-4</w:t>
            </w:r>
          </w:p>
        </w:tc>
      </w:tr>
      <w:tr w:rsidR="004A592D" w:rsidRPr="004A592D" w:rsidTr="00BD5B0A">
        <w:tc>
          <w:tcPr>
            <w:tcW w:w="7905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Разработать план-график своей работы по исследованию (прикладному проекту), организовать свою деятельность по выполнению работы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УК-6</w:t>
            </w:r>
          </w:p>
        </w:tc>
      </w:tr>
      <w:tr w:rsidR="004A592D" w:rsidRPr="004A592D" w:rsidTr="00BD5B0A">
        <w:tc>
          <w:tcPr>
            <w:tcW w:w="7905" w:type="dxa"/>
          </w:tcPr>
          <w:p w:rsidR="00A00164" w:rsidRPr="00DA6CB7" w:rsidRDefault="00A00164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Провести критический анализ своей исследовательской работы (проекта), оценить результаты</w:t>
            </w:r>
          </w:p>
        </w:tc>
        <w:tc>
          <w:tcPr>
            <w:tcW w:w="1843" w:type="dxa"/>
          </w:tcPr>
          <w:p w:rsidR="00A00164" w:rsidRPr="00DA6CB7" w:rsidRDefault="00A00164" w:rsidP="004A592D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УК-6</w:t>
            </w:r>
          </w:p>
        </w:tc>
      </w:tr>
      <w:tr w:rsidR="007753C1" w:rsidRPr="007753C1" w:rsidTr="00BD5B0A">
        <w:tc>
          <w:tcPr>
            <w:tcW w:w="7905" w:type="dxa"/>
          </w:tcPr>
          <w:p w:rsidR="003C7041" w:rsidRPr="00DA6CB7" w:rsidRDefault="007753C1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Провести сбор данных в соответствии с задачами эмпирического исследования (прикладного проекта)</w:t>
            </w:r>
          </w:p>
        </w:tc>
        <w:tc>
          <w:tcPr>
            <w:tcW w:w="1843" w:type="dxa"/>
          </w:tcPr>
          <w:p w:rsidR="003C7041" w:rsidRPr="00DA6CB7" w:rsidRDefault="003C7041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ОПК-2</w:t>
            </w:r>
          </w:p>
        </w:tc>
      </w:tr>
      <w:tr w:rsidR="000557D1" w:rsidRPr="000557D1" w:rsidTr="00BD5B0A">
        <w:tc>
          <w:tcPr>
            <w:tcW w:w="7905" w:type="dxa"/>
          </w:tcPr>
          <w:p w:rsidR="007753C1" w:rsidRPr="00DA6CB7" w:rsidRDefault="007753C1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Представить эмпирические данные  в табличной форме</w:t>
            </w:r>
          </w:p>
        </w:tc>
        <w:tc>
          <w:tcPr>
            <w:tcW w:w="1843" w:type="dxa"/>
          </w:tcPr>
          <w:p w:rsidR="007753C1" w:rsidRPr="00DA6CB7" w:rsidRDefault="007753C1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ОПК-2</w:t>
            </w:r>
          </w:p>
        </w:tc>
      </w:tr>
      <w:tr w:rsidR="000557D1" w:rsidRPr="000557D1" w:rsidTr="00BD5B0A">
        <w:tc>
          <w:tcPr>
            <w:tcW w:w="7905" w:type="dxa"/>
          </w:tcPr>
          <w:p w:rsidR="007753C1" w:rsidRPr="00DA6CB7" w:rsidRDefault="006E7258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Провести количественный и качественный анализ данных эмпирического исследования (проекта)</w:t>
            </w:r>
          </w:p>
        </w:tc>
        <w:tc>
          <w:tcPr>
            <w:tcW w:w="1843" w:type="dxa"/>
          </w:tcPr>
          <w:p w:rsidR="007753C1" w:rsidRPr="00DA6CB7" w:rsidRDefault="007753C1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ОПК-2</w:t>
            </w:r>
          </w:p>
        </w:tc>
      </w:tr>
      <w:tr w:rsidR="00C37B92" w:rsidRPr="007753C1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Подобрать релевантные методики для проведения исследования (реализации прикладного проекта)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ОПК-2</w:t>
            </w:r>
          </w:p>
        </w:tc>
      </w:tr>
      <w:tr w:rsidR="00C37B92" w:rsidRPr="007753C1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Провести статистическую обработку и анализ эмпирических данных с помощью прикладных статистических программ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ОПК-5</w:t>
            </w:r>
          </w:p>
        </w:tc>
      </w:tr>
      <w:tr w:rsidR="00C37B92" w:rsidRPr="007753C1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Представить результаты статистического анализа в табличной и графической форме с помощью прикладных статистических программ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ОПК-5</w:t>
            </w:r>
          </w:p>
        </w:tc>
      </w:tr>
      <w:tr w:rsidR="00C37B92" w:rsidRPr="007753C1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Использовать профессиональные интернет-ресурсы для сбора информации по теме исследования (</w:t>
            </w:r>
            <w:r w:rsidR="00FA7639" w:rsidRPr="00DA6CB7">
              <w:rPr>
                <w:color w:val="000000" w:themeColor="text1"/>
                <w:sz w:val="24"/>
                <w:szCs w:val="24"/>
              </w:rPr>
              <w:t>прикладного проекта</w:t>
            </w:r>
            <w:r w:rsidRPr="00DA6CB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37B92" w:rsidRPr="00DA6CB7" w:rsidRDefault="00C37B92" w:rsidP="007753C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ОПК-6</w:t>
            </w:r>
          </w:p>
        </w:tc>
      </w:tr>
      <w:tr w:rsidR="00C37B92" w:rsidRPr="007753C1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Использовать информационные технологии и интернет-ресурсы для организации и проведения  исследования (</w:t>
            </w:r>
            <w:r w:rsidR="00FA7639" w:rsidRPr="00DA6CB7">
              <w:rPr>
                <w:color w:val="000000" w:themeColor="text1"/>
                <w:sz w:val="24"/>
                <w:szCs w:val="24"/>
              </w:rPr>
              <w:t>прикладного проекта</w:t>
            </w:r>
            <w:r w:rsidRPr="00DA6CB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ОПК-6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Сформулировать тему работы в соответствии с проблемой и предметом исследования (прикладного проекта)</w:t>
            </w:r>
          </w:p>
        </w:tc>
        <w:tc>
          <w:tcPr>
            <w:tcW w:w="1843" w:type="dxa"/>
          </w:tcPr>
          <w:p w:rsidR="00C37B92" w:rsidRPr="00DA6CB7" w:rsidRDefault="00C37B92" w:rsidP="003C704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ПК-7</w:t>
            </w:r>
          </w:p>
        </w:tc>
      </w:tr>
      <w:tr w:rsidR="00FA7639" w:rsidRPr="00CC2EC9" w:rsidTr="00BD5B0A">
        <w:tc>
          <w:tcPr>
            <w:tcW w:w="7905" w:type="dxa"/>
          </w:tcPr>
          <w:p w:rsidR="00FA7639" w:rsidRPr="00DA6CB7" w:rsidRDefault="00FA7639" w:rsidP="00FA7639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 xml:space="preserve">Провести теоретическое исследование по проблеме и предмету исследования на основе научной методологии </w:t>
            </w:r>
          </w:p>
        </w:tc>
        <w:tc>
          <w:tcPr>
            <w:tcW w:w="1843" w:type="dxa"/>
          </w:tcPr>
          <w:p w:rsidR="00FA7639" w:rsidRPr="00DA6CB7" w:rsidRDefault="00FA7639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ПК-7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4A592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На основе анализа проблемы и предмета исследования сформулировать гипотезу и способ её проверки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ПК-7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Провести эмпирическое  исследование (реализовать прикладной проект) по теме работы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ПК-7</w:t>
            </w:r>
          </w:p>
        </w:tc>
      </w:tr>
      <w:tr w:rsidR="00C37B92" w:rsidRPr="00CC2EC9" w:rsidTr="00A27708">
        <w:tc>
          <w:tcPr>
            <w:tcW w:w="7905" w:type="dxa"/>
            <w:shd w:val="clear" w:color="auto" w:fill="auto"/>
          </w:tcPr>
          <w:p w:rsidR="00C37B92" w:rsidRPr="00DA6CB7" w:rsidRDefault="00C37B92" w:rsidP="00EF6D8C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Проанализировать результаты проведённого исследования на основе современной научной теории и практики управления персоналом</w:t>
            </w:r>
          </w:p>
        </w:tc>
        <w:tc>
          <w:tcPr>
            <w:tcW w:w="1843" w:type="dxa"/>
            <w:shd w:val="clear" w:color="auto" w:fill="auto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ПК-7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Изучить экономическую ситуацию в организации, систему управления персоналом в организации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ПК-7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Изучить внутренние и внешние факторы управления персоналом в организации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ПК-7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F6D8C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Изучить и проанализировать актуальные вопросы управления персоналом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ПК-8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Сформулировать проблему и предмет исследования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ПК-8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 xml:space="preserve">Проанализировать результаты исследования (реализованного проекта) с точки зрения практической значимости 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ПК-8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 xml:space="preserve">Проработать методологическую основу исследования </w:t>
            </w:r>
            <w:r w:rsidRPr="00DA6CB7">
              <w:rPr>
                <w:color w:val="000000" w:themeColor="text1"/>
                <w:sz w:val="24"/>
                <w:szCs w:val="24"/>
              </w:rPr>
              <w:t>(</w:t>
            </w:r>
            <w:r w:rsidR="003D3D3E" w:rsidRPr="00DA6CB7">
              <w:rPr>
                <w:color w:val="000000" w:themeColor="text1"/>
                <w:sz w:val="24"/>
                <w:szCs w:val="24"/>
              </w:rPr>
              <w:t>прикладного проекта</w:t>
            </w:r>
            <w:r w:rsidRPr="00DA6CB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ПК-8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 xml:space="preserve">Разработать предложения по улучшению системы управления персоналом в организации на основе результатов исследования </w:t>
            </w:r>
            <w:r w:rsidRPr="00DA6CB7">
              <w:rPr>
                <w:color w:val="000000" w:themeColor="text1"/>
                <w:sz w:val="24"/>
                <w:szCs w:val="24"/>
              </w:rPr>
              <w:t>(реализации проекта)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ПК-8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Сформировать выборку респондентов исследования (группу прикладного проекта)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ДПК-5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Изучить и проанализировать организационное поведение и профессиональную деятельность сотрудников организации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ДПК-5</w:t>
            </w:r>
          </w:p>
        </w:tc>
      </w:tr>
      <w:tr w:rsidR="00C37B92" w:rsidRPr="00CC2EC9" w:rsidTr="00BD5B0A">
        <w:tc>
          <w:tcPr>
            <w:tcW w:w="7905" w:type="dxa"/>
          </w:tcPr>
          <w:p w:rsidR="00C37B92" w:rsidRPr="00DA6CB7" w:rsidRDefault="00C37B92" w:rsidP="00E83E8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4pt"/>
                <w:color w:val="000000" w:themeColor="text1"/>
                <w:sz w:val="24"/>
                <w:szCs w:val="24"/>
              </w:rPr>
            </w:pPr>
            <w:r w:rsidRPr="00DA6CB7">
              <w:rPr>
                <w:rStyle w:val="14pt"/>
                <w:color w:val="000000" w:themeColor="text1"/>
                <w:sz w:val="24"/>
                <w:szCs w:val="24"/>
              </w:rPr>
              <w:t>Разработать предложения по улучшению организационного поведения и профессиональной деятельности сотрудников организации</w:t>
            </w:r>
          </w:p>
        </w:tc>
        <w:tc>
          <w:tcPr>
            <w:tcW w:w="1843" w:type="dxa"/>
          </w:tcPr>
          <w:p w:rsidR="00C37B92" w:rsidRPr="00DA6CB7" w:rsidRDefault="00C37B92" w:rsidP="00E83E8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A6CB7">
              <w:rPr>
                <w:color w:val="000000" w:themeColor="text1"/>
                <w:sz w:val="24"/>
                <w:szCs w:val="24"/>
              </w:rPr>
              <w:t>ДПК-5</w:t>
            </w:r>
          </w:p>
        </w:tc>
      </w:tr>
    </w:tbl>
    <w:p w:rsidR="00A00164" w:rsidRDefault="00A00164" w:rsidP="003B39AF">
      <w:pPr>
        <w:ind w:firstLine="709"/>
        <w:rPr>
          <w:color w:val="000000" w:themeColor="text1"/>
          <w:sz w:val="24"/>
          <w:szCs w:val="24"/>
        </w:rPr>
      </w:pPr>
    </w:p>
    <w:p w:rsidR="003C7041" w:rsidRDefault="003C7041" w:rsidP="003B39AF">
      <w:pPr>
        <w:ind w:firstLine="709"/>
        <w:rPr>
          <w:color w:val="000000" w:themeColor="text1"/>
          <w:sz w:val="24"/>
          <w:szCs w:val="24"/>
        </w:rPr>
      </w:pPr>
    </w:p>
    <w:p w:rsidR="00A41CF9" w:rsidRPr="00464BF6" w:rsidRDefault="00A41CF9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4.3. Фонд оценочных средств для подготовки и защиты выпускной квалификационной работы</w:t>
      </w:r>
    </w:p>
    <w:p w:rsidR="00A41CF9" w:rsidRPr="00464BF6" w:rsidRDefault="00A41CF9" w:rsidP="003B39AF">
      <w:pPr>
        <w:ind w:firstLine="0"/>
        <w:jc w:val="center"/>
        <w:rPr>
          <w:color w:val="000000" w:themeColor="text1"/>
          <w:sz w:val="24"/>
          <w:szCs w:val="24"/>
          <w:u w:val="single"/>
        </w:rPr>
      </w:pPr>
      <w:r w:rsidRPr="00464BF6">
        <w:rPr>
          <w:color w:val="000000" w:themeColor="text1"/>
          <w:sz w:val="24"/>
          <w:szCs w:val="24"/>
          <w:u w:val="single"/>
        </w:rPr>
        <w:t>4.3.1.Перечень квалификационных заданий, предусмотренных при выполнении выпускной квалификационной работы</w:t>
      </w:r>
    </w:p>
    <w:p w:rsidR="007B1F6D" w:rsidRPr="00464BF6" w:rsidRDefault="007B1F6D" w:rsidP="003B39AF">
      <w:pPr>
        <w:ind w:firstLine="709"/>
        <w:rPr>
          <w:color w:val="000000" w:themeColor="text1"/>
          <w:sz w:val="24"/>
          <w:szCs w:val="24"/>
        </w:rPr>
      </w:pP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Изучить и проанализировать актуальные вопросы управления персоналом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Сформулировать проблему и предмет исследования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Проанализировать проблему исследования (прикладного проекта) и продумать общие принципы её решения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Сформулировать тему работы в соответствии с проблемой и предметом исследования (прикладного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Проработать методологическую основу исследования (прикладного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Сформулировать цели и задачи исследования (прикладного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Использовать профессиональные интернет-ресурсы для сбора информации по теме исследования (прикладного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Собрать информацию по теме работы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Критически проанализировать имеющуюся информацию по теме исследования (или 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Проанализировать данные иностранной литературы по теме работы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 xml:space="preserve">Провести теоретическое исследование по проблеме и предмету исследования на основе научной методологии 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Разработать план эмпирического исследования (прикладного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На основе анализа проблемы и предмета исследования сформулировать гипотезу и способ её проверки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Подобрать релевантные методики для проведения исследования (реализации 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Разработать план-график своей работы по исследованию (прикладному проекту), организовать свою деятельность по выполнению работы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Использовать информационные технологии и интернет-ресурсы для организации и проведения  исследования (прикладного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Сформировать выборку респондентов исследования (группу 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Провести эмпирическое  исследование (реализовать прикладной проект) по теме работы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Провести сбор данных в соответствии с задачами эмпирического исследования (прикладного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Представить эмпирические данные  в табличной форме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Провести статистическую обработку и анализ эмпирических данных с помощью прикладных статистических программ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Представить результаты статистического анализа в табличной и графической форме с помощью прикладных статистических программ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Провести количественный и качественный анализ данных эмпирического исследования (проекта)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Изучить экономическую ситуацию в организации, систему управления персоналом в организации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Изучить внутренние и внешние факторы управления персоналом в организации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Изучить и проанализировать организационное поведение и профессиональную деятельность сотрудников организации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Комплексно проанализировать и обобщить полученную информацию на основе системных принципов работы организации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Проанализировать результаты проведённого исследования на основе современной научной теории и практики управления персоналом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 xml:space="preserve">Проанализировать результаты исследования (реализованного проекта) с точки зрения практической значимости 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Разработать предложения по улучшению организационного поведения и профессиональной деятельности сотрудников организации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Разработать предложения по улучшению системы управления персоналом в организации на основе результатов исследования (реализации проекта)</w:t>
      </w:r>
    </w:p>
    <w:p w:rsidR="00DA7665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Провести критический анализ своей исследовательской работы (проекта), оценить результаты</w:t>
      </w:r>
    </w:p>
    <w:p w:rsidR="004E2AD4" w:rsidRPr="00DA7665" w:rsidRDefault="00DA7665" w:rsidP="00A2695F">
      <w:pPr>
        <w:pStyle w:val="a3"/>
        <w:numPr>
          <w:ilvl w:val="0"/>
          <w:numId w:val="30"/>
        </w:numPr>
        <w:rPr>
          <w:color w:val="000000" w:themeColor="text1"/>
          <w:szCs w:val="24"/>
        </w:rPr>
      </w:pPr>
      <w:r w:rsidRPr="00DA7665">
        <w:rPr>
          <w:color w:val="000000" w:themeColor="text1"/>
          <w:szCs w:val="24"/>
        </w:rPr>
        <w:t>Написать текст работы в соответствии с нормами русского языка и научной терминологией</w:t>
      </w:r>
    </w:p>
    <w:p w:rsidR="00DA6CB7" w:rsidRDefault="00DA6CB7" w:rsidP="003B39AF">
      <w:pPr>
        <w:ind w:firstLine="709"/>
        <w:rPr>
          <w:color w:val="000000" w:themeColor="text1"/>
          <w:sz w:val="24"/>
          <w:szCs w:val="24"/>
        </w:rPr>
      </w:pPr>
    </w:p>
    <w:p w:rsidR="00BC3476" w:rsidRDefault="00BC3476" w:rsidP="003B39AF">
      <w:pPr>
        <w:ind w:firstLine="709"/>
        <w:rPr>
          <w:color w:val="000000" w:themeColor="text1"/>
          <w:sz w:val="24"/>
          <w:szCs w:val="24"/>
        </w:rPr>
      </w:pPr>
    </w:p>
    <w:p w:rsidR="00880389" w:rsidRPr="00464BF6" w:rsidRDefault="00880389" w:rsidP="003B39AF">
      <w:pPr>
        <w:ind w:firstLine="709"/>
        <w:jc w:val="center"/>
        <w:rPr>
          <w:color w:val="000000" w:themeColor="text1"/>
          <w:sz w:val="24"/>
          <w:szCs w:val="24"/>
          <w:u w:val="single"/>
        </w:rPr>
      </w:pPr>
      <w:r w:rsidRPr="00464BF6">
        <w:rPr>
          <w:color w:val="000000" w:themeColor="text1"/>
          <w:sz w:val="24"/>
          <w:szCs w:val="24"/>
          <w:u w:val="single"/>
        </w:rPr>
        <w:t>4.3.2. Примерный перечень  вопросов, задаваемых при процедуре защиты выпускной квалификационной работы</w:t>
      </w:r>
    </w:p>
    <w:p w:rsidR="00880389" w:rsidRDefault="00880389" w:rsidP="003B39AF">
      <w:pPr>
        <w:ind w:firstLine="709"/>
        <w:rPr>
          <w:color w:val="000000" w:themeColor="text1"/>
          <w:sz w:val="24"/>
          <w:szCs w:val="24"/>
        </w:rPr>
      </w:pPr>
    </w:p>
    <w:tbl>
      <w:tblPr>
        <w:tblStyle w:val="a5"/>
        <w:tblW w:w="9639" w:type="dxa"/>
        <w:tblInd w:w="392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73B2C" w:rsidRPr="00436C38" w:rsidTr="00F84D22">
        <w:trPr>
          <w:trHeight w:val="20"/>
          <w:tblHeader/>
        </w:trPr>
        <w:tc>
          <w:tcPr>
            <w:tcW w:w="2977" w:type="dxa"/>
            <w:vAlign w:val="center"/>
          </w:tcPr>
          <w:p w:rsidR="00F73B2C" w:rsidRPr="00436C38" w:rsidRDefault="00F73B2C" w:rsidP="007F71CB">
            <w:pPr>
              <w:tabs>
                <w:tab w:val="left" w:pos="1009"/>
              </w:tabs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36C38">
              <w:rPr>
                <w:rFonts w:cs="Times New Roman"/>
                <w:b/>
                <w:color w:val="000000" w:themeColor="text1"/>
                <w:szCs w:val="20"/>
              </w:rPr>
              <w:t>Код и содержание компетенции</w:t>
            </w:r>
          </w:p>
        </w:tc>
        <w:tc>
          <w:tcPr>
            <w:tcW w:w="6662" w:type="dxa"/>
            <w:vAlign w:val="center"/>
          </w:tcPr>
          <w:p w:rsidR="00F73B2C" w:rsidRPr="00436C38" w:rsidRDefault="00F73B2C" w:rsidP="007F71CB">
            <w:pPr>
              <w:tabs>
                <w:tab w:val="left" w:pos="1009"/>
              </w:tabs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436C38">
              <w:rPr>
                <w:rFonts w:cs="Times New Roman"/>
                <w:b/>
                <w:color w:val="000000" w:themeColor="text1"/>
                <w:szCs w:val="20"/>
              </w:rPr>
              <w:t>Примерные вопросы</w:t>
            </w:r>
          </w:p>
        </w:tc>
      </w:tr>
      <w:tr w:rsidR="00F73B2C" w:rsidRPr="00436C38" w:rsidTr="00F84D22">
        <w:trPr>
          <w:trHeight w:val="230"/>
        </w:trPr>
        <w:tc>
          <w:tcPr>
            <w:tcW w:w="2977" w:type="dxa"/>
          </w:tcPr>
          <w:p w:rsidR="00F73B2C" w:rsidRPr="00464BF6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6662" w:type="dxa"/>
          </w:tcPr>
          <w:p w:rsidR="007F71CB" w:rsidRPr="000A0490" w:rsidRDefault="00D801ED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0A0490">
              <w:rPr>
                <w:rFonts w:cs="Times New Roman"/>
                <w:color w:val="000000" w:themeColor="text1"/>
                <w:szCs w:val="20"/>
              </w:rPr>
              <w:t>1</w:t>
            </w:r>
            <w:r w:rsidR="007F71CB" w:rsidRPr="000A0490">
              <w:rPr>
                <w:rFonts w:cs="Times New Roman"/>
                <w:color w:val="000000" w:themeColor="text1"/>
                <w:szCs w:val="20"/>
              </w:rPr>
              <w:t>. Какие данные вы использовали в исследовании (проекте), как Вы их собирали?</w:t>
            </w:r>
          </w:p>
          <w:p w:rsidR="001A78B7" w:rsidRPr="000A0490" w:rsidRDefault="001A78B7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0A0490">
              <w:rPr>
                <w:rFonts w:cs="Times New Roman"/>
                <w:color w:val="000000" w:themeColor="text1"/>
                <w:szCs w:val="20"/>
              </w:rPr>
              <w:t>2. В чём заключается системный подход в менеджменте?</w:t>
            </w:r>
          </w:p>
          <w:p w:rsidR="00F73B2C" w:rsidRPr="000A0490" w:rsidRDefault="000A0490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0A0490">
              <w:rPr>
                <w:rFonts w:cs="Times New Roman"/>
                <w:color w:val="000000" w:themeColor="text1"/>
                <w:szCs w:val="20"/>
              </w:rPr>
              <w:t>3</w:t>
            </w:r>
            <w:r w:rsidR="007F71CB" w:rsidRPr="000A0490">
              <w:rPr>
                <w:rFonts w:cs="Times New Roman"/>
                <w:color w:val="000000" w:themeColor="text1"/>
                <w:szCs w:val="20"/>
              </w:rPr>
              <w:t>. Как на системном уровне оценить вклад службы управления персоналом в достижение целей организации?</w:t>
            </w:r>
          </w:p>
        </w:tc>
      </w:tr>
      <w:tr w:rsidR="00F73B2C" w:rsidRPr="00436C38" w:rsidTr="00F84D22">
        <w:trPr>
          <w:trHeight w:val="230"/>
        </w:trPr>
        <w:tc>
          <w:tcPr>
            <w:tcW w:w="2977" w:type="dxa"/>
          </w:tcPr>
          <w:p w:rsidR="00F73B2C" w:rsidRPr="00464BF6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EE3F32">
              <w:rPr>
                <w:color w:val="000000" w:themeColor="text1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6662" w:type="dxa"/>
          </w:tcPr>
          <w:p w:rsidR="007F71CB" w:rsidRPr="00D51370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 xml:space="preserve">1. Сформулируйте основные принципы проведения исследований </w:t>
            </w:r>
            <w:r w:rsidR="00D51370" w:rsidRPr="00D51370">
              <w:rPr>
                <w:rFonts w:cs="Times New Roman"/>
                <w:color w:val="000000" w:themeColor="text1"/>
                <w:szCs w:val="20"/>
              </w:rPr>
              <w:t xml:space="preserve"> и </w:t>
            </w:r>
            <w:r w:rsidRPr="00D51370">
              <w:rPr>
                <w:rFonts w:cs="Times New Roman"/>
                <w:color w:val="000000" w:themeColor="text1"/>
                <w:szCs w:val="20"/>
              </w:rPr>
              <w:t>реализации проектов в сфере управления персоналом.</w:t>
            </w:r>
          </w:p>
          <w:p w:rsidR="00F73B2C" w:rsidRPr="00D51370" w:rsidRDefault="007F71CB" w:rsidP="00D51370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 xml:space="preserve">2. Опишите правила и процедуры планирования, организации и проведения эмпирических исследований </w:t>
            </w:r>
            <w:r w:rsidR="00D51370" w:rsidRPr="00D51370">
              <w:rPr>
                <w:rFonts w:cs="Times New Roman"/>
                <w:color w:val="000000" w:themeColor="text1"/>
                <w:szCs w:val="20"/>
              </w:rPr>
              <w:t xml:space="preserve">и </w:t>
            </w:r>
            <w:r w:rsidRPr="00D51370">
              <w:rPr>
                <w:rFonts w:cs="Times New Roman"/>
                <w:color w:val="000000" w:themeColor="text1"/>
                <w:szCs w:val="20"/>
              </w:rPr>
              <w:t>выполнения проектов в управлении персоналом.</w:t>
            </w:r>
          </w:p>
          <w:p w:rsidR="00D51370" w:rsidRPr="00D51370" w:rsidRDefault="00D51370" w:rsidP="00D51370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 xml:space="preserve">3. Какие были поставлены задачи в рамках исследования (проекта) и как они решались? </w:t>
            </w:r>
          </w:p>
        </w:tc>
      </w:tr>
      <w:tr w:rsidR="00F73B2C" w:rsidRPr="00436C38" w:rsidTr="00F84D22">
        <w:trPr>
          <w:trHeight w:val="230"/>
        </w:trPr>
        <w:tc>
          <w:tcPr>
            <w:tcW w:w="2977" w:type="dxa"/>
          </w:tcPr>
          <w:p w:rsidR="00F73B2C" w:rsidRPr="00464BF6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6662" w:type="dxa"/>
          </w:tcPr>
          <w:p w:rsidR="007F71CB" w:rsidRPr="00D51370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 xml:space="preserve">1. </w:t>
            </w:r>
            <w:r w:rsidR="00D51370" w:rsidRPr="00D51370">
              <w:rPr>
                <w:rFonts w:cs="Times New Roman"/>
                <w:color w:val="000000" w:themeColor="text1"/>
                <w:szCs w:val="20"/>
              </w:rPr>
              <w:t>С</w:t>
            </w:r>
            <w:r w:rsidRPr="00D51370">
              <w:rPr>
                <w:rFonts w:cs="Times New Roman"/>
                <w:color w:val="000000" w:themeColor="text1"/>
                <w:szCs w:val="20"/>
              </w:rPr>
              <w:t xml:space="preserve"> какой иностранной специальной литературой Вы ознакомились при написании ВКР?</w:t>
            </w:r>
          </w:p>
          <w:p w:rsidR="00F73B2C" w:rsidRPr="00D51370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>2. Как Вы организовывали коммуникативное взаимодействие  с респондентами и экспертами для получения информации?</w:t>
            </w:r>
          </w:p>
        </w:tc>
      </w:tr>
      <w:tr w:rsidR="007F71CB" w:rsidRPr="00436C38" w:rsidTr="00F84D22">
        <w:trPr>
          <w:trHeight w:val="230"/>
        </w:trPr>
        <w:tc>
          <w:tcPr>
            <w:tcW w:w="2977" w:type="dxa"/>
          </w:tcPr>
          <w:p w:rsidR="007F71CB" w:rsidRPr="00464BF6" w:rsidRDefault="007F71CB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20637">
              <w:rPr>
                <w:color w:val="000000" w:themeColor="text1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6662" w:type="dxa"/>
          </w:tcPr>
          <w:p w:rsidR="007F71CB" w:rsidRPr="00D51370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>1. В чем заключается новизна Вашего исследования (проекта)? В чем выражается оригинальность и самостоятельность работы?</w:t>
            </w:r>
          </w:p>
          <w:p w:rsidR="007F71CB" w:rsidRPr="00D51370" w:rsidRDefault="007F71CB" w:rsidP="00D51370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D51370">
              <w:rPr>
                <w:rFonts w:cs="Times New Roman"/>
                <w:color w:val="000000" w:themeColor="text1"/>
                <w:szCs w:val="20"/>
              </w:rPr>
              <w:t>2. Как в данном исследовании (проекте) Вы проявили свой творческий потенциал? Какие новые идеи и решения Вы предлагаете?</w:t>
            </w:r>
          </w:p>
        </w:tc>
      </w:tr>
      <w:tr w:rsidR="007F71CB" w:rsidRPr="00436C38" w:rsidTr="00F84D22">
        <w:trPr>
          <w:trHeight w:val="230"/>
        </w:trPr>
        <w:tc>
          <w:tcPr>
            <w:tcW w:w="2977" w:type="dxa"/>
          </w:tcPr>
          <w:p w:rsidR="007F71CB" w:rsidRPr="00464BF6" w:rsidRDefault="007F71CB" w:rsidP="007F71CB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ОПК-2. Способен осуществлять сбор, обработку и анализ данных для решения задач в сфере управления персоналом.</w:t>
            </w:r>
          </w:p>
        </w:tc>
        <w:tc>
          <w:tcPr>
            <w:tcW w:w="6662" w:type="dxa"/>
          </w:tcPr>
          <w:p w:rsidR="00F84D22" w:rsidRPr="00F84D22" w:rsidRDefault="00F84D22" w:rsidP="00F84D22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F84D22">
              <w:rPr>
                <w:rFonts w:cs="Times New Roman"/>
                <w:color w:val="000000" w:themeColor="text1"/>
                <w:szCs w:val="20"/>
              </w:rPr>
              <w:t>1. Как бы вы описали ситуацию в организации?</w:t>
            </w:r>
          </w:p>
          <w:p w:rsidR="00F84D22" w:rsidRPr="00F84D22" w:rsidRDefault="00F84D22" w:rsidP="00F84D22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F84D22">
              <w:rPr>
                <w:rFonts w:cs="Times New Roman"/>
                <w:color w:val="000000" w:themeColor="text1"/>
                <w:szCs w:val="20"/>
              </w:rPr>
              <w:t xml:space="preserve">2. Как функционирует система управления персоналом в организации? </w:t>
            </w:r>
          </w:p>
          <w:p w:rsidR="007F71CB" w:rsidRPr="00F84D22" w:rsidRDefault="00F84D22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F84D22">
              <w:rPr>
                <w:rFonts w:cs="Times New Roman"/>
                <w:color w:val="000000" w:themeColor="text1"/>
                <w:szCs w:val="20"/>
              </w:rPr>
              <w:t>3</w:t>
            </w:r>
            <w:r w:rsidR="007F71CB" w:rsidRPr="00F84D22">
              <w:rPr>
                <w:rFonts w:cs="Times New Roman"/>
                <w:color w:val="000000" w:themeColor="text1"/>
                <w:szCs w:val="20"/>
              </w:rPr>
              <w:t>. Опишите основные этапы исследования (проекта)?</w:t>
            </w:r>
          </w:p>
          <w:p w:rsidR="00F84D22" w:rsidRPr="00F84D22" w:rsidRDefault="00F84D22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F84D22">
              <w:rPr>
                <w:color w:val="000000" w:themeColor="text1"/>
              </w:rPr>
              <w:t>4. Как Вы осуществляли сбор, обработку и анализ данных?</w:t>
            </w:r>
          </w:p>
          <w:p w:rsidR="00D801ED" w:rsidRPr="00F84D22" w:rsidRDefault="00F84D22" w:rsidP="00F84D22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F84D22">
              <w:rPr>
                <w:rFonts w:cs="Times New Roman"/>
                <w:color w:val="000000" w:themeColor="text1"/>
                <w:szCs w:val="20"/>
              </w:rPr>
              <w:t>5</w:t>
            </w:r>
            <w:r w:rsidR="007F71CB" w:rsidRPr="00F84D22">
              <w:rPr>
                <w:rFonts w:cs="Times New Roman"/>
                <w:color w:val="000000" w:themeColor="text1"/>
                <w:szCs w:val="20"/>
              </w:rPr>
              <w:t>. Какие статистические методы Вы использовали в исследовании (проекте)?</w:t>
            </w:r>
          </w:p>
        </w:tc>
      </w:tr>
      <w:tr w:rsidR="007F71CB" w:rsidRPr="00436C38" w:rsidTr="00F84D22">
        <w:trPr>
          <w:trHeight w:val="230"/>
        </w:trPr>
        <w:tc>
          <w:tcPr>
            <w:tcW w:w="2977" w:type="dxa"/>
          </w:tcPr>
          <w:p w:rsidR="007F71CB" w:rsidRPr="00464BF6" w:rsidRDefault="007F71CB" w:rsidP="007F71CB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ОПК-5. Способен использовать современные информационные технологии и программные средства при решении профессиональных задач.</w:t>
            </w:r>
          </w:p>
        </w:tc>
        <w:tc>
          <w:tcPr>
            <w:tcW w:w="6662" w:type="dxa"/>
          </w:tcPr>
          <w:p w:rsidR="008667E7" w:rsidRPr="008667E7" w:rsidRDefault="008667E7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667E7">
              <w:rPr>
                <w:rFonts w:cs="Times New Roman"/>
                <w:color w:val="000000" w:themeColor="text1"/>
                <w:szCs w:val="20"/>
              </w:rPr>
              <w:t>1. Какие информационные технологии используются в управлении персоналом?</w:t>
            </w:r>
          </w:p>
          <w:p w:rsidR="007F71CB" w:rsidRPr="008667E7" w:rsidRDefault="008667E7" w:rsidP="008667E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667E7">
              <w:rPr>
                <w:rFonts w:cs="Times New Roman"/>
                <w:color w:val="000000" w:themeColor="text1"/>
                <w:szCs w:val="20"/>
              </w:rPr>
              <w:t>2</w:t>
            </w:r>
            <w:r w:rsidR="007F71CB" w:rsidRPr="008667E7">
              <w:rPr>
                <w:rFonts w:cs="Times New Roman"/>
                <w:color w:val="000000" w:themeColor="text1"/>
                <w:szCs w:val="20"/>
              </w:rPr>
              <w:t>. Как Вы использовали компьютерные технологии для обработки и анализа данных?</w:t>
            </w:r>
          </w:p>
        </w:tc>
      </w:tr>
      <w:tr w:rsidR="007F71CB" w:rsidRPr="00436C38" w:rsidTr="00F84D22">
        <w:trPr>
          <w:trHeight w:val="230"/>
        </w:trPr>
        <w:tc>
          <w:tcPr>
            <w:tcW w:w="2977" w:type="dxa"/>
          </w:tcPr>
          <w:p w:rsidR="007F71CB" w:rsidRPr="00464BF6" w:rsidRDefault="007F71CB" w:rsidP="007F71CB">
            <w:pPr>
              <w:ind w:firstLine="0"/>
              <w:rPr>
                <w:color w:val="000000" w:themeColor="text1"/>
              </w:rPr>
            </w:pPr>
            <w:r w:rsidRPr="00A63E12">
              <w:rPr>
                <w:color w:val="000000" w:themeColor="text1"/>
              </w:rP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662" w:type="dxa"/>
          </w:tcPr>
          <w:p w:rsidR="007F71CB" w:rsidRPr="008667E7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667E7">
              <w:rPr>
                <w:rFonts w:cs="Times New Roman"/>
                <w:color w:val="000000" w:themeColor="text1"/>
                <w:szCs w:val="20"/>
              </w:rPr>
              <w:t>1. Какими Интернет-ресурсами Вы пользовались при выполнении работы?</w:t>
            </w:r>
            <w:r w:rsidR="008667E7" w:rsidRPr="008667E7">
              <w:rPr>
                <w:rFonts w:cs="Times New Roman"/>
                <w:color w:val="000000" w:themeColor="text1"/>
                <w:szCs w:val="20"/>
              </w:rPr>
              <w:t xml:space="preserve"> С какой целью?</w:t>
            </w:r>
          </w:p>
          <w:p w:rsidR="008667E7" w:rsidRPr="008667E7" w:rsidRDefault="008667E7" w:rsidP="008667E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8667E7">
              <w:rPr>
                <w:rFonts w:cs="Times New Roman"/>
                <w:color w:val="000000" w:themeColor="text1"/>
                <w:szCs w:val="20"/>
              </w:rPr>
              <w:t>2. Как можно улучшить работу специалиста по управлению персоналом, используя информационные технологии? Что бы Вы предложили в качестве новых разработок?</w:t>
            </w:r>
          </w:p>
        </w:tc>
      </w:tr>
      <w:tr w:rsidR="007F71CB" w:rsidRPr="00436C38" w:rsidTr="00F84D22">
        <w:trPr>
          <w:trHeight w:val="230"/>
        </w:trPr>
        <w:tc>
          <w:tcPr>
            <w:tcW w:w="2977" w:type="dxa"/>
          </w:tcPr>
          <w:p w:rsidR="007F71CB" w:rsidRPr="00464BF6" w:rsidRDefault="007F71CB" w:rsidP="007F71CB">
            <w:pPr>
              <w:ind w:firstLine="0"/>
              <w:rPr>
                <w:color w:val="000000" w:themeColor="text1"/>
              </w:rPr>
            </w:pPr>
            <w:r w:rsidRPr="00B225E3">
              <w:rPr>
                <w:color w:val="000000" w:themeColor="text1"/>
                <w:szCs w:val="20"/>
              </w:rPr>
              <w:t>ПК-7. Способен проводить научные исследования в сфере управления персоналом.</w:t>
            </w:r>
          </w:p>
        </w:tc>
        <w:tc>
          <w:tcPr>
            <w:tcW w:w="6662" w:type="dxa"/>
          </w:tcPr>
          <w:p w:rsidR="007F71CB" w:rsidRPr="004F26B3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F26B3">
              <w:rPr>
                <w:rFonts w:cs="Times New Roman"/>
                <w:color w:val="000000" w:themeColor="text1"/>
                <w:szCs w:val="20"/>
              </w:rPr>
              <w:t xml:space="preserve">1. Какова методологическая основа исследования (проекта)? </w:t>
            </w:r>
          </w:p>
          <w:p w:rsidR="007F71CB" w:rsidRPr="004F26B3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F26B3">
              <w:rPr>
                <w:rFonts w:cs="Times New Roman"/>
                <w:color w:val="000000" w:themeColor="text1"/>
                <w:szCs w:val="20"/>
              </w:rPr>
              <w:t>2. Какие ключевые научные идеи, теории, концепции положены в основу исследования (проекта)? Кто их автор?</w:t>
            </w:r>
          </w:p>
          <w:p w:rsidR="007F71CB" w:rsidRPr="004F26B3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F26B3">
              <w:rPr>
                <w:rFonts w:cs="Times New Roman"/>
                <w:color w:val="000000" w:themeColor="text1"/>
                <w:szCs w:val="20"/>
              </w:rPr>
              <w:t>3. В чём заключаются ключевые результаты теоретического исследования?</w:t>
            </w:r>
          </w:p>
          <w:p w:rsidR="007F71CB" w:rsidRPr="004F26B3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F26B3">
              <w:rPr>
                <w:rFonts w:cs="Times New Roman"/>
                <w:color w:val="000000" w:themeColor="text1"/>
                <w:szCs w:val="20"/>
              </w:rPr>
              <w:t>4. В чём заключаются ключевые результаты эмпирического исследования (проекта)?</w:t>
            </w:r>
          </w:p>
          <w:p w:rsidR="007F71CB" w:rsidRPr="004F26B3" w:rsidRDefault="007F71CB" w:rsidP="004F26B3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4F26B3">
              <w:rPr>
                <w:rFonts w:cs="Times New Roman"/>
                <w:color w:val="000000" w:themeColor="text1"/>
                <w:szCs w:val="20"/>
              </w:rPr>
              <w:t>5. Обоснуйте, на каких данных строятся выводы по исследованию (проекту)?</w:t>
            </w:r>
          </w:p>
        </w:tc>
      </w:tr>
      <w:tr w:rsidR="007F71CB" w:rsidRPr="00436C38" w:rsidTr="00F84D22">
        <w:trPr>
          <w:trHeight w:val="230"/>
        </w:trPr>
        <w:tc>
          <w:tcPr>
            <w:tcW w:w="2977" w:type="dxa"/>
          </w:tcPr>
          <w:p w:rsidR="007F71CB" w:rsidRPr="00464BF6" w:rsidRDefault="007F71CB" w:rsidP="007F71CB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ПК-8. Способен осуществлять поиск оптимального  решения актуальных проблем управления персоналом.</w:t>
            </w:r>
          </w:p>
        </w:tc>
        <w:tc>
          <w:tcPr>
            <w:tcW w:w="6662" w:type="dxa"/>
          </w:tcPr>
          <w:p w:rsidR="007F71CB" w:rsidRPr="007A52A7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1. Сформулируйте наиболее актуальные проблемы управления персоналом в России.</w:t>
            </w:r>
          </w:p>
          <w:p w:rsidR="007F71CB" w:rsidRPr="007A52A7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2. Опишите основные проблемы управления персоналом организации с учётом специфики её деятельности.</w:t>
            </w:r>
          </w:p>
          <w:p w:rsidR="007F71CB" w:rsidRPr="007A52A7" w:rsidRDefault="00F84D22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3</w:t>
            </w:r>
            <w:r w:rsidR="007F71CB" w:rsidRPr="007A52A7">
              <w:rPr>
                <w:rFonts w:cs="Times New Roman"/>
                <w:color w:val="000000" w:themeColor="text1"/>
                <w:szCs w:val="20"/>
              </w:rPr>
              <w:t>. Какие бы Вы предложили пути решения наиболее острых проблем управления персоналом в современных отечественных компаниях?</w:t>
            </w:r>
          </w:p>
          <w:p w:rsidR="00D801ED" w:rsidRPr="007A52A7" w:rsidRDefault="00F84D22" w:rsidP="00F84D22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4</w:t>
            </w:r>
            <w:r w:rsidR="00FE0EA9" w:rsidRPr="007A52A7">
              <w:rPr>
                <w:rFonts w:cs="Times New Roman"/>
                <w:color w:val="000000" w:themeColor="text1"/>
                <w:szCs w:val="20"/>
              </w:rPr>
              <w:t>. Как цели исследования (проекта) связаны с проблемами управления персоналом?</w:t>
            </w:r>
          </w:p>
          <w:p w:rsidR="007A52A7" w:rsidRPr="007A52A7" w:rsidRDefault="007A52A7" w:rsidP="007A52A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5. Какова практическая значимость исследования (проекта)?</w:t>
            </w:r>
          </w:p>
        </w:tc>
      </w:tr>
      <w:tr w:rsidR="007F71CB" w:rsidRPr="00436C38" w:rsidTr="00F84D22">
        <w:trPr>
          <w:trHeight w:val="230"/>
        </w:trPr>
        <w:tc>
          <w:tcPr>
            <w:tcW w:w="2977" w:type="dxa"/>
          </w:tcPr>
          <w:p w:rsidR="007F71CB" w:rsidRPr="00464BF6" w:rsidRDefault="007F71CB" w:rsidP="007F71CB">
            <w:pPr>
              <w:ind w:firstLine="0"/>
              <w:rPr>
                <w:color w:val="000000" w:themeColor="text1"/>
              </w:rPr>
            </w:pPr>
            <w:r w:rsidRPr="003459F5">
              <w:rPr>
                <w:color w:val="000000" w:themeColor="text1"/>
              </w:rPr>
              <w:t>ДПК-5. Способен изучать организационное поведение работников, анализировать профессионально важные качества и готовность к профессиональной деятельности сотрудников</w:t>
            </w:r>
          </w:p>
        </w:tc>
        <w:tc>
          <w:tcPr>
            <w:tcW w:w="6662" w:type="dxa"/>
          </w:tcPr>
          <w:p w:rsidR="007F71CB" w:rsidRPr="007A52A7" w:rsidRDefault="007F71CB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1. Как изучались организационное поведение и профессиональная деятельность сотрудников компании?</w:t>
            </w:r>
          </w:p>
          <w:p w:rsidR="007A52A7" w:rsidRPr="007A52A7" w:rsidRDefault="007A52A7" w:rsidP="007A52A7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2. Какие методы оценки персонала Вы использовали?</w:t>
            </w:r>
          </w:p>
          <w:p w:rsidR="007F71CB" w:rsidRPr="007A52A7" w:rsidRDefault="007A52A7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3</w:t>
            </w:r>
            <w:r w:rsidR="007F71CB" w:rsidRPr="007A52A7">
              <w:rPr>
                <w:rFonts w:cs="Times New Roman"/>
                <w:color w:val="000000" w:themeColor="text1"/>
                <w:szCs w:val="20"/>
              </w:rPr>
              <w:t>. Как бы описали характер труда сотрудников, участвовавших в исследовании?</w:t>
            </w:r>
          </w:p>
          <w:p w:rsidR="007F71CB" w:rsidRPr="007A52A7" w:rsidRDefault="007A52A7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4</w:t>
            </w:r>
            <w:r w:rsidR="007F71CB" w:rsidRPr="007A52A7">
              <w:rPr>
                <w:rFonts w:cs="Times New Roman"/>
                <w:color w:val="000000" w:themeColor="text1"/>
                <w:szCs w:val="20"/>
              </w:rPr>
              <w:t>. Что можно сказать об удовлетворённости трудом и мотивации работников организации?</w:t>
            </w:r>
          </w:p>
          <w:p w:rsidR="00D801ED" w:rsidRPr="007A52A7" w:rsidRDefault="007A52A7" w:rsidP="007F71CB">
            <w:pPr>
              <w:tabs>
                <w:tab w:val="left" w:pos="1009"/>
              </w:tabs>
              <w:ind w:firstLine="0"/>
              <w:rPr>
                <w:rFonts w:cs="Times New Roman"/>
                <w:color w:val="000000" w:themeColor="text1"/>
                <w:szCs w:val="20"/>
              </w:rPr>
            </w:pPr>
            <w:r w:rsidRPr="007A52A7">
              <w:rPr>
                <w:rFonts w:cs="Times New Roman"/>
                <w:color w:val="000000" w:themeColor="text1"/>
                <w:szCs w:val="20"/>
              </w:rPr>
              <w:t>5</w:t>
            </w:r>
            <w:r w:rsidR="00D801ED" w:rsidRPr="007A52A7">
              <w:rPr>
                <w:rFonts w:cs="Times New Roman"/>
                <w:color w:val="000000" w:themeColor="text1"/>
                <w:szCs w:val="20"/>
              </w:rPr>
              <w:t xml:space="preserve">. Какие факторы внутри и вне организации оказывают влияние на её работу и  работу персонала?    </w:t>
            </w:r>
          </w:p>
        </w:tc>
      </w:tr>
    </w:tbl>
    <w:p w:rsidR="00F73B2C" w:rsidRDefault="00F73B2C" w:rsidP="003B39AF">
      <w:pPr>
        <w:ind w:firstLine="709"/>
        <w:rPr>
          <w:color w:val="000000" w:themeColor="text1"/>
          <w:sz w:val="24"/>
          <w:szCs w:val="24"/>
        </w:rPr>
      </w:pPr>
    </w:p>
    <w:p w:rsidR="00F73B2C" w:rsidRDefault="00F73B2C" w:rsidP="003B39AF">
      <w:pPr>
        <w:ind w:firstLine="709"/>
        <w:rPr>
          <w:color w:val="000000" w:themeColor="text1"/>
          <w:sz w:val="24"/>
          <w:szCs w:val="24"/>
        </w:rPr>
      </w:pPr>
    </w:p>
    <w:p w:rsidR="004E2AD4" w:rsidRPr="00464BF6" w:rsidRDefault="004E2AD4" w:rsidP="003B39AF">
      <w:pPr>
        <w:ind w:firstLine="709"/>
        <w:jc w:val="center"/>
        <w:rPr>
          <w:color w:val="000000" w:themeColor="text1"/>
          <w:sz w:val="24"/>
          <w:szCs w:val="24"/>
          <w:u w:val="single"/>
        </w:rPr>
      </w:pPr>
      <w:r w:rsidRPr="00464BF6">
        <w:rPr>
          <w:color w:val="000000" w:themeColor="text1"/>
          <w:sz w:val="24"/>
          <w:szCs w:val="24"/>
          <w:u w:val="single"/>
        </w:rPr>
        <w:t>4.3.</w:t>
      </w:r>
      <w:r w:rsidR="00880389" w:rsidRPr="00464BF6">
        <w:rPr>
          <w:color w:val="000000" w:themeColor="text1"/>
          <w:sz w:val="24"/>
          <w:szCs w:val="24"/>
          <w:u w:val="single"/>
        </w:rPr>
        <w:t>3</w:t>
      </w:r>
      <w:r w:rsidRPr="00464BF6">
        <w:rPr>
          <w:color w:val="000000" w:themeColor="text1"/>
          <w:sz w:val="24"/>
          <w:szCs w:val="24"/>
          <w:u w:val="single"/>
        </w:rPr>
        <w:t>. Примерные темы выпускных квалификационных работ</w:t>
      </w:r>
    </w:p>
    <w:p w:rsidR="004E2AD4" w:rsidRPr="00464BF6" w:rsidRDefault="004E2AD4" w:rsidP="003B39AF">
      <w:pPr>
        <w:ind w:firstLine="709"/>
        <w:rPr>
          <w:color w:val="000000" w:themeColor="text1"/>
          <w:sz w:val="24"/>
          <w:szCs w:val="24"/>
        </w:rPr>
      </w:pP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системы управления персоналом организации для организации «ИП Сидоров С.В.».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Анализ эффективности системы управления персоналом организации «ООО Ракурс».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модели организационной культуры  организации «Сормовские авиалинии».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Анализ человеческого капитала и трудового потенциала Нижегородского региона.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Совершенствование системы организации труда персонала организации.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программы  кадровой политики организации для организации «Салон красоты «Пудра»».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Проблемы привлечения персонала в сети «Магнитка».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Внешние и внутренние факторы текучести кадров.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Связь клиентоориентированности продавцов с удовлетворенностью работой.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оперативного плана работы с персоналом организации (на примере троллейбусного бюро №1).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технологии привлечения персонала в  организации на основе сети «ВКонтакте».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Дистанционные методы обучения и развития персонала: апробация и оценка эффективности.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метода оценки мотивации достижения в профессиях, связанных с риском.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Оценка социального и культурного капитала в образовательных учреждениях.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Факторная структура организационного поведения программистов.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Организация внутренней профориентации персонала организации.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этапов процесса адаптации персонала организации.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 xml:space="preserve">Анализ рынка труда Нижегородского региона: оценка трудоустройства выпускников вуза. 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Анализ влияния социально-экономической политики органов власти Нижегородского региона на рынок труда.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системы оценки трудовой мотивации на основе метода наблюдения.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Организация процесса высвобождения персонала.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Исследование влияния на лояльность персонала факторов вертикального и горизонтального межличностного общения.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Оценка установок персонала в отношении внедрения инноваций.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Разработка программы управления конфликтами в ЧОП «Витязи».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Формирование системы мотивации и стимулирования персонала организации.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Оценка эффективности социальной работы с персоналом в пожарной части №1 г. Нижнего Новгорода.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 xml:space="preserve">Анализ выраженности профессиональных деструкций риэлтеров. 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>Исследование «административного восторга» современными методами психодиагностики.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 xml:space="preserve">Разработка карты компетенций администратора ресторана. </w:t>
      </w:r>
    </w:p>
    <w:p w:rsidR="000B7F3E" w:rsidRPr="00464BF6" w:rsidRDefault="000B7F3E" w:rsidP="00A2695F">
      <w:pPr>
        <w:pStyle w:val="a3"/>
        <w:numPr>
          <w:ilvl w:val="1"/>
          <w:numId w:val="5"/>
        </w:numPr>
        <w:shd w:val="clear" w:color="auto" w:fill="FFFFFF"/>
        <w:ind w:left="426"/>
        <w:rPr>
          <w:color w:val="000000" w:themeColor="text1"/>
        </w:rPr>
      </w:pPr>
      <w:r w:rsidRPr="00464BF6">
        <w:rPr>
          <w:color w:val="000000" w:themeColor="text1"/>
        </w:rPr>
        <w:t xml:space="preserve">Функционально-стоимостной анализ  программы развития персонала машиностроительного предприятия «Завод им. И.И. Иванова».   </w:t>
      </w:r>
    </w:p>
    <w:p w:rsidR="006E1A5F" w:rsidRDefault="006E1A5F" w:rsidP="003B39AF">
      <w:pPr>
        <w:ind w:firstLine="709"/>
        <w:rPr>
          <w:color w:val="000000" w:themeColor="text1"/>
          <w:sz w:val="24"/>
          <w:szCs w:val="24"/>
        </w:rPr>
      </w:pPr>
    </w:p>
    <w:p w:rsidR="006324AE" w:rsidRDefault="006324AE" w:rsidP="003B39AF">
      <w:pPr>
        <w:ind w:firstLine="709"/>
        <w:rPr>
          <w:color w:val="000000" w:themeColor="text1"/>
          <w:sz w:val="24"/>
          <w:szCs w:val="24"/>
        </w:rPr>
      </w:pPr>
    </w:p>
    <w:p w:rsidR="00A41CF9" w:rsidRPr="00464BF6" w:rsidRDefault="00A41CF9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4.4. Критерии оценивания выпускной квалификационной работы</w:t>
      </w:r>
    </w:p>
    <w:p w:rsidR="00A41CF9" w:rsidRDefault="00A41CF9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5"/>
        <w:tblW w:w="9547" w:type="dxa"/>
        <w:tblInd w:w="392" w:type="dxa"/>
        <w:tblLook w:val="04A0" w:firstRow="1" w:lastRow="0" w:firstColumn="1" w:lastColumn="0" w:noHBand="0" w:noVBand="1"/>
      </w:tblPr>
      <w:tblGrid>
        <w:gridCol w:w="1493"/>
        <w:gridCol w:w="5882"/>
        <w:gridCol w:w="2172"/>
      </w:tblGrid>
      <w:tr w:rsidR="00F73B2C" w:rsidRPr="000A26D5" w:rsidTr="007F71CB">
        <w:tc>
          <w:tcPr>
            <w:tcW w:w="1276" w:type="dxa"/>
            <w:vAlign w:val="center"/>
          </w:tcPr>
          <w:p w:rsidR="00F73B2C" w:rsidRPr="000A26D5" w:rsidRDefault="00F73B2C" w:rsidP="007F71CB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Показатели оценивания</w:t>
            </w:r>
          </w:p>
        </w:tc>
        <w:tc>
          <w:tcPr>
            <w:tcW w:w="6095" w:type="dxa"/>
            <w:vAlign w:val="center"/>
          </w:tcPr>
          <w:p w:rsidR="00F73B2C" w:rsidRPr="000A26D5" w:rsidRDefault="00F73B2C" w:rsidP="007F71CB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Критерии оценивания</w:t>
            </w:r>
          </w:p>
        </w:tc>
        <w:tc>
          <w:tcPr>
            <w:tcW w:w="2176" w:type="dxa"/>
            <w:vAlign w:val="center"/>
          </w:tcPr>
          <w:p w:rsidR="00F73B2C" w:rsidRPr="000A26D5" w:rsidRDefault="00F73B2C" w:rsidP="007F71CB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0A26D5">
              <w:rPr>
                <w:b/>
                <w:color w:val="000000" w:themeColor="text1"/>
                <w:szCs w:val="20"/>
              </w:rPr>
              <w:t>Оценка</w:t>
            </w:r>
          </w:p>
        </w:tc>
      </w:tr>
      <w:tr w:rsidR="00F73B2C" w:rsidRPr="000A26D5" w:rsidTr="007F71CB">
        <w:tc>
          <w:tcPr>
            <w:tcW w:w="12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Нулевой уровень – компетенции не сформированы</w:t>
            </w:r>
          </w:p>
        </w:tc>
        <w:tc>
          <w:tcPr>
            <w:tcW w:w="6095" w:type="dxa"/>
          </w:tcPr>
          <w:p w:rsidR="00F73B2C" w:rsidRPr="000A26D5" w:rsidRDefault="00F73B2C" w:rsidP="007F71CB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не выполнены, или выполнены частично. </w:t>
            </w:r>
            <w:r w:rsidRPr="000A26D5">
              <w:rPr>
                <w:color w:val="000000" w:themeColor="text1"/>
                <w:szCs w:val="20"/>
              </w:rPr>
              <w:t xml:space="preserve">Отсутствие знаний, умений, навыков </w:t>
            </w:r>
            <w:r>
              <w:rPr>
                <w:color w:val="000000" w:themeColor="text1"/>
                <w:szCs w:val="20"/>
              </w:rPr>
              <w:t>по теме</w:t>
            </w:r>
            <w:r w:rsidRPr="000A26D5">
              <w:rPr>
                <w:color w:val="000000" w:themeColor="text1"/>
                <w:szCs w:val="20"/>
              </w:rPr>
              <w:t xml:space="preserve"> выпускной квалификационной работы</w:t>
            </w:r>
            <w:r>
              <w:rPr>
                <w:color w:val="000000" w:themeColor="text1"/>
                <w:szCs w:val="20"/>
              </w:rPr>
              <w:t xml:space="preserve">, либо </w:t>
            </w:r>
            <w:r w:rsidRPr="000A26D5">
              <w:rPr>
                <w:color w:val="000000" w:themeColor="text1"/>
                <w:szCs w:val="20"/>
              </w:rPr>
              <w:t xml:space="preserve">фрагментарные знания </w:t>
            </w:r>
            <w:r>
              <w:rPr>
                <w:color w:val="000000" w:themeColor="text1"/>
                <w:szCs w:val="20"/>
              </w:rPr>
              <w:t>и не полностью сформированные умения. Г</w:t>
            </w:r>
            <w:r w:rsidRPr="000A26D5">
              <w:rPr>
                <w:color w:val="000000" w:themeColor="text1"/>
                <w:szCs w:val="20"/>
              </w:rPr>
              <w:t>рубы</w:t>
            </w:r>
            <w:r>
              <w:rPr>
                <w:color w:val="000000" w:themeColor="text1"/>
                <w:szCs w:val="20"/>
              </w:rPr>
              <w:t xml:space="preserve">е ошибки, незнание научной методологии, принципов и правил проведения исследований или прикладных проектов. Отказ отвечать </w:t>
            </w:r>
            <w:r w:rsidRPr="000A26D5">
              <w:rPr>
                <w:color w:val="000000" w:themeColor="text1"/>
                <w:szCs w:val="20"/>
              </w:rPr>
              <w:t>на вопросы комиссии.</w:t>
            </w:r>
          </w:p>
        </w:tc>
        <w:tc>
          <w:tcPr>
            <w:tcW w:w="21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Неудовлетворительно</w:t>
            </w:r>
          </w:p>
        </w:tc>
      </w:tr>
      <w:tr w:rsidR="00F73B2C" w:rsidRPr="000A26D5" w:rsidTr="007F71CB">
        <w:tc>
          <w:tcPr>
            <w:tcW w:w="12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Низкий уровень  </w:t>
            </w:r>
          </w:p>
        </w:tc>
        <w:tc>
          <w:tcPr>
            <w:tcW w:w="6095" w:type="dxa"/>
          </w:tcPr>
          <w:p w:rsidR="00F73B2C" w:rsidRPr="000A26D5" w:rsidRDefault="00F73B2C" w:rsidP="007F71CB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выполнены с ошибками. О</w:t>
            </w:r>
            <w:r w:rsidRPr="000A26D5">
              <w:rPr>
                <w:color w:val="000000" w:themeColor="text1"/>
                <w:szCs w:val="20"/>
              </w:rPr>
              <w:t xml:space="preserve">бъем </w:t>
            </w:r>
            <w:r>
              <w:rPr>
                <w:color w:val="000000" w:themeColor="text1"/>
                <w:szCs w:val="20"/>
              </w:rPr>
              <w:t xml:space="preserve">общепсихологических </w:t>
            </w:r>
            <w:r w:rsidRPr="000A26D5">
              <w:rPr>
                <w:color w:val="000000" w:themeColor="text1"/>
                <w:szCs w:val="20"/>
              </w:rPr>
              <w:t xml:space="preserve">знаний </w:t>
            </w:r>
            <w:r>
              <w:rPr>
                <w:color w:val="000000" w:themeColor="text1"/>
                <w:szCs w:val="20"/>
              </w:rPr>
              <w:t>и знаний по теме</w:t>
            </w:r>
            <w:r w:rsidRPr="000A26D5">
              <w:rPr>
                <w:color w:val="000000" w:themeColor="text1"/>
                <w:szCs w:val="20"/>
              </w:rPr>
              <w:t xml:space="preserve"> выпускной квалификационной работы</w:t>
            </w:r>
            <w:r>
              <w:rPr>
                <w:color w:val="000000" w:themeColor="text1"/>
                <w:szCs w:val="20"/>
              </w:rPr>
              <w:t xml:space="preserve"> не полный. Не все умения сформированы полностью.  С</w:t>
            </w:r>
            <w:r w:rsidRPr="000A26D5">
              <w:rPr>
                <w:color w:val="000000" w:themeColor="text1"/>
                <w:szCs w:val="20"/>
              </w:rPr>
              <w:t xml:space="preserve">лабое владение </w:t>
            </w:r>
            <w:r>
              <w:rPr>
                <w:color w:val="000000" w:themeColor="text1"/>
                <w:szCs w:val="20"/>
              </w:rPr>
              <w:t xml:space="preserve">методами и технологиями. Анализ результатов поверхностный. Слабая научная </w:t>
            </w:r>
            <w:r w:rsidRPr="000A26D5">
              <w:rPr>
                <w:color w:val="000000" w:themeColor="text1"/>
                <w:szCs w:val="20"/>
              </w:rPr>
              <w:t>компетентность в проведении исследования</w:t>
            </w:r>
            <w:r>
              <w:rPr>
                <w:color w:val="000000" w:themeColor="text1"/>
                <w:szCs w:val="20"/>
              </w:rPr>
              <w:t xml:space="preserve"> или реализации проекта. </w:t>
            </w:r>
            <w:r w:rsidRPr="000A26D5">
              <w:rPr>
                <w:color w:val="000000" w:themeColor="text1"/>
                <w:szCs w:val="20"/>
              </w:rPr>
              <w:t xml:space="preserve">К выпускной работе имеются </w:t>
            </w:r>
            <w:r>
              <w:rPr>
                <w:color w:val="000000" w:themeColor="text1"/>
                <w:szCs w:val="20"/>
              </w:rPr>
              <w:t xml:space="preserve">существенные </w:t>
            </w:r>
            <w:r w:rsidRPr="000A26D5">
              <w:rPr>
                <w:color w:val="000000" w:themeColor="text1"/>
                <w:szCs w:val="20"/>
              </w:rPr>
              <w:t xml:space="preserve">замечания по </w:t>
            </w:r>
            <w:r>
              <w:rPr>
                <w:color w:val="000000" w:themeColor="text1"/>
                <w:szCs w:val="20"/>
              </w:rPr>
              <w:t>соблюдению методологических требований. ответы на вопросы комиссии не глубокие, с ошибками.</w:t>
            </w:r>
          </w:p>
        </w:tc>
        <w:tc>
          <w:tcPr>
            <w:tcW w:w="21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Удовлетворительно</w:t>
            </w:r>
          </w:p>
        </w:tc>
      </w:tr>
      <w:tr w:rsidR="00F73B2C" w:rsidRPr="000A26D5" w:rsidTr="007F71CB">
        <w:tc>
          <w:tcPr>
            <w:tcW w:w="12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Средний уровень</w:t>
            </w:r>
          </w:p>
        </w:tc>
        <w:tc>
          <w:tcPr>
            <w:tcW w:w="6095" w:type="dxa"/>
          </w:tcPr>
          <w:p w:rsidR="00F73B2C" w:rsidRDefault="00F73B2C" w:rsidP="007F71CB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выполнены. Общепсихологические знания и знания по теме достаточно полные и систематизированные. Умения сформированы. Хорошее</w:t>
            </w:r>
            <w:r w:rsidRPr="000A26D5">
              <w:rPr>
                <w:color w:val="000000" w:themeColor="text1"/>
                <w:szCs w:val="20"/>
              </w:rPr>
              <w:t xml:space="preserve"> владение </w:t>
            </w:r>
            <w:r>
              <w:rPr>
                <w:color w:val="000000" w:themeColor="text1"/>
                <w:szCs w:val="20"/>
              </w:rPr>
              <w:t xml:space="preserve">методами и технологиями. Анализ результатов проведён грамотно, но имеются ошибки или недочёты. Хорошая научная </w:t>
            </w:r>
            <w:r w:rsidRPr="000A26D5">
              <w:rPr>
                <w:color w:val="000000" w:themeColor="text1"/>
                <w:szCs w:val="20"/>
              </w:rPr>
              <w:t>компетентность в проведении исследования</w:t>
            </w:r>
            <w:r>
              <w:rPr>
                <w:color w:val="000000" w:themeColor="text1"/>
                <w:szCs w:val="20"/>
              </w:rPr>
              <w:t xml:space="preserve"> или реализации проекта. Правильное понимание научной терминологии. </w:t>
            </w:r>
            <w:r w:rsidRPr="000A26D5">
              <w:rPr>
                <w:color w:val="000000" w:themeColor="text1"/>
                <w:szCs w:val="20"/>
              </w:rPr>
              <w:t xml:space="preserve">К выпускной работе имеются </w:t>
            </w:r>
            <w:r>
              <w:rPr>
                <w:color w:val="000000" w:themeColor="text1"/>
                <w:szCs w:val="20"/>
              </w:rPr>
              <w:t xml:space="preserve">небольшие </w:t>
            </w:r>
            <w:r w:rsidRPr="000A26D5">
              <w:rPr>
                <w:color w:val="000000" w:themeColor="text1"/>
                <w:szCs w:val="20"/>
              </w:rPr>
              <w:t xml:space="preserve">замечания по </w:t>
            </w:r>
            <w:r>
              <w:rPr>
                <w:color w:val="000000" w:themeColor="text1"/>
                <w:szCs w:val="20"/>
              </w:rPr>
              <w:t xml:space="preserve">полученным результатам или их интерпретации. Ответы на вопросы комиссии полные, развёрнутые, но с недочётами. </w:t>
            </w:r>
          </w:p>
          <w:p w:rsidR="00F73B2C" w:rsidRPr="000A26D5" w:rsidRDefault="00F73B2C" w:rsidP="007F71C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1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Хорошо</w:t>
            </w:r>
          </w:p>
        </w:tc>
      </w:tr>
      <w:tr w:rsidR="00F73B2C" w:rsidRPr="000A26D5" w:rsidTr="007F71CB">
        <w:tc>
          <w:tcPr>
            <w:tcW w:w="12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Высокий уровень знаний</w:t>
            </w:r>
          </w:p>
        </w:tc>
        <w:tc>
          <w:tcPr>
            <w:tcW w:w="6095" w:type="dxa"/>
          </w:tcPr>
          <w:p w:rsidR="00F73B2C" w:rsidRPr="000A26D5" w:rsidRDefault="00F73B2C" w:rsidP="007F71CB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К</w:t>
            </w:r>
            <w:r w:rsidRPr="000A26D5">
              <w:rPr>
                <w:color w:val="000000" w:themeColor="text1"/>
                <w:szCs w:val="20"/>
              </w:rPr>
              <w:t>валификационны</w:t>
            </w:r>
            <w:r>
              <w:rPr>
                <w:color w:val="000000" w:themeColor="text1"/>
                <w:szCs w:val="20"/>
              </w:rPr>
              <w:t>е</w:t>
            </w:r>
            <w:r w:rsidRPr="000A26D5">
              <w:rPr>
                <w:color w:val="000000" w:themeColor="text1"/>
                <w:szCs w:val="20"/>
              </w:rPr>
              <w:t xml:space="preserve"> задани</w:t>
            </w:r>
            <w:r>
              <w:rPr>
                <w:color w:val="000000" w:themeColor="text1"/>
                <w:szCs w:val="20"/>
              </w:rPr>
              <w:t xml:space="preserve">я </w:t>
            </w:r>
            <w:r w:rsidRPr="000A26D5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выполнены. Общепсихологические знания и знания по теме обширные и глубокие. Умения сформированы. Хорошее</w:t>
            </w:r>
            <w:r w:rsidRPr="000A26D5">
              <w:rPr>
                <w:color w:val="000000" w:themeColor="text1"/>
                <w:szCs w:val="20"/>
              </w:rPr>
              <w:t xml:space="preserve"> владение </w:t>
            </w:r>
            <w:r>
              <w:rPr>
                <w:color w:val="000000" w:themeColor="text1"/>
                <w:szCs w:val="20"/>
              </w:rPr>
              <w:t xml:space="preserve">методами и технологиями, грамотно применяются на практике. Анализ результатов проведён грамотно, без недочётов. Высокая научная </w:t>
            </w:r>
            <w:r w:rsidRPr="000A26D5">
              <w:rPr>
                <w:color w:val="000000" w:themeColor="text1"/>
                <w:szCs w:val="20"/>
              </w:rPr>
              <w:t>компетентность в проведении исследования</w:t>
            </w:r>
            <w:r>
              <w:rPr>
                <w:color w:val="000000" w:themeColor="text1"/>
                <w:szCs w:val="20"/>
              </w:rPr>
              <w:t xml:space="preserve"> или реализации проекта. Правильное понимание научной терминологии. </w:t>
            </w:r>
            <w:r w:rsidRPr="000A26D5">
              <w:rPr>
                <w:color w:val="000000" w:themeColor="text1"/>
                <w:szCs w:val="20"/>
              </w:rPr>
              <w:t xml:space="preserve">К выпускной работе </w:t>
            </w:r>
            <w:r>
              <w:rPr>
                <w:color w:val="000000" w:themeColor="text1"/>
                <w:szCs w:val="20"/>
              </w:rPr>
              <w:t xml:space="preserve">нет </w:t>
            </w:r>
            <w:r w:rsidRPr="000A26D5">
              <w:rPr>
                <w:color w:val="000000" w:themeColor="text1"/>
                <w:szCs w:val="20"/>
              </w:rPr>
              <w:t>замечани</w:t>
            </w:r>
            <w:r>
              <w:rPr>
                <w:color w:val="000000" w:themeColor="text1"/>
                <w:szCs w:val="20"/>
              </w:rPr>
              <w:t>й</w:t>
            </w:r>
            <w:r w:rsidRPr="000A26D5">
              <w:rPr>
                <w:color w:val="000000" w:themeColor="text1"/>
                <w:szCs w:val="20"/>
              </w:rPr>
              <w:t xml:space="preserve"> по </w:t>
            </w:r>
            <w:r>
              <w:rPr>
                <w:color w:val="000000" w:themeColor="text1"/>
                <w:szCs w:val="20"/>
              </w:rPr>
              <w:t xml:space="preserve">полученным результатам или их интерпретации, или они не существенны. Ответы на вопросы комиссии полные, развёрнутые, без недочётов. </w:t>
            </w:r>
          </w:p>
        </w:tc>
        <w:tc>
          <w:tcPr>
            <w:tcW w:w="2176" w:type="dxa"/>
          </w:tcPr>
          <w:p w:rsidR="00F73B2C" w:rsidRPr="000A26D5" w:rsidRDefault="00F73B2C" w:rsidP="007F71CB">
            <w:pPr>
              <w:ind w:firstLine="0"/>
              <w:jc w:val="left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>Отлично</w:t>
            </w:r>
          </w:p>
        </w:tc>
      </w:tr>
    </w:tbl>
    <w:p w:rsidR="00F73B2C" w:rsidRDefault="00F73B2C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6324AE" w:rsidRDefault="006324AE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033F0F" w:rsidRPr="00464BF6" w:rsidRDefault="00033F0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4.4. Методические рекомендации по подготовке выпускной квалификационной работы и ее защите</w:t>
      </w:r>
    </w:p>
    <w:p w:rsidR="00E77104" w:rsidRPr="00464BF6" w:rsidRDefault="00E77104" w:rsidP="003B39AF">
      <w:pPr>
        <w:ind w:firstLine="851"/>
        <w:rPr>
          <w:color w:val="000000" w:themeColor="text1"/>
          <w:sz w:val="24"/>
          <w:szCs w:val="24"/>
        </w:rPr>
      </w:pPr>
    </w:p>
    <w:p w:rsidR="00C07561" w:rsidRPr="00464BF6" w:rsidRDefault="00C07561" w:rsidP="003B39AF">
      <w:pPr>
        <w:pStyle w:val="4"/>
        <w:shd w:val="clear" w:color="auto" w:fill="auto"/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Выпускная квалификационная работа (</w:t>
      </w:r>
      <w:r w:rsidR="00BC3476">
        <w:rPr>
          <w:color w:val="000000" w:themeColor="text1"/>
          <w:sz w:val="24"/>
          <w:szCs w:val="24"/>
        </w:rPr>
        <w:t>бакалаврская работа</w:t>
      </w:r>
      <w:r w:rsidRPr="00464BF6">
        <w:rPr>
          <w:color w:val="000000" w:themeColor="text1"/>
          <w:sz w:val="24"/>
          <w:szCs w:val="24"/>
        </w:rPr>
        <w:t>) представляет собой выполненную студентом самостоятельную исследовательскую работу</w:t>
      </w:r>
      <w:r w:rsidR="00CB66A5" w:rsidRPr="00CB66A5">
        <w:rPr>
          <w:color w:val="000000" w:themeColor="text1"/>
          <w:sz w:val="24"/>
          <w:szCs w:val="24"/>
        </w:rPr>
        <w:t xml:space="preserve"> </w:t>
      </w:r>
      <w:r w:rsidR="00CB66A5">
        <w:rPr>
          <w:color w:val="000000" w:themeColor="text1"/>
          <w:sz w:val="24"/>
          <w:szCs w:val="24"/>
        </w:rPr>
        <w:t>или прикладной проект</w:t>
      </w:r>
      <w:r w:rsidR="00CB66A5" w:rsidRPr="000A26D5">
        <w:rPr>
          <w:color w:val="000000" w:themeColor="text1"/>
          <w:sz w:val="24"/>
          <w:szCs w:val="24"/>
        </w:rPr>
        <w:t>,</w:t>
      </w:r>
      <w:r w:rsidRPr="00464BF6">
        <w:rPr>
          <w:color w:val="000000" w:themeColor="text1"/>
          <w:sz w:val="24"/>
          <w:szCs w:val="24"/>
        </w:rPr>
        <w:t xml:space="preserve"> демонстрирующ</w:t>
      </w:r>
      <w:r w:rsidR="00CB66A5">
        <w:rPr>
          <w:color w:val="000000" w:themeColor="text1"/>
          <w:sz w:val="24"/>
          <w:szCs w:val="24"/>
        </w:rPr>
        <w:t>ие</w:t>
      </w:r>
      <w:r w:rsidRPr="00464BF6">
        <w:rPr>
          <w:color w:val="000000" w:themeColor="text1"/>
          <w:sz w:val="24"/>
          <w:szCs w:val="24"/>
        </w:rPr>
        <w:t xml:space="preserve"> сформированность у него компетенций и уровень подготовленности к решению профессиональных задач. Студент является автором ВКР и нес</w:t>
      </w:r>
      <w:r w:rsidR="00E77104" w:rsidRPr="00464BF6">
        <w:rPr>
          <w:color w:val="000000" w:themeColor="text1"/>
          <w:sz w:val="24"/>
          <w:szCs w:val="24"/>
        </w:rPr>
        <w:t>ё</w:t>
      </w:r>
      <w:r w:rsidRPr="00464BF6">
        <w:rPr>
          <w:color w:val="000000" w:themeColor="text1"/>
          <w:sz w:val="24"/>
          <w:szCs w:val="24"/>
        </w:rPr>
        <w:t>т полную ответственность за содержащиеся в ней сведения.</w:t>
      </w:r>
    </w:p>
    <w:p w:rsidR="00C07561" w:rsidRPr="00464BF6" w:rsidRDefault="00C07561" w:rsidP="003B39AF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Выпускная квалификационная работа должна выполняться по одной из актуальных тем, соответствующей  направлению подготовки </w:t>
      </w:r>
      <w:r w:rsidR="00CB66A5">
        <w:rPr>
          <w:rStyle w:val="2"/>
          <w:rFonts w:eastAsia="Calibri"/>
          <w:color w:val="000000" w:themeColor="text1"/>
          <w:sz w:val="24"/>
          <w:szCs w:val="24"/>
        </w:rPr>
        <w:t>бакалавров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 </w:t>
      </w:r>
      <w:r w:rsidR="00E46FAC" w:rsidRPr="00464BF6">
        <w:rPr>
          <w:rStyle w:val="2"/>
          <w:rFonts w:eastAsia="Calibri"/>
          <w:color w:val="000000" w:themeColor="text1"/>
          <w:sz w:val="24"/>
          <w:szCs w:val="24"/>
        </w:rPr>
        <w:t>38.0</w:t>
      </w:r>
      <w:r w:rsidR="00CB66A5">
        <w:rPr>
          <w:rStyle w:val="2"/>
          <w:rFonts w:eastAsia="Calibri"/>
          <w:color w:val="000000" w:themeColor="text1"/>
          <w:sz w:val="24"/>
          <w:szCs w:val="24"/>
        </w:rPr>
        <w:t>3</w:t>
      </w:r>
      <w:r w:rsidR="00E46FAC" w:rsidRPr="00464BF6">
        <w:rPr>
          <w:rStyle w:val="2"/>
          <w:rFonts w:eastAsia="Calibri"/>
          <w:color w:val="000000" w:themeColor="text1"/>
          <w:sz w:val="24"/>
          <w:szCs w:val="24"/>
        </w:rPr>
        <w:t>.03 Управление персоналом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. Работа не </w:t>
      </w:r>
      <w:r w:rsidR="00E77104" w:rsidRPr="00464BF6">
        <w:rPr>
          <w:rStyle w:val="2"/>
          <w:rFonts w:eastAsia="Calibri"/>
          <w:color w:val="000000" w:themeColor="text1"/>
          <w:sz w:val="24"/>
          <w:szCs w:val="24"/>
        </w:rPr>
        <w:t>может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 иметь компилятивный характер. Выпускная квалификационная работа должна соответствовать состоянию и перспективам современной науки и практики </w:t>
      </w:r>
      <w:r w:rsidR="00E46FAC" w:rsidRPr="00464BF6">
        <w:rPr>
          <w:rStyle w:val="2"/>
          <w:rFonts w:eastAsia="Calibri"/>
          <w:color w:val="000000" w:themeColor="text1"/>
          <w:sz w:val="24"/>
          <w:szCs w:val="24"/>
        </w:rPr>
        <w:t>управления персоналом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. Требования к </w:t>
      </w:r>
      <w:r w:rsidR="00CB66A5">
        <w:rPr>
          <w:rStyle w:val="2"/>
          <w:rFonts w:eastAsia="Calibri"/>
          <w:color w:val="000000" w:themeColor="text1"/>
          <w:sz w:val="24"/>
          <w:szCs w:val="24"/>
        </w:rPr>
        <w:t>ВКР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 представлены в приложениях </w:t>
      </w:r>
      <w:r w:rsidR="006B7136" w:rsidRPr="00464BF6">
        <w:rPr>
          <w:rStyle w:val="2"/>
          <w:rFonts w:eastAsia="Calibri"/>
          <w:color w:val="000000" w:themeColor="text1"/>
          <w:sz w:val="24"/>
          <w:szCs w:val="24"/>
        </w:rPr>
        <w:t>1-2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>.</w:t>
      </w:r>
    </w:p>
    <w:p w:rsidR="00C07561" w:rsidRPr="00464BF6" w:rsidRDefault="00C07561" w:rsidP="003B39AF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Выпускная квалификационная работа выполняется под руководством научного руководителя – высококвалифицированного в данной области специалиста из числа преподавателей факультета. </w:t>
      </w:r>
    </w:p>
    <w:p w:rsidR="00C07561" w:rsidRPr="00464BF6" w:rsidRDefault="00C07561" w:rsidP="003B39AF">
      <w:pPr>
        <w:pStyle w:val="4"/>
        <w:shd w:val="clear" w:color="auto" w:fill="auto"/>
        <w:tabs>
          <w:tab w:val="left" w:pos="944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Научный руководитель выпускной квалификационной работы: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tabs>
          <w:tab w:val="left" w:pos="695"/>
        </w:tabs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совместно со студентом формулирует тему ВКР,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tabs>
          <w:tab w:val="left" w:pos="695"/>
        </w:tabs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да</w:t>
      </w:r>
      <w:r w:rsidR="00E77104" w:rsidRPr="00464BF6">
        <w:rPr>
          <w:rStyle w:val="2"/>
          <w:color w:val="000000" w:themeColor="text1"/>
          <w:sz w:val="24"/>
          <w:szCs w:val="24"/>
        </w:rPr>
        <w:t>ё</w:t>
      </w:r>
      <w:r w:rsidRPr="00464BF6">
        <w:rPr>
          <w:rStyle w:val="2"/>
          <w:color w:val="000000" w:themeColor="text1"/>
          <w:sz w:val="24"/>
          <w:szCs w:val="24"/>
        </w:rPr>
        <w:t>т задания для выполнения ВКР,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tabs>
          <w:tab w:val="left" w:pos="695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проводит консультации в процессе выполнения ВКР,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tabs>
          <w:tab w:val="left" w:pos="688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оказывает студенту помощь в разработке календарного графика работы на весь период выполнения ВКР,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tabs>
          <w:tab w:val="left" w:pos="68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рекомендует студенту литературу по теме,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tabs>
          <w:tab w:val="left" w:pos="691"/>
        </w:tabs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контролирует выполнение ВКР,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tabs>
          <w:tab w:val="left" w:pos="691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даёт оценку сделанной ВКР и оценку сформированности компетенций на основе выполнения заданий ВКР,</w:t>
      </w:r>
    </w:p>
    <w:p w:rsidR="00C07561" w:rsidRPr="00464BF6" w:rsidRDefault="00C07561" w:rsidP="00A2695F">
      <w:pPr>
        <w:pStyle w:val="4"/>
        <w:numPr>
          <w:ilvl w:val="0"/>
          <w:numId w:val="13"/>
        </w:numPr>
        <w:shd w:val="clear" w:color="auto" w:fill="auto"/>
        <w:spacing w:before="0" w:after="0" w:line="240" w:lineRule="auto"/>
        <w:jc w:val="both"/>
        <w:rPr>
          <w:rStyle w:val="2"/>
          <w:color w:val="000000" w:themeColor="text1"/>
          <w:sz w:val="24"/>
          <w:szCs w:val="24"/>
        </w:rPr>
      </w:pPr>
      <w:r w:rsidRPr="00464BF6">
        <w:rPr>
          <w:rStyle w:val="2"/>
          <w:color w:val="000000" w:themeColor="text1"/>
          <w:sz w:val="24"/>
          <w:szCs w:val="24"/>
        </w:rPr>
        <w:t>информирует выпускающую кафедру и деканат о ходе выполнения выпускной квалификационной работы.</w:t>
      </w:r>
    </w:p>
    <w:p w:rsidR="00C07561" w:rsidRPr="00464BF6" w:rsidRDefault="00C07561" w:rsidP="003B39AF">
      <w:pPr>
        <w:pStyle w:val="4"/>
        <w:shd w:val="clear" w:color="auto" w:fill="auto"/>
        <w:tabs>
          <w:tab w:val="left" w:pos="947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Работа над ВКР включает следующие этапы: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определение цели работы,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составление плана работы,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сбор информации и изучение основной учебной и научной литературы по теме,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написание теоретического </w:t>
      </w:r>
      <w:r w:rsidR="00190762" w:rsidRPr="00464BF6">
        <w:rPr>
          <w:color w:val="000000" w:themeColor="text1"/>
          <w:sz w:val="24"/>
          <w:szCs w:val="24"/>
        </w:rPr>
        <w:t>исследования</w:t>
      </w:r>
      <w:r w:rsidRPr="00464BF6">
        <w:rPr>
          <w:color w:val="000000" w:themeColor="text1"/>
          <w:sz w:val="24"/>
          <w:szCs w:val="24"/>
        </w:rPr>
        <w:t xml:space="preserve"> по проблеме и</w:t>
      </w:r>
      <w:r w:rsidR="00190762" w:rsidRPr="00464BF6">
        <w:rPr>
          <w:color w:val="000000" w:themeColor="text1"/>
          <w:sz w:val="24"/>
          <w:szCs w:val="24"/>
        </w:rPr>
        <w:t xml:space="preserve"> (или)</w:t>
      </w:r>
      <w:r w:rsidRPr="00464BF6">
        <w:rPr>
          <w:color w:val="000000" w:themeColor="text1"/>
          <w:sz w:val="24"/>
          <w:szCs w:val="24"/>
        </w:rPr>
        <w:t xml:space="preserve"> предмету исследования,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планирование </w:t>
      </w:r>
      <w:r w:rsidR="00E46FAC" w:rsidRPr="00464BF6">
        <w:rPr>
          <w:color w:val="000000" w:themeColor="text1"/>
          <w:sz w:val="24"/>
          <w:szCs w:val="24"/>
        </w:rPr>
        <w:t xml:space="preserve">эмпирического </w:t>
      </w:r>
      <w:r w:rsidRPr="00464BF6">
        <w:rPr>
          <w:color w:val="000000" w:themeColor="text1"/>
          <w:sz w:val="24"/>
          <w:szCs w:val="24"/>
        </w:rPr>
        <w:t>исследования</w:t>
      </w:r>
      <w:r w:rsidR="00E46FAC" w:rsidRPr="00464BF6">
        <w:rPr>
          <w:color w:val="000000" w:themeColor="text1"/>
          <w:sz w:val="24"/>
          <w:szCs w:val="24"/>
        </w:rPr>
        <w:t xml:space="preserve"> (проекта)</w:t>
      </w:r>
      <w:r w:rsidRPr="00464BF6">
        <w:rPr>
          <w:color w:val="000000" w:themeColor="text1"/>
          <w:sz w:val="24"/>
          <w:szCs w:val="24"/>
        </w:rPr>
        <w:t>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подбор современных методов и технологий для сбора данных,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организаци</w:t>
      </w:r>
      <w:r w:rsidR="00A20D19" w:rsidRPr="00464BF6">
        <w:rPr>
          <w:color w:val="000000" w:themeColor="text1"/>
          <w:sz w:val="24"/>
          <w:szCs w:val="24"/>
        </w:rPr>
        <w:t>я</w:t>
      </w:r>
      <w:r w:rsidRPr="00464BF6">
        <w:rPr>
          <w:color w:val="000000" w:themeColor="text1"/>
          <w:sz w:val="24"/>
          <w:szCs w:val="24"/>
        </w:rPr>
        <w:t xml:space="preserve"> и проведение исследования,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сбор эмпирических данных</w:t>
      </w:r>
      <w:r w:rsidR="00A20D19" w:rsidRPr="00464BF6">
        <w:rPr>
          <w:color w:val="000000" w:themeColor="text1"/>
          <w:sz w:val="24"/>
          <w:szCs w:val="24"/>
        </w:rPr>
        <w:t xml:space="preserve"> (реализация проекта)</w:t>
      </w:r>
      <w:r w:rsidRPr="00464BF6">
        <w:rPr>
          <w:color w:val="000000" w:themeColor="text1"/>
          <w:sz w:val="24"/>
          <w:szCs w:val="24"/>
        </w:rPr>
        <w:t>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анализ полученных результатов,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написание эмпирической части исследования</w:t>
      </w:r>
      <w:r w:rsidR="00B03CA6" w:rsidRPr="00464BF6">
        <w:rPr>
          <w:color w:val="000000" w:themeColor="text1"/>
          <w:sz w:val="24"/>
          <w:szCs w:val="24"/>
        </w:rPr>
        <w:t xml:space="preserve"> (проекта)</w:t>
      </w:r>
      <w:r w:rsidRPr="00464BF6">
        <w:rPr>
          <w:color w:val="000000" w:themeColor="text1"/>
          <w:sz w:val="24"/>
          <w:szCs w:val="24"/>
        </w:rPr>
        <w:t xml:space="preserve">, 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формулировка выводов,</w:t>
      </w:r>
    </w:p>
    <w:p w:rsidR="00C07561" w:rsidRPr="00464BF6" w:rsidRDefault="00C07561" w:rsidP="00A2695F">
      <w:pPr>
        <w:pStyle w:val="4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оформление выпускной квалификационной работы.</w:t>
      </w:r>
    </w:p>
    <w:p w:rsidR="00E252F0" w:rsidRDefault="00E252F0" w:rsidP="003B39AF">
      <w:pPr>
        <w:pStyle w:val="4"/>
        <w:shd w:val="clear" w:color="auto" w:fill="auto"/>
        <w:spacing w:before="0" w:after="0" w:line="240" w:lineRule="auto"/>
        <w:ind w:firstLine="851"/>
        <w:jc w:val="both"/>
        <w:rPr>
          <w:rStyle w:val="2"/>
          <w:rFonts w:eastAsia="Calibri"/>
          <w:color w:val="000000" w:themeColor="text1"/>
          <w:sz w:val="24"/>
          <w:szCs w:val="24"/>
        </w:rPr>
      </w:pPr>
    </w:p>
    <w:p w:rsidR="00E252F0" w:rsidRPr="000A26D5" w:rsidRDefault="00E252F0" w:rsidP="00E252F0">
      <w:pPr>
        <w:pStyle w:val="4"/>
        <w:shd w:val="clear" w:color="auto" w:fill="auto"/>
        <w:spacing w:before="0" w:after="0" w:line="240" w:lineRule="auto"/>
        <w:ind w:firstLine="851"/>
        <w:jc w:val="both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Примерные темы </w:t>
      </w:r>
      <w:r>
        <w:rPr>
          <w:rStyle w:val="2"/>
          <w:rFonts w:eastAsia="Calibri"/>
          <w:color w:val="000000" w:themeColor="text1"/>
          <w:sz w:val="24"/>
          <w:szCs w:val="24"/>
        </w:rPr>
        <w:t>ВКР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утверждаются </w:t>
      </w:r>
      <w:r>
        <w:rPr>
          <w:rStyle w:val="2"/>
          <w:rFonts w:eastAsia="Calibri"/>
          <w:color w:val="000000" w:themeColor="text1"/>
          <w:sz w:val="24"/>
          <w:szCs w:val="24"/>
        </w:rPr>
        <w:t>на выпускающей кафедре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не позднее, чем за 6 месяцев до даты начала </w:t>
      </w:r>
      <w:r>
        <w:rPr>
          <w:rStyle w:val="2"/>
          <w:rFonts w:eastAsia="Calibri"/>
          <w:color w:val="000000" w:themeColor="text1"/>
          <w:sz w:val="24"/>
          <w:szCs w:val="24"/>
        </w:rPr>
        <w:t>государственной итоговой аттестации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.</w:t>
      </w:r>
    </w:p>
    <w:p w:rsidR="00E252F0" w:rsidRPr="000A26D5" w:rsidRDefault="00E252F0" w:rsidP="00E252F0">
      <w:pPr>
        <w:pStyle w:val="4"/>
        <w:shd w:val="clear" w:color="auto" w:fill="auto"/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Выпускная квалификационная работа выполняется в сроки, предусмотренные учебным планом. В течение этого срока студент обязан посещать консультации научного руководителя и, соответственно его предложениям, вносить изменения и корректировки в текст ВКР.</w:t>
      </w:r>
    </w:p>
    <w:p w:rsidR="00E252F0" w:rsidRPr="00266335" w:rsidRDefault="00E252F0" w:rsidP="00E252F0">
      <w:pPr>
        <w:pStyle w:val="4"/>
        <w:shd w:val="clear" w:color="auto" w:fill="auto"/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266335">
        <w:rPr>
          <w:color w:val="000000" w:themeColor="text1"/>
          <w:sz w:val="24"/>
          <w:szCs w:val="24"/>
        </w:rPr>
        <w:t xml:space="preserve">Студент должен предоставить готовую ВКР на выпускающую кафедру, а также её копию и электронную версию в деканат в соответствии с графиком. </w:t>
      </w:r>
    </w:p>
    <w:p w:rsidR="00E252F0" w:rsidRPr="000A26D5" w:rsidRDefault="00E252F0" w:rsidP="00E252F0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Научный руководитель </w:t>
      </w:r>
      <w:r w:rsidRPr="000A26D5">
        <w:rPr>
          <w:color w:val="000000" w:themeColor="text1"/>
          <w:sz w:val="24"/>
          <w:szCs w:val="24"/>
        </w:rPr>
        <w:t>в соответствии с графиком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предоставляет </w:t>
      </w:r>
      <w:r>
        <w:rPr>
          <w:rStyle w:val="2"/>
          <w:rFonts w:eastAsia="Calibri"/>
          <w:color w:val="000000" w:themeColor="text1"/>
          <w:sz w:val="24"/>
          <w:szCs w:val="24"/>
        </w:rPr>
        <w:t>на выпускающую кафедру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отзыв о работе обучающегося над ВКР. В отзыве научный руководитель отмечает её достоинства, недостатки, наличие или отсутствие неправомочного заимствования, оценивает работу и сформированность компетенций. Форма отзыва научного руководителя представлена в приложении 3. Студент должен быть ознакомлен с отзывом научного руководителя не позднее, чем за 2 дня до предварительной защиты </w:t>
      </w:r>
      <w:r>
        <w:rPr>
          <w:rStyle w:val="2"/>
          <w:rFonts w:eastAsia="Calibri"/>
          <w:color w:val="000000" w:themeColor="text1"/>
          <w:sz w:val="24"/>
          <w:szCs w:val="24"/>
        </w:rPr>
        <w:t>ВКР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.</w:t>
      </w:r>
    </w:p>
    <w:p w:rsidR="00E252F0" w:rsidRPr="000A26D5" w:rsidRDefault="00E252F0" w:rsidP="00E252F0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Электронный </w:t>
      </w:r>
      <w:r>
        <w:rPr>
          <w:rStyle w:val="2"/>
          <w:rFonts w:eastAsia="Calibri"/>
          <w:color w:val="000000" w:themeColor="text1"/>
          <w:sz w:val="24"/>
          <w:szCs w:val="24"/>
        </w:rPr>
        <w:t>вариант ВКР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 обязательно проверяется на неправомочное заимствование с помощью лицензионной программы «Антиплагиат». Объем оригинального текста в ВКР должен составлять не менее </w:t>
      </w:r>
      <w:r>
        <w:rPr>
          <w:rStyle w:val="2"/>
          <w:rFonts w:eastAsia="Calibri"/>
          <w:color w:val="000000" w:themeColor="text1"/>
          <w:sz w:val="24"/>
          <w:szCs w:val="24"/>
        </w:rPr>
        <w:t>7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0%. </w:t>
      </w:r>
    </w:p>
    <w:p w:rsidR="00E252F0" w:rsidRPr="000A26D5" w:rsidRDefault="00E252F0" w:rsidP="00E252F0">
      <w:pPr>
        <w:pStyle w:val="4"/>
        <w:shd w:val="clear" w:color="auto" w:fill="auto"/>
        <w:tabs>
          <w:tab w:val="left" w:pos="1076"/>
        </w:tabs>
        <w:spacing w:before="0" w:after="0" w:line="240" w:lineRule="auto"/>
        <w:ind w:firstLine="851"/>
        <w:jc w:val="both"/>
        <w:rPr>
          <w:rStyle w:val="2"/>
          <w:rFonts w:eastAsia="Calibri"/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 xml:space="preserve">В соответствии с графиком проводится предварительная защита </w:t>
      </w:r>
      <w:r>
        <w:rPr>
          <w:rStyle w:val="2"/>
          <w:color w:val="000000" w:themeColor="text1"/>
          <w:sz w:val="24"/>
          <w:szCs w:val="24"/>
        </w:rPr>
        <w:t>ВКР</w:t>
      </w:r>
      <w:r w:rsidRPr="000A26D5">
        <w:rPr>
          <w:rStyle w:val="2"/>
          <w:color w:val="000000" w:themeColor="text1"/>
          <w:sz w:val="24"/>
          <w:szCs w:val="24"/>
        </w:rPr>
        <w:t xml:space="preserve"> на заседании </w:t>
      </w:r>
      <w:r>
        <w:rPr>
          <w:rStyle w:val="2"/>
          <w:color w:val="000000" w:themeColor="text1"/>
          <w:sz w:val="24"/>
          <w:szCs w:val="24"/>
        </w:rPr>
        <w:t>выпускающей</w:t>
      </w:r>
      <w:r w:rsidRPr="000A26D5">
        <w:rPr>
          <w:rStyle w:val="2"/>
          <w:color w:val="000000" w:themeColor="text1"/>
          <w:sz w:val="24"/>
          <w:szCs w:val="24"/>
        </w:rPr>
        <w:t xml:space="preserve"> кафедры. По итогам предзащиты ВКР секретарю государственной экзаменационной комиссии предоставляется выписк</w:t>
      </w:r>
      <w:r>
        <w:rPr>
          <w:rStyle w:val="2"/>
          <w:color w:val="000000" w:themeColor="text1"/>
          <w:sz w:val="24"/>
          <w:szCs w:val="24"/>
        </w:rPr>
        <w:t>а</w:t>
      </w:r>
      <w:r w:rsidRPr="000A26D5">
        <w:rPr>
          <w:rStyle w:val="2"/>
          <w:color w:val="000000" w:themeColor="text1"/>
          <w:sz w:val="24"/>
          <w:szCs w:val="24"/>
        </w:rPr>
        <w:t xml:space="preserve"> из протокола предзащиты</w:t>
      </w:r>
      <w:r>
        <w:rPr>
          <w:rStyle w:val="2"/>
          <w:color w:val="000000" w:themeColor="text1"/>
          <w:sz w:val="24"/>
          <w:szCs w:val="24"/>
        </w:rPr>
        <w:t xml:space="preserve"> и </w:t>
      </w:r>
      <w:r w:rsidRPr="000A26D5">
        <w:rPr>
          <w:rStyle w:val="2"/>
          <w:color w:val="000000" w:themeColor="text1"/>
          <w:sz w:val="24"/>
          <w:szCs w:val="24"/>
        </w:rPr>
        <w:t xml:space="preserve">отзыв научного руководителя. </w:t>
      </w:r>
      <w:r w:rsidRPr="000A26D5">
        <w:rPr>
          <w:rStyle w:val="2"/>
          <w:rFonts w:eastAsia="Calibri"/>
          <w:color w:val="000000" w:themeColor="text1"/>
          <w:sz w:val="24"/>
          <w:szCs w:val="24"/>
        </w:rPr>
        <w:t>Не позднее, чем за 2 календарных дня до защиты, студент передаёт секретарю государственной экзаменационной комиссии окончательный вариант ВКР.</w:t>
      </w:r>
    </w:p>
    <w:p w:rsidR="00E252F0" w:rsidRPr="000A26D5" w:rsidRDefault="00E252F0" w:rsidP="00E252F0">
      <w:pPr>
        <w:ind w:firstLine="851"/>
        <w:rPr>
          <w:color w:val="000000" w:themeColor="text1"/>
          <w:sz w:val="24"/>
          <w:szCs w:val="24"/>
        </w:rPr>
      </w:pPr>
      <w:r w:rsidRPr="000A26D5">
        <w:rPr>
          <w:rStyle w:val="2"/>
          <w:rFonts w:eastAsia="Calibri"/>
          <w:color w:val="000000" w:themeColor="text1"/>
          <w:sz w:val="24"/>
          <w:szCs w:val="24"/>
        </w:rPr>
        <w:t xml:space="preserve">Защита ВКР проходит публично, за исключением работ, содержащих элементы государственной тайны. </w:t>
      </w:r>
      <w:r w:rsidRPr="000A26D5">
        <w:rPr>
          <w:color w:val="000000" w:themeColor="text1"/>
          <w:sz w:val="24"/>
          <w:szCs w:val="24"/>
        </w:rPr>
        <w:t>На защиту в один день выносится не более 12 работ. Продолжительность защиты ВКР не должна превышать 8 академических часов.</w:t>
      </w:r>
    </w:p>
    <w:p w:rsidR="00E252F0" w:rsidRPr="000A26D5" w:rsidRDefault="00E252F0" w:rsidP="00E252F0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>На защите ВКР студент должен представить доклад продолжительностью не более 10 мин. с кратким изложением результатов своей работы.</w:t>
      </w:r>
    </w:p>
    <w:p w:rsidR="00E252F0" w:rsidRPr="000A26D5" w:rsidRDefault="00E252F0" w:rsidP="00E252F0">
      <w:pPr>
        <w:ind w:firstLine="851"/>
        <w:rPr>
          <w:color w:val="000000" w:themeColor="text1"/>
          <w:sz w:val="24"/>
          <w:szCs w:val="24"/>
        </w:rPr>
      </w:pPr>
      <w:r w:rsidRPr="000A26D5">
        <w:rPr>
          <w:color w:val="000000" w:themeColor="text1"/>
          <w:sz w:val="24"/>
          <w:szCs w:val="24"/>
        </w:rPr>
        <w:t xml:space="preserve">Защита </w:t>
      </w:r>
      <w:r>
        <w:rPr>
          <w:color w:val="000000" w:themeColor="text1"/>
          <w:sz w:val="24"/>
          <w:szCs w:val="24"/>
        </w:rPr>
        <w:t>ВКР</w:t>
      </w:r>
      <w:r w:rsidRPr="000A26D5">
        <w:rPr>
          <w:color w:val="000000" w:themeColor="text1"/>
          <w:sz w:val="24"/>
          <w:szCs w:val="24"/>
        </w:rPr>
        <w:t xml:space="preserve"> проводится на заседании </w:t>
      </w:r>
      <w:r>
        <w:rPr>
          <w:color w:val="000000" w:themeColor="text1"/>
          <w:sz w:val="24"/>
          <w:szCs w:val="24"/>
        </w:rPr>
        <w:t>государственной экзаменационной комиссии</w:t>
      </w:r>
      <w:r w:rsidRPr="000A26D5">
        <w:rPr>
          <w:color w:val="000000" w:themeColor="text1"/>
          <w:sz w:val="24"/>
          <w:szCs w:val="24"/>
        </w:rPr>
        <w:t xml:space="preserve"> в следующем порядке: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инструктаж студентов по процедуре проведения защиты ВКР секретарём Государственной экзаменационной комиссии,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вступительное слово председателя ГЭК,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доклады студентов и их обсуждение, каждый из которых в следующем порядке:</w:t>
      </w:r>
    </w:p>
    <w:p w:rsidR="00E252F0" w:rsidRPr="000A26D5" w:rsidRDefault="00E252F0" w:rsidP="00A2695F">
      <w:pPr>
        <w:pStyle w:val="a3"/>
        <w:numPr>
          <w:ilvl w:val="0"/>
          <w:numId w:val="15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выступление студента,</w:t>
      </w:r>
    </w:p>
    <w:p w:rsidR="00E252F0" w:rsidRPr="000A26D5" w:rsidRDefault="00E252F0" w:rsidP="00A2695F">
      <w:pPr>
        <w:pStyle w:val="a3"/>
        <w:numPr>
          <w:ilvl w:val="0"/>
          <w:numId w:val="15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ответы студента на вопросы членов ГЭК по содержанию ВКР,</w:t>
      </w:r>
    </w:p>
    <w:p w:rsidR="00E252F0" w:rsidRPr="000A26D5" w:rsidRDefault="00E252F0" w:rsidP="00A2695F">
      <w:pPr>
        <w:pStyle w:val="a3"/>
        <w:numPr>
          <w:ilvl w:val="0"/>
          <w:numId w:val="15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ответы студента на вопросы членов ГЭК не по содержанию ВКР, позволяющие оценить сформированность компетенций, оценка которых выносится на Государственную итоговую аттестацию;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обсуждение членами ГЭК в закрытом режиме сформированности компетенций выпускников и выставление соответствующих оценок,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решение вопроса о присуждении или не присуждении квалификации выпускнику;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обсуждение наиболее интересных с научной или практической точки зрения </w:t>
      </w:r>
      <w:r>
        <w:rPr>
          <w:color w:val="000000" w:themeColor="text1"/>
          <w:szCs w:val="24"/>
        </w:rPr>
        <w:t>работ</w:t>
      </w:r>
      <w:r w:rsidRPr="000A26D5">
        <w:rPr>
          <w:color w:val="000000" w:themeColor="text1"/>
          <w:szCs w:val="24"/>
        </w:rPr>
        <w:t xml:space="preserve"> с выработкой рекомендаций, в том числе</w:t>
      </w:r>
    </w:p>
    <w:p w:rsidR="00E252F0" w:rsidRPr="000A26D5" w:rsidRDefault="00E252F0" w:rsidP="00A2695F">
      <w:pPr>
        <w:pStyle w:val="a3"/>
        <w:numPr>
          <w:ilvl w:val="0"/>
          <w:numId w:val="16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рекомендаций по опубликованию результатов ВКР,</w:t>
      </w:r>
    </w:p>
    <w:p w:rsidR="00E252F0" w:rsidRPr="000A26D5" w:rsidRDefault="00E252F0" w:rsidP="00A2695F">
      <w:pPr>
        <w:pStyle w:val="a3"/>
        <w:numPr>
          <w:ilvl w:val="0"/>
          <w:numId w:val="16"/>
        </w:numPr>
        <w:ind w:left="2127"/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рекомендаций по внедрению результатов ВКР;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заполнение экзаменационной ведомости и протоколов Государственной итоговой аттестации;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 xml:space="preserve">оглашение председателем ГЭК в присутствии членов комиссии результатов Государственной итоговой аттестации; </w:t>
      </w:r>
    </w:p>
    <w:p w:rsidR="00E252F0" w:rsidRPr="000A26D5" w:rsidRDefault="00E252F0" w:rsidP="00A2695F">
      <w:pPr>
        <w:pStyle w:val="a3"/>
        <w:numPr>
          <w:ilvl w:val="0"/>
          <w:numId w:val="2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ответы членов комиссии на вопросы студентов.</w:t>
      </w:r>
    </w:p>
    <w:p w:rsidR="00E252F0" w:rsidRPr="000A26D5" w:rsidRDefault="00E252F0" w:rsidP="00E252F0">
      <w:pPr>
        <w:pStyle w:val="4"/>
        <w:shd w:val="clear" w:color="auto" w:fill="auto"/>
        <w:tabs>
          <w:tab w:val="left" w:pos="959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0A26D5">
        <w:rPr>
          <w:rStyle w:val="2"/>
          <w:color w:val="000000" w:themeColor="text1"/>
          <w:sz w:val="24"/>
          <w:szCs w:val="24"/>
        </w:rPr>
        <w:t xml:space="preserve">Все решения государственной экзаменационной комиссии оформляются протоколами. </w:t>
      </w:r>
    </w:p>
    <w:p w:rsidR="00E252F0" w:rsidRPr="000A26D5" w:rsidRDefault="00E252F0" w:rsidP="00E252F0">
      <w:pPr>
        <w:ind w:firstLine="709"/>
        <w:rPr>
          <w:color w:val="000000" w:themeColor="text1"/>
          <w:sz w:val="24"/>
          <w:szCs w:val="24"/>
        </w:rPr>
      </w:pPr>
    </w:p>
    <w:p w:rsidR="00033F0F" w:rsidRPr="00464BF6" w:rsidRDefault="00033F0F" w:rsidP="003B39AF">
      <w:pPr>
        <w:ind w:firstLine="709"/>
        <w:rPr>
          <w:color w:val="000000" w:themeColor="text1"/>
          <w:sz w:val="24"/>
          <w:szCs w:val="24"/>
        </w:rPr>
      </w:pPr>
    </w:p>
    <w:p w:rsidR="00033F0F" w:rsidRPr="00464BF6" w:rsidRDefault="00033F0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5.</w:t>
      </w:r>
      <w:r w:rsidR="006B7136" w:rsidRPr="00464BF6">
        <w:rPr>
          <w:b/>
          <w:color w:val="000000" w:themeColor="text1"/>
          <w:sz w:val="24"/>
          <w:szCs w:val="24"/>
        </w:rPr>
        <w:t xml:space="preserve"> </w:t>
      </w:r>
      <w:r w:rsidRPr="00464BF6">
        <w:rPr>
          <w:b/>
          <w:color w:val="000000" w:themeColor="text1"/>
          <w:sz w:val="24"/>
          <w:szCs w:val="24"/>
        </w:rPr>
        <w:t>МАТЕРИАЛЬНО-ТЕХНИЧЕСКОЕ ОБЕСПЕЧЕНИЕ ГОСУДАРСТВЕННОЙ ИТОГОВОЙ АТТЕСТАЦИИ</w:t>
      </w:r>
    </w:p>
    <w:p w:rsidR="00033F0F" w:rsidRPr="00464BF6" w:rsidRDefault="00033F0F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ind w:firstLine="567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Помещения для ГИА представляют собой аудитории, оснащённые оборудованием и техническими средствами обучения: переносными проектором и экраном для демонстрации презентаций. </w:t>
      </w:r>
    </w:p>
    <w:p w:rsidR="006B7136" w:rsidRPr="00464BF6" w:rsidRDefault="006B7136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5157E" wp14:editId="35264490">
                <wp:simplePos x="0" y="0"/>
                <wp:positionH relativeFrom="column">
                  <wp:posOffset>116840</wp:posOffset>
                </wp:positionH>
                <wp:positionV relativeFrom="paragraph">
                  <wp:posOffset>118745</wp:posOffset>
                </wp:positionV>
                <wp:extent cx="6372225" cy="0"/>
                <wp:effectExtent l="12065" t="13970" r="6985" b="50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.2pt;margin-top:9.35pt;width:5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">
                <v:shadow opacity=".5" offset="-6pt,-6pt"/>
              </v:shape>
            </w:pict>
          </mc:Fallback>
        </mc:AlternateContent>
      </w:r>
    </w:p>
    <w:p w:rsidR="006B7136" w:rsidRPr="00464BF6" w:rsidRDefault="006B7136" w:rsidP="003B39AF">
      <w:pPr>
        <w:ind w:firstLine="709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Программа составлена в соответствии с требованиями Образовательного стандарта ННГУ по направлению подготовки 3</w:t>
      </w:r>
      <w:r w:rsidR="00480261" w:rsidRPr="00464BF6">
        <w:rPr>
          <w:color w:val="000000" w:themeColor="text1"/>
          <w:sz w:val="24"/>
          <w:szCs w:val="24"/>
        </w:rPr>
        <w:t>8</w:t>
      </w:r>
      <w:r w:rsidRPr="00464BF6">
        <w:rPr>
          <w:color w:val="000000" w:themeColor="text1"/>
          <w:sz w:val="24"/>
          <w:szCs w:val="24"/>
        </w:rPr>
        <w:t>.0</w:t>
      </w:r>
      <w:r w:rsidR="00850F07">
        <w:rPr>
          <w:color w:val="000000" w:themeColor="text1"/>
          <w:sz w:val="24"/>
          <w:szCs w:val="24"/>
        </w:rPr>
        <w:t>3</w:t>
      </w:r>
      <w:r w:rsidRPr="00464BF6">
        <w:rPr>
          <w:color w:val="000000" w:themeColor="text1"/>
          <w:sz w:val="24"/>
          <w:szCs w:val="24"/>
        </w:rPr>
        <w:t>.0</w:t>
      </w:r>
      <w:r w:rsidR="00480261" w:rsidRPr="00464BF6">
        <w:rPr>
          <w:color w:val="000000" w:themeColor="text1"/>
          <w:sz w:val="24"/>
          <w:szCs w:val="24"/>
        </w:rPr>
        <w:t>3</w:t>
      </w:r>
      <w:r w:rsidRPr="00464BF6">
        <w:rPr>
          <w:color w:val="000000" w:themeColor="text1"/>
          <w:sz w:val="24"/>
          <w:szCs w:val="24"/>
        </w:rPr>
        <w:t xml:space="preserve"> </w:t>
      </w:r>
      <w:r w:rsidR="00480261" w:rsidRPr="00464BF6">
        <w:rPr>
          <w:color w:val="000000" w:themeColor="text1"/>
          <w:sz w:val="24"/>
          <w:szCs w:val="24"/>
        </w:rPr>
        <w:t>Управление персонало</w:t>
      </w:r>
      <w:r w:rsidR="00880389" w:rsidRPr="00464BF6">
        <w:rPr>
          <w:color w:val="000000" w:themeColor="text1"/>
          <w:sz w:val="24"/>
          <w:szCs w:val="24"/>
        </w:rPr>
        <w:t>м</w:t>
      </w:r>
      <w:r w:rsidRPr="00464BF6">
        <w:rPr>
          <w:color w:val="000000" w:themeColor="text1"/>
          <w:sz w:val="24"/>
          <w:szCs w:val="24"/>
        </w:rPr>
        <w:t xml:space="preserve">. </w:t>
      </w:r>
    </w:p>
    <w:p w:rsidR="006B7136" w:rsidRPr="00464BF6" w:rsidRDefault="006B7136" w:rsidP="003B39AF">
      <w:pPr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Авторы: </w:t>
      </w:r>
    </w:p>
    <w:p w:rsidR="00480261" w:rsidRPr="00464BF6" w:rsidRDefault="00480261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Захарова Л.Н.,  д.психол.н., проф., заведующая кафедрой психологии управления ННГУ;</w:t>
      </w:r>
    </w:p>
    <w:p w:rsidR="00480261" w:rsidRPr="00464BF6" w:rsidRDefault="00480261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Ромашова И.Б.,  д.э.н., профессор кафедры психологии управления ННГУ, </w:t>
      </w:r>
    </w:p>
    <w:p w:rsidR="006B7136" w:rsidRPr="00464BF6" w:rsidRDefault="006B7136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Орлов А.В., к.б.н.</w:t>
      </w:r>
      <w:r w:rsidR="00A438C2" w:rsidRPr="00464BF6">
        <w:rPr>
          <w:color w:val="000000" w:themeColor="text1"/>
          <w:sz w:val="24"/>
          <w:szCs w:val="24"/>
        </w:rPr>
        <w:t>, доцент кафедры психофизиологии ФСН ННГУ</w:t>
      </w:r>
    </w:p>
    <w:p w:rsidR="006B7136" w:rsidRPr="00464BF6" w:rsidRDefault="006B7136" w:rsidP="003B39AF">
      <w:pPr>
        <w:tabs>
          <w:tab w:val="left" w:pos="7050"/>
        </w:tabs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ind w:firstLine="709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ind w:firstLine="0"/>
        <w:jc w:val="left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6B7136" w:rsidRPr="003B39AF" w:rsidRDefault="006B7136" w:rsidP="003B39AF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3B39AF">
        <w:rPr>
          <w:b/>
          <w:color w:val="000000" w:themeColor="text1"/>
          <w:sz w:val="24"/>
          <w:szCs w:val="24"/>
        </w:rPr>
        <w:t>ПРИЛОЖЕНИЯ</w:t>
      </w:r>
    </w:p>
    <w:p w:rsidR="006B7136" w:rsidRPr="00464BF6" w:rsidRDefault="006B7136" w:rsidP="003B39AF">
      <w:pPr>
        <w:ind w:firstLine="851"/>
        <w:jc w:val="center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ind w:firstLine="851"/>
        <w:jc w:val="center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Приложение 1. 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>Требования к содержанию выпускных квалификационных работ</w:t>
      </w:r>
      <w:r w:rsidRPr="00464BF6">
        <w:rPr>
          <w:color w:val="000000" w:themeColor="text1"/>
          <w:sz w:val="24"/>
          <w:szCs w:val="24"/>
        </w:rPr>
        <w:t>.</w:t>
      </w: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Приложение </w:t>
      </w:r>
      <w:r w:rsidR="00F64297" w:rsidRPr="00464BF6">
        <w:rPr>
          <w:color w:val="000000" w:themeColor="text1"/>
          <w:sz w:val="24"/>
          <w:szCs w:val="24"/>
        </w:rPr>
        <w:t>2</w:t>
      </w:r>
      <w:r w:rsidRPr="00464BF6">
        <w:rPr>
          <w:color w:val="000000" w:themeColor="text1"/>
          <w:sz w:val="24"/>
          <w:szCs w:val="24"/>
        </w:rPr>
        <w:t>. Требования к оформлению выпускных квалификационных работ.</w:t>
      </w:r>
    </w:p>
    <w:p w:rsidR="006B7136" w:rsidRPr="00464BF6" w:rsidRDefault="006B7136" w:rsidP="003B39AF">
      <w:pPr>
        <w:ind w:firstLine="851"/>
        <w:rPr>
          <w:rStyle w:val="2"/>
          <w:rFonts w:eastAsia="Calibri"/>
          <w:color w:val="000000" w:themeColor="text1"/>
          <w:sz w:val="24"/>
          <w:szCs w:val="24"/>
        </w:rPr>
      </w:pP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Приложение </w:t>
      </w:r>
      <w:r w:rsidR="00F64297" w:rsidRPr="00464BF6">
        <w:rPr>
          <w:rStyle w:val="2"/>
          <w:rFonts w:eastAsia="Calibri"/>
          <w:color w:val="000000" w:themeColor="text1"/>
          <w:sz w:val="24"/>
          <w:szCs w:val="24"/>
        </w:rPr>
        <w:t>3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>. Форма отзыва научного руководителя на ВКР.</w:t>
      </w:r>
    </w:p>
    <w:p w:rsidR="008C4909" w:rsidRPr="00464BF6" w:rsidRDefault="008C4909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Приложение </w:t>
      </w:r>
      <w:r w:rsidR="00F95707">
        <w:rPr>
          <w:color w:val="000000" w:themeColor="text1"/>
          <w:sz w:val="24"/>
          <w:szCs w:val="24"/>
        </w:rPr>
        <w:t>4</w:t>
      </w:r>
      <w:r w:rsidRPr="00464BF6">
        <w:rPr>
          <w:color w:val="000000" w:themeColor="text1"/>
          <w:sz w:val="24"/>
          <w:szCs w:val="24"/>
        </w:rPr>
        <w:t>. Образец титульного листа ВКР.</w:t>
      </w:r>
    </w:p>
    <w:p w:rsidR="006B7136" w:rsidRPr="00464BF6" w:rsidRDefault="006B7136" w:rsidP="003B39AF">
      <w:pPr>
        <w:ind w:firstLine="567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ind w:firstLine="709"/>
        <w:jc w:val="right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6B7136" w:rsidRPr="00464BF6" w:rsidRDefault="003B39AF" w:rsidP="003B39AF">
      <w:pPr>
        <w:jc w:val="right"/>
        <w:rPr>
          <w:rStyle w:val="2"/>
          <w:rFonts w:eastAsia="Calibri"/>
          <w:color w:val="000000" w:themeColor="text1"/>
          <w:sz w:val="24"/>
          <w:szCs w:val="24"/>
        </w:rPr>
      </w:pPr>
      <w:r>
        <w:rPr>
          <w:rStyle w:val="2"/>
          <w:rFonts w:eastAsia="Calibri"/>
          <w:color w:val="000000" w:themeColor="text1"/>
          <w:sz w:val="24"/>
          <w:szCs w:val="24"/>
        </w:rPr>
        <w:t>Приложение 1</w:t>
      </w:r>
    </w:p>
    <w:p w:rsidR="00CC4F5D" w:rsidRPr="00464BF6" w:rsidRDefault="00CC4F5D" w:rsidP="003B39AF">
      <w:pPr>
        <w:jc w:val="center"/>
        <w:rPr>
          <w:rStyle w:val="2"/>
          <w:rFonts w:eastAsia="Calibri"/>
          <w:b/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64BF6">
        <w:rPr>
          <w:rStyle w:val="2"/>
          <w:rFonts w:eastAsia="Calibri"/>
          <w:b/>
          <w:color w:val="000000" w:themeColor="text1"/>
          <w:sz w:val="24"/>
          <w:szCs w:val="24"/>
        </w:rPr>
        <w:t xml:space="preserve">Требования к содержанию </w:t>
      </w:r>
      <w:r w:rsidRPr="00464BF6">
        <w:rPr>
          <w:rFonts w:cs="Times New Roman"/>
          <w:b/>
          <w:color w:val="000000" w:themeColor="text1"/>
          <w:sz w:val="24"/>
          <w:szCs w:val="24"/>
        </w:rPr>
        <w:t xml:space="preserve">выпускных квалификационных работ </w:t>
      </w:r>
    </w:p>
    <w:p w:rsidR="006B7136" w:rsidRPr="00464BF6" w:rsidRDefault="006B7136" w:rsidP="003B39AF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64BF6">
        <w:rPr>
          <w:rFonts w:cs="Times New Roman"/>
          <w:b/>
          <w:color w:val="000000" w:themeColor="text1"/>
          <w:sz w:val="24"/>
          <w:szCs w:val="24"/>
        </w:rPr>
        <w:t xml:space="preserve">по направлению </w:t>
      </w:r>
      <w:r w:rsidR="00701AD7">
        <w:rPr>
          <w:b/>
          <w:color w:val="000000" w:themeColor="text1"/>
          <w:sz w:val="24"/>
          <w:szCs w:val="24"/>
        </w:rPr>
        <w:t>бакалавриата</w:t>
      </w:r>
      <w:r w:rsidR="00701AD7" w:rsidRPr="00464BF6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880389" w:rsidRPr="00464BF6">
        <w:rPr>
          <w:rFonts w:cs="Times New Roman"/>
          <w:b/>
          <w:color w:val="000000" w:themeColor="text1"/>
          <w:sz w:val="24"/>
          <w:szCs w:val="24"/>
        </w:rPr>
        <w:t>38.0</w:t>
      </w:r>
      <w:r w:rsidR="00F95707">
        <w:rPr>
          <w:rFonts w:cs="Times New Roman"/>
          <w:b/>
          <w:color w:val="000000" w:themeColor="text1"/>
          <w:sz w:val="24"/>
          <w:szCs w:val="24"/>
        </w:rPr>
        <w:t>3</w:t>
      </w:r>
      <w:r w:rsidR="00880389" w:rsidRPr="00464BF6">
        <w:rPr>
          <w:rFonts w:cs="Times New Roman"/>
          <w:b/>
          <w:color w:val="000000" w:themeColor="text1"/>
          <w:sz w:val="24"/>
          <w:szCs w:val="24"/>
        </w:rPr>
        <w:t>.03 Управление персоналом</w:t>
      </w:r>
    </w:p>
    <w:p w:rsidR="006B7136" w:rsidRPr="00464BF6" w:rsidRDefault="006B7136" w:rsidP="003B39AF">
      <w:pPr>
        <w:ind w:firstLine="709"/>
        <w:jc w:val="right"/>
        <w:rPr>
          <w:rFonts w:cs="Times New Roman"/>
          <w:color w:val="000000" w:themeColor="text1"/>
          <w:sz w:val="24"/>
          <w:szCs w:val="24"/>
        </w:rPr>
      </w:pP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</w:p>
    <w:p w:rsidR="00CC4F5D" w:rsidRPr="00464BF6" w:rsidRDefault="00CC4F5D" w:rsidP="003B39AF">
      <w:pPr>
        <w:pStyle w:val="21"/>
        <w:shd w:val="clear" w:color="auto" w:fill="auto"/>
        <w:spacing w:before="0" w:after="0" w:line="240" w:lineRule="auto"/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1. Выпускная квалификационная работа является самостоятельным исследованием, посвящённым решению какой-либо научной или прикладной проблемы.  </w:t>
      </w:r>
    </w:p>
    <w:p w:rsidR="00CC4F5D" w:rsidRPr="00464BF6" w:rsidRDefault="00CC4F5D" w:rsidP="003B39AF">
      <w:pPr>
        <w:pStyle w:val="21"/>
        <w:shd w:val="clear" w:color="auto" w:fill="auto"/>
        <w:spacing w:before="0" w:after="0" w:line="240" w:lineRule="auto"/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2. Выпускная квалификационная работа должна показать квалификацию выпускника в сфере управления персоналом. Основная задача ее автора –  продемонстрировать сформированность компетенций 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по направлению подготовки </w:t>
      </w:r>
      <w:r w:rsidR="00701AD7">
        <w:rPr>
          <w:rStyle w:val="2"/>
          <w:rFonts w:eastAsia="Calibri"/>
          <w:color w:val="000000" w:themeColor="text1"/>
          <w:sz w:val="24"/>
          <w:szCs w:val="24"/>
        </w:rPr>
        <w:t>бакалавров</w:t>
      </w:r>
      <w:r w:rsidRPr="00464BF6">
        <w:rPr>
          <w:rStyle w:val="2"/>
          <w:rFonts w:eastAsia="Calibri"/>
          <w:color w:val="000000" w:themeColor="text1"/>
          <w:sz w:val="24"/>
          <w:szCs w:val="24"/>
        </w:rPr>
        <w:t xml:space="preserve"> </w:t>
      </w:r>
      <w:r w:rsidRPr="00464BF6">
        <w:rPr>
          <w:rFonts w:cs="Times New Roman"/>
          <w:color w:val="000000" w:themeColor="text1"/>
          <w:sz w:val="24"/>
          <w:szCs w:val="24"/>
        </w:rPr>
        <w:t>38.0</w:t>
      </w:r>
      <w:r w:rsidR="00701AD7">
        <w:rPr>
          <w:rFonts w:cs="Times New Roman"/>
          <w:color w:val="000000" w:themeColor="text1"/>
          <w:sz w:val="24"/>
          <w:szCs w:val="24"/>
        </w:rPr>
        <w:t>3</w:t>
      </w:r>
      <w:r w:rsidRPr="00464BF6">
        <w:rPr>
          <w:rFonts w:cs="Times New Roman"/>
          <w:color w:val="000000" w:themeColor="text1"/>
          <w:sz w:val="24"/>
          <w:szCs w:val="24"/>
        </w:rPr>
        <w:t>.03 Управление персоналом. Кроме того задачами ВКР являются:</w:t>
      </w:r>
    </w:p>
    <w:p w:rsidR="00CC4F5D" w:rsidRPr="00464BF6" w:rsidRDefault="00CC4F5D" w:rsidP="00A2695F">
      <w:pPr>
        <w:pStyle w:val="2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закрепление и расширение теоретических знаний по управлению и развитию персонала организации;</w:t>
      </w:r>
    </w:p>
    <w:p w:rsidR="00CC4F5D" w:rsidRPr="00464BF6" w:rsidRDefault="00CC4F5D" w:rsidP="00A2695F">
      <w:pPr>
        <w:pStyle w:val="2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освоение методов исследования, принятых в управлении персоналом,  при решении теоретических, методических и практических задач;</w:t>
      </w:r>
    </w:p>
    <w:p w:rsidR="00CC4F5D" w:rsidRPr="00464BF6" w:rsidRDefault="00CC4F5D" w:rsidP="00A2695F">
      <w:pPr>
        <w:pStyle w:val="2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проведение исследований в сфере управления персоналом для решения конкретных организационных, методических, практических и научных проблем управления персоналом;</w:t>
      </w:r>
    </w:p>
    <w:p w:rsidR="00CC4F5D" w:rsidRPr="00464BF6" w:rsidRDefault="00CC4F5D" w:rsidP="00A2695F">
      <w:pPr>
        <w:pStyle w:val="2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сбор и анализ данных на основе современной научной методологии; </w:t>
      </w:r>
    </w:p>
    <w:p w:rsidR="00CC4F5D" w:rsidRPr="00464BF6" w:rsidRDefault="00CC4F5D" w:rsidP="00A2695F">
      <w:pPr>
        <w:pStyle w:val="2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описание на основе полученных данных объективной реальности, сложившейся в конкретных организационных условиях, оценка ситуации, выявление на этой основе существующих связей, зависимостей и закономерностей, относящихся к объекту и предмету исследования;</w:t>
      </w:r>
    </w:p>
    <w:p w:rsidR="00CC4F5D" w:rsidRPr="00464BF6" w:rsidRDefault="00CC4F5D" w:rsidP="00A2695F">
      <w:pPr>
        <w:pStyle w:val="2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разработка рекомендаций для решения заявленной научной или прикладной проблемы на основе собственного исследования и опыта, накопленного в отечественной и зарубежной практике управления персоналом. 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3. Выпускная квалификационная работа должна соответствовать современному уровню развития науки и практики, а </w:t>
      </w:r>
      <w:r w:rsidR="00701AD7">
        <w:rPr>
          <w:rFonts w:cs="Times New Roman"/>
          <w:color w:val="000000" w:themeColor="text1"/>
          <w:sz w:val="24"/>
          <w:szCs w:val="24"/>
        </w:rPr>
        <w:t>студент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должен продемонстрировать готовность к осуществлению научной и практической деятельности в сфере управления персоналом. Для успешного выполнения и защиты ВКР </w:t>
      </w:r>
      <w:r w:rsidR="00701AD7">
        <w:rPr>
          <w:rFonts w:cs="Times New Roman"/>
          <w:color w:val="000000" w:themeColor="text1"/>
          <w:sz w:val="24"/>
          <w:szCs w:val="24"/>
        </w:rPr>
        <w:t>студенту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необходимо: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знать основные концепции, теории и методологию управления персоналом организации; 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уметь работать со специальной профессиональной литературой, ориентироваться в научных источниках информации для осуществления аналитической деятельности;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знать основные принципы набора, отбора, планирования, организации деятельности и оценки персонала организации, уметь применять их на практике;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знать ключевые подходы и методы сопровождения персонала, в том числе адаптации, мотивации, социальной интеграции, обучения и развития персонала, и уметь их использовать при решении научных и практических задач;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знать и уметь оценивать эффективность работы, как отдельных работников, так и групп, подразделений и организаций в целом;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знать и уметь грамотно применять на практике методы сбора, статистической обработки и анализа данных;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знать и уметь использовать </w:t>
      </w:r>
      <w:r w:rsidRPr="00464BF6">
        <w:rPr>
          <w:rFonts w:cs="Times New Roman"/>
          <w:color w:val="000000" w:themeColor="text1"/>
          <w:sz w:val="24"/>
          <w:szCs w:val="24"/>
          <w:lang w:val="en-US"/>
        </w:rPr>
        <w:t>IT</w:t>
      </w:r>
      <w:r w:rsidRPr="00464BF6">
        <w:rPr>
          <w:rFonts w:cs="Times New Roman"/>
          <w:color w:val="000000" w:themeColor="text1"/>
          <w:sz w:val="24"/>
          <w:szCs w:val="24"/>
        </w:rPr>
        <w:t>-технологии при проведении исследований, а также для представления полученных данных;</w:t>
      </w:r>
    </w:p>
    <w:p w:rsidR="00CC4F5D" w:rsidRPr="00464BF6" w:rsidRDefault="00CC4F5D" w:rsidP="00A2695F">
      <w:pPr>
        <w:pStyle w:val="21"/>
        <w:numPr>
          <w:ilvl w:val="0"/>
          <w:numId w:val="18"/>
        </w:numPr>
        <w:shd w:val="clear" w:color="auto" w:fill="auto"/>
        <w:tabs>
          <w:tab w:val="left" w:pos="240"/>
        </w:tabs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уметь логично и аргументировано формулировать идеи, выводы по результатам анализа данных, практические рекомендации по изучаемым проблемам.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4. Основой содержания ВКР является разработка на основе современной теории и практики управления персоналом, а также на основе эмпирических данных, какой-либо актуальной проблемы с выработкой предложений по её решению.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5. Проблемы, изучаемые в ВКР, определяют тип исследования и соответствующие цели исследования (табл. </w:t>
      </w:r>
      <w:r w:rsidR="00A002E1" w:rsidRPr="00464BF6">
        <w:rPr>
          <w:rFonts w:cs="Times New Roman"/>
          <w:color w:val="000000" w:themeColor="text1"/>
          <w:sz w:val="24"/>
          <w:szCs w:val="24"/>
        </w:rPr>
        <w:t>1</w:t>
      </w:r>
      <w:r w:rsidRPr="00464BF6">
        <w:rPr>
          <w:rFonts w:cs="Times New Roman"/>
          <w:color w:val="000000" w:themeColor="text1"/>
          <w:sz w:val="24"/>
          <w:szCs w:val="24"/>
        </w:rPr>
        <w:t>.). В зависимости от целей исследования формируется его программа, подбираются методы, собираются данные, стоится анализ, разрабатываются практические рекомендации.</w:t>
      </w:r>
    </w:p>
    <w:p w:rsidR="00CC4F5D" w:rsidRPr="00464BF6" w:rsidRDefault="00CC4F5D" w:rsidP="003B39AF">
      <w:pPr>
        <w:ind w:firstLine="709"/>
        <w:jc w:val="right"/>
        <w:rPr>
          <w:rFonts w:cs="Times New Roman"/>
          <w:i/>
          <w:color w:val="000000" w:themeColor="text1"/>
          <w:sz w:val="24"/>
          <w:szCs w:val="24"/>
        </w:rPr>
      </w:pPr>
      <w:r w:rsidRPr="00464BF6">
        <w:rPr>
          <w:rFonts w:cs="Times New Roman"/>
          <w:i/>
          <w:color w:val="000000" w:themeColor="text1"/>
          <w:sz w:val="24"/>
          <w:szCs w:val="24"/>
        </w:rPr>
        <w:t xml:space="preserve">Таблица </w:t>
      </w:r>
      <w:r w:rsidR="00A002E1" w:rsidRPr="00464BF6">
        <w:rPr>
          <w:rFonts w:cs="Times New Roman"/>
          <w:i/>
          <w:color w:val="000000" w:themeColor="text1"/>
          <w:sz w:val="24"/>
          <w:szCs w:val="24"/>
        </w:rPr>
        <w:t>1</w:t>
      </w:r>
      <w:r w:rsidRPr="00464BF6">
        <w:rPr>
          <w:rFonts w:cs="Times New Roman"/>
          <w:i/>
          <w:color w:val="000000" w:themeColor="text1"/>
          <w:sz w:val="24"/>
          <w:szCs w:val="24"/>
        </w:rPr>
        <w:t>.</w:t>
      </w:r>
    </w:p>
    <w:p w:rsidR="00CC4F5D" w:rsidRPr="00464BF6" w:rsidRDefault="00A002E1" w:rsidP="003B39AF">
      <w:pPr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64BF6">
        <w:rPr>
          <w:rFonts w:cs="Times New Roman"/>
          <w:b/>
          <w:color w:val="000000" w:themeColor="text1"/>
          <w:sz w:val="24"/>
          <w:szCs w:val="24"/>
        </w:rPr>
        <w:t>Типы</w:t>
      </w:r>
      <w:r w:rsidR="00CC4F5D" w:rsidRPr="00464BF6">
        <w:rPr>
          <w:rFonts w:cs="Times New Roman"/>
          <w:b/>
          <w:color w:val="000000" w:themeColor="text1"/>
          <w:sz w:val="24"/>
          <w:szCs w:val="24"/>
        </w:rPr>
        <w:t xml:space="preserve"> исследовани</w:t>
      </w:r>
      <w:r w:rsidRPr="00464BF6">
        <w:rPr>
          <w:rFonts w:cs="Times New Roman"/>
          <w:b/>
          <w:color w:val="000000" w:themeColor="text1"/>
          <w:sz w:val="24"/>
          <w:szCs w:val="24"/>
        </w:rPr>
        <w:t>й</w:t>
      </w:r>
      <w:r w:rsidR="00CC4F5D" w:rsidRPr="00464BF6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A002E1" w:rsidRPr="00464BF6" w:rsidRDefault="00A002E1" w:rsidP="003B39AF">
      <w:pPr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9"/>
        <w:gridCol w:w="3876"/>
        <w:gridCol w:w="3779"/>
      </w:tblGrid>
      <w:tr w:rsidR="00464BF6" w:rsidRPr="00464BF6" w:rsidTr="00291232">
        <w:tc>
          <w:tcPr>
            <w:tcW w:w="2199" w:type="dxa"/>
          </w:tcPr>
          <w:p w:rsidR="00CC4F5D" w:rsidRPr="00464BF6" w:rsidRDefault="00CC4F5D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464BF6">
              <w:rPr>
                <w:rFonts w:cs="Times New Roman"/>
                <w:b/>
                <w:color w:val="000000" w:themeColor="text1"/>
                <w:szCs w:val="24"/>
              </w:rPr>
              <w:t>Тип исследования</w:t>
            </w: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464BF6">
              <w:rPr>
                <w:rFonts w:cs="Times New Roman"/>
                <w:b/>
                <w:color w:val="000000" w:themeColor="text1"/>
                <w:szCs w:val="24"/>
              </w:rPr>
              <w:t>Проблема исследования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464BF6">
              <w:rPr>
                <w:rFonts w:cs="Times New Roman"/>
                <w:b/>
                <w:color w:val="000000" w:themeColor="text1"/>
                <w:szCs w:val="24"/>
              </w:rPr>
              <w:t>Цель исследования</w:t>
            </w:r>
          </w:p>
        </w:tc>
      </w:tr>
      <w:tr w:rsidR="00464BF6" w:rsidRPr="00464BF6" w:rsidTr="00291232">
        <w:tc>
          <w:tcPr>
            <w:tcW w:w="2199" w:type="dxa"/>
            <w:vMerge w:val="restart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Фундаментальное –  изучение какого-либо теоретического вопроса, имеющего общенаучное значение</w:t>
            </w: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Неполнота знаний, ограниченное количество фактов по какому-либо вопросу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Собрать данные (факты) по какому-либо вопросу, сделать описание (характеристику) какого-либо явления</w:t>
            </w:r>
          </w:p>
        </w:tc>
      </w:tr>
      <w:tr w:rsidR="00464BF6" w:rsidRPr="00464BF6" w:rsidTr="00291232">
        <w:tc>
          <w:tcPr>
            <w:tcW w:w="2199" w:type="dxa"/>
            <w:vMerge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Противоречия в теоретических и(или) эмпирических исследованиях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 xml:space="preserve">Проверить гипотезу, уточнить представления, проверить результаты какого-либо исследования </w:t>
            </w:r>
          </w:p>
        </w:tc>
      </w:tr>
      <w:tr w:rsidR="00464BF6" w:rsidRPr="00464BF6" w:rsidTr="00291232">
        <w:tc>
          <w:tcPr>
            <w:tcW w:w="2199" w:type="dxa"/>
            <w:vMerge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Недостаточная изученность взаимосвязи между какими либо явлениями или процессами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Изучить взаимосвязи изучаемых явлений, зависимости, влияние факторов</w:t>
            </w:r>
          </w:p>
        </w:tc>
      </w:tr>
      <w:tr w:rsidR="00464BF6" w:rsidRPr="00464BF6" w:rsidTr="00291232">
        <w:tc>
          <w:tcPr>
            <w:tcW w:w="2199" w:type="dxa"/>
            <w:vMerge w:val="restart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Прикладное – изучение какого-либо практического вопроса, имеющего локальное, региональное или отраслевое значение</w:t>
            </w: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Отсутствие или неполнота информации по какому-либо организационному процессу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Провести анализ текущей ситуации в организации по исследуемому параметру оценки</w:t>
            </w:r>
          </w:p>
        </w:tc>
      </w:tr>
      <w:tr w:rsidR="00464BF6" w:rsidRPr="00464BF6" w:rsidTr="00291232">
        <w:tc>
          <w:tcPr>
            <w:tcW w:w="2199" w:type="dxa"/>
            <w:vMerge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Необходимость решения конкретной задачи, обозначенной руководством организации, или профессиональным сообществом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Разработать программу и(или) проект по решению поставленной задачи</w:t>
            </w:r>
          </w:p>
        </w:tc>
      </w:tr>
      <w:tr w:rsidR="00464BF6" w:rsidRPr="00464BF6" w:rsidTr="00291232">
        <w:tc>
          <w:tcPr>
            <w:tcW w:w="2199" w:type="dxa"/>
            <w:vMerge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 xml:space="preserve">Проблема повышения эффективности  чего-либо, или оптимизации деятельности 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Разработать программу повышения эффективности, оптимизации деятельности, провести экспертизу программы</w:t>
            </w:r>
          </w:p>
        </w:tc>
      </w:tr>
      <w:tr w:rsidR="00464BF6" w:rsidRPr="00464BF6" w:rsidTr="00291232">
        <w:tc>
          <w:tcPr>
            <w:tcW w:w="2199" w:type="dxa"/>
            <w:vMerge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Наличие проблемной ситуации в организации</w:t>
            </w:r>
          </w:p>
        </w:tc>
        <w:tc>
          <w:tcPr>
            <w:tcW w:w="3779" w:type="dxa"/>
          </w:tcPr>
          <w:p w:rsidR="00CC4F5D" w:rsidRPr="00464BF6" w:rsidRDefault="00CC4F5D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Разработать предложения по разрешению проблемной ситуации в организации</w:t>
            </w:r>
          </w:p>
        </w:tc>
      </w:tr>
      <w:tr w:rsidR="00464BF6" w:rsidRPr="00464BF6" w:rsidTr="00291232">
        <w:tc>
          <w:tcPr>
            <w:tcW w:w="2199" w:type="dxa"/>
            <w:vMerge w:val="restart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Проектная работа – разработка и внедрение в практику какой-либо идеи, технологии, продукта</w:t>
            </w:r>
          </w:p>
        </w:tc>
        <w:tc>
          <w:tcPr>
            <w:tcW w:w="3876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Неэффективность в управленческой практике тех или иных решений и методов управления</w:t>
            </w:r>
          </w:p>
        </w:tc>
        <w:tc>
          <w:tcPr>
            <w:tcW w:w="3779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Разработать и внедрить новые управленческие методы, программы, идеи для повышения эффективности менеджмента</w:t>
            </w:r>
          </w:p>
        </w:tc>
      </w:tr>
      <w:tr w:rsidR="00464BF6" w:rsidRPr="00464BF6" w:rsidTr="00291232">
        <w:tc>
          <w:tcPr>
            <w:tcW w:w="2199" w:type="dxa"/>
            <w:vMerge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 xml:space="preserve">Необходимость внедрения инноваций в работу организации для повышения эффективности </w:t>
            </w:r>
          </w:p>
        </w:tc>
        <w:tc>
          <w:tcPr>
            <w:tcW w:w="3779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 xml:space="preserve">Разработать и внедрить инновационный продукт (материальный или нематериальный) </w:t>
            </w:r>
          </w:p>
        </w:tc>
      </w:tr>
      <w:tr w:rsidR="00464BF6" w:rsidRPr="00464BF6" w:rsidTr="00291232">
        <w:tc>
          <w:tcPr>
            <w:tcW w:w="2199" w:type="dxa"/>
            <w:vMerge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Отсутствие в профессиональной практике каких-либо технологий, методов, методических приёмов, методик, необходимых для организационной практики</w:t>
            </w:r>
          </w:p>
        </w:tc>
        <w:tc>
          <w:tcPr>
            <w:tcW w:w="3779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Разработать какой-либо метод или технологию, провести экспертизу методики на соответствие требуемым характеристикам</w:t>
            </w:r>
          </w:p>
        </w:tc>
      </w:tr>
      <w:tr w:rsidR="00A002E1" w:rsidRPr="00464BF6" w:rsidTr="00291232">
        <w:tc>
          <w:tcPr>
            <w:tcW w:w="2199" w:type="dxa"/>
            <w:vMerge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76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Несовершество используемых в организации каких-либо методов, технологий или процедур, применяемых при решении организационных задач</w:t>
            </w:r>
          </w:p>
        </w:tc>
        <w:tc>
          <w:tcPr>
            <w:tcW w:w="3779" w:type="dxa"/>
          </w:tcPr>
          <w:p w:rsidR="00A002E1" w:rsidRPr="00464BF6" w:rsidRDefault="00A002E1" w:rsidP="003B39A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464BF6">
              <w:rPr>
                <w:rFonts w:cs="Times New Roman"/>
                <w:color w:val="000000" w:themeColor="text1"/>
                <w:szCs w:val="24"/>
              </w:rPr>
              <w:t>Усовершенствовать используемые технологии и процедуры для более эффективного выполнения задач</w:t>
            </w:r>
          </w:p>
        </w:tc>
      </w:tr>
    </w:tbl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</w:p>
    <w:p w:rsidR="00CC4F5D" w:rsidRPr="00464BF6" w:rsidRDefault="00CC4F5D" w:rsidP="003B39AF">
      <w:pPr>
        <w:tabs>
          <w:tab w:val="left" w:pos="7313"/>
        </w:tabs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6. Тема ВКР должна отражать цель исследования и  указывать на предмет исследования. Тема ВКР определяется совместно с научным руководителем. Студент может предложить свою тему исследования с обязательным обоснованием её целесообразности. При определении темы необходимо учитывать, в какой мере её выполнение обеспечено имеющимися ресурсами, возможностями студента, методами, исходными статистическими данными, литературными источниками и др.</w:t>
      </w:r>
    </w:p>
    <w:p w:rsidR="00A002E1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7. Объектами исследований в ВКР могут выступать реально существующие участники профессиональной деятельности</w:t>
      </w:r>
      <w:r w:rsidR="00A002E1" w:rsidRPr="00464BF6">
        <w:rPr>
          <w:rFonts w:cs="Times New Roman"/>
          <w:color w:val="000000" w:themeColor="text1"/>
          <w:sz w:val="24"/>
          <w:szCs w:val="24"/>
        </w:rPr>
        <w:t xml:space="preserve"> (организации и персонал как объекты управления)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, </w:t>
      </w:r>
      <w:r w:rsidR="00A002E1" w:rsidRPr="00464BF6">
        <w:rPr>
          <w:rFonts w:cs="Times New Roman"/>
          <w:color w:val="000000" w:themeColor="text1"/>
          <w:sz w:val="24"/>
          <w:szCs w:val="24"/>
        </w:rPr>
        <w:t>а также сама деятельность и организационное поведение (трудовое, экономическое, производственное, управленческое) персонала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8. Предметом исследований в ВКР могут различного рода </w:t>
      </w:r>
      <w:r w:rsidR="00A002E1" w:rsidRPr="00464BF6">
        <w:rPr>
          <w:rFonts w:cs="Times New Roman"/>
          <w:color w:val="000000" w:themeColor="text1"/>
          <w:sz w:val="24"/>
          <w:szCs w:val="24"/>
        </w:rPr>
        <w:t xml:space="preserve">характеристики, </w:t>
      </w:r>
      <w:r w:rsidRPr="00464BF6">
        <w:rPr>
          <w:rFonts w:cs="Times New Roman"/>
          <w:color w:val="000000" w:themeColor="text1"/>
          <w:sz w:val="24"/>
          <w:szCs w:val="24"/>
        </w:rPr>
        <w:t>явления и</w:t>
      </w:r>
      <w:r w:rsidR="00A002E1" w:rsidRPr="00464BF6">
        <w:rPr>
          <w:rFonts w:cs="Times New Roman"/>
          <w:color w:val="000000" w:themeColor="text1"/>
          <w:sz w:val="24"/>
          <w:szCs w:val="24"/>
        </w:rPr>
        <w:t>ли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процессы, относящиеся к изучаемой проблеме</w:t>
      </w:r>
      <w:r w:rsidR="00A002E1" w:rsidRPr="00464BF6">
        <w:rPr>
          <w:rFonts w:cs="Times New Roman"/>
          <w:color w:val="000000" w:themeColor="text1"/>
          <w:sz w:val="24"/>
          <w:szCs w:val="24"/>
        </w:rPr>
        <w:t xml:space="preserve"> и к объекту исследования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9. Объект и предмет исследования изучаются на основе количественных эмпирических данных, полученных с помощью следующих источников информации: 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информационные материалы статистических служб и ведомств, кадровых агентств, профессиональных групп, организаций профессионального сообщества;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официальные документы организаций;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статистические и аналитические материалы, характеризующие профессиональную деятельность организаций в целом, их подразделений и отдельных работников; 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информационные материалы организаций по разработке и внедрению программ работы с персоналом; 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результаты изучения труда работников, аттестаций, оценки персонала организации;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результаты опросов работников;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результаты наблюдений за работой персонала;</w:t>
      </w:r>
    </w:p>
    <w:p w:rsidR="00CC4F5D" w:rsidRPr="00464BF6" w:rsidRDefault="00CC4F5D" w:rsidP="00A2695F">
      <w:pPr>
        <w:pStyle w:val="a3"/>
        <w:numPr>
          <w:ilvl w:val="1"/>
          <w:numId w:val="6"/>
        </w:numPr>
        <w:ind w:left="1560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экспертные оценки лиц, наиболее осведомл</w:t>
      </w:r>
      <w:r w:rsidR="00A002E1" w:rsidRPr="00464BF6">
        <w:rPr>
          <w:rFonts w:cs="Times New Roman"/>
          <w:color w:val="000000" w:themeColor="text1"/>
          <w:szCs w:val="24"/>
        </w:rPr>
        <w:t>ё</w:t>
      </w:r>
      <w:r w:rsidRPr="00464BF6">
        <w:rPr>
          <w:rFonts w:cs="Times New Roman"/>
          <w:color w:val="000000" w:themeColor="text1"/>
          <w:szCs w:val="24"/>
        </w:rPr>
        <w:t>нных в изучаемом вопросе.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</w:t>
      </w:r>
      <w:r w:rsidR="006167CD">
        <w:rPr>
          <w:rFonts w:cs="Times New Roman"/>
          <w:color w:val="000000" w:themeColor="text1"/>
          <w:sz w:val="24"/>
          <w:szCs w:val="24"/>
        </w:rPr>
        <w:t>0</w:t>
      </w:r>
      <w:r w:rsidRPr="00464BF6">
        <w:rPr>
          <w:rFonts w:cs="Times New Roman"/>
          <w:color w:val="000000" w:themeColor="text1"/>
          <w:sz w:val="24"/>
          <w:szCs w:val="24"/>
        </w:rPr>
        <w:t>. Содержание ВКР должно иметь следующую структуру: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Введение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Глава 1. </w:t>
      </w:r>
      <w:r w:rsidR="0035005A" w:rsidRPr="00464BF6">
        <w:rPr>
          <w:rFonts w:cs="Times New Roman"/>
          <w:color w:val="000000" w:themeColor="text1"/>
          <w:szCs w:val="24"/>
        </w:rPr>
        <w:t>Современные представления по проблеме и предмету исследования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1.1. ...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1.2. …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1.3. …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…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Глава 2. </w:t>
      </w:r>
      <w:r w:rsidR="000E056F">
        <w:rPr>
          <w:rFonts w:cs="Times New Roman"/>
          <w:color w:val="000000" w:themeColor="text1"/>
          <w:szCs w:val="24"/>
        </w:rPr>
        <w:t>Планирование</w:t>
      </w:r>
      <w:r w:rsidR="0035005A" w:rsidRPr="00464BF6">
        <w:rPr>
          <w:rFonts w:cs="Times New Roman"/>
          <w:color w:val="000000" w:themeColor="text1"/>
          <w:szCs w:val="24"/>
        </w:rPr>
        <w:t xml:space="preserve"> и проведение исследования (реализация проекта)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Pr="000A26D5">
        <w:rPr>
          <w:color w:val="000000" w:themeColor="text1"/>
          <w:szCs w:val="24"/>
        </w:rPr>
        <w:t xml:space="preserve">.1. </w:t>
      </w:r>
      <w:r>
        <w:rPr>
          <w:color w:val="000000" w:themeColor="text1"/>
          <w:szCs w:val="24"/>
        </w:rPr>
        <w:t>Характеристика организации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Pr="000A26D5">
        <w:rPr>
          <w:color w:val="000000" w:themeColor="text1"/>
          <w:szCs w:val="24"/>
        </w:rPr>
        <w:t xml:space="preserve">.2. </w:t>
      </w:r>
      <w:r>
        <w:rPr>
          <w:color w:val="000000" w:themeColor="text1"/>
          <w:szCs w:val="24"/>
        </w:rPr>
        <w:t>Характеристика системы управления персоналом в организации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Pr="000A26D5">
        <w:rPr>
          <w:color w:val="000000" w:themeColor="text1"/>
          <w:szCs w:val="24"/>
        </w:rPr>
        <w:t xml:space="preserve">.3. </w:t>
      </w:r>
      <w:r>
        <w:rPr>
          <w:color w:val="000000" w:themeColor="text1"/>
          <w:szCs w:val="24"/>
        </w:rPr>
        <w:t>Этапы исследования (реализации проекта)</w:t>
      </w:r>
    </w:p>
    <w:p w:rsidR="006167CD" w:rsidRPr="000A26D5" w:rsidRDefault="006167CD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Pr="000A26D5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4</w:t>
      </w:r>
      <w:r w:rsidRPr="000A26D5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Методы исследования (реализации проекта)</w:t>
      </w:r>
    </w:p>
    <w:p w:rsidR="00EE2CFC" w:rsidRPr="000A26D5" w:rsidRDefault="00EE2CFC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…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Глава 3. </w:t>
      </w:r>
      <w:r w:rsidR="0035005A" w:rsidRPr="00464BF6">
        <w:rPr>
          <w:rFonts w:cs="Times New Roman"/>
          <w:color w:val="000000" w:themeColor="text1"/>
          <w:szCs w:val="24"/>
        </w:rPr>
        <w:t xml:space="preserve">Результаты исследования (проекта) </w:t>
      </w:r>
    </w:p>
    <w:p w:rsidR="00EE2CFC" w:rsidRPr="000A26D5" w:rsidRDefault="00EE2CFC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Pr="000A26D5">
        <w:rPr>
          <w:color w:val="000000" w:themeColor="text1"/>
          <w:szCs w:val="24"/>
        </w:rPr>
        <w:t>.1. ...</w:t>
      </w:r>
    </w:p>
    <w:p w:rsidR="00EE2CFC" w:rsidRPr="000A26D5" w:rsidRDefault="00EE2CFC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Pr="000A26D5">
        <w:rPr>
          <w:color w:val="000000" w:themeColor="text1"/>
          <w:szCs w:val="24"/>
        </w:rPr>
        <w:t>.2. …</w:t>
      </w:r>
    </w:p>
    <w:p w:rsidR="00EE2CFC" w:rsidRPr="000A26D5" w:rsidRDefault="00EE2CFC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Pr="000A26D5">
        <w:rPr>
          <w:color w:val="000000" w:themeColor="text1"/>
          <w:szCs w:val="24"/>
        </w:rPr>
        <w:t>.3. …</w:t>
      </w:r>
    </w:p>
    <w:p w:rsidR="00EE2CFC" w:rsidRPr="000A26D5" w:rsidRDefault="00EE2CFC" w:rsidP="00A2695F">
      <w:pPr>
        <w:pStyle w:val="a3"/>
        <w:numPr>
          <w:ilvl w:val="0"/>
          <w:numId w:val="8"/>
        </w:numPr>
        <w:rPr>
          <w:color w:val="000000" w:themeColor="text1"/>
          <w:szCs w:val="24"/>
        </w:rPr>
      </w:pPr>
      <w:r w:rsidRPr="000A26D5">
        <w:rPr>
          <w:color w:val="000000" w:themeColor="text1"/>
          <w:szCs w:val="24"/>
        </w:rPr>
        <w:t>…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Выводы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Заключение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Список литературы</w:t>
      </w:r>
    </w:p>
    <w:p w:rsidR="00CC4F5D" w:rsidRPr="00464BF6" w:rsidRDefault="00CC4F5D" w:rsidP="00A2695F">
      <w:pPr>
        <w:pStyle w:val="a3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Приложения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</w:t>
      </w:r>
      <w:r w:rsidR="000E056F">
        <w:rPr>
          <w:rFonts w:cs="Times New Roman"/>
          <w:color w:val="000000" w:themeColor="text1"/>
          <w:sz w:val="24"/>
          <w:szCs w:val="24"/>
        </w:rPr>
        <w:t>1</w:t>
      </w:r>
      <w:r w:rsidRPr="00464BF6">
        <w:rPr>
          <w:rFonts w:cs="Times New Roman"/>
          <w:color w:val="000000" w:themeColor="text1"/>
          <w:sz w:val="24"/>
          <w:szCs w:val="24"/>
        </w:rPr>
        <w:t>. Во введении должна быть представлена следующая информация: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описание проблемы исследования;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обоснование актуальности темы;</w:t>
      </w:r>
    </w:p>
    <w:p w:rsidR="0035005A" w:rsidRPr="00464BF6" w:rsidRDefault="0035005A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объект исследования;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предмет исследования; 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методологическая основа исследования (кратко); 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формулировка цели исследования;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формулировка организационно-методических задач (что планируется сделать, задачи должны быть максимально конкретны и обозначать суть планируемых действий);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формулировка исследовательских </w:t>
      </w:r>
      <w:r w:rsidR="000613AA">
        <w:rPr>
          <w:rFonts w:cs="Times New Roman"/>
          <w:color w:val="000000" w:themeColor="text1"/>
          <w:szCs w:val="24"/>
        </w:rPr>
        <w:t xml:space="preserve">(или практических) </w:t>
      </w:r>
      <w:r w:rsidRPr="00464BF6">
        <w:rPr>
          <w:rFonts w:cs="Times New Roman"/>
          <w:color w:val="000000" w:themeColor="text1"/>
          <w:szCs w:val="24"/>
        </w:rPr>
        <w:t>задач (что планируется выяснить</w:t>
      </w:r>
      <w:r w:rsidR="000613AA">
        <w:rPr>
          <w:rFonts w:cs="Times New Roman"/>
          <w:color w:val="000000" w:themeColor="text1"/>
          <w:szCs w:val="24"/>
        </w:rPr>
        <w:t xml:space="preserve"> или сделать при реализации проекта</w:t>
      </w:r>
      <w:r w:rsidRPr="00464BF6">
        <w:rPr>
          <w:rFonts w:cs="Times New Roman"/>
          <w:color w:val="000000" w:themeColor="text1"/>
          <w:szCs w:val="24"/>
        </w:rPr>
        <w:t>);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выборка исследования (</w:t>
      </w:r>
      <w:r w:rsidR="000613AA">
        <w:rPr>
          <w:rFonts w:cs="Times New Roman"/>
          <w:color w:val="000000" w:themeColor="text1"/>
          <w:szCs w:val="24"/>
        </w:rPr>
        <w:t>группа проекта</w:t>
      </w:r>
      <w:r w:rsidRPr="00464BF6">
        <w:rPr>
          <w:rFonts w:cs="Times New Roman"/>
          <w:color w:val="000000" w:themeColor="text1"/>
          <w:szCs w:val="24"/>
        </w:rPr>
        <w:t>);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база эмпирического исследования</w:t>
      </w:r>
      <w:r w:rsidR="000613AA">
        <w:rPr>
          <w:rFonts w:cs="Times New Roman"/>
          <w:color w:val="000000" w:themeColor="text1"/>
          <w:szCs w:val="24"/>
        </w:rPr>
        <w:t xml:space="preserve"> (реализации проекта)</w:t>
      </w:r>
      <w:r w:rsidRPr="00464BF6">
        <w:rPr>
          <w:rFonts w:cs="Times New Roman"/>
          <w:color w:val="000000" w:themeColor="text1"/>
          <w:szCs w:val="24"/>
        </w:rPr>
        <w:t>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проверяемые гипотезы (для фундаментальных научных исследований);</w:t>
      </w:r>
    </w:p>
    <w:p w:rsidR="00CC4F5D" w:rsidRPr="00464BF6" w:rsidRDefault="00CC4F5D" w:rsidP="00A2695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наименования используемых методов и технологий.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</w:t>
      </w:r>
      <w:r w:rsidR="0035005A" w:rsidRPr="00464BF6">
        <w:rPr>
          <w:rFonts w:cs="Times New Roman"/>
          <w:color w:val="000000" w:themeColor="text1"/>
          <w:sz w:val="24"/>
          <w:szCs w:val="24"/>
        </w:rPr>
        <w:t>2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. В главе </w:t>
      </w:r>
      <w:r w:rsidR="0035005A" w:rsidRPr="00464BF6">
        <w:rPr>
          <w:rFonts w:cs="Times New Roman"/>
          <w:color w:val="000000" w:themeColor="text1"/>
          <w:sz w:val="24"/>
          <w:szCs w:val="24"/>
        </w:rPr>
        <w:t>1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«Современные представления по проблеме и предмету исследования» должна быть представлена следующая информация на основе материалов специальной отечественной и иностранной литературы (монографий, диссертаций, журнальных статей, материалов конференций, информации из официальных источников и т.п.):</w:t>
      </w:r>
    </w:p>
    <w:p w:rsidR="00CC4F5D" w:rsidRPr="00464BF6" w:rsidRDefault="00CC4F5D" w:rsidP="00A2695F">
      <w:pPr>
        <w:pStyle w:val="a3"/>
        <w:numPr>
          <w:ilvl w:val="0"/>
          <w:numId w:val="19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методологическая основа исследования: концепции, методологические подходы и идеи, представленные в литературе, являющиеся базовыми в данном исследовании для понимания предмета и проблемы исследования, организации и планировании исследования, анализа результатов и разработки практических рекомендаций;</w:t>
      </w:r>
    </w:p>
    <w:p w:rsidR="00CC4F5D" w:rsidRPr="00464BF6" w:rsidRDefault="00CC4F5D" w:rsidP="00A2695F">
      <w:pPr>
        <w:pStyle w:val="a3"/>
        <w:numPr>
          <w:ilvl w:val="0"/>
          <w:numId w:val="19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характеристика предмета исследования;</w:t>
      </w:r>
    </w:p>
    <w:p w:rsidR="00CC4F5D" w:rsidRPr="00464BF6" w:rsidRDefault="00CC4F5D" w:rsidP="00A2695F">
      <w:pPr>
        <w:pStyle w:val="a3"/>
        <w:numPr>
          <w:ilvl w:val="0"/>
          <w:numId w:val="19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характеристика проблемы исследования, степени её проработанности и возможности решения, применительно к практике управления персоналом.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Глава </w:t>
      </w:r>
      <w:r w:rsidR="0035005A" w:rsidRPr="00464BF6">
        <w:rPr>
          <w:rFonts w:cs="Times New Roman"/>
          <w:color w:val="000000" w:themeColor="text1"/>
          <w:sz w:val="24"/>
          <w:szCs w:val="24"/>
        </w:rPr>
        <w:t>1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может иметь подзаголовок, раскрывающий её содержание.  </w:t>
      </w:r>
    </w:p>
    <w:p w:rsidR="0035005A" w:rsidRPr="00464BF6" w:rsidRDefault="0035005A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13. В главе 2 «</w:t>
      </w:r>
      <w:r w:rsidR="00BA42A6">
        <w:rPr>
          <w:rFonts w:cs="Times New Roman"/>
          <w:color w:val="000000" w:themeColor="text1"/>
          <w:sz w:val="24"/>
          <w:szCs w:val="24"/>
        </w:rPr>
        <w:t>Планирование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и проведение исследования», либо «</w:t>
      </w:r>
      <w:r w:rsidR="00BA42A6">
        <w:rPr>
          <w:rFonts w:cs="Times New Roman"/>
          <w:color w:val="000000" w:themeColor="text1"/>
          <w:sz w:val="24"/>
          <w:szCs w:val="24"/>
        </w:rPr>
        <w:t>Планирование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и реализация проекта»  должна быть представлена следующая информация:</w:t>
      </w:r>
    </w:p>
    <w:p w:rsidR="0035005A" w:rsidRPr="00464BF6" w:rsidRDefault="0035005A" w:rsidP="00A2695F">
      <w:pPr>
        <w:pStyle w:val="a3"/>
        <w:numPr>
          <w:ilvl w:val="0"/>
          <w:numId w:val="20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описание организации, </w:t>
      </w:r>
    </w:p>
    <w:p w:rsidR="0035005A" w:rsidRPr="00464BF6" w:rsidRDefault="0035005A" w:rsidP="00A2695F">
      <w:pPr>
        <w:pStyle w:val="a3"/>
        <w:numPr>
          <w:ilvl w:val="0"/>
          <w:numId w:val="20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описание системы управления персоналом организации, </w:t>
      </w:r>
    </w:p>
    <w:p w:rsidR="0035005A" w:rsidRPr="00464BF6" w:rsidRDefault="0035005A" w:rsidP="00A2695F">
      <w:pPr>
        <w:pStyle w:val="a3"/>
        <w:numPr>
          <w:ilvl w:val="0"/>
          <w:numId w:val="20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описание ситуации в организации по реализации функций управления персоналом, </w:t>
      </w:r>
    </w:p>
    <w:p w:rsidR="0035005A" w:rsidRPr="00464BF6" w:rsidRDefault="0035005A" w:rsidP="00A2695F">
      <w:pPr>
        <w:pStyle w:val="a3"/>
        <w:numPr>
          <w:ilvl w:val="0"/>
          <w:numId w:val="20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информация о выборках респондентов (если проводились опросы), </w:t>
      </w:r>
      <w:r w:rsidR="00E71A7F">
        <w:rPr>
          <w:rFonts w:cs="Times New Roman"/>
          <w:color w:val="000000" w:themeColor="text1"/>
          <w:szCs w:val="24"/>
        </w:rPr>
        <w:t>либо описание группы проекта;</w:t>
      </w:r>
    </w:p>
    <w:p w:rsidR="0035005A" w:rsidRPr="00464BF6" w:rsidRDefault="0035005A" w:rsidP="00A2695F">
      <w:pPr>
        <w:pStyle w:val="a3"/>
        <w:numPr>
          <w:ilvl w:val="0"/>
          <w:numId w:val="20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план исследования </w:t>
      </w:r>
      <w:r w:rsidR="00E71A7F">
        <w:rPr>
          <w:rFonts w:cs="Times New Roman"/>
          <w:color w:val="000000" w:themeColor="text1"/>
          <w:szCs w:val="24"/>
        </w:rPr>
        <w:t>или проекта с</w:t>
      </w:r>
      <w:r w:rsidRPr="00464BF6">
        <w:rPr>
          <w:rFonts w:cs="Times New Roman"/>
          <w:color w:val="000000" w:themeColor="text1"/>
          <w:szCs w:val="24"/>
        </w:rPr>
        <w:t xml:space="preserve"> этапами его реализации, </w:t>
      </w:r>
    </w:p>
    <w:p w:rsidR="0035005A" w:rsidRPr="00464BF6" w:rsidRDefault="0035005A" w:rsidP="00A2695F">
      <w:pPr>
        <w:pStyle w:val="a3"/>
        <w:numPr>
          <w:ilvl w:val="0"/>
          <w:numId w:val="20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информация о </w:t>
      </w:r>
      <w:r w:rsidR="00D30E4D" w:rsidRPr="00464BF6">
        <w:rPr>
          <w:rFonts w:cs="Times New Roman"/>
          <w:color w:val="000000" w:themeColor="text1"/>
          <w:szCs w:val="24"/>
        </w:rPr>
        <w:t xml:space="preserve">конкретных условиях, </w:t>
      </w:r>
      <w:r w:rsidRPr="00464BF6">
        <w:rPr>
          <w:rFonts w:cs="Times New Roman"/>
          <w:color w:val="000000" w:themeColor="text1"/>
          <w:szCs w:val="24"/>
        </w:rPr>
        <w:t xml:space="preserve">процедурах </w:t>
      </w:r>
      <w:r w:rsidR="00D30E4D" w:rsidRPr="00464BF6">
        <w:rPr>
          <w:rFonts w:cs="Times New Roman"/>
          <w:color w:val="000000" w:themeColor="text1"/>
          <w:szCs w:val="24"/>
        </w:rPr>
        <w:t xml:space="preserve">и сопутствующих факторах </w:t>
      </w:r>
      <w:r w:rsidRPr="00464BF6">
        <w:rPr>
          <w:rFonts w:cs="Times New Roman"/>
          <w:color w:val="000000" w:themeColor="text1"/>
          <w:szCs w:val="24"/>
        </w:rPr>
        <w:t>проведения исследования</w:t>
      </w:r>
      <w:r w:rsidR="00D30E4D" w:rsidRPr="00464BF6">
        <w:rPr>
          <w:rFonts w:cs="Times New Roman"/>
          <w:color w:val="000000" w:themeColor="text1"/>
          <w:szCs w:val="24"/>
        </w:rPr>
        <w:t xml:space="preserve"> </w:t>
      </w:r>
      <w:r w:rsidR="00E71A7F">
        <w:rPr>
          <w:rFonts w:cs="Times New Roman"/>
          <w:color w:val="000000" w:themeColor="text1"/>
          <w:szCs w:val="24"/>
        </w:rPr>
        <w:t>или реализации проекта</w:t>
      </w:r>
      <w:r w:rsidR="00D30E4D" w:rsidRPr="00464BF6">
        <w:rPr>
          <w:rFonts w:cs="Times New Roman"/>
          <w:color w:val="000000" w:themeColor="text1"/>
          <w:szCs w:val="24"/>
        </w:rPr>
        <w:t>(при необходимости</w:t>
      </w:r>
      <w:r w:rsidRPr="00464BF6">
        <w:rPr>
          <w:rFonts w:cs="Times New Roman"/>
          <w:color w:val="000000" w:themeColor="text1"/>
          <w:szCs w:val="24"/>
        </w:rPr>
        <w:t xml:space="preserve">).  </w:t>
      </w:r>
    </w:p>
    <w:p w:rsidR="0035005A" w:rsidRPr="00464BF6" w:rsidRDefault="0035005A" w:rsidP="00A2695F">
      <w:pPr>
        <w:pStyle w:val="a3"/>
        <w:numPr>
          <w:ilvl w:val="0"/>
          <w:numId w:val="20"/>
        </w:numPr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информация о применяемых методах  и технологиях.  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4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. В главе 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3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«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Результаты исследования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» должна быть представлена </w:t>
      </w:r>
      <w:r w:rsidR="00D30E4D" w:rsidRPr="00464BF6">
        <w:rPr>
          <w:rFonts w:cs="Times New Roman"/>
          <w:color w:val="000000" w:themeColor="text1"/>
          <w:sz w:val="24"/>
          <w:szCs w:val="24"/>
        </w:rPr>
        <w:t xml:space="preserve">информация о результатах исследования с учетом требований неразглашения корпоративной, коммерческой и(или) государственной тайны. </w:t>
      </w:r>
      <w:r w:rsidRPr="00464BF6">
        <w:rPr>
          <w:rFonts w:cs="Times New Roman"/>
          <w:color w:val="000000" w:themeColor="text1"/>
          <w:sz w:val="24"/>
          <w:szCs w:val="24"/>
        </w:rPr>
        <w:t>:</w:t>
      </w:r>
    </w:p>
    <w:p w:rsidR="00CC4F5D" w:rsidRPr="00464BF6" w:rsidRDefault="00CC4F5D" w:rsidP="003B39AF">
      <w:pPr>
        <w:ind w:left="1069" w:firstLine="0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Информация в данном разделе структурируется следующим образом:   </w:t>
      </w:r>
    </w:p>
    <w:p w:rsidR="00CC4F5D" w:rsidRPr="00464BF6" w:rsidRDefault="00CC4F5D" w:rsidP="00A2695F">
      <w:pPr>
        <w:pStyle w:val="a3"/>
        <w:numPr>
          <w:ilvl w:val="0"/>
          <w:numId w:val="4"/>
        </w:numPr>
        <w:tabs>
          <w:tab w:val="left" w:pos="1843"/>
        </w:tabs>
        <w:ind w:left="1843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количественное описание (в текстовой, табличной и графической формах) проявления характеристик предмета исследования в изучаемых выборках на основе описательных статистик, процентного распределения, ранжирования и(или) других статистических методов;</w:t>
      </w:r>
    </w:p>
    <w:p w:rsidR="00CC4F5D" w:rsidRPr="00464BF6" w:rsidRDefault="00CC4F5D" w:rsidP="00A2695F">
      <w:pPr>
        <w:pStyle w:val="a3"/>
        <w:numPr>
          <w:ilvl w:val="0"/>
          <w:numId w:val="4"/>
        </w:numPr>
        <w:tabs>
          <w:tab w:val="left" w:pos="1843"/>
        </w:tabs>
        <w:ind w:left="1843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качественное описание (интерпретация) проявления характеристик предмета исследования в изучаемых выборках на основе количественного описания;</w:t>
      </w:r>
    </w:p>
    <w:p w:rsidR="00CC4F5D" w:rsidRPr="00464BF6" w:rsidRDefault="00CC4F5D" w:rsidP="00A2695F">
      <w:pPr>
        <w:pStyle w:val="a3"/>
        <w:numPr>
          <w:ilvl w:val="0"/>
          <w:numId w:val="4"/>
        </w:numPr>
        <w:tabs>
          <w:tab w:val="left" w:pos="1843"/>
        </w:tabs>
        <w:ind w:left="1843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количественный анализ и установление статистических закономерностей на основе различных методов статистического анализа;</w:t>
      </w:r>
    </w:p>
    <w:p w:rsidR="00CC4F5D" w:rsidRPr="00464BF6" w:rsidRDefault="00CC4F5D" w:rsidP="00A2695F">
      <w:pPr>
        <w:pStyle w:val="a3"/>
        <w:numPr>
          <w:ilvl w:val="0"/>
          <w:numId w:val="4"/>
        </w:numPr>
        <w:tabs>
          <w:tab w:val="left" w:pos="1843"/>
        </w:tabs>
        <w:ind w:left="1843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качественный анализ (интерпретация) выявленных на основе количественного анализа закономерностей;</w:t>
      </w:r>
    </w:p>
    <w:p w:rsidR="00CC4F5D" w:rsidRPr="00464BF6" w:rsidRDefault="00CC4F5D" w:rsidP="00A2695F">
      <w:pPr>
        <w:pStyle w:val="a3"/>
        <w:numPr>
          <w:ilvl w:val="0"/>
          <w:numId w:val="4"/>
        </w:numPr>
        <w:tabs>
          <w:tab w:val="left" w:pos="1843"/>
        </w:tabs>
        <w:ind w:left="1843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 xml:space="preserve">сопоставление выявленных установленных данных и выявленных закономерностей и ранее изученными в других исследованиях результатами; </w:t>
      </w:r>
    </w:p>
    <w:p w:rsidR="00D30E4D" w:rsidRPr="00464BF6" w:rsidRDefault="00CC4F5D" w:rsidP="00A2695F">
      <w:pPr>
        <w:pStyle w:val="a3"/>
        <w:numPr>
          <w:ilvl w:val="0"/>
          <w:numId w:val="4"/>
        </w:numPr>
        <w:tabs>
          <w:tab w:val="left" w:pos="1843"/>
        </w:tabs>
        <w:ind w:left="1843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обсуждение проблемы</w:t>
      </w:r>
      <w:r w:rsidR="00D30E4D" w:rsidRPr="00464BF6">
        <w:rPr>
          <w:rFonts w:cs="Times New Roman"/>
          <w:color w:val="000000" w:themeColor="text1"/>
          <w:szCs w:val="24"/>
        </w:rPr>
        <w:t xml:space="preserve"> и гипотез</w:t>
      </w:r>
      <w:r w:rsidRPr="00464BF6">
        <w:rPr>
          <w:rFonts w:cs="Times New Roman"/>
          <w:color w:val="000000" w:themeColor="text1"/>
          <w:szCs w:val="24"/>
        </w:rPr>
        <w:t xml:space="preserve"> исследования с уч</w:t>
      </w:r>
      <w:r w:rsidR="00D30E4D" w:rsidRPr="00464BF6">
        <w:rPr>
          <w:rFonts w:cs="Times New Roman"/>
          <w:color w:val="000000" w:themeColor="text1"/>
          <w:szCs w:val="24"/>
        </w:rPr>
        <w:t>ё</w:t>
      </w:r>
      <w:r w:rsidRPr="00464BF6">
        <w:rPr>
          <w:rFonts w:cs="Times New Roman"/>
          <w:color w:val="000000" w:themeColor="text1"/>
          <w:szCs w:val="24"/>
        </w:rPr>
        <w:t>том полученных результатов</w:t>
      </w:r>
    </w:p>
    <w:p w:rsidR="00CC4F5D" w:rsidRPr="00464BF6" w:rsidRDefault="00D30E4D" w:rsidP="00A2695F">
      <w:pPr>
        <w:pStyle w:val="a3"/>
        <w:numPr>
          <w:ilvl w:val="0"/>
          <w:numId w:val="4"/>
        </w:numPr>
        <w:tabs>
          <w:tab w:val="left" w:pos="1843"/>
        </w:tabs>
        <w:ind w:left="1843"/>
        <w:rPr>
          <w:rFonts w:cs="Times New Roman"/>
          <w:color w:val="000000" w:themeColor="text1"/>
          <w:szCs w:val="24"/>
        </w:rPr>
      </w:pPr>
      <w:r w:rsidRPr="00464BF6">
        <w:rPr>
          <w:rFonts w:cs="Times New Roman"/>
          <w:color w:val="000000" w:themeColor="text1"/>
          <w:szCs w:val="24"/>
        </w:rPr>
        <w:t>обоснованные предложения, разработанные на основе полученных данных, по совершенствованию системы управления персоналом в конкретной организации и(или) в отрасли в целом</w:t>
      </w:r>
      <w:r w:rsidR="00CC4F5D" w:rsidRPr="00464BF6">
        <w:rPr>
          <w:rFonts w:cs="Times New Roman"/>
          <w:color w:val="000000" w:themeColor="text1"/>
          <w:szCs w:val="24"/>
        </w:rPr>
        <w:t xml:space="preserve">. </w:t>
      </w:r>
      <w:r w:rsidRPr="00464BF6">
        <w:rPr>
          <w:rFonts w:cs="Times New Roman"/>
          <w:color w:val="000000" w:themeColor="text1"/>
          <w:szCs w:val="24"/>
        </w:rPr>
        <w:t xml:space="preserve">Предложения должны быть составлены с учётом действующих в организации правил. Рекомендации должны быть максимально конкретными, по возможности, детально проработанными, чтобы быть реализованными на практике. </w:t>
      </w:r>
    </w:p>
    <w:p w:rsidR="00D30E4D" w:rsidRPr="00464BF6" w:rsidRDefault="00D30E4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Если разработка практических рекомендаций является основной задачей исследования, </w:t>
      </w:r>
      <w:r w:rsidR="00E71A7F">
        <w:rPr>
          <w:rFonts w:cs="Times New Roman"/>
          <w:color w:val="000000" w:themeColor="text1"/>
          <w:sz w:val="24"/>
          <w:szCs w:val="24"/>
        </w:rPr>
        <w:t>т</w:t>
      </w:r>
      <w:r w:rsidRPr="00464BF6">
        <w:rPr>
          <w:rFonts w:cs="Times New Roman"/>
          <w:color w:val="000000" w:themeColor="text1"/>
          <w:sz w:val="24"/>
          <w:szCs w:val="24"/>
        </w:rPr>
        <w:t>о должна быть представлена программа внедрения с детальным описанием рекомендуемых мероприятий.  Программа должна быть проверена с точки зрения социальной и экономической эффективности и получить экспертную оценку специалистов. Данные экспертной оценки должны быть представлены в данной главе. Если какие-то из предложений ВКР внедрялись  в практику работы организации, то необходимо представить сведения о результатах внедрения.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5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. В разделе «Выводы» необходимо тезисно представить основные результаты ВКР на основе материалов 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3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глав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ы</w:t>
      </w:r>
      <w:r w:rsidRPr="00464BF6">
        <w:rPr>
          <w:rFonts w:cs="Times New Roman"/>
          <w:color w:val="000000" w:themeColor="text1"/>
          <w:sz w:val="24"/>
          <w:szCs w:val="24"/>
        </w:rPr>
        <w:t>. Необходимо указать основные выявленные факты и закономерности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, а также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основанные на них предложения по решению проблемы исследования. 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6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. В разделе «Заключение» нужно указать, в чем заключается главный смысл, проделанной работы, какие важные научные результаты получены. Важно отметить что удалось, а что не удалось и почему; какие гипотезы не подтвердились и с чем это связано.  Имеет смысл  поставить новые научные или практические задачи в связи с полученными результатами исследования. Важно определить направления дальнейших исследований по изучаемой проблеме. Необходимо охарактеризовать практическую значимость исследования. </w:t>
      </w:r>
    </w:p>
    <w:p w:rsidR="00CC4F5D" w:rsidRPr="00464BF6" w:rsidRDefault="00D30E4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17</w:t>
      </w:r>
      <w:r w:rsidR="00CC4F5D" w:rsidRPr="00464BF6">
        <w:rPr>
          <w:rFonts w:cs="Times New Roman"/>
          <w:color w:val="000000" w:themeColor="text1"/>
          <w:sz w:val="24"/>
          <w:szCs w:val="24"/>
        </w:rPr>
        <w:t xml:space="preserve">. В разделе «Список литературы» приводится перечень использованных литературных источников, на которые имеется ссылка в тексте ВКР. Литературные источники располагаются в алфавитном порядке по фамилии авторов. Они должны быть представлены в соответствии с правилами 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библиографического </w:t>
      </w:r>
      <w:r w:rsidR="00CC4F5D" w:rsidRPr="00464BF6">
        <w:rPr>
          <w:rFonts w:cs="Times New Roman"/>
          <w:color w:val="000000" w:themeColor="text1"/>
          <w:sz w:val="24"/>
          <w:szCs w:val="24"/>
        </w:rPr>
        <w:t>оформления.</w:t>
      </w:r>
    </w:p>
    <w:p w:rsidR="00CC4F5D" w:rsidRPr="00464BF6" w:rsidRDefault="00D30E4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18</w:t>
      </w:r>
      <w:r w:rsidR="00CC4F5D" w:rsidRPr="00464BF6">
        <w:rPr>
          <w:rFonts w:cs="Times New Roman"/>
          <w:color w:val="000000" w:themeColor="text1"/>
          <w:sz w:val="24"/>
          <w:szCs w:val="24"/>
        </w:rPr>
        <w:t>. В разделе «Приложения» приводится информация, детализирующая содержание отдельных глав ВКР, материалы, использование которых в тексте ВКР перегружает ее и нарушает логическую стройность изложения материала. Приложение в ВКР не обязательно.  В приложение может быть включено следующие:</w:t>
      </w:r>
    </w:p>
    <w:p w:rsidR="00CC4F5D" w:rsidRPr="00464BF6" w:rsidRDefault="00CC4F5D" w:rsidP="00A2695F">
      <w:pPr>
        <w:pStyle w:val="21"/>
        <w:numPr>
          <w:ilvl w:val="0"/>
          <w:numId w:val="2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таблицы данных, </w:t>
      </w:r>
    </w:p>
    <w:p w:rsidR="00CC4F5D" w:rsidRPr="00464BF6" w:rsidRDefault="00CC4F5D" w:rsidP="00A2695F">
      <w:pPr>
        <w:pStyle w:val="21"/>
        <w:numPr>
          <w:ilvl w:val="0"/>
          <w:numId w:val="2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расч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ё</w:t>
      </w:r>
      <w:r w:rsidRPr="00464BF6">
        <w:rPr>
          <w:rFonts w:cs="Times New Roman"/>
          <w:color w:val="000000" w:themeColor="text1"/>
          <w:sz w:val="24"/>
          <w:szCs w:val="24"/>
        </w:rPr>
        <w:t>тные материалы (при значительном объ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ё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ме вычислительных работ); </w:t>
      </w:r>
    </w:p>
    <w:p w:rsidR="00CC4F5D" w:rsidRPr="00464BF6" w:rsidRDefault="00CC4F5D" w:rsidP="00A2695F">
      <w:pPr>
        <w:pStyle w:val="21"/>
        <w:numPr>
          <w:ilvl w:val="0"/>
          <w:numId w:val="2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формы документов, бланки</w:t>
      </w:r>
      <w:r w:rsidR="00D30E4D" w:rsidRPr="00464BF6">
        <w:rPr>
          <w:rFonts w:cs="Times New Roman"/>
          <w:color w:val="000000" w:themeColor="text1"/>
          <w:sz w:val="24"/>
          <w:szCs w:val="24"/>
        </w:rPr>
        <w:t xml:space="preserve"> (для иллюстрации какого-либо текста</w:t>
      </w:r>
      <w:r w:rsidR="007D3BE6" w:rsidRPr="00464BF6">
        <w:rPr>
          <w:rFonts w:cs="Times New Roman"/>
          <w:color w:val="000000" w:themeColor="text1"/>
          <w:sz w:val="24"/>
          <w:szCs w:val="24"/>
        </w:rPr>
        <w:t xml:space="preserve"> в работе</w:t>
      </w:r>
      <w:r w:rsidR="00D30E4D" w:rsidRPr="00464BF6">
        <w:rPr>
          <w:rFonts w:cs="Times New Roman"/>
          <w:color w:val="000000" w:themeColor="text1"/>
          <w:sz w:val="24"/>
          <w:szCs w:val="24"/>
        </w:rPr>
        <w:t>)</w:t>
      </w:r>
      <w:r w:rsidRPr="00464BF6">
        <w:rPr>
          <w:rFonts w:cs="Times New Roman"/>
          <w:color w:val="000000" w:themeColor="text1"/>
          <w:sz w:val="24"/>
          <w:szCs w:val="24"/>
        </w:rPr>
        <w:t>;</w:t>
      </w:r>
    </w:p>
    <w:p w:rsidR="00CC4F5D" w:rsidRPr="00464BF6" w:rsidRDefault="00CC4F5D" w:rsidP="00A2695F">
      <w:pPr>
        <w:pStyle w:val="21"/>
        <w:numPr>
          <w:ilvl w:val="0"/>
          <w:numId w:val="2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описание программ, проектов, планов;</w:t>
      </w:r>
    </w:p>
    <w:p w:rsidR="00CC4F5D" w:rsidRPr="00464BF6" w:rsidRDefault="00CC4F5D" w:rsidP="00A2695F">
      <w:pPr>
        <w:pStyle w:val="21"/>
        <w:numPr>
          <w:ilvl w:val="0"/>
          <w:numId w:val="2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регламентирующая документация</w:t>
      </w:r>
      <w:r w:rsidR="00236B1E" w:rsidRPr="00464BF6">
        <w:rPr>
          <w:rFonts w:cs="Times New Roman"/>
          <w:color w:val="000000" w:themeColor="text1"/>
          <w:sz w:val="24"/>
          <w:szCs w:val="24"/>
        </w:rPr>
        <w:t>: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 положения, должностные инструкции, штатные расписания и т.д.</w:t>
      </w:r>
      <w:r w:rsidR="00236B1E" w:rsidRPr="00464BF6">
        <w:rPr>
          <w:rFonts w:cs="Times New Roman"/>
          <w:color w:val="000000" w:themeColor="text1"/>
          <w:sz w:val="24"/>
          <w:szCs w:val="24"/>
        </w:rPr>
        <w:t xml:space="preserve"> (при письменном согласии организации)</w:t>
      </w:r>
      <w:r w:rsidRPr="00464BF6">
        <w:rPr>
          <w:rFonts w:cs="Times New Roman"/>
          <w:color w:val="000000" w:themeColor="text1"/>
          <w:sz w:val="24"/>
          <w:szCs w:val="24"/>
        </w:rPr>
        <w:t xml:space="preserve">, </w:t>
      </w:r>
    </w:p>
    <w:p w:rsidR="00CC4F5D" w:rsidRPr="00464BF6" w:rsidRDefault="00CC4F5D" w:rsidP="00A2695F">
      <w:pPr>
        <w:pStyle w:val="21"/>
        <w:numPr>
          <w:ilvl w:val="0"/>
          <w:numId w:val="2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 xml:space="preserve">фотографии и рисунки, иллюстрирующие ту или иную информацию ВКР, </w:t>
      </w:r>
    </w:p>
    <w:p w:rsidR="00CC4F5D" w:rsidRPr="00464BF6" w:rsidRDefault="00CC4F5D" w:rsidP="00A2695F">
      <w:pPr>
        <w:pStyle w:val="21"/>
        <w:numPr>
          <w:ilvl w:val="0"/>
          <w:numId w:val="21"/>
        </w:numPr>
        <w:shd w:val="clear" w:color="auto" w:fill="auto"/>
        <w:spacing w:before="0"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другие материалы.</w:t>
      </w:r>
    </w:p>
    <w:p w:rsidR="00CC4F5D" w:rsidRPr="00464BF6" w:rsidRDefault="00CC4F5D" w:rsidP="003B39AF">
      <w:pPr>
        <w:ind w:firstLine="709"/>
        <w:rPr>
          <w:rFonts w:cs="Times New Roman"/>
          <w:color w:val="000000" w:themeColor="text1"/>
          <w:sz w:val="24"/>
          <w:szCs w:val="24"/>
        </w:rPr>
      </w:pPr>
      <w:r w:rsidRPr="00464BF6">
        <w:rPr>
          <w:rFonts w:cs="Times New Roman"/>
          <w:color w:val="000000" w:themeColor="text1"/>
          <w:sz w:val="24"/>
          <w:szCs w:val="24"/>
        </w:rPr>
        <w:t>Все материалы приложения должны быть пронумерованы, на них должны быть ссылки в тексте.</w:t>
      </w:r>
    </w:p>
    <w:p w:rsidR="00CC4F5D" w:rsidRPr="00464BF6" w:rsidRDefault="00CC4F5D" w:rsidP="003B39AF">
      <w:pPr>
        <w:ind w:firstLine="709"/>
        <w:jc w:val="right"/>
        <w:rPr>
          <w:rFonts w:cs="Times New Roman"/>
          <w:i/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6B7136" w:rsidRDefault="003B39AF" w:rsidP="003B39AF">
      <w:pPr>
        <w:ind w:firstLine="851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2</w:t>
      </w:r>
    </w:p>
    <w:p w:rsidR="003B39AF" w:rsidRPr="00464BF6" w:rsidRDefault="003B39AF" w:rsidP="003B39AF">
      <w:pPr>
        <w:ind w:firstLine="851"/>
        <w:jc w:val="right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 xml:space="preserve">ТРЕБОВАНИЯ К ОФОРМЛЕНИЮ ВЫПУСКНЫХ КВАЛИФИКАЦИОННЫХ РАБОТ </w:t>
      </w: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1. Общие требования к оформлению выпускной квалификационной работы</w:t>
      </w: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1.1. Оформление выпускных квалификационных работ регламентируется следующими национальными стандартами: </w:t>
      </w:r>
    </w:p>
    <w:p w:rsidR="006B7136" w:rsidRPr="00464BF6" w:rsidRDefault="006B7136" w:rsidP="00A2695F">
      <w:pPr>
        <w:pStyle w:val="a3"/>
        <w:numPr>
          <w:ilvl w:val="0"/>
          <w:numId w:val="23"/>
        </w:numPr>
        <w:rPr>
          <w:color w:val="000000" w:themeColor="text1"/>
          <w:szCs w:val="24"/>
        </w:rPr>
      </w:pPr>
      <w:r w:rsidRPr="00464BF6">
        <w:rPr>
          <w:color w:val="000000" w:themeColor="text1"/>
          <w:szCs w:val="24"/>
        </w:rPr>
        <w:t xml:space="preserve">структура </w:t>
      </w:r>
      <w:r w:rsidR="00AA5176">
        <w:rPr>
          <w:color w:val="000000" w:themeColor="text1"/>
          <w:szCs w:val="24"/>
        </w:rPr>
        <w:t>ВКР</w:t>
      </w:r>
      <w:r w:rsidRPr="00464BF6">
        <w:rPr>
          <w:color w:val="000000" w:themeColor="text1"/>
          <w:szCs w:val="24"/>
        </w:rPr>
        <w:t>:</w:t>
      </w:r>
    </w:p>
    <w:p w:rsidR="006B7136" w:rsidRPr="00464BF6" w:rsidRDefault="006B7136" w:rsidP="00A2695F">
      <w:pPr>
        <w:pStyle w:val="a3"/>
        <w:numPr>
          <w:ilvl w:val="0"/>
          <w:numId w:val="24"/>
        </w:numPr>
        <w:ind w:left="1276"/>
        <w:rPr>
          <w:b/>
          <w:color w:val="000000" w:themeColor="text1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ГОСТ 7.32-2001. Отчет о научно-исследовательской работе. Структура и правила оформления;</w:t>
      </w:r>
    </w:p>
    <w:p w:rsidR="006B7136" w:rsidRPr="00464BF6" w:rsidRDefault="006B7136" w:rsidP="00A2695F">
      <w:pPr>
        <w:pStyle w:val="a3"/>
        <w:numPr>
          <w:ilvl w:val="0"/>
          <w:numId w:val="24"/>
        </w:numPr>
        <w:ind w:left="1276"/>
        <w:rPr>
          <w:b/>
          <w:color w:val="000000" w:themeColor="text1"/>
          <w:szCs w:val="24"/>
        </w:rPr>
      </w:pPr>
      <w:r w:rsidRPr="00464BF6">
        <w:rPr>
          <w:rStyle w:val="4TimesNewRoman0"/>
          <w:rFonts w:eastAsia="Sylfaen"/>
          <w:b w:val="0"/>
          <w:color w:val="000000" w:themeColor="text1"/>
          <w:sz w:val="24"/>
          <w:szCs w:val="24"/>
        </w:rPr>
        <w:t>ГОСТ Р 7.0.11-2011 «Диссертация и автореферат диссертации. Структура и правила оформления»</w:t>
      </w:r>
      <w:r w:rsidRPr="00464BF6">
        <w:rPr>
          <w:b/>
          <w:color w:val="000000" w:themeColor="text1"/>
          <w:szCs w:val="24"/>
        </w:rPr>
        <w:t>;</w:t>
      </w:r>
    </w:p>
    <w:p w:rsidR="006B7136" w:rsidRPr="00464BF6" w:rsidRDefault="006B7136" w:rsidP="00A2695F">
      <w:pPr>
        <w:pStyle w:val="310"/>
        <w:numPr>
          <w:ilvl w:val="0"/>
          <w:numId w:val="23"/>
        </w:numPr>
        <w:shd w:val="clear" w:color="auto" w:fill="auto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подготовка библиографического списка литературы, составление библиографической записи на различные виды документов и их составных частей:</w:t>
      </w:r>
    </w:p>
    <w:p w:rsidR="006B7136" w:rsidRPr="00464BF6" w:rsidRDefault="006B7136" w:rsidP="00A2695F">
      <w:pPr>
        <w:pStyle w:val="310"/>
        <w:numPr>
          <w:ilvl w:val="0"/>
          <w:numId w:val="25"/>
        </w:numPr>
        <w:shd w:val="clear" w:color="auto" w:fill="auto"/>
        <w:spacing w:after="0" w:line="240" w:lineRule="auto"/>
        <w:ind w:left="1276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ГОСТ 7.1-2003 «Библиографическая запись. Библиографическое описание. Общие требования и правила составления», </w:t>
      </w:r>
    </w:p>
    <w:p w:rsidR="006B7136" w:rsidRPr="00464BF6" w:rsidRDefault="006B7136" w:rsidP="00A2695F">
      <w:pPr>
        <w:pStyle w:val="310"/>
        <w:numPr>
          <w:ilvl w:val="0"/>
          <w:numId w:val="25"/>
        </w:numPr>
        <w:shd w:val="clear" w:color="auto" w:fill="auto"/>
        <w:spacing w:after="0" w:line="240" w:lineRule="auto"/>
        <w:ind w:left="1276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ГОСТ 7.80-2000 «Библиографическая запись. Заголовок. Общие требования и правила составления»;</w:t>
      </w:r>
    </w:p>
    <w:p w:rsidR="006B7136" w:rsidRPr="00464BF6" w:rsidRDefault="006B7136" w:rsidP="00A2695F">
      <w:pPr>
        <w:pStyle w:val="310"/>
        <w:numPr>
          <w:ilvl w:val="0"/>
          <w:numId w:val="25"/>
        </w:numPr>
        <w:shd w:val="clear" w:color="auto" w:fill="auto"/>
        <w:spacing w:after="0" w:line="240" w:lineRule="auto"/>
        <w:ind w:left="1276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ГОСТ 7.82-2001 «Библиографическая запись. Библиографическое описание электронных ресурсов. Общие требования и правила составления»;</w:t>
      </w:r>
    </w:p>
    <w:p w:rsidR="006B7136" w:rsidRPr="00464BF6" w:rsidRDefault="006B7136" w:rsidP="00A2695F">
      <w:pPr>
        <w:pStyle w:val="310"/>
        <w:numPr>
          <w:ilvl w:val="0"/>
          <w:numId w:val="23"/>
        </w:numPr>
        <w:shd w:val="clear" w:color="auto" w:fill="auto"/>
        <w:spacing w:after="0" w:line="240" w:lineRule="auto"/>
        <w:jc w:val="both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ссылки в тексте:</w:t>
      </w:r>
    </w:p>
    <w:p w:rsidR="006B7136" w:rsidRPr="00464BF6" w:rsidRDefault="006B7136" w:rsidP="00A2695F">
      <w:pPr>
        <w:pStyle w:val="310"/>
        <w:numPr>
          <w:ilvl w:val="0"/>
          <w:numId w:val="26"/>
        </w:numPr>
        <w:shd w:val="clear" w:color="auto" w:fill="auto"/>
        <w:spacing w:after="0" w:line="240" w:lineRule="auto"/>
        <w:ind w:left="1276"/>
        <w:jc w:val="both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ГОСТ Р 7.0.5-2008. «Библиографическая ссылка. Общие требования и правила составления»;</w:t>
      </w:r>
    </w:p>
    <w:p w:rsidR="006B7136" w:rsidRPr="00464BF6" w:rsidRDefault="006B7136" w:rsidP="00A2695F">
      <w:pPr>
        <w:pStyle w:val="41"/>
        <w:numPr>
          <w:ilvl w:val="0"/>
          <w:numId w:val="23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сокращение слов и словосочетаний:</w:t>
      </w:r>
    </w:p>
    <w:p w:rsidR="006B7136" w:rsidRPr="00464BF6" w:rsidRDefault="006B7136" w:rsidP="00A2695F">
      <w:pPr>
        <w:pStyle w:val="41"/>
        <w:numPr>
          <w:ilvl w:val="0"/>
          <w:numId w:val="27"/>
        </w:numPr>
        <w:shd w:val="clear" w:color="auto" w:fill="auto"/>
        <w:spacing w:before="0" w:line="240" w:lineRule="auto"/>
        <w:ind w:left="1276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ГОСТ Р 7.0.12-2011. «Библиографическая запись. Сокращение слов и словосочетаний на русском языке»; </w:t>
      </w:r>
    </w:p>
    <w:p w:rsidR="006B7136" w:rsidRPr="00464BF6" w:rsidRDefault="006B7136" w:rsidP="00A2695F">
      <w:pPr>
        <w:pStyle w:val="41"/>
        <w:numPr>
          <w:ilvl w:val="0"/>
          <w:numId w:val="27"/>
        </w:numPr>
        <w:shd w:val="clear" w:color="auto" w:fill="auto"/>
        <w:spacing w:before="0" w:line="240" w:lineRule="auto"/>
        <w:ind w:left="1276"/>
        <w:rPr>
          <w:rStyle w:val="4TimesNewRoman"/>
          <w:rFonts w:eastAsia="Sylfaen"/>
          <w:b/>
          <w:bCs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ГОСТ 7.11-2004. «Библиографическая запись. Сокращение слов и словосочетаний на иностранных европейских языках».</w:t>
      </w:r>
    </w:p>
    <w:p w:rsidR="006B7136" w:rsidRPr="00464BF6" w:rsidRDefault="006B7136" w:rsidP="00A2695F">
      <w:pPr>
        <w:pStyle w:val="41"/>
        <w:numPr>
          <w:ilvl w:val="0"/>
          <w:numId w:val="23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оформление иллюстративного материала:</w:t>
      </w:r>
    </w:p>
    <w:p w:rsidR="006B7136" w:rsidRPr="00464BF6" w:rsidRDefault="006B7136" w:rsidP="00A2695F">
      <w:pPr>
        <w:pStyle w:val="41"/>
        <w:numPr>
          <w:ilvl w:val="0"/>
          <w:numId w:val="28"/>
        </w:numPr>
        <w:shd w:val="clear" w:color="auto" w:fill="auto"/>
        <w:spacing w:before="0" w:line="240" w:lineRule="auto"/>
        <w:ind w:left="1276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ГОСТ </w:t>
      </w:r>
      <w:r w:rsidRPr="00464BF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2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64BF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105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464BF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95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«</w:t>
      </w: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Единая система конструкторской документации. Общие</w:t>
      </w:r>
      <w:r w:rsidRPr="00464BF6">
        <w:rPr>
          <w:rStyle w:val="apple-converted-space"/>
          <w:rFonts w:cs="Times New Roman"/>
          <w:color w:val="000000" w:themeColor="text1"/>
          <w:sz w:val="24"/>
          <w:szCs w:val="24"/>
        </w:rPr>
        <w:t xml:space="preserve"> </w:t>
      </w: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требования к текстовым документам».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1.2. Выпускная квалификационная работа печатается на одной стороне односортной белой бумаги плотностью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70—80 г/см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vertAlign w:val="superscript"/>
        </w:rPr>
        <w:t>2</w:t>
      </w:r>
      <w:r w:rsidRPr="00464BF6">
        <w:rPr>
          <w:b/>
          <w:color w:val="000000" w:themeColor="text1"/>
          <w:sz w:val="24"/>
          <w:szCs w:val="24"/>
        </w:rPr>
        <w:t xml:space="preserve"> </w:t>
      </w:r>
      <w:r w:rsidRPr="00464BF6">
        <w:rPr>
          <w:color w:val="000000" w:themeColor="text1"/>
          <w:sz w:val="24"/>
          <w:szCs w:val="24"/>
        </w:rPr>
        <w:t xml:space="preserve">формата А4 (210х297 мм). </w:t>
      </w:r>
    </w:p>
    <w:p w:rsidR="006B7136" w:rsidRPr="00464BF6" w:rsidRDefault="006B7136" w:rsidP="003B39AF">
      <w:pPr>
        <w:ind w:firstLine="851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1.3.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Для оформления основного текста диссертации следует использовать шрифт 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  <w:lang w:val="en-US" w:eastAsia="en-US" w:bidi="en-US"/>
        </w:rPr>
        <w:t>Times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  <w:lang w:eastAsia="en-US" w:bidi="en-US"/>
        </w:rPr>
        <w:t xml:space="preserve"> 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  <w:lang w:val="en-US" w:eastAsia="en-US" w:bidi="en-US"/>
        </w:rPr>
        <w:t>New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  <w:lang w:eastAsia="en-US" w:bidi="en-US"/>
        </w:rPr>
        <w:t xml:space="preserve"> 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  <w:lang w:val="en-US" w:eastAsia="en-US" w:bidi="en-US"/>
        </w:rPr>
        <w:t>Roman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  <w:lang w:eastAsia="en-US" w:bidi="en-US"/>
        </w:rPr>
        <w:t xml:space="preserve"> 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</w:rPr>
        <w:t>(Таймс).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 </w:t>
      </w: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1.</w:t>
      </w:r>
      <w:r w:rsidR="00F6024A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4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. Размер шрифта 1</w:t>
      </w:r>
      <w:r w:rsidR="00D91E7F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4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 пунктов (в таблицах и рисунках допустимо уменьшение размера шрифта до 8 пунктов). Межстрочный интервал 1,</w:t>
      </w:r>
      <w:r w:rsidR="00D91E7F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0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. </w:t>
      </w:r>
      <w:r w:rsidRPr="00464BF6">
        <w:rPr>
          <w:color w:val="000000" w:themeColor="text1"/>
          <w:sz w:val="24"/>
          <w:szCs w:val="24"/>
        </w:rPr>
        <w:t xml:space="preserve">Размеры полей: левое – 30 мм, правое – 10 мм,  верхнее и нижнее – 20 мм. 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 </w:t>
      </w:r>
      <w:r w:rsidRPr="00464BF6">
        <w:rPr>
          <w:color w:val="000000" w:themeColor="text1"/>
          <w:sz w:val="24"/>
          <w:szCs w:val="24"/>
        </w:rPr>
        <w:t>В основном тексте ВКР выравнивание по ширине.</w:t>
      </w:r>
    </w:p>
    <w:p w:rsidR="006B7136" w:rsidRPr="00464BF6" w:rsidRDefault="006B7136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1.</w:t>
      </w:r>
      <w:r w:rsidR="00F6024A" w:rsidRPr="00464BF6">
        <w:rPr>
          <w:color w:val="000000" w:themeColor="text1"/>
          <w:sz w:val="24"/>
          <w:szCs w:val="24"/>
        </w:rPr>
        <w:t>5</w:t>
      </w:r>
      <w:r w:rsidRPr="00464BF6">
        <w:rPr>
          <w:color w:val="000000" w:themeColor="text1"/>
          <w:sz w:val="24"/>
          <w:szCs w:val="24"/>
        </w:rPr>
        <w:t xml:space="preserve">. Страницы ВКР нумеруются арабскими цифрами, соблюдая сквозную нумерацию по всему тексту работы,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включая приложения, иллюстрации, таблицы, расположенные на отдельных листах</w:t>
      </w:r>
      <w:r w:rsidRPr="00464BF6">
        <w:rPr>
          <w:color w:val="000000" w:themeColor="text1"/>
          <w:sz w:val="24"/>
          <w:szCs w:val="24"/>
        </w:rPr>
        <w:t xml:space="preserve">.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Первой страницей считается титульный лист, на котором номер страницы не ставится, на следующей странице ставится цифра «2» и т.д. Порядковый номер страницы печатается на середине нижнего поля страницы без точки на конце.</w:t>
      </w:r>
    </w:p>
    <w:p w:rsidR="006B7136" w:rsidRPr="00464BF6" w:rsidRDefault="006F6281" w:rsidP="003B39AF">
      <w:pPr>
        <w:ind w:firstLine="851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1.</w:t>
      </w:r>
      <w:r w:rsidR="00F6024A" w:rsidRPr="00464BF6">
        <w:rPr>
          <w:color w:val="000000" w:themeColor="text1"/>
          <w:sz w:val="24"/>
          <w:szCs w:val="24"/>
        </w:rPr>
        <w:t>6</w:t>
      </w:r>
      <w:r w:rsidR="006B7136" w:rsidRPr="00464BF6">
        <w:rPr>
          <w:color w:val="000000" w:themeColor="text1"/>
          <w:sz w:val="24"/>
          <w:szCs w:val="24"/>
        </w:rPr>
        <w:t>. Разделы ВКР начинаются с новой страницы, для подразделов это не обязательно.</w:t>
      </w:r>
      <w:r w:rsidR="006B7136" w:rsidRPr="00464BF6">
        <w:rPr>
          <w:b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Заголовки разделов и подразделов в тесте работы располагают посередине строки без точки на конце. Заголовки одного уровня оформляются однотипно. </w:t>
      </w:r>
    </w:p>
    <w:p w:rsidR="006F6281" w:rsidRPr="00464BF6" w:rsidRDefault="006F6281" w:rsidP="003B39AF">
      <w:pPr>
        <w:pStyle w:val="41"/>
        <w:shd w:val="clear" w:color="auto" w:fill="auto"/>
        <w:spacing w:before="0" w:line="240" w:lineRule="auto"/>
        <w:ind w:firstLine="851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="00F6024A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6B7136" w:rsidRPr="00464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1"/>
          <w:rFonts w:eastAsia="Sylfaen"/>
          <w:i w:val="0"/>
          <w:color w:val="000000" w:themeColor="text1"/>
          <w:sz w:val="24"/>
          <w:szCs w:val="24"/>
        </w:rPr>
        <w:t>Титульный лист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является первой страницей ВКР,  оформляется строго по образцу.  </w:t>
      </w:r>
    </w:p>
    <w:p w:rsidR="006B7136" w:rsidRPr="00464BF6" w:rsidRDefault="006F6281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1.</w:t>
      </w:r>
      <w:r w:rsidR="00F6024A" w:rsidRPr="00464BF6">
        <w:rPr>
          <w:color w:val="000000" w:themeColor="text1"/>
          <w:sz w:val="24"/>
          <w:szCs w:val="24"/>
        </w:rPr>
        <w:t>8</w:t>
      </w:r>
      <w:r w:rsidR="006B7136" w:rsidRPr="00464BF6">
        <w:rPr>
          <w:color w:val="000000" w:themeColor="text1"/>
          <w:sz w:val="24"/>
          <w:szCs w:val="24"/>
        </w:rPr>
        <w:t xml:space="preserve">. </w:t>
      </w:r>
      <w:r w:rsidRPr="00464BF6">
        <w:rPr>
          <w:color w:val="000000" w:themeColor="text1"/>
          <w:sz w:val="24"/>
          <w:szCs w:val="24"/>
        </w:rPr>
        <w:t>О</w:t>
      </w:r>
      <w:r w:rsidR="006B7136" w:rsidRPr="00464BF6">
        <w:rPr>
          <w:color w:val="000000" w:themeColor="text1"/>
          <w:sz w:val="24"/>
          <w:szCs w:val="24"/>
        </w:rPr>
        <w:t>главление ставится сразу после титульного листа. Все рубрики оглавления должны строго соответствовать заголовкам текста, и сохранять нумерацию, принятую в тексте. Сокращать или давать их в другой формулировке, последовательности или соподчинении по сравнению с заголовками в тексте, нельзя. Названия отдельных глав не должны совпадать с общим названием раздела или работы в целом. В конце каждой графы оглавления выставляется номер страницы, на которой напечатана данная рубрика в тексте. Нельзя вместо оглавления писать слово “содержание”, так как последнее в основном используют тогда, когда в какое-либо издание включено несколько произведений (статей, документов и др.).</w:t>
      </w:r>
    </w:p>
    <w:p w:rsidR="006B7136" w:rsidRPr="00464BF6" w:rsidRDefault="006F6281" w:rsidP="003B39AF">
      <w:pPr>
        <w:pStyle w:val="4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="00F6024A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9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Основная часть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ВКР включает детальное содержание работы, она делится на рубрики (разделы)  соответственно  внутренней логике исследования. Основными рубриками являются главы, они делятся на подглавы, параграфы и т.п. Все рубрики основной части должны иметь заголовки. Заголовки рубрик должны ч</w:t>
      </w:r>
      <w:r w:rsidR="00137AD7">
        <w:rPr>
          <w:rStyle w:val="4TimesNewRoman"/>
          <w:rFonts w:eastAsia="Sylfaen"/>
          <w:color w:val="000000" w:themeColor="text1"/>
          <w:sz w:val="24"/>
          <w:szCs w:val="24"/>
        </w:rPr>
        <w:t>ё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тко и кратко отражать их содержание. Главы обозначаются словом «Глава» и порядковым номером главы из одной цифры (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 xml:space="preserve">«Глава </w:t>
      </w:r>
      <w:r w:rsidR="00F6024A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1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 xml:space="preserve">. 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Современные представления по проблеме и предмету исследования»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 Подглавы и параграфы обозначаются порядковым номером из 2-х или 3-х цифр, соответственно, который включает номер главы, номер подглавы, номер параграфа, разделенных точками. В конце номера параграфа точка не ставится (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</w:t>
      </w:r>
      <w:r w:rsidR="00F6024A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1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.</w:t>
      </w:r>
      <w:r w:rsidR="00F6024A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2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.</w:t>
      </w:r>
      <w:r w:rsidR="00F6024A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3</w:t>
      </w:r>
      <w:r w:rsidR="00137AD7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.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 xml:space="preserve"> Факторы, влияющие на лояльность персонала организации»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)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>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Заголовки рубрик (разделов) печатают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ся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прописными буквами без точки на конце и располагают посередине строки. Подчеркивать, переносить и сокращать слова в заголовке не допускается. Если заголовок состоит из двух предложений, их разделяют точкой. Заголовки отделяют от текста сверху 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двумя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интервалами.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Объем отдельных глав основной части не регламентируется и определяется исходя из общего объ</w:t>
      </w:r>
      <w:r w:rsidR="00137A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ё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ма работы.</w:t>
      </w:r>
    </w:p>
    <w:p w:rsidR="006F6281" w:rsidRPr="00464BF6" w:rsidRDefault="006F6281" w:rsidP="003B39AF">
      <w:pPr>
        <w:ind w:firstLine="851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1.</w:t>
      </w:r>
      <w:r w:rsidR="00F6024A" w:rsidRPr="00464BF6">
        <w:rPr>
          <w:color w:val="000000" w:themeColor="text1"/>
          <w:sz w:val="24"/>
          <w:szCs w:val="24"/>
        </w:rPr>
        <w:t>10</w:t>
      </w:r>
      <w:r w:rsidRPr="00464BF6">
        <w:rPr>
          <w:color w:val="000000" w:themeColor="text1"/>
          <w:sz w:val="24"/>
          <w:szCs w:val="24"/>
        </w:rPr>
        <w:t xml:space="preserve">. Объем ВКР должен быть не менее 50 страниц </w:t>
      </w:r>
      <w:r w:rsidR="00F6024A" w:rsidRPr="00464BF6">
        <w:rPr>
          <w:color w:val="000000" w:themeColor="text1"/>
          <w:sz w:val="24"/>
          <w:szCs w:val="24"/>
        </w:rPr>
        <w:t xml:space="preserve">печатного </w:t>
      </w:r>
      <w:r w:rsidRPr="00464BF6">
        <w:rPr>
          <w:color w:val="000000" w:themeColor="text1"/>
          <w:sz w:val="24"/>
          <w:szCs w:val="24"/>
        </w:rPr>
        <w:t xml:space="preserve">текста, не считая  приложений. </w:t>
      </w:r>
    </w:p>
    <w:p w:rsidR="006F6281" w:rsidRPr="00464BF6" w:rsidRDefault="006F6281" w:rsidP="003B39AF">
      <w:pPr>
        <w:ind w:firstLine="851"/>
        <w:rPr>
          <w:color w:val="000000" w:themeColor="text1"/>
          <w:sz w:val="24"/>
          <w:szCs w:val="24"/>
        </w:rPr>
      </w:pPr>
    </w:p>
    <w:p w:rsidR="006B7136" w:rsidRPr="00464BF6" w:rsidRDefault="006B7136" w:rsidP="003B39AF">
      <w:pPr>
        <w:jc w:val="center"/>
        <w:rPr>
          <w:b/>
          <w:smallCaps/>
          <w:color w:val="000000" w:themeColor="text1"/>
          <w:sz w:val="24"/>
          <w:szCs w:val="24"/>
        </w:rPr>
      </w:pPr>
    </w:p>
    <w:p w:rsidR="006B7136" w:rsidRPr="00464BF6" w:rsidRDefault="00F448EC" w:rsidP="003B39AF">
      <w:pPr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2</w:t>
      </w:r>
      <w:r w:rsidR="006B7136" w:rsidRPr="00464BF6">
        <w:rPr>
          <w:b/>
          <w:color w:val="000000" w:themeColor="text1"/>
          <w:sz w:val="24"/>
          <w:szCs w:val="24"/>
        </w:rPr>
        <w:t>. Требования к оформлению иллюстративного материала</w:t>
      </w:r>
    </w:p>
    <w:p w:rsidR="006B7136" w:rsidRPr="00464BF6" w:rsidRDefault="006B7136" w:rsidP="003B39AF">
      <w:pPr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выпускной квалификационной работы</w:t>
      </w:r>
    </w:p>
    <w:p w:rsidR="006B7136" w:rsidRPr="00464BF6" w:rsidRDefault="006B7136" w:rsidP="003B39AF">
      <w:pPr>
        <w:ind w:firstLine="709"/>
        <w:rPr>
          <w:b/>
          <w:smallCaps/>
          <w:color w:val="000000" w:themeColor="text1"/>
          <w:sz w:val="24"/>
          <w:szCs w:val="24"/>
        </w:rPr>
      </w:pP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.1. Иллюстративный материал исследования ВКР может быть представлен таблицами, рисунками, графиками, схемами, диаграммами, чертежами, фотографиями, картами и др. Необходимое количество, состав и содержание иллюстративного материала определяется автором исследования, однако следует избегать излишней перегруженности основного текста. Менее значимый иллюстративный материал желательно вынести в приложение. 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.2. Иллюстративный материал ВКР должен соответствовать ряду требований:</w:t>
      </w:r>
    </w:p>
    <w:p w:rsidR="006B7136" w:rsidRPr="00464BF6" w:rsidRDefault="006B7136" w:rsidP="00A2695F">
      <w:pPr>
        <w:pStyle w:val="41"/>
        <w:numPr>
          <w:ilvl w:val="0"/>
          <w:numId w:val="22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информативность – материал должен нести определенную информацию, соответствующую тексту работы,</w:t>
      </w:r>
    </w:p>
    <w:p w:rsidR="006B7136" w:rsidRPr="00464BF6" w:rsidRDefault="006B7136" w:rsidP="00A2695F">
      <w:pPr>
        <w:pStyle w:val="41"/>
        <w:numPr>
          <w:ilvl w:val="0"/>
          <w:numId w:val="22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доступность восприятия – материал должен быть понятен для читающего непосредственно при восприятии, без дополнительных усилий по поиску в тексте и домысливания информации, </w:t>
      </w:r>
    </w:p>
    <w:p w:rsidR="006B7136" w:rsidRPr="00464BF6" w:rsidRDefault="006B7136" w:rsidP="00A2695F">
      <w:pPr>
        <w:pStyle w:val="41"/>
        <w:numPr>
          <w:ilvl w:val="0"/>
          <w:numId w:val="22"/>
        </w:numPr>
        <w:shd w:val="clear" w:color="auto" w:fill="auto"/>
        <w:spacing w:before="0" w:line="240" w:lineRule="auto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соответствие нормам русского языка. 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.3. Иллюстративный материал размещают под текстом, в котором он упоминаются впервые, или на следующей странице, либо – в приложении. 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.4. Иллюстративный материал должен быть снабж</w:t>
      </w:r>
      <w:r w:rsidR="00AA5176">
        <w:rPr>
          <w:rStyle w:val="4TimesNewRoman"/>
          <w:rFonts w:eastAsia="Sylfaen"/>
          <w:color w:val="000000" w:themeColor="text1"/>
          <w:sz w:val="24"/>
          <w:szCs w:val="24"/>
        </w:rPr>
        <w:t>ё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н необходимыми пояснениями, раскрывающими его смысл и содержание. 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.5. Графический материал обозначается словом  «Рисунок», сокращенно – «Рис.». Каждый рисунок должен иметь название и порядковый номер. Номера рисунков должны быть привязаны к главам с использованием двойной рубрикации: номер главы и номер рисунка. Рисунки нумеруют арабскими цифрами, знак «№» перед цифрой не ставится,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«Рис. 3.2. Структура организации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».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Наименование рисунка пишется под графическим объектом, выделяется жирным шрифтом. После наименования рисунка могут размещаться пояснения к нему. 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.6. На все рисунки в тексте ВКР должны быть приведены 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ссылки.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При ссылке слово «рисунок» пишется в сокращенном виде с номером, например «рис. 1.7</w:t>
      </w:r>
      <w:r w:rsidR="00AA1CE5">
        <w:rPr>
          <w:rStyle w:val="4TimesNewRoman"/>
          <w:rFonts w:eastAsia="Sylfaen"/>
          <w:color w:val="000000" w:themeColor="text1"/>
          <w:sz w:val="24"/>
          <w:szCs w:val="24"/>
        </w:rPr>
        <w:t>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». Ссылки на иллюстрации могут входить в текст как составная часть или быть заключены в скобки со словом «см.» (смотри) или без него, если ссылка на иллюстрацию сделана первый раз.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На рис. 15 приведена схема </w:t>
      </w:r>
      <w:r w:rsidR="008C4909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управленческого процесса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»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или 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«Схема </w:t>
      </w:r>
      <w:r w:rsidR="008C4909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управленческого процесса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(рис. 3.2</w:t>
      </w:r>
      <w:r w:rsidR="00AA1CE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)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».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Если в тексте дается ссылка на несколько иллюстраций, то слово «рисунок» пишется только один раз, при первом порядковом номере.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Например: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«Как видно из рис. 2.1; 2.2 и 2.3...»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Если в работе приводится только один рисунок, то он не нумеруется.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.7.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Цифровой материал для лучшей наглядности и удобства сравнения показателей следует представлять в виде 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таблиц.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Они облегчают восприятие текста, насыщенного однородными сведениями, материал в них систематизирован, цифры выступают на первый план, слова не повторяются и т. п. Каждая таблица должна иметь название, которое должно отражать ее содержание, быть точным и кратким.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Название таблицы должно быть сформулировано таким образом, чтобы из него было понятно содержание таблицы без обращения к тексту ВКР.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Название таблицы с ее номером следует помещать над таблицей, без абзацного отступа в одну строку. Название таблицы выделяется жирным шрифтом. Таблицы нумеруют арабскими цифрами в пределах главы с использованием двойной рубрикации: номер главы и порядковый номер таблицы. Номер таблицы указывается после слова «таблица», которое приводится полностью,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например: «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Таблица 2.2.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Характеристики </w:t>
      </w:r>
      <w:r w:rsidR="008C4909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профессиональной деятельности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».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2</w:t>
      </w:r>
      <w:r w:rsidR="006B7136" w:rsidRPr="00464BF6">
        <w:rPr>
          <w:color w:val="000000" w:themeColor="text1"/>
          <w:sz w:val="24"/>
          <w:szCs w:val="24"/>
        </w:rPr>
        <w:t>.8. Любая таблица, независимо от ее содержания, должна быть построена по правилам логики и стилистики русского языка. Должно сохраняться логическое и стилистическое согласование элементов таблицы, иначе она будет непонятна. Так как таблицы приводятся для сравнения полученных или литературных данных, то указанные данные должны быть сопоставимы, т.е. цифровые данные необходимо выразить в одинаковых величинах или дать в пересчете на условные единицы, а текстовые данные должны быть одинаково стилистически оформлены.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</w:t>
      </w:r>
      <w:r w:rsidR="008C4909" w:rsidRPr="00464BF6">
        <w:rPr>
          <w:rStyle w:val="4TimesNewRoman"/>
          <w:rFonts w:eastAsia="Sylfaen"/>
          <w:color w:val="000000" w:themeColor="text1"/>
          <w:sz w:val="24"/>
          <w:szCs w:val="24"/>
        </w:rPr>
        <w:t>9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 В тексте ВКР на каждую пронумерованную таблицу дается соответствующая 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ссылка.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При ссылке следует писать слово «табл.» (таблица) с указанием ее номера,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8C4909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Методы управления персоналом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 приведены в табл. 3</w:t>
      </w:r>
      <w:r w:rsidR="00AA1CE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или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Основные особенности проявления </w:t>
      </w:r>
      <w:r w:rsidR="008C4909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лояльности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 указаны в табл. 1.2</w:t>
      </w:r>
      <w:r w:rsidR="00AA1CE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».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 необходимости сделать ссылку на две-три таблицы слово «табл.» пишется только один раз,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Данные результатов опроса приведены в табл. 4.1, 4.2, 4.3</w:t>
      </w:r>
      <w:r w:rsidR="00AA1CE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.1</w:t>
      </w:r>
      <w:r w:rsidR="008C4909" w:rsidRPr="00464BF6">
        <w:rPr>
          <w:rStyle w:val="4TimesNewRoman"/>
          <w:rFonts w:eastAsia="Sylfaen"/>
          <w:color w:val="000000" w:themeColor="text1"/>
          <w:sz w:val="24"/>
          <w:szCs w:val="24"/>
        </w:rPr>
        <w:t>0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 Если необходимы пояснения или справочные данные к содержанию текста таблиц или рисунков, их следует представить в примечаниях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Примечания следует помещать непосредственно после рисунка или таблицы, к которым относятся эти примечания. Если примечание одно, то после слова «Примечание» ставится двоеточие и текст примечания печатается с прописной буквы. Одно примечание не нумеруется,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например: 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Примечание: При пользовании настоящим стандартом целесообразно проверить действие ссылочных стандартов в информационной системе общего пользования...».</w:t>
      </w:r>
      <w:r w:rsidR="006B7136"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Несколько примечаний нумеруют по порядку арабскими цифрами.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.1</w:t>
      </w:r>
      <w:r w:rsidR="008C4909" w:rsidRPr="00464BF6">
        <w:rPr>
          <w:rStyle w:val="4TimesNewRoman"/>
          <w:rFonts w:eastAsia="Sylfaen"/>
          <w:color w:val="000000" w:themeColor="text1"/>
          <w:sz w:val="24"/>
          <w:szCs w:val="24"/>
        </w:rPr>
        <w:t>1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 В ВКР могут  приводятся 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формулы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и </w:t>
      </w:r>
      <w:r w:rsidR="006B7136" w:rsidRPr="00464BF6">
        <w:rPr>
          <w:rStyle w:val="4TimesNewRoman1"/>
          <w:rFonts w:eastAsia="Sylfaen"/>
          <w:color w:val="000000" w:themeColor="text1"/>
          <w:sz w:val="24"/>
          <w:szCs w:val="24"/>
        </w:rPr>
        <w:t>уравнения.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Их следует выделять из текста в отдельную строку. Математические формулы должны быть отпечатанными. </w:t>
      </w:r>
      <w:r w:rsidR="006B6F65" w:rsidRPr="000A26D5">
        <w:rPr>
          <w:rStyle w:val="4TimesNewRoman"/>
          <w:rFonts w:eastAsia="Sylfaen"/>
          <w:color w:val="000000" w:themeColor="text1"/>
          <w:sz w:val="24"/>
          <w:szCs w:val="24"/>
        </w:rPr>
        <w:t>В тексте ВКР формулы следует нумеровать арабскими цифрами в пределах главы. Номер заключают в круглые скобки и записывают на уровне формулы справа</w:t>
      </w:r>
      <w:r w:rsidR="006B6F65">
        <w:rPr>
          <w:rStyle w:val="4TimesNewRoman"/>
          <w:rFonts w:eastAsia="Sylfaen"/>
          <w:color w:val="000000" w:themeColor="text1"/>
          <w:sz w:val="24"/>
          <w:szCs w:val="24"/>
        </w:rPr>
        <w:t>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  <w:u w:val="single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.1</w:t>
      </w:r>
      <w:r w:rsidR="008C4909"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 Формулы должны иметь указания на содержание, вкладываемого в используемые символы (буквенные обозначения). При оформлении формул в качестве символов следует применять обозначения, установленные национальными или международными стандартами. Пояснения значений символов и числовых коэффициентов должны быть приведены непосредственно под формулой в той же последовательности, в которой они даны в формуле. При расшифровке формулы после каждой фразы следует ставить точку с запятой. Значение каждого символа приводится с новой строки. Первую строку начинают со слова «где». Двоеточие после слова «где» не ставят,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>например:</w:t>
      </w:r>
    </w:p>
    <w:p w:rsidR="006B7136" w:rsidRPr="00464BF6" w:rsidRDefault="006B7136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i/>
          <w:color w:val="000000" w:themeColor="text1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Style w:val="4TimesNewRoman"/>
              <w:rFonts w:ascii="Cambria Math" w:eastAsia="Sylfaen" w:hAnsi="Cambria Math"/>
              <w:color w:val="000000" w:themeColor="text1"/>
              <w:sz w:val="24"/>
              <w:szCs w:val="24"/>
            </w:rPr>
            <m:t>PWC</m:t>
          </m:r>
          <m:r>
            <m:rPr>
              <m:sty m:val="bi"/>
            </m:rPr>
            <w:rPr>
              <w:rStyle w:val="4TimesNewRoman"/>
              <w:rFonts w:ascii="Cambria Math" w:eastAsia="Sylfaen"/>
              <w:color w:val="000000" w:themeColor="text1"/>
              <w:sz w:val="24"/>
              <w:szCs w:val="24"/>
            </w:rPr>
            <m:t>=</m:t>
          </m:r>
          <m:sSub>
            <m:sSubPr>
              <m:ctrlPr>
                <w:rPr>
                  <w:rStyle w:val="4TimesNewRoman"/>
                  <w:rFonts w:ascii="Cambria Math" w:eastAsia="Sylfaen"/>
                  <w:b/>
                  <w:bCs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4TimesNewRoman"/>
                  <w:rFonts w:ascii="Cambria Math" w:eastAsia="Sylfaen" w:hAnsi="Cambria Math"/>
                  <w:color w:val="000000" w:themeColor="text1"/>
                  <w:sz w:val="24"/>
                  <w:szCs w:val="24"/>
                </w:rPr>
                <m:t>N</m:t>
              </m:r>
            </m:e>
            <m:sub>
              <m:r>
                <m:rPr>
                  <m:sty m:val="bi"/>
                </m:rPr>
                <w:rPr>
                  <w:rStyle w:val="4TimesNewRoman"/>
                  <w:rFonts w:ascii="Cambria Math" w:eastAsia="Sylfaen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Style w:val="4TimesNewRoman"/>
              <w:rFonts w:ascii="Cambria Math" w:eastAsia="Sylfaen"/>
              <w:color w:val="000000" w:themeColor="text1"/>
              <w:sz w:val="24"/>
              <w:szCs w:val="24"/>
            </w:rPr>
            <m:t>+</m:t>
          </m:r>
          <m:d>
            <m:dPr>
              <m:ctrlPr>
                <w:rPr>
                  <w:rStyle w:val="4TimesNewRoman"/>
                  <w:rFonts w:ascii="Cambria Math" w:eastAsia="Sylfaen"/>
                  <w:b/>
                  <w:bCs/>
                  <w:i/>
                  <w:color w:val="000000" w:themeColor="text1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Style w:val="4TimesNewRoman"/>
                  <w:rFonts w:eastAsia="Sylfaen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Style w:val="4TimesNewRoman"/>
              <w:rFonts w:eastAsia="Sylfaen"/>
              <w:color w:val="000000" w:themeColor="text1"/>
              <w:sz w:val="24"/>
              <w:szCs w:val="24"/>
            </w:rPr>
            <m:t>∙</m:t>
          </m:r>
          <m:f>
            <m:fPr>
              <m:ctrlPr>
                <w:rPr>
                  <w:rStyle w:val="4TimesNewRoman"/>
                  <w:rFonts w:ascii="Cambria Math" w:eastAsia="Sylfaen"/>
                  <w:b/>
                  <w:bCs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4TimesNewRoman"/>
                  <w:rFonts w:ascii="Cambria Math" w:eastAsia="Sylfaen" w:hAnsi="Cambria Math"/>
                  <w:color w:val="000000" w:themeColor="text1"/>
                  <w:sz w:val="24"/>
                  <w:szCs w:val="24"/>
                </w:rPr>
                <m:t>F</m:t>
              </m:r>
              <m:r>
                <m:rPr>
                  <m:sty m:val="bi"/>
                </m:rPr>
                <w:rPr>
                  <w:rStyle w:val="4TimesNewRoman"/>
                  <w:rFonts w:eastAsia="Sylfaen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Style w:val="4TimesNewRoman"/>
                  <w:rFonts w:eastAsia="Sylfaen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Style w:val="4TimesNewRoman"/>
                      <w:rFonts w:ascii="Cambria Math" w:eastAsia="Sylfaen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 w:hAnsi="Cambria Math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Style w:val="4TimesNewRoman"/>
                      <w:rFonts w:ascii="Cambria Math" w:eastAsia="Sylfae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Style w:val="4TimesNewRoman"/>
              <w:rFonts w:ascii="Cambria Math" w:eastAsia="Sylfaen"/>
              <w:color w:val="000000" w:themeColor="text1"/>
              <w:sz w:val="24"/>
              <w:szCs w:val="24"/>
            </w:rPr>
            <m:t>,                                        (4.1)</m:t>
          </m:r>
        </m:oMath>
      </m:oMathPara>
    </w:p>
    <w:p w:rsidR="006B7136" w:rsidRPr="00464BF6" w:rsidRDefault="006B7136" w:rsidP="003B39AF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где </w:t>
      </w:r>
      <w:r w:rsidRPr="00464BF6">
        <w:rPr>
          <w:rStyle w:val="311"/>
          <w:color w:val="000000" w:themeColor="text1"/>
          <w:sz w:val="24"/>
          <w:szCs w:val="24"/>
        </w:rPr>
        <w:t>PWC</w:t>
      </w:r>
      <w:r w:rsidRPr="00464BF6">
        <w:rPr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color w:val="000000" w:themeColor="text1"/>
          <w:sz w:val="24"/>
          <w:szCs w:val="24"/>
        </w:rPr>
        <w:t>— физическая работоспособность;</w:t>
      </w:r>
    </w:p>
    <w:p w:rsidR="006B7136" w:rsidRPr="00464BF6" w:rsidRDefault="006B7136" w:rsidP="003B39AF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64BF6">
        <w:rPr>
          <w:i/>
          <w:color w:val="000000" w:themeColor="text1"/>
          <w:sz w:val="24"/>
          <w:szCs w:val="24"/>
          <w:lang w:val="en-US" w:bidi="en-US"/>
        </w:rPr>
        <w:t>N</w:t>
      </w:r>
      <w:r w:rsidRPr="00464BF6">
        <w:rPr>
          <w:i/>
          <w:color w:val="000000" w:themeColor="text1"/>
          <w:sz w:val="24"/>
          <w:szCs w:val="24"/>
          <w:vertAlign w:val="subscript"/>
          <w:lang w:bidi="en-US"/>
        </w:rPr>
        <w:t>1</w:t>
      </w:r>
      <w:r w:rsidRPr="00464BF6">
        <w:rPr>
          <w:i/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color w:val="000000" w:themeColor="text1"/>
          <w:sz w:val="24"/>
          <w:szCs w:val="24"/>
        </w:rPr>
        <w:t>— мощность первой нагрузки;</w:t>
      </w:r>
    </w:p>
    <w:p w:rsidR="006B7136" w:rsidRPr="00464BF6" w:rsidRDefault="006B7136" w:rsidP="003B39AF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64BF6">
        <w:rPr>
          <w:rStyle w:val="311"/>
          <w:color w:val="000000" w:themeColor="text1"/>
          <w:sz w:val="24"/>
          <w:szCs w:val="24"/>
        </w:rPr>
        <w:t>N</w:t>
      </w:r>
      <w:r w:rsidRPr="00464BF6">
        <w:rPr>
          <w:rStyle w:val="311"/>
          <w:color w:val="000000" w:themeColor="text1"/>
          <w:sz w:val="24"/>
          <w:szCs w:val="24"/>
          <w:vertAlign w:val="subscript"/>
          <w:lang w:val="ru-RU"/>
        </w:rPr>
        <w:t>2</w:t>
      </w:r>
      <w:r w:rsidRPr="00464BF6">
        <w:rPr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color w:val="000000" w:themeColor="text1"/>
          <w:sz w:val="24"/>
          <w:szCs w:val="24"/>
        </w:rPr>
        <w:t>— мощность второй нагрузки:</w:t>
      </w:r>
    </w:p>
    <w:p w:rsidR="006B7136" w:rsidRPr="00464BF6" w:rsidRDefault="006B7136" w:rsidP="003B39AF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64BF6">
        <w:rPr>
          <w:i/>
          <w:color w:val="000000" w:themeColor="text1"/>
          <w:sz w:val="24"/>
          <w:szCs w:val="24"/>
          <w:lang w:val="en-US" w:bidi="en-US"/>
        </w:rPr>
        <w:t>f</w:t>
      </w:r>
      <w:r w:rsidRPr="00464BF6">
        <w:rPr>
          <w:i/>
          <w:color w:val="000000" w:themeColor="text1"/>
          <w:sz w:val="24"/>
          <w:szCs w:val="24"/>
          <w:vertAlign w:val="subscript"/>
          <w:lang w:bidi="en-US"/>
        </w:rPr>
        <w:t>1</w:t>
      </w:r>
      <w:r w:rsidRPr="00464BF6">
        <w:rPr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color w:val="000000" w:themeColor="text1"/>
          <w:sz w:val="24"/>
          <w:szCs w:val="24"/>
        </w:rPr>
        <w:t>— ЧСС в конце первой нагрузки;</w:t>
      </w:r>
    </w:p>
    <w:p w:rsidR="006B7136" w:rsidRPr="00464BF6" w:rsidRDefault="006B7136" w:rsidP="003B39AF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64BF6">
        <w:rPr>
          <w:i/>
          <w:color w:val="000000" w:themeColor="text1"/>
          <w:sz w:val="24"/>
          <w:szCs w:val="24"/>
        </w:rPr>
        <w:t>f</w:t>
      </w:r>
      <w:r w:rsidRPr="00464BF6">
        <w:rPr>
          <w:i/>
          <w:color w:val="000000" w:themeColor="text1"/>
          <w:sz w:val="24"/>
          <w:szCs w:val="24"/>
          <w:vertAlign w:val="subscript"/>
        </w:rPr>
        <w:t>2</w:t>
      </w:r>
      <w:r w:rsidRPr="00464BF6">
        <w:rPr>
          <w:color w:val="000000" w:themeColor="text1"/>
          <w:sz w:val="24"/>
          <w:szCs w:val="24"/>
        </w:rPr>
        <w:t xml:space="preserve"> — ЧСС в конце второй нагрузки;</w:t>
      </w:r>
    </w:p>
    <w:p w:rsidR="006B7136" w:rsidRPr="00464BF6" w:rsidRDefault="006B7136" w:rsidP="003B39AF">
      <w:pPr>
        <w:pStyle w:val="3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64BF6">
        <w:rPr>
          <w:rStyle w:val="311"/>
          <w:color w:val="000000" w:themeColor="text1"/>
          <w:sz w:val="24"/>
          <w:szCs w:val="24"/>
        </w:rPr>
        <w:t>F</w:t>
      </w:r>
      <w:r w:rsidRPr="00464BF6">
        <w:rPr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color w:val="000000" w:themeColor="text1"/>
          <w:sz w:val="24"/>
          <w:szCs w:val="24"/>
        </w:rPr>
        <w:t>— ЧСС, составляющая примерно 87 % от максимального возрастного пульса.</w:t>
      </w:r>
    </w:p>
    <w:p w:rsidR="006B7136" w:rsidRPr="00464BF6" w:rsidRDefault="006B7136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2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.1</w:t>
      </w:r>
      <w:r w:rsidR="008C4909" w:rsidRPr="00464BF6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 При наличии комментариев и </w:t>
      </w:r>
      <w:r w:rsidR="006B7136" w:rsidRPr="00464BF6">
        <w:rPr>
          <w:rStyle w:val="4TimesNewRoman1"/>
          <w:rFonts w:eastAsia="Sylfaen"/>
          <w:i w:val="0"/>
          <w:color w:val="000000" w:themeColor="text1"/>
          <w:sz w:val="24"/>
          <w:szCs w:val="24"/>
        </w:rPr>
        <w:t>пояснений</w:t>
      </w:r>
      <w:r w:rsidR="006B7136"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по содержанию текста, их следует оформлять в виде </w:t>
      </w:r>
      <w:r w:rsidR="006B7136" w:rsidRPr="00464BF6">
        <w:rPr>
          <w:rStyle w:val="4Arial"/>
          <w:rFonts w:ascii="Times New Roman" w:hAnsi="Times New Roman" w:cs="Times New Roman"/>
          <w:color w:val="000000" w:themeColor="text1"/>
          <w:sz w:val="24"/>
          <w:szCs w:val="24"/>
        </w:rPr>
        <w:t>сноски.</w:t>
      </w:r>
      <w:r w:rsidR="006B7136" w:rsidRPr="00464BF6">
        <w:rPr>
          <w:rStyle w:val="4Arial"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Знак сноски ставят непосредственно после того слова, числа, символа, предложения, к которому дается пояснение. Знак сноски ставится над строкой арабскими цифрами «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  <w:vertAlign w:val="superscript"/>
        </w:rPr>
        <w:t>1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». Допускается вместо цифр сноски использовать звездочку «*». Сноски располагают в конце страницы с абзацного отступа, отделяя от текста сплошной линией. Применять более трех звездочек на странице не допускается.</w:t>
      </w:r>
    </w:p>
    <w:p w:rsidR="006B7136" w:rsidRPr="00464BF6" w:rsidRDefault="006B7136" w:rsidP="003B39AF">
      <w:pPr>
        <w:ind w:firstLine="709"/>
        <w:rPr>
          <w:color w:val="000000" w:themeColor="text1"/>
          <w:sz w:val="24"/>
          <w:szCs w:val="24"/>
        </w:rPr>
      </w:pPr>
    </w:p>
    <w:p w:rsidR="008C4909" w:rsidRPr="00464BF6" w:rsidRDefault="008C4909" w:rsidP="003B39AF">
      <w:pPr>
        <w:ind w:firstLine="709"/>
        <w:rPr>
          <w:color w:val="000000" w:themeColor="text1"/>
          <w:sz w:val="24"/>
          <w:szCs w:val="24"/>
        </w:rPr>
      </w:pPr>
    </w:p>
    <w:p w:rsidR="006B7136" w:rsidRPr="00464BF6" w:rsidRDefault="00F448EC" w:rsidP="003B39AF">
      <w:pPr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3</w:t>
      </w:r>
      <w:r w:rsidR="006B7136" w:rsidRPr="00464BF6">
        <w:rPr>
          <w:b/>
          <w:color w:val="000000" w:themeColor="text1"/>
          <w:sz w:val="24"/>
          <w:szCs w:val="24"/>
        </w:rPr>
        <w:t xml:space="preserve">. Требования к оформлению литературных источников </w:t>
      </w:r>
    </w:p>
    <w:p w:rsidR="006B7136" w:rsidRPr="00464BF6" w:rsidRDefault="006B7136" w:rsidP="003B39AF">
      <w:pPr>
        <w:jc w:val="center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выпускной квалификационной работы</w:t>
      </w:r>
    </w:p>
    <w:p w:rsidR="006B7136" w:rsidRPr="00464BF6" w:rsidRDefault="006B7136" w:rsidP="003B39AF">
      <w:pPr>
        <w:jc w:val="center"/>
        <w:rPr>
          <w:b/>
          <w:smallCaps/>
          <w:color w:val="000000" w:themeColor="text1"/>
          <w:sz w:val="24"/>
          <w:szCs w:val="24"/>
        </w:rPr>
      </w:pP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.1. Важным элементом содержания ВКР является цитирование авторитетных авторов или важных источников информации. Цитирование должно быть логически и содержательно оправданным,  убедительным и точным. Цитирование может быть прямым и непрямым (косвенным). </w:t>
      </w:r>
    </w:p>
    <w:p w:rsidR="006B7136" w:rsidRPr="00464BF6" w:rsidRDefault="00F448EC" w:rsidP="003B39AF">
      <w:pPr>
        <w:pStyle w:val="41"/>
        <w:shd w:val="clear" w:color="auto" w:fill="auto"/>
        <w:tabs>
          <w:tab w:val="left" w:pos="644"/>
        </w:tabs>
        <w:spacing w:before="0" w:line="240" w:lineRule="auto"/>
        <w:ind w:firstLine="64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.2. При непрямом цитировании (пересказе, изложении текста других авторов своими словами) следует быть предельно точным в изложении мыслей автора (авторов) и корректным в оценке излагаемого текста.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.3. При прямом цитировании текст цитаты приводится абсолютно точно, в той грамматической форме, в какой он дан в источнике, с сохранением особенностей авторского написания, без произвольного сокращения цитируемого текста и без искажения мысли автора. В данном случае  не допускается объединение в одной цитате нескольких отрывков, взятых из разных мест цитируемого источника, даже логически связанных между собой. Каждый такой отрывок должен быть оформлен как отдельная цитата. Текст прямой цитаты всегда заключается в кавычки. Кавычки необходимы для того, чтобы показать границы цитаты — ее начало и конец.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Style w:val="4TimesNewRoman"/>
          <w:rFonts w:eastAsia="Sylfae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3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.4. Как при прямом, так и при непрямом цитировании цитата должна сопровождаться библиографической ссылкой, то есть указанием на источник, библиографическая запись которого приведена в списке литературы.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.5. В ВКР следует использовать тип ссылок, при котором в круглых скобках указывается фамилия автора и год издания работы, 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 xml:space="preserve">« По мнению ряда авторов (Сергеев, 1999;, Алексеева 2004, Каримова, 2005) …». </w:t>
      </w:r>
      <w:r w:rsidR="006B7136" w:rsidRPr="00464BF6">
        <w:rPr>
          <w:color w:val="000000" w:themeColor="text1"/>
          <w:sz w:val="24"/>
          <w:szCs w:val="24"/>
        </w:rPr>
        <w:t xml:space="preserve">Фамилия автора от года отделяется запятой, разные источники в ссылке разделяются точкой с запятой. Если идет прямое цитирование, то, через запятую, необходимо указать также номера страниц, где размещен данный текст, 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b/>
          <w:i/>
          <w:color w:val="000000" w:themeColor="text1"/>
          <w:sz w:val="24"/>
          <w:szCs w:val="24"/>
          <w:u w:val="single"/>
        </w:rPr>
        <w:t>«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Г.Н.Кассиль пишет “...” (Кассиль, 2002, с.16).».</w:t>
      </w:r>
      <w:r w:rsidR="006B7136" w:rsidRPr="00464BF6">
        <w:rPr>
          <w:color w:val="000000" w:themeColor="text1"/>
          <w:sz w:val="24"/>
          <w:szCs w:val="24"/>
        </w:rPr>
        <w:t xml:space="preserve"> Ссылки по типу сносок в конце страницы не рекомендуется использовать в ВКР, так как данная форма записи в основном используется для комментариев. Ссылки в виде номера источника в списке литературы, заключенного в квадратные скобки и</w:t>
      </w:r>
      <w:r w:rsidR="008C4909" w:rsidRPr="00464BF6">
        <w:rPr>
          <w:color w:val="000000" w:themeColor="text1"/>
          <w:sz w:val="24"/>
          <w:szCs w:val="24"/>
        </w:rPr>
        <w:t>спользовать в ВКР нежелательно,</w:t>
      </w:r>
      <w:r w:rsidR="006B7136" w:rsidRPr="00464BF6">
        <w:rPr>
          <w:color w:val="000000" w:themeColor="text1"/>
          <w:sz w:val="24"/>
          <w:szCs w:val="24"/>
        </w:rPr>
        <w:t xml:space="preserve"> так как данная форма записи рекомендуется в изданиях с ограниченного объема текста при больших списках литературы. Кроме того номерные ссылки сложно редактировать, вследствие чего в ВКР может возникнуть путаница с номерами. 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.6. В ссылках инициалы автора ставятся только в случае авторов-однофамильцев и после фамилии, </w:t>
      </w:r>
      <w:r w:rsidR="006B7136" w:rsidRPr="00464BF6">
        <w:rPr>
          <w:color w:val="000000" w:themeColor="text1"/>
          <w:sz w:val="24"/>
          <w:szCs w:val="24"/>
          <w:u w:val="single"/>
        </w:rPr>
        <w:t>например,</w:t>
      </w:r>
      <w:r w:rsidR="006B7136" w:rsidRPr="00464BF6">
        <w:rPr>
          <w:color w:val="000000" w:themeColor="text1"/>
          <w:sz w:val="24"/>
          <w:szCs w:val="24"/>
        </w:rPr>
        <w:t xml:space="preserve"> </w:t>
      </w:r>
      <w:r w:rsidR="006B7136" w:rsidRPr="00464BF6">
        <w:rPr>
          <w:b/>
          <w:i/>
          <w:color w:val="000000" w:themeColor="text1"/>
          <w:sz w:val="24"/>
          <w:szCs w:val="24"/>
          <w:u w:val="single"/>
        </w:rPr>
        <w:t>«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 xml:space="preserve"> Имеются данные (Соколов Н.А., 1968; Романенко, Соколов В.И., 1972; Захаров, 1978, 1995)...».</w:t>
      </w:r>
      <w:r w:rsidR="006B7136" w:rsidRPr="00464BF6">
        <w:rPr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color w:val="000000" w:themeColor="text1"/>
          <w:sz w:val="24"/>
          <w:szCs w:val="24"/>
        </w:rPr>
        <w:t xml:space="preserve">Но если в тексте фамилия автора введена в строй предложения, то инициалы обязательно ставятся и предшествуют фамилии, </w:t>
      </w:r>
      <w:r w:rsidR="006B7136" w:rsidRPr="00464BF6">
        <w:rPr>
          <w:color w:val="000000" w:themeColor="text1"/>
          <w:sz w:val="24"/>
          <w:szCs w:val="24"/>
          <w:u w:val="single"/>
        </w:rPr>
        <w:t>например, «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И.Р. Петров и В.К. Кулагин, изучая процессы необратимости (Петров, 2002; Кулагин, 2011), отмечают...»</w:t>
      </w:r>
      <w:r w:rsidR="006B7136" w:rsidRPr="00464BF6">
        <w:rPr>
          <w:i/>
          <w:color w:val="000000" w:themeColor="text1"/>
          <w:sz w:val="24"/>
          <w:szCs w:val="24"/>
        </w:rPr>
        <w:t>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.7. Фамилию иностранного автора, если работа не издана в переводе, необходимо в ссылке представить на языке оригинала, т.е. так, как она должна быть приведена в списке литературы, </w:t>
      </w:r>
      <w:r w:rsidR="006B7136" w:rsidRPr="00464BF6">
        <w:rPr>
          <w:color w:val="000000" w:themeColor="text1"/>
          <w:sz w:val="24"/>
          <w:szCs w:val="24"/>
          <w:u w:val="single"/>
        </w:rPr>
        <w:t>например,</w:t>
      </w:r>
      <w:r w:rsidR="006B7136" w:rsidRPr="00464BF6">
        <w:rPr>
          <w:color w:val="000000" w:themeColor="text1"/>
          <w:sz w:val="24"/>
          <w:szCs w:val="24"/>
        </w:rPr>
        <w:t xml:space="preserve"> </w:t>
      </w:r>
      <w:r w:rsidR="006B7136" w:rsidRPr="00464BF6">
        <w:rPr>
          <w:color w:val="000000" w:themeColor="text1"/>
          <w:sz w:val="24"/>
          <w:szCs w:val="24"/>
          <w:u w:val="single"/>
        </w:rPr>
        <w:t>«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По мнению S. Aschoff с соавторами (1981),...»</w:t>
      </w:r>
      <w:r w:rsidR="006B7136" w:rsidRPr="00464BF6">
        <w:rPr>
          <w:i/>
          <w:color w:val="000000" w:themeColor="text1"/>
          <w:sz w:val="24"/>
          <w:szCs w:val="24"/>
        </w:rPr>
        <w:t>,</w:t>
      </w:r>
      <w:r w:rsidR="006B7136" w:rsidRPr="00464BF6">
        <w:rPr>
          <w:color w:val="000000" w:themeColor="text1"/>
          <w:sz w:val="24"/>
          <w:szCs w:val="24"/>
        </w:rPr>
        <w:t xml:space="preserve"> или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«По некоторым данным (Lewis et al., 2008),...»</w:t>
      </w:r>
      <w:r w:rsidR="006B7136" w:rsidRPr="00464BF6">
        <w:rPr>
          <w:i/>
          <w:color w:val="000000" w:themeColor="text1"/>
          <w:sz w:val="24"/>
          <w:szCs w:val="24"/>
        </w:rPr>
        <w:t xml:space="preserve">. </w:t>
      </w:r>
      <w:r w:rsidR="006B7136" w:rsidRPr="00464BF6">
        <w:rPr>
          <w:color w:val="000000" w:themeColor="text1"/>
          <w:sz w:val="24"/>
          <w:szCs w:val="24"/>
        </w:rPr>
        <w:t xml:space="preserve">Но если идет ссылка на опубликованный перевод работы, то фамилия автора указывается по-русски, как указано в источнике и списке литературы, 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«Как показали недавно Б.Шмидт и Э.Нилл (1996),...»</w:t>
      </w:r>
      <w:r w:rsidR="006B7136" w:rsidRPr="00464BF6">
        <w:rPr>
          <w:color w:val="000000" w:themeColor="text1"/>
          <w:sz w:val="24"/>
          <w:szCs w:val="24"/>
        </w:rPr>
        <w:t>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.8. Работы в ссылке всегда указываются в порядке возрастания года, но при одновременном перечислении работ одного автора они указываются сразу, а затем другие авторы - снова по хронологии, 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«Однако, имеются факты, не согласующиеся с данной точкой зрения (Волков, 1984; Григорьев и др., 1988,1996; Beta, Schlote, 1990).»</w:t>
      </w:r>
      <w:r w:rsidR="006B7136" w:rsidRPr="00464BF6">
        <w:rPr>
          <w:color w:val="000000" w:themeColor="text1"/>
          <w:sz w:val="24"/>
          <w:szCs w:val="24"/>
        </w:rPr>
        <w:t xml:space="preserve">, или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«Существует другая точка зрения (Сергеев, Круглова, 1979; 1981; Сергеев и др., 1981; Круглова и др., 1980):...»</w:t>
      </w:r>
      <w:r w:rsidR="006B7136" w:rsidRPr="00464BF6">
        <w:rPr>
          <w:i/>
          <w:color w:val="000000" w:themeColor="text1"/>
          <w:sz w:val="24"/>
          <w:szCs w:val="24"/>
        </w:rPr>
        <w:t>.</w:t>
      </w:r>
    </w:p>
    <w:p w:rsidR="006B7136" w:rsidRPr="00464BF6" w:rsidRDefault="00F448EC" w:rsidP="003B39AF">
      <w:pPr>
        <w:ind w:firstLine="709"/>
        <w:rPr>
          <w:i/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.9. Если в списке литературы приведены разные работы одного автора, опубликованные в один год, им присваивается буквенное обозначение. Соответственно,  в ссылке после года ставят эти же обозначения, согласно литерации: русские в отечественной литературе – 1979а, 1979б, 1979в, и латинские  в иностранной – 1979а, 1979b, 1979с, 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«Имеются данные (Williams, 1990a, 1990b)...»</w:t>
      </w:r>
      <w:r w:rsidR="006B7136" w:rsidRPr="00464BF6">
        <w:rPr>
          <w:i/>
          <w:color w:val="000000" w:themeColor="text1"/>
          <w:sz w:val="24"/>
          <w:szCs w:val="24"/>
        </w:rPr>
        <w:t>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.10. Если в работе более чем два автора, пишется фамилия первого и после нее ставится </w:t>
      </w:r>
      <w:r w:rsidR="006B7136" w:rsidRPr="00464BF6">
        <w:rPr>
          <w:i/>
          <w:color w:val="000000" w:themeColor="text1"/>
          <w:sz w:val="24"/>
          <w:szCs w:val="24"/>
        </w:rPr>
        <w:t>«и др.»</w:t>
      </w:r>
      <w:r w:rsidR="006B7136" w:rsidRPr="00464BF6">
        <w:rPr>
          <w:color w:val="000000" w:themeColor="text1"/>
          <w:sz w:val="24"/>
          <w:szCs w:val="24"/>
        </w:rPr>
        <w:t xml:space="preserve"> (и другие) для русских источников или </w:t>
      </w:r>
      <w:r w:rsidR="006B7136" w:rsidRPr="00464BF6">
        <w:rPr>
          <w:i/>
          <w:color w:val="000000" w:themeColor="text1"/>
          <w:sz w:val="24"/>
          <w:szCs w:val="24"/>
        </w:rPr>
        <w:t>«et al.»</w:t>
      </w:r>
      <w:r w:rsidR="006B7136" w:rsidRPr="00464BF6">
        <w:rPr>
          <w:color w:val="000000" w:themeColor="text1"/>
          <w:sz w:val="24"/>
          <w:szCs w:val="24"/>
        </w:rPr>
        <w:t xml:space="preserve"> (et all) для иностранных, 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«Однако, имеются факты, не согласующиеся с данной точкой зрения (Adler et al., 1984; Григорьев и др., 1988,1996).»</w:t>
      </w:r>
      <w:r w:rsidR="006B7136" w:rsidRPr="00464BF6">
        <w:rPr>
          <w:color w:val="000000" w:themeColor="text1"/>
          <w:sz w:val="24"/>
          <w:szCs w:val="24"/>
        </w:rPr>
        <w:t xml:space="preserve">. 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>.11. Если в списке литературы книга описана под заглавием, ссылка на нее в тексте включает заглавие книги и год издания, причем в длинных названиях можно опускать последние слова, заменяя их многоточием, например,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 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«Были опубликованы материалы, в которых... (Исследование возможности передачи..., 1984)»</w:t>
      </w:r>
      <w:r w:rsidR="006B7136" w:rsidRPr="00464BF6">
        <w:rPr>
          <w:i/>
          <w:color w:val="000000" w:themeColor="text1"/>
          <w:sz w:val="24"/>
          <w:szCs w:val="24"/>
        </w:rPr>
        <w:t>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.12. Если ссылка на работу какого-либо автора приведена не по первоисточнику, а из произведения другого автора, следует писать сокращенно </w:t>
      </w:r>
      <w:r w:rsidR="006B7136" w:rsidRPr="00464BF6">
        <w:rPr>
          <w:i/>
          <w:color w:val="000000" w:themeColor="text1"/>
          <w:sz w:val="24"/>
          <w:szCs w:val="24"/>
        </w:rPr>
        <w:t>“см.”</w:t>
      </w:r>
      <w:r w:rsidR="006B7136" w:rsidRPr="00464BF6">
        <w:rPr>
          <w:color w:val="000000" w:themeColor="text1"/>
          <w:sz w:val="24"/>
          <w:szCs w:val="24"/>
        </w:rPr>
        <w:t xml:space="preserve"> (смотри) и дается ссылка на источник, откуда взята информация, </w:t>
      </w:r>
      <w:r w:rsidR="006B7136" w:rsidRPr="00464BF6">
        <w:rPr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«А.Вильямсу (см. Иванов, 2014) удалось...»</w:t>
      </w:r>
      <w:r w:rsidR="006B7136" w:rsidRPr="00464BF6">
        <w:rPr>
          <w:color w:val="000000" w:themeColor="text1"/>
          <w:sz w:val="24"/>
          <w:szCs w:val="24"/>
        </w:rPr>
        <w:t>. Этот источник приводится в списке литературы.</w:t>
      </w:r>
    </w:p>
    <w:p w:rsidR="006B7136" w:rsidRPr="00464BF6" w:rsidRDefault="00F448EC" w:rsidP="003B39AF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="006B7136"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.13. Все литературные источники, на которые имеются ссылки в тексте, должны быть представлены в списке литературы. В список включаются только те работы, на которые имеется ссылка в тексте.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Список литературы позволяет подтвердить документально достоверность и точность используемых при цитировании сведений. Список литературы показывает источниковедческую базу научного исследования, отражает самостоятельную творческую работу, проделанную автором по сбору и анализу материала, умение студента отобрать с достаточной тщательностью и полнотой публикации по исследуемой теме и исключить случайные, малозначимые источники. По списку литературы можно судить о степени осведомленности студента в мировом потоке имеющейся литературы по изучаемой теме. </w:t>
      </w:r>
    </w:p>
    <w:p w:rsidR="006B7136" w:rsidRPr="00464BF6" w:rsidRDefault="00F448EC" w:rsidP="003B39AF">
      <w:pPr>
        <w:ind w:firstLine="709"/>
        <w:rPr>
          <w:b/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.14. Все литературные источники в списке должны быть оформлены однотипно, в соответствии с правилами библиографического описания.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Библиографические записи на разные виды документов составляют по общим правилам с учетом специфики документа каждого вида. Примеры библиографических описаний приведены в таблице п.1.  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>.15. Источники в  библиографическом списке должны располагаться в алфавитном порядке – по алфавиту фамилий первых авторов или первых слов заглавий произведений. В случае нескольких работ автора, написанных им в соавторстве, источники следует располагать по алфавиту фамилий соавторов. Если в списке литературы имеются разные работы одного автора, опубликованные в один год, им присваивается буквенное обозначение после года публикации. В начале списка помещают литературу на основе кириллицы (русский, украинский, болгарский и другие языки), затем на основе латиницы и далее на языках с особой графикой. Вся литература нумеруется с первого номера до последнего сквозной нумерацией.</w:t>
      </w:r>
    </w:p>
    <w:p w:rsidR="006B7136" w:rsidRPr="00464BF6" w:rsidRDefault="00F448EC" w:rsidP="003B39AF">
      <w:pPr>
        <w:ind w:firstLine="709"/>
        <w:rPr>
          <w:b/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.16. Структура библиографической записи состоит из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заголовка и текста библиографического описания или только из текста описания. </w:t>
      </w:r>
    </w:p>
    <w:p w:rsidR="006B7136" w:rsidRPr="00464BF6" w:rsidRDefault="00F448EC" w:rsidP="003B39AF">
      <w:pPr>
        <w:ind w:firstLine="709"/>
        <w:rPr>
          <w:b/>
          <w:color w:val="000000" w:themeColor="text1"/>
          <w:sz w:val="24"/>
          <w:szCs w:val="24"/>
        </w:rPr>
      </w:pPr>
      <w:r w:rsidRPr="00464BF6">
        <w:rPr>
          <w:rStyle w:val="4TimesNewRoman0"/>
          <w:rFonts w:eastAsia="Sylfaen"/>
          <w:b w:val="0"/>
          <w:color w:val="000000" w:themeColor="text1"/>
          <w:sz w:val="24"/>
          <w:szCs w:val="24"/>
        </w:rPr>
        <w:t>3</w:t>
      </w:r>
      <w:r w:rsidR="006B7136" w:rsidRPr="00464BF6">
        <w:rPr>
          <w:rStyle w:val="4TimesNewRoman0"/>
          <w:rFonts w:eastAsia="Sylfaen"/>
          <w:b w:val="0"/>
          <w:color w:val="000000" w:themeColor="text1"/>
          <w:sz w:val="24"/>
          <w:szCs w:val="24"/>
        </w:rPr>
        <w:t xml:space="preserve">.17. Заголовок –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это элемент библиографической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464BF6">
        <w:rPr>
          <w:color w:val="000000" w:themeColor="text1"/>
          <w:sz w:val="24"/>
          <w:szCs w:val="24"/>
        </w:rPr>
        <w:t xml:space="preserve">записи, содержащий сведения для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библиографического поиска в форме имени лица.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464BF6">
        <w:rPr>
          <w:color w:val="000000" w:themeColor="text1"/>
          <w:sz w:val="24"/>
          <w:szCs w:val="24"/>
        </w:rPr>
        <w:t xml:space="preserve">Под именем лица могут быть представлены фамилия и инициалы основного автора произведения, псевдоним,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личное имя или прозвище лица, несущего основную интеллектуальную ответственность за документ. Имя лица пишется в именительном падеже в формализованном виде: сначала фамилия, затем, через запятую  инициалы или имя,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u w:val="single"/>
        </w:rPr>
        <w:t xml:space="preserve">например, 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>«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Винокуров, И. В.</w:t>
      </w:r>
      <w:r w:rsidR="006B7136" w:rsidRPr="00464BF6">
        <w:rPr>
          <w:color w:val="000000" w:themeColor="text1"/>
          <w:sz w:val="24"/>
          <w:szCs w:val="24"/>
          <w:u w:val="single"/>
        </w:rPr>
        <w:t>»</w:t>
      </w:r>
      <w:r w:rsidR="006B7136" w:rsidRPr="00464BF6">
        <w:rPr>
          <w:color w:val="000000" w:themeColor="text1"/>
          <w:sz w:val="24"/>
          <w:szCs w:val="24"/>
        </w:rPr>
        <w:t xml:space="preserve"> или «</w:t>
      </w:r>
      <w:r w:rsidR="006B7136" w:rsidRPr="00464BF6">
        <w:rPr>
          <w:i/>
          <w:color w:val="000000" w:themeColor="text1"/>
          <w:sz w:val="24"/>
          <w:szCs w:val="24"/>
          <w:u w:val="single"/>
        </w:rPr>
        <w:t>Друкер, Питер</w:t>
      </w:r>
      <w:r w:rsidR="006B7136" w:rsidRPr="00464BF6">
        <w:rPr>
          <w:color w:val="000000" w:themeColor="text1"/>
          <w:sz w:val="24"/>
          <w:szCs w:val="24"/>
        </w:rPr>
        <w:t xml:space="preserve">».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В списке литературы ВКР запятую допускается не ставить. При наличии двух или более авторов в заголовке указывают имя только одного – </w:t>
      </w:r>
      <w:r w:rsidR="006B7136" w:rsidRPr="00464BF6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первого автора.</w:t>
      </w:r>
      <w:r w:rsidR="006B7136" w:rsidRPr="00464BF6">
        <w:rPr>
          <w:rStyle w:val="4Calibri55pt"/>
          <w:rFonts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Имена всех авторов затем необходимо указать в сведениях об ответственности, даже если они совпадают с заголовком. Между заголовком и основным заглавием документа ставится точка. Заголовок допускается выделять полужирным шрифтом. </w:t>
      </w:r>
    </w:p>
    <w:p w:rsidR="006B7136" w:rsidRPr="00464BF6" w:rsidRDefault="00F448EC" w:rsidP="003B39AF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 xml:space="preserve">.18. Библиографическое описание содержит следующие несколько областей, каждая из которых может включать несколько элементов. Элементы в каждой области должны располагаться в строго определённой последовательности, установленной государственным стандартом.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Каждой области описания, кроме первой, предшествует знак «.–» (точка и тире). В конце библиографического описания всегда ставится точка.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3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.19. Элементы библиографического описания делятся на </w:t>
      </w:r>
      <w:r w:rsidR="006B7136" w:rsidRPr="00464BF6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обязательные</w:t>
      </w:r>
      <w:r w:rsidR="006B7136" w:rsidRPr="00464BF6">
        <w:rPr>
          <w:rStyle w:val="4Calibri55pt"/>
          <w:rFonts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и </w:t>
      </w:r>
      <w:r w:rsidR="006B7136" w:rsidRPr="00464BF6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факультативные.</w:t>
      </w:r>
      <w:r w:rsidR="006B7136" w:rsidRPr="00464BF6">
        <w:rPr>
          <w:b/>
          <w:i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3"/>
          <w:rFonts w:eastAsia="Sylfaen"/>
          <w:b w:val="0"/>
          <w:color w:val="000000" w:themeColor="text1"/>
          <w:sz w:val="24"/>
          <w:szCs w:val="24"/>
        </w:rPr>
        <w:t>Обязательные</w:t>
      </w:r>
      <w:r w:rsidR="006B7136" w:rsidRPr="00464BF6">
        <w:rPr>
          <w:rStyle w:val="4Calibri55pt"/>
          <w:rFonts w:cs="Times New Roman"/>
          <w:b w:val="0"/>
          <w:color w:val="000000" w:themeColor="text1"/>
          <w:sz w:val="24"/>
          <w:szCs w:val="24"/>
        </w:rPr>
        <w:t xml:space="preserve"> </w:t>
      </w:r>
      <w:r w:rsidR="006B7136"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элементы составляют минимальный набор библиографических сведений, обеспечивающих идентификацию документа и дающих представление о нем.</w:t>
      </w:r>
      <w:r w:rsidR="006B7136"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="006B7136" w:rsidRPr="00464BF6">
        <w:rPr>
          <w:color w:val="000000" w:themeColor="text1"/>
          <w:sz w:val="24"/>
          <w:szCs w:val="24"/>
        </w:rPr>
        <w:t>В ВКР рекомендуется использовать краткую библиографическую запись (без факультативных элементов), однако, все литературные источники, должны быть оформлены однотипно. То есть если записи какого-то литературного источника факультативные элементы не приводятся, то они не должны указываться и в других.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>.20. Обязательные элементы библиографического описания следующие:</w:t>
      </w:r>
    </w:p>
    <w:p w:rsidR="006B7136" w:rsidRPr="00464BF6" w:rsidRDefault="006B7136" w:rsidP="003B39AF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1) Область заглавия и сведений об ответственности:</w:t>
      </w:r>
    </w:p>
    <w:p w:rsidR="006B7136" w:rsidRPr="00464BF6" w:rsidRDefault="006B7136" w:rsidP="00A2695F">
      <w:pPr>
        <w:pStyle w:val="a3"/>
        <w:numPr>
          <w:ilvl w:val="0"/>
          <w:numId w:val="3"/>
        </w:numPr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Основное заглавие – название документа абсолютно точно воспроизведенное, сокращения или перестановки отдельных слов не допускаются. Заглавие, состоящее из нескольких фраз, записывается в последовательности, данной в документе, и с теми же знаками препинания. При отсутствии между фразами знаков препинания их отделяют друг от друга точкой.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Pr="00464BF6">
        <w:rPr>
          <w:color w:val="000000" w:themeColor="text1"/>
          <w:szCs w:val="24"/>
        </w:rPr>
        <w:t xml:space="preserve">После заглавия, через двоеточие, могут идти сведения, его раскрывающие, поясняющие, дополняющие, уточняющие его назначение. Обычно этот элемент опускается, но в некоторых случаях дополнения  обязательны, например, при описании диссертации или автореферата диссертации, обязательно нужно привести сведения, что эта работа является диссертацией, а также указать учёную степень, на соискание которой представляется диссертация. Их приводят в сокращённом виде, </w:t>
      </w:r>
      <w:r w:rsidRPr="00464BF6">
        <w:rPr>
          <w:color w:val="000000" w:themeColor="text1"/>
          <w:szCs w:val="24"/>
          <w:u w:val="single"/>
        </w:rPr>
        <w:t>например, «</w:t>
      </w:r>
      <w:r w:rsidRPr="00464BF6">
        <w:rPr>
          <w:i/>
          <w:color w:val="000000" w:themeColor="text1"/>
          <w:szCs w:val="24"/>
          <w:u w:val="single"/>
        </w:rPr>
        <w:t xml:space="preserve">Дис... канд. </w:t>
      </w:r>
      <w:r w:rsidR="00EB0DB7" w:rsidRPr="00464BF6">
        <w:rPr>
          <w:i/>
          <w:color w:val="000000" w:themeColor="text1"/>
          <w:szCs w:val="24"/>
          <w:u w:val="single"/>
        </w:rPr>
        <w:t>экон</w:t>
      </w:r>
      <w:r w:rsidRPr="00464BF6">
        <w:rPr>
          <w:i/>
          <w:color w:val="000000" w:themeColor="text1"/>
          <w:szCs w:val="24"/>
          <w:u w:val="single"/>
        </w:rPr>
        <w:t>. наук</w:t>
      </w:r>
      <w:r w:rsidRPr="00464BF6">
        <w:rPr>
          <w:color w:val="000000" w:themeColor="text1"/>
          <w:szCs w:val="24"/>
          <w:u w:val="single"/>
        </w:rPr>
        <w:t>» или «</w:t>
      </w:r>
      <w:r w:rsidRPr="00464BF6">
        <w:rPr>
          <w:i/>
          <w:color w:val="000000" w:themeColor="text1"/>
          <w:szCs w:val="24"/>
          <w:u w:val="single"/>
        </w:rPr>
        <w:t xml:space="preserve">Автореф. дис... д-ра </w:t>
      </w:r>
      <w:r w:rsidR="00EB0DB7" w:rsidRPr="00464BF6">
        <w:rPr>
          <w:i/>
          <w:color w:val="000000" w:themeColor="text1"/>
          <w:szCs w:val="24"/>
          <w:u w:val="single"/>
        </w:rPr>
        <w:t>экон</w:t>
      </w:r>
      <w:r w:rsidRPr="00464BF6">
        <w:rPr>
          <w:i/>
          <w:color w:val="000000" w:themeColor="text1"/>
          <w:szCs w:val="24"/>
          <w:u w:val="single"/>
        </w:rPr>
        <w:t>. наук</w:t>
      </w:r>
      <w:r w:rsidRPr="00464BF6">
        <w:rPr>
          <w:color w:val="000000" w:themeColor="text1"/>
          <w:szCs w:val="24"/>
          <w:u w:val="single"/>
        </w:rPr>
        <w:t xml:space="preserve">». </w:t>
      </w:r>
      <w:r w:rsidRPr="00464BF6">
        <w:rPr>
          <w:color w:val="000000" w:themeColor="text1"/>
          <w:szCs w:val="24"/>
        </w:rPr>
        <w:t>При описании отдельного тома многотомного издания в сведениях, относящихся к заглавию, следует указать, в скольких томах (частях) вышло издание, и отметить номер рассматриваемого тома. При описании отдельного выпуска продолжающегося сборника в сведениях, раскрывающих название, следует указать характер сборника и номер выпуска или тома.</w:t>
      </w:r>
    </w:p>
    <w:p w:rsidR="006B7136" w:rsidRPr="00464BF6" w:rsidRDefault="006B7136" w:rsidP="00A2695F">
      <w:pPr>
        <w:pStyle w:val="a3"/>
        <w:numPr>
          <w:ilvl w:val="0"/>
          <w:numId w:val="3"/>
        </w:numPr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Сведения об ответственности – это элемент описания, в состав которого входят сведения о лицах и организациях, принимавших участие в создании объекта описания в следующей последовательности: </w:t>
      </w:r>
    </w:p>
    <w:p w:rsidR="006B7136" w:rsidRPr="00464BF6" w:rsidRDefault="006B7136" w:rsidP="003B39AF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а) сведения о лицах — авторах произведений; </w:t>
      </w:r>
    </w:p>
    <w:p w:rsidR="006B7136" w:rsidRPr="00464BF6" w:rsidRDefault="006B7136" w:rsidP="003B39AF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б) сведения о других лицах (составителях, редакторах, переводчиках и т. п.); </w:t>
      </w:r>
    </w:p>
    <w:p w:rsidR="006B7136" w:rsidRPr="00464BF6" w:rsidRDefault="006B7136" w:rsidP="003B39AF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в) сведения об организациях, внесших вклад в создание документа и несущих ответственность за его содержание и публикацию. </w:t>
      </w:r>
    </w:p>
    <w:p w:rsidR="006B7136" w:rsidRPr="00464BF6" w:rsidRDefault="006B7136" w:rsidP="003B39AF">
      <w:pPr>
        <w:ind w:left="1418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При этом, если указываются авторы, то другие сведения об ответственности можно не приводить. Сведения об ответственности отделяются от других элементов области заглавия знаком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«/» (</w:t>
      </w:r>
      <w:r w:rsidRPr="00464BF6">
        <w:rPr>
          <w:bCs/>
          <w:color w:val="000000" w:themeColor="text1"/>
          <w:sz w:val="24"/>
          <w:szCs w:val="24"/>
          <w:shd w:val="clear" w:color="auto" w:fill="FFFFFF"/>
        </w:rPr>
        <w:t>slash</w:t>
      </w:r>
      <w:r w:rsidRPr="00464BF6">
        <w:rPr>
          <w:color w:val="000000" w:themeColor="text1"/>
          <w:sz w:val="24"/>
          <w:szCs w:val="24"/>
          <w:shd w:val="clear" w:color="auto" w:fill="FFFFFF"/>
        </w:rPr>
        <w:t xml:space="preserve">, косая черта). </w:t>
      </w:r>
    </w:p>
    <w:p w:rsidR="006B7136" w:rsidRPr="00464BF6" w:rsidRDefault="006B7136" w:rsidP="003B39AF">
      <w:pPr>
        <w:pStyle w:val="41"/>
        <w:shd w:val="clear" w:color="auto" w:fill="auto"/>
        <w:spacing w:before="0" w:line="240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В сведениях об ответственности могут быть приведены инициалы и фамилии </w:t>
      </w:r>
      <w:r w:rsidRPr="00464BF6">
        <w:rPr>
          <w:rStyle w:val="4TimesNewRoman0"/>
          <w:rFonts w:eastAsia="Sylfaen"/>
          <w:color w:val="000000" w:themeColor="text1"/>
          <w:sz w:val="24"/>
          <w:szCs w:val="24"/>
        </w:rPr>
        <w:t xml:space="preserve">одного, двух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или </w:t>
      </w:r>
      <w:r w:rsidRPr="00464BF6">
        <w:rPr>
          <w:rStyle w:val="4TimesNewRoman0"/>
          <w:rFonts w:eastAsia="Sylfaen"/>
          <w:color w:val="000000" w:themeColor="text1"/>
          <w:sz w:val="24"/>
          <w:szCs w:val="24"/>
        </w:rPr>
        <w:t xml:space="preserve">трех авторов. 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Если авторов четыре и более, в списке литературы можно сократить их количество, ограничившись указанием </w:t>
      </w:r>
      <w:r w:rsidRPr="00464BF6">
        <w:rPr>
          <w:rStyle w:val="4TimesNewRoman0"/>
          <w:rFonts w:eastAsia="Sylfaen"/>
          <w:color w:val="000000" w:themeColor="text1"/>
          <w:sz w:val="24"/>
          <w:szCs w:val="24"/>
        </w:rPr>
        <w:t xml:space="preserve">первого автора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с добавлением в квадратных скобках сокращения «и другие» [и др.] или его эквивалента на латинском языке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>[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et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al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>.].</w:t>
      </w:r>
    </w:p>
    <w:p w:rsidR="006B7136" w:rsidRPr="00464BF6" w:rsidRDefault="006B7136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 xml:space="preserve">2) Область издания –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содержит сведения об изменениях и особенностях данного издания, как правило, связанных с его переизданием, и его характеристику (исправленное, дополненное, переработанное, стереотипное и т. д.)</w:t>
      </w:r>
    </w:p>
    <w:p w:rsidR="006B7136" w:rsidRPr="00464BF6" w:rsidRDefault="006B7136" w:rsidP="003B39AF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3) Область специфических сведений – обобщающее название для разных по названию областей, которые заполняются при описании некоторых видов документов. В библиографических описаниях источников ВКР прописывать не требуется. </w:t>
      </w:r>
    </w:p>
    <w:p w:rsidR="006B7136" w:rsidRPr="00464BF6" w:rsidRDefault="006B7136" w:rsidP="003B39AF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4) Область выходных данных – содержит сведения о месте и времени публикации объекта описания, а также сведения об его издателе или издающей организации.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Pr="00464BF6">
        <w:rPr>
          <w:color w:val="000000" w:themeColor="text1"/>
          <w:sz w:val="24"/>
          <w:szCs w:val="24"/>
        </w:rPr>
        <w:t xml:space="preserve">Место издания приводят в полной форме в именительном падеже; сокращаются только города Москва (М.), Ленинград (Л.), Санкт-Петербург (СПб.), Ростов-на-Дону (Ростов Н/Д), Нижний Новгород (Н.Новгород), Минск (Мн.), Киев (К.). Наименование издательства или издающей организации приводится после города в краткой форме без кавычек, опуская слово “издательство”. Ему предшествует двоеточие. Далее обязательно пишется год издания арабскими цифрами без слова “год”, он отделяется от издательства или места издания запятой. </w:t>
      </w:r>
    </w:p>
    <w:p w:rsidR="006B7136" w:rsidRPr="00464BF6" w:rsidRDefault="006B7136" w:rsidP="003B39AF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>5) Область физической (количественной) характеристики содержит указания на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 </w:t>
      </w:r>
      <w:r w:rsidRPr="00464BF6">
        <w:rPr>
          <w:color w:val="000000" w:themeColor="text1"/>
          <w:sz w:val="24"/>
          <w:szCs w:val="24"/>
        </w:rPr>
        <w:t>объём издания, то есть фактическое количество страниц, что обозначается цифрами, затем пишется сокращённо слово “страница” (с. – рус.; p. – англ.; S. – нем.; s. – фр.). В количественную характеристику включаются только пронумерованные страницы. При описании отдельного тома многотомного издания в сведениях об объёме следует привести количество страниц в этом томе.</w:t>
      </w:r>
    </w:p>
    <w:p w:rsidR="006B7136" w:rsidRPr="00464BF6" w:rsidRDefault="006B7136" w:rsidP="003B39AF">
      <w:pPr>
        <w:ind w:firstLine="709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6) Область серии </w:t>
      </w:r>
      <w:r w:rsidRPr="00464BF6">
        <w:rPr>
          <w:color w:val="000000" w:themeColor="text1"/>
          <w:sz w:val="24"/>
          <w:szCs w:val="24"/>
        </w:rPr>
        <w:t xml:space="preserve">содержат сведения о сериальном издании, выпуском которого является данный  материал. Если в издании они указываются, то в библиографическое описание они вставляются. В библиографических записях источников в ВКР область серии описывать не обязательно. </w:t>
      </w:r>
    </w:p>
    <w:p w:rsidR="006B7136" w:rsidRPr="00464BF6" w:rsidRDefault="006B7136" w:rsidP="003B39AF">
      <w:pPr>
        <w:pStyle w:val="60"/>
        <w:shd w:val="clear" w:color="auto" w:fill="auto"/>
        <w:spacing w:before="0" w:line="240" w:lineRule="auto"/>
        <w:ind w:firstLine="709"/>
        <w:jc w:val="both"/>
        <w:rPr>
          <w:rStyle w:val="4TimesNewRoman"/>
          <w:rFonts w:eastAsia="Sylfaen"/>
          <w:b w:val="0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7) Область примечания для всех видов документов факультативна, однако при описании некоторых объектов, например электронных документов и депонированных работ, отдельные примечания являются обязательными: </w:t>
      </w:r>
    </w:p>
    <w:p w:rsidR="006B7136" w:rsidRPr="00464BF6" w:rsidRDefault="006B7136" w:rsidP="00A2695F">
      <w:pPr>
        <w:pStyle w:val="60"/>
        <w:numPr>
          <w:ilvl w:val="0"/>
          <w:numId w:val="29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6TimesNewRoman11pt0"/>
          <w:rFonts w:eastAsia="Sylfaen"/>
          <w:color w:val="000000" w:themeColor="text1"/>
          <w:sz w:val="24"/>
          <w:szCs w:val="24"/>
        </w:rPr>
        <w:t xml:space="preserve">При описании </w:t>
      </w:r>
      <w:r w:rsidRPr="00464BF6">
        <w:rPr>
          <w:rStyle w:val="6TimesNewRoman11pt"/>
          <w:rFonts w:eastAsia="Sylfaen"/>
          <w:b w:val="0"/>
          <w:color w:val="000000" w:themeColor="text1"/>
          <w:sz w:val="24"/>
          <w:szCs w:val="24"/>
        </w:rPr>
        <w:t xml:space="preserve">электронных ресурсов локального доступа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в области примечания 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</w:rPr>
        <w:t>обязательно</w:t>
      </w:r>
      <w:r w:rsidRPr="00464BF6">
        <w:rPr>
          <w:rStyle w:val="4TimesNewRoman"/>
          <w:rFonts w:eastAsia="Sylfaen"/>
          <w:b w:val="0"/>
          <w:i/>
          <w:color w:val="000000" w:themeColor="text1"/>
          <w:sz w:val="24"/>
          <w:szCs w:val="24"/>
        </w:rPr>
        <w:t xml:space="preserve">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приводят сведения о </w:t>
      </w:r>
      <w:r w:rsidRPr="00464BF6">
        <w:rPr>
          <w:rStyle w:val="4TimesNewRoman1"/>
          <w:rFonts w:eastAsia="Sylfaen"/>
          <w:b w:val="0"/>
          <w:color w:val="000000" w:themeColor="text1"/>
          <w:sz w:val="24"/>
          <w:szCs w:val="24"/>
        </w:rPr>
        <w:t xml:space="preserve">системных требованиях.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Эти сведения предваряют фразой «Систем, требования» (Системные требования) или ее эквивалентом на другом языке (например,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lang w:bidi="en-US"/>
        </w:rPr>
        <w:t>«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lang w:val="en-US" w:bidi="en-US"/>
        </w:rPr>
        <w:t>System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lang w:val="en-US" w:bidi="en-US"/>
        </w:rPr>
        <w:t>requirements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lang w:bidi="en-US"/>
        </w:rPr>
        <w:t xml:space="preserve">»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</w:rPr>
        <w:t xml:space="preserve">и т. д.). </w:t>
      </w:r>
      <w:r w:rsidRPr="00464BF6">
        <w:rPr>
          <w:rStyle w:val="4TimesNewRoman"/>
          <w:rFonts w:eastAsia="Sylfaen"/>
          <w:b w:val="0"/>
          <w:color w:val="000000" w:themeColor="text1"/>
          <w:sz w:val="24"/>
          <w:szCs w:val="24"/>
          <w:u w:val="single"/>
        </w:rPr>
        <w:t xml:space="preserve">Например, </w:t>
      </w:r>
      <w:r w:rsidRPr="00464BF6">
        <w:rPr>
          <w:rStyle w:val="4TimesNewRoman"/>
          <w:rFonts w:eastAsia="Sylfaen"/>
          <w:b w:val="0"/>
          <w:i/>
          <w:color w:val="000000" w:themeColor="text1"/>
          <w:sz w:val="24"/>
          <w:szCs w:val="24"/>
          <w:u w:val="single"/>
        </w:rPr>
        <w:t>«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.– Систем, требования видеодиска : 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 w:bidi="en-US"/>
        </w:rPr>
        <w:t>Videodisc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bidi="en-US"/>
        </w:rPr>
        <w:t xml:space="preserve"> 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 w:bidi="en-US"/>
        </w:rPr>
        <w:t>player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bidi="en-US"/>
        </w:rPr>
        <w:t xml:space="preserve"> (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 w:bidi="en-US"/>
        </w:rPr>
        <w:t>Pioneer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bidi="en-US"/>
        </w:rPr>
        <w:t xml:space="preserve"> </w:t>
      </w:r>
      <w:r w:rsidRPr="00464BF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220, 4200, 6000А, 6010А, 8000)»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136" w:rsidRPr="00464BF6" w:rsidRDefault="006B7136" w:rsidP="00A2695F">
      <w:pPr>
        <w:pStyle w:val="41"/>
        <w:numPr>
          <w:ilvl w:val="0"/>
          <w:numId w:val="29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 составлении описания на </w:t>
      </w:r>
      <w:r w:rsidRPr="00464BF6">
        <w:rPr>
          <w:rStyle w:val="4TimesNewRoman0"/>
          <w:rFonts w:eastAsia="Sylfaen"/>
          <w:color w:val="000000" w:themeColor="text1"/>
          <w:sz w:val="24"/>
          <w:szCs w:val="24"/>
        </w:rPr>
        <w:t xml:space="preserve">электронные ресурсы удаленного доступа </w:t>
      </w:r>
      <w:r w:rsidRPr="00464BF6">
        <w:rPr>
          <w:rStyle w:val="4TimesNewRoman1"/>
          <w:rFonts w:eastAsia="Sylfaen"/>
          <w:color w:val="000000" w:themeColor="text1"/>
          <w:sz w:val="24"/>
          <w:szCs w:val="24"/>
        </w:rPr>
        <w:t>обязательным</w:t>
      </w:r>
      <w:r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является примечание о </w:t>
      </w:r>
      <w:r w:rsidRPr="00464BF6">
        <w:rPr>
          <w:rStyle w:val="4TimesNewRoman1"/>
          <w:rFonts w:eastAsia="Sylfaen"/>
          <w:color w:val="000000" w:themeColor="text1"/>
          <w:sz w:val="24"/>
          <w:szCs w:val="24"/>
        </w:rPr>
        <w:t>режиме доступа</w:t>
      </w:r>
      <w:r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>и об</w:t>
      </w:r>
      <w:r w:rsidRPr="00464BF6">
        <w:rPr>
          <w:rStyle w:val="4TimesNewRoman"/>
          <w:rFonts w:eastAsia="Sylfaen"/>
          <w:i/>
          <w:color w:val="000000" w:themeColor="text1"/>
          <w:sz w:val="24"/>
          <w:szCs w:val="24"/>
        </w:rPr>
        <w:t xml:space="preserve"> </w:t>
      </w:r>
      <w:r w:rsidRPr="00464BF6">
        <w:rPr>
          <w:rStyle w:val="4TimesNewRoman1"/>
          <w:rFonts w:eastAsia="Sylfaen"/>
          <w:color w:val="000000" w:themeColor="text1"/>
          <w:sz w:val="24"/>
          <w:szCs w:val="24"/>
        </w:rPr>
        <w:t xml:space="preserve">источнике основного заглавия.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Примечанию о режиме доступа предшествуют слова «Режим доступа» или их эквиваленты на других языках (например,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>«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Mode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of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val="en-US" w:bidi="en-US"/>
        </w:rPr>
        <w:t>access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lang w:bidi="en-US"/>
        </w:rPr>
        <w:t xml:space="preserve">»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и т. п.). </w:t>
      </w:r>
      <w:r w:rsidRPr="00464BF6">
        <w:rPr>
          <w:rStyle w:val="4TimesNewRoman"/>
          <w:rFonts w:eastAsia="Sylfaen"/>
          <w:color w:val="000000" w:themeColor="text1"/>
          <w:sz w:val="24"/>
          <w:szCs w:val="24"/>
          <w:u w:val="single"/>
        </w:rPr>
        <w:t xml:space="preserve">Например, </w:t>
      </w:r>
      <w:r w:rsidRPr="00464BF6">
        <w:rPr>
          <w:rStyle w:val="4TimesNewRoman"/>
          <w:rFonts w:eastAsia="Sylfaen"/>
          <w:i/>
          <w:color w:val="000000" w:themeColor="text1"/>
          <w:sz w:val="24"/>
          <w:szCs w:val="24"/>
          <w:u w:val="single"/>
        </w:rPr>
        <w:t>«</w:t>
      </w:r>
      <w:r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.– Режим доступа: </w:t>
      </w:r>
      <w:r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  <w:lang w:val="en-US" w:bidi="en-US"/>
        </w:rPr>
        <w:t>http</w:t>
      </w:r>
      <w:r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  <w:lang w:bidi="en-US"/>
        </w:rPr>
        <w:t xml:space="preserve"> </w:t>
      </w:r>
      <w:r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// </w:t>
      </w:r>
      <w:hyperlink r:id="rId36" w:history="1">
        <w:r w:rsidRPr="00464BF6">
          <w:rPr>
            <w:rStyle w:val="a6"/>
            <w:b w:val="0"/>
            <w:i/>
            <w:color w:val="000000" w:themeColor="text1"/>
            <w:sz w:val="24"/>
            <w:szCs w:val="24"/>
            <w:lang w:val="en-US" w:bidi="en-US"/>
          </w:rPr>
          <w:t>www</w:t>
        </w:r>
        <w:r w:rsidRPr="00464BF6">
          <w:rPr>
            <w:rStyle w:val="a6"/>
            <w:b w:val="0"/>
            <w:i/>
            <w:color w:val="000000" w:themeColor="text1"/>
            <w:sz w:val="24"/>
            <w:szCs w:val="24"/>
            <w:lang w:bidi="en-US"/>
          </w:rPr>
          <w:t>.</w:t>
        </w:r>
        <w:r w:rsidRPr="00464BF6">
          <w:rPr>
            <w:rStyle w:val="a6"/>
            <w:b w:val="0"/>
            <w:i/>
            <w:color w:val="000000" w:themeColor="text1"/>
            <w:sz w:val="24"/>
            <w:szCs w:val="24"/>
            <w:lang w:val="en-US" w:bidi="en-US"/>
          </w:rPr>
          <w:t>unn</w:t>
        </w:r>
        <w:r w:rsidRPr="00464BF6">
          <w:rPr>
            <w:rStyle w:val="a6"/>
            <w:b w:val="0"/>
            <w:i/>
            <w:color w:val="000000" w:themeColor="text1"/>
            <w:sz w:val="24"/>
            <w:szCs w:val="24"/>
            <w:lang w:bidi="en-US"/>
          </w:rPr>
          <w:t>.</w:t>
        </w:r>
        <w:r w:rsidRPr="00464BF6">
          <w:rPr>
            <w:rStyle w:val="a6"/>
            <w:b w:val="0"/>
            <w:i/>
            <w:color w:val="000000" w:themeColor="text1"/>
            <w:sz w:val="24"/>
            <w:szCs w:val="24"/>
            <w:lang w:val="en-US" w:bidi="en-US"/>
          </w:rPr>
          <w:t>ru</w:t>
        </w:r>
        <w:r w:rsidRPr="00464BF6">
          <w:rPr>
            <w:rStyle w:val="a6"/>
            <w:b w:val="0"/>
            <w:i/>
            <w:color w:val="000000" w:themeColor="text1"/>
            <w:sz w:val="24"/>
            <w:szCs w:val="24"/>
            <w:lang w:bidi="en-US"/>
          </w:rPr>
          <w:t>»</w:t>
        </w:r>
      </w:hyperlink>
      <w:r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  <w:lang w:bidi="en-US"/>
        </w:rPr>
        <w:t>, «</w:t>
      </w:r>
      <w:r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.– Загл. с титул. экрана»</w:t>
      </w: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464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136" w:rsidRPr="00464BF6" w:rsidRDefault="006B7136" w:rsidP="00A2695F">
      <w:pPr>
        <w:pStyle w:val="41"/>
        <w:numPr>
          <w:ilvl w:val="0"/>
          <w:numId w:val="29"/>
        </w:numPr>
        <w:shd w:val="clear" w:color="auto" w:fill="auto"/>
        <w:spacing w:before="0" w:line="240" w:lineRule="auto"/>
        <w:rPr>
          <w:rStyle w:val="4TimesNewRoman"/>
          <w:rFonts w:eastAsia="Sylfaen"/>
          <w:b/>
          <w:color w:val="000000" w:themeColor="text1"/>
          <w:sz w:val="24"/>
          <w:szCs w:val="24"/>
        </w:rPr>
      </w:pPr>
      <w:r w:rsidRPr="00464BF6">
        <w:rPr>
          <w:rStyle w:val="4TimesNewRoman"/>
          <w:rFonts w:eastAsia="Sylfaen"/>
          <w:color w:val="000000" w:themeColor="text1"/>
          <w:sz w:val="24"/>
          <w:szCs w:val="24"/>
        </w:rPr>
        <w:t xml:space="preserve">При описании депонированной работы в области примечания следует указать </w:t>
      </w:r>
      <w:r w:rsidRPr="00464BF6">
        <w:rPr>
          <w:rStyle w:val="4TimesNewRoman1"/>
          <w:rFonts w:eastAsia="Sylfaen"/>
          <w:color w:val="000000" w:themeColor="text1"/>
          <w:sz w:val="24"/>
          <w:szCs w:val="24"/>
        </w:rPr>
        <w:t xml:space="preserve">сведения о депонировании, </w:t>
      </w:r>
      <w:r w:rsidRPr="00464BF6">
        <w:rPr>
          <w:rStyle w:val="4TimesNewRoman1"/>
          <w:rFonts w:eastAsia="Sylfaen"/>
          <w:color w:val="000000" w:themeColor="text1"/>
          <w:sz w:val="24"/>
          <w:szCs w:val="24"/>
          <w:u w:val="single"/>
        </w:rPr>
        <w:t>например, «</w:t>
      </w:r>
      <w:r w:rsidRPr="00464BF6">
        <w:rPr>
          <w:rStyle w:val="311"/>
          <w:rFonts w:eastAsia="Sylfaen"/>
          <w:color w:val="000000" w:themeColor="text1"/>
          <w:sz w:val="24"/>
          <w:szCs w:val="24"/>
          <w:u w:val="single"/>
          <w:lang w:val="ru-RU"/>
        </w:rPr>
        <w:t>.</w:t>
      </w:r>
      <w:r w:rsidRPr="00464BF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– Деп. в ИНИОН РАН 06.03.2005, № 59151»</w:t>
      </w:r>
      <w:r w:rsidRPr="00464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.</w:t>
      </w:r>
    </w:p>
    <w:p w:rsidR="006B7136" w:rsidRPr="00464BF6" w:rsidRDefault="00F448EC" w:rsidP="003B39AF">
      <w:pPr>
        <w:ind w:firstLine="709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</w:t>
      </w:r>
      <w:r w:rsidR="006B7136" w:rsidRPr="00464BF6">
        <w:rPr>
          <w:color w:val="000000" w:themeColor="text1"/>
          <w:sz w:val="24"/>
          <w:szCs w:val="24"/>
        </w:rPr>
        <w:t>.21. На составную часть издания (статью, главу, раздел и др.) заглавие составляется из двух частей. В первой части помещаются сведения о составной части документа, во второй - сведения о документе, в котором помещена составная часть. Между частями описания ставится знак “</w:t>
      </w:r>
      <w:r w:rsidR="006B7136" w:rsidRPr="00464BF6">
        <w:rPr>
          <w:b/>
          <w:color w:val="000000" w:themeColor="text1"/>
          <w:sz w:val="24"/>
          <w:szCs w:val="24"/>
        </w:rPr>
        <w:t>//</w:t>
      </w:r>
      <w:r w:rsidR="006B7136" w:rsidRPr="00464BF6">
        <w:rPr>
          <w:color w:val="000000" w:themeColor="text1"/>
          <w:sz w:val="24"/>
          <w:szCs w:val="24"/>
        </w:rPr>
        <w:t>” (две косые черты). Если у составной части документа четыре автора и более, то сведения о них помещаются через одну косую черту (</w:t>
      </w:r>
      <w:r w:rsidR="006B7136" w:rsidRPr="00464BF6">
        <w:rPr>
          <w:b/>
          <w:color w:val="000000" w:themeColor="text1"/>
          <w:sz w:val="24"/>
          <w:szCs w:val="24"/>
        </w:rPr>
        <w:t>/</w:t>
      </w:r>
      <w:r w:rsidR="006B7136" w:rsidRPr="00464BF6">
        <w:rPr>
          <w:color w:val="000000" w:themeColor="text1"/>
          <w:sz w:val="24"/>
          <w:szCs w:val="24"/>
        </w:rPr>
        <w:t xml:space="preserve">) после заглавия, согласно правилам описания документа целиком. Далее идёт заглавие документа в целом и через одну косую черту - сведения об ответственности. В описании указывают первую и последнюю страницы (через тире), на которых опубликована статья. При описании статьи из журналов или сериальных изданий в отдельную область выделяются и отделяются от места и времени издания точкой и тире сведения о томе, выпуске и номере сериального издания. Наименования журналов, газет приводятся без кавычек полностью. </w:t>
      </w:r>
    </w:p>
    <w:p w:rsidR="006B7136" w:rsidRPr="003B39AF" w:rsidRDefault="006B7136" w:rsidP="003B39AF">
      <w:pPr>
        <w:rPr>
          <w:b/>
          <w:i/>
          <w:color w:val="000000" w:themeColor="text1"/>
          <w:sz w:val="24"/>
          <w:szCs w:val="24"/>
        </w:rPr>
      </w:pPr>
    </w:p>
    <w:p w:rsidR="006B7136" w:rsidRPr="003B39AF" w:rsidRDefault="006B7136" w:rsidP="003B39AF">
      <w:pPr>
        <w:jc w:val="right"/>
        <w:rPr>
          <w:i/>
          <w:color w:val="000000" w:themeColor="text1"/>
          <w:sz w:val="24"/>
          <w:szCs w:val="24"/>
        </w:rPr>
      </w:pPr>
      <w:r w:rsidRPr="003B39AF">
        <w:rPr>
          <w:i/>
          <w:color w:val="000000" w:themeColor="text1"/>
          <w:sz w:val="24"/>
          <w:szCs w:val="24"/>
        </w:rPr>
        <w:t xml:space="preserve">Таблица </w:t>
      </w:r>
      <w:r w:rsidRPr="003B39AF">
        <w:rPr>
          <w:color w:val="000000" w:themeColor="text1"/>
          <w:sz w:val="24"/>
          <w:szCs w:val="24"/>
        </w:rPr>
        <w:t>1</w:t>
      </w:r>
      <w:r w:rsidRPr="003B39AF">
        <w:rPr>
          <w:i/>
          <w:color w:val="000000" w:themeColor="text1"/>
          <w:sz w:val="24"/>
          <w:szCs w:val="24"/>
        </w:rPr>
        <w:t>.</w:t>
      </w:r>
    </w:p>
    <w:p w:rsidR="00EB0DB7" w:rsidRPr="003B39AF" w:rsidRDefault="00EB0DB7" w:rsidP="003B39AF">
      <w:pPr>
        <w:jc w:val="center"/>
        <w:rPr>
          <w:b/>
          <w:color w:val="000000" w:themeColor="text1"/>
          <w:sz w:val="24"/>
          <w:szCs w:val="24"/>
        </w:rPr>
      </w:pPr>
      <w:r w:rsidRPr="003B39AF">
        <w:rPr>
          <w:b/>
          <w:color w:val="000000" w:themeColor="text1"/>
          <w:sz w:val="24"/>
          <w:szCs w:val="24"/>
        </w:rPr>
        <w:t>Примеры кратких библиографических записей</w:t>
      </w:r>
    </w:p>
    <w:p w:rsidR="00EB0DB7" w:rsidRPr="003B39AF" w:rsidRDefault="00EB0DB7" w:rsidP="003B39AF">
      <w:pPr>
        <w:jc w:val="center"/>
        <w:rPr>
          <w:color w:val="000000" w:themeColor="text1"/>
          <w:sz w:val="24"/>
          <w:szCs w:val="24"/>
        </w:rPr>
      </w:pPr>
      <w:r w:rsidRPr="003B39AF">
        <w:rPr>
          <w:color w:val="000000" w:themeColor="text1"/>
          <w:sz w:val="24"/>
          <w:szCs w:val="24"/>
        </w:rPr>
        <w:t>(заголовки обозначены жирным шрифтом):</w:t>
      </w: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42"/>
        <w:gridCol w:w="142"/>
        <w:gridCol w:w="7229"/>
        <w:gridCol w:w="277"/>
      </w:tblGrid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99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0DB7" w:rsidRPr="00464BF6" w:rsidRDefault="00EB0DB7" w:rsidP="003B39AF">
            <w:pPr>
              <w:ind w:firstLine="0"/>
              <w:jc w:val="center"/>
              <w:rPr>
                <w:smallCaps/>
                <w:color w:val="000000" w:themeColor="text1"/>
                <w:lang w:val="en-US"/>
              </w:rPr>
            </w:pPr>
            <w:r w:rsidRPr="00464BF6">
              <w:rPr>
                <w:b/>
                <w:smallCaps/>
                <w:color w:val="000000" w:themeColor="text1"/>
              </w:rPr>
              <w:t>Описание целого документа</w:t>
            </w: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 xml:space="preserve">Описание книги :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color w:val="000000" w:themeColor="text1"/>
                <w:lang w:val="en-US"/>
              </w:rPr>
            </w:pP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</w:tcPr>
          <w:p w:rsidR="00EB0DB7" w:rsidRPr="00464BF6" w:rsidRDefault="00EB0DB7" w:rsidP="003B39AF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 xml:space="preserve">1-го автора </w:t>
            </w:r>
          </w:p>
        </w:tc>
        <w:tc>
          <w:tcPr>
            <w:tcW w:w="7513" w:type="dxa"/>
            <w:gridSpan w:val="3"/>
          </w:tcPr>
          <w:p w:rsidR="00EB0DB7" w:rsidRPr="00464BF6" w:rsidRDefault="00EB0DB7" w:rsidP="003B39AF">
            <w:pPr>
              <w:ind w:firstLine="0"/>
              <w:rPr>
                <w:color w:val="000000" w:themeColor="text1"/>
              </w:rPr>
            </w:pPr>
            <w:r w:rsidRPr="00BC1D4D">
              <w:rPr>
                <w:rStyle w:val="312"/>
                <w:rFonts w:eastAsia="Calibri"/>
                <w:b w:val="0"/>
                <w:color w:val="000000" w:themeColor="text1"/>
                <w:sz w:val="20"/>
                <w:szCs w:val="24"/>
              </w:rPr>
              <w:t>Котлер Ф.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4"/>
              </w:rPr>
              <w:t xml:space="preserve"> </w:t>
            </w:r>
            <w:r w:rsidRPr="00464BF6">
              <w:rPr>
                <w:color w:val="000000" w:themeColor="text1"/>
              </w:rPr>
              <w:t>Маркетинг от А до Я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4"/>
              </w:rPr>
              <w:t xml:space="preserve">: </w:t>
            </w:r>
            <w:r w:rsidRPr="00464BF6">
              <w:rPr>
                <w:color w:val="000000" w:themeColor="text1"/>
              </w:rPr>
              <w:t xml:space="preserve">80 концепций, которые должен знать каждый менеджер / Ф. Котлер ; пер. с англ, под ред. Т. Р. Тэор. – СПб.: Нева, 2003. – 219 с. </w:t>
            </w:r>
            <w:r w:rsidR="000E5F15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</w:rPr>
              <w:t xml:space="preserve"> (Современный бизнес).</w:t>
            </w:r>
          </w:p>
          <w:p w:rsidR="00EB0DB7" w:rsidRPr="00464BF6" w:rsidRDefault="00EB0DB7" w:rsidP="003B39AF">
            <w:pPr>
              <w:ind w:firstLine="0"/>
              <w:rPr>
                <w:color w:val="000000" w:themeColor="text1"/>
              </w:rPr>
            </w:pP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bottom w:val="nil"/>
            </w:tcBorders>
          </w:tcPr>
          <w:p w:rsidR="00EB0DB7" w:rsidRPr="00464BF6" w:rsidRDefault="00EB0DB7" w:rsidP="003B39AF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2 - 3-х авторов</w:t>
            </w:r>
          </w:p>
        </w:tc>
        <w:tc>
          <w:tcPr>
            <w:tcW w:w="7513" w:type="dxa"/>
            <w:gridSpan w:val="3"/>
            <w:tcBorders>
              <w:bottom w:val="nil"/>
            </w:tcBorders>
          </w:tcPr>
          <w:p w:rsidR="00EB0DB7" w:rsidRPr="00464BF6" w:rsidRDefault="00EB0DB7" w:rsidP="003B39AF">
            <w:pPr>
              <w:ind w:firstLine="0"/>
              <w:rPr>
                <w:color w:val="000000" w:themeColor="text1"/>
              </w:rPr>
            </w:pPr>
            <w:r w:rsidRPr="00BC1D4D">
              <w:rPr>
                <w:color w:val="000000" w:themeColor="text1"/>
              </w:rPr>
              <w:t>Фетискин Н.П.</w:t>
            </w:r>
            <w:r w:rsidRPr="00BC1D4D">
              <w:rPr>
                <w:i/>
                <w:color w:val="000000" w:themeColor="text1"/>
              </w:rPr>
              <w:t xml:space="preserve"> </w:t>
            </w:r>
            <w:r w:rsidRPr="00464BF6">
              <w:rPr>
                <w:color w:val="000000" w:themeColor="text1"/>
              </w:rPr>
              <w:t xml:space="preserve">Социально-психологическая диагностика развития личности и малых групп / Н.П. Фетискин, В.В. Козлов, Г.М. Мануйлов. – М.: Изд-во Института Психотерапии, 2002. – 490 с. </w:t>
            </w:r>
          </w:p>
          <w:p w:rsidR="00EB0DB7" w:rsidRPr="00464BF6" w:rsidRDefault="00EB0DB7" w:rsidP="003B39AF">
            <w:pPr>
              <w:ind w:firstLine="0"/>
              <w:rPr>
                <w:color w:val="000000" w:themeColor="text1"/>
              </w:rPr>
            </w:pP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jc w:val="right"/>
              <w:rPr>
                <w:b/>
                <w:color w:val="000000" w:themeColor="text1"/>
                <w:lang w:val="en-US"/>
              </w:rPr>
            </w:pPr>
            <w:r w:rsidRPr="00464BF6">
              <w:rPr>
                <w:b/>
                <w:color w:val="000000" w:themeColor="text1"/>
              </w:rPr>
              <w:t>4-х и более авторов</w:t>
            </w: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color w:val="000000" w:themeColor="text1"/>
                <w:szCs w:val="20"/>
              </w:rPr>
            </w:pPr>
            <w:r w:rsidRPr="00BC1D4D">
              <w:rPr>
                <w:color w:val="000000" w:themeColor="text1"/>
                <w:szCs w:val="20"/>
                <w:shd w:val="clear" w:color="auto" w:fill="FFFFFF"/>
              </w:rPr>
              <w:t>Лочан С.А.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Организационное проектирование: реорганизация, реинжиниринг, гармонизация / </w:t>
            </w:r>
            <w:r w:rsidR="000E62C1">
              <w:rPr>
                <w:color w:val="000000" w:themeColor="text1"/>
                <w:szCs w:val="20"/>
                <w:shd w:val="clear" w:color="auto" w:fill="FFFFFF"/>
              </w:rPr>
              <w:t>С.А. Лочан, Л.М. Альбитер, Ф.З. Семенова, Д.</w:t>
            </w:r>
            <w:r w:rsidR="000E62C1" w:rsidRPr="000E62C1">
              <w:rPr>
                <w:color w:val="000000" w:themeColor="text1"/>
                <w:szCs w:val="20"/>
                <w:shd w:val="clear" w:color="auto" w:fill="FFFFFF"/>
              </w:rPr>
              <w:t>С. Петросян ; под ред. Д. С. Петросяна.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0E5F15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М.: ИНФРА-М, 20</w:t>
            </w:r>
            <w:r w:rsidR="000E62C1">
              <w:rPr>
                <w:color w:val="000000" w:themeColor="text1"/>
                <w:szCs w:val="20"/>
                <w:shd w:val="clear" w:color="auto" w:fill="FFFFFF"/>
              </w:rPr>
              <w:t>23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196 с.</w:t>
            </w:r>
            <w:r w:rsidRPr="00464BF6">
              <w:rPr>
                <w:color w:val="000000" w:themeColor="text1"/>
                <w:szCs w:val="20"/>
              </w:rPr>
              <w:t xml:space="preserve"> </w:t>
            </w:r>
          </w:p>
          <w:p w:rsidR="00EB0DB7" w:rsidRPr="00464BF6" w:rsidRDefault="00EB0DB7" w:rsidP="003B39AF">
            <w:pPr>
              <w:ind w:firstLine="0"/>
              <w:rPr>
                <w:bCs/>
                <w:color w:val="000000" w:themeColor="text1"/>
                <w:szCs w:val="20"/>
                <w:shd w:val="clear" w:color="auto" w:fill="FFFFFF"/>
              </w:rPr>
            </w:pPr>
          </w:p>
          <w:p w:rsidR="00EB0DB7" w:rsidRPr="00464BF6" w:rsidRDefault="00EB0DB7" w:rsidP="00BA2432">
            <w:pPr>
              <w:ind w:firstLine="0"/>
              <w:rPr>
                <w:i/>
                <w:color w:val="000000" w:themeColor="text1"/>
              </w:rPr>
            </w:pPr>
            <w:r w:rsidRPr="00464BF6">
              <w:rPr>
                <w:bCs/>
                <w:color w:val="000000" w:themeColor="text1"/>
                <w:szCs w:val="20"/>
                <w:shd w:val="clear" w:color="auto" w:fill="FFFFFF"/>
              </w:rPr>
              <w:t>Управление персоналом организации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: Учебник / </w:t>
            </w:r>
            <w:r w:rsidR="00AE10E2">
              <w:rPr>
                <w:color w:val="000000" w:themeColor="text1"/>
                <w:szCs w:val="20"/>
                <w:shd w:val="clear" w:color="auto" w:fill="FFFFFF"/>
              </w:rPr>
              <w:t>А.Я. Кибанов, И.А. Баткаева, И.Е. Ворожейкин и др.; п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од ред. А.Я. Кибанова. - 4-e изд., доп. и перераб.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М.: ИНФРА-М</w:t>
            </w:r>
            <w:r w:rsidR="00BA2432">
              <w:rPr>
                <w:color w:val="000000" w:themeColor="text1"/>
                <w:szCs w:val="20"/>
                <w:shd w:val="clear" w:color="auto" w:fill="FFFFFF"/>
              </w:rPr>
              <w:t>.: ИНФРА-М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>, 20</w:t>
            </w:r>
            <w:r w:rsidR="00BA2432">
              <w:rPr>
                <w:color w:val="000000" w:themeColor="text1"/>
                <w:szCs w:val="20"/>
                <w:shd w:val="clear" w:color="auto" w:fill="FFFFFF"/>
              </w:rPr>
              <w:t>23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695 с.</w:t>
            </w: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Нормативные правовые акты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/>
                <w:color w:val="000000" w:themeColor="text1"/>
                <w:kern w:val="0"/>
                <w:sz w:val="20"/>
                <w:szCs w:val="20"/>
              </w:rPr>
            </w:pPr>
            <w:r w:rsidRPr="00464BF6">
              <w:rPr>
                <w:b w:val="0"/>
                <w:color w:val="000000" w:themeColor="text1"/>
                <w:kern w:val="0"/>
                <w:sz w:val="20"/>
                <w:szCs w:val="20"/>
              </w:rPr>
              <w:t xml:space="preserve">Трудовой кодекс Российской Федерации: офиц. текст: от 30.12.2001 № 197-ФЗ (ред. от 03.07.2016 с изм. и доп., вступ. в силу с 01.01.2017). – М.: Проспект: 2017. </w:t>
            </w:r>
            <w:r w:rsidR="000E62C1" w:rsidRPr="000E62C1">
              <w:rPr>
                <w:b w:val="0"/>
                <w:color w:val="000000" w:themeColor="text1"/>
                <w:kern w:val="0"/>
                <w:sz w:val="20"/>
                <w:szCs w:val="20"/>
              </w:rPr>
              <w:t>–</w:t>
            </w:r>
            <w:r w:rsidRPr="00464BF6">
              <w:rPr>
                <w:b w:val="0"/>
                <w:color w:val="000000" w:themeColor="text1"/>
                <w:kern w:val="0"/>
                <w:sz w:val="20"/>
                <w:szCs w:val="20"/>
              </w:rPr>
              <w:t xml:space="preserve"> 256 с.</w:t>
            </w: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Словарь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i/>
                <w:color w:val="000000" w:themeColor="text1"/>
                <w:szCs w:val="20"/>
              </w:rPr>
            </w:pPr>
            <w:r w:rsidRPr="00464BF6">
              <w:rPr>
                <w:bCs/>
                <w:color w:val="000000" w:themeColor="text1"/>
                <w:szCs w:val="20"/>
                <w:shd w:val="clear" w:color="auto" w:fill="FFFFFF"/>
              </w:rPr>
              <w:t>Экономика и управление персоналом: энциклопедический словарь</w:t>
            </w:r>
            <w:r w:rsidRPr="00464BF6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/ Под науч., ред. С.И. Сотниковой.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2-е изд.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М.:ИЦ РИОР, 2016.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 xml:space="preserve"> 373 с.</w:t>
            </w: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Диссертация или автореферат диссертации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color w:val="000000" w:themeColor="text1"/>
              </w:rPr>
            </w:pPr>
            <w:r w:rsidRPr="00BC1D4D">
              <w:rPr>
                <w:color w:val="000000" w:themeColor="text1"/>
              </w:rPr>
              <w:t>Савкин С.А.</w:t>
            </w:r>
            <w:r w:rsidRPr="00464BF6">
              <w:rPr>
                <w:color w:val="000000" w:themeColor="text1"/>
              </w:rPr>
              <w:t xml:space="preserve"> Совершенствование организации управления региональным санаторно-курортным комплексом: Автореф. дисс... канд. экон. наук: 08.00.15 / Савкин С. А. – СПб., 2012.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</w:rPr>
              <w:t xml:space="preserve"> 25 с.</w:t>
            </w:r>
          </w:p>
          <w:p w:rsidR="00EB0DB7" w:rsidRPr="00464BF6" w:rsidRDefault="00EB0DB7" w:rsidP="003B39AF">
            <w:pPr>
              <w:ind w:firstLine="0"/>
              <w:rPr>
                <w:color w:val="000000" w:themeColor="text1"/>
              </w:rPr>
            </w:pPr>
          </w:p>
          <w:p w:rsidR="00EB0DB7" w:rsidRPr="00464BF6" w:rsidRDefault="00EB0DB7" w:rsidP="000E5F15">
            <w:pPr>
              <w:ind w:firstLine="0"/>
              <w:rPr>
                <w:i/>
                <w:color w:val="000000" w:themeColor="text1"/>
                <w:u w:val="single"/>
              </w:rPr>
            </w:pPr>
            <w:r w:rsidRPr="00BC1D4D">
              <w:rPr>
                <w:color w:val="000000" w:themeColor="text1"/>
              </w:rPr>
              <w:t>Савкин С.А.</w:t>
            </w:r>
            <w:r w:rsidRPr="00464BF6">
              <w:rPr>
                <w:color w:val="000000" w:themeColor="text1"/>
              </w:rPr>
              <w:t xml:space="preserve"> Совершенствование организации управления региональным санаторно-курортным комплексом: Дис... канд. экон. наук: 08.00.15 / Савкин С. А.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</w:rPr>
              <w:t xml:space="preserve"> СПб.,  2012. </w:t>
            </w:r>
            <w:r w:rsidR="000E62C1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color w:val="000000" w:themeColor="text1"/>
              </w:rPr>
              <w:t xml:space="preserve"> 168 с.</w:t>
            </w: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Депонированные научные работы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BC1D4D">
            <w:pPr>
              <w:ind w:firstLine="0"/>
              <w:rPr>
                <w:b/>
                <w:color w:val="000000" w:themeColor="text1"/>
                <w:szCs w:val="20"/>
              </w:rPr>
            </w:pPr>
            <w:r w:rsidRPr="00BC1D4D">
              <w:rPr>
                <w:rStyle w:val="312"/>
                <w:rFonts w:eastAsia="Calibri"/>
                <w:b w:val="0"/>
                <w:color w:val="000000" w:themeColor="text1"/>
                <w:sz w:val="20"/>
                <w:szCs w:val="20"/>
              </w:rPr>
              <w:t xml:space="preserve">Разумовский В.А. </w:t>
            </w:r>
            <w:r w:rsidRPr="00464BF6">
              <w:rPr>
                <w:color w:val="000000" w:themeColor="text1"/>
                <w:szCs w:val="20"/>
              </w:rPr>
              <w:t>Управление маркетинговыми исследованиями в регионе / В. А. Разумовский, Д. А. Андреев; Ин-т экономики города. –  Москва, 2002. –  210 с. –  Деп. в ИНИОН Рос. акад. наук 15.02.02, № 139876.</w:t>
            </w: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Сборник научных трудов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i/>
                <w:color w:val="000000" w:themeColor="text1"/>
              </w:rPr>
            </w:pPr>
            <w:r w:rsidRPr="00464BF6">
              <w:rPr>
                <w:color w:val="000000" w:themeColor="text1"/>
              </w:rPr>
              <w:t>Трудовые отношения: состояние и тенденции развития в России: сб. науч. ст. / ред. кол., В.А. Ядов (отв. ред.). – Самара: Изд-во «Самарский университет», 2013. – 264 с.</w:t>
            </w:r>
          </w:p>
        </w:tc>
      </w:tr>
      <w:tr w:rsidR="00464BF6" w:rsidRPr="00464BF6" w:rsidTr="00831720"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Материалы съездов, конференций, семинаров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0E5F15">
            <w:pPr>
              <w:ind w:firstLine="0"/>
              <w:rPr>
                <w:color w:val="000000" w:themeColor="text1"/>
                <w:szCs w:val="20"/>
              </w:rPr>
            </w:pPr>
            <w:r w:rsidRPr="00464BF6">
              <w:rPr>
                <w:rFonts w:ascii="roboto-regular" w:hAnsi="roboto-regular"/>
                <w:color w:val="000000" w:themeColor="text1"/>
                <w:szCs w:val="20"/>
              </w:rPr>
              <w:t xml:space="preserve">Актуальные проблемы взаимодействия науки и практики : Материалы межвузовской научно-практической конференции / Под общ. ред. О.А. Заячковского. </w:t>
            </w:r>
            <w:r w:rsidRPr="00464BF6">
              <w:rPr>
                <w:color w:val="000000" w:themeColor="text1"/>
                <w:szCs w:val="20"/>
              </w:rPr>
              <w:t xml:space="preserve">– </w:t>
            </w:r>
            <w:r w:rsidRPr="00464BF6">
              <w:rPr>
                <w:rFonts w:ascii="roboto-regular" w:hAnsi="roboto-regular"/>
                <w:color w:val="000000" w:themeColor="text1"/>
                <w:szCs w:val="20"/>
              </w:rPr>
              <w:t>Калининград: БФУ им. И.</w:t>
            </w:r>
            <w:r w:rsidR="00BC1D4D">
              <w:rPr>
                <w:rFonts w:ascii="roboto-regular" w:hAnsi="roboto-regular"/>
                <w:color w:val="000000" w:themeColor="text1"/>
                <w:szCs w:val="20"/>
              </w:rPr>
              <w:t xml:space="preserve"> </w:t>
            </w:r>
            <w:r w:rsidRPr="00464BF6">
              <w:rPr>
                <w:rFonts w:ascii="roboto-regular" w:hAnsi="roboto-regular"/>
                <w:color w:val="000000" w:themeColor="text1"/>
                <w:szCs w:val="20"/>
              </w:rPr>
              <w:t xml:space="preserve">Канта, 2008. </w:t>
            </w:r>
            <w:r w:rsidR="000E5F15" w:rsidRPr="00464BF6">
              <w:rPr>
                <w:color w:val="000000" w:themeColor="text1"/>
                <w:szCs w:val="20"/>
              </w:rPr>
              <w:t>–</w:t>
            </w:r>
            <w:r w:rsidRPr="00464BF6">
              <w:rPr>
                <w:rFonts w:ascii="roboto-regular" w:hAnsi="roboto-regular"/>
                <w:color w:val="000000" w:themeColor="text1"/>
                <w:szCs w:val="20"/>
              </w:rPr>
              <w:t xml:space="preserve"> 254 с.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Многотомное издание в целом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BC1D4D">
            <w:pPr>
              <w:ind w:firstLine="0"/>
              <w:rPr>
                <w:color w:val="000000" w:themeColor="text1"/>
                <w:szCs w:val="20"/>
              </w:rPr>
            </w:pPr>
            <w:r w:rsidRPr="00BC1D4D">
              <w:rPr>
                <w:rStyle w:val="312"/>
                <w:rFonts w:eastAsia="Calibri"/>
                <w:b w:val="0"/>
                <w:color w:val="000000" w:themeColor="text1"/>
                <w:sz w:val="20"/>
                <w:szCs w:val="20"/>
              </w:rPr>
              <w:t>Удалов В.П.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464BF6">
              <w:rPr>
                <w:color w:val="000000" w:themeColor="text1"/>
                <w:szCs w:val="20"/>
              </w:rPr>
              <w:t>Малый бизнес как экономическая необходимость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0"/>
              </w:rPr>
              <w:t xml:space="preserve">: </w:t>
            </w:r>
            <w:r w:rsidRPr="00464BF6">
              <w:rPr>
                <w:color w:val="000000" w:themeColor="text1"/>
                <w:szCs w:val="20"/>
              </w:rPr>
              <w:t xml:space="preserve">в 2 кн. 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0"/>
              </w:rPr>
              <w:t xml:space="preserve">/ </w:t>
            </w:r>
            <w:r w:rsidRPr="00464BF6">
              <w:rPr>
                <w:color w:val="000000" w:themeColor="text1"/>
                <w:szCs w:val="20"/>
              </w:rPr>
              <w:t>В. П. Удалов. – Санкт-Петербург: Изд-во СПбГУЭФ, 2002. – 2 кн.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Отдельные выпуски   многотомного издания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BC1D4D">
            <w:pPr>
              <w:ind w:firstLine="0"/>
              <w:rPr>
                <w:color w:val="000000" w:themeColor="text1"/>
              </w:rPr>
            </w:pPr>
            <w:r w:rsidRPr="00BC1D4D">
              <w:rPr>
                <w:rStyle w:val="312"/>
                <w:rFonts w:eastAsia="Calibri"/>
                <w:b w:val="0"/>
                <w:color w:val="000000" w:themeColor="text1"/>
                <w:sz w:val="20"/>
                <w:szCs w:val="20"/>
              </w:rPr>
              <w:t>Удалов В.П.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464BF6">
              <w:rPr>
                <w:color w:val="000000" w:themeColor="text1"/>
                <w:szCs w:val="20"/>
              </w:rPr>
              <w:t>Малый бизнес как экономическая необходимость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0"/>
              </w:rPr>
              <w:t xml:space="preserve">: </w:t>
            </w:r>
            <w:r w:rsidRPr="00464BF6">
              <w:rPr>
                <w:color w:val="000000" w:themeColor="text1"/>
                <w:szCs w:val="20"/>
              </w:rPr>
              <w:t xml:space="preserve">в 2 кн. Кн. 1 </w:t>
            </w:r>
            <w:r w:rsidRPr="00464BF6">
              <w:rPr>
                <w:rStyle w:val="312"/>
                <w:rFonts w:eastAsia="Calibri"/>
                <w:color w:val="000000" w:themeColor="text1"/>
                <w:sz w:val="20"/>
                <w:szCs w:val="20"/>
              </w:rPr>
              <w:t xml:space="preserve">/ </w:t>
            </w:r>
            <w:r w:rsidRPr="00464BF6">
              <w:rPr>
                <w:color w:val="000000" w:themeColor="text1"/>
                <w:szCs w:val="20"/>
              </w:rPr>
              <w:t>В. П. Удалов. – Санкт-Петербург: Изд-во СПбГУЭФ, 2002. – 356 с.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Серийное издание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color w:val="000000" w:themeColor="text1"/>
              </w:rPr>
            </w:pPr>
            <w:r w:rsidRPr="00BC1D4D">
              <w:rPr>
                <w:color w:val="000000" w:themeColor="text1"/>
              </w:rPr>
              <w:t xml:space="preserve">Щур Д.Л. </w:t>
            </w:r>
            <w:r w:rsidRPr="00464BF6">
              <w:rPr>
                <w:color w:val="000000" w:themeColor="text1"/>
              </w:rPr>
              <w:t>Аттестация персонала: правовые и оформительские аспекты / Д.Л. Щур. – М.: Финпресс, 2010. – 240 с. – (Б-ка журнала «Кадры предприятия». Выпуск 4).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single" w:sz="4" w:space="0" w:color="auto"/>
              <w:bottom w:val="nil"/>
              <w:right w:val="nil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Электронные ресурсы: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EB0DB7" w:rsidRPr="00464BF6" w:rsidRDefault="00EB0DB7" w:rsidP="003B39AF">
            <w:pPr>
              <w:ind w:firstLine="0"/>
              <w:rPr>
                <w:i/>
                <w:color w:val="000000" w:themeColor="text1"/>
              </w:rPr>
            </w:pP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:rsidR="00EB0DB7" w:rsidRPr="00464BF6" w:rsidRDefault="00EB0DB7" w:rsidP="003B39AF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локального доступа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</w:tcPr>
          <w:p w:rsidR="00EB0DB7" w:rsidRPr="00464BF6" w:rsidRDefault="00EB0DB7" w:rsidP="003B39AF">
            <w:pPr>
              <w:ind w:firstLine="0"/>
              <w:rPr>
                <w:i/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Бизнес-курс. МБА. Системный анализ в менеджменте [Электронный ресурс] / Всерос. акад. внеш. торговли. – Электрон, текстовые дан. –  Москва : ИДДК, 2005. – 1 электрон. опт. диск </w:t>
            </w:r>
            <w:r w:rsidRPr="00464BF6">
              <w:rPr>
                <w:color w:val="000000" w:themeColor="text1"/>
                <w:szCs w:val="20"/>
                <w:lang w:bidi="en-US"/>
              </w:rPr>
              <w:t>(</w:t>
            </w:r>
            <w:r w:rsidRPr="00464BF6">
              <w:rPr>
                <w:color w:val="000000" w:themeColor="text1"/>
                <w:szCs w:val="20"/>
                <w:lang w:val="en-US" w:bidi="en-US"/>
              </w:rPr>
              <w:t>CD</w:t>
            </w:r>
            <w:r w:rsidRPr="00464BF6">
              <w:rPr>
                <w:color w:val="000000" w:themeColor="text1"/>
                <w:szCs w:val="20"/>
                <w:lang w:bidi="en-US"/>
              </w:rPr>
              <w:t>-</w:t>
            </w:r>
            <w:r w:rsidRPr="00464BF6">
              <w:rPr>
                <w:color w:val="000000" w:themeColor="text1"/>
                <w:szCs w:val="20"/>
                <w:lang w:val="en-US" w:bidi="en-US"/>
              </w:rPr>
              <w:t>ROM</w:t>
            </w:r>
            <w:r w:rsidRPr="00464BF6">
              <w:rPr>
                <w:color w:val="000000" w:themeColor="text1"/>
                <w:szCs w:val="20"/>
                <w:lang w:bidi="en-US"/>
              </w:rPr>
              <w:t>)</w:t>
            </w:r>
            <w:r w:rsidRPr="00464BF6">
              <w:rPr>
                <w:color w:val="000000" w:themeColor="text1"/>
                <w:szCs w:val="20"/>
              </w:rPr>
              <w:t>; в контейнере.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481" w:type="dxa"/>
            <w:tcBorders>
              <w:top w:val="nil"/>
              <w:bottom w:val="single" w:sz="4" w:space="0" w:color="auto"/>
              <w:right w:val="nil"/>
            </w:tcBorders>
          </w:tcPr>
          <w:p w:rsidR="00EB0DB7" w:rsidRPr="00464BF6" w:rsidRDefault="00EB0DB7" w:rsidP="003B39AF">
            <w:pPr>
              <w:ind w:firstLine="0"/>
              <w:jc w:val="right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>удаленного доступа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i/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 xml:space="preserve">Российская государственная библиотека [Электронный ресурс] / Центр информационных технологий РГБ ; ред. Власенко. – Электрон. дан. - Москва : Рос. гос. б-ка, 1997. – Режим доступа : </w:t>
            </w:r>
            <w:r w:rsidRPr="00464BF6">
              <w:rPr>
                <w:color w:val="000000" w:themeColor="text1"/>
                <w:szCs w:val="20"/>
                <w:lang w:val="en-US" w:bidi="en-US"/>
              </w:rPr>
              <w:t>http</w:t>
            </w:r>
            <w:r w:rsidRPr="00464BF6">
              <w:rPr>
                <w:color w:val="000000" w:themeColor="text1"/>
                <w:szCs w:val="20"/>
                <w:lang w:bidi="en-US"/>
              </w:rPr>
              <w:t xml:space="preserve"> </w:t>
            </w:r>
            <w:r w:rsidRPr="00464BF6">
              <w:rPr>
                <w:color w:val="000000" w:themeColor="text1"/>
                <w:szCs w:val="20"/>
              </w:rPr>
              <w:t xml:space="preserve">: // </w:t>
            </w:r>
            <w:hyperlink r:id="rId37" w:history="1"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www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.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rsl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.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ru</w:t>
              </w:r>
            </w:hyperlink>
            <w:r w:rsidRPr="00464BF6">
              <w:rPr>
                <w:color w:val="000000" w:themeColor="text1"/>
                <w:szCs w:val="20"/>
                <w:lang w:bidi="en-US"/>
              </w:rPr>
              <w:t xml:space="preserve">, </w:t>
            </w:r>
            <w:r w:rsidRPr="00464BF6">
              <w:rPr>
                <w:color w:val="000000" w:themeColor="text1"/>
                <w:szCs w:val="20"/>
              </w:rPr>
              <w:t>свободный. – Загл. с экрана.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99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0DB7" w:rsidRPr="00464BF6" w:rsidRDefault="00EB0DB7" w:rsidP="003B39AF">
            <w:pPr>
              <w:ind w:firstLine="0"/>
              <w:jc w:val="center"/>
              <w:rPr>
                <w:i/>
                <w:smallCaps/>
                <w:color w:val="000000" w:themeColor="text1"/>
              </w:rPr>
            </w:pPr>
            <w:r w:rsidRPr="00464BF6">
              <w:rPr>
                <w:b/>
                <w:smallCaps/>
                <w:color w:val="000000" w:themeColor="text1"/>
              </w:rPr>
              <w:t>Описание части документа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623" w:type="dxa"/>
            <w:gridSpan w:val="2"/>
            <w:tcBorders>
              <w:top w:val="single" w:sz="4" w:space="0" w:color="auto"/>
              <w:bottom w:val="nil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Статья из книги или разового издания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nil"/>
            </w:tcBorders>
          </w:tcPr>
          <w:p w:rsidR="00EB0DB7" w:rsidRPr="00464BF6" w:rsidRDefault="000662B5" w:rsidP="000E5F15">
            <w:pPr>
              <w:ind w:firstLine="0"/>
              <w:rPr>
                <w:b/>
                <w:color w:val="000000" w:themeColor="text1"/>
              </w:rPr>
            </w:pPr>
            <w:r w:rsidRPr="000E5F15">
              <w:rPr>
                <w:color w:val="000000" w:themeColor="text1"/>
              </w:rPr>
              <w:t>Леонтьев Д.</w:t>
            </w:r>
            <w:r w:rsidR="00EB0DB7" w:rsidRPr="000E5F15">
              <w:rPr>
                <w:color w:val="000000" w:themeColor="text1"/>
              </w:rPr>
              <w:t>А.</w:t>
            </w:r>
            <w:r w:rsidR="00EB0DB7" w:rsidRPr="00464BF6">
              <w:rPr>
                <w:color w:val="000000" w:themeColor="text1"/>
              </w:rPr>
              <w:t xml:space="preserve"> Апробация методов контент-анализа, интент-анализа и фоносемантического анализа для диагностики признаков толерантнос</w:t>
            </w:r>
            <w:r w:rsidR="000E5F15">
              <w:rPr>
                <w:color w:val="000000" w:themeColor="text1"/>
              </w:rPr>
              <w:t>ти-ксенофобии в текстах СМИ /Д.А. Леонтьев, А.А. Добровольская, В.</w:t>
            </w:r>
            <w:r w:rsidR="00EB0DB7" w:rsidRPr="00464BF6">
              <w:rPr>
                <w:color w:val="000000" w:themeColor="text1"/>
              </w:rPr>
              <w:t>В. Усачева, Е.В. Харитонова. // Скрытое эмоциональное содержание текстов СМИ и методы его объекти</w:t>
            </w:r>
            <w:r w:rsidR="000E5F15">
              <w:rPr>
                <w:color w:val="000000" w:themeColor="text1"/>
              </w:rPr>
              <w:t>вной диагностики. /Под ред.  Д.</w:t>
            </w:r>
            <w:r w:rsidR="00EB0DB7" w:rsidRPr="00464BF6">
              <w:rPr>
                <w:color w:val="000000" w:themeColor="text1"/>
              </w:rPr>
              <w:t>А. Леонтьева. - М.: Смысл, 2004. - С. 179 - 200.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623" w:type="dxa"/>
            <w:gridSpan w:val="2"/>
            <w:tcBorders>
              <w:top w:val="single" w:sz="4" w:space="0" w:color="auto"/>
              <w:bottom w:val="nil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 xml:space="preserve">Статья из продолжающегося издания  </w:t>
            </w:r>
          </w:p>
          <w:p w:rsidR="00EB0DB7" w:rsidRPr="00464BF6" w:rsidRDefault="00EB0DB7" w:rsidP="003B39AF">
            <w:pPr>
              <w:ind w:firstLine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nil"/>
            </w:tcBorders>
          </w:tcPr>
          <w:p w:rsidR="00EB0DB7" w:rsidRPr="000E5F15" w:rsidRDefault="00EB0DB7" w:rsidP="00BC1D4D">
            <w:pPr>
              <w:ind w:firstLine="0"/>
              <w:rPr>
                <w:color w:val="000000" w:themeColor="text1"/>
              </w:rPr>
            </w:pPr>
            <w:r w:rsidRPr="000E5F15">
              <w:rPr>
                <w:color w:val="000000" w:themeColor="text1"/>
              </w:rPr>
              <w:t xml:space="preserve">Чанько А.Д. Социально-психологический тренинг в организациях: цели, функции, эффективность / А.Д. Чанько // Российский менеджмент: теория, практика, образование: ежегодник / Под ред. проф. А.А. Демина, доц. В.С. Катькало. – СПб.: Изд-во С.-Петерб. ун-та, 2001. – Вып. 1. – С. 141-155. 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623" w:type="dxa"/>
            <w:gridSpan w:val="2"/>
            <w:tcBorders>
              <w:top w:val="single" w:sz="4" w:space="0" w:color="auto"/>
              <w:bottom w:val="nil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Статья из журнала</w:t>
            </w:r>
          </w:p>
          <w:p w:rsidR="00EB0DB7" w:rsidRPr="00464BF6" w:rsidRDefault="00EB0DB7" w:rsidP="003B39AF">
            <w:pPr>
              <w:ind w:firstLine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nil"/>
            </w:tcBorders>
          </w:tcPr>
          <w:p w:rsidR="00EB0DB7" w:rsidRPr="000E5F15" w:rsidRDefault="00EB0DB7" w:rsidP="000E5F15">
            <w:pPr>
              <w:ind w:firstLine="0"/>
              <w:rPr>
                <w:i/>
                <w:color w:val="000000" w:themeColor="text1"/>
                <w:u w:val="single"/>
              </w:rPr>
            </w:pPr>
            <w:r w:rsidRPr="000E5F15">
              <w:rPr>
                <w:color w:val="000000" w:themeColor="text1"/>
              </w:rPr>
              <w:t>Волков Ю.Е. К выработке современного представления о сущности труда / Ю.Е. Волков // Социол. исслед. – 2009. - № 3 (299). – С. 27-35.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Глава из книги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DB7" w:rsidRPr="000E5F15" w:rsidRDefault="00EB0DB7" w:rsidP="000E5F15">
            <w:pPr>
              <w:ind w:firstLine="0"/>
              <w:rPr>
                <w:color w:val="000000" w:themeColor="text1"/>
                <w:szCs w:val="20"/>
                <w:u w:val="single"/>
              </w:rPr>
            </w:pPr>
            <w:r w:rsidRPr="000E5F15">
              <w:rPr>
                <w:color w:val="000000" w:themeColor="text1"/>
                <w:szCs w:val="20"/>
              </w:rPr>
              <w:t>Международный стратегический менеджмент // Международный бизнес / Р. Гриффин, М. Пастей. - 4-е изд. – СПб.: Питер, 2006. — Гл. 11. - С. 538- 588.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Статья из словаря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DB7" w:rsidRPr="000E5F15" w:rsidRDefault="00EB0DB7" w:rsidP="003B39AF">
            <w:pPr>
              <w:ind w:firstLine="0"/>
              <w:rPr>
                <w:color w:val="000000" w:themeColor="text1"/>
              </w:rPr>
            </w:pPr>
            <w:r w:rsidRPr="000E5F15">
              <w:rPr>
                <w:color w:val="000000" w:themeColor="text1"/>
              </w:rPr>
              <w:t>Кибернетика экономическая // Большой экономический словарь / Под ред. А.Н. Азрилияна. – 7-е изд., доп. – М.: Институт новой экономики, 2008. - С. 424.</w:t>
            </w:r>
          </w:p>
        </w:tc>
      </w:tr>
      <w:tr w:rsidR="00464BF6" w:rsidRPr="00464BF6" w:rsidTr="00831720">
        <w:tblPrEx>
          <w:tblCellMar>
            <w:left w:w="70" w:type="dxa"/>
            <w:right w:w="70" w:type="dxa"/>
          </w:tblCellMar>
        </w:tblPrEx>
        <w:trPr>
          <w:gridAfter w:val="1"/>
          <w:wAfter w:w="277" w:type="dxa"/>
          <w:trHeight w:val="20"/>
        </w:trPr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DB7" w:rsidRPr="00464BF6" w:rsidRDefault="00EB0DB7" w:rsidP="003B39AF">
            <w:pPr>
              <w:ind w:firstLine="0"/>
              <w:rPr>
                <w:b/>
                <w:color w:val="000000" w:themeColor="text1"/>
              </w:rPr>
            </w:pPr>
            <w:r w:rsidRPr="00464BF6">
              <w:rPr>
                <w:b/>
                <w:color w:val="000000" w:themeColor="text1"/>
              </w:rPr>
              <w:t>Статья из газеты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DB7" w:rsidRPr="000E5F15" w:rsidRDefault="00EB0DB7" w:rsidP="000E5F15">
            <w:pPr>
              <w:ind w:firstLine="0"/>
              <w:rPr>
                <w:color w:val="000000" w:themeColor="text1"/>
              </w:rPr>
            </w:pPr>
            <w:r w:rsidRPr="000E5F15">
              <w:rPr>
                <w:color w:val="000000" w:themeColor="text1"/>
              </w:rPr>
              <w:t>Бабаев С.В. Железные дороги дорожают / С.В. Бабаев // Коммерсант. – 2002. – 21 апр. – С. 4.</w:t>
            </w:r>
          </w:p>
        </w:tc>
      </w:tr>
      <w:tr w:rsidR="00831720" w:rsidRPr="000A26D5" w:rsidTr="00831720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0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31720" w:rsidRPr="000A26D5" w:rsidRDefault="00831720" w:rsidP="003867C7">
            <w:pPr>
              <w:ind w:firstLine="0"/>
              <w:jc w:val="center"/>
              <w:rPr>
                <w:i/>
                <w:smallCaps/>
                <w:color w:val="000000" w:themeColor="text1"/>
              </w:rPr>
            </w:pPr>
            <w:r w:rsidRPr="000A26D5">
              <w:rPr>
                <w:b/>
                <w:smallCaps/>
                <w:color w:val="000000" w:themeColor="text1"/>
              </w:rPr>
              <w:t>Электронные ресурсы</w:t>
            </w:r>
          </w:p>
        </w:tc>
      </w:tr>
      <w:tr w:rsidR="00831720" w:rsidRPr="000A26D5" w:rsidTr="005113C8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1720" w:rsidRPr="000A26D5" w:rsidRDefault="00831720" w:rsidP="003867C7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Локального доступа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1720" w:rsidRPr="000A26D5" w:rsidRDefault="00831720" w:rsidP="003867C7">
            <w:pPr>
              <w:ind w:firstLine="0"/>
              <w:rPr>
                <w:i/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Бизнес-курс. МБА. Системный анализ в менеджменте [Электронный ресурс] / Всерос. акад. внеш. торговли. – Электрон, текстовые дан. –  Москва : ИДДК, 2005. – 1 электрон. опт. диск </w:t>
            </w:r>
            <w:r w:rsidRPr="000A26D5">
              <w:rPr>
                <w:color w:val="000000" w:themeColor="text1"/>
                <w:szCs w:val="20"/>
                <w:lang w:bidi="en-US"/>
              </w:rPr>
              <w:t>(</w:t>
            </w:r>
            <w:r w:rsidRPr="000A26D5">
              <w:rPr>
                <w:color w:val="000000" w:themeColor="text1"/>
                <w:szCs w:val="20"/>
                <w:lang w:val="en-US" w:bidi="en-US"/>
              </w:rPr>
              <w:t>CD</w:t>
            </w:r>
            <w:r w:rsidRPr="000A26D5">
              <w:rPr>
                <w:color w:val="000000" w:themeColor="text1"/>
                <w:szCs w:val="20"/>
                <w:lang w:bidi="en-US"/>
              </w:rPr>
              <w:t>-</w:t>
            </w:r>
            <w:r w:rsidRPr="000A26D5">
              <w:rPr>
                <w:color w:val="000000" w:themeColor="text1"/>
                <w:szCs w:val="20"/>
                <w:lang w:val="en-US" w:bidi="en-US"/>
              </w:rPr>
              <w:t>ROM</w:t>
            </w:r>
            <w:r w:rsidRPr="000A26D5">
              <w:rPr>
                <w:color w:val="000000" w:themeColor="text1"/>
                <w:szCs w:val="20"/>
                <w:lang w:bidi="en-US"/>
              </w:rPr>
              <w:t>)</w:t>
            </w:r>
            <w:r w:rsidRPr="000A26D5">
              <w:rPr>
                <w:color w:val="000000" w:themeColor="text1"/>
                <w:szCs w:val="20"/>
              </w:rPr>
              <w:t>; в контейнере.</w:t>
            </w:r>
          </w:p>
        </w:tc>
      </w:tr>
      <w:tr w:rsidR="00831720" w:rsidRPr="000A26D5" w:rsidTr="005113C8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65" w:type="dxa"/>
            <w:gridSpan w:val="3"/>
            <w:tcBorders>
              <w:top w:val="single" w:sz="4" w:space="0" w:color="auto"/>
              <w:bottom w:val="nil"/>
            </w:tcBorders>
          </w:tcPr>
          <w:p w:rsidR="00831720" w:rsidRPr="000A26D5" w:rsidRDefault="00831720" w:rsidP="00831720">
            <w:pPr>
              <w:ind w:firstLine="0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Удал</w:t>
            </w:r>
            <w:r>
              <w:rPr>
                <w:b/>
                <w:color w:val="000000" w:themeColor="text1"/>
              </w:rPr>
              <w:t>ё</w:t>
            </w:r>
            <w:r w:rsidRPr="000A26D5">
              <w:rPr>
                <w:b/>
                <w:color w:val="000000" w:themeColor="text1"/>
              </w:rPr>
              <w:t>нного доступа: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bottom w:val="nil"/>
            </w:tcBorders>
          </w:tcPr>
          <w:p w:rsidR="00831720" w:rsidRPr="000A26D5" w:rsidRDefault="00831720" w:rsidP="003867C7">
            <w:pPr>
              <w:shd w:val="clear" w:color="auto" w:fill="FFFFFF"/>
              <w:ind w:firstLine="0"/>
              <w:outlineLvl w:val="0"/>
              <w:rPr>
                <w:b/>
                <w:color w:val="000000" w:themeColor="text1"/>
                <w:szCs w:val="20"/>
              </w:rPr>
            </w:pPr>
          </w:p>
        </w:tc>
      </w:tr>
      <w:tr w:rsidR="00831720" w:rsidRPr="000A26D5" w:rsidTr="005113C8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65" w:type="dxa"/>
            <w:gridSpan w:val="3"/>
            <w:tcBorders>
              <w:top w:val="nil"/>
              <w:bottom w:val="nil"/>
            </w:tcBorders>
          </w:tcPr>
          <w:p w:rsidR="00831720" w:rsidRPr="000A26D5" w:rsidRDefault="00831720" w:rsidP="003867C7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с сайта Интернет</w:t>
            </w:r>
          </w:p>
        </w:tc>
        <w:tc>
          <w:tcPr>
            <w:tcW w:w="7506" w:type="dxa"/>
            <w:gridSpan w:val="2"/>
            <w:tcBorders>
              <w:top w:val="nil"/>
              <w:bottom w:val="nil"/>
            </w:tcBorders>
          </w:tcPr>
          <w:p w:rsidR="00831720" w:rsidRPr="000A26D5" w:rsidRDefault="00831720" w:rsidP="003867C7">
            <w:pPr>
              <w:shd w:val="clear" w:color="auto" w:fill="FFFFFF"/>
              <w:ind w:firstLine="0"/>
              <w:outlineLvl w:val="0"/>
              <w:rPr>
                <w:color w:val="000000" w:themeColor="text1"/>
                <w:szCs w:val="20"/>
              </w:rPr>
            </w:pPr>
            <w:r w:rsidRPr="00464BF6">
              <w:rPr>
                <w:rFonts w:eastAsia="Times New Roman"/>
                <w:bCs/>
                <w:color w:val="000000" w:themeColor="text1"/>
                <w:szCs w:val="20"/>
              </w:rPr>
              <w:t xml:space="preserve">Рынок труда, его современное состояние и проблемы [Электронный ресурс] . </w:t>
            </w:r>
            <w:r w:rsidRPr="00464BF6">
              <w:rPr>
                <w:color w:val="000000" w:themeColor="text1"/>
                <w:szCs w:val="20"/>
              </w:rPr>
              <w:t xml:space="preserve">– Режим доступа : </w:t>
            </w:r>
            <w:hyperlink r:id="rId38" w:history="1"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http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://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hr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-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portal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.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ru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/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article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/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rynok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-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truda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-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ego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-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sovremennoe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-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sostoyanie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-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i</w:t>
              </w:r>
              <w:r w:rsidRPr="00464BF6">
                <w:rPr>
                  <w:rStyle w:val="a6"/>
                  <w:color w:val="000000" w:themeColor="text1"/>
                  <w:szCs w:val="20"/>
                  <w:lang w:bidi="en-US"/>
                </w:rPr>
                <w:t>-</w:t>
              </w:r>
              <w:r w:rsidRPr="00464BF6">
                <w:rPr>
                  <w:rStyle w:val="a6"/>
                  <w:color w:val="000000" w:themeColor="text1"/>
                  <w:szCs w:val="20"/>
                  <w:lang w:val="en-US" w:bidi="en-US"/>
                </w:rPr>
                <w:t>problemy</w:t>
              </w:r>
            </w:hyperlink>
            <w:r w:rsidRPr="00464BF6">
              <w:rPr>
                <w:color w:val="000000" w:themeColor="text1"/>
                <w:szCs w:val="20"/>
                <w:lang w:bidi="en-US"/>
              </w:rPr>
              <w:t xml:space="preserve"> , </w:t>
            </w:r>
            <w:r w:rsidRPr="00464BF6">
              <w:rPr>
                <w:color w:val="000000" w:themeColor="text1"/>
                <w:szCs w:val="20"/>
              </w:rPr>
              <w:t>свободный. – Загл. с экрана.</w:t>
            </w:r>
            <w:r w:rsidRPr="00464BF6">
              <w:rPr>
                <w:rFonts w:eastAsia="Times New Roman"/>
                <w:bCs/>
                <w:color w:val="000000" w:themeColor="text1"/>
                <w:szCs w:val="20"/>
              </w:rPr>
              <w:t xml:space="preserve"> – 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>Опубликовано</w:t>
            </w:r>
            <w:r w:rsidRPr="00464BF6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464BF6">
              <w:rPr>
                <w:color w:val="000000" w:themeColor="text1"/>
                <w:szCs w:val="20"/>
              </w:rPr>
              <w:t>2014-02-18 23:33</w:t>
            </w:r>
            <w:r w:rsidRPr="00464BF6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464BF6">
              <w:rPr>
                <w:color w:val="000000" w:themeColor="text1"/>
                <w:szCs w:val="20"/>
                <w:shd w:val="clear" w:color="auto" w:fill="FFFFFF"/>
              </w:rPr>
              <w:t>пользователем</w:t>
            </w:r>
            <w:r w:rsidRPr="00464BF6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464BF6">
              <w:rPr>
                <w:rStyle w:val="username"/>
                <w:color w:val="000000" w:themeColor="text1"/>
                <w:szCs w:val="20"/>
                <w:shd w:val="clear" w:color="auto" w:fill="FFFFFF"/>
              </w:rPr>
              <w:t>OP</w:t>
            </w:r>
          </w:p>
          <w:p w:rsidR="00831720" w:rsidRPr="000A26D5" w:rsidRDefault="00831720" w:rsidP="003867C7">
            <w:pPr>
              <w:shd w:val="clear" w:color="auto" w:fill="FFFFFF"/>
              <w:ind w:firstLine="0"/>
              <w:outlineLvl w:val="0"/>
              <w:rPr>
                <w:color w:val="000000" w:themeColor="text1"/>
                <w:szCs w:val="20"/>
              </w:rPr>
            </w:pPr>
            <w:r w:rsidRPr="000A26D5">
              <w:rPr>
                <w:color w:val="000000" w:themeColor="text1"/>
                <w:szCs w:val="20"/>
              </w:rPr>
              <w:t xml:space="preserve">Фармагей А. Психологическая подготовка к деятельности в особых и экстремальных условиях: </w:t>
            </w:r>
            <w:r w:rsidRPr="000A26D5">
              <w:rPr>
                <w:rFonts w:eastAsia="Times New Roman"/>
                <w:bCs/>
                <w:color w:val="000000" w:themeColor="text1"/>
                <w:kern w:val="36"/>
                <w:szCs w:val="20"/>
              </w:rPr>
              <w:t xml:space="preserve">[Электронный ресурс] / Александр Фармагей. – Режим доступа: </w:t>
            </w:r>
            <w:hyperlink r:id="rId39" w:history="1">
              <w:r w:rsidRPr="000A26D5">
                <w:rPr>
                  <w:rStyle w:val="a6"/>
                  <w:rFonts w:eastAsia="Times New Roman"/>
                  <w:bCs/>
                  <w:color w:val="000000" w:themeColor="text1"/>
                  <w:kern w:val="36"/>
                  <w:szCs w:val="20"/>
                </w:rPr>
                <w:t>http://hrliga.com/index.php?module=profession&amp;op=view&amp;id=1119</w:t>
              </w:r>
            </w:hyperlink>
            <w:r w:rsidRPr="000A26D5">
              <w:rPr>
                <w:rFonts w:eastAsia="Times New Roman"/>
                <w:bCs/>
                <w:color w:val="000000" w:themeColor="text1"/>
                <w:kern w:val="36"/>
                <w:szCs w:val="20"/>
              </w:rPr>
              <w:t xml:space="preserve">, вход </w:t>
            </w:r>
            <w:r w:rsidRPr="000A26D5">
              <w:rPr>
                <w:color w:val="000000" w:themeColor="text1"/>
                <w:szCs w:val="20"/>
              </w:rPr>
              <w:t>свободный. – Загл. с экрана.</w:t>
            </w:r>
            <w:r w:rsidRPr="000A26D5">
              <w:rPr>
                <w:rFonts w:eastAsia="Times New Roman"/>
                <w:bCs/>
                <w:color w:val="000000" w:themeColor="text1"/>
                <w:kern w:val="36"/>
                <w:szCs w:val="20"/>
              </w:rPr>
              <w:t xml:space="preserve"> –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>Опубликовано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  <w:r w:rsidRPr="000A26D5">
              <w:rPr>
                <w:color w:val="000000" w:themeColor="text1"/>
                <w:szCs w:val="20"/>
              </w:rPr>
              <w:t xml:space="preserve">2009-08-25, Источник: </w:t>
            </w:r>
            <w:r w:rsidRPr="000A26D5">
              <w:rPr>
                <w:color w:val="000000" w:themeColor="text1"/>
                <w:szCs w:val="20"/>
                <w:lang w:val="en-US"/>
              </w:rPr>
              <w:t>HR</w:t>
            </w:r>
            <w:r w:rsidRPr="000A26D5">
              <w:rPr>
                <w:color w:val="000000" w:themeColor="text1"/>
                <w:szCs w:val="20"/>
              </w:rPr>
              <w:t>-лига.</w:t>
            </w:r>
            <w:r w:rsidRPr="000A26D5">
              <w:rPr>
                <w:rStyle w:val="apple-converted-space"/>
                <w:color w:val="000000" w:themeColor="text1"/>
                <w:szCs w:val="20"/>
              </w:rPr>
              <w:t xml:space="preserve"> </w:t>
            </w:r>
          </w:p>
          <w:p w:rsidR="00831720" w:rsidRPr="000A26D5" w:rsidRDefault="00831720" w:rsidP="003867C7">
            <w:pPr>
              <w:shd w:val="clear" w:color="auto" w:fill="FFFFFF"/>
              <w:ind w:firstLine="0"/>
              <w:outlineLvl w:val="0"/>
              <w:rPr>
                <w:color w:val="000000" w:themeColor="text1"/>
                <w:szCs w:val="20"/>
                <w:shd w:val="clear" w:color="auto" w:fill="FFFFFF"/>
              </w:rPr>
            </w:pPr>
          </w:p>
        </w:tc>
      </w:tr>
      <w:tr w:rsidR="00831720" w:rsidRPr="000A26D5" w:rsidTr="005113C8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65" w:type="dxa"/>
            <w:gridSpan w:val="3"/>
            <w:tcBorders>
              <w:top w:val="nil"/>
              <w:bottom w:val="single" w:sz="4" w:space="0" w:color="auto"/>
            </w:tcBorders>
          </w:tcPr>
          <w:p w:rsidR="00831720" w:rsidRPr="000A26D5" w:rsidRDefault="00831720" w:rsidP="003867C7">
            <w:pPr>
              <w:ind w:firstLine="0"/>
              <w:jc w:val="right"/>
              <w:rPr>
                <w:b/>
                <w:color w:val="000000" w:themeColor="text1"/>
              </w:rPr>
            </w:pPr>
            <w:r w:rsidRPr="000A26D5">
              <w:rPr>
                <w:b/>
                <w:color w:val="000000" w:themeColor="text1"/>
              </w:rPr>
              <w:t>статья из электронного журнала</w:t>
            </w:r>
          </w:p>
        </w:tc>
        <w:tc>
          <w:tcPr>
            <w:tcW w:w="7506" w:type="dxa"/>
            <w:gridSpan w:val="2"/>
            <w:tcBorders>
              <w:top w:val="nil"/>
              <w:bottom w:val="single" w:sz="4" w:space="0" w:color="auto"/>
            </w:tcBorders>
          </w:tcPr>
          <w:p w:rsidR="00831720" w:rsidRPr="000A26D5" w:rsidRDefault="00831720" w:rsidP="00814D3B">
            <w:pPr>
              <w:shd w:val="clear" w:color="auto" w:fill="FFFFFF"/>
              <w:ind w:firstLine="0"/>
              <w:outlineLvl w:val="0"/>
              <w:rPr>
                <w:color w:val="000000" w:themeColor="text1"/>
              </w:rPr>
            </w:pP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Асмолов А.Г. Психология современности: вызовы неопределенности, сложности и разнообразия: </w:t>
            </w:r>
            <w:r w:rsidRPr="000A26D5">
              <w:rPr>
                <w:color w:val="000000" w:themeColor="text1"/>
                <w:szCs w:val="20"/>
              </w:rPr>
              <w:t xml:space="preserve">[Электронный ресурс]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 / А.Г. Асмолов // Психологические исследования. </w:t>
            </w:r>
            <w:r w:rsidRPr="000A26D5">
              <w:rPr>
                <w:color w:val="000000" w:themeColor="text1"/>
              </w:rPr>
              <w:t xml:space="preserve">–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2015. </w:t>
            </w:r>
            <w:r w:rsidRPr="000A26D5">
              <w:rPr>
                <w:color w:val="000000" w:themeColor="text1"/>
              </w:rPr>
              <w:t xml:space="preserve">–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Т. 8, № 40. </w:t>
            </w:r>
            <w:r w:rsidRPr="000A26D5">
              <w:rPr>
                <w:color w:val="000000" w:themeColor="text1"/>
              </w:rPr>
              <w:t xml:space="preserve">– 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С. 1. </w:t>
            </w:r>
            <w:r w:rsidRPr="000A26D5">
              <w:rPr>
                <w:color w:val="000000" w:themeColor="text1"/>
              </w:rPr>
              <w:t xml:space="preserve">– Режим доступа: </w:t>
            </w:r>
            <w:r w:rsidRPr="000A26D5">
              <w:rPr>
                <w:color w:val="000000" w:themeColor="text1"/>
                <w:szCs w:val="20"/>
                <w:shd w:val="clear" w:color="auto" w:fill="FFFFFF"/>
              </w:rPr>
              <w:t xml:space="preserve">URL: </w:t>
            </w:r>
            <w:hyperlink r:id="rId40" w:history="1">
              <w:r w:rsidRPr="000A26D5">
                <w:rPr>
                  <w:rStyle w:val="a6"/>
                  <w:color w:val="000000" w:themeColor="text1"/>
                  <w:szCs w:val="20"/>
                  <w:shd w:val="clear" w:color="auto" w:fill="FFFFFF"/>
                </w:rPr>
                <w:t>http://psystudy.ru</w:t>
              </w:r>
            </w:hyperlink>
            <w:r w:rsidRPr="000A26D5">
              <w:rPr>
                <w:color w:val="000000" w:themeColor="text1"/>
                <w:szCs w:val="20"/>
                <w:shd w:val="clear" w:color="auto" w:fill="FFFFFF"/>
              </w:rPr>
              <w:t>, вход свободный (дата обращения: 20.05.2016).</w:t>
            </w:r>
          </w:p>
        </w:tc>
      </w:tr>
    </w:tbl>
    <w:p w:rsidR="00EB0DB7" w:rsidRPr="00464BF6" w:rsidRDefault="00EB0DB7" w:rsidP="003B39AF">
      <w:pPr>
        <w:rPr>
          <w:b/>
          <w:color w:val="000000" w:themeColor="text1"/>
        </w:rPr>
      </w:pPr>
    </w:p>
    <w:p w:rsidR="006B7136" w:rsidRPr="00464BF6" w:rsidRDefault="006B7136" w:rsidP="003B39AF">
      <w:pPr>
        <w:rPr>
          <w:color w:val="000000" w:themeColor="text1"/>
        </w:rPr>
      </w:pPr>
      <w:r w:rsidRPr="00464BF6">
        <w:rPr>
          <w:color w:val="000000" w:themeColor="text1"/>
        </w:rPr>
        <w:br w:type="page"/>
      </w:r>
    </w:p>
    <w:p w:rsidR="006B7136" w:rsidRPr="003B39AF" w:rsidRDefault="006B7136" w:rsidP="00F73B2C">
      <w:pPr>
        <w:ind w:firstLine="851"/>
        <w:jc w:val="right"/>
        <w:rPr>
          <w:color w:val="000000" w:themeColor="text1"/>
          <w:sz w:val="24"/>
        </w:rPr>
      </w:pPr>
      <w:r w:rsidRPr="003B39AF">
        <w:rPr>
          <w:color w:val="000000" w:themeColor="text1"/>
          <w:sz w:val="24"/>
        </w:rPr>
        <w:t xml:space="preserve">Приложение </w:t>
      </w:r>
      <w:r w:rsidR="00EB0DB7" w:rsidRPr="003B39AF">
        <w:rPr>
          <w:color w:val="000000" w:themeColor="text1"/>
          <w:sz w:val="24"/>
        </w:rPr>
        <w:t>3</w:t>
      </w:r>
    </w:p>
    <w:p w:rsidR="006B7136" w:rsidRPr="00464BF6" w:rsidRDefault="006B7136" w:rsidP="00F73B2C">
      <w:pPr>
        <w:jc w:val="center"/>
        <w:rPr>
          <w:b/>
          <w:color w:val="000000" w:themeColor="text1"/>
          <w:sz w:val="24"/>
        </w:rPr>
      </w:pPr>
      <w:r w:rsidRPr="00464BF6">
        <w:rPr>
          <w:b/>
          <w:color w:val="000000" w:themeColor="text1"/>
          <w:sz w:val="24"/>
        </w:rPr>
        <w:t>ОТЗЫВ НАУЧНОГО РУКОВОДИТЕЛЯ</w:t>
      </w:r>
    </w:p>
    <w:p w:rsidR="006B7136" w:rsidRPr="00464BF6" w:rsidRDefault="006B7136" w:rsidP="00F73B2C">
      <w:pPr>
        <w:jc w:val="center"/>
        <w:rPr>
          <w:b/>
          <w:color w:val="000000" w:themeColor="text1"/>
          <w:sz w:val="24"/>
        </w:rPr>
      </w:pPr>
      <w:r w:rsidRPr="00464BF6">
        <w:rPr>
          <w:b/>
          <w:color w:val="000000" w:themeColor="text1"/>
          <w:sz w:val="24"/>
        </w:rPr>
        <w:t xml:space="preserve">на выпускную квалификационную работу студента </w:t>
      </w:r>
    </w:p>
    <w:p w:rsidR="006B7136" w:rsidRPr="00464BF6" w:rsidRDefault="006B7136" w:rsidP="00F73B2C">
      <w:pPr>
        <w:jc w:val="center"/>
        <w:rPr>
          <w:b/>
          <w:color w:val="000000" w:themeColor="text1"/>
          <w:sz w:val="24"/>
        </w:rPr>
      </w:pPr>
      <w:r w:rsidRPr="00464BF6">
        <w:rPr>
          <w:b/>
          <w:color w:val="000000" w:themeColor="text1"/>
          <w:sz w:val="24"/>
        </w:rPr>
        <w:t>по выполнению задач Государственной итоговой аттестации</w:t>
      </w:r>
    </w:p>
    <w:p w:rsidR="006B7136" w:rsidRPr="00464BF6" w:rsidRDefault="006B7136" w:rsidP="00F73B2C">
      <w:pPr>
        <w:jc w:val="center"/>
        <w:rPr>
          <w:b/>
          <w:color w:val="000000" w:themeColor="text1"/>
          <w:sz w:val="24"/>
        </w:rPr>
      </w:pPr>
    </w:p>
    <w:p w:rsidR="007F2742" w:rsidRPr="00464BF6" w:rsidRDefault="007F2742" w:rsidP="00F73B2C">
      <w:pPr>
        <w:ind w:firstLine="0"/>
        <w:rPr>
          <w:b/>
          <w:color w:val="000000" w:themeColor="text1"/>
          <w:sz w:val="24"/>
        </w:rPr>
      </w:pPr>
      <w:r w:rsidRPr="00464BF6">
        <w:rPr>
          <w:color w:val="000000" w:themeColor="text1"/>
          <w:sz w:val="24"/>
        </w:rPr>
        <w:t>студент:</w:t>
      </w:r>
      <w:r w:rsidRPr="00464BF6">
        <w:rPr>
          <w:b/>
          <w:color w:val="000000" w:themeColor="text1"/>
          <w:sz w:val="24"/>
        </w:rPr>
        <w:t xml:space="preserve"> Иванов Иван Иванович</w:t>
      </w:r>
    </w:p>
    <w:p w:rsidR="007F2742" w:rsidRPr="00464BF6" w:rsidRDefault="007F2742" w:rsidP="00F73B2C">
      <w:pPr>
        <w:ind w:firstLine="0"/>
        <w:rPr>
          <w:b/>
          <w:color w:val="000000" w:themeColor="text1"/>
          <w:sz w:val="24"/>
        </w:rPr>
      </w:pPr>
      <w:r w:rsidRPr="00464BF6">
        <w:rPr>
          <w:color w:val="000000" w:themeColor="text1"/>
          <w:sz w:val="24"/>
        </w:rPr>
        <w:t>тема выпускной квалификационной работы:</w:t>
      </w:r>
      <w:r w:rsidRPr="00464BF6">
        <w:rPr>
          <w:b/>
          <w:color w:val="000000" w:themeColor="text1"/>
          <w:sz w:val="24"/>
        </w:rPr>
        <w:t xml:space="preserve"> Значение востребованности личности для трудовой мотивации и удовлетвор</w:t>
      </w:r>
      <w:r w:rsidR="009969F6" w:rsidRPr="00464BF6">
        <w:rPr>
          <w:b/>
          <w:color w:val="000000" w:themeColor="text1"/>
          <w:sz w:val="24"/>
        </w:rPr>
        <w:t>ё</w:t>
      </w:r>
      <w:r w:rsidRPr="00464BF6">
        <w:rPr>
          <w:b/>
          <w:color w:val="000000" w:themeColor="text1"/>
          <w:sz w:val="24"/>
        </w:rPr>
        <w:t>нности трудом продавцов торговой сети</w:t>
      </w:r>
    </w:p>
    <w:p w:rsidR="007F2742" w:rsidRPr="00464BF6" w:rsidRDefault="007F2742" w:rsidP="00F73B2C">
      <w:pPr>
        <w:ind w:firstLine="0"/>
        <w:rPr>
          <w:color w:val="000000" w:themeColor="text1"/>
          <w:sz w:val="24"/>
        </w:rPr>
      </w:pPr>
    </w:p>
    <w:p w:rsidR="007F2742" w:rsidRPr="00464BF6" w:rsidRDefault="007F2742" w:rsidP="00F73B2C">
      <w:pPr>
        <w:ind w:firstLine="0"/>
        <w:rPr>
          <w:color w:val="000000" w:themeColor="text1"/>
          <w:sz w:val="24"/>
        </w:rPr>
      </w:pPr>
      <w:r w:rsidRPr="00464BF6">
        <w:rPr>
          <w:color w:val="000000" w:themeColor="text1"/>
          <w:sz w:val="24"/>
        </w:rPr>
        <w:t>квалификация:</w:t>
      </w:r>
      <w:r w:rsidRPr="00464BF6">
        <w:rPr>
          <w:b/>
          <w:color w:val="000000" w:themeColor="text1"/>
          <w:sz w:val="24"/>
        </w:rPr>
        <w:t xml:space="preserve"> </w:t>
      </w:r>
      <w:r w:rsidR="00D94695">
        <w:rPr>
          <w:b/>
          <w:color w:val="000000" w:themeColor="text1"/>
          <w:sz w:val="24"/>
        </w:rPr>
        <w:t>бакалавр</w:t>
      </w:r>
    </w:p>
    <w:p w:rsidR="007F2742" w:rsidRPr="00464BF6" w:rsidRDefault="007F2742" w:rsidP="00F73B2C">
      <w:pPr>
        <w:ind w:firstLine="0"/>
        <w:rPr>
          <w:color w:val="000000" w:themeColor="text1"/>
          <w:sz w:val="24"/>
        </w:rPr>
      </w:pPr>
      <w:r w:rsidRPr="00464BF6">
        <w:rPr>
          <w:color w:val="000000" w:themeColor="text1"/>
          <w:sz w:val="24"/>
        </w:rPr>
        <w:t>направление подготовки:</w:t>
      </w:r>
      <w:r w:rsidRPr="00464BF6">
        <w:rPr>
          <w:b/>
          <w:color w:val="000000" w:themeColor="text1"/>
          <w:sz w:val="24"/>
        </w:rPr>
        <w:t xml:space="preserve"> 38.0</w:t>
      </w:r>
      <w:r w:rsidR="00D94695">
        <w:rPr>
          <w:b/>
          <w:color w:val="000000" w:themeColor="text1"/>
          <w:sz w:val="24"/>
        </w:rPr>
        <w:t>3</w:t>
      </w:r>
      <w:r w:rsidRPr="00464BF6">
        <w:rPr>
          <w:b/>
          <w:color w:val="000000" w:themeColor="text1"/>
          <w:sz w:val="24"/>
        </w:rPr>
        <w:t>.03 Управление персоналом</w:t>
      </w:r>
      <w:r w:rsidRPr="00464BF6">
        <w:rPr>
          <w:color w:val="000000" w:themeColor="text1"/>
          <w:sz w:val="24"/>
        </w:rPr>
        <w:t xml:space="preserve">, </w:t>
      </w:r>
    </w:p>
    <w:p w:rsidR="007F2742" w:rsidRPr="00464BF6" w:rsidRDefault="00D94695" w:rsidP="00F73B2C">
      <w:pPr>
        <w:ind w:firstLine="0"/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>профиль (направленность) программы</w:t>
      </w:r>
      <w:r w:rsidRPr="000A26D5">
        <w:rPr>
          <w:color w:val="000000" w:themeColor="text1"/>
          <w:sz w:val="24"/>
        </w:rPr>
        <w:t>:</w:t>
      </w:r>
      <w:r w:rsidR="007F2742" w:rsidRPr="00464BF6">
        <w:rPr>
          <w:color w:val="000000" w:themeColor="text1"/>
          <w:sz w:val="24"/>
        </w:rPr>
        <w:t xml:space="preserve"> </w:t>
      </w:r>
      <w:r w:rsidRPr="00D94695">
        <w:rPr>
          <w:b/>
          <w:iCs/>
          <w:color w:val="000000" w:themeColor="text1"/>
          <w:sz w:val="24"/>
        </w:rPr>
        <w:t>Управление и развитие персонала организации</w:t>
      </w:r>
    </w:p>
    <w:p w:rsidR="006B7136" w:rsidRPr="00464BF6" w:rsidRDefault="006B7136" w:rsidP="00F73B2C">
      <w:pPr>
        <w:ind w:firstLine="0"/>
        <w:jc w:val="center"/>
        <w:rPr>
          <w:color w:val="000000" w:themeColor="text1"/>
          <w:sz w:val="32"/>
        </w:rPr>
      </w:pPr>
    </w:p>
    <w:p w:rsidR="006B7136" w:rsidRPr="00464BF6" w:rsidRDefault="006B7136" w:rsidP="00F73B2C">
      <w:pPr>
        <w:ind w:left="142" w:hanging="142"/>
        <w:jc w:val="center"/>
        <w:rPr>
          <w:b/>
          <w:color w:val="000000" w:themeColor="text1"/>
          <w:sz w:val="24"/>
        </w:rPr>
      </w:pPr>
      <w:r w:rsidRPr="00464BF6">
        <w:rPr>
          <w:b/>
          <w:color w:val="000000" w:themeColor="text1"/>
          <w:sz w:val="24"/>
        </w:rPr>
        <w:t xml:space="preserve">Сформированность компетенций у выпускника по итогам выполнения аттестационных заданий (заданий выпускной квалификационной работы)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278"/>
        <w:gridCol w:w="2124"/>
        <w:gridCol w:w="1984"/>
      </w:tblGrid>
      <w:tr w:rsidR="00464BF6" w:rsidRPr="00464BF6" w:rsidTr="00F73B2C">
        <w:trPr>
          <w:tblHeader/>
        </w:trPr>
        <w:tc>
          <w:tcPr>
            <w:tcW w:w="4361" w:type="dxa"/>
            <w:vAlign w:val="center"/>
          </w:tcPr>
          <w:p w:rsidR="007F2742" w:rsidRPr="00464BF6" w:rsidRDefault="007F2742" w:rsidP="00F73B2C">
            <w:pPr>
              <w:ind w:firstLine="0"/>
              <w:jc w:val="center"/>
              <w:rPr>
                <w:rFonts w:cs="Times New Roman"/>
                <w:b/>
                <w:color w:val="000000" w:themeColor="text1"/>
                <w:szCs w:val="16"/>
              </w:rPr>
            </w:pPr>
            <w:r w:rsidRPr="00464BF6">
              <w:rPr>
                <w:rFonts w:cs="Times New Roman"/>
                <w:b/>
                <w:color w:val="000000" w:themeColor="text1"/>
                <w:szCs w:val="16"/>
              </w:rPr>
              <w:t>Квалификационное задание</w:t>
            </w:r>
          </w:p>
        </w:tc>
        <w:tc>
          <w:tcPr>
            <w:tcW w:w="1278" w:type="dxa"/>
            <w:vAlign w:val="center"/>
          </w:tcPr>
          <w:p w:rsidR="007F2742" w:rsidRPr="00464BF6" w:rsidRDefault="007F2742" w:rsidP="00F73B2C">
            <w:pPr>
              <w:ind w:firstLine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464BF6">
              <w:rPr>
                <w:rFonts w:cs="Times New Roman"/>
                <w:b/>
                <w:color w:val="000000" w:themeColor="text1"/>
                <w:sz w:val="16"/>
                <w:szCs w:val="16"/>
              </w:rPr>
              <w:t>Код компетенции</w:t>
            </w:r>
          </w:p>
        </w:tc>
        <w:tc>
          <w:tcPr>
            <w:tcW w:w="2124" w:type="dxa"/>
            <w:vAlign w:val="center"/>
          </w:tcPr>
          <w:p w:rsidR="007F2742" w:rsidRPr="00464BF6" w:rsidRDefault="007F2742" w:rsidP="00F73B2C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BF6">
              <w:rPr>
                <w:b/>
                <w:color w:val="000000" w:themeColor="text1"/>
                <w:sz w:val="16"/>
                <w:szCs w:val="16"/>
              </w:rPr>
              <w:t xml:space="preserve">Отметка о выполнении задания </w:t>
            </w:r>
          </w:p>
          <w:p w:rsidR="007F2742" w:rsidRPr="00464BF6" w:rsidRDefault="007F2742" w:rsidP="00F73B2C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BF6">
              <w:rPr>
                <w:color w:val="000000" w:themeColor="text1"/>
                <w:sz w:val="16"/>
                <w:szCs w:val="16"/>
              </w:rPr>
              <w:t>(отметить «не выполнено», «выполнено с ошибками», «выполнено с недоч</w:t>
            </w:r>
            <w:r w:rsidR="00BB07CE" w:rsidRPr="00464BF6">
              <w:rPr>
                <w:color w:val="000000" w:themeColor="text1"/>
                <w:sz w:val="16"/>
                <w:szCs w:val="16"/>
              </w:rPr>
              <w:t>ё</w:t>
            </w:r>
            <w:r w:rsidRPr="00464BF6">
              <w:rPr>
                <w:color w:val="000000" w:themeColor="text1"/>
                <w:sz w:val="16"/>
                <w:szCs w:val="16"/>
              </w:rPr>
              <w:t>тами», «выполнено без недоч</w:t>
            </w:r>
            <w:r w:rsidR="00BB07CE" w:rsidRPr="00464BF6">
              <w:rPr>
                <w:color w:val="000000" w:themeColor="text1"/>
                <w:sz w:val="16"/>
                <w:szCs w:val="16"/>
              </w:rPr>
              <w:t>ё</w:t>
            </w:r>
            <w:r w:rsidRPr="00464BF6">
              <w:rPr>
                <w:color w:val="000000" w:themeColor="text1"/>
                <w:sz w:val="16"/>
                <w:szCs w:val="16"/>
              </w:rPr>
              <w:t>тов»)</w:t>
            </w:r>
          </w:p>
        </w:tc>
        <w:tc>
          <w:tcPr>
            <w:tcW w:w="1984" w:type="dxa"/>
            <w:vAlign w:val="center"/>
          </w:tcPr>
          <w:p w:rsidR="007F2742" w:rsidRPr="00464BF6" w:rsidRDefault="007F2742" w:rsidP="00F73B2C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BF6">
              <w:rPr>
                <w:b/>
                <w:color w:val="000000" w:themeColor="text1"/>
                <w:sz w:val="16"/>
                <w:szCs w:val="16"/>
              </w:rPr>
              <w:t>Обобщ</w:t>
            </w:r>
            <w:r w:rsidR="009969F6" w:rsidRPr="00464BF6">
              <w:rPr>
                <w:b/>
                <w:color w:val="000000" w:themeColor="text1"/>
                <w:sz w:val="16"/>
                <w:szCs w:val="16"/>
              </w:rPr>
              <w:t>ё</w:t>
            </w:r>
            <w:r w:rsidRPr="00464BF6">
              <w:rPr>
                <w:b/>
                <w:color w:val="000000" w:themeColor="text1"/>
                <w:sz w:val="16"/>
                <w:szCs w:val="16"/>
              </w:rPr>
              <w:t xml:space="preserve">нная  оценка сформированности компетенции </w:t>
            </w:r>
            <w:r w:rsidRPr="00464BF6">
              <w:rPr>
                <w:color w:val="000000" w:themeColor="text1"/>
                <w:sz w:val="16"/>
                <w:szCs w:val="16"/>
              </w:rPr>
              <w:t>(отметить «неудовлетворительно», «удовлетворительно», «хорошо», «отлично»)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Изучить и проанализировать актуальные вопросы управления персоналом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ПК-8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Сформулировать проблему и предмет исследования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ПК-8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Проанализировать проблему исследования (прикладного проекта) и продумать общие принципы её решения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УК-2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Сформулировать тему работы в соответствии с проблемой и предметом исследования (прикладного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ПК-7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11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 xml:space="preserve">Проработать методологическую основу исследования </w:t>
            </w:r>
            <w:r w:rsidRPr="00F73B2C">
              <w:rPr>
                <w:color w:val="000000" w:themeColor="text1"/>
                <w:sz w:val="19"/>
                <w:szCs w:val="19"/>
              </w:rPr>
              <w:t>(прикладного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ПК-8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Сформулировать цели и задачи исследования (прикладного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УК-2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недочетов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Использовать профессиональные интернет-ресурсы для сбора информации по теме исследования (прикладного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ОПК-6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Собрать информацию по теме работы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УК-1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Критически проанализировать имеющуюся информацию по теме исследования (или 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УК-1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ошибками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Удовлетворительно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Проанализировать данные иностранной литературы по теме работы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УК-4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11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 xml:space="preserve">Провести теоретическое исследование по проблеме и предмету исследования на основе научной методологии 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ПК-7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Разработать план эмпирического исследования (прикладного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УК-2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На основе анализа проблемы и предмета исследования сформулировать гипотезу и способ её проверки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ПК-7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Подобрать релевантные методики для проведения исследования (реализации 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pStyle w:val="11"/>
              <w:shd w:val="clear" w:color="auto" w:fill="auto"/>
              <w:spacing w:after="0" w:line="240" w:lineRule="auto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ОПК-2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Разработать план-график своей работы по исследованию (прикладному проекту), организовать свою деятельность по выполнению работы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pStyle w:val="11"/>
              <w:shd w:val="clear" w:color="auto" w:fill="auto"/>
              <w:spacing w:after="0" w:line="240" w:lineRule="auto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УК-6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Использовать информационные технологии и интернет-ресурсы для организации и проведения  исследования (прикладного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ОПК-6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Сформировать выборку респондентов исследования (группу 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ДПК-5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Провести эмпирическое  исследование (реализовать прикладной проект) по теме работы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ПК-7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Провести сбор данных в соответствии с задачами эмпирического исследования (прикладного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pStyle w:val="11"/>
              <w:shd w:val="clear" w:color="auto" w:fill="auto"/>
              <w:spacing w:after="0" w:line="240" w:lineRule="auto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ОПК-2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ошибками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Удовлетворительно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Представить эмпирические данные  в табличной форме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pStyle w:val="11"/>
              <w:shd w:val="clear" w:color="auto" w:fill="auto"/>
              <w:spacing w:after="0" w:line="240" w:lineRule="auto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ОПК-2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Провести статистическую обработку и анализ эмпирических данных с помощью прикладных статистических программ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ОПК-5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Представить результаты статистического анализа в табличной и графической форме с помощью прикладных статистических программ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ОПК-5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Провести количественный и качественный анализ данных эмпирического исследования (проекта)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pStyle w:val="11"/>
              <w:shd w:val="clear" w:color="auto" w:fill="auto"/>
              <w:spacing w:after="0" w:line="240" w:lineRule="auto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ОПК-2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11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Изучить экономическую ситуацию в организации, систему управления персоналом в организации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ПК-7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11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Изучить внутренние и внешние факторы управления персоналом в организации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ПК-7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11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Изучить и проанализировать организационное поведение и профессиональную деятельность сотрудников организации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ДПК-5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Комплексно проанализировать и обобщить полученную информацию на основе системных принципов работы организации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УК-1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Проанализировать результаты проведённого исследования на основе современной научной теории и практики управления персоналом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ПК-7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 xml:space="preserve">Проанализировать результаты исследования (реализованного проекта) с точки зрения практической значимости 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ПК-8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11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Разработать предложения по улучшению организационного поведения и профессиональной деятельности сотрудников организации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ДПК-5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11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 xml:space="preserve">Разработать предложения по улучшению системы управления персоналом в организации на основе результатов исследования </w:t>
            </w:r>
            <w:r w:rsidRPr="00F73B2C">
              <w:rPr>
                <w:color w:val="000000" w:themeColor="text1"/>
                <w:sz w:val="19"/>
                <w:szCs w:val="19"/>
              </w:rPr>
              <w:t>(реализации проекта)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pStyle w:val="11"/>
              <w:shd w:val="clear" w:color="auto" w:fill="auto"/>
              <w:spacing w:after="0" w:line="240" w:lineRule="auto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ПК-8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с недочётами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Хорошо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Провести критический анализ своей исследовательской работы (проекта), оценить результаты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pStyle w:val="11"/>
              <w:shd w:val="clear" w:color="auto" w:fill="auto"/>
              <w:spacing w:after="0" w:line="240" w:lineRule="auto"/>
              <w:rPr>
                <w:rStyle w:val="14pt"/>
                <w:color w:val="000000" w:themeColor="text1"/>
                <w:sz w:val="19"/>
                <w:szCs w:val="19"/>
              </w:rPr>
            </w:pPr>
            <w:r w:rsidRPr="00F73B2C">
              <w:rPr>
                <w:rStyle w:val="14pt"/>
                <w:color w:val="000000" w:themeColor="text1"/>
                <w:sz w:val="19"/>
                <w:szCs w:val="19"/>
              </w:rPr>
              <w:t>УК-6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  <w:tr w:rsidR="00F73B2C" w:rsidRPr="00F73B2C" w:rsidTr="00F73B2C">
        <w:tc>
          <w:tcPr>
            <w:tcW w:w="4361" w:type="dxa"/>
          </w:tcPr>
          <w:p w:rsidR="00F73B2C" w:rsidRPr="00F73B2C" w:rsidRDefault="00F73B2C" w:rsidP="00A2695F">
            <w:pPr>
              <w:pStyle w:val="a3"/>
              <w:numPr>
                <w:ilvl w:val="0"/>
                <w:numId w:val="12"/>
              </w:numPr>
              <w:ind w:left="357" w:hanging="357"/>
              <w:jc w:val="left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Написать текст работы в соответствии с нормами русского языка и научной терминологией</w:t>
            </w:r>
          </w:p>
        </w:tc>
        <w:tc>
          <w:tcPr>
            <w:tcW w:w="1278" w:type="dxa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УК-4</w:t>
            </w:r>
          </w:p>
        </w:tc>
        <w:tc>
          <w:tcPr>
            <w:tcW w:w="212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выполнено без недочётов</w:t>
            </w:r>
          </w:p>
        </w:tc>
        <w:tc>
          <w:tcPr>
            <w:tcW w:w="1984" w:type="dxa"/>
            <w:vAlign w:val="center"/>
          </w:tcPr>
          <w:p w:rsidR="00F73B2C" w:rsidRPr="00F73B2C" w:rsidRDefault="00F73B2C" w:rsidP="00F73B2C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F73B2C">
              <w:rPr>
                <w:color w:val="000000" w:themeColor="text1"/>
                <w:sz w:val="19"/>
                <w:szCs w:val="19"/>
              </w:rPr>
              <w:t>Отлично</w:t>
            </w:r>
          </w:p>
        </w:tc>
      </w:tr>
    </w:tbl>
    <w:p w:rsidR="00D94695" w:rsidRDefault="00D94695" w:rsidP="00F73B2C">
      <w:pPr>
        <w:ind w:firstLine="0"/>
        <w:jc w:val="left"/>
        <w:rPr>
          <w:b/>
          <w:color w:val="000000" w:themeColor="text1"/>
        </w:rPr>
      </w:pPr>
    </w:p>
    <w:p w:rsidR="00BB07CE" w:rsidRPr="00464BF6" w:rsidRDefault="00BB07CE" w:rsidP="00F73B2C">
      <w:pPr>
        <w:ind w:firstLine="0"/>
        <w:jc w:val="left"/>
        <w:rPr>
          <w:b/>
          <w:color w:val="000000" w:themeColor="text1"/>
        </w:rPr>
      </w:pPr>
      <w:r w:rsidRPr="00464BF6">
        <w:rPr>
          <w:b/>
          <w:color w:val="000000" w:themeColor="text1"/>
        </w:rPr>
        <w:br w:type="page"/>
      </w:r>
    </w:p>
    <w:p w:rsidR="006B7136" w:rsidRPr="00464BF6" w:rsidRDefault="006B7136" w:rsidP="00D94695">
      <w:pPr>
        <w:ind w:firstLine="0"/>
        <w:jc w:val="center"/>
        <w:rPr>
          <w:b/>
          <w:color w:val="000000" w:themeColor="text1"/>
          <w:sz w:val="24"/>
        </w:rPr>
      </w:pPr>
      <w:r w:rsidRPr="00464BF6">
        <w:rPr>
          <w:b/>
          <w:color w:val="000000" w:themeColor="text1"/>
          <w:sz w:val="24"/>
        </w:rPr>
        <w:t xml:space="preserve">Соответствие </w:t>
      </w:r>
      <w:r w:rsidR="00D94695" w:rsidRPr="00D94695">
        <w:rPr>
          <w:b/>
          <w:color w:val="000000" w:themeColor="text1"/>
          <w:sz w:val="24"/>
        </w:rPr>
        <w:t xml:space="preserve">бакалаврской работы </w:t>
      </w:r>
      <w:r w:rsidRPr="00464BF6">
        <w:rPr>
          <w:b/>
          <w:color w:val="000000" w:themeColor="text1"/>
          <w:sz w:val="24"/>
        </w:rPr>
        <w:t xml:space="preserve">требованиям </w:t>
      </w:r>
    </w:p>
    <w:p w:rsidR="006B7136" w:rsidRPr="00464BF6" w:rsidRDefault="006B7136" w:rsidP="00D94695">
      <w:pPr>
        <w:ind w:firstLine="0"/>
        <w:jc w:val="center"/>
        <w:rPr>
          <w:b/>
          <w:color w:val="000000" w:themeColor="text1"/>
          <w:sz w:val="24"/>
        </w:rPr>
      </w:pPr>
      <w:r w:rsidRPr="00464BF6">
        <w:rPr>
          <w:b/>
          <w:color w:val="000000" w:themeColor="text1"/>
          <w:sz w:val="24"/>
        </w:rPr>
        <w:t>к выпускной квалификационной работе</w:t>
      </w:r>
    </w:p>
    <w:p w:rsidR="006B7136" w:rsidRPr="00464BF6" w:rsidRDefault="006B7136" w:rsidP="003B39AF">
      <w:pPr>
        <w:jc w:val="center"/>
        <w:rPr>
          <w:b/>
          <w:color w:val="000000" w:themeColor="text1"/>
          <w:sz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2022"/>
      </w:tblGrid>
      <w:tr w:rsidR="00464BF6" w:rsidRPr="00464BF6" w:rsidTr="00F64297">
        <w:trPr>
          <w:trHeight w:val="148"/>
          <w:jc w:val="center"/>
        </w:trPr>
        <w:tc>
          <w:tcPr>
            <w:tcW w:w="8054" w:type="dxa"/>
            <w:vAlign w:val="center"/>
          </w:tcPr>
          <w:p w:rsidR="006B7136" w:rsidRPr="00464BF6" w:rsidRDefault="006B7136" w:rsidP="003B39AF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>Наименование требования</w:t>
            </w:r>
          </w:p>
        </w:tc>
        <w:tc>
          <w:tcPr>
            <w:tcW w:w="2022" w:type="dxa"/>
            <w:vAlign w:val="center"/>
          </w:tcPr>
          <w:p w:rsidR="006B7136" w:rsidRPr="00464BF6" w:rsidRDefault="006B713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b/>
                <w:color w:val="000000" w:themeColor="text1"/>
                <w:szCs w:val="20"/>
              </w:rPr>
              <w:t>Заключение о соответствии требованиям</w:t>
            </w:r>
            <w:r w:rsidRPr="00464BF6">
              <w:rPr>
                <w:color w:val="000000" w:themeColor="text1"/>
                <w:szCs w:val="20"/>
              </w:rPr>
              <w:t xml:space="preserve"> </w:t>
            </w:r>
            <w:r w:rsidRPr="00464BF6">
              <w:rPr>
                <w:color w:val="000000" w:themeColor="text1"/>
                <w:sz w:val="14"/>
                <w:szCs w:val="16"/>
              </w:rPr>
              <w:t>(отметить «соответствует», «соответствует не в полной мере»,  или «не соответствует»)</w:t>
            </w:r>
          </w:p>
        </w:tc>
      </w:tr>
      <w:tr w:rsidR="00464BF6" w:rsidRPr="00464BF6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464BF6" w:rsidRPr="00D249A2" w:rsidRDefault="00464BF6" w:rsidP="003B39AF">
            <w:pPr>
              <w:ind w:firstLine="0"/>
              <w:rPr>
                <w:color w:val="000000" w:themeColor="text1"/>
                <w:szCs w:val="20"/>
              </w:rPr>
            </w:pPr>
            <w:r w:rsidRPr="00D249A2">
              <w:rPr>
                <w:color w:val="000000" w:themeColor="text1"/>
                <w:szCs w:val="20"/>
              </w:rPr>
              <w:t>1. Методологическая грамотность: соответствие работы научной картине мира, принципам научного исследования, критериям объективности, ориентация работы на решение значимых проблем управления персоналом</w:t>
            </w:r>
          </w:p>
        </w:tc>
        <w:tc>
          <w:tcPr>
            <w:tcW w:w="2022" w:type="dxa"/>
            <w:vAlign w:val="center"/>
          </w:tcPr>
          <w:p w:rsidR="00464BF6" w:rsidRPr="00464BF6" w:rsidRDefault="00464BF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464BF6" w:rsidRPr="00464BF6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464BF6" w:rsidRPr="00D249A2" w:rsidRDefault="00464BF6" w:rsidP="003B39AF">
            <w:pPr>
              <w:ind w:firstLine="0"/>
              <w:rPr>
                <w:color w:val="000000" w:themeColor="text1"/>
                <w:szCs w:val="20"/>
              </w:rPr>
            </w:pPr>
            <w:r w:rsidRPr="00D249A2">
              <w:rPr>
                <w:color w:val="000000" w:themeColor="text1"/>
                <w:szCs w:val="20"/>
              </w:rPr>
              <w:t xml:space="preserve">2. Актуальность темы </w:t>
            </w:r>
          </w:p>
        </w:tc>
        <w:tc>
          <w:tcPr>
            <w:tcW w:w="2022" w:type="dxa"/>
            <w:vAlign w:val="center"/>
          </w:tcPr>
          <w:p w:rsidR="00464BF6" w:rsidRPr="00464BF6" w:rsidRDefault="00464BF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464BF6" w:rsidRPr="00464BF6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464BF6" w:rsidRPr="00D249A2" w:rsidRDefault="00464BF6" w:rsidP="003B39AF">
            <w:pPr>
              <w:ind w:firstLine="0"/>
              <w:rPr>
                <w:color w:val="000000" w:themeColor="text1"/>
                <w:szCs w:val="20"/>
              </w:rPr>
            </w:pPr>
            <w:r w:rsidRPr="00D249A2">
              <w:rPr>
                <w:color w:val="000000" w:themeColor="text1"/>
                <w:szCs w:val="20"/>
              </w:rPr>
              <w:t>3. Новизна исследования</w:t>
            </w:r>
          </w:p>
        </w:tc>
        <w:tc>
          <w:tcPr>
            <w:tcW w:w="2022" w:type="dxa"/>
            <w:vAlign w:val="center"/>
          </w:tcPr>
          <w:p w:rsidR="00464BF6" w:rsidRPr="00464BF6" w:rsidRDefault="00464BF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464BF6" w:rsidRPr="00464BF6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464BF6" w:rsidRPr="00D249A2" w:rsidRDefault="00464BF6" w:rsidP="003B39AF">
            <w:pPr>
              <w:ind w:firstLine="0"/>
              <w:rPr>
                <w:color w:val="000000" w:themeColor="text1"/>
                <w:szCs w:val="20"/>
              </w:rPr>
            </w:pPr>
            <w:r w:rsidRPr="00D249A2">
              <w:rPr>
                <w:color w:val="000000" w:themeColor="text1"/>
                <w:szCs w:val="20"/>
              </w:rPr>
              <w:t>4. Качество планирования, организации и проведения исследования</w:t>
            </w:r>
          </w:p>
        </w:tc>
        <w:tc>
          <w:tcPr>
            <w:tcW w:w="2022" w:type="dxa"/>
            <w:vAlign w:val="center"/>
          </w:tcPr>
          <w:p w:rsidR="00464BF6" w:rsidRPr="00464BF6" w:rsidRDefault="00464BF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464BF6" w:rsidRPr="00464BF6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464BF6" w:rsidRPr="00D249A2" w:rsidRDefault="00464BF6" w:rsidP="003B39AF">
            <w:pPr>
              <w:ind w:firstLine="0"/>
              <w:rPr>
                <w:color w:val="000000" w:themeColor="text1"/>
                <w:szCs w:val="20"/>
              </w:rPr>
            </w:pPr>
            <w:r w:rsidRPr="00D249A2">
              <w:rPr>
                <w:color w:val="000000" w:themeColor="text1"/>
                <w:szCs w:val="20"/>
              </w:rPr>
              <w:t>5. Методическая грамотность: знание методов и технологий, правил и принципов их применения</w:t>
            </w:r>
          </w:p>
        </w:tc>
        <w:tc>
          <w:tcPr>
            <w:tcW w:w="2022" w:type="dxa"/>
            <w:vAlign w:val="center"/>
          </w:tcPr>
          <w:p w:rsidR="00464BF6" w:rsidRPr="00464BF6" w:rsidRDefault="00464BF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>соответствует</w:t>
            </w:r>
          </w:p>
        </w:tc>
      </w:tr>
      <w:tr w:rsidR="00464BF6" w:rsidRPr="00464BF6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464BF6" w:rsidRPr="00D249A2" w:rsidRDefault="00464BF6" w:rsidP="003B39AF">
            <w:pPr>
              <w:ind w:firstLine="0"/>
              <w:rPr>
                <w:color w:val="000000" w:themeColor="text1"/>
                <w:szCs w:val="20"/>
              </w:rPr>
            </w:pPr>
            <w:r w:rsidRPr="00D249A2">
              <w:rPr>
                <w:color w:val="000000" w:themeColor="text1"/>
                <w:szCs w:val="20"/>
              </w:rPr>
              <w:t xml:space="preserve">6. Качество решения задач сбора данных, их обработки, анализа результатов, их интерпретации.  </w:t>
            </w:r>
          </w:p>
        </w:tc>
        <w:tc>
          <w:tcPr>
            <w:tcW w:w="2022" w:type="dxa"/>
            <w:vAlign w:val="center"/>
          </w:tcPr>
          <w:p w:rsidR="00464BF6" w:rsidRPr="00464BF6" w:rsidRDefault="00464BF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>соответствует не в полной мере</w:t>
            </w:r>
          </w:p>
        </w:tc>
      </w:tr>
      <w:tr w:rsidR="00464BF6" w:rsidRPr="00464BF6" w:rsidTr="00F64297">
        <w:trPr>
          <w:trHeight w:val="147"/>
          <w:jc w:val="center"/>
        </w:trPr>
        <w:tc>
          <w:tcPr>
            <w:tcW w:w="8054" w:type="dxa"/>
            <w:vAlign w:val="center"/>
          </w:tcPr>
          <w:p w:rsidR="00464BF6" w:rsidRPr="00D249A2" w:rsidRDefault="00464BF6" w:rsidP="003B39AF">
            <w:pPr>
              <w:ind w:firstLine="0"/>
              <w:rPr>
                <w:color w:val="000000" w:themeColor="text1"/>
                <w:szCs w:val="20"/>
              </w:rPr>
            </w:pPr>
            <w:r w:rsidRPr="00D249A2">
              <w:rPr>
                <w:color w:val="000000" w:themeColor="text1"/>
                <w:szCs w:val="20"/>
              </w:rPr>
              <w:t>7. Практическая значимость</w:t>
            </w:r>
          </w:p>
        </w:tc>
        <w:tc>
          <w:tcPr>
            <w:tcW w:w="2022" w:type="dxa"/>
            <w:vAlign w:val="center"/>
          </w:tcPr>
          <w:p w:rsidR="00464BF6" w:rsidRPr="00464BF6" w:rsidRDefault="00464BF6" w:rsidP="003B39AF">
            <w:pPr>
              <w:ind w:firstLine="0"/>
              <w:jc w:val="center"/>
              <w:rPr>
                <w:color w:val="000000" w:themeColor="text1"/>
                <w:szCs w:val="20"/>
              </w:rPr>
            </w:pPr>
            <w:r w:rsidRPr="00464BF6">
              <w:rPr>
                <w:color w:val="000000" w:themeColor="text1"/>
                <w:szCs w:val="20"/>
              </w:rPr>
              <w:t>соответствует</w:t>
            </w:r>
          </w:p>
        </w:tc>
      </w:tr>
    </w:tbl>
    <w:p w:rsidR="001B7B3D" w:rsidRPr="00D94695" w:rsidRDefault="001B7B3D" w:rsidP="00D94695">
      <w:pPr>
        <w:ind w:firstLine="0"/>
        <w:rPr>
          <w:i/>
          <w:color w:val="000000" w:themeColor="text1"/>
          <w:sz w:val="22"/>
          <w:szCs w:val="24"/>
        </w:rPr>
      </w:pPr>
    </w:p>
    <w:p w:rsidR="00D94695" w:rsidRPr="00D94695" w:rsidRDefault="00D94695" w:rsidP="00D94695">
      <w:pPr>
        <w:ind w:firstLine="0"/>
        <w:rPr>
          <w:b/>
          <w:color w:val="000000" w:themeColor="text1"/>
          <w:sz w:val="24"/>
        </w:rPr>
      </w:pPr>
      <w:r w:rsidRPr="00D94695">
        <w:rPr>
          <w:b/>
          <w:color w:val="000000" w:themeColor="text1"/>
          <w:sz w:val="24"/>
        </w:rPr>
        <w:t>Проверка выпускной квалификационной работы в системе «Антиплагиат» показала:</w:t>
      </w:r>
    </w:p>
    <w:p w:rsidR="00D94695" w:rsidRPr="000A26D5" w:rsidRDefault="00D94695" w:rsidP="00D94695">
      <w:pPr>
        <w:rPr>
          <w:b/>
          <w:color w:val="000000" w:themeColor="text1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заимствования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11,2 %</w:t>
            </w:r>
          </w:p>
        </w:tc>
      </w:tr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0A26D5" w:rsidRDefault="00D94695" w:rsidP="003867C7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94695" w:rsidRPr="000A26D5" w:rsidRDefault="00D94695" w:rsidP="003867C7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самоцитирования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0,0 %</w:t>
            </w:r>
          </w:p>
        </w:tc>
      </w:tr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0A26D5" w:rsidRDefault="00D94695" w:rsidP="003867C7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94695" w:rsidRPr="000A26D5" w:rsidRDefault="00D94695" w:rsidP="003867C7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цитирования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3,1 %</w:t>
            </w:r>
          </w:p>
        </w:tc>
      </w:tr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0A26D5" w:rsidRDefault="00D94695" w:rsidP="003867C7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94695" w:rsidRPr="000A26D5" w:rsidRDefault="00D94695" w:rsidP="003867C7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rPr>
                <w:color w:val="000000" w:themeColor="text1"/>
                <w:sz w:val="24"/>
                <w:szCs w:val="20"/>
              </w:rPr>
            </w:pPr>
            <w:r w:rsidRPr="00E05032">
              <w:rPr>
                <w:color w:val="000000" w:themeColor="text1"/>
                <w:sz w:val="24"/>
                <w:szCs w:val="20"/>
              </w:rPr>
              <w:t>Процент оригинальности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95" w:rsidRPr="00E05032" w:rsidRDefault="00D94695" w:rsidP="003867C7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E05032">
              <w:rPr>
                <w:b/>
                <w:color w:val="000000" w:themeColor="text1"/>
                <w:sz w:val="24"/>
              </w:rPr>
              <w:t>85,7 %</w:t>
            </w:r>
          </w:p>
        </w:tc>
      </w:tr>
      <w:tr w:rsidR="00D94695" w:rsidRPr="000A26D5" w:rsidTr="003867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95" w:rsidRPr="000A26D5" w:rsidRDefault="00D94695" w:rsidP="003867C7">
            <w:pPr>
              <w:ind w:firstLine="0"/>
              <w:rPr>
                <w:color w:val="000000" w:themeColor="text1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94695" w:rsidRPr="000A26D5" w:rsidRDefault="00D94695" w:rsidP="003867C7">
            <w:pPr>
              <w:ind w:firstLine="0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0A26D5">
              <w:rPr>
                <w:i/>
                <w:color w:val="000000" w:themeColor="text1"/>
                <w:sz w:val="12"/>
                <w:szCs w:val="12"/>
              </w:rPr>
              <w:t>указать процент оригинального текста на основе проверки в системе «Антиплагиат»</w:t>
            </w:r>
          </w:p>
        </w:tc>
      </w:tr>
    </w:tbl>
    <w:p w:rsidR="00D94695" w:rsidRPr="000A26D5" w:rsidRDefault="00D94695" w:rsidP="00D94695">
      <w:pPr>
        <w:rPr>
          <w:b/>
          <w:color w:val="000000" w:themeColor="text1"/>
        </w:rPr>
      </w:pPr>
    </w:p>
    <w:p w:rsidR="006B7136" w:rsidRPr="00464BF6" w:rsidRDefault="006B7136" w:rsidP="003B39AF">
      <w:pPr>
        <w:rPr>
          <w:b/>
          <w:i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Достоинства и недостатки работы:</w:t>
      </w:r>
    </w:p>
    <w:p w:rsidR="006B7136" w:rsidRPr="00464BF6" w:rsidRDefault="00BB07CE" w:rsidP="003B39AF">
      <w:pPr>
        <w:rPr>
          <w:i/>
          <w:color w:val="000000" w:themeColor="text1"/>
          <w:szCs w:val="24"/>
        </w:rPr>
      </w:pPr>
      <w:r w:rsidRPr="00464BF6">
        <w:rPr>
          <w:color w:val="000000" w:themeColor="text1"/>
          <w:szCs w:val="24"/>
        </w:rPr>
        <w:t>В целом, работа выполнена на высоком научном уровне. Обзор литературы сделан качественно, однако с ошибками трактуется теория мотивации А. Маслоу, применительно к трудовой мотивации. Планирование и организация работы осуществлены без недоч</w:t>
      </w:r>
      <w:r w:rsidR="009969F6" w:rsidRPr="00464BF6">
        <w:rPr>
          <w:color w:val="000000" w:themeColor="text1"/>
          <w:szCs w:val="24"/>
        </w:rPr>
        <w:t>ё</w:t>
      </w:r>
      <w:r w:rsidRPr="00464BF6">
        <w:rPr>
          <w:color w:val="000000" w:themeColor="text1"/>
          <w:szCs w:val="24"/>
        </w:rPr>
        <w:t xml:space="preserve">тов. Есть ошибки в применении методики Л.В. Харитоновой «Востребованность личности» и интерпретации результатов, полученных с её помощью. </w:t>
      </w:r>
      <w:r w:rsidR="00D94695">
        <w:rPr>
          <w:color w:val="000000" w:themeColor="text1"/>
          <w:szCs w:val="24"/>
        </w:rPr>
        <w:t>Е</w:t>
      </w:r>
      <w:r w:rsidRPr="00464BF6">
        <w:rPr>
          <w:color w:val="000000" w:themeColor="text1"/>
          <w:szCs w:val="24"/>
        </w:rPr>
        <w:t>сть ошибки в применении статистических методов: t-критерий Стьюдента не может применяться для анализа различий между группами по 12 человек. Выводы корректны. Исследование, в целом, может рассматриваться как поисковое. Работа имеет большое практическое значение для повышения эффективности работы с персоналом организаций.</w:t>
      </w:r>
    </w:p>
    <w:p w:rsidR="006B7136" w:rsidRPr="00464BF6" w:rsidRDefault="006B7136" w:rsidP="003B39AF">
      <w:pPr>
        <w:ind w:left="142" w:hanging="142"/>
        <w:rPr>
          <w:b/>
          <w:color w:val="000000" w:themeColor="text1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59"/>
        <w:gridCol w:w="3119"/>
        <w:gridCol w:w="142"/>
      </w:tblGrid>
      <w:tr w:rsidR="00464BF6" w:rsidRPr="00464BF6" w:rsidTr="00BB07CE">
        <w:trPr>
          <w:gridAfter w:val="1"/>
          <w:wAfter w:w="142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464BF6" w:rsidRDefault="006B7136" w:rsidP="00945FEA">
            <w:pPr>
              <w:ind w:firstLine="0"/>
              <w:rPr>
                <w:color w:val="000000" w:themeColor="text1"/>
                <w:szCs w:val="24"/>
              </w:rPr>
            </w:pPr>
            <w:r w:rsidRPr="00464BF6">
              <w:rPr>
                <w:color w:val="000000" w:themeColor="text1"/>
                <w:szCs w:val="24"/>
              </w:rPr>
              <w:t xml:space="preserve">Общее заключение о соответствии выпускной квалификационной работы требованиям, установленным Основной профессиональной образовательной программой подготовки </w:t>
            </w:r>
            <w:r w:rsidR="00945FEA">
              <w:rPr>
                <w:color w:val="000000" w:themeColor="text1"/>
                <w:szCs w:val="24"/>
              </w:rPr>
              <w:t>бакалавров</w:t>
            </w:r>
            <w:r w:rsidRPr="00464BF6">
              <w:rPr>
                <w:color w:val="000000" w:themeColor="text1"/>
                <w:szCs w:val="24"/>
              </w:rPr>
              <w:t xml:space="preserve">  по направлению подготовки 3</w:t>
            </w:r>
            <w:r w:rsidR="00D94695">
              <w:rPr>
                <w:color w:val="000000" w:themeColor="text1"/>
                <w:szCs w:val="24"/>
              </w:rPr>
              <w:t>8</w:t>
            </w:r>
            <w:r w:rsidRPr="00464BF6">
              <w:rPr>
                <w:color w:val="000000" w:themeColor="text1"/>
                <w:szCs w:val="24"/>
              </w:rPr>
              <w:t>.0</w:t>
            </w:r>
            <w:r w:rsidR="00D94695">
              <w:rPr>
                <w:color w:val="000000" w:themeColor="text1"/>
                <w:szCs w:val="24"/>
              </w:rPr>
              <w:t>3</w:t>
            </w:r>
            <w:r w:rsidRPr="00464BF6">
              <w:rPr>
                <w:color w:val="000000" w:themeColor="text1"/>
                <w:szCs w:val="24"/>
              </w:rPr>
              <w:t>.0</w:t>
            </w:r>
            <w:r w:rsidR="00D94695">
              <w:rPr>
                <w:color w:val="000000" w:themeColor="text1"/>
                <w:szCs w:val="24"/>
              </w:rPr>
              <w:t>3</w:t>
            </w:r>
            <w:r w:rsidRPr="00464BF6">
              <w:rPr>
                <w:color w:val="000000" w:themeColor="text1"/>
                <w:szCs w:val="24"/>
              </w:rPr>
              <w:t xml:space="preserve"> </w:t>
            </w:r>
            <w:r w:rsidR="00D94695">
              <w:rPr>
                <w:color w:val="000000" w:themeColor="text1"/>
                <w:szCs w:val="24"/>
              </w:rPr>
              <w:t>Управление персоналом</w:t>
            </w:r>
            <w:r w:rsidRPr="00464BF6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136" w:rsidRPr="00464BF6" w:rsidRDefault="006B7136" w:rsidP="003B39AF">
            <w:pPr>
              <w:ind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4BF6">
              <w:rPr>
                <w:i/>
                <w:color w:val="000000" w:themeColor="text1"/>
                <w:sz w:val="24"/>
                <w:szCs w:val="24"/>
              </w:rPr>
              <w:t>соответствует</w:t>
            </w:r>
          </w:p>
        </w:tc>
      </w:tr>
      <w:tr w:rsidR="00464BF6" w:rsidRPr="00464BF6" w:rsidTr="00BB07CE">
        <w:trPr>
          <w:gridAfter w:val="1"/>
          <w:wAfter w:w="142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464BF6" w:rsidRDefault="006B7136" w:rsidP="003B39AF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464BF6" w:rsidRDefault="006B7136" w:rsidP="003B39AF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4BF6">
              <w:rPr>
                <w:i/>
                <w:color w:val="000000" w:themeColor="text1"/>
                <w:sz w:val="14"/>
                <w:szCs w:val="24"/>
              </w:rPr>
              <w:t>нужное указать (соответствует / частично соответствует / не соответствует)</w:t>
            </w:r>
          </w:p>
        </w:tc>
      </w:tr>
      <w:tr w:rsidR="00464BF6" w:rsidRPr="00464BF6" w:rsidTr="00BB07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464BF6" w:rsidRDefault="006B7136" w:rsidP="003B39A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64BF6">
              <w:rPr>
                <w:color w:val="000000" w:themeColor="text1"/>
                <w:sz w:val="24"/>
                <w:szCs w:val="24"/>
              </w:rPr>
              <w:t>Обобщ</w:t>
            </w:r>
            <w:r w:rsidR="001B7B3D" w:rsidRPr="00464BF6">
              <w:rPr>
                <w:color w:val="000000" w:themeColor="text1"/>
                <w:sz w:val="24"/>
                <w:szCs w:val="24"/>
              </w:rPr>
              <w:t>ё</w:t>
            </w:r>
            <w:r w:rsidRPr="00464BF6">
              <w:rPr>
                <w:color w:val="000000" w:themeColor="text1"/>
                <w:sz w:val="24"/>
                <w:szCs w:val="24"/>
              </w:rPr>
              <w:t xml:space="preserve">нная оценка содержательной части </w:t>
            </w:r>
          </w:p>
          <w:p w:rsidR="006B7136" w:rsidRPr="00464BF6" w:rsidRDefault="006B7136" w:rsidP="003B39A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64BF6">
              <w:rPr>
                <w:color w:val="000000" w:themeColor="text1"/>
                <w:sz w:val="24"/>
                <w:szCs w:val="24"/>
              </w:rPr>
              <w:t xml:space="preserve">выпускной квалификационной работы: 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136" w:rsidRPr="00464BF6" w:rsidRDefault="006B7136" w:rsidP="003B39AF">
            <w:pPr>
              <w:ind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4BF6">
              <w:rPr>
                <w:i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464BF6" w:rsidRPr="00464BF6" w:rsidTr="00BB07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136" w:rsidRPr="00464BF6" w:rsidRDefault="006B7136" w:rsidP="003B39AF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136" w:rsidRPr="00464BF6" w:rsidRDefault="006B7136" w:rsidP="003B39AF">
            <w:pPr>
              <w:ind w:firstLine="0"/>
              <w:jc w:val="center"/>
              <w:rPr>
                <w:b/>
                <w:color w:val="000000" w:themeColor="text1"/>
                <w:sz w:val="16"/>
                <w:szCs w:val="24"/>
              </w:rPr>
            </w:pPr>
            <w:r w:rsidRPr="00464BF6">
              <w:rPr>
                <w:i/>
                <w:color w:val="000000" w:themeColor="text1"/>
                <w:sz w:val="16"/>
                <w:szCs w:val="24"/>
              </w:rPr>
              <w:t>нужное указать (неудовлетворительно / удовлетворительно / хорошо / отлично)</w:t>
            </w:r>
          </w:p>
        </w:tc>
      </w:tr>
    </w:tbl>
    <w:p w:rsidR="006B7136" w:rsidRPr="00464BF6" w:rsidRDefault="006B7136" w:rsidP="003B39AF">
      <w:pPr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Научный руководитель:</w:t>
      </w:r>
    </w:p>
    <w:tbl>
      <w:tblPr>
        <w:tblW w:w="10181" w:type="dxa"/>
        <w:tblInd w:w="108" w:type="dxa"/>
        <w:tblLook w:val="04A0" w:firstRow="1" w:lastRow="0" w:firstColumn="1" w:lastColumn="0" w:noHBand="0" w:noVBand="1"/>
      </w:tblPr>
      <w:tblGrid>
        <w:gridCol w:w="5918"/>
        <w:gridCol w:w="2162"/>
        <w:gridCol w:w="2101"/>
      </w:tblGrid>
      <w:tr w:rsidR="00464BF6" w:rsidRPr="00464BF6" w:rsidTr="00F900A1">
        <w:trPr>
          <w:trHeight w:val="724"/>
        </w:trPr>
        <w:tc>
          <w:tcPr>
            <w:tcW w:w="5918" w:type="dxa"/>
            <w:vAlign w:val="bottom"/>
          </w:tcPr>
          <w:p w:rsidR="00BB07CE" w:rsidRPr="00464BF6" w:rsidRDefault="00BB07CE" w:rsidP="00D94695">
            <w:pPr>
              <w:rPr>
                <w:color w:val="000000" w:themeColor="text1"/>
                <w:sz w:val="24"/>
                <w:szCs w:val="24"/>
              </w:rPr>
            </w:pPr>
            <w:r w:rsidRPr="00464BF6">
              <w:rPr>
                <w:color w:val="000000" w:themeColor="text1"/>
                <w:sz w:val="24"/>
                <w:szCs w:val="24"/>
              </w:rPr>
              <w:t>Доцент кафедры психологии управления факультета социальных наук ННГУ, к.</w:t>
            </w:r>
            <w:r w:rsidR="00D94695">
              <w:rPr>
                <w:color w:val="000000" w:themeColor="text1"/>
                <w:sz w:val="24"/>
                <w:szCs w:val="24"/>
              </w:rPr>
              <w:t>э</w:t>
            </w:r>
            <w:r w:rsidRPr="00464BF6">
              <w:rPr>
                <w:color w:val="000000" w:themeColor="text1"/>
                <w:sz w:val="24"/>
                <w:szCs w:val="24"/>
              </w:rPr>
              <w:t xml:space="preserve">.н. 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bottom"/>
          </w:tcPr>
          <w:p w:rsidR="00BB07CE" w:rsidRPr="00464BF6" w:rsidRDefault="00BB07CE" w:rsidP="003B39AF">
            <w:pPr>
              <w:rPr>
                <w:i/>
                <w:color w:val="000000" w:themeColor="text1"/>
                <w:sz w:val="24"/>
                <w:szCs w:val="24"/>
              </w:rPr>
            </w:pPr>
            <w:r w:rsidRPr="00464BF6">
              <w:rPr>
                <w:i/>
                <w:color w:val="000000" w:themeColor="text1"/>
                <w:sz w:val="24"/>
                <w:szCs w:val="24"/>
              </w:rPr>
              <w:t>Сидорова</w:t>
            </w:r>
          </w:p>
        </w:tc>
        <w:tc>
          <w:tcPr>
            <w:tcW w:w="2101" w:type="dxa"/>
            <w:vAlign w:val="bottom"/>
          </w:tcPr>
          <w:p w:rsidR="00BB07CE" w:rsidRPr="00464BF6" w:rsidRDefault="00BB07CE" w:rsidP="003B39AF">
            <w:pPr>
              <w:rPr>
                <w:color w:val="000000" w:themeColor="text1"/>
                <w:sz w:val="24"/>
                <w:szCs w:val="24"/>
              </w:rPr>
            </w:pPr>
            <w:r w:rsidRPr="00464BF6">
              <w:rPr>
                <w:color w:val="000000" w:themeColor="text1"/>
                <w:sz w:val="24"/>
                <w:szCs w:val="24"/>
              </w:rPr>
              <w:t>Сидорова С.С.</w:t>
            </w:r>
          </w:p>
        </w:tc>
      </w:tr>
    </w:tbl>
    <w:p w:rsidR="00BB07CE" w:rsidRPr="00464BF6" w:rsidRDefault="00BB07CE" w:rsidP="003B39AF">
      <w:pPr>
        <w:rPr>
          <w:color w:val="000000" w:themeColor="text1"/>
          <w:sz w:val="24"/>
          <w:szCs w:val="24"/>
        </w:rPr>
      </w:pPr>
    </w:p>
    <w:p w:rsidR="00BB07CE" w:rsidRPr="00464BF6" w:rsidRDefault="00BB07CE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«</w:t>
      </w:r>
      <w:r w:rsidRPr="00464BF6">
        <w:rPr>
          <w:color w:val="000000" w:themeColor="text1"/>
          <w:sz w:val="24"/>
          <w:szCs w:val="24"/>
          <w:u w:val="single"/>
        </w:rPr>
        <w:t xml:space="preserve">           </w:t>
      </w:r>
      <w:r w:rsidRPr="00464BF6">
        <w:rPr>
          <w:color w:val="000000" w:themeColor="text1"/>
          <w:sz w:val="24"/>
          <w:szCs w:val="24"/>
        </w:rPr>
        <w:t>»</w:t>
      </w:r>
      <w:r w:rsidRPr="00464BF6">
        <w:rPr>
          <w:color w:val="000000" w:themeColor="text1"/>
          <w:sz w:val="24"/>
          <w:szCs w:val="24"/>
          <w:u w:val="single"/>
        </w:rPr>
        <w:t xml:space="preserve">                                       </w:t>
      </w:r>
      <w:r w:rsidRPr="00464BF6">
        <w:rPr>
          <w:color w:val="000000" w:themeColor="text1"/>
          <w:sz w:val="24"/>
          <w:szCs w:val="24"/>
        </w:rPr>
        <w:t>20</w:t>
      </w:r>
      <w:r w:rsidRPr="00464BF6">
        <w:rPr>
          <w:color w:val="000000" w:themeColor="text1"/>
          <w:sz w:val="24"/>
          <w:szCs w:val="24"/>
          <w:u w:val="single"/>
        </w:rPr>
        <w:t xml:space="preserve">      </w:t>
      </w:r>
      <w:r w:rsidRPr="00464BF6">
        <w:rPr>
          <w:color w:val="000000" w:themeColor="text1"/>
          <w:sz w:val="24"/>
          <w:szCs w:val="24"/>
        </w:rPr>
        <w:t>г.</w:t>
      </w:r>
    </w:p>
    <w:p w:rsidR="00BB07CE" w:rsidRPr="00464BF6" w:rsidRDefault="00BB07CE" w:rsidP="003B39AF">
      <w:pPr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br w:type="page"/>
      </w:r>
    </w:p>
    <w:p w:rsidR="006B7136" w:rsidRPr="00464BF6" w:rsidRDefault="006B7136" w:rsidP="003B39AF">
      <w:pPr>
        <w:ind w:firstLine="0"/>
        <w:rPr>
          <w:color w:val="000000" w:themeColor="text1"/>
          <w:sz w:val="24"/>
          <w:szCs w:val="24"/>
        </w:rPr>
      </w:pPr>
    </w:p>
    <w:p w:rsidR="009969F6" w:rsidRPr="003B39AF" w:rsidRDefault="003B39AF" w:rsidP="003B39AF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Приложение </w:t>
      </w:r>
      <w:r w:rsidR="00AA1CE5">
        <w:rPr>
          <w:color w:val="000000" w:themeColor="text1"/>
          <w:sz w:val="24"/>
          <w:szCs w:val="24"/>
        </w:rPr>
        <w:t>4</w:t>
      </w:r>
    </w:p>
    <w:p w:rsidR="008C4909" w:rsidRPr="00464BF6" w:rsidRDefault="008C4909" w:rsidP="003B39AF">
      <w:pPr>
        <w:jc w:val="center"/>
        <w:rPr>
          <w:i/>
          <w:color w:val="000000" w:themeColor="text1"/>
          <w:sz w:val="24"/>
          <w:szCs w:val="24"/>
        </w:rPr>
      </w:pPr>
      <w:r w:rsidRPr="00464BF6">
        <w:rPr>
          <w:i/>
          <w:color w:val="000000" w:themeColor="text1"/>
          <w:sz w:val="24"/>
          <w:szCs w:val="24"/>
        </w:rPr>
        <w:t xml:space="preserve">Образец титульного листа </w:t>
      </w:r>
    </w:p>
    <w:p w:rsidR="008C4909" w:rsidRPr="00464BF6" w:rsidRDefault="008C4909" w:rsidP="003B39AF">
      <w:pPr>
        <w:ind w:firstLine="851"/>
        <w:jc w:val="right"/>
        <w:rPr>
          <w:color w:val="000000" w:themeColor="text1"/>
          <w:sz w:val="24"/>
          <w:szCs w:val="24"/>
        </w:rPr>
      </w:pPr>
    </w:p>
    <w:p w:rsidR="008C4909" w:rsidRPr="00464BF6" w:rsidRDefault="008C4909" w:rsidP="003B39AF">
      <w:pPr>
        <w:ind w:firstLine="851"/>
        <w:jc w:val="right"/>
        <w:rPr>
          <w:color w:val="000000" w:themeColor="text1"/>
        </w:rPr>
      </w:pPr>
    </w:p>
    <w:p w:rsidR="008C4909" w:rsidRPr="00464BF6" w:rsidRDefault="008C4909" w:rsidP="003B39AF">
      <w:pPr>
        <w:ind w:right="-40"/>
        <w:jc w:val="center"/>
        <w:rPr>
          <w:b/>
          <w:color w:val="000000" w:themeColor="text1"/>
          <w:sz w:val="22"/>
          <w:szCs w:val="28"/>
        </w:rPr>
      </w:pPr>
      <w:r w:rsidRPr="00464BF6">
        <w:rPr>
          <w:b/>
          <w:color w:val="000000" w:themeColor="text1"/>
          <w:sz w:val="22"/>
          <w:szCs w:val="28"/>
        </w:rPr>
        <w:t>МИНИСТЕРСТВО НАУКИ И ВЫСШЕГО ОБРАЗОВАНИЯ РОССИЙСКОЙ ФЕДЕРАЦИИ</w:t>
      </w:r>
    </w:p>
    <w:p w:rsidR="008C4909" w:rsidRPr="00464BF6" w:rsidRDefault="008C4909" w:rsidP="003B39AF">
      <w:pPr>
        <w:ind w:right="-40"/>
        <w:jc w:val="center"/>
        <w:rPr>
          <w:b/>
          <w:color w:val="000000" w:themeColor="text1"/>
          <w:sz w:val="24"/>
          <w:szCs w:val="28"/>
        </w:rPr>
      </w:pPr>
      <w:r w:rsidRPr="00464BF6">
        <w:rPr>
          <w:b/>
          <w:color w:val="000000" w:themeColor="text1"/>
          <w:sz w:val="24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8C4909" w:rsidRPr="00464BF6" w:rsidRDefault="008C4909" w:rsidP="003B39AF">
      <w:pPr>
        <w:ind w:right="-41"/>
        <w:jc w:val="center"/>
        <w:rPr>
          <w:b/>
          <w:color w:val="000000" w:themeColor="text1"/>
        </w:rPr>
      </w:pPr>
    </w:p>
    <w:p w:rsidR="008C4909" w:rsidRPr="00464BF6" w:rsidRDefault="008C4909" w:rsidP="003B39AF">
      <w:pPr>
        <w:ind w:right="-40"/>
        <w:jc w:val="center"/>
        <w:rPr>
          <w:caps/>
          <w:color w:val="000000" w:themeColor="text1"/>
          <w:sz w:val="24"/>
          <w:szCs w:val="28"/>
        </w:rPr>
      </w:pPr>
      <w:r w:rsidRPr="00464BF6">
        <w:rPr>
          <w:caps/>
          <w:color w:val="000000" w:themeColor="text1"/>
          <w:sz w:val="24"/>
          <w:szCs w:val="28"/>
        </w:rPr>
        <w:t>Факультет социальных наук</w:t>
      </w: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</w:rPr>
      </w:pPr>
    </w:p>
    <w:p w:rsidR="008C4909" w:rsidRPr="00464BF6" w:rsidRDefault="003A49B9" w:rsidP="003B39AF">
      <w:pPr>
        <w:ind w:right="-41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ВЫПУСКНАЯ КВАЛИФИКАЦИОННАЯ РАБОТА</w:t>
      </w: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8C4909" w:rsidRPr="00464BF6" w:rsidRDefault="009969F6" w:rsidP="003B39AF">
      <w:pPr>
        <w:tabs>
          <w:tab w:val="left" w:pos="5812"/>
        </w:tabs>
        <w:ind w:right="-41"/>
        <w:jc w:val="center"/>
        <w:rPr>
          <w:b/>
          <w:bCs/>
          <w:color w:val="000000" w:themeColor="text1"/>
          <w:sz w:val="28"/>
          <w:szCs w:val="28"/>
        </w:rPr>
      </w:pPr>
      <w:r w:rsidRPr="00464BF6">
        <w:rPr>
          <w:b/>
          <w:bCs/>
          <w:color w:val="000000" w:themeColor="text1"/>
          <w:sz w:val="28"/>
          <w:szCs w:val="28"/>
        </w:rPr>
        <w:t>Значение востребованности личности для трудовой мотивации и удовлетворённости трудом продавцов торговой сети</w:t>
      </w:r>
      <w:r w:rsidR="008C4909" w:rsidRPr="00464BF6">
        <w:rPr>
          <w:b/>
          <w:bCs/>
          <w:color w:val="000000" w:themeColor="text1"/>
          <w:sz w:val="28"/>
          <w:szCs w:val="28"/>
        </w:rPr>
        <w:t xml:space="preserve"> </w:t>
      </w: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8"/>
          <w:szCs w:val="28"/>
          <w:u w:val="single"/>
        </w:rPr>
      </w:pPr>
    </w:p>
    <w:p w:rsidR="003A49B9" w:rsidRDefault="003A49B9" w:rsidP="003B39AF">
      <w:pPr>
        <w:ind w:left="5245" w:right="-1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Выполнил</w:t>
      </w:r>
      <w:r w:rsidRPr="003A49B9">
        <w:rPr>
          <w:color w:val="000000" w:themeColor="text1"/>
          <w:sz w:val="24"/>
          <w:szCs w:val="24"/>
        </w:rPr>
        <w:t xml:space="preserve">  студент </w:t>
      </w:r>
      <w:r>
        <w:rPr>
          <w:color w:val="000000" w:themeColor="text1"/>
          <w:sz w:val="24"/>
          <w:szCs w:val="24"/>
        </w:rPr>
        <w:t>4 курса  бакалавриата очной</w:t>
      </w:r>
      <w:r w:rsidRPr="003A49B9">
        <w:rPr>
          <w:color w:val="000000" w:themeColor="text1"/>
          <w:sz w:val="24"/>
          <w:szCs w:val="24"/>
        </w:rPr>
        <w:t xml:space="preserve"> формы обучения, </w:t>
      </w:r>
    </w:p>
    <w:p w:rsidR="003A49B9" w:rsidRDefault="003A49B9" w:rsidP="003B39AF">
      <w:pPr>
        <w:ind w:left="5245" w:right="-1" w:firstLine="0"/>
        <w:rPr>
          <w:color w:val="000000" w:themeColor="text1"/>
          <w:sz w:val="24"/>
          <w:szCs w:val="24"/>
        </w:rPr>
      </w:pPr>
      <w:r w:rsidRPr="003A49B9">
        <w:rPr>
          <w:color w:val="000000" w:themeColor="text1"/>
          <w:sz w:val="24"/>
          <w:szCs w:val="24"/>
        </w:rPr>
        <w:t>направление подготовки</w:t>
      </w:r>
      <w:r w:rsidR="008C4909" w:rsidRPr="00464BF6">
        <w:rPr>
          <w:color w:val="000000" w:themeColor="text1"/>
          <w:sz w:val="24"/>
          <w:szCs w:val="24"/>
        </w:rPr>
        <w:t xml:space="preserve"> </w:t>
      </w:r>
    </w:p>
    <w:p w:rsidR="008C4909" w:rsidRPr="00464BF6" w:rsidRDefault="008C4909" w:rsidP="003B39AF">
      <w:pPr>
        <w:ind w:left="5245" w:right="-1" w:firstLine="0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38.0</w:t>
      </w:r>
      <w:r w:rsidR="003A49B9">
        <w:rPr>
          <w:color w:val="000000" w:themeColor="text1"/>
          <w:sz w:val="24"/>
          <w:szCs w:val="24"/>
        </w:rPr>
        <w:t>3</w:t>
      </w:r>
      <w:r w:rsidRPr="00464BF6">
        <w:rPr>
          <w:color w:val="000000" w:themeColor="text1"/>
          <w:sz w:val="24"/>
          <w:szCs w:val="24"/>
        </w:rPr>
        <w:t>.03 Управление персоналом</w:t>
      </w:r>
    </w:p>
    <w:p w:rsidR="008C4909" w:rsidRPr="00464BF6" w:rsidRDefault="009969F6" w:rsidP="003B39AF">
      <w:pPr>
        <w:ind w:left="5245" w:right="-1" w:firstLine="0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>Иванов Иван Иванович</w:t>
      </w:r>
    </w:p>
    <w:p w:rsidR="008C4909" w:rsidRPr="00464BF6" w:rsidRDefault="008C4909" w:rsidP="003B39AF">
      <w:pPr>
        <w:ind w:left="5245" w:right="385" w:firstLine="0"/>
        <w:rPr>
          <w:color w:val="000000" w:themeColor="text1"/>
          <w:sz w:val="24"/>
          <w:szCs w:val="24"/>
        </w:rPr>
      </w:pPr>
    </w:p>
    <w:p w:rsidR="008C4909" w:rsidRPr="00464BF6" w:rsidRDefault="008C4909" w:rsidP="003B39AF">
      <w:pPr>
        <w:ind w:left="5245" w:right="-1" w:firstLine="0"/>
        <w:rPr>
          <w:color w:val="000000" w:themeColor="text1"/>
          <w:sz w:val="24"/>
          <w:szCs w:val="24"/>
        </w:rPr>
      </w:pPr>
      <w:r w:rsidRPr="00464BF6">
        <w:rPr>
          <w:color w:val="000000" w:themeColor="text1"/>
          <w:sz w:val="24"/>
          <w:szCs w:val="24"/>
        </w:rPr>
        <w:t>Научный руководитель:</w:t>
      </w:r>
    </w:p>
    <w:p w:rsidR="008C4909" w:rsidRPr="00464BF6" w:rsidRDefault="008C4909" w:rsidP="003B39AF">
      <w:pPr>
        <w:ind w:left="5245" w:right="-1" w:firstLine="0"/>
        <w:rPr>
          <w:b/>
          <w:color w:val="000000" w:themeColor="text1"/>
          <w:sz w:val="24"/>
          <w:szCs w:val="24"/>
        </w:rPr>
      </w:pPr>
      <w:r w:rsidRPr="00464BF6">
        <w:rPr>
          <w:b/>
          <w:color w:val="000000" w:themeColor="text1"/>
          <w:sz w:val="24"/>
          <w:szCs w:val="24"/>
        </w:rPr>
        <w:t xml:space="preserve">доц. </w:t>
      </w:r>
      <w:r w:rsidR="009969F6" w:rsidRPr="00464BF6">
        <w:rPr>
          <w:b/>
          <w:color w:val="000000" w:themeColor="text1"/>
          <w:sz w:val="24"/>
          <w:szCs w:val="24"/>
        </w:rPr>
        <w:t>Сидорова С.С.</w:t>
      </w:r>
    </w:p>
    <w:p w:rsidR="008C4909" w:rsidRPr="00464BF6" w:rsidRDefault="008C4909" w:rsidP="003B39AF">
      <w:pPr>
        <w:ind w:left="5954" w:right="-41" w:firstLine="0"/>
        <w:rPr>
          <w:color w:val="000000" w:themeColor="text1"/>
          <w:sz w:val="24"/>
          <w:szCs w:val="24"/>
        </w:rPr>
      </w:pPr>
    </w:p>
    <w:p w:rsidR="008C4909" w:rsidRPr="00464BF6" w:rsidRDefault="008C4909" w:rsidP="003B39AF">
      <w:pPr>
        <w:ind w:right="-41"/>
        <w:rPr>
          <w:color w:val="000000" w:themeColor="text1"/>
          <w:sz w:val="28"/>
          <w:szCs w:val="28"/>
        </w:rPr>
      </w:pPr>
    </w:p>
    <w:p w:rsidR="008C4909" w:rsidRPr="00464BF6" w:rsidRDefault="008C4909" w:rsidP="003B39AF">
      <w:pPr>
        <w:ind w:right="-41"/>
        <w:rPr>
          <w:color w:val="000000" w:themeColor="text1"/>
          <w:sz w:val="24"/>
          <w:szCs w:val="28"/>
        </w:rPr>
      </w:pPr>
    </w:p>
    <w:p w:rsidR="008C4909" w:rsidRPr="00464BF6" w:rsidRDefault="008C4909" w:rsidP="003B39AF">
      <w:pPr>
        <w:ind w:right="-41"/>
        <w:rPr>
          <w:color w:val="000000" w:themeColor="text1"/>
          <w:sz w:val="24"/>
          <w:szCs w:val="28"/>
        </w:rPr>
      </w:pPr>
    </w:p>
    <w:p w:rsidR="009969F6" w:rsidRPr="00464BF6" w:rsidRDefault="009969F6" w:rsidP="003B39AF">
      <w:pPr>
        <w:ind w:right="-41"/>
        <w:rPr>
          <w:color w:val="000000" w:themeColor="text1"/>
          <w:sz w:val="24"/>
          <w:szCs w:val="28"/>
        </w:rPr>
      </w:pPr>
    </w:p>
    <w:p w:rsidR="009969F6" w:rsidRPr="00464BF6" w:rsidRDefault="009969F6" w:rsidP="003B39AF">
      <w:pPr>
        <w:ind w:right="-41"/>
        <w:rPr>
          <w:color w:val="000000" w:themeColor="text1"/>
          <w:sz w:val="24"/>
          <w:szCs w:val="28"/>
        </w:rPr>
      </w:pPr>
    </w:p>
    <w:p w:rsidR="009969F6" w:rsidRPr="00464BF6" w:rsidRDefault="009969F6" w:rsidP="003B39AF">
      <w:pPr>
        <w:ind w:right="-41"/>
        <w:rPr>
          <w:color w:val="000000" w:themeColor="text1"/>
          <w:sz w:val="24"/>
          <w:szCs w:val="28"/>
        </w:rPr>
      </w:pPr>
    </w:p>
    <w:p w:rsidR="009969F6" w:rsidRPr="00464BF6" w:rsidRDefault="009969F6" w:rsidP="003B39AF">
      <w:pPr>
        <w:ind w:right="-41"/>
        <w:rPr>
          <w:color w:val="000000" w:themeColor="text1"/>
          <w:sz w:val="24"/>
          <w:szCs w:val="28"/>
        </w:rPr>
      </w:pPr>
    </w:p>
    <w:p w:rsidR="00097BEE" w:rsidRPr="00464BF6" w:rsidRDefault="00097BEE" w:rsidP="003B39AF">
      <w:pPr>
        <w:ind w:right="-41"/>
        <w:rPr>
          <w:color w:val="000000" w:themeColor="text1"/>
          <w:sz w:val="24"/>
          <w:szCs w:val="28"/>
        </w:rPr>
      </w:pPr>
    </w:p>
    <w:p w:rsidR="00097BEE" w:rsidRPr="00464BF6" w:rsidRDefault="00097BEE" w:rsidP="003B39AF">
      <w:pPr>
        <w:ind w:right="-41"/>
        <w:rPr>
          <w:color w:val="000000" w:themeColor="text1"/>
          <w:sz w:val="24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4"/>
          <w:szCs w:val="28"/>
        </w:rPr>
      </w:pPr>
    </w:p>
    <w:p w:rsidR="008C4909" w:rsidRPr="00464BF6" w:rsidRDefault="008C4909" w:rsidP="003B39AF">
      <w:pPr>
        <w:ind w:right="-41"/>
        <w:jc w:val="center"/>
        <w:rPr>
          <w:color w:val="000000" w:themeColor="text1"/>
          <w:sz w:val="24"/>
          <w:szCs w:val="28"/>
        </w:rPr>
      </w:pPr>
      <w:r w:rsidRPr="00464BF6">
        <w:rPr>
          <w:color w:val="000000" w:themeColor="text1"/>
          <w:sz w:val="24"/>
          <w:szCs w:val="28"/>
        </w:rPr>
        <w:t>Нижний Новгород, 202</w:t>
      </w:r>
      <w:r w:rsidR="00850F07">
        <w:rPr>
          <w:color w:val="000000" w:themeColor="text1"/>
          <w:sz w:val="24"/>
          <w:szCs w:val="28"/>
        </w:rPr>
        <w:t>1</w:t>
      </w:r>
    </w:p>
    <w:p w:rsidR="009969F6" w:rsidRPr="00464BF6" w:rsidRDefault="009969F6" w:rsidP="003B39AF">
      <w:pPr>
        <w:ind w:right="-41"/>
        <w:jc w:val="center"/>
        <w:rPr>
          <w:color w:val="000000" w:themeColor="text1"/>
          <w:sz w:val="24"/>
          <w:szCs w:val="28"/>
        </w:rPr>
      </w:pPr>
    </w:p>
    <w:sectPr w:rsidR="009969F6" w:rsidRPr="00464BF6" w:rsidSect="00066A2B">
      <w:footerReference w:type="default" r:id="rId4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2" w:rsidRDefault="000E0982" w:rsidP="00C448D6">
      <w:r>
        <w:separator/>
      </w:r>
    </w:p>
  </w:endnote>
  <w:endnote w:type="continuationSeparator" w:id="0">
    <w:p w:rsidR="000E0982" w:rsidRDefault="000E0982" w:rsidP="00C4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75705"/>
      <w:docPartObj>
        <w:docPartGallery w:val="Page Numbers (Bottom of Page)"/>
        <w:docPartUnique/>
      </w:docPartObj>
    </w:sdtPr>
    <w:sdtEndPr/>
    <w:sdtContent>
      <w:p w:rsidR="00FE0EA9" w:rsidRDefault="00FE0E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98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2" w:rsidRDefault="000E0982" w:rsidP="00C448D6">
      <w:r>
        <w:separator/>
      </w:r>
    </w:p>
  </w:footnote>
  <w:footnote w:type="continuationSeparator" w:id="0">
    <w:p w:rsidR="000E0982" w:rsidRDefault="000E0982" w:rsidP="00C4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E58"/>
    <w:multiLevelType w:val="hybridMultilevel"/>
    <w:tmpl w:val="352AF132"/>
    <w:lvl w:ilvl="0" w:tplc="A478FA5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300D64"/>
    <w:multiLevelType w:val="hybridMultilevel"/>
    <w:tmpl w:val="D88AB33A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8B6B53"/>
    <w:multiLevelType w:val="hybridMultilevel"/>
    <w:tmpl w:val="4EBCE1F8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7E95"/>
    <w:multiLevelType w:val="hybridMultilevel"/>
    <w:tmpl w:val="FD7C4AD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5B57E2A"/>
    <w:multiLevelType w:val="hybridMultilevel"/>
    <w:tmpl w:val="BE78BB64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72746"/>
    <w:multiLevelType w:val="hybridMultilevel"/>
    <w:tmpl w:val="A170B2A4"/>
    <w:lvl w:ilvl="0" w:tplc="A478FA5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1C714753"/>
    <w:multiLevelType w:val="hybridMultilevel"/>
    <w:tmpl w:val="20C4752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D4808E1"/>
    <w:multiLevelType w:val="hybridMultilevel"/>
    <w:tmpl w:val="ADECD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794C"/>
    <w:multiLevelType w:val="hybridMultilevel"/>
    <w:tmpl w:val="35FA0320"/>
    <w:lvl w:ilvl="0" w:tplc="A478FA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6640C5F"/>
    <w:multiLevelType w:val="hybridMultilevel"/>
    <w:tmpl w:val="806E5AFA"/>
    <w:lvl w:ilvl="0" w:tplc="4FFA96D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6F3191"/>
    <w:multiLevelType w:val="hybridMultilevel"/>
    <w:tmpl w:val="82CC6610"/>
    <w:lvl w:ilvl="0" w:tplc="A478FA5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19EA9C6C">
      <w:start w:val="1"/>
      <w:numFmt w:val="decimal"/>
      <w:lvlText w:val="%2)"/>
      <w:lvlJc w:val="left"/>
      <w:pPr>
        <w:ind w:left="250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28C079FE"/>
    <w:multiLevelType w:val="hybridMultilevel"/>
    <w:tmpl w:val="A058BE0C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21999"/>
    <w:multiLevelType w:val="hybridMultilevel"/>
    <w:tmpl w:val="6FB25A62"/>
    <w:lvl w:ilvl="0" w:tplc="0419000F">
      <w:start w:val="1"/>
      <w:numFmt w:val="decimal"/>
      <w:lvlText w:val="%1."/>
      <w:lvlJc w:val="left"/>
      <w:pPr>
        <w:ind w:left="1517" w:hanging="360"/>
      </w:p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3">
    <w:nsid w:val="2F4A5487"/>
    <w:multiLevelType w:val="hybridMultilevel"/>
    <w:tmpl w:val="109EE250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0F3ED3"/>
    <w:multiLevelType w:val="hybridMultilevel"/>
    <w:tmpl w:val="C6CCF81A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680341"/>
    <w:multiLevelType w:val="hybridMultilevel"/>
    <w:tmpl w:val="1BC47110"/>
    <w:lvl w:ilvl="0" w:tplc="19B22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BC4D63"/>
    <w:multiLevelType w:val="hybridMultilevel"/>
    <w:tmpl w:val="4F1E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848B2"/>
    <w:multiLevelType w:val="hybridMultilevel"/>
    <w:tmpl w:val="3B242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273C37"/>
    <w:multiLevelType w:val="hybridMultilevel"/>
    <w:tmpl w:val="A1861FD4"/>
    <w:lvl w:ilvl="0" w:tplc="C8C254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C7DD0"/>
    <w:multiLevelType w:val="hybridMultilevel"/>
    <w:tmpl w:val="C8F2A258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F2307"/>
    <w:multiLevelType w:val="hybridMultilevel"/>
    <w:tmpl w:val="23442AFE"/>
    <w:lvl w:ilvl="0" w:tplc="C8C254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7C39C8"/>
    <w:multiLevelType w:val="hybridMultilevel"/>
    <w:tmpl w:val="D0083B6E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883FCE"/>
    <w:multiLevelType w:val="hybridMultilevel"/>
    <w:tmpl w:val="05F85D88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006C4"/>
    <w:multiLevelType w:val="hybridMultilevel"/>
    <w:tmpl w:val="9F1674E8"/>
    <w:lvl w:ilvl="0" w:tplc="A478F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C4D2B"/>
    <w:multiLevelType w:val="hybridMultilevel"/>
    <w:tmpl w:val="57282FE6"/>
    <w:lvl w:ilvl="0" w:tplc="A478FA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5413B02"/>
    <w:multiLevelType w:val="hybridMultilevel"/>
    <w:tmpl w:val="166E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F329D"/>
    <w:multiLevelType w:val="hybridMultilevel"/>
    <w:tmpl w:val="E2DCC242"/>
    <w:lvl w:ilvl="0" w:tplc="B33C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67F6C"/>
    <w:multiLevelType w:val="hybridMultilevel"/>
    <w:tmpl w:val="3F4A7F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66138C"/>
    <w:multiLevelType w:val="hybridMultilevel"/>
    <w:tmpl w:val="39B0A72A"/>
    <w:lvl w:ilvl="0" w:tplc="A478FA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9AA3C7D"/>
    <w:multiLevelType w:val="hybridMultilevel"/>
    <w:tmpl w:val="9C223ABE"/>
    <w:lvl w:ilvl="0" w:tplc="A478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9"/>
  </w:num>
  <w:num w:numId="5">
    <w:abstractNumId w:val="26"/>
  </w:num>
  <w:num w:numId="6">
    <w:abstractNumId w:val="27"/>
  </w:num>
  <w:num w:numId="7">
    <w:abstractNumId w:val="29"/>
  </w:num>
  <w:num w:numId="8">
    <w:abstractNumId w:val="21"/>
  </w:num>
  <w:num w:numId="9">
    <w:abstractNumId w:val="25"/>
  </w:num>
  <w:num w:numId="10">
    <w:abstractNumId w:val="7"/>
  </w:num>
  <w:num w:numId="11">
    <w:abstractNumId w:val="12"/>
  </w:num>
  <w:num w:numId="12">
    <w:abstractNumId w:val="16"/>
  </w:num>
  <w:num w:numId="13">
    <w:abstractNumId w:val="24"/>
  </w:num>
  <w:num w:numId="14">
    <w:abstractNumId w:val="3"/>
  </w:num>
  <w:num w:numId="15">
    <w:abstractNumId w:val="0"/>
  </w:num>
  <w:num w:numId="16">
    <w:abstractNumId w:val="10"/>
  </w:num>
  <w:num w:numId="17">
    <w:abstractNumId w:val="28"/>
  </w:num>
  <w:num w:numId="18">
    <w:abstractNumId w:val="8"/>
  </w:num>
  <w:num w:numId="19">
    <w:abstractNumId w:val="14"/>
  </w:num>
  <w:num w:numId="20">
    <w:abstractNumId w:val="13"/>
  </w:num>
  <w:num w:numId="21">
    <w:abstractNumId w:val="5"/>
  </w:num>
  <w:num w:numId="22">
    <w:abstractNumId w:val="1"/>
  </w:num>
  <w:num w:numId="23">
    <w:abstractNumId w:val="18"/>
  </w:num>
  <w:num w:numId="24">
    <w:abstractNumId w:val="11"/>
  </w:num>
  <w:num w:numId="25">
    <w:abstractNumId w:val="23"/>
  </w:num>
  <w:num w:numId="26">
    <w:abstractNumId w:val="4"/>
  </w:num>
  <w:num w:numId="27">
    <w:abstractNumId w:val="19"/>
  </w:num>
  <w:num w:numId="28">
    <w:abstractNumId w:val="22"/>
  </w:num>
  <w:num w:numId="29">
    <w:abstractNumId w:val="2"/>
  </w:num>
  <w:num w:numId="30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77"/>
    <w:rsid w:val="00000D36"/>
    <w:rsid w:val="0000157B"/>
    <w:rsid w:val="000040C5"/>
    <w:rsid w:val="00004189"/>
    <w:rsid w:val="00007355"/>
    <w:rsid w:val="00013C4D"/>
    <w:rsid w:val="00014AEF"/>
    <w:rsid w:val="00017C21"/>
    <w:rsid w:val="00020637"/>
    <w:rsid w:val="000223A1"/>
    <w:rsid w:val="00024F14"/>
    <w:rsid w:val="000277AF"/>
    <w:rsid w:val="00030F93"/>
    <w:rsid w:val="00033F0F"/>
    <w:rsid w:val="000345A2"/>
    <w:rsid w:val="00035336"/>
    <w:rsid w:val="000367BD"/>
    <w:rsid w:val="00041576"/>
    <w:rsid w:val="000438CD"/>
    <w:rsid w:val="000552AC"/>
    <w:rsid w:val="000557D1"/>
    <w:rsid w:val="00056613"/>
    <w:rsid w:val="0005699E"/>
    <w:rsid w:val="00056E23"/>
    <w:rsid w:val="000613AA"/>
    <w:rsid w:val="000662B5"/>
    <w:rsid w:val="00066A2B"/>
    <w:rsid w:val="00081605"/>
    <w:rsid w:val="000857A5"/>
    <w:rsid w:val="00092D7A"/>
    <w:rsid w:val="00094F5B"/>
    <w:rsid w:val="000955D7"/>
    <w:rsid w:val="00097BEE"/>
    <w:rsid w:val="000A0490"/>
    <w:rsid w:val="000A2F9E"/>
    <w:rsid w:val="000A4CD8"/>
    <w:rsid w:val="000B0CF8"/>
    <w:rsid w:val="000B40FF"/>
    <w:rsid w:val="000B74A9"/>
    <w:rsid w:val="000B7F3E"/>
    <w:rsid w:val="000C39A8"/>
    <w:rsid w:val="000D5323"/>
    <w:rsid w:val="000D5451"/>
    <w:rsid w:val="000E056F"/>
    <w:rsid w:val="000E0851"/>
    <w:rsid w:val="000E0982"/>
    <w:rsid w:val="000E29C0"/>
    <w:rsid w:val="000E4C1C"/>
    <w:rsid w:val="000E5F15"/>
    <w:rsid w:val="000E62C1"/>
    <w:rsid w:val="000F2CC8"/>
    <w:rsid w:val="000F4B1E"/>
    <w:rsid w:val="000F55BC"/>
    <w:rsid w:val="000F6857"/>
    <w:rsid w:val="0010384D"/>
    <w:rsid w:val="001055F3"/>
    <w:rsid w:val="001072CB"/>
    <w:rsid w:val="001073A6"/>
    <w:rsid w:val="00116A60"/>
    <w:rsid w:val="001219C4"/>
    <w:rsid w:val="00121CA8"/>
    <w:rsid w:val="00123E6C"/>
    <w:rsid w:val="0012443C"/>
    <w:rsid w:val="001271A0"/>
    <w:rsid w:val="001274EC"/>
    <w:rsid w:val="00130B9E"/>
    <w:rsid w:val="0013336E"/>
    <w:rsid w:val="00134BCE"/>
    <w:rsid w:val="00135643"/>
    <w:rsid w:val="00137AD7"/>
    <w:rsid w:val="001447D4"/>
    <w:rsid w:val="00151C56"/>
    <w:rsid w:val="00153C11"/>
    <w:rsid w:val="001545FF"/>
    <w:rsid w:val="0015632F"/>
    <w:rsid w:val="00160ED7"/>
    <w:rsid w:val="001612D6"/>
    <w:rsid w:val="00174C18"/>
    <w:rsid w:val="00175131"/>
    <w:rsid w:val="001764E2"/>
    <w:rsid w:val="00176B72"/>
    <w:rsid w:val="001771B0"/>
    <w:rsid w:val="001803CC"/>
    <w:rsid w:val="00181639"/>
    <w:rsid w:val="00190762"/>
    <w:rsid w:val="00195311"/>
    <w:rsid w:val="001963B2"/>
    <w:rsid w:val="001A6B9F"/>
    <w:rsid w:val="001A78B7"/>
    <w:rsid w:val="001B7B3D"/>
    <w:rsid w:val="001C03F4"/>
    <w:rsid w:val="001C34F2"/>
    <w:rsid w:val="001C475A"/>
    <w:rsid w:val="001D77FD"/>
    <w:rsid w:val="001E705D"/>
    <w:rsid w:val="001F3026"/>
    <w:rsid w:val="001F576A"/>
    <w:rsid w:val="001F6718"/>
    <w:rsid w:val="002008EF"/>
    <w:rsid w:val="00200B40"/>
    <w:rsid w:val="00202100"/>
    <w:rsid w:val="00203860"/>
    <w:rsid w:val="00224609"/>
    <w:rsid w:val="00236B1E"/>
    <w:rsid w:val="002410E9"/>
    <w:rsid w:val="00241107"/>
    <w:rsid w:val="002501E2"/>
    <w:rsid w:val="002542CE"/>
    <w:rsid w:val="002561FC"/>
    <w:rsid w:val="002610EF"/>
    <w:rsid w:val="002644B8"/>
    <w:rsid w:val="00267FF7"/>
    <w:rsid w:val="00270FD1"/>
    <w:rsid w:val="002747AE"/>
    <w:rsid w:val="00275BFC"/>
    <w:rsid w:val="00277AD5"/>
    <w:rsid w:val="00284E8B"/>
    <w:rsid w:val="00291232"/>
    <w:rsid w:val="00292A87"/>
    <w:rsid w:val="00295AEB"/>
    <w:rsid w:val="002A09CC"/>
    <w:rsid w:val="002A798C"/>
    <w:rsid w:val="002C2DC9"/>
    <w:rsid w:val="002C7D23"/>
    <w:rsid w:val="002E12BE"/>
    <w:rsid w:val="002E28E9"/>
    <w:rsid w:val="002E7E46"/>
    <w:rsid w:val="002F1430"/>
    <w:rsid w:val="002F4A0D"/>
    <w:rsid w:val="002F7D6C"/>
    <w:rsid w:val="00300003"/>
    <w:rsid w:val="00302841"/>
    <w:rsid w:val="003123ED"/>
    <w:rsid w:val="00324E1A"/>
    <w:rsid w:val="00342EE4"/>
    <w:rsid w:val="003459F5"/>
    <w:rsid w:val="00345F97"/>
    <w:rsid w:val="00347397"/>
    <w:rsid w:val="0035005A"/>
    <w:rsid w:val="003641A9"/>
    <w:rsid w:val="00366AB4"/>
    <w:rsid w:val="00375644"/>
    <w:rsid w:val="00376990"/>
    <w:rsid w:val="00377856"/>
    <w:rsid w:val="003822FF"/>
    <w:rsid w:val="003912BF"/>
    <w:rsid w:val="00392A12"/>
    <w:rsid w:val="003A275B"/>
    <w:rsid w:val="003A49B9"/>
    <w:rsid w:val="003B3856"/>
    <w:rsid w:val="003B39AF"/>
    <w:rsid w:val="003C41EC"/>
    <w:rsid w:val="003C7041"/>
    <w:rsid w:val="003D0207"/>
    <w:rsid w:val="003D3D3E"/>
    <w:rsid w:val="003D6E3C"/>
    <w:rsid w:val="003E7956"/>
    <w:rsid w:val="00402BE6"/>
    <w:rsid w:val="00402CDC"/>
    <w:rsid w:val="0040456F"/>
    <w:rsid w:val="00406C58"/>
    <w:rsid w:val="00416650"/>
    <w:rsid w:val="00416D12"/>
    <w:rsid w:val="00421D1A"/>
    <w:rsid w:val="0042488D"/>
    <w:rsid w:val="004317EB"/>
    <w:rsid w:val="00432266"/>
    <w:rsid w:val="004323F2"/>
    <w:rsid w:val="0043450F"/>
    <w:rsid w:val="00436C38"/>
    <w:rsid w:val="0044012C"/>
    <w:rsid w:val="00442BD2"/>
    <w:rsid w:val="00444C88"/>
    <w:rsid w:val="004503FA"/>
    <w:rsid w:val="00464BF6"/>
    <w:rsid w:val="00465C8C"/>
    <w:rsid w:val="00465C93"/>
    <w:rsid w:val="00467080"/>
    <w:rsid w:val="00471925"/>
    <w:rsid w:val="00480261"/>
    <w:rsid w:val="004806AA"/>
    <w:rsid w:val="00482FDD"/>
    <w:rsid w:val="00486B4C"/>
    <w:rsid w:val="00491114"/>
    <w:rsid w:val="0049183D"/>
    <w:rsid w:val="004953EB"/>
    <w:rsid w:val="00496F13"/>
    <w:rsid w:val="004A01C6"/>
    <w:rsid w:val="004A3498"/>
    <w:rsid w:val="004A517D"/>
    <w:rsid w:val="004A592D"/>
    <w:rsid w:val="004A6353"/>
    <w:rsid w:val="004C55C1"/>
    <w:rsid w:val="004C58A6"/>
    <w:rsid w:val="004D04E0"/>
    <w:rsid w:val="004D3A03"/>
    <w:rsid w:val="004E2AD4"/>
    <w:rsid w:val="004E311C"/>
    <w:rsid w:val="004E5570"/>
    <w:rsid w:val="004F26B3"/>
    <w:rsid w:val="004F7BBA"/>
    <w:rsid w:val="00500655"/>
    <w:rsid w:val="00503CBB"/>
    <w:rsid w:val="00511252"/>
    <w:rsid w:val="005113C8"/>
    <w:rsid w:val="00513DD5"/>
    <w:rsid w:val="00526922"/>
    <w:rsid w:val="00526B6D"/>
    <w:rsid w:val="00532A8E"/>
    <w:rsid w:val="005364D9"/>
    <w:rsid w:val="005414CD"/>
    <w:rsid w:val="00546E9C"/>
    <w:rsid w:val="00550026"/>
    <w:rsid w:val="0055675C"/>
    <w:rsid w:val="00561559"/>
    <w:rsid w:val="00562040"/>
    <w:rsid w:val="00563445"/>
    <w:rsid w:val="0056655C"/>
    <w:rsid w:val="005666AF"/>
    <w:rsid w:val="00570499"/>
    <w:rsid w:val="00572265"/>
    <w:rsid w:val="005801A4"/>
    <w:rsid w:val="00591063"/>
    <w:rsid w:val="00595D48"/>
    <w:rsid w:val="00595DC3"/>
    <w:rsid w:val="00596F91"/>
    <w:rsid w:val="005A16C8"/>
    <w:rsid w:val="005A6B15"/>
    <w:rsid w:val="005A7A1C"/>
    <w:rsid w:val="005B2389"/>
    <w:rsid w:val="005B26DD"/>
    <w:rsid w:val="005B49D4"/>
    <w:rsid w:val="005C1953"/>
    <w:rsid w:val="005C23CF"/>
    <w:rsid w:val="005C6DD8"/>
    <w:rsid w:val="005D2A28"/>
    <w:rsid w:val="005F481A"/>
    <w:rsid w:val="005F58B6"/>
    <w:rsid w:val="005F7077"/>
    <w:rsid w:val="005F7C0E"/>
    <w:rsid w:val="006046C4"/>
    <w:rsid w:val="00604C76"/>
    <w:rsid w:val="006069BF"/>
    <w:rsid w:val="00607110"/>
    <w:rsid w:val="006105A7"/>
    <w:rsid w:val="00611A48"/>
    <w:rsid w:val="00614794"/>
    <w:rsid w:val="006167CD"/>
    <w:rsid w:val="00623D68"/>
    <w:rsid w:val="006243DE"/>
    <w:rsid w:val="00625D29"/>
    <w:rsid w:val="00627EBE"/>
    <w:rsid w:val="00627ED3"/>
    <w:rsid w:val="006324AE"/>
    <w:rsid w:val="006339C0"/>
    <w:rsid w:val="006400A3"/>
    <w:rsid w:val="00641001"/>
    <w:rsid w:val="0064269D"/>
    <w:rsid w:val="00642FE7"/>
    <w:rsid w:val="0064525B"/>
    <w:rsid w:val="0064681D"/>
    <w:rsid w:val="00646835"/>
    <w:rsid w:val="00647CA8"/>
    <w:rsid w:val="00650089"/>
    <w:rsid w:val="00650F11"/>
    <w:rsid w:val="00651CB5"/>
    <w:rsid w:val="00653F12"/>
    <w:rsid w:val="00657B3E"/>
    <w:rsid w:val="006613FD"/>
    <w:rsid w:val="006641E3"/>
    <w:rsid w:val="00664F12"/>
    <w:rsid w:val="00670237"/>
    <w:rsid w:val="00674B44"/>
    <w:rsid w:val="0068437A"/>
    <w:rsid w:val="006854D5"/>
    <w:rsid w:val="0069150C"/>
    <w:rsid w:val="00693854"/>
    <w:rsid w:val="006A08B1"/>
    <w:rsid w:val="006A38FD"/>
    <w:rsid w:val="006B425D"/>
    <w:rsid w:val="006B6F65"/>
    <w:rsid w:val="006B7136"/>
    <w:rsid w:val="006C050B"/>
    <w:rsid w:val="006C150A"/>
    <w:rsid w:val="006C2B6D"/>
    <w:rsid w:val="006C353C"/>
    <w:rsid w:val="006C5E09"/>
    <w:rsid w:val="006D30DC"/>
    <w:rsid w:val="006E10F5"/>
    <w:rsid w:val="006E1A5F"/>
    <w:rsid w:val="006E1CE8"/>
    <w:rsid w:val="006E45A6"/>
    <w:rsid w:val="006E63E6"/>
    <w:rsid w:val="006E675B"/>
    <w:rsid w:val="006E7258"/>
    <w:rsid w:val="006F0683"/>
    <w:rsid w:val="006F1EAA"/>
    <w:rsid w:val="006F6281"/>
    <w:rsid w:val="00701AD7"/>
    <w:rsid w:val="0070402D"/>
    <w:rsid w:val="00704BF7"/>
    <w:rsid w:val="0070587D"/>
    <w:rsid w:val="00717F48"/>
    <w:rsid w:val="007203C6"/>
    <w:rsid w:val="00723FB1"/>
    <w:rsid w:val="00732B36"/>
    <w:rsid w:val="0073489A"/>
    <w:rsid w:val="00737BB7"/>
    <w:rsid w:val="00740213"/>
    <w:rsid w:val="007423FF"/>
    <w:rsid w:val="00762049"/>
    <w:rsid w:val="00765426"/>
    <w:rsid w:val="00773BE6"/>
    <w:rsid w:val="007753C1"/>
    <w:rsid w:val="00784599"/>
    <w:rsid w:val="0078487E"/>
    <w:rsid w:val="00786FD9"/>
    <w:rsid w:val="00796646"/>
    <w:rsid w:val="007A52A7"/>
    <w:rsid w:val="007A5761"/>
    <w:rsid w:val="007A5E91"/>
    <w:rsid w:val="007B1F6D"/>
    <w:rsid w:val="007B2306"/>
    <w:rsid w:val="007B4A84"/>
    <w:rsid w:val="007B664A"/>
    <w:rsid w:val="007C292D"/>
    <w:rsid w:val="007C35CB"/>
    <w:rsid w:val="007C5693"/>
    <w:rsid w:val="007D3BE6"/>
    <w:rsid w:val="007D4A2C"/>
    <w:rsid w:val="007E0C11"/>
    <w:rsid w:val="007E0C92"/>
    <w:rsid w:val="007E128D"/>
    <w:rsid w:val="007E39A2"/>
    <w:rsid w:val="007E7768"/>
    <w:rsid w:val="007F1616"/>
    <w:rsid w:val="007F1D5D"/>
    <w:rsid w:val="007F2349"/>
    <w:rsid w:val="007F2742"/>
    <w:rsid w:val="007F71CB"/>
    <w:rsid w:val="00803AEB"/>
    <w:rsid w:val="008044F4"/>
    <w:rsid w:val="00814D3B"/>
    <w:rsid w:val="00823987"/>
    <w:rsid w:val="00826A15"/>
    <w:rsid w:val="00831720"/>
    <w:rsid w:val="00837387"/>
    <w:rsid w:val="00847B2E"/>
    <w:rsid w:val="00850F07"/>
    <w:rsid w:val="00856A57"/>
    <w:rsid w:val="00863411"/>
    <w:rsid w:val="00864E30"/>
    <w:rsid w:val="008667E7"/>
    <w:rsid w:val="00870001"/>
    <w:rsid w:val="0087364C"/>
    <w:rsid w:val="008761DC"/>
    <w:rsid w:val="00877091"/>
    <w:rsid w:val="00880389"/>
    <w:rsid w:val="00881FCE"/>
    <w:rsid w:val="00886D27"/>
    <w:rsid w:val="008A2404"/>
    <w:rsid w:val="008A3A55"/>
    <w:rsid w:val="008B172B"/>
    <w:rsid w:val="008B7FAE"/>
    <w:rsid w:val="008C089E"/>
    <w:rsid w:val="008C4909"/>
    <w:rsid w:val="008D3685"/>
    <w:rsid w:val="008D6FC3"/>
    <w:rsid w:val="008E03E3"/>
    <w:rsid w:val="008E0CAA"/>
    <w:rsid w:val="008E40E6"/>
    <w:rsid w:val="008F03A6"/>
    <w:rsid w:val="008F2A01"/>
    <w:rsid w:val="008F70AF"/>
    <w:rsid w:val="0090111C"/>
    <w:rsid w:val="009020A0"/>
    <w:rsid w:val="00907C35"/>
    <w:rsid w:val="009146B8"/>
    <w:rsid w:val="0091661D"/>
    <w:rsid w:val="009167C6"/>
    <w:rsid w:val="0092065B"/>
    <w:rsid w:val="0092303A"/>
    <w:rsid w:val="009246B5"/>
    <w:rsid w:val="00934271"/>
    <w:rsid w:val="00942256"/>
    <w:rsid w:val="00944B84"/>
    <w:rsid w:val="00945FEA"/>
    <w:rsid w:val="0094764E"/>
    <w:rsid w:val="00951BD9"/>
    <w:rsid w:val="00957BD1"/>
    <w:rsid w:val="00957C41"/>
    <w:rsid w:val="00960C37"/>
    <w:rsid w:val="009614AE"/>
    <w:rsid w:val="0096251B"/>
    <w:rsid w:val="009627F2"/>
    <w:rsid w:val="0097421F"/>
    <w:rsid w:val="00984C6E"/>
    <w:rsid w:val="0099211A"/>
    <w:rsid w:val="00993670"/>
    <w:rsid w:val="009969F6"/>
    <w:rsid w:val="009A5C15"/>
    <w:rsid w:val="009C530C"/>
    <w:rsid w:val="009D6971"/>
    <w:rsid w:val="009E48A6"/>
    <w:rsid w:val="009F0300"/>
    <w:rsid w:val="009F2D9A"/>
    <w:rsid w:val="00A00164"/>
    <w:rsid w:val="00A002E1"/>
    <w:rsid w:val="00A014C1"/>
    <w:rsid w:val="00A04E7E"/>
    <w:rsid w:val="00A1458A"/>
    <w:rsid w:val="00A14CE4"/>
    <w:rsid w:val="00A17663"/>
    <w:rsid w:val="00A200B1"/>
    <w:rsid w:val="00A2074C"/>
    <w:rsid w:val="00A20889"/>
    <w:rsid w:val="00A20D19"/>
    <w:rsid w:val="00A2695F"/>
    <w:rsid w:val="00A27708"/>
    <w:rsid w:val="00A35782"/>
    <w:rsid w:val="00A40EB3"/>
    <w:rsid w:val="00A4121E"/>
    <w:rsid w:val="00A41CF9"/>
    <w:rsid w:val="00A43842"/>
    <w:rsid w:val="00A438C2"/>
    <w:rsid w:val="00A63E12"/>
    <w:rsid w:val="00A64427"/>
    <w:rsid w:val="00A65AE2"/>
    <w:rsid w:val="00A65E64"/>
    <w:rsid w:val="00A67D44"/>
    <w:rsid w:val="00A72084"/>
    <w:rsid w:val="00A729B4"/>
    <w:rsid w:val="00A74AF5"/>
    <w:rsid w:val="00A76224"/>
    <w:rsid w:val="00A8365B"/>
    <w:rsid w:val="00A85DC8"/>
    <w:rsid w:val="00A93AEF"/>
    <w:rsid w:val="00AA0315"/>
    <w:rsid w:val="00AA1045"/>
    <w:rsid w:val="00AA1CE5"/>
    <w:rsid w:val="00AA27AA"/>
    <w:rsid w:val="00AA290E"/>
    <w:rsid w:val="00AA47B5"/>
    <w:rsid w:val="00AA5176"/>
    <w:rsid w:val="00AA7156"/>
    <w:rsid w:val="00AC4D7D"/>
    <w:rsid w:val="00AC6B60"/>
    <w:rsid w:val="00AD0EB3"/>
    <w:rsid w:val="00AD73DE"/>
    <w:rsid w:val="00AE10E2"/>
    <w:rsid w:val="00AF109F"/>
    <w:rsid w:val="00AF234C"/>
    <w:rsid w:val="00AF7E02"/>
    <w:rsid w:val="00B03CA6"/>
    <w:rsid w:val="00B0574C"/>
    <w:rsid w:val="00B06D60"/>
    <w:rsid w:val="00B11385"/>
    <w:rsid w:val="00B121F2"/>
    <w:rsid w:val="00B1571D"/>
    <w:rsid w:val="00B313B5"/>
    <w:rsid w:val="00B552B3"/>
    <w:rsid w:val="00B5707F"/>
    <w:rsid w:val="00B6212F"/>
    <w:rsid w:val="00B63C01"/>
    <w:rsid w:val="00B71499"/>
    <w:rsid w:val="00B7263C"/>
    <w:rsid w:val="00B7611D"/>
    <w:rsid w:val="00B76345"/>
    <w:rsid w:val="00B7713E"/>
    <w:rsid w:val="00B8143E"/>
    <w:rsid w:val="00B96B4F"/>
    <w:rsid w:val="00B97DD7"/>
    <w:rsid w:val="00BA05B8"/>
    <w:rsid w:val="00BA2432"/>
    <w:rsid w:val="00BA422B"/>
    <w:rsid w:val="00BA42A6"/>
    <w:rsid w:val="00BB07CE"/>
    <w:rsid w:val="00BB14F7"/>
    <w:rsid w:val="00BB2DA1"/>
    <w:rsid w:val="00BB416D"/>
    <w:rsid w:val="00BC147F"/>
    <w:rsid w:val="00BC1D4D"/>
    <w:rsid w:val="00BC2CF1"/>
    <w:rsid w:val="00BC3476"/>
    <w:rsid w:val="00BC5426"/>
    <w:rsid w:val="00BD0F52"/>
    <w:rsid w:val="00BD2214"/>
    <w:rsid w:val="00BD5B0A"/>
    <w:rsid w:val="00BE2BD9"/>
    <w:rsid w:val="00BE30BE"/>
    <w:rsid w:val="00BE521B"/>
    <w:rsid w:val="00BE6129"/>
    <w:rsid w:val="00BE7F91"/>
    <w:rsid w:val="00BF3931"/>
    <w:rsid w:val="00C019D2"/>
    <w:rsid w:val="00C050E2"/>
    <w:rsid w:val="00C06485"/>
    <w:rsid w:val="00C07561"/>
    <w:rsid w:val="00C1071D"/>
    <w:rsid w:val="00C20C89"/>
    <w:rsid w:val="00C22CBD"/>
    <w:rsid w:val="00C244F9"/>
    <w:rsid w:val="00C367ED"/>
    <w:rsid w:val="00C3772C"/>
    <w:rsid w:val="00C37B92"/>
    <w:rsid w:val="00C43087"/>
    <w:rsid w:val="00C4440E"/>
    <w:rsid w:val="00C448D6"/>
    <w:rsid w:val="00C4504F"/>
    <w:rsid w:val="00C6485E"/>
    <w:rsid w:val="00C70D11"/>
    <w:rsid w:val="00C75955"/>
    <w:rsid w:val="00C80DB9"/>
    <w:rsid w:val="00C85367"/>
    <w:rsid w:val="00C87520"/>
    <w:rsid w:val="00C87E40"/>
    <w:rsid w:val="00C93303"/>
    <w:rsid w:val="00C95432"/>
    <w:rsid w:val="00C95511"/>
    <w:rsid w:val="00C957FB"/>
    <w:rsid w:val="00C96865"/>
    <w:rsid w:val="00C96B66"/>
    <w:rsid w:val="00CB1986"/>
    <w:rsid w:val="00CB334F"/>
    <w:rsid w:val="00CB66A5"/>
    <w:rsid w:val="00CC3245"/>
    <w:rsid w:val="00CC4F5D"/>
    <w:rsid w:val="00CC54E2"/>
    <w:rsid w:val="00CD15F7"/>
    <w:rsid w:val="00CD790D"/>
    <w:rsid w:val="00CE1E0C"/>
    <w:rsid w:val="00CE41C1"/>
    <w:rsid w:val="00CE4797"/>
    <w:rsid w:val="00CF107E"/>
    <w:rsid w:val="00CF1BD9"/>
    <w:rsid w:val="00CF5AA5"/>
    <w:rsid w:val="00CF6977"/>
    <w:rsid w:val="00D01B03"/>
    <w:rsid w:val="00D0369C"/>
    <w:rsid w:val="00D17A71"/>
    <w:rsid w:val="00D2676B"/>
    <w:rsid w:val="00D30E4D"/>
    <w:rsid w:val="00D33BC3"/>
    <w:rsid w:val="00D418B4"/>
    <w:rsid w:val="00D44701"/>
    <w:rsid w:val="00D45F09"/>
    <w:rsid w:val="00D47D21"/>
    <w:rsid w:val="00D50C75"/>
    <w:rsid w:val="00D51370"/>
    <w:rsid w:val="00D53AD9"/>
    <w:rsid w:val="00D5527E"/>
    <w:rsid w:val="00D55E90"/>
    <w:rsid w:val="00D62607"/>
    <w:rsid w:val="00D62D7F"/>
    <w:rsid w:val="00D64866"/>
    <w:rsid w:val="00D6664D"/>
    <w:rsid w:val="00D666D7"/>
    <w:rsid w:val="00D67C8D"/>
    <w:rsid w:val="00D75521"/>
    <w:rsid w:val="00D801ED"/>
    <w:rsid w:val="00D91E7F"/>
    <w:rsid w:val="00D94695"/>
    <w:rsid w:val="00D957F3"/>
    <w:rsid w:val="00DA0CB1"/>
    <w:rsid w:val="00DA1E57"/>
    <w:rsid w:val="00DA3684"/>
    <w:rsid w:val="00DA6CB7"/>
    <w:rsid w:val="00DA7665"/>
    <w:rsid w:val="00DB0A91"/>
    <w:rsid w:val="00DC1929"/>
    <w:rsid w:val="00DC3EC2"/>
    <w:rsid w:val="00DD55D3"/>
    <w:rsid w:val="00DE0585"/>
    <w:rsid w:val="00DE14C7"/>
    <w:rsid w:val="00DE6848"/>
    <w:rsid w:val="00DF50E7"/>
    <w:rsid w:val="00DF6DFD"/>
    <w:rsid w:val="00E02CDD"/>
    <w:rsid w:val="00E04ED7"/>
    <w:rsid w:val="00E05F8C"/>
    <w:rsid w:val="00E07E9B"/>
    <w:rsid w:val="00E104C8"/>
    <w:rsid w:val="00E208FA"/>
    <w:rsid w:val="00E244A3"/>
    <w:rsid w:val="00E252F0"/>
    <w:rsid w:val="00E25EF6"/>
    <w:rsid w:val="00E26634"/>
    <w:rsid w:val="00E40C08"/>
    <w:rsid w:val="00E46FAC"/>
    <w:rsid w:val="00E54389"/>
    <w:rsid w:val="00E574C6"/>
    <w:rsid w:val="00E60C87"/>
    <w:rsid w:val="00E62309"/>
    <w:rsid w:val="00E7025F"/>
    <w:rsid w:val="00E705E7"/>
    <w:rsid w:val="00E71A7F"/>
    <w:rsid w:val="00E759C3"/>
    <w:rsid w:val="00E76ABB"/>
    <w:rsid w:val="00E77104"/>
    <w:rsid w:val="00E77F6D"/>
    <w:rsid w:val="00E83E83"/>
    <w:rsid w:val="00E84E1A"/>
    <w:rsid w:val="00E91CCE"/>
    <w:rsid w:val="00E94B65"/>
    <w:rsid w:val="00E94DF8"/>
    <w:rsid w:val="00EA3780"/>
    <w:rsid w:val="00EA4DE5"/>
    <w:rsid w:val="00EB01EA"/>
    <w:rsid w:val="00EB0DB7"/>
    <w:rsid w:val="00EB2912"/>
    <w:rsid w:val="00EB4C94"/>
    <w:rsid w:val="00EB5D2B"/>
    <w:rsid w:val="00EC0910"/>
    <w:rsid w:val="00ED1156"/>
    <w:rsid w:val="00ED2542"/>
    <w:rsid w:val="00EE22D1"/>
    <w:rsid w:val="00EE2CBB"/>
    <w:rsid w:val="00EE2CFC"/>
    <w:rsid w:val="00EE3F32"/>
    <w:rsid w:val="00EE512D"/>
    <w:rsid w:val="00EF0025"/>
    <w:rsid w:val="00EF281E"/>
    <w:rsid w:val="00EF4BDD"/>
    <w:rsid w:val="00EF6D8C"/>
    <w:rsid w:val="00F0184D"/>
    <w:rsid w:val="00F023FE"/>
    <w:rsid w:val="00F1084F"/>
    <w:rsid w:val="00F1219D"/>
    <w:rsid w:val="00F17DE4"/>
    <w:rsid w:val="00F33EC7"/>
    <w:rsid w:val="00F34481"/>
    <w:rsid w:val="00F36150"/>
    <w:rsid w:val="00F36772"/>
    <w:rsid w:val="00F400F5"/>
    <w:rsid w:val="00F414DB"/>
    <w:rsid w:val="00F448EC"/>
    <w:rsid w:val="00F47ED0"/>
    <w:rsid w:val="00F5747E"/>
    <w:rsid w:val="00F6024A"/>
    <w:rsid w:val="00F60795"/>
    <w:rsid w:val="00F64297"/>
    <w:rsid w:val="00F654B3"/>
    <w:rsid w:val="00F739E1"/>
    <w:rsid w:val="00F73B2C"/>
    <w:rsid w:val="00F765B0"/>
    <w:rsid w:val="00F80647"/>
    <w:rsid w:val="00F83345"/>
    <w:rsid w:val="00F84B3A"/>
    <w:rsid w:val="00F84D22"/>
    <w:rsid w:val="00F853C4"/>
    <w:rsid w:val="00F900A1"/>
    <w:rsid w:val="00F95707"/>
    <w:rsid w:val="00FA0EDC"/>
    <w:rsid w:val="00FA2028"/>
    <w:rsid w:val="00FA71C6"/>
    <w:rsid w:val="00FA7639"/>
    <w:rsid w:val="00FB1C90"/>
    <w:rsid w:val="00FB326F"/>
    <w:rsid w:val="00FC0750"/>
    <w:rsid w:val="00FC431D"/>
    <w:rsid w:val="00FC62A4"/>
    <w:rsid w:val="00FD33BA"/>
    <w:rsid w:val="00FD3F6A"/>
    <w:rsid w:val="00FD4BCD"/>
    <w:rsid w:val="00FD4C7C"/>
    <w:rsid w:val="00FD6DDE"/>
    <w:rsid w:val="00FE0EA9"/>
    <w:rsid w:val="00FE1795"/>
    <w:rsid w:val="00FE27D6"/>
    <w:rsid w:val="00FE6020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56"/>
    <w:pPr>
      <w:spacing w:after="0" w:line="240" w:lineRule="auto"/>
      <w:ind w:firstLine="284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link w:val="10"/>
    <w:uiPriority w:val="9"/>
    <w:qFormat/>
    <w:rsid w:val="006B713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00"/>
    <w:pPr>
      <w:ind w:left="720"/>
      <w:contextualSpacing/>
    </w:pPr>
    <w:rPr>
      <w:sz w:val="24"/>
    </w:rPr>
  </w:style>
  <w:style w:type="character" w:customStyle="1" w:styleId="14pt">
    <w:name w:val="Основной текст + 14 pt"/>
    <w:rsid w:val="00BE30B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BE30BE"/>
    <w:pPr>
      <w:widowControl w:val="0"/>
      <w:shd w:val="clear" w:color="auto" w:fill="FFFFFF"/>
      <w:spacing w:after="180" w:line="341" w:lineRule="exact"/>
      <w:ind w:firstLine="0"/>
      <w:jc w:val="center"/>
    </w:pPr>
    <w:rPr>
      <w:rFonts w:eastAsia="Times New Roman" w:cs="Times New Roman"/>
      <w:sz w:val="27"/>
      <w:szCs w:val="27"/>
      <w:lang w:eastAsia="ru-RU"/>
    </w:rPr>
  </w:style>
  <w:style w:type="paragraph" w:customStyle="1" w:styleId="a4">
    <w:name w:val="список с точками"/>
    <w:basedOn w:val="a"/>
    <w:rsid w:val="00FE27D6"/>
    <w:pPr>
      <w:tabs>
        <w:tab w:val="num" w:pos="822"/>
      </w:tabs>
      <w:spacing w:line="312" w:lineRule="auto"/>
      <w:ind w:left="822" w:hanging="255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E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F47E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6">
    <w:name w:val="Hyperlink"/>
    <w:basedOn w:val="a0"/>
    <w:unhideWhenUsed/>
    <w:rsid w:val="00823987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C448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48D6"/>
    <w:rPr>
      <w:rFonts w:ascii="Times New Roman" w:hAnsi="Times New Roman"/>
      <w:sz w:val="20"/>
    </w:rPr>
  </w:style>
  <w:style w:type="paragraph" w:styleId="a9">
    <w:name w:val="footer"/>
    <w:basedOn w:val="a"/>
    <w:link w:val="aa"/>
    <w:uiPriority w:val="99"/>
    <w:unhideWhenUsed/>
    <w:rsid w:val="00C448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8D6"/>
    <w:rPr>
      <w:rFonts w:ascii="Times New Roman" w:hAnsi="Times New Roman"/>
      <w:sz w:val="20"/>
    </w:rPr>
  </w:style>
  <w:style w:type="character" w:customStyle="1" w:styleId="ab">
    <w:name w:val="Основной текст_"/>
    <w:basedOn w:val="a0"/>
    <w:link w:val="4"/>
    <w:rsid w:val="00C0756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b"/>
    <w:rsid w:val="00C07561"/>
    <w:pPr>
      <w:widowControl w:val="0"/>
      <w:shd w:val="clear" w:color="auto" w:fill="FFFFFF"/>
      <w:spacing w:before="1020" w:after="420" w:line="256" w:lineRule="exact"/>
      <w:ind w:firstLine="0"/>
      <w:jc w:val="left"/>
    </w:pPr>
    <w:rPr>
      <w:rFonts w:eastAsia="Times New Roman"/>
      <w:sz w:val="21"/>
      <w:szCs w:val="21"/>
    </w:rPr>
  </w:style>
  <w:style w:type="character" w:customStyle="1" w:styleId="2">
    <w:name w:val="Основной текст2"/>
    <w:basedOn w:val="ab"/>
    <w:rsid w:val="00C07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B7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4">
    <w:name w:val="Style4"/>
    <w:basedOn w:val="a"/>
    <w:uiPriority w:val="99"/>
    <w:rsid w:val="006B7136"/>
    <w:pPr>
      <w:widowControl w:val="0"/>
      <w:autoSpaceDE w:val="0"/>
      <w:autoSpaceDN w:val="0"/>
      <w:adjustRightInd w:val="0"/>
      <w:spacing w:line="912" w:lineRule="exact"/>
      <w:ind w:firstLine="0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6B7136"/>
    <w:pPr>
      <w:ind w:firstLine="0"/>
      <w:jc w:val="left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6B7136"/>
    <w:rPr>
      <w:rFonts w:ascii="Segoe UI" w:eastAsia="Calibri" w:hAnsi="Segoe UI" w:cs="Segoe UI"/>
      <w:sz w:val="18"/>
      <w:szCs w:val="18"/>
      <w:lang w:eastAsia="ru-RU"/>
    </w:rPr>
  </w:style>
  <w:style w:type="character" w:styleId="ae">
    <w:name w:val="page number"/>
    <w:basedOn w:val="a0"/>
    <w:rsid w:val="006B7136"/>
  </w:style>
  <w:style w:type="paragraph" w:customStyle="1" w:styleId="Style17">
    <w:name w:val="Style17"/>
    <w:basedOn w:val="a"/>
    <w:uiPriority w:val="99"/>
    <w:rsid w:val="006B7136"/>
    <w:pPr>
      <w:widowControl w:val="0"/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6B7136"/>
    <w:rPr>
      <w:rFonts w:ascii="Times New Roman" w:hAnsi="Times New Roman"/>
      <w:color w:val="000000"/>
      <w:sz w:val="26"/>
    </w:rPr>
  </w:style>
  <w:style w:type="paragraph" w:styleId="af">
    <w:name w:val="Normal (Web)"/>
    <w:basedOn w:val="a"/>
    <w:uiPriority w:val="99"/>
    <w:unhideWhenUsed/>
    <w:rsid w:val="006B713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0">
    <w:name w:val="annotation reference"/>
    <w:rsid w:val="006B7136"/>
    <w:rPr>
      <w:sz w:val="16"/>
      <w:szCs w:val="16"/>
    </w:rPr>
  </w:style>
  <w:style w:type="paragraph" w:styleId="af1">
    <w:name w:val="annotation text"/>
    <w:basedOn w:val="a"/>
    <w:link w:val="af2"/>
    <w:rsid w:val="006B7136"/>
    <w:pPr>
      <w:ind w:firstLine="0"/>
      <w:jc w:val="left"/>
    </w:pPr>
    <w:rPr>
      <w:rFonts w:eastAsia="Calibri" w:cs="Times New Roman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6B713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6B7136"/>
    <w:rPr>
      <w:b/>
      <w:bCs/>
    </w:rPr>
  </w:style>
  <w:style w:type="character" w:customStyle="1" w:styleId="af4">
    <w:name w:val="Тема примечания Знак"/>
    <w:basedOn w:val="af2"/>
    <w:link w:val="af3"/>
    <w:rsid w:val="006B713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5">
    <w:name w:val="line number"/>
    <w:basedOn w:val="a0"/>
    <w:rsid w:val="006B7136"/>
  </w:style>
  <w:style w:type="paragraph" w:customStyle="1" w:styleId="Noeeu1">
    <w:name w:val="Noeeu1"/>
    <w:basedOn w:val="a"/>
    <w:rsid w:val="006B7136"/>
    <w:pPr>
      <w:overflowPunct w:val="0"/>
      <w:autoSpaceDE w:val="0"/>
      <w:autoSpaceDN w:val="0"/>
      <w:adjustRightInd w:val="0"/>
      <w:ind w:right="-567" w:firstLine="567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styleId="af6">
    <w:name w:val="Emphasis"/>
    <w:basedOn w:val="a0"/>
    <w:uiPriority w:val="20"/>
    <w:qFormat/>
    <w:rsid w:val="006B7136"/>
    <w:rPr>
      <w:i/>
      <w:iCs/>
    </w:rPr>
  </w:style>
  <w:style w:type="character" w:styleId="af7">
    <w:name w:val="Strong"/>
    <w:basedOn w:val="a0"/>
    <w:uiPriority w:val="22"/>
    <w:qFormat/>
    <w:rsid w:val="006B7136"/>
    <w:rPr>
      <w:b/>
      <w:bCs/>
    </w:rPr>
  </w:style>
  <w:style w:type="paragraph" w:customStyle="1" w:styleId="5">
    <w:name w:val="Основной текст5"/>
    <w:basedOn w:val="a"/>
    <w:rsid w:val="006B7136"/>
    <w:pPr>
      <w:widowControl w:val="0"/>
      <w:shd w:val="clear" w:color="auto" w:fill="FFFFFF"/>
      <w:spacing w:after="60" w:line="0" w:lineRule="atLeast"/>
      <w:ind w:hanging="400"/>
      <w:jc w:val="right"/>
    </w:pPr>
    <w:rPr>
      <w:rFonts w:eastAsia="Times New Roman" w:cs="Times New Roman"/>
      <w:color w:val="000000"/>
      <w:sz w:val="23"/>
      <w:szCs w:val="23"/>
      <w:lang w:eastAsia="ru-RU"/>
    </w:rPr>
  </w:style>
  <w:style w:type="character" w:customStyle="1" w:styleId="10pt">
    <w:name w:val="Основной текст + 10 pt;Полужирный"/>
    <w:basedOn w:val="ab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8">
    <w:name w:val="footnote text"/>
    <w:basedOn w:val="a"/>
    <w:link w:val="af9"/>
    <w:rsid w:val="006B713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6B7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6B7136"/>
    <w:rPr>
      <w:vertAlign w:val="superscript"/>
    </w:rPr>
  </w:style>
  <w:style w:type="paragraph" w:customStyle="1" w:styleId="Default">
    <w:name w:val="Default"/>
    <w:rsid w:val="006B71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rsid w:val="006B713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7136"/>
    <w:pPr>
      <w:widowControl w:val="0"/>
      <w:shd w:val="clear" w:color="auto" w:fill="FFFFFF"/>
      <w:spacing w:before="120" w:after="120" w:line="221" w:lineRule="exact"/>
      <w:ind w:hanging="340"/>
    </w:pPr>
    <w:rPr>
      <w:rFonts w:eastAsia="Times New Roman"/>
      <w:sz w:val="19"/>
      <w:szCs w:val="19"/>
    </w:rPr>
  </w:style>
  <w:style w:type="character" w:customStyle="1" w:styleId="33TimesNewRoman95pt">
    <w:name w:val="Заголовок №3 (3) + Times New Roman;9;5 pt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Курсив"/>
    <w:basedOn w:val="20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6B713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B7136"/>
    <w:pPr>
      <w:widowControl w:val="0"/>
      <w:shd w:val="clear" w:color="auto" w:fill="FFFFFF"/>
      <w:spacing w:before="120" w:after="60" w:line="0" w:lineRule="atLeast"/>
      <w:ind w:hanging="280"/>
    </w:pPr>
    <w:rPr>
      <w:rFonts w:eastAsia="Times New Roman"/>
      <w:b/>
      <w:bCs/>
      <w:sz w:val="19"/>
      <w:szCs w:val="19"/>
    </w:rPr>
  </w:style>
  <w:style w:type="character" w:customStyle="1" w:styleId="2TrebuchetMS65pt">
    <w:name w:val="Основной текст (2) + Trebuchet MS;6;5 pt;Курсив"/>
    <w:basedOn w:val="20"/>
    <w:rsid w:val="006B713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TrebuchetMS6pt">
    <w:name w:val="Основной текст (2) + Trebuchet MS;6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1pt">
    <w:name w:val="Подпись к таблице (4) + Интервал 1 pt"/>
    <w:basedOn w:val="a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rebuchetMS6pt1pt">
    <w:name w:val="Основной текст (2) + Trebuchet MS;6 pt;Интервал 1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B7136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7136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i/>
      <w:iCs/>
      <w:sz w:val="19"/>
      <w:szCs w:val="19"/>
    </w:rPr>
  </w:style>
  <w:style w:type="character" w:customStyle="1" w:styleId="2TrebuchetMS65pt0">
    <w:name w:val="Основной текст (2) + Trebuchet MS;6;5 pt;Полужирный"/>
    <w:basedOn w:val="2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B7136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Sylfaen8pt">
    <w:name w:val="Основной текст (2) + Sylfaen;8 pt"/>
    <w:basedOn w:val="20"/>
    <w:rsid w:val="006B713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7136"/>
    <w:pPr>
      <w:widowControl w:val="0"/>
      <w:shd w:val="clear" w:color="auto" w:fill="FFFFFF"/>
      <w:spacing w:line="0" w:lineRule="atLeast"/>
      <w:ind w:firstLine="0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character" w:customStyle="1" w:styleId="31">
    <w:name w:val="Основной текст (31)_"/>
    <w:basedOn w:val="a0"/>
    <w:link w:val="310"/>
    <w:rsid w:val="006B7136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6B7136"/>
    <w:pPr>
      <w:widowControl w:val="0"/>
      <w:shd w:val="clear" w:color="auto" w:fill="FFFFFF"/>
      <w:spacing w:after="840" w:line="226" w:lineRule="exact"/>
      <w:ind w:hanging="380"/>
      <w:jc w:val="left"/>
    </w:pPr>
    <w:rPr>
      <w:rFonts w:eastAsia="Times New Roman"/>
      <w:sz w:val="18"/>
      <w:szCs w:val="18"/>
    </w:rPr>
  </w:style>
  <w:style w:type="character" w:customStyle="1" w:styleId="4TimesNewRoman">
    <w:name w:val="Основной текст (4) + Times New Roman;Не полужирный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TimesNewRoman0">
    <w:name w:val="Основной текст (4) + Times New Roman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B7136"/>
    <w:rPr>
      <w:rFonts w:ascii="Sylfaen" w:eastAsia="Sylfaen" w:hAnsi="Sylfaen" w:cs="Sylfae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B7136"/>
    <w:pPr>
      <w:widowControl w:val="0"/>
      <w:shd w:val="clear" w:color="auto" w:fill="FFFFFF"/>
      <w:spacing w:before="1020" w:line="226" w:lineRule="exact"/>
      <w:ind w:hanging="900"/>
    </w:pPr>
    <w:rPr>
      <w:rFonts w:ascii="Sylfaen" w:eastAsia="Sylfaen" w:hAnsi="Sylfaen" w:cs="Sylfaen"/>
      <w:b/>
      <w:bCs/>
      <w:sz w:val="22"/>
    </w:rPr>
  </w:style>
  <w:style w:type="character" w:customStyle="1" w:styleId="4TimesNewRoman1">
    <w:name w:val="Основной текст (4) + Times New Roman;Не полужирный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6B7136"/>
  </w:style>
  <w:style w:type="character" w:customStyle="1" w:styleId="400">
    <w:name w:val="Основной текст (40)_"/>
    <w:basedOn w:val="a0"/>
    <w:link w:val="401"/>
    <w:rsid w:val="006B7136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character" w:customStyle="1" w:styleId="400pt">
    <w:name w:val="Основной текст (40) + Интервал 0 pt"/>
    <w:basedOn w:val="400"/>
    <w:rsid w:val="006B7136"/>
    <w:rPr>
      <w:rFonts w:ascii="Times New Roman" w:eastAsia="Times New Roman" w:hAnsi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402">
    <w:name w:val="Основной текст (40) + Не курсив"/>
    <w:basedOn w:val="400"/>
    <w:rsid w:val="006B7136"/>
    <w:rPr>
      <w:rFonts w:ascii="Times New Roman" w:eastAsia="Times New Roman" w:hAnsi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Constantia9pt">
    <w:name w:val="Основной текст (4) + Constantia;9 pt;Не полужирный;Курсив"/>
    <w:basedOn w:val="40"/>
    <w:rsid w:val="006B713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4TimesNewRoman2">
    <w:name w:val="Основной текст (4) + Times New Roman;Не полужирный;Малые прописные"/>
    <w:basedOn w:val="40"/>
    <w:rsid w:val="006B713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7)_"/>
    <w:basedOn w:val="a0"/>
    <w:link w:val="370"/>
    <w:rsid w:val="006B7136"/>
    <w:rPr>
      <w:rFonts w:ascii="Candara" w:eastAsia="Candara" w:hAnsi="Candara" w:cs="Candara"/>
      <w:sz w:val="23"/>
      <w:szCs w:val="23"/>
      <w:shd w:val="clear" w:color="auto" w:fill="FFFFFF"/>
      <w:lang w:val="en-US" w:bidi="en-US"/>
    </w:rPr>
  </w:style>
  <w:style w:type="character" w:customStyle="1" w:styleId="37TimesNewRoman55pt2pt">
    <w:name w:val="Основной текст (37) + Times New Roman;5;5 pt;Полужирный;Курсив;Интервал 2 pt"/>
    <w:basedOn w:val="37"/>
    <w:rsid w:val="006B7136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311">
    <w:name w:val="Основной текст (31) + Курсив"/>
    <w:basedOn w:val="31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401">
    <w:name w:val="Основной текст (40)"/>
    <w:basedOn w:val="a"/>
    <w:link w:val="400"/>
    <w:rsid w:val="006B7136"/>
    <w:pPr>
      <w:widowControl w:val="0"/>
      <w:shd w:val="clear" w:color="auto" w:fill="FFFFFF"/>
      <w:spacing w:before="60" w:after="60" w:line="0" w:lineRule="atLeast"/>
      <w:ind w:firstLine="0"/>
      <w:jc w:val="right"/>
    </w:pPr>
    <w:rPr>
      <w:rFonts w:eastAsia="Times New Roman"/>
      <w:i/>
      <w:iCs/>
      <w:sz w:val="18"/>
      <w:szCs w:val="18"/>
    </w:rPr>
  </w:style>
  <w:style w:type="paragraph" w:customStyle="1" w:styleId="370">
    <w:name w:val="Основной текст (37)"/>
    <w:basedOn w:val="a"/>
    <w:link w:val="37"/>
    <w:rsid w:val="006B7136"/>
    <w:pPr>
      <w:widowControl w:val="0"/>
      <w:shd w:val="clear" w:color="auto" w:fill="FFFFFF"/>
      <w:spacing w:after="120" w:line="156" w:lineRule="exact"/>
      <w:ind w:firstLine="0"/>
      <w:jc w:val="left"/>
    </w:pPr>
    <w:rPr>
      <w:rFonts w:ascii="Candara" w:eastAsia="Candara" w:hAnsi="Candara" w:cs="Candara"/>
      <w:sz w:val="23"/>
      <w:szCs w:val="23"/>
      <w:lang w:val="en-US" w:bidi="en-US"/>
    </w:rPr>
  </w:style>
  <w:style w:type="character" w:styleId="afb">
    <w:name w:val="Placeholder Text"/>
    <w:basedOn w:val="a0"/>
    <w:uiPriority w:val="99"/>
    <w:semiHidden/>
    <w:rsid w:val="006B7136"/>
    <w:rPr>
      <w:color w:val="808080"/>
    </w:rPr>
  </w:style>
  <w:style w:type="character" w:customStyle="1" w:styleId="4Arial">
    <w:name w:val="Основной текст (4) + Arial"/>
    <w:basedOn w:val="40"/>
    <w:rsid w:val="006B71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TimesNewRoman3">
    <w:name w:val="Основной текст (4) + Times New Roman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Calibri55pt">
    <w:name w:val="Основной текст (4) + Calibri;5;5 pt"/>
    <w:basedOn w:val="40"/>
    <w:rsid w:val="006B713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30">
    <w:name w:val="Сноска (3)_"/>
    <w:basedOn w:val="a0"/>
    <w:link w:val="32"/>
    <w:rsid w:val="006B7136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TimesNewRoman75pt">
    <w:name w:val="Сноска (3) + Times New Roman;7;5 pt;Полужирный"/>
    <w:basedOn w:val="30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2">
    <w:name w:val="Сноска (3)"/>
    <w:basedOn w:val="a"/>
    <w:link w:val="30"/>
    <w:rsid w:val="006B7136"/>
    <w:pPr>
      <w:widowControl w:val="0"/>
      <w:shd w:val="clear" w:color="auto" w:fill="FFFFFF"/>
      <w:spacing w:after="180" w:line="0" w:lineRule="atLeast"/>
      <w:ind w:firstLine="0"/>
      <w:jc w:val="left"/>
    </w:pPr>
    <w:rPr>
      <w:rFonts w:ascii="Sylfaen" w:eastAsia="Sylfaen" w:hAnsi="Sylfaen" w:cs="Sylfaen"/>
      <w:sz w:val="18"/>
      <w:szCs w:val="18"/>
    </w:rPr>
  </w:style>
  <w:style w:type="character" w:customStyle="1" w:styleId="6">
    <w:name w:val="Основной текст (6)_"/>
    <w:basedOn w:val="a0"/>
    <w:link w:val="60"/>
    <w:rsid w:val="006B713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6TimesNewRoman11pt">
    <w:name w:val="Основной текст (6) + Times New Roman;11 pt;Полужирный"/>
    <w:basedOn w:val="6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TimesNewRoman11pt0">
    <w:name w:val="Основной текст (6) + Times New Roman;11 pt"/>
    <w:basedOn w:val="6"/>
    <w:rsid w:val="006B713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B7136"/>
    <w:pPr>
      <w:widowControl w:val="0"/>
      <w:shd w:val="clear" w:color="auto" w:fill="FFFFFF"/>
      <w:spacing w:before="360" w:line="0" w:lineRule="atLeast"/>
      <w:ind w:firstLine="0"/>
      <w:jc w:val="center"/>
    </w:pPr>
    <w:rPr>
      <w:rFonts w:ascii="Sylfaen" w:eastAsia="Sylfaen" w:hAnsi="Sylfaen" w:cs="Sylfaen"/>
      <w:sz w:val="15"/>
      <w:szCs w:val="15"/>
    </w:rPr>
  </w:style>
  <w:style w:type="character" w:customStyle="1" w:styleId="312">
    <w:name w:val="Основной текст (31) + Полужирный"/>
    <w:basedOn w:val="31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username">
    <w:name w:val="username"/>
    <w:basedOn w:val="a0"/>
    <w:rsid w:val="006B7136"/>
  </w:style>
  <w:style w:type="paragraph" w:styleId="afc">
    <w:name w:val="Body Text"/>
    <w:basedOn w:val="a"/>
    <w:link w:val="afd"/>
    <w:uiPriority w:val="99"/>
    <w:rsid w:val="006B7136"/>
    <w:pPr>
      <w:ind w:firstLine="0"/>
      <w:jc w:val="left"/>
    </w:pPr>
    <w:rPr>
      <w:rFonts w:eastAsiaTheme="minorEastAsia"/>
      <w:color w:val="000000"/>
      <w:spacing w:val="-4"/>
      <w:sz w:val="16"/>
      <w:szCs w:val="16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6B7136"/>
    <w:rPr>
      <w:rFonts w:ascii="Times New Roman" w:eastAsiaTheme="minorEastAsia" w:hAnsi="Times New Roman"/>
      <w:color w:val="000000"/>
      <w:spacing w:val="-4"/>
      <w:sz w:val="16"/>
      <w:szCs w:val="16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6B7136"/>
    <w:rPr>
      <w:sz w:val="17"/>
      <w:szCs w:val="17"/>
      <w:shd w:val="clear" w:color="auto" w:fill="FFFFFF"/>
    </w:rPr>
  </w:style>
  <w:style w:type="character" w:customStyle="1" w:styleId="52">
    <w:name w:val="Основной текст (5) + Курсив2"/>
    <w:basedOn w:val="50"/>
    <w:uiPriority w:val="99"/>
    <w:rsid w:val="006B7136"/>
    <w:rPr>
      <w:i/>
      <w:iCs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6B7136"/>
    <w:pPr>
      <w:shd w:val="clear" w:color="auto" w:fill="FFFFFF"/>
      <w:spacing w:before="60" w:after="60" w:line="216" w:lineRule="exact"/>
      <w:ind w:firstLine="0"/>
      <w:jc w:val="center"/>
    </w:pPr>
    <w:rPr>
      <w:rFonts w:asciiTheme="minorHAnsi" w:hAnsiTheme="minorHAnsi"/>
      <w:sz w:val="17"/>
      <w:szCs w:val="17"/>
    </w:rPr>
  </w:style>
  <w:style w:type="character" w:customStyle="1" w:styleId="js-item-maininfo">
    <w:name w:val="js-item-maininfo"/>
    <w:basedOn w:val="a0"/>
    <w:rsid w:val="006B7136"/>
  </w:style>
  <w:style w:type="character" w:customStyle="1" w:styleId="hilight">
    <w:name w:val="hilight"/>
    <w:basedOn w:val="a0"/>
    <w:rsid w:val="00436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56"/>
    <w:pPr>
      <w:spacing w:after="0" w:line="240" w:lineRule="auto"/>
      <w:ind w:firstLine="284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link w:val="10"/>
    <w:uiPriority w:val="9"/>
    <w:qFormat/>
    <w:rsid w:val="006B713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00"/>
    <w:pPr>
      <w:ind w:left="720"/>
      <w:contextualSpacing/>
    </w:pPr>
    <w:rPr>
      <w:sz w:val="24"/>
    </w:rPr>
  </w:style>
  <w:style w:type="character" w:customStyle="1" w:styleId="14pt">
    <w:name w:val="Основной текст + 14 pt"/>
    <w:rsid w:val="00BE30B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BE30BE"/>
    <w:pPr>
      <w:widowControl w:val="0"/>
      <w:shd w:val="clear" w:color="auto" w:fill="FFFFFF"/>
      <w:spacing w:after="180" w:line="341" w:lineRule="exact"/>
      <w:ind w:firstLine="0"/>
      <w:jc w:val="center"/>
    </w:pPr>
    <w:rPr>
      <w:rFonts w:eastAsia="Times New Roman" w:cs="Times New Roman"/>
      <w:sz w:val="27"/>
      <w:szCs w:val="27"/>
      <w:lang w:eastAsia="ru-RU"/>
    </w:rPr>
  </w:style>
  <w:style w:type="paragraph" w:customStyle="1" w:styleId="a4">
    <w:name w:val="список с точками"/>
    <w:basedOn w:val="a"/>
    <w:rsid w:val="00FE27D6"/>
    <w:pPr>
      <w:tabs>
        <w:tab w:val="num" w:pos="822"/>
      </w:tabs>
      <w:spacing w:line="312" w:lineRule="auto"/>
      <w:ind w:left="822" w:hanging="255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E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F47E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6">
    <w:name w:val="Hyperlink"/>
    <w:basedOn w:val="a0"/>
    <w:unhideWhenUsed/>
    <w:rsid w:val="00823987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C448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48D6"/>
    <w:rPr>
      <w:rFonts w:ascii="Times New Roman" w:hAnsi="Times New Roman"/>
      <w:sz w:val="20"/>
    </w:rPr>
  </w:style>
  <w:style w:type="paragraph" w:styleId="a9">
    <w:name w:val="footer"/>
    <w:basedOn w:val="a"/>
    <w:link w:val="aa"/>
    <w:uiPriority w:val="99"/>
    <w:unhideWhenUsed/>
    <w:rsid w:val="00C448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8D6"/>
    <w:rPr>
      <w:rFonts w:ascii="Times New Roman" w:hAnsi="Times New Roman"/>
      <w:sz w:val="20"/>
    </w:rPr>
  </w:style>
  <w:style w:type="character" w:customStyle="1" w:styleId="ab">
    <w:name w:val="Основной текст_"/>
    <w:basedOn w:val="a0"/>
    <w:link w:val="4"/>
    <w:rsid w:val="00C0756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b"/>
    <w:rsid w:val="00C07561"/>
    <w:pPr>
      <w:widowControl w:val="0"/>
      <w:shd w:val="clear" w:color="auto" w:fill="FFFFFF"/>
      <w:spacing w:before="1020" w:after="420" w:line="256" w:lineRule="exact"/>
      <w:ind w:firstLine="0"/>
      <w:jc w:val="left"/>
    </w:pPr>
    <w:rPr>
      <w:rFonts w:eastAsia="Times New Roman"/>
      <w:sz w:val="21"/>
      <w:szCs w:val="21"/>
    </w:rPr>
  </w:style>
  <w:style w:type="character" w:customStyle="1" w:styleId="2">
    <w:name w:val="Основной текст2"/>
    <w:basedOn w:val="ab"/>
    <w:rsid w:val="00C07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B7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4">
    <w:name w:val="Style4"/>
    <w:basedOn w:val="a"/>
    <w:uiPriority w:val="99"/>
    <w:rsid w:val="006B7136"/>
    <w:pPr>
      <w:widowControl w:val="0"/>
      <w:autoSpaceDE w:val="0"/>
      <w:autoSpaceDN w:val="0"/>
      <w:adjustRightInd w:val="0"/>
      <w:spacing w:line="912" w:lineRule="exact"/>
      <w:ind w:firstLine="0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6B7136"/>
    <w:pPr>
      <w:ind w:firstLine="0"/>
      <w:jc w:val="left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6B7136"/>
    <w:rPr>
      <w:rFonts w:ascii="Segoe UI" w:eastAsia="Calibri" w:hAnsi="Segoe UI" w:cs="Segoe UI"/>
      <w:sz w:val="18"/>
      <w:szCs w:val="18"/>
      <w:lang w:eastAsia="ru-RU"/>
    </w:rPr>
  </w:style>
  <w:style w:type="character" w:styleId="ae">
    <w:name w:val="page number"/>
    <w:basedOn w:val="a0"/>
    <w:rsid w:val="006B7136"/>
  </w:style>
  <w:style w:type="paragraph" w:customStyle="1" w:styleId="Style17">
    <w:name w:val="Style17"/>
    <w:basedOn w:val="a"/>
    <w:uiPriority w:val="99"/>
    <w:rsid w:val="006B7136"/>
    <w:pPr>
      <w:widowControl w:val="0"/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6B7136"/>
    <w:rPr>
      <w:rFonts w:ascii="Times New Roman" w:hAnsi="Times New Roman"/>
      <w:color w:val="000000"/>
      <w:sz w:val="26"/>
    </w:rPr>
  </w:style>
  <w:style w:type="paragraph" w:styleId="af">
    <w:name w:val="Normal (Web)"/>
    <w:basedOn w:val="a"/>
    <w:uiPriority w:val="99"/>
    <w:unhideWhenUsed/>
    <w:rsid w:val="006B713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0">
    <w:name w:val="annotation reference"/>
    <w:rsid w:val="006B7136"/>
    <w:rPr>
      <w:sz w:val="16"/>
      <w:szCs w:val="16"/>
    </w:rPr>
  </w:style>
  <w:style w:type="paragraph" w:styleId="af1">
    <w:name w:val="annotation text"/>
    <w:basedOn w:val="a"/>
    <w:link w:val="af2"/>
    <w:rsid w:val="006B7136"/>
    <w:pPr>
      <w:ind w:firstLine="0"/>
      <w:jc w:val="left"/>
    </w:pPr>
    <w:rPr>
      <w:rFonts w:eastAsia="Calibri" w:cs="Times New Roman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6B713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6B7136"/>
    <w:rPr>
      <w:b/>
      <w:bCs/>
    </w:rPr>
  </w:style>
  <w:style w:type="character" w:customStyle="1" w:styleId="af4">
    <w:name w:val="Тема примечания Знак"/>
    <w:basedOn w:val="af2"/>
    <w:link w:val="af3"/>
    <w:rsid w:val="006B713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5">
    <w:name w:val="line number"/>
    <w:basedOn w:val="a0"/>
    <w:rsid w:val="006B7136"/>
  </w:style>
  <w:style w:type="paragraph" w:customStyle="1" w:styleId="Noeeu1">
    <w:name w:val="Noeeu1"/>
    <w:basedOn w:val="a"/>
    <w:rsid w:val="006B7136"/>
    <w:pPr>
      <w:overflowPunct w:val="0"/>
      <w:autoSpaceDE w:val="0"/>
      <w:autoSpaceDN w:val="0"/>
      <w:adjustRightInd w:val="0"/>
      <w:ind w:right="-567" w:firstLine="567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styleId="af6">
    <w:name w:val="Emphasis"/>
    <w:basedOn w:val="a0"/>
    <w:uiPriority w:val="20"/>
    <w:qFormat/>
    <w:rsid w:val="006B7136"/>
    <w:rPr>
      <w:i/>
      <w:iCs/>
    </w:rPr>
  </w:style>
  <w:style w:type="character" w:styleId="af7">
    <w:name w:val="Strong"/>
    <w:basedOn w:val="a0"/>
    <w:uiPriority w:val="22"/>
    <w:qFormat/>
    <w:rsid w:val="006B7136"/>
    <w:rPr>
      <w:b/>
      <w:bCs/>
    </w:rPr>
  </w:style>
  <w:style w:type="paragraph" w:customStyle="1" w:styleId="5">
    <w:name w:val="Основной текст5"/>
    <w:basedOn w:val="a"/>
    <w:rsid w:val="006B7136"/>
    <w:pPr>
      <w:widowControl w:val="0"/>
      <w:shd w:val="clear" w:color="auto" w:fill="FFFFFF"/>
      <w:spacing w:after="60" w:line="0" w:lineRule="atLeast"/>
      <w:ind w:hanging="400"/>
      <w:jc w:val="right"/>
    </w:pPr>
    <w:rPr>
      <w:rFonts w:eastAsia="Times New Roman" w:cs="Times New Roman"/>
      <w:color w:val="000000"/>
      <w:sz w:val="23"/>
      <w:szCs w:val="23"/>
      <w:lang w:eastAsia="ru-RU"/>
    </w:rPr>
  </w:style>
  <w:style w:type="character" w:customStyle="1" w:styleId="10pt">
    <w:name w:val="Основной текст + 10 pt;Полужирный"/>
    <w:basedOn w:val="ab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8">
    <w:name w:val="footnote text"/>
    <w:basedOn w:val="a"/>
    <w:link w:val="af9"/>
    <w:rsid w:val="006B713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6B7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6B7136"/>
    <w:rPr>
      <w:vertAlign w:val="superscript"/>
    </w:rPr>
  </w:style>
  <w:style w:type="paragraph" w:customStyle="1" w:styleId="Default">
    <w:name w:val="Default"/>
    <w:rsid w:val="006B71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rsid w:val="006B713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7136"/>
    <w:pPr>
      <w:widowControl w:val="0"/>
      <w:shd w:val="clear" w:color="auto" w:fill="FFFFFF"/>
      <w:spacing w:before="120" w:after="120" w:line="221" w:lineRule="exact"/>
      <w:ind w:hanging="340"/>
    </w:pPr>
    <w:rPr>
      <w:rFonts w:eastAsia="Times New Roman"/>
      <w:sz w:val="19"/>
      <w:szCs w:val="19"/>
    </w:rPr>
  </w:style>
  <w:style w:type="character" w:customStyle="1" w:styleId="33TimesNewRoman95pt">
    <w:name w:val="Заголовок №3 (3) + Times New Roman;9;5 pt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Курсив"/>
    <w:basedOn w:val="20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6B713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B7136"/>
    <w:pPr>
      <w:widowControl w:val="0"/>
      <w:shd w:val="clear" w:color="auto" w:fill="FFFFFF"/>
      <w:spacing w:before="120" w:after="60" w:line="0" w:lineRule="atLeast"/>
      <w:ind w:hanging="280"/>
    </w:pPr>
    <w:rPr>
      <w:rFonts w:eastAsia="Times New Roman"/>
      <w:b/>
      <w:bCs/>
      <w:sz w:val="19"/>
      <w:szCs w:val="19"/>
    </w:rPr>
  </w:style>
  <w:style w:type="character" w:customStyle="1" w:styleId="2TrebuchetMS65pt">
    <w:name w:val="Основной текст (2) + Trebuchet MS;6;5 pt;Курсив"/>
    <w:basedOn w:val="20"/>
    <w:rsid w:val="006B713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TrebuchetMS6pt">
    <w:name w:val="Основной текст (2) + Trebuchet MS;6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1pt">
    <w:name w:val="Подпись к таблице (4) + Интервал 1 pt"/>
    <w:basedOn w:val="a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rebuchetMS6pt1pt">
    <w:name w:val="Основной текст (2) + Trebuchet MS;6 pt;Интервал 1 pt"/>
    <w:basedOn w:val="20"/>
    <w:rsid w:val="006B71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B7136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7136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i/>
      <w:iCs/>
      <w:sz w:val="19"/>
      <w:szCs w:val="19"/>
    </w:rPr>
  </w:style>
  <w:style w:type="character" w:customStyle="1" w:styleId="2TrebuchetMS65pt0">
    <w:name w:val="Основной текст (2) + Trebuchet MS;6;5 pt;Полужирный"/>
    <w:basedOn w:val="20"/>
    <w:rsid w:val="006B71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B7136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Sylfaen8pt">
    <w:name w:val="Основной текст (2) + Sylfaen;8 pt"/>
    <w:basedOn w:val="20"/>
    <w:rsid w:val="006B713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7136"/>
    <w:pPr>
      <w:widowControl w:val="0"/>
      <w:shd w:val="clear" w:color="auto" w:fill="FFFFFF"/>
      <w:spacing w:line="0" w:lineRule="atLeast"/>
      <w:ind w:firstLine="0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character" w:customStyle="1" w:styleId="31">
    <w:name w:val="Основной текст (31)_"/>
    <w:basedOn w:val="a0"/>
    <w:link w:val="310"/>
    <w:rsid w:val="006B7136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6B7136"/>
    <w:pPr>
      <w:widowControl w:val="0"/>
      <w:shd w:val="clear" w:color="auto" w:fill="FFFFFF"/>
      <w:spacing w:after="840" w:line="226" w:lineRule="exact"/>
      <w:ind w:hanging="380"/>
      <w:jc w:val="left"/>
    </w:pPr>
    <w:rPr>
      <w:rFonts w:eastAsia="Times New Roman"/>
      <w:sz w:val="18"/>
      <w:szCs w:val="18"/>
    </w:rPr>
  </w:style>
  <w:style w:type="character" w:customStyle="1" w:styleId="4TimesNewRoman">
    <w:name w:val="Основной текст (4) + Times New Roman;Не полужирный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TimesNewRoman0">
    <w:name w:val="Основной текст (4) + Times New Roman"/>
    <w:basedOn w:val="a0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B7136"/>
    <w:rPr>
      <w:rFonts w:ascii="Sylfaen" w:eastAsia="Sylfaen" w:hAnsi="Sylfaen" w:cs="Sylfae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B7136"/>
    <w:pPr>
      <w:widowControl w:val="0"/>
      <w:shd w:val="clear" w:color="auto" w:fill="FFFFFF"/>
      <w:spacing w:before="1020" w:line="226" w:lineRule="exact"/>
      <w:ind w:hanging="900"/>
    </w:pPr>
    <w:rPr>
      <w:rFonts w:ascii="Sylfaen" w:eastAsia="Sylfaen" w:hAnsi="Sylfaen" w:cs="Sylfaen"/>
      <w:b/>
      <w:bCs/>
      <w:sz w:val="22"/>
    </w:rPr>
  </w:style>
  <w:style w:type="character" w:customStyle="1" w:styleId="4TimesNewRoman1">
    <w:name w:val="Основной текст (4) + Times New Roman;Не полужирный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6B7136"/>
  </w:style>
  <w:style w:type="character" w:customStyle="1" w:styleId="400">
    <w:name w:val="Основной текст (40)_"/>
    <w:basedOn w:val="a0"/>
    <w:link w:val="401"/>
    <w:rsid w:val="006B7136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character" w:customStyle="1" w:styleId="400pt">
    <w:name w:val="Основной текст (40) + Интервал 0 pt"/>
    <w:basedOn w:val="400"/>
    <w:rsid w:val="006B7136"/>
    <w:rPr>
      <w:rFonts w:ascii="Times New Roman" w:eastAsia="Times New Roman" w:hAnsi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402">
    <w:name w:val="Основной текст (40) + Не курсив"/>
    <w:basedOn w:val="400"/>
    <w:rsid w:val="006B7136"/>
    <w:rPr>
      <w:rFonts w:ascii="Times New Roman" w:eastAsia="Times New Roman" w:hAnsi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Constantia9pt">
    <w:name w:val="Основной текст (4) + Constantia;9 pt;Не полужирный;Курсив"/>
    <w:basedOn w:val="40"/>
    <w:rsid w:val="006B713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4TimesNewRoman2">
    <w:name w:val="Основной текст (4) + Times New Roman;Не полужирный;Малые прописные"/>
    <w:basedOn w:val="40"/>
    <w:rsid w:val="006B713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7)_"/>
    <w:basedOn w:val="a0"/>
    <w:link w:val="370"/>
    <w:rsid w:val="006B7136"/>
    <w:rPr>
      <w:rFonts w:ascii="Candara" w:eastAsia="Candara" w:hAnsi="Candara" w:cs="Candara"/>
      <w:sz w:val="23"/>
      <w:szCs w:val="23"/>
      <w:shd w:val="clear" w:color="auto" w:fill="FFFFFF"/>
      <w:lang w:val="en-US" w:bidi="en-US"/>
    </w:rPr>
  </w:style>
  <w:style w:type="character" w:customStyle="1" w:styleId="37TimesNewRoman55pt2pt">
    <w:name w:val="Основной текст (37) + Times New Roman;5;5 pt;Полужирный;Курсив;Интервал 2 pt"/>
    <w:basedOn w:val="37"/>
    <w:rsid w:val="006B7136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311">
    <w:name w:val="Основной текст (31) + Курсив"/>
    <w:basedOn w:val="31"/>
    <w:rsid w:val="006B71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401">
    <w:name w:val="Основной текст (40)"/>
    <w:basedOn w:val="a"/>
    <w:link w:val="400"/>
    <w:rsid w:val="006B7136"/>
    <w:pPr>
      <w:widowControl w:val="0"/>
      <w:shd w:val="clear" w:color="auto" w:fill="FFFFFF"/>
      <w:spacing w:before="60" w:after="60" w:line="0" w:lineRule="atLeast"/>
      <w:ind w:firstLine="0"/>
      <w:jc w:val="right"/>
    </w:pPr>
    <w:rPr>
      <w:rFonts w:eastAsia="Times New Roman"/>
      <w:i/>
      <w:iCs/>
      <w:sz w:val="18"/>
      <w:szCs w:val="18"/>
    </w:rPr>
  </w:style>
  <w:style w:type="paragraph" w:customStyle="1" w:styleId="370">
    <w:name w:val="Основной текст (37)"/>
    <w:basedOn w:val="a"/>
    <w:link w:val="37"/>
    <w:rsid w:val="006B7136"/>
    <w:pPr>
      <w:widowControl w:val="0"/>
      <w:shd w:val="clear" w:color="auto" w:fill="FFFFFF"/>
      <w:spacing w:after="120" w:line="156" w:lineRule="exact"/>
      <w:ind w:firstLine="0"/>
      <w:jc w:val="left"/>
    </w:pPr>
    <w:rPr>
      <w:rFonts w:ascii="Candara" w:eastAsia="Candara" w:hAnsi="Candara" w:cs="Candara"/>
      <w:sz w:val="23"/>
      <w:szCs w:val="23"/>
      <w:lang w:val="en-US" w:bidi="en-US"/>
    </w:rPr>
  </w:style>
  <w:style w:type="character" w:styleId="afb">
    <w:name w:val="Placeholder Text"/>
    <w:basedOn w:val="a0"/>
    <w:uiPriority w:val="99"/>
    <w:semiHidden/>
    <w:rsid w:val="006B7136"/>
    <w:rPr>
      <w:color w:val="808080"/>
    </w:rPr>
  </w:style>
  <w:style w:type="character" w:customStyle="1" w:styleId="4Arial">
    <w:name w:val="Основной текст (4) + Arial"/>
    <w:basedOn w:val="40"/>
    <w:rsid w:val="006B71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TimesNewRoman3">
    <w:name w:val="Основной текст (4) + Times New Roman;Курсив"/>
    <w:basedOn w:val="40"/>
    <w:rsid w:val="006B7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4Calibri55pt">
    <w:name w:val="Основной текст (4) + Calibri;5;5 pt"/>
    <w:basedOn w:val="40"/>
    <w:rsid w:val="006B713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30">
    <w:name w:val="Сноска (3)_"/>
    <w:basedOn w:val="a0"/>
    <w:link w:val="32"/>
    <w:rsid w:val="006B7136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TimesNewRoman75pt">
    <w:name w:val="Сноска (3) + Times New Roman;7;5 pt;Полужирный"/>
    <w:basedOn w:val="30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2">
    <w:name w:val="Сноска (3)"/>
    <w:basedOn w:val="a"/>
    <w:link w:val="30"/>
    <w:rsid w:val="006B7136"/>
    <w:pPr>
      <w:widowControl w:val="0"/>
      <w:shd w:val="clear" w:color="auto" w:fill="FFFFFF"/>
      <w:spacing w:after="180" w:line="0" w:lineRule="atLeast"/>
      <w:ind w:firstLine="0"/>
      <w:jc w:val="left"/>
    </w:pPr>
    <w:rPr>
      <w:rFonts w:ascii="Sylfaen" w:eastAsia="Sylfaen" w:hAnsi="Sylfaen" w:cs="Sylfaen"/>
      <w:sz w:val="18"/>
      <w:szCs w:val="18"/>
    </w:rPr>
  </w:style>
  <w:style w:type="character" w:customStyle="1" w:styleId="6">
    <w:name w:val="Основной текст (6)_"/>
    <w:basedOn w:val="a0"/>
    <w:link w:val="60"/>
    <w:rsid w:val="006B713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6TimesNewRoman11pt">
    <w:name w:val="Основной текст (6) + Times New Roman;11 pt;Полужирный"/>
    <w:basedOn w:val="6"/>
    <w:rsid w:val="006B71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TimesNewRoman11pt0">
    <w:name w:val="Основной текст (6) + Times New Roman;11 pt"/>
    <w:basedOn w:val="6"/>
    <w:rsid w:val="006B713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B7136"/>
    <w:pPr>
      <w:widowControl w:val="0"/>
      <w:shd w:val="clear" w:color="auto" w:fill="FFFFFF"/>
      <w:spacing w:before="360" w:line="0" w:lineRule="atLeast"/>
      <w:ind w:firstLine="0"/>
      <w:jc w:val="center"/>
    </w:pPr>
    <w:rPr>
      <w:rFonts w:ascii="Sylfaen" w:eastAsia="Sylfaen" w:hAnsi="Sylfaen" w:cs="Sylfaen"/>
      <w:sz w:val="15"/>
      <w:szCs w:val="15"/>
    </w:rPr>
  </w:style>
  <w:style w:type="character" w:customStyle="1" w:styleId="312">
    <w:name w:val="Основной текст (31) + Полужирный"/>
    <w:basedOn w:val="31"/>
    <w:rsid w:val="006B7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username">
    <w:name w:val="username"/>
    <w:basedOn w:val="a0"/>
    <w:rsid w:val="006B7136"/>
  </w:style>
  <w:style w:type="paragraph" w:styleId="afc">
    <w:name w:val="Body Text"/>
    <w:basedOn w:val="a"/>
    <w:link w:val="afd"/>
    <w:uiPriority w:val="99"/>
    <w:rsid w:val="006B7136"/>
    <w:pPr>
      <w:ind w:firstLine="0"/>
      <w:jc w:val="left"/>
    </w:pPr>
    <w:rPr>
      <w:rFonts w:eastAsiaTheme="minorEastAsia"/>
      <w:color w:val="000000"/>
      <w:spacing w:val="-4"/>
      <w:sz w:val="16"/>
      <w:szCs w:val="16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6B7136"/>
    <w:rPr>
      <w:rFonts w:ascii="Times New Roman" w:eastAsiaTheme="minorEastAsia" w:hAnsi="Times New Roman"/>
      <w:color w:val="000000"/>
      <w:spacing w:val="-4"/>
      <w:sz w:val="16"/>
      <w:szCs w:val="16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6B7136"/>
    <w:rPr>
      <w:sz w:val="17"/>
      <w:szCs w:val="17"/>
      <w:shd w:val="clear" w:color="auto" w:fill="FFFFFF"/>
    </w:rPr>
  </w:style>
  <w:style w:type="character" w:customStyle="1" w:styleId="52">
    <w:name w:val="Основной текст (5) + Курсив2"/>
    <w:basedOn w:val="50"/>
    <w:uiPriority w:val="99"/>
    <w:rsid w:val="006B7136"/>
    <w:rPr>
      <w:i/>
      <w:iCs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6B7136"/>
    <w:pPr>
      <w:shd w:val="clear" w:color="auto" w:fill="FFFFFF"/>
      <w:spacing w:before="60" w:after="60" w:line="216" w:lineRule="exact"/>
      <w:ind w:firstLine="0"/>
      <w:jc w:val="center"/>
    </w:pPr>
    <w:rPr>
      <w:rFonts w:asciiTheme="minorHAnsi" w:hAnsiTheme="minorHAnsi"/>
      <w:sz w:val="17"/>
      <w:szCs w:val="17"/>
    </w:rPr>
  </w:style>
  <w:style w:type="character" w:customStyle="1" w:styleId="js-item-maininfo">
    <w:name w:val="js-item-maininfo"/>
    <w:basedOn w:val="a0"/>
    <w:rsid w:val="006B7136"/>
  </w:style>
  <w:style w:type="character" w:customStyle="1" w:styleId="hilight">
    <w:name w:val="hilight"/>
    <w:basedOn w:val="a0"/>
    <w:rsid w:val="0043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rud-nnov.ru/" TargetMode="External"/><Relationship Id="rId18" Type="http://schemas.openxmlformats.org/officeDocument/2006/relationships/hyperlink" Target="http://www.hr-a.ru/" TargetMode="External"/><Relationship Id="rId26" Type="http://schemas.openxmlformats.org/officeDocument/2006/relationships/hyperlink" Target="https://delo-press.ru/journals/staff/" TargetMode="External"/><Relationship Id="rId39" Type="http://schemas.openxmlformats.org/officeDocument/2006/relationships/hyperlink" Target="http://hrliga.com/index.php?module=profession&amp;op=view&amp;id=11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o-personal.ru/" TargetMode="External"/><Relationship Id="rId34" Type="http://schemas.openxmlformats.org/officeDocument/2006/relationships/hyperlink" Target="https://www.rea.ru/ru/org/cathedries/prlogkaf/Pages/&#1078;&#1091;&#1088;&#1085;&#1072;&#1083;.aspx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zn.nobl.ru/" TargetMode="External"/><Relationship Id="rId17" Type="http://schemas.openxmlformats.org/officeDocument/2006/relationships/hyperlink" Target="https://hrsummit.ru/hrclub" TargetMode="External"/><Relationship Id="rId25" Type="http://schemas.openxmlformats.org/officeDocument/2006/relationships/hyperlink" Target="https://naukaru.ru/ru/nauka/journal/12/view" TargetMode="External"/><Relationship Id="rId33" Type="http://schemas.openxmlformats.org/officeDocument/2006/relationships/hyperlink" Target="https://www.grebennikoff.ru/product/26" TargetMode="External"/><Relationship Id="rId38" Type="http://schemas.openxmlformats.org/officeDocument/2006/relationships/hyperlink" Target="http://hr-portal.ru/article/rynok-truda-ego-sovremennoe-sostoyanie-i-problem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ga.hh.ru/" TargetMode="External"/><Relationship Id="rId20" Type="http://schemas.openxmlformats.org/officeDocument/2006/relationships/hyperlink" Target="https://apsc.ru/" TargetMode="External"/><Relationship Id="rId29" Type="http://schemas.openxmlformats.org/officeDocument/2006/relationships/hyperlink" Target="https://delo-press.ru/journals/staff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trud.gov.ru/" TargetMode="External"/><Relationship Id="rId24" Type="http://schemas.openxmlformats.org/officeDocument/2006/relationships/hyperlink" Target="https://elibrary.ru/title_about.asp?id=26226" TargetMode="External"/><Relationship Id="rId32" Type="http://schemas.openxmlformats.org/officeDocument/2006/relationships/hyperlink" Target="https://www.grebennikoff.ru/product/25" TargetMode="External"/><Relationship Id="rId37" Type="http://schemas.openxmlformats.org/officeDocument/2006/relationships/hyperlink" Target="http://www.rsl.ru" TargetMode="External"/><Relationship Id="rId40" Type="http://schemas.openxmlformats.org/officeDocument/2006/relationships/hyperlink" Target="http://psystud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ovethr.ru/2017/04/17/4401/" TargetMode="External"/><Relationship Id="rId23" Type="http://schemas.openxmlformats.org/officeDocument/2006/relationships/hyperlink" Target="https://www.top-personal.ru/" TargetMode="External"/><Relationship Id="rId28" Type="http://schemas.openxmlformats.org/officeDocument/2006/relationships/hyperlink" Target="https://delo-press.ru/journals/staff/" TargetMode="External"/><Relationship Id="rId36" Type="http://schemas.openxmlformats.org/officeDocument/2006/relationships/hyperlink" Target="http://www.unn.ru" TargetMode="External"/><Relationship Id="rId10" Type="http://schemas.openxmlformats.org/officeDocument/2006/relationships/hyperlink" Target="https://sfr.gov.ru/" TargetMode="External"/><Relationship Id="rId19" Type="http://schemas.openxmlformats.org/officeDocument/2006/relationships/hyperlink" Target="https://kadrovik-info.ru/" TargetMode="External"/><Relationship Id="rId31" Type="http://schemas.openxmlformats.org/officeDocument/2006/relationships/hyperlink" Target="https://panor.ru/magazines/kadrovik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trud.gov.ru/" TargetMode="External"/><Relationship Id="rId14" Type="http://schemas.openxmlformats.org/officeDocument/2006/relationships/hyperlink" Target="http://nasoup.ru/" TargetMode="External"/><Relationship Id="rId22" Type="http://schemas.openxmlformats.org/officeDocument/2006/relationships/hyperlink" Target="https://hr-portal.ru/" TargetMode="External"/><Relationship Id="rId27" Type="http://schemas.openxmlformats.org/officeDocument/2006/relationships/hyperlink" Target="https://e.kdelo.ru/?utm_medium=refer&amp;utm_source=www.kdelo.ru&amp;utm_campaign=refer_www.kdelo.ru_link_mainmenu" TargetMode="External"/><Relationship Id="rId30" Type="http://schemas.openxmlformats.org/officeDocument/2006/relationships/hyperlink" Target="https://www.profiz.ru/kr/" TargetMode="External"/><Relationship Id="rId35" Type="http://schemas.openxmlformats.org/officeDocument/2006/relationships/hyperlink" Target="https://orgpsyjournal.hse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3599-D8FF-46ED-B46C-DEF12E41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95</Pages>
  <Words>39185</Words>
  <Characters>223360</Characters>
  <Application>Microsoft Office Word</Application>
  <DocSecurity>0</DocSecurity>
  <Lines>1861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cp:lastPrinted>2025-03-12T20:37:00Z</cp:lastPrinted>
  <dcterms:created xsi:type="dcterms:W3CDTF">2025-03-12T20:30:00Z</dcterms:created>
  <dcterms:modified xsi:type="dcterms:W3CDTF">2025-03-12T20:38:00Z</dcterms:modified>
</cp:coreProperties>
</file>