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FF" w:rsidRPr="00B46FFF" w:rsidRDefault="00B46FFF" w:rsidP="00B46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B46FFF" w:rsidRPr="00B46FFF" w:rsidRDefault="00B46FFF" w:rsidP="00B46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B46FFF" w:rsidRPr="00B46FFF" w:rsidRDefault="00B46FFF" w:rsidP="00B46FF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B46F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46FFF" w:rsidRPr="00B46FFF" w:rsidRDefault="00B46FFF" w:rsidP="00B46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«Национальный исследовательский</w:t>
      </w:r>
    </w:p>
    <w:p w:rsidR="00B46FFF" w:rsidRPr="00B46FFF" w:rsidRDefault="00B46FFF" w:rsidP="00B46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B46FFF" w:rsidRPr="00B46FFF" w:rsidRDefault="00B46FFF" w:rsidP="00B46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FFF" w:rsidRPr="00B46FFF" w:rsidRDefault="00B46FFF" w:rsidP="00B46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B46FFF" w:rsidRPr="00B46FFF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FFF" w:rsidRPr="00B46FFF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FFF" w:rsidRPr="00B46FFF" w:rsidRDefault="00B46FFF" w:rsidP="00B46FFF">
      <w:pPr>
        <w:tabs>
          <w:tab w:val="left" w:pos="142"/>
        </w:tabs>
        <w:spacing w:after="0"/>
        <w:ind w:firstLine="6804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46FFF" w:rsidRPr="00B46FFF" w:rsidRDefault="00B46FFF" w:rsidP="00B46FFF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Директор института экономики </w:t>
      </w:r>
    </w:p>
    <w:p w:rsidR="00B46FFF" w:rsidRPr="00B46FFF" w:rsidRDefault="00B46FFF" w:rsidP="00B46FFF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B46FFF" w:rsidRPr="00B46FFF" w:rsidRDefault="00B46FFF" w:rsidP="00B46F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______________ А.О. Грудзинский</w:t>
      </w:r>
    </w:p>
    <w:p w:rsidR="00B46FFF" w:rsidRPr="00B46FFF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46FF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46FF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46FF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46FF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46FFF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B46FFF" w:rsidRPr="00B46FFF" w:rsidRDefault="00B46FFF" w:rsidP="00B46FFF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"_____"__________________2017</w:t>
      </w:r>
      <w:r w:rsidR="00E1539E">
        <w:rPr>
          <w:rFonts w:ascii="Times New Roman" w:hAnsi="Times New Roman" w:cs="Times New Roman"/>
          <w:sz w:val="24"/>
          <w:szCs w:val="24"/>
        </w:rPr>
        <w:t xml:space="preserve"> </w:t>
      </w:r>
      <w:r w:rsidRPr="00B46FFF">
        <w:rPr>
          <w:rFonts w:ascii="Times New Roman" w:hAnsi="Times New Roman" w:cs="Times New Roman"/>
          <w:sz w:val="24"/>
          <w:szCs w:val="24"/>
        </w:rPr>
        <w:t>г.</w:t>
      </w:r>
    </w:p>
    <w:p w:rsidR="00CD765C" w:rsidRPr="004B52D2" w:rsidRDefault="00CD765C" w:rsidP="00CD765C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765C" w:rsidRPr="00B46FFF" w:rsidRDefault="00CD765C" w:rsidP="00B46FFF">
      <w:pPr>
        <w:widowControl w:val="0"/>
        <w:tabs>
          <w:tab w:val="left" w:pos="142"/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D765C" w:rsidRPr="00B46FFF" w:rsidRDefault="00CD765C" w:rsidP="00B46FFF">
      <w:pPr>
        <w:widowControl w:val="0"/>
        <w:tabs>
          <w:tab w:val="left" w:pos="142"/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46FFF" w:rsidRPr="001B5025" w:rsidRDefault="00B46FFF" w:rsidP="00B46FF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1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5025"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  <w:r w:rsidRPr="001B5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65C" w:rsidRPr="001B5025" w:rsidRDefault="00CD765C" w:rsidP="00B46FF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1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5025">
        <w:rPr>
          <w:rFonts w:ascii="Times New Roman" w:hAnsi="Times New Roman" w:cs="Times New Roman"/>
          <w:sz w:val="28"/>
          <w:szCs w:val="28"/>
        </w:rPr>
        <w:t>История</w:t>
      </w:r>
    </w:p>
    <w:p w:rsidR="00CD765C" w:rsidRPr="001B5025" w:rsidRDefault="00CD765C" w:rsidP="00B46FF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1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5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65C" w:rsidRPr="001B5025" w:rsidRDefault="00CD765C" w:rsidP="00B46FFF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FFF" w:rsidRPr="001B5025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25">
        <w:rPr>
          <w:rFonts w:ascii="Times New Roman" w:hAnsi="Times New Roman" w:cs="Times New Roman"/>
          <w:b/>
          <w:sz w:val="28"/>
          <w:szCs w:val="28"/>
        </w:rPr>
        <w:t>Специальность среднего профессионального образования</w:t>
      </w:r>
    </w:p>
    <w:p w:rsidR="00B46FFF" w:rsidRPr="001B5025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FF" w:rsidRPr="001B5025" w:rsidRDefault="00B46FFF" w:rsidP="00B46FFF">
      <w:pPr>
        <w:widowControl w:val="0"/>
        <w:spacing w:after="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 w:rsidRPr="001B5025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19.02.10 «Технология продукции общественного питания»</w:t>
      </w:r>
    </w:p>
    <w:p w:rsidR="00B46FFF" w:rsidRPr="001B5025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FFF" w:rsidRPr="001B5025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FFF" w:rsidRPr="001B5025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25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</w:p>
    <w:p w:rsidR="00B46FFF" w:rsidRPr="001B5025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FF" w:rsidRPr="001B5025" w:rsidRDefault="00B46FFF" w:rsidP="00B46FFF">
      <w:pPr>
        <w:widowControl w:val="0"/>
        <w:spacing w:after="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 w:rsidRPr="001B5025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техник-технолог</w:t>
      </w:r>
    </w:p>
    <w:p w:rsidR="00B46FFF" w:rsidRPr="001B5025" w:rsidRDefault="00B46FFF" w:rsidP="00B46F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FFF" w:rsidRPr="001B5025" w:rsidRDefault="00B46FFF" w:rsidP="00B46F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FFF" w:rsidRPr="001B5025" w:rsidRDefault="00B46FFF" w:rsidP="00B46F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025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</w:p>
    <w:p w:rsidR="00B46FFF" w:rsidRPr="001B5025" w:rsidRDefault="00B46FFF" w:rsidP="00B46F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FFF" w:rsidRPr="001B5025" w:rsidRDefault="00B46FFF" w:rsidP="00B46FFF">
      <w:pPr>
        <w:widowControl w:val="0"/>
        <w:spacing w:after="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 w:rsidRPr="001B5025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очная</w:t>
      </w:r>
    </w:p>
    <w:p w:rsidR="00B46FFF" w:rsidRPr="001B5025" w:rsidRDefault="00B46FFF" w:rsidP="00B46FFF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46FFF" w:rsidRPr="001B5025" w:rsidRDefault="00B46FFF" w:rsidP="00B46FFF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46FFF" w:rsidRPr="001B5025" w:rsidRDefault="00B46FFF" w:rsidP="00B46FFF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46FFF" w:rsidRPr="001B5025" w:rsidRDefault="00B46FFF" w:rsidP="00B46FFF">
      <w:pPr>
        <w:widowControl w:val="0"/>
        <w:tabs>
          <w:tab w:val="left" w:pos="4145"/>
          <w:tab w:val="center" w:pos="4677"/>
        </w:tabs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5025">
        <w:rPr>
          <w:rFonts w:ascii="Times New Roman" w:hAnsi="Times New Roman" w:cs="Times New Roman"/>
          <w:bCs/>
          <w:sz w:val="28"/>
          <w:szCs w:val="28"/>
        </w:rPr>
        <w:t>Нижний Новгород</w:t>
      </w:r>
    </w:p>
    <w:p w:rsidR="00CD765C" w:rsidRPr="001B5025" w:rsidRDefault="00B46FFF" w:rsidP="00B46FFF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025">
        <w:rPr>
          <w:rFonts w:ascii="Times New Roman" w:hAnsi="Times New Roman" w:cs="Times New Roman"/>
          <w:bCs/>
          <w:sz w:val="28"/>
          <w:szCs w:val="28"/>
        </w:rPr>
        <w:t>2017</w:t>
      </w:r>
    </w:p>
    <w:p w:rsidR="005F4AC1" w:rsidRDefault="005F4AC1" w:rsidP="00CD765C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557E" w:rsidRPr="00B46FFF" w:rsidRDefault="00C0557E" w:rsidP="00B46F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lastRenderedPageBreak/>
        <w:t>Программа разработана с учетом требований ФГОС среднего общего образования, ФГОС по специальности (специальностям) среднего профессионального образования (д</w:t>
      </w:r>
      <w:r w:rsidRPr="00B46FFF">
        <w:rPr>
          <w:rFonts w:ascii="Times New Roman" w:hAnsi="Times New Roman" w:cs="Times New Roman"/>
          <w:sz w:val="24"/>
          <w:szCs w:val="24"/>
        </w:rPr>
        <w:t>а</w:t>
      </w:r>
      <w:r w:rsidRPr="00B46FFF">
        <w:rPr>
          <w:rFonts w:ascii="Times New Roman" w:hAnsi="Times New Roman" w:cs="Times New Roman"/>
          <w:sz w:val="24"/>
          <w:szCs w:val="24"/>
        </w:rPr>
        <w:t>лее - СПО)</w:t>
      </w:r>
      <w:r w:rsidRPr="00B46FFF">
        <w:rPr>
          <w:rFonts w:ascii="Times New Roman" w:hAnsi="Times New Roman" w:cs="Times New Roman"/>
          <w:bCs/>
          <w:sz w:val="24"/>
          <w:szCs w:val="24"/>
        </w:rPr>
        <w:t xml:space="preserve"> 19.02.10</w:t>
      </w:r>
      <w:r w:rsidRPr="00B46FFF">
        <w:rPr>
          <w:rFonts w:ascii="Times New Roman" w:hAnsi="Times New Roman" w:cs="Times New Roman"/>
          <w:sz w:val="24"/>
          <w:szCs w:val="24"/>
        </w:rPr>
        <w:t xml:space="preserve"> Технология продукции общественного питания</w:t>
      </w:r>
    </w:p>
    <w:p w:rsidR="00C0557E" w:rsidRPr="00B46FFF" w:rsidRDefault="00C0557E" w:rsidP="00C05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C0557E" w:rsidRPr="00B46FFF" w:rsidRDefault="00C0557E" w:rsidP="00C05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C0557E" w:rsidRPr="00B46FFF" w:rsidRDefault="00C0557E" w:rsidP="00C05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ст. преподаватель кафедры культуры и </w:t>
      </w:r>
    </w:p>
    <w:p w:rsidR="00C0557E" w:rsidRPr="001B5025" w:rsidRDefault="00C0557E" w:rsidP="00C05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психологии предпринимательства </w:t>
      </w:r>
      <w:r w:rsidRPr="00B46FFF">
        <w:rPr>
          <w:rFonts w:ascii="Times New Roman" w:hAnsi="Times New Roman" w:cs="Times New Roman"/>
          <w:sz w:val="24"/>
          <w:szCs w:val="24"/>
        </w:rPr>
        <w:tab/>
      </w:r>
      <w:r w:rsidRPr="00B46F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6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1B5025">
        <w:rPr>
          <w:rFonts w:ascii="Times New Roman" w:hAnsi="Times New Roman" w:cs="Times New Roman"/>
          <w:sz w:val="24"/>
          <w:szCs w:val="24"/>
        </w:rPr>
        <w:t>Чайковский А.Е.</w:t>
      </w:r>
    </w:p>
    <w:p w:rsidR="00C0557E" w:rsidRPr="00B46FFF" w:rsidRDefault="00C0557E" w:rsidP="00C05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57E" w:rsidRPr="00B46FFF" w:rsidRDefault="00C0557E" w:rsidP="00C055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FFF">
        <w:rPr>
          <w:rFonts w:ascii="Times New Roman" w:hAnsi="Times New Roman"/>
          <w:sz w:val="24"/>
          <w:szCs w:val="24"/>
        </w:rPr>
        <w:t xml:space="preserve">Заведующий кафедрой культуры и </w:t>
      </w:r>
    </w:p>
    <w:p w:rsidR="00C0557E" w:rsidRPr="00B46FFF" w:rsidRDefault="00C0557E" w:rsidP="00C05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FFF">
        <w:rPr>
          <w:rFonts w:ascii="Times New Roman" w:hAnsi="Times New Roman"/>
          <w:sz w:val="24"/>
          <w:szCs w:val="24"/>
        </w:rPr>
        <w:t>психологии предпринимательства:</w:t>
      </w:r>
    </w:p>
    <w:p w:rsidR="00C0557E" w:rsidRPr="00B46FFF" w:rsidRDefault="00C0557E" w:rsidP="00C0557E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6FFF">
        <w:rPr>
          <w:rFonts w:ascii="Times New Roman" w:hAnsi="Times New Roman"/>
          <w:sz w:val="24"/>
          <w:szCs w:val="24"/>
        </w:rPr>
        <w:t>д-р филос. н., профессор</w:t>
      </w:r>
      <w:r w:rsidRPr="00B46FFF">
        <w:rPr>
          <w:rFonts w:ascii="Times New Roman" w:hAnsi="Times New Roman"/>
          <w:sz w:val="24"/>
          <w:szCs w:val="24"/>
        </w:rPr>
        <w:tab/>
      </w:r>
      <w:r w:rsidRPr="00B46FFF">
        <w:rPr>
          <w:rFonts w:ascii="Times New Roman" w:hAnsi="Times New Roman"/>
          <w:sz w:val="24"/>
          <w:szCs w:val="24"/>
        </w:rPr>
        <w:tab/>
      </w:r>
      <w:r w:rsidRPr="00B46FFF">
        <w:rPr>
          <w:rFonts w:ascii="Times New Roman" w:hAnsi="Times New Roman"/>
          <w:sz w:val="24"/>
          <w:szCs w:val="24"/>
        </w:rPr>
        <w:tab/>
      </w:r>
      <w:r w:rsidRPr="00B46FFF">
        <w:rPr>
          <w:rFonts w:ascii="Times New Roman" w:hAnsi="Times New Roman"/>
          <w:sz w:val="24"/>
          <w:szCs w:val="24"/>
        </w:rPr>
        <w:tab/>
      </w:r>
      <w:r w:rsidRPr="00B46FFF">
        <w:rPr>
          <w:rFonts w:ascii="Times New Roman" w:hAnsi="Times New Roman"/>
          <w:sz w:val="24"/>
          <w:szCs w:val="24"/>
          <w:u w:val="single"/>
        </w:rPr>
        <w:tab/>
      </w:r>
      <w:r w:rsidRPr="00B46FFF">
        <w:rPr>
          <w:rFonts w:ascii="Times New Roman" w:hAnsi="Times New Roman"/>
          <w:sz w:val="24"/>
          <w:szCs w:val="24"/>
          <w:u w:val="single"/>
        </w:rPr>
        <w:tab/>
      </w:r>
      <w:r w:rsidRPr="00B46FFF">
        <w:rPr>
          <w:rFonts w:ascii="Times New Roman" w:hAnsi="Times New Roman"/>
          <w:sz w:val="24"/>
          <w:szCs w:val="24"/>
          <w:u w:val="single"/>
        </w:rPr>
        <w:tab/>
      </w:r>
      <w:r w:rsidRPr="00DD25C9">
        <w:rPr>
          <w:rFonts w:ascii="Times New Roman" w:hAnsi="Times New Roman"/>
          <w:sz w:val="24"/>
          <w:szCs w:val="24"/>
          <w:u w:val="single"/>
        </w:rPr>
        <w:tab/>
      </w:r>
      <w:r w:rsidRPr="00DD25C9">
        <w:rPr>
          <w:rFonts w:ascii="Times New Roman" w:hAnsi="Times New Roman"/>
          <w:sz w:val="24"/>
          <w:szCs w:val="24"/>
        </w:rPr>
        <w:t>С.А.Ермаков</w:t>
      </w:r>
      <w:r w:rsidRPr="00B46FFF">
        <w:rPr>
          <w:rFonts w:ascii="Times New Roman" w:hAnsi="Times New Roman"/>
          <w:i/>
          <w:sz w:val="24"/>
          <w:szCs w:val="24"/>
        </w:rPr>
        <w:t xml:space="preserve"> </w:t>
      </w:r>
    </w:p>
    <w:p w:rsidR="00C0557E" w:rsidRPr="00B46FFF" w:rsidRDefault="00C0557E" w:rsidP="00C0557E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0557E" w:rsidRPr="00B46FFF" w:rsidRDefault="00C0557E" w:rsidP="00B46FFF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Программа рекомендована на заседании кафедры культуры и психологии предприним</w:t>
      </w:r>
      <w:r w:rsidRPr="00B46FFF">
        <w:rPr>
          <w:rFonts w:ascii="Times New Roman" w:hAnsi="Times New Roman" w:cs="Times New Roman"/>
          <w:sz w:val="24"/>
          <w:szCs w:val="24"/>
        </w:rPr>
        <w:t>а</w:t>
      </w:r>
      <w:r w:rsidRPr="00B46FFF">
        <w:rPr>
          <w:rFonts w:ascii="Times New Roman" w:hAnsi="Times New Roman" w:cs="Times New Roman"/>
          <w:sz w:val="24"/>
          <w:szCs w:val="24"/>
        </w:rPr>
        <w:t>тельства протокол № 6 от 26.05.2017 года.</w:t>
      </w:r>
    </w:p>
    <w:p w:rsidR="00C0557E" w:rsidRPr="0078731F" w:rsidRDefault="00C0557E" w:rsidP="00C05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</w:p>
    <w:p w:rsidR="00CD765C" w:rsidRPr="004B52D2" w:rsidRDefault="00CD765C" w:rsidP="00CD7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D765C" w:rsidRPr="004B52D2" w:rsidRDefault="00CD765C" w:rsidP="00CD7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highlight w:val="white"/>
        </w:rPr>
      </w:pPr>
    </w:p>
    <w:p w:rsidR="00CD765C" w:rsidRPr="00B46FFF" w:rsidRDefault="00CD765C" w:rsidP="005F4A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4B52D2">
        <w:rPr>
          <w:i/>
          <w:iCs/>
        </w:rPr>
        <w:br w:type="page"/>
      </w:r>
      <w:r w:rsidRPr="00B46FFF">
        <w:rPr>
          <w:b/>
          <w:bCs/>
        </w:rPr>
        <w:lastRenderedPageBreak/>
        <w:t>СОДЕРЖАНИЕ</w:t>
      </w:r>
    </w:p>
    <w:p w:rsidR="00CD765C" w:rsidRPr="00B46FFF" w:rsidRDefault="00CD765C" w:rsidP="00CD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8755"/>
        <w:gridCol w:w="709"/>
      </w:tblGrid>
      <w:tr w:rsidR="00CD765C" w:rsidRPr="00B46FFF" w:rsidTr="00995FA0">
        <w:tc>
          <w:tcPr>
            <w:tcW w:w="8755" w:type="dxa"/>
          </w:tcPr>
          <w:p w:rsidR="00CD765C" w:rsidRPr="00B46FFF" w:rsidRDefault="00CD765C" w:rsidP="00CD765C">
            <w:pPr>
              <w:pStyle w:val="1"/>
              <w:ind w:firstLine="0"/>
              <w:rPr>
                <w:b/>
                <w:bCs/>
                <w:caps/>
              </w:rPr>
            </w:pPr>
          </w:p>
        </w:tc>
        <w:tc>
          <w:tcPr>
            <w:tcW w:w="709" w:type="dxa"/>
          </w:tcPr>
          <w:p w:rsidR="00CD765C" w:rsidRPr="00B46FFF" w:rsidRDefault="00CD765C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CD765C" w:rsidRPr="00B46FFF" w:rsidTr="00995FA0">
        <w:tc>
          <w:tcPr>
            <w:tcW w:w="8755" w:type="dxa"/>
          </w:tcPr>
          <w:p w:rsidR="00CD765C" w:rsidRPr="00B46FFF" w:rsidRDefault="00CD765C" w:rsidP="00CD765C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B46FFF">
              <w:rPr>
                <w:caps/>
              </w:rPr>
              <w:t>ПАСПОРТ ПРОГРАММЫ УЧЕБНОЙ ДИСЦИПЛИНЫ</w:t>
            </w:r>
          </w:p>
          <w:p w:rsidR="00CD765C" w:rsidRPr="00B46FFF" w:rsidRDefault="00CD765C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765C" w:rsidRPr="00B46FFF" w:rsidRDefault="00995FA0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65C" w:rsidRPr="00B46FFF" w:rsidTr="00995FA0">
        <w:tc>
          <w:tcPr>
            <w:tcW w:w="8755" w:type="dxa"/>
          </w:tcPr>
          <w:p w:rsidR="00CD765C" w:rsidRPr="00B46FFF" w:rsidRDefault="00CD765C" w:rsidP="00CD765C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B46FFF">
              <w:rPr>
                <w:caps/>
              </w:rPr>
              <w:t>СТРУКТУРА и содержание УЧЕБНОЙ ДИСЦИПЛИНЫ</w:t>
            </w:r>
          </w:p>
          <w:p w:rsidR="00CD765C" w:rsidRPr="00B46FFF" w:rsidRDefault="00CD765C" w:rsidP="00CD765C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709" w:type="dxa"/>
          </w:tcPr>
          <w:p w:rsidR="00CD765C" w:rsidRPr="00B46FFF" w:rsidRDefault="00995FA0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765C" w:rsidRPr="00B46FFF" w:rsidTr="00995FA0">
        <w:trPr>
          <w:trHeight w:val="670"/>
        </w:trPr>
        <w:tc>
          <w:tcPr>
            <w:tcW w:w="8755" w:type="dxa"/>
          </w:tcPr>
          <w:p w:rsidR="00CD765C" w:rsidRPr="00B46FFF" w:rsidRDefault="00CD765C" w:rsidP="00CD765C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B46FFF">
              <w:rPr>
                <w:caps/>
              </w:rPr>
              <w:t>условия реализации программы учебной дисциплины</w:t>
            </w:r>
          </w:p>
          <w:p w:rsidR="00CD765C" w:rsidRPr="00B46FFF" w:rsidRDefault="00CD765C" w:rsidP="00CD765C">
            <w:pPr>
              <w:pStyle w:val="1"/>
              <w:tabs>
                <w:tab w:val="num" w:pos="0"/>
              </w:tabs>
              <w:ind w:firstLine="0"/>
              <w:rPr>
                <w:caps/>
              </w:rPr>
            </w:pPr>
          </w:p>
        </w:tc>
        <w:tc>
          <w:tcPr>
            <w:tcW w:w="709" w:type="dxa"/>
          </w:tcPr>
          <w:p w:rsidR="00CD765C" w:rsidRPr="00B46FFF" w:rsidRDefault="00CD765C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765C" w:rsidRPr="00B46FFF" w:rsidTr="00995FA0">
        <w:tc>
          <w:tcPr>
            <w:tcW w:w="8755" w:type="dxa"/>
          </w:tcPr>
          <w:p w:rsidR="00CD765C" w:rsidRPr="00B46FFF" w:rsidRDefault="00CD765C" w:rsidP="00CD765C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B46FFF">
              <w:rPr>
                <w:caps/>
              </w:rPr>
              <w:t>Контроль и оценка результатов Освоения учебной ди</w:t>
            </w:r>
            <w:r w:rsidRPr="00B46FFF">
              <w:rPr>
                <w:caps/>
              </w:rPr>
              <w:t>с</w:t>
            </w:r>
            <w:r w:rsidRPr="00B46FFF">
              <w:rPr>
                <w:caps/>
              </w:rPr>
              <w:t>циплины</w:t>
            </w:r>
          </w:p>
          <w:p w:rsidR="00CD765C" w:rsidRPr="00B46FFF" w:rsidRDefault="00CD765C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5C" w:rsidRPr="00B46FFF" w:rsidRDefault="00CD765C" w:rsidP="00CD765C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709" w:type="dxa"/>
          </w:tcPr>
          <w:p w:rsidR="00CD765C" w:rsidRPr="00B46FFF" w:rsidRDefault="00CD765C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D765C" w:rsidRPr="004B52D2" w:rsidRDefault="00CD765C" w:rsidP="00CD7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</w:rPr>
      </w:pPr>
    </w:p>
    <w:p w:rsidR="00CD765C" w:rsidRPr="004B52D2" w:rsidRDefault="00CD765C" w:rsidP="00CD7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</w:rPr>
      </w:pPr>
    </w:p>
    <w:p w:rsidR="0014531A" w:rsidRPr="004B52D2" w:rsidRDefault="0014531A">
      <w:pPr>
        <w:rPr>
          <w:rFonts w:ascii="Times New Roman" w:hAnsi="Times New Roman" w:cs="Times New Roman"/>
          <w:b/>
          <w:bCs/>
          <w:caps/>
        </w:rPr>
      </w:pPr>
      <w:r w:rsidRPr="004B52D2">
        <w:rPr>
          <w:rFonts w:ascii="Times New Roman" w:hAnsi="Times New Roman" w:cs="Times New Roman"/>
          <w:b/>
          <w:bCs/>
          <w:caps/>
        </w:rPr>
        <w:br w:type="page"/>
      </w:r>
    </w:p>
    <w:p w:rsidR="00CD765C" w:rsidRPr="00B46FFF" w:rsidRDefault="00CD765C" w:rsidP="001B5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1. паспорт  ПРОГРАММЫ  учебной дисциплины </w:t>
      </w:r>
    </w:p>
    <w:p w:rsidR="00CD765C" w:rsidRPr="00B46FFF" w:rsidRDefault="00CD765C" w:rsidP="001B5025">
      <w:pPr>
        <w:pStyle w:val="ConsPlusTitle"/>
        <w:widowControl/>
        <w:ind w:firstLine="567"/>
        <w:jc w:val="center"/>
      </w:pPr>
      <w:r w:rsidRPr="00B46FFF">
        <w:t>«История»</w:t>
      </w:r>
    </w:p>
    <w:p w:rsidR="00CD765C" w:rsidRPr="00B46FFF" w:rsidRDefault="00CD765C" w:rsidP="001B5025">
      <w:pPr>
        <w:pStyle w:val="ConsPlusTitle"/>
        <w:widowControl/>
        <w:ind w:firstLine="567"/>
        <w:jc w:val="center"/>
        <w:rPr>
          <w:b w:val="0"/>
          <w:bCs w:val="0"/>
        </w:rPr>
      </w:pPr>
    </w:p>
    <w:p w:rsidR="005F4AC1" w:rsidRPr="005F4AC1" w:rsidRDefault="00CD765C" w:rsidP="001B50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AC1">
        <w:rPr>
          <w:rFonts w:ascii="Times New Roman" w:hAnsi="Times New Roman" w:cs="Times New Roman"/>
          <w:sz w:val="24"/>
          <w:szCs w:val="24"/>
        </w:rPr>
        <w:t>Программа учебной дисциплины разработана на основе федерального государстве</w:t>
      </w:r>
      <w:r w:rsidRPr="005F4AC1">
        <w:rPr>
          <w:rFonts w:ascii="Times New Roman" w:hAnsi="Times New Roman" w:cs="Times New Roman"/>
          <w:sz w:val="24"/>
          <w:szCs w:val="24"/>
        </w:rPr>
        <w:t>н</w:t>
      </w:r>
      <w:r w:rsidRPr="005F4AC1">
        <w:rPr>
          <w:rFonts w:ascii="Times New Roman" w:hAnsi="Times New Roman" w:cs="Times New Roman"/>
          <w:sz w:val="24"/>
          <w:szCs w:val="24"/>
        </w:rPr>
        <w:t xml:space="preserve">ного образовательного стандарта (далее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5F4AC1">
        <w:rPr>
          <w:rFonts w:ascii="Times New Roman" w:hAnsi="Times New Roman" w:cs="Times New Roman"/>
          <w:sz w:val="24"/>
          <w:szCs w:val="24"/>
        </w:rPr>
        <w:t xml:space="preserve"> ФГОС)  по специальности 19.02.10 Технология продукции общественного питания</w:t>
      </w:r>
      <w:r w:rsidR="005F4AC1" w:rsidRPr="005F4AC1">
        <w:rPr>
          <w:rFonts w:ascii="Times New Roman" w:hAnsi="Times New Roman" w:cs="Times New Roman"/>
          <w:sz w:val="24"/>
          <w:szCs w:val="24"/>
        </w:rPr>
        <w:t>.</w:t>
      </w:r>
    </w:p>
    <w:p w:rsidR="00CD765C" w:rsidRPr="005F4AC1" w:rsidRDefault="00CD765C" w:rsidP="001B50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AC1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</w:t>
      </w:r>
      <w:r w:rsidRPr="005F4AC1">
        <w:rPr>
          <w:rFonts w:ascii="Times New Roman" w:hAnsi="Times New Roman" w:cs="Times New Roman"/>
          <w:sz w:val="24"/>
          <w:szCs w:val="24"/>
        </w:rPr>
        <w:t>о</w:t>
      </w:r>
      <w:r w:rsidRPr="005F4AC1">
        <w:rPr>
          <w:rFonts w:ascii="Times New Roman" w:hAnsi="Times New Roman" w:cs="Times New Roman"/>
          <w:sz w:val="24"/>
          <w:szCs w:val="24"/>
        </w:rPr>
        <w:t>фессиональном образовании и профессиональной подготовке работников в области и</w:t>
      </w:r>
      <w:r w:rsidRPr="005F4AC1">
        <w:rPr>
          <w:rFonts w:ascii="Times New Roman" w:hAnsi="Times New Roman" w:cs="Times New Roman"/>
          <w:sz w:val="24"/>
          <w:szCs w:val="24"/>
        </w:rPr>
        <w:t>н</w:t>
      </w:r>
      <w:r w:rsidRPr="005F4AC1">
        <w:rPr>
          <w:rFonts w:ascii="Times New Roman" w:hAnsi="Times New Roman" w:cs="Times New Roman"/>
          <w:sz w:val="24"/>
          <w:szCs w:val="24"/>
        </w:rPr>
        <w:t>формационных систем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образовательной программы:</w:t>
      </w:r>
    </w:p>
    <w:p w:rsidR="00CD765C" w:rsidRPr="00B46FFF" w:rsidRDefault="00CD765C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-  история является базовой дисциплиной и </w:t>
      </w:r>
      <w:r w:rsidRPr="00B46FFF">
        <w:rPr>
          <w:rStyle w:val="4"/>
          <w:b w:val="0"/>
          <w:bCs w:val="0"/>
          <w:sz w:val="24"/>
          <w:szCs w:val="24"/>
        </w:rPr>
        <w:t xml:space="preserve">  входит в </w:t>
      </w:r>
      <w:r w:rsidRPr="00B46FFF">
        <w:rPr>
          <w:rFonts w:ascii="Times New Roman" w:hAnsi="Times New Roman" w:cs="Times New Roman"/>
          <w:sz w:val="24"/>
          <w:szCs w:val="24"/>
        </w:rPr>
        <w:t>общеобразовательный цикл;</w:t>
      </w:r>
    </w:p>
    <w:p w:rsidR="00CD765C" w:rsidRPr="00B46FFF" w:rsidRDefault="00CD765C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ей предшествует изучение мировой художественной культуры, обществоведения, русского языка и литературы, школьного курса истории.</w:t>
      </w:r>
    </w:p>
    <w:p w:rsidR="00CD765C" w:rsidRPr="00B46FFF" w:rsidRDefault="00CD765C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 в свою очередь, она является основой для освоения социологии, политологии, эк</w:t>
      </w:r>
      <w:r w:rsidRPr="00B46FFF">
        <w:rPr>
          <w:rFonts w:ascii="Times New Roman" w:hAnsi="Times New Roman" w:cs="Times New Roman"/>
          <w:sz w:val="24"/>
          <w:szCs w:val="24"/>
        </w:rPr>
        <w:t>о</w:t>
      </w:r>
      <w:r w:rsidRPr="00B46FFF">
        <w:rPr>
          <w:rFonts w:ascii="Times New Roman" w:hAnsi="Times New Roman" w:cs="Times New Roman"/>
          <w:sz w:val="24"/>
          <w:szCs w:val="24"/>
        </w:rPr>
        <w:t>номической теории  и исторических разделов общепрофессиональных дисциплин.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65C" w:rsidRPr="00B46FFF" w:rsidRDefault="00CD765C" w:rsidP="00E96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t>1.3.   Цели и задачи дисциплины – требования к результатам освоения дисц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>плины:</w:t>
      </w:r>
      <w:r w:rsidRPr="00B46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837" w:rsidRPr="00B46FFF" w:rsidRDefault="00E25837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Цель -  дать студенту достоверное представление о роли исторической науки в п</w:t>
      </w:r>
      <w:r w:rsidRPr="00B46FFF">
        <w:rPr>
          <w:rFonts w:ascii="Times New Roman" w:hAnsi="Times New Roman" w:cs="Times New Roman"/>
          <w:sz w:val="24"/>
          <w:szCs w:val="24"/>
        </w:rPr>
        <w:t>о</w:t>
      </w:r>
      <w:r w:rsidRPr="00B46FFF">
        <w:rPr>
          <w:rFonts w:ascii="Times New Roman" w:hAnsi="Times New Roman" w:cs="Times New Roman"/>
          <w:sz w:val="24"/>
          <w:szCs w:val="24"/>
        </w:rPr>
        <w:t xml:space="preserve">знании современного мира.  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 должен 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CD765C" w:rsidRPr="00B46FFF" w:rsidRDefault="00CD765C" w:rsidP="001B5025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B46FFF">
        <w:rPr>
          <w:sz w:val="24"/>
          <w:szCs w:val="24"/>
        </w:rPr>
        <w:t>- ориентироваться в современной экономической, политической и культурной сит</w:t>
      </w:r>
      <w:r w:rsidRPr="00B46FFF">
        <w:rPr>
          <w:sz w:val="24"/>
          <w:szCs w:val="24"/>
        </w:rPr>
        <w:t>у</w:t>
      </w:r>
      <w:r w:rsidRPr="00B46FFF">
        <w:rPr>
          <w:sz w:val="24"/>
          <w:szCs w:val="24"/>
        </w:rPr>
        <w:t>ации в России и мире;</w:t>
      </w:r>
    </w:p>
    <w:p w:rsidR="00CD765C" w:rsidRPr="00B46FFF" w:rsidRDefault="00CD765C" w:rsidP="001B5025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B46FFF">
        <w:rPr>
          <w:sz w:val="24"/>
          <w:szCs w:val="24"/>
        </w:rPr>
        <w:t>- выявлять взаимосвязь отечественных, региональных, мировых социально-экономических, политических  и культурных проблем в их историческом аспекте.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 должен 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основные направления развития ключевых регионов мира на рубеже веков (XX - XXI вв.);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</w:t>
      </w:r>
      <w:r w:rsidR="001B5025" w:rsidRPr="001B5025">
        <w:rPr>
          <w:rFonts w:ascii="Times New Roman" w:hAnsi="Times New Roman" w:cs="Times New Roman"/>
          <w:sz w:val="24"/>
          <w:szCs w:val="24"/>
        </w:rPr>
        <w:t xml:space="preserve"> </w:t>
      </w:r>
      <w:r w:rsidRPr="00B46FFF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 межгосударственных конфликтов в конце XX - начале  XXI в.;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основные процессы (интеграционные, поликультурные, миграционные и иные) п</w:t>
      </w:r>
      <w:r w:rsidRPr="00B46FFF">
        <w:rPr>
          <w:rFonts w:ascii="Times New Roman" w:hAnsi="Times New Roman" w:cs="Times New Roman"/>
          <w:sz w:val="24"/>
          <w:szCs w:val="24"/>
        </w:rPr>
        <w:t>о</w:t>
      </w:r>
      <w:r w:rsidRPr="00B46FFF">
        <w:rPr>
          <w:rFonts w:ascii="Times New Roman" w:hAnsi="Times New Roman" w:cs="Times New Roman"/>
          <w:sz w:val="24"/>
          <w:szCs w:val="24"/>
        </w:rPr>
        <w:t>литического и экономического развития ведущих государств и регионов мира;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назначение ООН, НАТО, ЕС и других организаций и основные направления их д</w:t>
      </w:r>
      <w:r w:rsidRPr="00B46FFF">
        <w:rPr>
          <w:rFonts w:ascii="Times New Roman" w:hAnsi="Times New Roman" w:cs="Times New Roman"/>
          <w:sz w:val="24"/>
          <w:szCs w:val="24"/>
        </w:rPr>
        <w:t>е</w:t>
      </w:r>
      <w:r w:rsidRPr="00B46FFF">
        <w:rPr>
          <w:rFonts w:ascii="Times New Roman" w:hAnsi="Times New Roman" w:cs="Times New Roman"/>
          <w:sz w:val="24"/>
          <w:szCs w:val="24"/>
        </w:rPr>
        <w:t>ятельности;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роль науки, культуры и религии в сохранении и укреплении национальных и гос</w:t>
      </w:r>
      <w:r w:rsidRPr="00B46FFF">
        <w:rPr>
          <w:rFonts w:ascii="Times New Roman" w:hAnsi="Times New Roman" w:cs="Times New Roman"/>
          <w:sz w:val="24"/>
          <w:szCs w:val="24"/>
        </w:rPr>
        <w:t>у</w:t>
      </w:r>
      <w:r w:rsidRPr="00B46FFF">
        <w:rPr>
          <w:rFonts w:ascii="Times New Roman" w:hAnsi="Times New Roman" w:cs="Times New Roman"/>
          <w:sz w:val="24"/>
          <w:szCs w:val="24"/>
        </w:rPr>
        <w:t>дарственных традиций;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значения.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Полученные знания и умения направлены на формирование общих и професси</w:t>
      </w:r>
      <w:r w:rsidRPr="00B46FFF">
        <w:rPr>
          <w:rFonts w:ascii="Times New Roman" w:hAnsi="Times New Roman" w:cs="Times New Roman"/>
          <w:sz w:val="24"/>
          <w:szCs w:val="24"/>
        </w:rPr>
        <w:t>о</w:t>
      </w:r>
      <w:r w:rsidRPr="00B46FFF">
        <w:rPr>
          <w:rFonts w:ascii="Times New Roman" w:hAnsi="Times New Roman" w:cs="Times New Roman"/>
          <w:sz w:val="24"/>
          <w:szCs w:val="24"/>
        </w:rPr>
        <w:t>нальных компетенций:</w:t>
      </w:r>
    </w:p>
    <w:p w:rsidR="00CD765C" w:rsidRPr="00B46FFF" w:rsidRDefault="00CD765C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</w:t>
      </w:r>
      <w:r w:rsidRPr="00B46FFF">
        <w:rPr>
          <w:rFonts w:ascii="Times New Roman" w:hAnsi="Times New Roman" w:cs="Times New Roman"/>
          <w:sz w:val="24"/>
          <w:szCs w:val="24"/>
        </w:rPr>
        <w:t>о</w:t>
      </w:r>
      <w:r w:rsidRPr="00B46FFF">
        <w:rPr>
          <w:rFonts w:ascii="Times New Roman" w:hAnsi="Times New Roman" w:cs="Times New Roman"/>
          <w:sz w:val="24"/>
          <w:szCs w:val="24"/>
        </w:rPr>
        <w:t>являть к ней устойчивый интерес.</w:t>
      </w:r>
    </w:p>
    <w:p w:rsidR="00CD765C" w:rsidRPr="00B46FFF" w:rsidRDefault="00CD765C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</w:t>
      </w:r>
      <w:r w:rsidRPr="00B46FFF">
        <w:rPr>
          <w:rFonts w:ascii="Times New Roman" w:hAnsi="Times New Roman" w:cs="Times New Roman"/>
          <w:sz w:val="24"/>
          <w:szCs w:val="24"/>
        </w:rPr>
        <w:t>о</w:t>
      </w:r>
      <w:r w:rsidRPr="00B46FFF">
        <w:rPr>
          <w:rFonts w:ascii="Times New Roman" w:hAnsi="Times New Roman" w:cs="Times New Roman"/>
          <w:sz w:val="24"/>
          <w:szCs w:val="24"/>
        </w:rPr>
        <w:t>собы выполнения профессиональных задач, оценивать их эффективность и качество.</w:t>
      </w:r>
    </w:p>
    <w:p w:rsidR="00CD765C" w:rsidRPr="00B46FFF" w:rsidRDefault="00CD765C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</w:t>
      </w:r>
      <w:r w:rsidRPr="00B46FFF">
        <w:rPr>
          <w:rFonts w:ascii="Times New Roman" w:hAnsi="Times New Roman" w:cs="Times New Roman"/>
          <w:sz w:val="24"/>
          <w:szCs w:val="24"/>
        </w:rPr>
        <w:t>к</w:t>
      </w:r>
      <w:r w:rsidRPr="00B46FFF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</w:t>
      </w:r>
      <w:r w:rsidRPr="00B46FFF">
        <w:rPr>
          <w:rFonts w:ascii="Times New Roman" w:hAnsi="Times New Roman" w:cs="Times New Roman"/>
          <w:sz w:val="24"/>
          <w:szCs w:val="24"/>
        </w:rPr>
        <w:t>и</w:t>
      </w:r>
      <w:r w:rsidRPr="00B46FFF">
        <w:rPr>
          <w:rFonts w:ascii="Times New Roman" w:hAnsi="Times New Roman" w:cs="Times New Roman"/>
          <w:sz w:val="24"/>
          <w:szCs w:val="24"/>
        </w:rPr>
        <w:t>тия.</w:t>
      </w:r>
    </w:p>
    <w:p w:rsidR="00C0557E" w:rsidRPr="00B46FFF" w:rsidRDefault="00C0557E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</w:t>
      </w:r>
      <w:r w:rsidRPr="00B46FFF">
        <w:rPr>
          <w:rFonts w:ascii="Times New Roman" w:hAnsi="Times New Roman" w:cs="Times New Roman"/>
          <w:sz w:val="24"/>
          <w:szCs w:val="24"/>
        </w:rPr>
        <w:t>к</w:t>
      </w:r>
      <w:r w:rsidRPr="00B46FFF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</w:t>
      </w:r>
      <w:r w:rsidRPr="00B46FFF">
        <w:rPr>
          <w:rFonts w:ascii="Times New Roman" w:hAnsi="Times New Roman" w:cs="Times New Roman"/>
          <w:sz w:val="24"/>
          <w:szCs w:val="24"/>
        </w:rPr>
        <w:t>и</w:t>
      </w:r>
      <w:r w:rsidRPr="00B46FFF">
        <w:rPr>
          <w:rFonts w:ascii="Times New Roman" w:hAnsi="Times New Roman" w:cs="Times New Roman"/>
          <w:sz w:val="24"/>
          <w:szCs w:val="24"/>
        </w:rPr>
        <w:t>тия.</w:t>
      </w:r>
    </w:p>
    <w:p w:rsidR="00C0557E" w:rsidRPr="00B46FFF" w:rsidRDefault="00C0557E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lastRenderedPageBreak/>
        <w:t>ОК 5. Использовать информационно-коммуникационные технологии в професси</w:t>
      </w:r>
      <w:r w:rsidRPr="00B46FFF">
        <w:rPr>
          <w:rFonts w:ascii="Times New Roman" w:hAnsi="Times New Roman" w:cs="Times New Roman"/>
          <w:sz w:val="24"/>
          <w:szCs w:val="24"/>
        </w:rPr>
        <w:t>о</w:t>
      </w:r>
      <w:r w:rsidRPr="00B46FFF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C0557E" w:rsidRPr="00B46FFF" w:rsidRDefault="00C0557E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</w:t>
      </w:r>
      <w:r w:rsidRPr="00B46FFF">
        <w:rPr>
          <w:rFonts w:ascii="Times New Roman" w:hAnsi="Times New Roman" w:cs="Times New Roman"/>
          <w:sz w:val="24"/>
          <w:szCs w:val="24"/>
        </w:rPr>
        <w:t>д</w:t>
      </w:r>
      <w:r w:rsidRPr="00B46FFF">
        <w:rPr>
          <w:rFonts w:ascii="Times New Roman" w:hAnsi="Times New Roman" w:cs="Times New Roman"/>
          <w:sz w:val="24"/>
          <w:szCs w:val="24"/>
        </w:rPr>
        <w:t>ством, потребителями.</w:t>
      </w:r>
    </w:p>
    <w:p w:rsidR="00C0557E" w:rsidRPr="00B46FFF" w:rsidRDefault="00C0557E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</w:t>
      </w:r>
      <w:r w:rsidRPr="00B46FFF">
        <w:rPr>
          <w:rFonts w:ascii="Times New Roman" w:hAnsi="Times New Roman" w:cs="Times New Roman"/>
          <w:sz w:val="24"/>
          <w:szCs w:val="24"/>
        </w:rPr>
        <w:t>е</w:t>
      </w:r>
      <w:r w:rsidRPr="00B46FFF">
        <w:rPr>
          <w:rFonts w:ascii="Times New Roman" w:hAnsi="Times New Roman" w:cs="Times New Roman"/>
          <w:sz w:val="24"/>
          <w:szCs w:val="24"/>
        </w:rPr>
        <w:t>зультат выполнения заданий.</w:t>
      </w:r>
    </w:p>
    <w:p w:rsidR="00C0557E" w:rsidRPr="00B46FFF" w:rsidRDefault="00C0557E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B46FFF">
        <w:rPr>
          <w:rFonts w:ascii="Times New Roman" w:hAnsi="Times New Roman" w:cs="Times New Roman"/>
          <w:sz w:val="24"/>
          <w:szCs w:val="24"/>
        </w:rPr>
        <w:t>и</w:t>
      </w:r>
      <w:r w:rsidRPr="00B46FFF">
        <w:rPr>
          <w:rFonts w:ascii="Times New Roman" w:hAnsi="Times New Roman" w:cs="Times New Roman"/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C0557E" w:rsidRPr="00B46FFF" w:rsidRDefault="00C0557E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96E92" w:rsidRDefault="00E96E92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D765C" w:rsidRPr="00B46FFF" w:rsidRDefault="00CD765C" w:rsidP="00E96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t>1.4 Рекомендуемое количество часов на освоение программы учебной дисц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>плины:</w:t>
      </w:r>
    </w:p>
    <w:p w:rsidR="00CD765C" w:rsidRPr="00B46FFF" w:rsidRDefault="00CD765C" w:rsidP="00E96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54 часа, в том числе: обязательной аудиторной нагрузки обучающегося – 48 часов в т.ч. на практические занятия 18 часа;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46FF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B5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6E92">
        <w:rPr>
          <w:rFonts w:ascii="Times New Roman" w:hAnsi="Times New Roman" w:cs="Times New Roman"/>
          <w:sz w:val="24"/>
          <w:szCs w:val="24"/>
          <w:lang w:val="en-US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</w:t>
      </w:r>
      <w:r w:rsidR="00E47403" w:rsidRPr="00B46FFF">
        <w:rPr>
          <w:rFonts w:ascii="Times New Roman" w:hAnsi="Times New Roman" w:cs="Times New Roman"/>
          <w:sz w:val="24"/>
          <w:szCs w:val="24"/>
        </w:rPr>
        <w:t>6</w:t>
      </w:r>
      <w:r w:rsidRPr="00B46FFF">
        <w:rPr>
          <w:rFonts w:ascii="Times New Roman" w:hAnsi="Times New Roman" w:cs="Times New Roman"/>
          <w:sz w:val="24"/>
          <w:szCs w:val="24"/>
        </w:rPr>
        <w:t xml:space="preserve"> час</w:t>
      </w:r>
      <w:r w:rsidR="00E47403" w:rsidRPr="00B46FFF">
        <w:rPr>
          <w:rFonts w:ascii="Times New Roman" w:hAnsi="Times New Roman" w:cs="Times New Roman"/>
          <w:sz w:val="24"/>
          <w:szCs w:val="24"/>
        </w:rPr>
        <w:t>ов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t>2.1 Объем учебной дисциплины и виды учебной работы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7336"/>
        <w:gridCol w:w="1879"/>
      </w:tblGrid>
      <w:tr w:rsidR="00CD765C" w:rsidRPr="00B46FFF" w:rsidTr="00637F55">
        <w:trPr>
          <w:trHeight w:val="460"/>
        </w:trPr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D765C" w:rsidRPr="00B46FFF" w:rsidTr="00637F55">
        <w:trPr>
          <w:trHeight w:val="285"/>
        </w:trPr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CD765C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</w:tc>
      </w:tr>
      <w:tr w:rsidR="00CD765C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D765C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</w:tr>
      <w:tr w:rsidR="00CD765C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D765C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E47403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CD765C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аттестация в форме: </w:t>
            </w:r>
          </w:p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семестр — </w:t>
            </w:r>
            <w:r w:rsidRPr="00B46F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итоговая оценка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CD765C" w:rsidRPr="00B46FFF" w:rsidRDefault="00CD765C" w:rsidP="001B5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FFF" w:rsidRDefault="00B46FFF" w:rsidP="001B5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6FFF" w:rsidRDefault="00B46FFF" w:rsidP="001B5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6FFF" w:rsidRDefault="00B46FFF" w:rsidP="001B502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46FFF" w:rsidSect="005F4AC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42"/>
        <w:gridCol w:w="9306"/>
        <w:gridCol w:w="1573"/>
        <w:gridCol w:w="1765"/>
      </w:tblGrid>
      <w:tr w:rsidR="00CD765C" w:rsidRPr="00B1095B" w:rsidTr="00B46FFF">
        <w:trPr>
          <w:trHeight w:val="20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делов и тем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ятельная работа </w:t>
            </w:r>
            <w:proofErr w:type="gramStart"/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курсовая работа (проект)</w:t>
            </w:r>
          </w:p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</w:tr>
      <w:tr w:rsidR="00CD765C" w:rsidRPr="00B1095B" w:rsidTr="00B1095B">
        <w:trPr>
          <w:trHeight w:val="289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D765C" w:rsidRPr="00B1095B" w:rsidTr="00B46FFF">
        <w:trPr>
          <w:trHeight w:val="20"/>
        </w:trPr>
        <w:tc>
          <w:tcPr>
            <w:tcW w:w="7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keepNext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</w:t>
            </w: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Российская имп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рия в 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ке.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Историческое знание (достоверность, источники). Факторы исторического развития. Российская история как часть мировой и европейской истории. Периодизация всеми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ной истории.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1.Власть и реформы в первой половине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2.Внешняя политика Александра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и Николая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3.Интеллектуальная и художественная жизнь России первой половины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4.Россия в эпоху великих реформ Александра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(отмена крепостного права, судебная, земская, военная реформы, финансовые преобразования, реформы в области просвещения и печати, итоги  реформ, их и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торическое значение).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5.Россия в эпоху великих реформ Александра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(особенности государственно-политического консерв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тизма второй половины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в., российский либерализм, соци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листические идеи в России). 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6.Пореформенная Россия.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7.Россия в системе международных отношений второй половины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новой ист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рии </w:t>
            </w:r>
            <w:proofErr w:type="gramStart"/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новейшей.</w:t>
            </w: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1.Международные отношения </w:t>
            </w:r>
            <w:proofErr w:type="gramStart"/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в начале</w:t>
            </w:r>
            <w:proofErr w:type="gramEnd"/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2.Россия </w:t>
            </w:r>
            <w:proofErr w:type="gramStart"/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в начале</w:t>
            </w:r>
            <w:proofErr w:type="gramEnd"/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3.Первая мировая война. Россия в Первой мировой войне.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4.Февральская революция в России.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5.Приход большевиков к власти в России.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E47403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Между двумя мир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выми во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нами.</w:t>
            </w: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1.Запад в 30-е годы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в. Международные отношения в 20-30-е годы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2.Строительство социализма в СССР: модернизация на почве традиционализма (Новая экономическая политика.</w:t>
            </w:r>
            <w:proofErr w:type="gramEnd"/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Образование СССР.)</w:t>
            </w:r>
            <w:proofErr w:type="gramEnd"/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3.Строительство социализма в СССР: модернизация на почве традиционализма (осно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ные направления общественно-политического, государственного, экономического и культурного   развития СССР в 20-30-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годы).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4.Строительство социализма в СССР: модернизация на почве традиционализма 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(развитие экономики СССР в конце 20-30-х годов.</w:t>
            </w:r>
            <w:proofErr w:type="gramEnd"/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Внешняя политика СССР в 20-30-е годы.).</w:t>
            </w:r>
            <w:proofErr w:type="gramEnd"/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Вторая мировая война и Великая Отечественная во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на.</w:t>
            </w: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1.Вторая мировая война: причины, ход, значение.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2.СССР в годы Великой Отечественной войны (основные этапы военных действий, г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роизм советских людей в годы войны).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0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3.СССР в годы Великой Отечественной войны </w:t>
            </w:r>
            <w:proofErr w:type="gramStart"/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роль советского тыла, решающая роль СССР в разгроме нацизма, значение и цена Победы в  Великой Отечественной войне).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во второй п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ловине 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XX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ка.</w:t>
            </w: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«Холодная война» (сверхдержавы:</w:t>
            </w:r>
            <w:proofErr w:type="gramEnd"/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СССР и США, гонка вооружений и локальные конфликты, военные блоки, две Европы – два мира).</w:t>
            </w:r>
            <w:proofErr w:type="gramEnd"/>
          </w:p>
          <w:p w:rsidR="00CD765C" w:rsidRPr="00B1095B" w:rsidRDefault="00995FA0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2. «</w:t>
            </w:r>
            <w:r w:rsidR="00CD765C" w:rsidRPr="00B1095B">
              <w:rPr>
                <w:rFonts w:ascii="Times New Roman" w:hAnsi="Times New Roman" w:cs="Times New Roman"/>
                <w:sz w:val="20"/>
                <w:szCs w:val="20"/>
              </w:rPr>
              <w:t>Холодная война» (распад колониальной системы, военно-политические кризисы в рамках «холодной войны»).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3.Научно-технический прогресс.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65C" w:rsidRPr="00B1095B" w:rsidTr="00B1095B">
        <w:trPr>
          <w:trHeight w:val="144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6.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СССР после вт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рой мировой войны. З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 и распад Сове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ской системы. 1945-1991 годы.</w:t>
            </w: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1.Советский Союз в период частичной либерализации режима.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2.СССР в конце 1960-х – начале 1980-х годов.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3.СССР в период перестройки (причины реформ М.С.</w:t>
            </w:r>
            <w:r w:rsidR="00995FA0"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Горбачева, попытки экономич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ской модернизации, СССР в системе международных отношений, окончание «холодной войны»).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4.СССР в период перестройки (распад социалистического лагеря, окончание войны в Афганистане, конец биполярного мира, крах политики перестройки, распад СССР: пр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чины, объективные и субъективные факторы, последствия).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65C" w:rsidRPr="00B1095B" w:rsidTr="00B1095B">
        <w:trPr>
          <w:trHeight w:val="16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7.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ция на руб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же 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XX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XXI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ков.</w:t>
            </w: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1.Российская  Федерация на современном этапе (становление российской государственно-правовой с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стемы, Конституция РФ, президентские выборы 2000 и 2004 гг., курс на укрепление государственности, экономический подъем, социальную и политическую стабильность, укрепление национальной безопа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ности).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2.Российская Федерация на современном этапе (переход к рыночным отношениям, плюсы и минусы фо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сированной либеральной модернизации, спады и подъемы росси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ской экономики, российская экономика в мировой экономической системе).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1.Составление словаря терминов.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2.Подготовка сообщений по теме.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3.Работа с электронными ресурсами и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4.Составление опорного конспекта.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E47403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765C" w:rsidRPr="00B1095B" w:rsidTr="00B46FFF">
        <w:trPr>
          <w:trHeight w:val="260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E47403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D765C" w:rsidRPr="00B1095B" w:rsidTr="00B46FFF">
        <w:trPr>
          <w:trHeight w:val="260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</w:tr>
    </w:tbl>
    <w:p w:rsidR="009B7639" w:rsidRPr="009B7639" w:rsidRDefault="009B7639" w:rsidP="001B5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7639">
        <w:rPr>
          <w:rFonts w:ascii="Times New Roman" w:hAnsi="Times New Roman" w:cs="Times New Roman"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9B7639" w:rsidRPr="009B7639" w:rsidRDefault="009B7639" w:rsidP="001B502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7639">
        <w:rPr>
          <w:rFonts w:ascii="Times New Roman" w:hAnsi="Times New Roman" w:cs="Times New Roman"/>
          <w:sz w:val="24"/>
        </w:rPr>
        <w:t xml:space="preserve">1. – ознакомительный (узнавание ранее изученных объектов, свойств); </w:t>
      </w:r>
    </w:p>
    <w:p w:rsidR="009B7639" w:rsidRPr="009B7639" w:rsidRDefault="009B7639" w:rsidP="001B5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7639">
        <w:rPr>
          <w:rFonts w:ascii="Times New Roman" w:hAnsi="Times New Roman" w:cs="Times New Roman"/>
          <w:sz w:val="24"/>
        </w:rPr>
        <w:t>2. – репродуктивный (выполнение деятельности по образцу, инструкции или под руководством)</w:t>
      </w:r>
    </w:p>
    <w:p w:rsidR="00B46FFF" w:rsidRPr="009B7639" w:rsidRDefault="009B7639" w:rsidP="001B502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B7639">
        <w:rPr>
          <w:rFonts w:ascii="Times New Roman" w:hAnsi="Times New Roman" w:cs="Times New Roman"/>
          <w:sz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CA407D" w:rsidRPr="00B46FFF" w:rsidRDefault="00CA407D" w:rsidP="001B50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FFF" w:rsidRDefault="00B46FFF" w:rsidP="001B50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B46FFF" w:rsidSect="00B46FF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B7639" w:rsidRDefault="009B7639" w:rsidP="001B50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B7639">
        <w:rPr>
          <w:rFonts w:ascii="Times New Roman" w:hAnsi="Times New Roman" w:cs="Times New Roman"/>
          <w:b/>
          <w:caps/>
          <w:sz w:val="24"/>
          <w:szCs w:val="24"/>
        </w:rPr>
        <w:lastRenderedPageBreak/>
        <w:t>3. условия реализации УЧЕБНОЙ программы дисциплины</w:t>
      </w:r>
    </w:p>
    <w:p w:rsidR="005F4AC1" w:rsidRPr="009B7639" w:rsidRDefault="005F4AC1" w:rsidP="001B50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B7639" w:rsidRPr="009B7639" w:rsidRDefault="009B7639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39"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9B7639" w:rsidRPr="00B46FFF" w:rsidRDefault="009B7639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Реализация учебной дисциплины требует наличия учебного кабинета (аудитории). </w:t>
      </w:r>
    </w:p>
    <w:p w:rsidR="009B7639" w:rsidRPr="00B46FFF" w:rsidRDefault="009B7639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Оборудование учебного кабинета: доска, мультимедийное оборудование.</w:t>
      </w:r>
    </w:p>
    <w:p w:rsidR="00AE03E6" w:rsidRDefault="009B7639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Технические средства обучения: компьютер и видеопроектор.</w:t>
      </w:r>
    </w:p>
    <w:p w:rsidR="005F4AC1" w:rsidRPr="00B46FFF" w:rsidRDefault="005F4AC1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3E6" w:rsidRPr="00B46FFF" w:rsidRDefault="00AE03E6" w:rsidP="001B502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46FFF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AE03E6" w:rsidRPr="00B46FFF" w:rsidRDefault="00AE03E6" w:rsidP="001B50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03E6" w:rsidRPr="00B46FFF" w:rsidRDefault="00AE03E6" w:rsidP="001B502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46FFF">
        <w:rPr>
          <w:rFonts w:ascii="Times New Roman" w:hAnsi="Times New Roman" w:cs="Times New Roman"/>
          <w:b/>
          <w:sz w:val="24"/>
          <w:szCs w:val="24"/>
        </w:rPr>
        <w:t>Нормативная документация</w:t>
      </w:r>
    </w:p>
    <w:p w:rsidR="00AE03E6" w:rsidRPr="00B46FFF" w:rsidRDefault="00AE03E6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-Федеральный закон от 29.12.2012 № 273-ФЗ «Об образовании в Российской Фед</w:t>
      </w:r>
      <w:r w:rsidRPr="00B46FFF">
        <w:rPr>
          <w:rFonts w:ascii="Times New Roman" w:hAnsi="Times New Roman" w:cs="Times New Roman"/>
          <w:sz w:val="24"/>
          <w:szCs w:val="24"/>
        </w:rPr>
        <w:t>е</w:t>
      </w:r>
      <w:r w:rsidRPr="00B46FFF">
        <w:rPr>
          <w:rFonts w:ascii="Times New Roman" w:hAnsi="Times New Roman" w:cs="Times New Roman"/>
          <w:sz w:val="24"/>
          <w:szCs w:val="24"/>
        </w:rPr>
        <w:t xml:space="preserve">рации» (в ред. федеральных законов от 07.05.2013 № 99-ФЗ, от 07.06.2013 № 120-ФЗ, от 02.07.2013 №170-ФЗ, от 23.07.2013 № 203-ФЗ, от 25.11.2013 № 317-ФЗ, от 03.02.2014 № 11-ФЗ, от 03.02.2014 № 15-ФЗ, от 05.05.2014 № 84-ФЗ, от 27.05.2014 № 135-ФЗ, от 04.06.2014 №148-ФЗ, с изменениями, внесенными -Федеральным законом от 04.06.2014 № 145-ФЗ). Приказ </w:t>
      </w:r>
      <w:proofErr w:type="spellStart"/>
      <w:r w:rsidRPr="00B46FF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46FFF">
        <w:rPr>
          <w:rFonts w:ascii="Times New Roman" w:hAnsi="Times New Roman" w:cs="Times New Roman"/>
          <w:sz w:val="24"/>
          <w:szCs w:val="24"/>
        </w:rPr>
        <w:t xml:space="preserve"> России от 17.05.2012 № 413 «Об утверждении федеральн</w:t>
      </w:r>
      <w:r w:rsidRPr="00B46FFF">
        <w:rPr>
          <w:rFonts w:ascii="Times New Roman" w:hAnsi="Times New Roman" w:cs="Times New Roman"/>
          <w:sz w:val="24"/>
          <w:szCs w:val="24"/>
        </w:rPr>
        <w:t>о</w:t>
      </w:r>
      <w:r w:rsidRPr="00B46FFF">
        <w:rPr>
          <w:rFonts w:ascii="Times New Roman" w:hAnsi="Times New Roman" w:cs="Times New Roman"/>
          <w:sz w:val="24"/>
          <w:szCs w:val="24"/>
        </w:rPr>
        <w:t>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AE03E6" w:rsidRPr="00B46FFF" w:rsidRDefault="00AE03E6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-Приказ </w:t>
      </w:r>
      <w:proofErr w:type="spellStart"/>
      <w:r w:rsidRPr="00B46FF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46FFF">
        <w:rPr>
          <w:rFonts w:ascii="Times New Roman" w:hAnsi="Times New Roman" w:cs="Times New Roman"/>
          <w:sz w:val="24"/>
          <w:szCs w:val="24"/>
        </w:rPr>
        <w:t xml:space="preserve"> России от 29.12.2014 № 1645 «О внесении изменений в Пр</w:t>
      </w:r>
      <w:r w:rsidRPr="00B46FFF">
        <w:rPr>
          <w:rFonts w:ascii="Times New Roman" w:hAnsi="Times New Roman" w:cs="Times New Roman"/>
          <w:sz w:val="24"/>
          <w:szCs w:val="24"/>
        </w:rPr>
        <w:t>и</w:t>
      </w:r>
      <w:r w:rsidRPr="00B46FFF">
        <w:rPr>
          <w:rFonts w:ascii="Times New Roman" w:hAnsi="Times New Roman" w:cs="Times New Roman"/>
          <w:sz w:val="24"/>
          <w:szCs w:val="24"/>
        </w:rPr>
        <w:t>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AE03E6" w:rsidRPr="00B46FFF" w:rsidRDefault="00AE03E6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-Письмо Департамента государственной политики в сфере подготовки рабочих ка</w:t>
      </w:r>
      <w:r w:rsidRPr="00B46FFF">
        <w:rPr>
          <w:rFonts w:ascii="Times New Roman" w:hAnsi="Times New Roman" w:cs="Times New Roman"/>
          <w:sz w:val="24"/>
          <w:szCs w:val="24"/>
        </w:rPr>
        <w:t>д</w:t>
      </w:r>
      <w:r w:rsidRPr="00B46FFF">
        <w:rPr>
          <w:rFonts w:ascii="Times New Roman" w:hAnsi="Times New Roman" w:cs="Times New Roman"/>
          <w:sz w:val="24"/>
          <w:szCs w:val="24"/>
        </w:rPr>
        <w:t xml:space="preserve">ров и ДПО </w:t>
      </w:r>
      <w:proofErr w:type="spellStart"/>
      <w:r w:rsidRPr="00B46FF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46FFF">
        <w:rPr>
          <w:rFonts w:ascii="Times New Roman" w:hAnsi="Times New Roman" w:cs="Times New Roman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5F4AC1" w:rsidRDefault="005F4AC1" w:rsidP="001B50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03E6" w:rsidRPr="00B46FFF" w:rsidRDefault="00AE03E6" w:rsidP="001B502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46FFF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 и дополнительной литературы</w:t>
      </w:r>
    </w:p>
    <w:p w:rsidR="00AE03E6" w:rsidRPr="00B46FFF" w:rsidRDefault="00AE03E6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FF">
        <w:rPr>
          <w:rFonts w:ascii="Times New Roman" w:hAnsi="Times New Roman" w:cs="Times New Roman"/>
          <w:b/>
          <w:sz w:val="24"/>
          <w:szCs w:val="24"/>
        </w:rPr>
        <w:t>Основные источники</w:t>
      </w:r>
    </w:p>
    <w:p w:rsidR="006553F1" w:rsidRPr="00B46FFF" w:rsidRDefault="006553F1" w:rsidP="00E96E92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История: Учебное пособие / Самыгин П. С., Самыгин С. И., Шевелев В. Н., Шевелева Е. В.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М.: НИЦ ИНФРА-М, 2015.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528 с.: 60x90 1/16.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(Среднее професси</w:t>
      </w:r>
      <w:r w:rsidRPr="00B46FFF">
        <w:rPr>
          <w:rFonts w:ascii="Times New Roman" w:hAnsi="Times New Roman" w:cs="Times New Roman"/>
          <w:sz w:val="24"/>
          <w:szCs w:val="24"/>
        </w:rPr>
        <w:t>о</w:t>
      </w:r>
      <w:r w:rsidRPr="00B46FFF">
        <w:rPr>
          <w:rFonts w:ascii="Times New Roman" w:hAnsi="Times New Roman" w:cs="Times New Roman"/>
          <w:sz w:val="24"/>
          <w:szCs w:val="24"/>
        </w:rPr>
        <w:t xml:space="preserve">нальное образование) (Переплёт) ISBN 978-5-16-004507-8 </w:t>
      </w:r>
      <w:hyperlink r:id="rId10" w:history="1">
        <w:r w:rsidRPr="00B46FFF">
          <w:rPr>
            <w:rStyle w:val="a6"/>
            <w:rFonts w:ascii="Times New Roman" w:hAnsi="Times New Roman" w:cs="Times New Roman"/>
            <w:sz w:val="24"/>
            <w:szCs w:val="24"/>
          </w:rPr>
          <w:t>http://znanium.com/bookread2.php?book=534667</w:t>
        </w:r>
      </w:hyperlink>
    </w:p>
    <w:p w:rsidR="006553F1" w:rsidRPr="00B46FFF" w:rsidRDefault="006553F1" w:rsidP="00E96E92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Ермолаева, Л.К. Отечественная история в схемах. [Электронный р</w:t>
      </w:r>
      <w:r w:rsidRPr="00B46FFF">
        <w:rPr>
          <w:rFonts w:ascii="Times New Roman" w:hAnsi="Times New Roman" w:cs="Times New Roman"/>
          <w:sz w:val="24"/>
          <w:szCs w:val="24"/>
        </w:rPr>
        <w:t>е</w:t>
      </w:r>
      <w:r w:rsidRPr="00B46FFF">
        <w:rPr>
          <w:rFonts w:ascii="Times New Roman" w:hAnsi="Times New Roman" w:cs="Times New Roman"/>
          <w:sz w:val="24"/>
          <w:szCs w:val="24"/>
        </w:rPr>
        <w:t xml:space="preserve">сурс] / Л.К. Ермолаева, С.В. Коваленко. </w:t>
      </w:r>
      <w:r w:rsidR="00E96E92">
        <w:rPr>
          <w:rFonts w:ascii="Times New Roman" w:hAnsi="Times New Roman" w:cs="Times New Roman"/>
          <w:sz w:val="24"/>
          <w:szCs w:val="24"/>
          <w:lang w:val="en-US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Электрон</w:t>
      </w:r>
      <w:proofErr w:type="gramStart"/>
      <w:r w:rsidRPr="00B46F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6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FF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46FFF">
        <w:rPr>
          <w:rFonts w:ascii="Times New Roman" w:hAnsi="Times New Roman" w:cs="Times New Roman"/>
          <w:sz w:val="24"/>
          <w:szCs w:val="24"/>
        </w:rPr>
        <w:t xml:space="preserve">ан.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М.: ФЛИНТА, 2013.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164 с.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Режим д</w:t>
      </w:r>
      <w:r w:rsidRPr="00B46FFF">
        <w:rPr>
          <w:rFonts w:ascii="Times New Roman" w:hAnsi="Times New Roman" w:cs="Times New Roman"/>
          <w:sz w:val="24"/>
          <w:szCs w:val="24"/>
        </w:rPr>
        <w:t>о</w:t>
      </w:r>
      <w:r w:rsidRPr="00B46FFF">
        <w:rPr>
          <w:rFonts w:ascii="Times New Roman" w:hAnsi="Times New Roman" w:cs="Times New Roman"/>
          <w:sz w:val="24"/>
          <w:szCs w:val="24"/>
        </w:rPr>
        <w:t xml:space="preserve">ступа: http://e.lanbook.com/book/71957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FFF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B46FFF">
        <w:rPr>
          <w:rFonts w:ascii="Times New Roman" w:hAnsi="Times New Roman" w:cs="Times New Roman"/>
          <w:sz w:val="24"/>
          <w:szCs w:val="24"/>
        </w:rPr>
        <w:t>. с экрана.</w:t>
      </w:r>
    </w:p>
    <w:p w:rsidR="006553F1" w:rsidRPr="00B46FFF" w:rsidRDefault="006553F1" w:rsidP="00E96E92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Платонов, С. Ф. Лекции по русской истории в 2 т. Том 1. С древнейших времен до конца XVII века: учебник / С. Ф. Платонов. </w:t>
      </w:r>
      <w:r w:rsidR="00E96E92">
        <w:rPr>
          <w:rFonts w:ascii="Times New Roman" w:hAnsi="Times New Roman" w:cs="Times New Roman"/>
          <w:sz w:val="24"/>
          <w:szCs w:val="24"/>
          <w:lang w:val="en-US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М.: Издательство </w:t>
      </w:r>
      <w:proofErr w:type="spellStart"/>
      <w:r w:rsidRPr="00B46FF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46FFF">
        <w:rPr>
          <w:rFonts w:ascii="Times New Roman" w:hAnsi="Times New Roman" w:cs="Times New Roman"/>
          <w:sz w:val="24"/>
          <w:szCs w:val="24"/>
        </w:rPr>
        <w:t xml:space="preserve">, 2017. </w:t>
      </w:r>
      <w:r w:rsidR="00E96E92">
        <w:rPr>
          <w:rFonts w:ascii="Times New Roman" w:hAnsi="Times New Roman" w:cs="Times New Roman"/>
          <w:sz w:val="24"/>
          <w:szCs w:val="24"/>
          <w:lang w:val="en-US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417 с. </w:t>
      </w:r>
      <w:r w:rsidR="00E96E92">
        <w:rPr>
          <w:rFonts w:ascii="Times New Roman" w:hAnsi="Times New Roman" w:cs="Times New Roman"/>
          <w:sz w:val="24"/>
          <w:szCs w:val="24"/>
          <w:lang w:val="en-US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(Авторский учебник). </w:t>
      </w:r>
      <w:r w:rsidR="00E96E92">
        <w:rPr>
          <w:rFonts w:ascii="Times New Roman" w:hAnsi="Times New Roman" w:cs="Times New Roman"/>
          <w:sz w:val="24"/>
          <w:szCs w:val="24"/>
          <w:lang w:val="en-US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ISBN 978-5-534-03614-5. </w:t>
      </w:r>
      <w:hyperlink r:id="rId11" w:history="1">
        <w:r w:rsidRPr="00B46FFF">
          <w:rPr>
            <w:rStyle w:val="a6"/>
            <w:rFonts w:ascii="Times New Roman" w:hAnsi="Times New Roman" w:cs="Times New Roman"/>
            <w:sz w:val="24"/>
            <w:szCs w:val="24"/>
          </w:rPr>
          <w:t>https://biblio-online.ru/book/25ED765A-897A-45DB-AB91-1A019BA6345F</w:t>
        </w:r>
      </w:hyperlink>
    </w:p>
    <w:p w:rsidR="006553F1" w:rsidRPr="00B46FFF" w:rsidRDefault="006553F1" w:rsidP="00E96E92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Платонов, С. Ф. Лекции по русской истории в 2 т. Том 2. От </w:t>
      </w:r>
      <w:r w:rsidR="001B5025">
        <w:rPr>
          <w:rFonts w:ascii="Times New Roman" w:hAnsi="Times New Roman" w:cs="Times New Roman"/>
          <w:sz w:val="24"/>
          <w:szCs w:val="24"/>
        </w:rPr>
        <w:t>П</w:t>
      </w:r>
      <w:r w:rsidRPr="00B46FFF">
        <w:rPr>
          <w:rFonts w:ascii="Times New Roman" w:hAnsi="Times New Roman" w:cs="Times New Roman"/>
          <w:sz w:val="24"/>
          <w:szCs w:val="24"/>
        </w:rPr>
        <w:t xml:space="preserve">етра I до </w:t>
      </w:r>
      <w:r w:rsidR="001B5025">
        <w:rPr>
          <w:rFonts w:ascii="Times New Roman" w:hAnsi="Times New Roman" w:cs="Times New Roman"/>
          <w:sz w:val="24"/>
          <w:szCs w:val="24"/>
        </w:rPr>
        <w:t>Але</w:t>
      </w:r>
      <w:r w:rsidR="001B5025">
        <w:rPr>
          <w:rFonts w:ascii="Times New Roman" w:hAnsi="Times New Roman" w:cs="Times New Roman"/>
          <w:sz w:val="24"/>
          <w:szCs w:val="24"/>
        </w:rPr>
        <w:t>к</w:t>
      </w:r>
      <w:r w:rsidR="001B5025">
        <w:rPr>
          <w:rFonts w:ascii="Times New Roman" w:hAnsi="Times New Roman" w:cs="Times New Roman"/>
          <w:sz w:val="24"/>
          <w:szCs w:val="24"/>
        </w:rPr>
        <w:t xml:space="preserve">сандра </w:t>
      </w:r>
      <w:r w:rsidR="001B50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46FFF">
        <w:rPr>
          <w:rFonts w:ascii="Times New Roman" w:hAnsi="Times New Roman" w:cs="Times New Roman"/>
          <w:sz w:val="24"/>
          <w:szCs w:val="24"/>
        </w:rPr>
        <w:t xml:space="preserve">: учебник / С. Ф. Платонов. </w:t>
      </w:r>
      <w:r w:rsidR="00E96E92">
        <w:rPr>
          <w:rFonts w:ascii="Times New Roman" w:hAnsi="Times New Roman" w:cs="Times New Roman"/>
          <w:sz w:val="24"/>
          <w:szCs w:val="24"/>
          <w:lang w:val="en-US"/>
        </w:rPr>
        <w:t xml:space="preserve">− </w:t>
      </w:r>
      <w:r w:rsidRPr="00B46FFF">
        <w:rPr>
          <w:rFonts w:ascii="Times New Roman" w:hAnsi="Times New Roman" w:cs="Times New Roman"/>
          <w:sz w:val="24"/>
          <w:szCs w:val="24"/>
        </w:rPr>
        <w:t xml:space="preserve">М.: Издательство </w:t>
      </w:r>
      <w:proofErr w:type="spellStart"/>
      <w:r w:rsidRPr="00B46FF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46FFF">
        <w:rPr>
          <w:rFonts w:ascii="Times New Roman" w:hAnsi="Times New Roman" w:cs="Times New Roman"/>
          <w:sz w:val="24"/>
          <w:szCs w:val="24"/>
        </w:rPr>
        <w:t xml:space="preserve">, 2017. </w:t>
      </w:r>
      <w:r w:rsidR="00E96E92">
        <w:rPr>
          <w:rFonts w:ascii="Times New Roman" w:hAnsi="Times New Roman" w:cs="Times New Roman"/>
          <w:sz w:val="24"/>
          <w:szCs w:val="24"/>
          <w:lang w:val="en-US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276 с. </w:t>
      </w:r>
      <w:r w:rsidR="00E96E92">
        <w:rPr>
          <w:rFonts w:ascii="Times New Roman" w:hAnsi="Times New Roman" w:cs="Times New Roman"/>
          <w:sz w:val="24"/>
          <w:szCs w:val="24"/>
          <w:lang w:val="en-US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(Авто</w:t>
      </w:r>
      <w:r w:rsidRPr="00B46FFF">
        <w:rPr>
          <w:rFonts w:ascii="Times New Roman" w:hAnsi="Times New Roman" w:cs="Times New Roman"/>
          <w:sz w:val="24"/>
          <w:szCs w:val="24"/>
        </w:rPr>
        <w:t>р</w:t>
      </w:r>
      <w:r w:rsidRPr="00B46FFF">
        <w:rPr>
          <w:rFonts w:ascii="Times New Roman" w:hAnsi="Times New Roman" w:cs="Times New Roman"/>
          <w:sz w:val="24"/>
          <w:szCs w:val="24"/>
        </w:rPr>
        <w:t xml:space="preserve">ский учебник). </w:t>
      </w:r>
      <w:r w:rsidR="00E96E92">
        <w:rPr>
          <w:rFonts w:ascii="Times New Roman" w:hAnsi="Times New Roman" w:cs="Times New Roman"/>
          <w:sz w:val="24"/>
          <w:szCs w:val="24"/>
          <w:lang w:val="en-US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ISBN 978-5-534-03615-2. </w:t>
      </w:r>
      <w:hyperlink r:id="rId12" w:history="1">
        <w:r w:rsidRPr="00B46FFF">
          <w:rPr>
            <w:rStyle w:val="a6"/>
            <w:rFonts w:ascii="Times New Roman" w:hAnsi="Times New Roman" w:cs="Times New Roman"/>
            <w:sz w:val="24"/>
            <w:szCs w:val="24"/>
          </w:rPr>
          <w:t>https://biblio-online.ru/book/BD167E23-DE4F-42DA-891B-D468C3B24430</w:t>
        </w:r>
      </w:hyperlink>
    </w:p>
    <w:p w:rsidR="006553F1" w:rsidRPr="00B46FFF" w:rsidRDefault="006553F1" w:rsidP="00E96E92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Чайковский А.Е. Орлова Е.И. История Хрестоматия часть 1. Рег. Номер на са</w:t>
      </w:r>
      <w:r w:rsidRPr="00B46FFF">
        <w:rPr>
          <w:rFonts w:ascii="Times New Roman" w:hAnsi="Times New Roman" w:cs="Times New Roman"/>
          <w:sz w:val="24"/>
          <w:szCs w:val="24"/>
        </w:rPr>
        <w:t>й</w:t>
      </w:r>
      <w:r w:rsidRPr="00B46FFF">
        <w:rPr>
          <w:rFonts w:ascii="Times New Roman" w:hAnsi="Times New Roman" w:cs="Times New Roman"/>
          <w:sz w:val="24"/>
          <w:szCs w:val="24"/>
        </w:rPr>
        <w:t>те ННГУ 1262.1607 http://www.unn.ru/books/met_files/chaikovs.pdf</w:t>
      </w:r>
    </w:p>
    <w:p w:rsidR="00AE03E6" w:rsidRDefault="00AE03E6" w:rsidP="001B50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B5025" w:rsidRDefault="001B5025" w:rsidP="001B50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B5025" w:rsidRPr="001B5025" w:rsidRDefault="001B5025" w:rsidP="001B50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AE03E6" w:rsidRPr="00B46FFF" w:rsidRDefault="00AE03E6" w:rsidP="001B502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46F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источники: </w:t>
      </w:r>
    </w:p>
    <w:p w:rsidR="006553F1" w:rsidRPr="00B46FFF" w:rsidRDefault="006553F1" w:rsidP="00E96E92">
      <w:pPr>
        <w:pStyle w:val="a7"/>
        <w:numPr>
          <w:ilvl w:val="0"/>
          <w:numId w:val="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Личности в истории. Россия [Электронный ресурс]: Сборник статей.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М.: И</w:t>
      </w:r>
      <w:r w:rsidRPr="00B46FFF">
        <w:rPr>
          <w:rFonts w:ascii="Times New Roman" w:hAnsi="Times New Roman" w:cs="Times New Roman"/>
          <w:sz w:val="24"/>
          <w:szCs w:val="24"/>
        </w:rPr>
        <w:t>з</w:t>
      </w:r>
      <w:r w:rsidRPr="00B46FFF">
        <w:rPr>
          <w:rFonts w:ascii="Times New Roman" w:hAnsi="Times New Roman" w:cs="Times New Roman"/>
          <w:sz w:val="24"/>
          <w:szCs w:val="24"/>
        </w:rPr>
        <w:t xml:space="preserve">дательство «Новый Акрополь», 2014.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512 с.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(Интересно о </w:t>
      </w:r>
      <w:proofErr w:type="gramStart"/>
      <w:r w:rsidRPr="00B46FFF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B46FFF">
        <w:rPr>
          <w:rFonts w:ascii="Times New Roman" w:hAnsi="Times New Roman" w:cs="Times New Roman"/>
          <w:sz w:val="24"/>
          <w:szCs w:val="24"/>
        </w:rPr>
        <w:t xml:space="preserve">)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ISBN 978-5-91896-043-1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13" w:history="1">
        <w:r w:rsidRPr="00B46FFF">
          <w:rPr>
            <w:rStyle w:val="a6"/>
            <w:rFonts w:ascii="Times New Roman" w:hAnsi="Times New Roman" w:cs="Times New Roman"/>
            <w:sz w:val="24"/>
            <w:szCs w:val="24"/>
          </w:rPr>
          <w:t>http://znanium.com/catalog.php?bookinfo=522463</w:t>
        </w:r>
      </w:hyperlink>
    </w:p>
    <w:p w:rsidR="006553F1" w:rsidRPr="00B46FFF" w:rsidRDefault="006553F1" w:rsidP="00E96E92">
      <w:pPr>
        <w:pStyle w:val="a7"/>
        <w:numPr>
          <w:ilvl w:val="0"/>
          <w:numId w:val="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Мунчаев Ш.М. История России: Учебник / Ш.М. Мунчаев, В.М. Устинов. </w:t>
      </w:r>
      <w:r w:rsidR="00E96E92">
        <w:rPr>
          <w:rFonts w:ascii="Times New Roman" w:hAnsi="Times New Roman" w:cs="Times New Roman"/>
          <w:sz w:val="24"/>
          <w:szCs w:val="24"/>
          <w:lang w:val="en-US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6-e изд., </w:t>
      </w:r>
      <w:proofErr w:type="spellStart"/>
      <w:r w:rsidRPr="00B46FF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46FFF">
        <w:rPr>
          <w:rFonts w:ascii="Times New Roman" w:hAnsi="Times New Roman" w:cs="Times New Roman"/>
          <w:sz w:val="24"/>
          <w:szCs w:val="24"/>
        </w:rPr>
        <w:t xml:space="preserve">. и доп.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М.: Норма: НИЦ ИНФРА-М, 2015. </w:t>
      </w:r>
      <w:r w:rsidR="00E96E92">
        <w:rPr>
          <w:rFonts w:ascii="Times New Roman" w:hAnsi="Times New Roman" w:cs="Times New Roman"/>
          <w:sz w:val="24"/>
          <w:szCs w:val="24"/>
          <w:lang w:val="en-US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608 с.: 60x90 1/16. (пер</w:t>
      </w:r>
      <w:r w:rsidRPr="00B46FFF">
        <w:rPr>
          <w:rFonts w:ascii="Times New Roman" w:hAnsi="Times New Roman" w:cs="Times New Roman"/>
          <w:sz w:val="24"/>
          <w:szCs w:val="24"/>
        </w:rPr>
        <w:t>е</w:t>
      </w:r>
      <w:r w:rsidRPr="00B46FFF">
        <w:rPr>
          <w:rFonts w:ascii="Times New Roman" w:hAnsi="Times New Roman" w:cs="Times New Roman"/>
          <w:sz w:val="24"/>
          <w:szCs w:val="24"/>
        </w:rPr>
        <w:t xml:space="preserve">плет) ISBN 978-5-91768-566-3, 1000 экз. </w:t>
      </w:r>
      <w:hyperlink r:id="rId14" w:history="1">
        <w:r w:rsidRPr="00B46FFF">
          <w:rPr>
            <w:rStyle w:val="a6"/>
            <w:rFonts w:ascii="Times New Roman" w:hAnsi="Times New Roman" w:cs="Times New Roman"/>
            <w:sz w:val="24"/>
            <w:szCs w:val="24"/>
          </w:rPr>
          <w:t>http://znanium.com/bookread2.php?book=488656</w:t>
        </w:r>
      </w:hyperlink>
    </w:p>
    <w:p w:rsidR="006553F1" w:rsidRPr="00B46FFF" w:rsidRDefault="001B5025" w:rsidP="00E96E92">
      <w:pPr>
        <w:pStyle w:val="a7"/>
        <w:numPr>
          <w:ilvl w:val="0"/>
          <w:numId w:val="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anchor="none" w:history="1">
        <w:r w:rsidR="006553F1" w:rsidRPr="00B46FFF">
          <w:rPr>
            <w:rStyle w:val="a6"/>
            <w:rFonts w:ascii="Times New Roman" w:hAnsi="Times New Roman" w:cs="Times New Roman"/>
            <w:sz w:val="24"/>
            <w:szCs w:val="24"/>
          </w:rPr>
          <w:t>Чураков Д. О.</w:t>
        </w:r>
      </w:hyperlink>
      <w:r w:rsidR="006553F1" w:rsidRPr="00B46FFF">
        <w:rPr>
          <w:rFonts w:ascii="Times New Roman" w:hAnsi="Times New Roman" w:cs="Times New Roman"/>
          <w:sz w:val="24"/>
          <w:szCs w:val="24"/>
        </w:rPr>
        <w:t xml:space="preserve"> Новейшая история Отечества. Курс лекций. Часть I. 1917–1941 годы: Учеб</w:t>
      </w:r>
      <w:proofErr w:type="gramStart"/>
      <w:r w:rsidR="006553F1" w:rsidRPr="00B46F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53F1" w:rsidRPr="00B46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53F1" w:rsidRPr="00B46F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553F1" w:rsidRPr="00B46FFF">
        <w:rPr>
          <w:rFonts w:ascii="Times New Roman" w:hAnsi="Times New Roman" w:cs="Times New Roman"/>
          <w:sz w:val="24"/>
          <w:szCs w:val="24"/>
        </w:rPr>
        <w:t xml:space="preserve">особие по дисциплине «Новейшая отечественная история» / </w:t>
      </w:r>
      <w:proofErr w:type="spellStart"/>
      <w:r w:rsidR="006553F1" w:rsidRPr="00B46FFF">
        <w:rPr>
          <w:rFonts w:ascii="Times New Roman" w:hAnsi="Times New Roman" w:cs="Times New Roman"/>
          <w:sz w:val="24"/>
          <w:szCs w:val="24"/>
        </w:rPr>
        <w:t>Ч</w:t>
      </w:r>
      <w:r w:rsidR="006553F1" w:rsidRPr="00B46FFF">
        <w:rPr>
          <w:rFonts w:ascii="Times New Roman" w:hAnsi="Times New Roman" w:cs="Times New Roman"/>
          <w:sz w:val="24"/>
          <w:szCs w:val="24"/>
        </w:rPr>
        <w:t>у</w:t>
      </w:r>
      <w:r w:rsidR="006553F1" w:rsidRPr="00B46FFF">
        <w:rPr>
          <w:rFonts w:ascii="Times New Roman" w:hAnsi="Times New Roman" w:cs="Times New Roman"/>
          <w:sz w:val="24"/>
          <w:szCs w:val="24"/>
        </w:rPr>
        <w:t>раков</w:t>
      </w:r>
      <w:proofErr w:type="spellEnd"/>
      <w:r w:rsidR="006553F1" w:rsidRPr="00B46FFF">
        <w:rPr>
          <w:rFonts w:ascii="Times New Roman" w:hAnsi="Times New Roman" w:cs="Times New Roman"/>
          <w:sz w:val="24"/>
          <w:szCs w:val="24"/>
        </w:rPr>
        <w:t xml:space="preserve"> Д.О.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="006553F1" w:rsidRPr="00B46FFF">
        <w:rPr>
          <w:rFonts w:ascii="Times New Roman" w:hAnsi="Times New Roman" w:cs="Times New Roman"/>
          <w:sz w:val="24"/>
          <w:szCs w:val="24"/>
        </w:rPr>
        <w:t xml:space="preserve"> М.:</w:t>
      </w:r>
      <w:r w:rsidR="00E96E92" w:rsidRPr="00E96E92">
        <w:rPr>
          <w:rFonts w:ascii="Times New Roman" w:hAnsi="Times New Roman" w:cs="Times New Roman"/>
          <w:sz w:val="24"/>
          <w:szCs w:val="24"/>
        </w:rPr>
        <w:t xml:space="preserve"> </w:t>
      </w:r>
      <w:r w:rsidR="006553F1" w:rsidRPr="00B46FFF">
        <w:rPr>
          <w:rFonts w:ascii="Times New Roman" w:hAnsi="Times New Roman" w:cs="Times New Roman"/>
          <w:sz w:val="24"/>
          <w:szCs w:val="24"/>
        </w:rPr>
        <w:t xml:space="preserve">Прометей, 2013.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="006553F1" w:rsidRPr="00B46FFF">
        <w:rPr>
          <w:rFonts w:ascii="Times New Roman" w:hAnsi="Times New Roman" w:cs="Times New Roman"/>
          <w:sz w:val="24"/>
          <w:szCs w:val="24"/>
        </w:rPr>
        <w:t xml:space="preserve"> 192 с. ISBN 978-5-7042-2383-2. http://znanium.com/bookread2.php?book=558139</w:t>
      </w:r>
    </w:p>
    <w:p w:rsidR="00B46FFF" w:rsidRDefault="00B46FFF" w:rsidP="001B50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4531A" w:rsidRPr="00B46FFF" w:rsidRDefault="0014531A" w:rsidP="00B10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caps/>
          <w:sz w:val="24"/>
          <w:szCs w:val="24"/>
        </w:rPr>
        <w:t>4.1 Контроль и оценка результатов освоения УЧЕБНОЙ Ди</w:t>
      </w:r>
      <w:r w:rsidRPr="00B46FFF">
        <w:rPr>
          <w:rFonts w:ascii="Times New Roman" w:hAnsi="Times New Roman" w:cs="Times New Roman"/>
          <w:b/>
          <w:bCs/>
          <w:caps/>
          <w:sz w:val="24"/>
          <w:szCs w:val="24"/>
        </w:rPr>
        <w:t>с</w:t>
      </w:r>
      <w:r w:rsidRPr="00B46FFF">
        <w:rPr>
          <w:rFonts w:ascii="Times New Roman" w:hAnsi="Times New Roman" w:cs="Times New Roman"/>
          <w:b/>
          <w:bCs/>
          <w:caps/>
          <w:sz w:val="24"/>
          <w:szCs w:val="24"/>
        </w:rPr>
        <w:t>циплины</w:t>
      </w:r>
    </w:p>
    <w:p w:rsidR="0014531A" w:rsidRDefault="0014531A" w:rsidP="001B5025">
      <w:pPr>
        <w:keepNext/>
        <w:tabs>
          <w:tab w:val="left" w:pos="0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t>Контроль</w:t>
      </w:r>
      <w:r w:rsidRPr="00B46FFF">
        <w:rPr>
          <w:rFonts w:ascii="Times New Roman" w:hAnsi="Times New Roman" w:cs="Times New Roman"/>
          <w:sz w:val="24"/>
          <w:szCs w:val="24"/>
        </w:rPr>
        <w:t xml:space="preserve"> 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>и оценка</w:t>
      </w:r>
      <w:r w:rsidRPr="00B46FFF">
        <w:rPr>
          <w:rFonts w:ascii="Times New Roman" w:hAnsi="Times New Roman" w:cs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устного и письменного опросов, практических занятий, тестирования, а также выполнения студентом индивидуальных заданий, проектов, исследований.</w:t>
      </w:r>
    </w:p>
    <w:p w:rsidR="005F4AC1" w:rsidRPr="00B46FFF" w:rsidRDefault="005F4AC1" w:rsidP="001B5025">
      <w:pPr>
        <w:keepNext/>
        <w:tabs>
          <w:tab w:val="left" w:pos="0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/>
        <w:autoSpaceDE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6"/>
        <w:gridCol w:w="4678"/>
      </w:tblGrid>
      <w:tr w:rsidR="0014531A" w:rsidRPr="005F4AC1" w:rsidTr="00E1539E">
        <w:trPr>
          <w:trHeight w:val="1"/>
        </w:trPr>
        <w:tc>
          <w:tcPr>
            <w:tcW w:w="4536" w:type="dxa"/>
          </w:tcPr>
          <w:p w:rsidR="0014531A" w:rsidRPr="00995FA0" w:rsidRDefault="0014531A" w:rsidP="001B5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  <w:p w:rsidR="0014531A" w:rsidRPr="00995FA0" w:rsidRDefault="0014531A" w:rsidP="001B5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678" w:type="dxa"/>
          </w:tcPr>
          <w:p w:rsidR="0014531A" w:rsidRPr="00995FA0" w:rsidRDefault="0014531A" w:rsidP="001B5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</w:t>
            </w:r>
          </w:p>
          <w:p w:rsidR="0014531A" w:rsidRPr="00995FA0" w:rsidRDefault="0014531A" w:rsidP="001B5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результатов обучения</w:t>
            </w:r>
          </w:p>
        </w:tc>
      </w:tr>
      <w:tr w:rsidR="005F4AC1" w:rsidRPr="005F4AC1" w:rsidTr="00E1539E">
        <w:trPr>
          <w:trHeight w:val="1"/>
        </w:trPr>
        <w:tc>
          <w:tcPr>
            <w:tcW w:w="4536" w:type="dxa"/>
          </w:tcPr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) ориентироваться в современной экономич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ской, политической и культурной ситуации в Ро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сии и мире;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) выявлять взаимосвязь отечественных и мир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вых социально-экономических, политических и культурных проблем.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</w:pP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</w:pPr>
            <w:proofErr w:type="gramStart"/>
            <w:r w:rsidRPr="00995FA0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У3)  анализировать основные направления развития ключевых регионов мира в истор</w:t>
            </w:r>
            <w:r w:rsidRPr="00995FA0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ческой перспективе</w:t>
            </w:r>
            <w:proofErr w:type="gramEnd"/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знать: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развития ключевых реги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нов мира;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сущность и причины межгосударственных ко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фликтов в мировой истории;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основные процессы политического, экономич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ского и культурного развития ведущих гос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дарств и регионов мира;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содержание и назначение важнейших историч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ских документов, оказавших влияние на развитие Российской и мировой истории.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Устное и письменное изложение изученного мат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риала, самостоятельная работа с учебником, нап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сание письменных ответов.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Находить на исторической карте важные  истор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ческие объекты, показать ход военных действий, границы государств.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Составлять сравнительные  хронологические та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лицы;  создавать биографические справки, давать характеристику важнейшим историческим событ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ям, оценивать деятельность известных  историч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ских личностей. 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Контроль результатов аудиторной и внеаудиторной и аудиторной работы подготовка и написание  с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общений, докладов, (создание м/м презентаций по заданной теме, тестовый контроль, контроль знания терминов, понятий, </w:t>
            </w:r>
            <w:proofErr w:type="gramStart"/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блиц-опросы</w:t>
            </w:r>
            <w:proofErr w:type="gramEnd"/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, беседы, устный контроль, тестирование).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контроль: итоговая оценка  </w:t>
            </w:r>
          </w:p>
        </w:tc>
      </w:tr>
    </w:tbl>
    <w:p w:rsidR="0014531A" w:rsidRPr="00B46FFF" w:rsidRDefault="0014531A" w:rsidP="001B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FA0" w:rsidRDefault="00995FA0" w:rsidP="001B50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B52D2" w:rsidRPr="00B46FFF" w:rsidRDefault="004B52D2" w:rsidP="001B50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Описание шкал оценивания</w:t>
      </w:r>
    </w:p>
    <w:tbl>
      <w:tblPr>
        <w:tblW w:w="4814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1431"/>
        <w:gridCol w:w="1913"/>
        <w:gridCol w:w="1706"/>
        <w:gridCol w:w="1835"/>
        <w:gridCol w:w="2329"/>
      </w:tblGrid>
      <w:tr w:rsidR="004B52D2" w:rsidRPr="00B46FFF" w:rsidTr="00E1539E">
        <w:trPr>
          <w:trHeight w:val="655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Составля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щие комп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тенции</w:t>
            </w:r>
          </w:p>
        </w:tc>
        <w:tc>
          <w:tcPr>
            <w:tcW w:w="422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B52D2" w:rsidRPr="00995FA0" w:rsidRDefault="004B52D2" w:rsidP="001B5025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4B52D2" w:rsidRPr="00B46FFF" w:rsidTr="00E1539E">
        <w:trPr>
          <w:trHeight w:val="664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</w:t>
            </w: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тельно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удовлетвор</w:t>
            </w:r>
            <w:r w:rsidRPr="00995FA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тельно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1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</w:tr>
      <w:tr w:rsidR="004B52D2" w:rsidRPr="00B46FFF" w:rsidTr="00E1539E">
        <w:trPr>
          <w:trHeight w:val="1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39E" w:rsidRDefault="004B52D2" w:rsidP="001B5025">
            <w:pPr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Полнота </w:t>
            </w:r>
          </w:p>
          <w:p w:rsidR="004B52D2" w:rsidRPr="00995FA0" w:rsidRDefault="004B52D2" w:rsidP="001B5025">
            <w:pPr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знаний</w:t>
            </w:r>
          </w:p>
        </w:tc>
        <w:tc>
          <w:tcPr>
            <w:tcW w:w="10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Уровень знаний ниже минимальных</w:t>
            </w:r>
          </w:p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требований. Имели место грубые ошибки.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</w:t>
            </w: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много негрубых оши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ки.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Уровень знаний в объеме, соотве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ствующем пр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грамме подгото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ки. Допущено н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сколько грубых ошибок</w:t>
            </w:r>
            <w:r w:rsidR="00E15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Уровень знаний в объ</w:t>
            </w: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ме,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соответствующем программе подготовки, Допущено несколько </w:t>
            </w: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несущественных ош</w:t>
            </w: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бок.</w:t>
            </w:r>
          </w:p>
        </w:tc>
      </w:tr>
      <w:tr w:rsidR="004B52D2" w:rsidRPr="00B46FFF" w:rsidTr="00E1539E">
        <w:trPr>
          <w:trHeight w:val="1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(навыков</w:t>
            </w:r>
            <w:r w:rsidR="00E15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При решении ста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дартных задач не продемонстрир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ваны некоторые основные умения и навыки. Имели место грубые ошибки.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Продемонстр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рованы осно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ные умения. 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шены типовые задачи с негр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быми ошибками. Выполнены все </w:t>
            </w:r>
            <w:proofErr w:type="gramStart"/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proofErr w:type="gramEnd"/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 но не в полном объеме.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Продемонстрир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ваны все основные умения. Решены все основные з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дачи с негрубыми ошибками. В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полнены все зад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ния, но с  некот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рыми недочетами.</w:t>
            </w:r>
          </w:p>
        </w:tc>
        <w:tc>
          <w:tcPr>
            <w:tcW w:w="1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все основные умения, некоторые - на уровне хорошо закрепленных навыков. Решены все основные задачи с 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дельными несуществе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ными </w:t>
            </w: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ошибками. В</w:t>
            </w: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полнены все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задания, в полном объеме, без недочетов.</w:t>
            </w:r>
          </w:p>
        </w:tc>
      </w:tr>
    </w:tbl>
    <w:p w:rsidR="004B52D2" w:rsidRDefault="004B52D2" w:rsidP="001B5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1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96"/>
        <w:gridCol w:w="2167"/>
        <w:gridCol w:w="2491"/>
      </w:tblGrid>
      <w:tr w:rsidR="004B52D2" w:rsidRPr="005F4AC1" w:rsidTr="00E1539E">
        <w:tc>
          <w:tcPr>
            <w:tcW w:w="1443" w:type="pct"/>
          </w:tcPr>
          <w:p w:rsidR="004B52D2" w:rsidRPr="00995FA0" w:rsidRDefault="004B52D2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1029" w:type="pct"/>
          </w:tcPr>
          <w:p w:rsidR="004B52D2" w:rsidRPr="00995FA0" w:rsidRDefault="004B52D2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Коды </w:t>
            </w:r>
            <w:proofErr w:type="gramStart"/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формиру</w:t>
            </w: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мых</w:t>
            </w:r>
            <w:proofErr w:type="gramEnd"/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компентеций</w:t>
            </w:r>
            <w:proofErr w:type="spellEnd"/>
          </w:p>
        </w:tc>
        <w:tc>
          <w:tcPr>
            <w:tcW w:w="1176" w:type="pct"/>
          </w:tcPr>
          <w:p w:rsidR="004B52D2" w:rsidRPr="00995FA0" w:rsidRDefault="004B52D2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оценки результатов</w:t>
            </w:r>
          </w:p>
        </w:tc>
        <w:tc>
          <w:tcPr>
            <w:tcW w:w="1352" w:type="pct"/>
          </w:tcPr>
          <w:p w:rsidR="004B52D2" w:rsidRPr="00995FA0" w:rsidRDefault="004B52D2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</w:t>
            </w: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троля и оценки</w:t>
            </w:r>
          </w:p>
        </w:tc>
      </w:tr>
      <w:tr w:rsidR="004B52D2" w:rsidRPr="00B46FFF" w:rsidTr="00E1539E">
        <w:tc>
          <w:tcPr>
            <w:tcW w:w="1443" w:type="pct"/>
          </w:tcPr>
          <w:p w:rsidR="004B52D2" w:rsidRPr="00995FA0" w:rsidRDefault="004B52D2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- уметь проводить ко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плексный поиск историч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ской информации в исто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никах разного типа;</w:t>
            </w:r>
          </w:p>
          <w:p w:rsidR="004B52D2" w:rsidRPr="00995FA0" w:rsidRDefault="004B52D2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- осуществлять внешнюю и внутреннюю критику 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точника (характеризовать авторство источника, время, обстоятельство, цели его создания, степень достове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ности);</w:t>
            </w:r>
          </w:p>
          <w:p w:rsidR="004B52D2" w:rsidRPr="00995FA0" w:rsidRDefault="004B52D2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- классифицировать истор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ческие источники по типу информации;</w:t>
            </w:r>
          </w:p>
          <w:p w:rsidR="004B52D2" w:rsidRPr="00995FA0" w:rsidRDefault="004B52D2" w:rsidP="001B5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 - ориентироваться в совр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менной экономической, политической и культурной ситуации в России и мире;</w:t>
            </w:r>
          </w:p>
          <w:p w:rsidR="004B52D2" w:rsidRPr="00995FA0" w:rsidRDefault="004B52D2" w:rsidP="001B5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- выявлять взаимосвязь от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чественных, региональных, мировых социально- экон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мических, политических и культурных проблем.</w:t>
            </w:r>
          </w:p>
        </w:tc>
        <w:tc>
          <w:tcPr>
            <w:tcW w:w="1029" w:type="pct"/>
          </w:tcPr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6553F1" w:rsidRPr="00995FA0">
              <w:rPr>
                <w:rFonts w:ascii="Times New Roman" w:hAnsi="Times New Roman" w:cs="Times New Roman"/>
                <w:sz w:val="20"/>
                <w:szCs w:val="20"/>
              </w:rPr>
              <w:t>-ОК9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pct"/>
          </w:tcPr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Учащийся демонстр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рует умение находить информацию истор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ческого характера на бумажных и эле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тронных носителях,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анализировать пол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ченную информацию,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давать оценку де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тельности историч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ским деятелям,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вскрывать действ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тельные причины 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торических событий, обосновывать роль науки, религии и 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кусства на различных этапах исторического развития.</w:t>
            </w:r>
          </w:p>
        </w:tc>
        <w:tc>
          <w:tcPr>
            <w:tcW w:w="1352" w:type="pct"/>
          </w:tcPr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контроль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B52D2" w:rsidRPr="00995FA0" w:rsidRDefault="004B52D2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1.Оценка и обсуждение выполнения заданий по темам (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2.Проверка выполнения результатов самосто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тельной работы по поиску информации в Интернете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Рубежный контроль</w:t>
            </w:r>
          </w:p>
          <w:p w:rsidR="006553F1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 контрольная работа 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Итоговый контроль по дисциплине</w:t>
            </w:r>
          </w:p>
          <w:p w:rsidR="004B52D2" w:rsidRPr="00995FA0" w:rsidRDefault="006553F1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Итоговая оценка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4AC1" w:rsidRDefault="005F4AC1" w:rsidP="001B5025">
      <w:pPr>
        <w:widowControl w:val="0"/>
        <w:autoSpaceDE w:val="0"/>
        <w:autoSpaceDN w:val="0"/>
        <w:adjustRightInd w:val="0"/>
        <w:spacing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E1539E" w:rsidRDefault="00E1539E" w:rsidP="001B5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539E" w:rsidRDefault="004B52D2" w:rsidP="001B5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lastRenderedPageBreak/>
        <w:t>Для оценивания результатов выступления с докладом (презентацией)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52D2" w:rsidRDefault="004B52D2" w:rsidP="001B5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используется следующая шкала:</w:t>
      </w:r>
    </w:p>
    <w:p w:rsidR="00E1539E" w:rsidRPr="00B46FFF" w:rsidRDefault="00E1539E" w:rsidP="001B5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08"/>
        <w:gridCol w:w="7006"/>
      </w:tblGrid>
      <w:tr w:rsidR="004B52D2" w:rsidRPr="00995FA0" w:rsidTr="00E1539E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«5»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Доклад соответствует изучаемой теме, студент корректно отражает филосо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ские принципы и законы, учитывает в докладе особенности современного эт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па развития философии, ссылается на авторитетных авторов, использует д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стоверные источники информации. Презентация отвечает критериям лакони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ности, информативности. Студент способен выразить идею ясно, удерживая внимание и интерес аудитории.  </w:t>
            </w:r>
          </w:p>
        </w:tc>
      </w:tr>
      <w:tr w:rsidR="004B52D2" w:rsidRPr="00995FA0" w:rsidTr="00E1539E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«4»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Доклад соответствует изучаемой теме, студент корректно отражает филосо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ские принципы и законы, но при ответе не учитывает идеи современных авт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ров. Презентация информативна, но перегружена информацией, тяжела для восприятия слушателем. Студент способен выразить идею доклада в публи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ном выступлении, но не может при этом удержать внимание и интерес ауд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тории.  </w:t>
            </w:r>
          </w:p>
        </w:tc>
      </w:tr>
      <w:tr w:rsidR="004B52D2" w:rsidRPr="00995FA0" w:rsidTr="00E1539E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«3»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клада, однако не в полной мере раскрывает его содержание, не является удо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4B52D2" w:rsidRPr="00995FA0" w:rsidTr="00E1539E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«2»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995FA0" w:rsidRDefault="00995FA0" w:rsidP="001B5025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B52D2" w:rsidRPr="00B46FFF" w:rsidRDefault="004B52D2" w:rsidP="001B5025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Для оценивания результатов тестирования используется следующая шкала:</w:t>
      </w: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22"/>
        <w:gridCol w:w="6992"/>
      </w:tblGrid>
      <w:tr w:rsidR="004B52D2" w:rsidRPr="00B46FFF" w:rsidTr="00E1539E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«5»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при ответе правильно на 91 </w:t>
            </w:r>
            <w:r w:rsidR="00E1539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 w:rsidR="00E15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% вопросов теста</w:t>
            </w:r>
          </w:p>
        </w:tc>
      </w:tr>
      <w:tr w:rsidR="004B52D2" w:rsidRPr="00B46FFF" w:rsidTr="00E1539E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«4»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при наличии правильных ответов на 70-90</w:t>
            </w:r>
            <w:r w:rsidR="00E15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% вопросов теста</w:t>
            </w:r>
          </w:p>
        </w:tc>
      </w:tr>
      <w:tr w:rsidR="004B52D2" w:rsidRPr="00B46FFF" w:rsidTr="00E1539E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«3»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при наличии правильных ответов на 51-69</w:t>
            </w:r>
            <w:r w:rsidR="00E15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% вопросов теста.</w:t>
            </w:r>
          </w:p>
        </w:tc>
      </w:tr>
      <w:tr w:rsidR="004B52D2" w:rsidRPr="00B46FFF" w:rsidTr="00E1539E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«2»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при наличии правильных ответов менее 50</w:t>
            </w:r>
            <w:r w:rsidR="00E15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% вопросов теста.</w:t>
            </w:r>
          </w:p>
        </w:tc>
      </w:tr>
    </w:tbl>
    <w:p w:rsidR="00995FA0" w:rsidRDefault="00995FA0" w:rsidP="001B50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2D2" w:rsidRPr="00B46FFF" w:rsidRDefault="004B52D2" w:rsidP="001B50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Критерии оценки ответа студента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FFF">
        <w:rPr>
          <w:rFonts w:ascii="Times New Roman" w:hAnsi="Times New Roman" w:cs="Times New Roman"/>
          <w:sz w:val="24"/>
          <w:szCs w:val="24"/>
        </w:rPr>
        <w:t>на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FFF">
        <w:rPr>
          <w:rFonts w:ascii="Times New Roman" w:hAnsi="Times New Roman" w:cs="Times New Roman"/>
          <w:sz w:val="24"/>
          <w:szCs w:val="24"/>
        </w:rPr>
        <w:t>зачете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160"/>
        <w:gridCol w:w="7088"/>
      </w:tblGrid>
      <w:tr w:rsidR="004B52D2" w:rsidRPr="00B46FFF" w:rsidTr="00E1539E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оценивания</w:t>
            </w:r>
          </w:p>
        </w:tc>
      </w:tr>
      <w:tr w:rsidR="004B52D2" w:rsidRPr="00B46FFF" w:rsidTr="00E1539E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студент грамотно излагает материал; демонстрирует знание основных фактов, хода исторического процесса, умело применяет теоретические знания для ан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лиза практических вопросов. </w:t>
            </w:r>
          </w:p>
        </w:tc>
      </w:tr>
      <w:tr w:rsidR="004B52D2" w:rsidRPr="00B46FFF" w:rsidTr="00E1539E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студент проявляет незнание основного материала учебной программы и, как следствие, демонстрирует неумение анализировать исторический материал. </w:t>
            </w:r>
          </w:p>
        </w:tc>
      </w:tr>
    </w:tbl>
    <w:p w:rsidR="00995FA0" w:rsidRDefault="00995FA0" w:rsidP="001B502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539E" w:rsidRDefault="00E1539E" w:rsidP="001B502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FA0" w:rsidRDefault="00995FA0" w:rsidP="001B50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B52D2" w:rsidRPr="00B46FFF" w:rsidRDefault="006553F1" w:rsidP="001B502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Итоговые вопросы </w:t>
      </w:r>
      <w:r w:rsidR="004B52D2" w:rsidRPr="00B46FFF">
        <w:rPr>
          <w:rFonts w:ascii="Times New Roman" w:hAnsi="Times New Roman" w:cs="Times New Roman"/>
          <w:b/>
          <w:bCs/>
          <w:sz w:val="24"/>
          <w:szCs w:val="24"/>
        </w:rPr>
        <w:t xml:space="preserve">по дисциплине «История» </w:t>
      </w:r>
    </w:p>
    <w:p w:rsidR="004B52D2" w:rsidRPr="00995FA0" w:rsidRDefault="004B52D2" w:rsidP="001B5025">
      <w:pPr>
        <w:pStyle w:val="a4"/>
        <w:tabs>
          <w:tab w:val="left" w:pos="284"/>
        </w:tabs>
        <w:spacing w:after="0"/>
        <w:rPr>
          <w:color w:val="000000"/>
        </w:rPr>
      </w:pPr>
      <w:r w:rsidRPr="00995FA0">
        <w:rPr>
          <w:bCs/>
          <w:color w:val="000000"/>
        </w:rPr>
        <w:t xml:space="preserve">1. </w:t>
      </w:r>
      <w:r w:rsidRPr="00995FA0">
        <w:rPr>
          <w:color w:val="000000"/>
        </w:rPr>
        <w:t xml:space="preserve">Россия в первой четверти </w:t>
      </w:r>
      <w:r w:rsidRPr="00995FA0">
        <w:rPr>
          <w:color w:val="000000"/>
          <w:lang w:val="en-US"/>
        </w:rPr>
        <w:t>XIX</w:t>
      </w:r>
      <w:r w:rsidRPr="00995FA0">
        <w:rPr>
          <w:color w:val="000000"/>
        </w:rPr>
        <w:t xml:space="preserve"> века. Александр </w:t>
      </w:r>
      <w:r w:rsidR="002C0850" w:rsidRPr="002C0850">
        <w:rPr>
          <w:color w:val="000000"/>
        </w:rPr>
        <w:t>I</w:t>
      </w:r>
      <w:r w:rsidRPr="00995FA0">
        <w:rPr>
          <w:color w:val="000000"/>
        </w:rPr>
        <w:t>.</w:t>
      </w:r>
    </w:p>
    <w:p w:rsidR="004B52D2" w:rsidRPr="00637F55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2. Россия во второй четверти </w:t>
      </w:r>
      <w:r w:rsidRPr="00995FA0">
        <w:rPr>
          <w:color w:val="000000"/>
          <w:lang w:val="en-US"/>
        </w:rPr>
        <w:t>XIX</w:t>
      </w:r>
      <w:r w:rsidRPr="00995FA0">
        <w:rPr>
          <w:color w:val="000000"/>
        </w:rPr>
        <w:t xml:space="preserve"> века. Николай </w:t>
      </w:r>
      <w:r w:rsidRPr="00995FA0">
        <w:rPr>
          <w:color w:val="000000"/>
          <w:lang w:val="en-US"/>
        </w:rPr>
        <w:t>I</w:t>
      </w:r>
      <w:r w:rsidR="00637F55">
        <w:rPr>
          <w:color w:val="000000"/>
        </w:rPr>
        <w:t>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3. Реформы второй половины Х</w:t>
      </w:r>
      <w:proofErr w:type="gramStart"/>
      <w:r w:rsidR="002C0850" w:rsidRPr="002C0850">
        <w:rPr>
          <w:color w:val="000000"/>
        </w:rPr>
        <w:t>I</w:t>
      </w:r>
      <w:proofErr w:type="gramEnd"/>
      <w:r w:rsidRPr="00995FA0">
        <w:rPr>
          <w:color w:val="000000"/>
        </w:rPr>
        <w:t xml:space="preserve">Х века. Александр </w:t>
      </w:r>
      <w:r w:rsidRPr="00995FA0">
        <w:rPr>
          <w:color w:val="000000"/>
          <w:lang w:val="en-US"/>
        </w:rPr>
        <w:t>II</w:t>
      </w:r>
      <w:r w:rsidRPr="00995FA0">
        <w:rPr>
          <w:color w:val="000000"/>
        </w:rPr>
        <w:t>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4. Александр </w:t>
      </w:r>
      <w:r w:rsidRPr="00995FA0">
        <w:rPr>
          <w:color w:val="000000"/>
          <w:lang w:val="en-US"/>
        </w:rPr>
        <w:t>III</w:t>
      </w:r>
      <w:r w:rsidRPr="00995FA0">
        <w:rPr>
          <w:color w:val="000000"/>
        </w:rPr>
        <w:t xml:space="preserve"> и его контрреформы</w:t>
      </w:r>
      <w:r w:rsidR="002C0850">
        <w:rPr>
          <w:color w:val="000000"/>
        </w:rPr>
        <w:t>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5. Начало рабочего движения и распространение марксизма в России</w:t>
      </w:r>
      <w:r w:rsidR="002C0850">
        <w:rPr>
          <w:color w:val="000000"/>
        </w:rPr>
        <w:t>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6.</w:t>
      </w:r>
      <w:r w:rsidR="00995FA0">
        <w:rPr>
          <w:color w:val="000000"/>
        </w:rPr>
        <w:t xml:space="preserve"> </w:t>
      </w:r>
      <w:r w:rsidRPr="00995FA0">
        <w:rPr>
          <w:color w:val="000000"/>
        </w:rPr>
        <w:t xml:space="preserve">Социально-экономическое развитие России на рубеже </w:t>
      </w:r>
      <w:r w:rsidRPr="00995FA0">
        <w:rPr>
          <w:color w:val="000000"/>
          <w:lang w:val="en-US"/>
        </w:rPr>
        <w:t>XIX</w:t>
      </w:r>
      <w:r w:rsidRPr="00995FA0">
        <w:rPr>
          <w:color w:val="000000"/>
        </w:rPr>
        <w:t>-</w:t>
      </w:r>
      <w:r w:rsidRPr="00995FA0">
        <w:rPr>
          <w:color w:val="000000"/>
          <w:lang w:val="en-US"/>
        </w:rPr>
        <w:t>XX</w:t>
      </w:r>
      <w:r w:rsidRPr="00995FA0">
        <w:rPr>
          <w:color w:val="000000"/>
        </w:rPr>
        <w:t xml:space="preserve"> веков.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7. Реформы С.Ю. Витте.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8. Культура и быт России во второй половине </w:t>
      </w:r>
      <w:r w:rsidRPr="00995FA0">
        <w:rPr>
          <w:color w:val="000000"/>
          <w:lang w:val="en-US"/>
        </w:rPr>
        <w:t>XIX</w:t>
      </w:r>
      <w:r w:rsidRPr="00995FA0">
        <w:rPr>
          <w:color w:val="000000"/>
        </w:rPr>
        <w:t xml:space="preserve"> века.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9. Революция 1905-1907 </w:t>
      </w:r>
      <w:r w:rsidR="002C0850">
        <w:rPr>
          <w:color w:val="000000"/>
        </w:rPr>
        <w:t>г</w:t>
      </w:r>
      <w:r w:rsidR="00637F55">
        <w:rPr>
          <w:color w:val="000000"/>
        </w:rPr>
        <w:t>г.</w:t>
      </w:r>
      <w:r w:rsidRPr="00995FA0">
        <w:rPr>
          <w:color w:val="000000"/>
        </w:rPr>
        <w:t xml:space="preserve"> в России: причины, характер, итоги своеобразие.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10. Аграрная реформа П.А. Столыпина</w:t>
      </w:r>
      <w:r w:rsidR="002C0850">
        <w:rPr>
          <w:color w:val="000000"/>
        </w:rPr>
        <w:t>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11. Государственная дума </w:t>
      </w:r>
      <w:r w:rsidRPr="00995FA0">
        <w:rPr>
          <w:color w:val="000000"/>
          <w:lang w:val="en-US"/>
        </w:rPr>
        <w:t>IV</w:t>
      </w:r>
      <w:r w:rsidRPr="00995FA0">
        <w:rPr>
          <w:color w:val="000000"/>
        </w:rPr>
        <w:t xml:space="preserve"> созывов: состав, тактика, итоги, деятельность.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12. Россия в первой мировой войне.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13. Революция в России 1917-1921 гг. Интервенция Антанты.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14.</w:t>
      </w:r>
      <w:r w:rsidR="00995FA0">
        <w:rPr>
          <w:color w:val="000000"/>
        </w:rPr>
        <w:t xml:space="preserve"> </w:t>
      </w:r>
      <w:r w:rsidRPr="00995FA0">
        <w:rPr>
          <w:color w:val="000000"/>
        </w:rPr>
        <w:t>НЭП. Сущность, противоречия, итоги.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15. Образование СССР. Национальная политика в 20-30 гг.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16. Индустриализация и коллективизация в СССР.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17. </w:t>
      </w:r>
      <w:r w:rsidRPr="00995FA0">
        <w:t>Модернизация в СССР.</w:t>
      </w:r>
    </w:p>
    <w:p w:rsidR="004B52D2" w:rsidRPr="00995FA0" w:rsidRDefault="004B52D2" w:rsidP="001B5025">
      <w:p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FA0">
        <w:rPr>
          <w:rFonts w:ascii="Times New Roman" w:hAnsi="Times New Roman" w:cs="Times New Roman"/>
          <w:color w:val="000000"/>
          <w:sz w:val="24"/>
          <w:szCs w:val="24"/>
        </w:rPr>
        <w:t>18. Внутреннее развитие и внешняя политика СССР в предвоенные годы.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19.</w:t>
      </w:r>
      <w:r w:rsidR="00995FA0">
        <w:rPr>
          <w:color w:val="000000"/>
        </w:rPr>
        <w:t xml:space="preserve"> </w:t>
      </w:r>
      <w:r w:rsidRPr="00995FA0">
        <w:rPr>
          <w:color w:val="000000"/>
        </w:rPr>
        <w:t xml:space="preserve">Политические процессы 30-х годов </w:t>
      </w:r>
      <w:r w:rsidRPr="00995FA0">
        <w:rPr>
          <w:color w:val="000000"/>
          <w:lang w:val="en-US"/>
        </w:rPr>
        <w:t>XX</w:t>
      </w:r>
      <w:r w:rsidRPr="00995FA0">
        <w:rPr>
          <w:color w:val="000000"/>
        </w:rPr>
        <w:t xml:space="preserve"> века.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20. Великая Отечественная война 1941-1945</w:t>
      </w:r>
      <w:r w:rsidR="002C0850">
        <w:rPr>
          <w:color w:val="000000"/>
        </w:rPr>
        <w:t xml:space="preserve"> </w:t>
      </w:r>
      <w:r w:rsidRPr="00995FA0">
        <w:rPr>
          <w:color w:val="000000"/>
        </w:rPr>
        <w:t>гг. и её значение.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21.</w:t>
      </w:r>
      <w:r w:rsidR="00E96E92" w:rsidRPr="00E96E92">
        <w:rPr>
          <w:color w:val="000000"/>
        </w:rPr>
        <w:t xml:space="preserve"> </w:t>
      </w:r>
      <w:r w:rsidRPr="00995FA0">
        <w:rPr>
          <w:color w:val="000000"/>
        </w:rPr>
        <w:t>Социально-экономическое и политическое развитие СССР в 1945-53 гг.</w:t>
      </w:r>
    </w:p>
    <w:p w:rsidR="004B52D2" w:rsidRPr="00995FA0" w:rsidRDefault="004B52D2" w:rsidP="001B5025">
      <w:p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FA0">
        <w:rPr>
          <w:rFonts w:ascii="Times New Roman" w:hAnsi="Times New Roman" w:cs="Times New Roman"/>
          <w:color w:val="000000"/>
          <w:sz w:val="24"/>
          <w:szCs w:val="24"/>
        </w:rPr>
        <w:t>22. Послевоенное устройство мира. Начало «холодной войны».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23. Период «оттепели» (1953-1964 гг</w:t>
      </w:r>
      <w:r w:rsidR="00637F55">
        <w:rPr>
          <w:color w:val="000000"/>
        </w:rPr>
        <w:t>.</w:t>
      </w:r>
      <w:r w:rsidRPr="00995FA0">
        <w:rPr>
          <w:color w:val="000000"/>
        </w:rPr>
        <w:t>)</w:t>
      </w:r>
    </w:p>
    <w:p w:rsidR="004B52D2" w:rsidRPr="00995FA0" w:rsidRDefault="004B52D2" w:rsidP="001B5025">
      <w:p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FA0">
        <w:rPr>
          <w:rFonts w:ascii="Times New Roman" w:hAnsi="Times New Roman" w:cs="Times New Roman"/>
          <w:color w:val="000000"/>
          <w:sz w:val="24"/>
          <w:szCs w:val="24"/>
        </w:rPr>
        <w:t>24. СССР в конце 1960-х – начале 1980-х годов.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25. СССР в 1964-1984 гг.</w:t>
      </w:r>
    </w:p>
    <w:p w:rsidR="004B52D2" w:rsidRPr="00995FA0" w:rsidRDefault="004B52D2" w:rsidP="001B5025">
      <w:pPr>
        <w:pStyle w:val="a4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26. СССР в годы</w:t>
      </w:r>
      <w:bookmarkStart w:id="0" w:name="_GoBack"/>
      <w:bookmarkEnd w:id="0"/>
      <w:r w:rsidRPr="00995FA0">
        <w:rPr>
          <w:color w:val="000000"/>
        </w:rPr>
        <w:t xml:space="preserve"> перестройки 1985-1991 гг. </w:t>
      </w:r>
    </w:p>
    <w:p w:rsidR="004B52D2" w:rsidRPr="00995FA0" w:rsidRDefault="004B52D2" w:rsidP="001B5025">
      <w:pPr>
        <w:pStyle w:val="a4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27. СССР в постсоветскую эпоху.</w:t>
      </w:r>
    </w:p>
    <w:p w:rsidR="004B52D2" w:rsidRPr="00995FA0" w:rsidRDefault="004B52D2" w:rsidP="001B5025">
      <w:pPr>
        <w:pStyle w:val="a4"/>
        <w:tabs>
          <w:tab w:val="left" w:pos="284"/>
        </w:tabs>
        <w:spacing w:after="0"/>
      </w:pPr>
      <w:r w:rsidRPr="00995FA0">
        <w:rPr>
          <w:color w:val="000000"/>
        </w:rPr>
        <w:t>28. Развал СССР. Модернизация политической и экономической системы в ХХ</w:t>
      </w:r>
      <w:proofErr w:type="gramStart"/>
      <w:r w:rsidR="00995FA0">
        <w:rPr>
          <w:color w:val="000000"/>
          <w:lang w:val="en-US"/>
        </w:rPr>
        <w:t>I</w:t>
      </w:r>
      <w:proofErr w:type="gramEnd"/>
      <w:r w:rsidRPr="00995FA0">
        <w:rPr>
          <w:color w:val="000000"/>
        </w:rPr>
        <w:t xml:space="preserve"> веке.</w:t>
      </w:r>
    </w:p>
    <w:p w:rsidR="004B52D2" w:rsidRPr="004B52D2" w:rsidRDefault="004B52D2" w:rsidP="001B5025">
      <w:pPr>
        <w:autoSpaceDE w:val="0"/>
        <w:spacing w:line="240" w:lineRule="auto"/>
        <w:ind w:right="355"/>
        <w:jc w:val="both"/>
        <w:rPr>
          <w:rFonts w:ascii="Times New Roman" w:hAnsi="Times New Roman" w:cs="Times New Roman"/>
        </w:rPr>
      </w:pPr>
    </w:p>
    <w:p w:rsidR="004B52D2" w:rsidRPr="004B52D2" w:rsidRDefault="004B52D2" w:rsidP="001B50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4B52D2" w:rsidRPr="004B52D2" w:rsidRDefault="004B52D2" w:rsidP="001B5025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4B52D2" w:rsidRPr="004B52D2" w:rsidRDefault="004B52D2" w:rsidP="001B5025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4B52D2" w:rsidRPr="004B52D2" w:rsidRDefault="004B52D2" w:rsidP="001B5025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sectPr w:rsidR="004B52D2" w:rsidRPr="004B52D2" w:rsidSect="00B46F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25" w:rsidRDefault="001B5025" w:rsidP="005F4AC1">
      <w:pPr>
        <w:spacing w:after="0" w:line="240" w:lineRule="auto"/>
      </w:pPr>
      <w:r>
        <w:separator/>
      </w:r>
    </w:p>
  </w:endnote>
  <w:endnote w:type="continuationSeparator" w:id="0">
    <w:p w:rsidR="001B5025" w:rsidRDefault="001B5025" w:rsidP="005F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050748"/>
      <w:docPartObj>
        <w:docPartGallery w:val="Page Numbers (Bottom of Page)"/>
        <w:docPartUnique/>
      </w:docPartObj>
    </w:sdtPr>
    <w:sdtContent>
      <w:p w:rsidR="001B5025" w:rsidRDefault="001B502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95B">
          <w:rPr>
            <w:noProof/>
          </w:rPr>
          <w:t>13</w:t>
        </w:r>
        <w:r>
          <w:fldChar w:fldCharType="end"/>
        </w:r>
      </w:p>
    </w:sdtContent>
  </w:sdt>
  <w:p w:rsidR="001B5025" w:rsidRPr="005F4AC1" w:rsidRDefault="001B5025" w:rsidP="005F4AC1">
    <w:pPr>
      <w:pStyle w:val="a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25" w:rsidRDefault="001B5025" w:rsidP="005F4AC1">
      <w:pPr>
        <w:spacing w:after="0" w:line="240" w:lineRule="auto"/>
      </w:pPr>
      <w:r>
        <w:separator/>
      </w:r>
    </w:p>
  </w:footnote>
  <w:footnote w:type="continuationSeparator" w:id="0">
    <w:p w:rsidR="001B5025" w:rsidRDefault="001B5025" w:rsidP="005F4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50D20F3"/>
    <w:multiLevelType w:val="hybridMultilevel"/>
    <w:tmpl w:val="947E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43C4E"/>
    <w:multiLevelType w:val="hybridMultilevel"/>
    <w:tmpl w:val="741CD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C68B4"/>
    <w:multiLevelType w:val="hybridMultilevel"/>
    <w:tmpl w:val="4C84E9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765C"/>
    <w:rsid w:val="00126ACF"/>
    <w:rsid w:val="0014531A"/>
    <w:rsid w:val="001B5025"/>
    <w:rsid w:val="002C0850"/>
    <w:rsid w:val="004B52D2"/>
    <w:rsid w:val="005F4AC1"/>
    <w:rsid w:val="00637F55"/>
    <w:rsid w:val="006553F1"/>
    <w:rsid w:val="006B258B"/>
    <w:rsid w:val="00867ED3"/>
    <w:rsid w:val="00995FA0"/>
    <w:rsid w:val="009B7639"/>
    <w:rsid w:val="00AE03E6"/>
    <w:rsid w:val="00B1095B"/>
    <w:rsid w:val="00B46FFF"/>
    <w:rsid w:val="00C0557E"/>
    <w:rsid w:val="00CA407D"/>
    <w:rsid w:val="00CD765C"/>
    <w:rsid w:val="00DD25C9"/>
    <w:rsid w:val="00E1539E"/>
    <w:rsid w:val="00E25837"/>
    <w:rsid w:val="00E47403"/>
    <w:rsid w:val="00E96E92"/>
    <w:rsid w:val="00EA20E3"/>
    <w:rsid w:val="00F56B3B"/>
    <w:rsid w:val="00FC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20E3"/>
  </w:style>
  <w:style w:type="paragraph" w:styleId="1">
    <w:name w:val="heading 1"/>
    <w:basedOn w:val="a0"/>
    <w:next w:val="a0"/>
    <w:link w:val="10"/>
    <w:uiPriority w:val="99"/>
    <w:qFormat/>
    <w:rsid w:val="00CD765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D76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0"/>
    <w:link w:val="a5"/>
    <w:uiPriority w:val="99"/>
    <w:rsid w:val="00CD76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CD765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D7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 + Не полужирный"/>
    <w:uiPriority w:val="99"/>
    <w:rsid w:val="00CD765C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a">
    <w:name w:val="Перечисление для таблиц"/>
    <w:basedOn w:val="a0"/>
    <w:uiPriority w:val="99"/>
    <w:rsid w:val="00CD765C"/>
    <w:pPr>
      <w:numPr>
        <w:numId w:val="2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1"/>
    <w:uiPriority w:val="99"/>
    <w:unhideWhenUsed/>
    <w:rsid w:val="006553F1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6553F1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5F4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F4AC1"/>
  </w:style>
  <w:style w:type="paragraph" w:styleId="aa">
    <w:name w:val="footer"/>
    <w:basedOn w:val="a0"/>
    <w:link w:val="ab"/>
    <w:uiPriority w:val="99"/>
    <w:unhideWhenUsed/>
    <w:rsid w:val="005F4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F4AC1"/>
  </w:style>
  <w:style w:type="table" w:styleId="ac">
    <w:name w:val="Table Grid"/>
    <w:basedOn w:val="a2"/>
    <w:uiPriority w:val="59"/>
    <w:rsid w:val="005F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.php?bookinfo=52246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-online.ru/book/BD167E23-DE4F-42DA-891B-D468C3B2443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book/25ED765A-897A-45DB-AB91-1A019BA6345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catalog.php?item=booksearch&amp;code=%D0%A7%D1%83%D1%80%D0%B0%D0%BA%D0%BE%D0%B2%20%D0%94.%20%D0%9E.%D0%9D%D0%BE%D0%B2%D0%B5%D0%B9%D1%88%D0%B0%D1%8F%20%D0%B8%D1%81%D1%82%D0%BE%D1%80%D0%B8%D1%8F%20%D0%9E%D1%82%D0%B5%D1%87%D0%B5%D1%81%D1%82%D0%B2%D0%B0." TargetMode="External"/><Relationship Id="rId10" Type="http://schemas.openxmlformats.org/officeDocument/2006/relationships/hyperlink" Target="http://znanium.com/bookread2.php?book=534667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2.php?book=488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C81C-59E7-449A-A2C8-A77E7E7B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3325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полярис</dc:creator>
  <cp:keywords/>
  <dc:description/>
  <cp:lastModifiedBy>Кузнецова Анастасия Викторовна</cp:lastModifiedBy>
  <cp:revision>17</cp:revision>
  <dcterms:created xsi:type="dcterms:W3CDTF">2017-03-30T16:45:00Z</dcterms:created>
  <dcterms:modified xsi:type="dcterms:W3CDTF">2018-02-01T10:35:00Z</dcterms:modified>
</cp:coreProperties>
</file>