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77" w:rsidRPr="000A26D5" w:rsidRDefault="00CF6977" w:rsidP="00066A2B">
      <w:pPr>
        <w:ind w:firstLine="0"/>
        <w:jc w:val="center"/>
        <w:rPr>
          <w:b/>
          <w:color w:val="000000" w:themeColor="text1"/>
          <w:sz w:val="22"/>
          <w:szCs w:val="24"/>
        </w:rPr>
      </w:pPr>
      <w:r w:rsidRPr="000A26D5">
        <w:rPr>
          <w:b/>
          <w:color w:val="000000" w:themeColor="text1"/>
          <w:sz w:val="22"/>
          <w:szCs w:val="24"/>
        </w:rPr>
        <w:t>МИНИСТЕРСТВО НАУКИ И ВЫСШЕГО ОБРАЗОВАНИЯ РОССИЙСКОЙ ФЕДЕРАЦИИ</w:t>
      </w:r>
    </w:p>
    <w:p w:rsidR="00CF6977" w:rsidRPr="000A26D5" w:rsidRDefault="00CF6977" w:rsidP="00066A2B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Федеральное государственное автономное образовательное учреждение высшего</w:t>
      </w:r>
    </w:p>
    <w:p w:rsidR="00CF6977" w:rsidRPr="000A26D5" w:rsidRDefault="00CF6977" w:rsidP="00066A2B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образования «Национальный исследовательский</w:t>
      </w:r>
    </w:p>
    <w:p w:rsidR="00CF6977" w:rsidRPr="000A26D5" w:rsidRDefault="00CF6977" w:rsidP="00066A2B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Нижегородский государственный университет  им. Н.И. Лобачевского»</w:t>
      </w:r>
    </w:p>
    <w:p w:rsidR="00CF6977" w:rsidRPr="000A26D5" w:rsidRDefault="00CF6977" w:rsidP="00CF6977">
      <w:pPr>
        <w:rPr>
          <w:color w:val="000000" w:themeColor="text1"/>
          <w:sz w:val="24"/>
          <w:szCs w:val="24"/>
        </w:rPr>
      </w:pPr>
    </w:p>
    <w:p w:rsidR="00CF6977" w:rsidRPr="000A26D5" w:rsidRDefault="00CF6977" w:rsidP="00CF6977">
      <w:pPr>
        <w:rPr>
          <w:color w:val="000000" w:themeColor="text1"/>
          <w:sz w:val="24"/>
          <w:szCs w:val="24"/>
        </w:rPr>
      </w:pPr>
    </w:p>
    <w:p w:rsidR="00CF6977" w:rsidRPr="000A26D5" w:rsidRDefault="00066A2B" w:rsidP="00066A2B">
      <w:pPr>
        <w:ind w:firstLine="0"/>
        <w:jc w:val="center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ФАКУЛЬТЕТ СОЦИАЛЬНЫХ НАУК</w:t>
      </w:r>
    </w:p>
    <w:p w:rsidR="00CF6977" w:rsidRPr="000A26D5" w:rsidRDefault="00CF6977" w:rsidP="00CF6977">
      <w:pPr>
        <w:rPr>
          <w:color w:val="000000" w:themeColor="text1"/>
          <w:sz w:val="24"/>
          <w:szCs w:val="24"/>
        </w:rPr>
      </w:pPr>
    </w:p>
    <w:p w:rsidR="00CF6977" w:rsidRPr="000A26D5" w:rsidRDefault="00CF6977" w:rsidP="00CF6977">
      <w:pPr>
        <w:rPr>
          <w:color w:val="000000" w:themeColor="text1"/>
          <w:sz w:val="24"/>
          <w:szCs w:val="24"/>
        </w:rPr>
      </w:pPr>
    </w:p>
    <w:p w:rsidR="00066A2B" w:rsidRPr="000A26D5" w:rsidRDefault="00066A2B" w:rsidP="00066A2B">
      <w:pPr>
        <w:jc w:val="center"/>
        <w:rPr>
          <w:color w:val="000000" w:themeColor="text1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400F5" w:rsidRPr="000A26D5" w:rsidTr="00591063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66A2B" w:rsidRPr="000A26D5" w:rsidRDefault="00066A2B" w:rsidP="00591063">
            <w:pPr>
              <w:jc w:val="right"/>
              <w:rPr>
                <w:rFonts w:eastAsia="Calibri"/>
                <w:color w:val="000000" w:themeColor="text1"/>
              </w:rPr>
            </w:pPr>
          </w:p>
        </w:tc>
      </w:tr>
      <w:tr w:rsidR="00F400F5" w:rsidRPr="00095BF7" w:rsidTr="00591063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585815" w:rsidRPr="00585815" w:rsidRDefault="00585815" w:rsidP="00585815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585815">
              <w:rPr>
                <w:color w:val="000000" w:themeColor="text1"/>
                <w:sz w:val="24"/>
              </w:rPr>
              <w:t>УТВЕРЖДЕНО</w:t>
            </w:r>
          </w:p>
          <w:p w:rsidR="00585815" w:rsidRPr="00585815" w:rsidRDefault="00585815" w:rsidP="00585815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585815">
              <w:rPr>
                <w:color w:val="000000" w:themeColor="text1"/>
                <w:sz w:val="24"/>
              </w:rPr>
              <w:t>решением Учёного совета ННГУ,</w:t>
            </w:r>
          </w:p>
          <w:p w:rsidR="00066A2B" w:rsidRPr="00095BF7" w:rsidRDefault="00585815" w:rsidP="00585815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</w:rPr>
            </w:pPr>
            <w:r w:rsidRPr="00585815">
              <w:rPr>
                <w:color w:val="000000" w:themeColor="text1"/>
                <w:sz w:val="24"/>
              </w:rPr>
              <w:t>протокол № 8 от 16.06.2021</w:t>
            </w:r>
          </w:p>
        </w:tc>
      </w:tr>
    </w:tbl>
    <w:p w:rsidR="00066A2B" w:rsidRPr="000A26D5" w:rsidRDefault="00066A2B" w:rsidP="00066A2B">
      <w:pPr>
        <w:rPr>
          <w:color w:val="000000" w:themeColor="text1"/>
        </w:rPr>
      </w:pPr>
    </w:p>
    <w:p w:rsidR="00066A2B" w:rsidRPr="000A26D5" w:rsidRDefault="00066A2B" w:rsidP="00066A2B">
      <w:pPr>
        <w:tabs>
          <w:tab w:val="left" w:pos="6096"/>
        </w:tabs>
        <w:ind w:left="6237" w:hanging="1134"/>
        <w:rPr>
          <w:color w:val="000000" w:themeColor="text1"/>
          <w:sz w:val="18"/>
          <w:szCs w:val="18"/>
        </w:rPr>
      </w:pPr>
    </w:p>
    <w:p w:rsidR="00CF6977" w:rsidRPr="000A26D5" w:rsidRDefault="00CF6977" w:rsidP="00CF6977">
      <w:pPr>
        <w:rPr>
          <w:color w:val="000000" w:themeColor="text1"/>
          <w:sz w:val="24"/>
          <w:szCs w:val="24"/>
        </w:rPr>
      </w:pPr>
    </w:p>
    <w:p w:rsidR="00CF6977" w:rsidRPr="000A26D5" w:rsidRDefault="00CF6977" w:rsidP="00CF6977">
      <w:pPr>
        <w:rPr>
          <w:color w:val="000000" w:themeColor="text1"/>
          <w:sz w:val="24"/>
          <w:szCs w:val="24"/>
        </w:rPr>
      </w:pPr>
    </w:p>
    <w:p w:rsidR="00CF6977" w:rsidRPr="000A26D5" w:rsidRDefault="00CF6977" w:rsidP="00066A2B">
      <w:pPr>
        <w:ind w:firstLine="0"/>
        <w:jc w:val="center"/>
        <w:rPr>
          <w:color w:val="000000" w:themeColor="text1"/>
          <w:sz w:val="24"/>
          <w:szCs w:val="24"/>
        </w:rPr>
      </w:pPr>
    </w:p>
    <w:p w:rsidR="00CF6977" w:rsidRPr="000A26D5" w:rsidRDefault="00CF6977" w:rsidP="00066A2B">
      <w:pPr>
        <w:ind w:firstLine="0"/>
        <w:jc w:val="center"/>
        <w:rPr>
          <w:color w:val="000000" w:themeColor="text1"/>
          <w:sz w:val="32"/>
          <w:szCs w:val="24"/>
        </w:rPr>
      </w:pPr>
    </w:p>
    <w:p w:rsidR="00CF6977" w:rsidRPr="000A26D5" w:rsidRDefault="00CF6977" w:rsidP="00300003">
      <w:pPr>
        <w:ind w:firstLine="0"/>
        <w:jc w:val="center"/>
        <w:rPr>
          <w:b/>
          <w:color w:val="000000" w:themeColor="text1"/>
          <w:sz w:val="32"/>
          <w:szCs w:val="24"/>
        </w:rPr>
      </w:pPr>
      <w:r w:rsidRPr="000A26D5">
        <w:rPr>
          <w:b/>
          <w:color w:val="000000" w:themeColor="text1"/>
          <w:sz w:val="32"/>
          <w:szCs w:val="24"/>
        </w:rPr>
        <w:t>ПРОГРАММА</w:t>
      </w:r>
    </w:p>
    <w:p w:rsidR="00CF6977" w:rsidRPr="000A26D5" w:rsidRDefault="00CF6977" w:rsidP="00300003">
      <w:pPr>
        <w:ind w:firstLine="0"/>
        <w:jc w:val="center"/>
        <w:rPr>
          <w:b/>
          <w:color w:val="000000" w:themeColor="text1"/>
          <w:sz w:val="32"/>
          <w:szCs w:val="24"/>
        </w:rPr>
      </w:pPr>
      <w:r w:rsidRPr="000A26D5">
        <w:rPr>
          <w:b/>
          <w:color w:val="000000" w:themeColor="text1"/>
          <w:sz w:val="32"/>
          <w:szCs w:val="24"/>
        </w:rPr>
        <w:t>ГОСУДАРСТВЕННОЙ ИТОГОВОЙ АТТЕСТАЦИИ</w:t>
      </w:r>
    </w:p>
    <w:p w:rsidR="00CF6977" w:rsidRPr="000A26D5" w:rsidRDefault="00CF6977" w:rsidP="00300003">
      <w:pPr>
        <w:ind w:firstLine="0"/>
        <w:jc w:val="center"/>
        <w:rPr>
          <w:color w:val="000000" w:themeColor="text1"/>
          <w:sz w:val="24"/>
          <w:szCs w:val="24"/>
        </w:rPr>
      </w:pPr>
    </w:p>
    <w:p w:rsidR="00066A2B" w:rsidRPr="000A26D5" w:rsidRDefault="00066A2B" w:rsidP="00300003">
      <w:pPr>
        <w:ind w:firstLine="0"/>
        <w:jc w:val="center"/>
        <w:rPr>
          <w:color w:val="000000" w:themeColor="text1"/>
          <w:sz w:val="28"/>
          <w:szCs w:val="28"/>
        </w:rPr>
      </w:pPr>
    </w:p>
    <w:p w:rsidR="00066A2B" w:rsidRPr="000A26D5" w:rsidRDefault="00066A2B" w:rsidP="00300003">
      <w:pPr>
        <w:ind w:firstLine="0"/>
        <w:jc w:val="center"/>
        <w:rPr>
          <w:color w:val="000000" w:themeColor="text1"/>
          <w:sz w:val="28"/>
          <w:szCs w:val="28"/>
        </w:rPr>
      </w:pPr>
      <w:r w:rsidRPr="000A26D5">
        <w:rPr>
          <w:color w:val="000000" w:themeColor="text1"/>
          <w:sz w:val="28"/>
          <w:szCs w:val="28"/>
        </w:rPr>
        <w:t>Уровень высшего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400F5" w:rsidRPr="000A26D5" w:rsidTr="00591063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A2B" w:rsidRPr="000A26D5" w:rsidRDefault="008C0AED" w:rsidP="00300003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бакалавриат</w:t>
            </w:r>
          </w:p>
        </w:tc>
      </w:tr>
    </w:tbl>
    <w:p w:rsidR="00066A2B" w:rsidRPr="000A26D5" w:rsidRDefault="00066A2B" w:rsidP="00300003">
      <w:pPr>
        <w:ind w:firstLine="0"/>
        <w:jc w:val="center"/>
        <w:rPr>
          <w:color w:val="000000" w:themeColor="text1"/>
          <w:sz w:val="18"/>
          <w:szCs w:val="18"/>
        </w:rPr>
      </w:pPr>
    </w:p>
    <w:p w:rsidR="00066A2B" w:rsidRPr="000A26D5" w:rsidRDefault="00066A2B" w:rsidP="00300003">
      <w:pPr>
        <w:ind w:firstLine="0"/>
        <w:jc w:val="center"/>
        <w:rPr>
          <w:color w:val="000000" w:themeColor="text1"/>
          <w:sz w:val="28"/>
          <w:szCs w:val="28"/>
        </w:rPr>
      </w:pPr>
    </w:p>
    <w:p w:rsidR="00066A2B" w:rsidRPr="000A26D5" w:rsidRDefault="00066A2B" w:rsidP="00300003">
      <w:pPr>
        <w:ind w:firstLine="0"/>
        <w:jc w:val="center"/>
        <w:rPr>
          <w:color w:val="000000" w:themeColor="text1"/>
          <w:sz w:val="28"/>
          <w:szCs w:val="28"/>
        </w:rPr>
      </w:pPr>
      <w:r w:rsidRPr="000A26D5">
        <w:rPr>
          <w:color w:val="000000" w:themeColor="text1"/>
          <w:sz w:val="28"/>
          <w:szCs w:val="28"/>
        </w:rPr>
        <w:t>Направление подготовки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400F5" w:rsidRPr="000A26D5" w:rsidTr="00591063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A2B" w:rsidRPr="000A26D5" w:rsidRDefault="00066A2B" w:rsidP="008C0AED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0A26D5">
              <w:rPr>
                <w:rFonts w:eastAsia="Calibri"/>
                <w:b/>
                <w:color w:val="000000" w:themeColor="text1"/>
                <w:sz w:val="28"/>
                <w:szCs w:val="28"/>
              </w:rPr>
              <w:t>37.0</w:t>
            </w:r>
            <w:r w:rsidR="008C0AED">
              <w:rPr>
                <w:rFonts w:eastAsia="Calibri"/>
                <w:b/>
                <w:color w:val="000000" w:themeColor="text1"/>
                <w:sz w:val="28"/>
                <w:szCs w:val="28"/>
              </w:rPr>
              <w:t>3</w:t>
            </w:r>
            <w:r w:rsidRPr="000A26D5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.01 Психология </w:t>
            </w:r>
          </w:p>
        </w:tc>
      </w:tr>
    </w:tbl>
    <w:p w:rsidR="00066A2B" w:rsidRPr="000A26D5" w:rsidRDefault="00066A2B" w:rsidP="00300003">
      <w:pPr>
        <w:ind w:firstLine="0"/>
        <w:jc w:val="center"/>
        <w:rPr>
          <w:color w:val="000000" w:themeColor="text1"/>
          <w:sz w:val="18"/>
          <w:szCs w:val="18"/>
        </w:rPr>
      </w:pPr>
    </w:p>
    <w:p w:rsidR="00066A2B" w:rsidRPr="000A26D5" w:rsidRDefault="00066A2B" w:rsidP="00300003">
      <w:pPr>
        <w:ind w:firstLine="0"/>
        <w:jc w:val="center"/>
        <w:rPr>
          <w:color w:val="000000" w:themeColor="text1"/>
          <w:sz w:val="18"/>
          <w:szCs w:val="18"/>
        </w:rPr>
      </w:pPr>
    </w:p>
    <w:p w:rsidR="00066A2B" w:rsidRPr="000A26D5" w:rsidRDefault="00066A2B" w:rsidP="00300003">
      <w:pPr>
        <w:ind w:firstLine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400F5" w:rsidRPr="000A26D5" w:rsidTr="00591063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A2B" w:rsidRPr="000A26D5" w:rsidRDefault="00C627A3" w:rsidP="00300003">
            <w:pPr>
              <w:ind w:firstLine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Образовательная</w:t>
            </w:r>
            <w:r w:rsidR="00066A2B" w:rsidRPr="000A26D5">
              <w:rPr>
                <w:rFonts w:eastAsia="Calibri"/>
                <w:color w:val="000000" w:themeColor="text1"/>
                <w:sz w:val="28"/>
                <w:szCs w:val="28"/>
              </w:rPr>
              <w:t xml:space="preserve"> программа</w:t>
            </w:r>
          </w:p>
          <w:p w:rsidR="00066A2B" w:rsidRPr="000A26D5" w:rsidRDefault="00066A2B" w:rsidP="00267FE0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0A26D5">
              <w:rPr>
                <w:rFonts w:eastAsia="Calibri"/>
                <w:b/>
                <w:color w:val="000000" w:themeColor="text1"/>
                <w:sz w:val="28"/>
                <w:szCs w:val="28"/>
              </w:rPr>
              <w:t>«</w:t>
            </w:r>
            <w:r w:rsidR="008C0AED" w:rsidRPr="008C0AED">
              <w:rPr>
                <w:rFonts w:eastAsia="Calibri"/>
                <w:b/>
                <w:color w:val="000000" w:themeColor="text1"/>
                <w:sz w:val="28"/>
                <w:szCs w:val="28"/>
              </w:rPr>
              <w:t>Общая и практическая психология</w:t>
            </w:r>
            <w:r w:rsidRPr="000A26D5">
              <w:rPr>
                <w:rFonts w:eastAsia="Calibri"/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066A2B" w:rsidRPr="000A26D5" w:rsidRDefault="00066A2B" w:rsidP="00300003">
      <w:pPr>
        <w:ind w:firstLine="0"/>
        <w:jc w:val="center"/>
        <w:rPr>
          <w:color w:val="000000" w:themeColor="text1"/>
          <w:sz w:val="28"/>
          <w:szCs w:val="28"/>
        </w:rPr>
      </w:pPr>
    </w:p>
    <w:p w:rsidR="00066A2B" w:rsidRPr="000A26D5" w:rsidRDefault="00066A2B" w:rsidP="00300003">
      <w:pPr>
        <w:ind w:firstLine="0"/>
        <w:jc w:val="center"/>
        <w:rPr>
          <w:color w:val="000000" w:themeColor="text1"/>
          <w:sz w:val="28"/>
          <w:szCs w:val="28"/>
        </w:rPr>
      </w:pPr>
      <w:r w:rsidRPr="000A26D5">
        <w:rPr>
          <w:color w:val="000000" w:themeColor="text1"/>
          <w:sz w:val="28"/>
          <w:szCs w:val="28"/>
        </w:rPr>
        <w:t>Квалификация выпускника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400F5" w:rsidRPr="000A26D5" w:rsidTr="00591063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A2B" w:rsidRPr="000A26D5" w:rsidRDefault="008C0AED" w:rsidP="00300003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бакалавр</w:t>
            </w:r>
          </w:p>
        </w:tc>
      </w:tr>
    </w:tbl>
    <w:p w:rsidR="00066A2B" w:rsidRPr="000A26D5" w:rsidRDefault="00066A2B" w:rsidP="00300003">
      <w:pPr>
        <w:ind w:firstLine="0"/>
        <w:jc w:val="center"/>
        <w:rPr>
          <w:b/>
          <w:color w:val="000000" w:themeColor="text1"/>
          <w:sz w:val="32"/>
          <w:szCs w:val="32"/>
        </w:rPr>
      </w:pPr>
    </w:p>
    <w:p w:rsidR="00066A2B" w:rsidRPr="000A26D5" w:rsidRDefault="00066A2B" w:rsidP="00300003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066A2B" w:rsidRPr="000A26D5" w:rsidRDefault="00066A2B" w:rsidP="00300003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066A2B" w:rsidRPr="000A26D5" w:rsidRDefault="00066A2B" w:rsidP="00300003">
      <w:pPr>
        <w:ind w:firstLine="0"/>
        <w:jc w:val="center"/>
        <w:rPr>
          <w:iCs/>
          <w:color w:val="000000" w:themeColor="text1"/>
          <w:sz w:val="24"/>
          <w:szCs w:val="24"/>
        </w:rPr>
      </w:pPr>
    </w:p>
    <w:p w:rsidR="00066A2B" w:rsidRPr="000A26D5" w:rsidRDefault="00066A2B" w:rsidP="00300003">
      <w:pPr>
        <w:ind w:firstLine="0"/>
        <w:jc w:val="center"/>
        <w:rPr>
          <w:iCs/>
          <w:color w:val="000000" w:themeColor="text1"/>
          <w:sz w:val="24"/>
          <w:szCs w:val="24"/>
        </w:rPr>
      </w:pPr>
      <w:r w:rsidRPr="000A26D5">
        <w:rPr>
          <w:iCs/>
          <w:color w:val="000000" w:themeColor="text1"/>
          <w:sz w:val="24"/>
          <w:szCs w:val="24"/>
        </w:rPr>
        <w:t>Нижний Новгород</w:t>
      </w:r>
    </w:p>
    <w:p w:rsidR="00066A2B" w:rsidRPr="000A26D5" w:rsidRDefault="00066A2B" w:rsidP="00300003">
      <w:pPr>
        <w:ind w:firstLine="0"/>
        <w:jc w:val="center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202</w:t>
      </w:r>
      <w:r w:rsidR="008C0AED">
        <w:rPr>
          <w:color w:val="000000" w:themeColor="text1"/>
          <w:sz w:val="24"/>
          <w:szCs w:val="24"/>
        </w:rPr>
        <w:t>1</w:t>
      </w:r>
    </w:p>
    <w:p w:rsidR="00066A2B" w:rsidRPr="000A26D5" w:rsidRDefault="00066A2B" w:rsidP="00300003">
      <w:pPr>
        <w:ind w:left="57" w:firstLine="0"/>
        <w:jc w:val="center"/>
        <w:rPr>
          <w:b/>
          <w:color w:val="000000" w:themeColor="text1"/>
          <w:sz w:val="24"/>
          <w:szCs w:val="24"/>
        </w:rPr>
      </w:pPr>
    </w:p>
    <w:p w:rsidR="00066A2B" w:rsidRPr="000A26D5" w:rsidRDefault="00066A2B">
      <w:pPr>
        <w:spacing w:after="200" w:line="276" w:lineRule="auto"/>
        <w:ind w:firstLine="0"/>
        <w:jc w:val="left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br w:type="page"/>
      </w:r>
    </w:p>
    <w:p w:rsidR="00CF6977" w:rsidRPr="000A26D5" w:rsidRDefault="00CF6977" w:rsidP="00066A2B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lastRenderedPageBreak/>
        <w:t>1</w:t>
      </w:r>
      <w:r w:rsidR="00066A2B" w:rsidRPr="000A26D5">
        <w:rPr>
          <w:b/>
          <w:color w:val="000000" w:themeColor="text1"/>
          <w:sz w:val="24"/>
          <w:szCs w:val="24"/>
        </w:rPr>
        <w:t xml:space="preserve">. </w:t>
      </w:r>
      <w:r w:rsidRPr="000A26D5">
        <w:rPr>
          <w:b/>
          <w:color w:val="000000" w:themeColor="text1"/>
          <w:sz w:val="24"/>
          <w:szCs w:val="24"/>
        </w:rPr>
        <w:t>МЕСТО ГОСУДАРСТВЕННОЙ ИТОГОВОЙ АТТЕСТАЦИИ</w:t>
      </w:r>
      <w:r w:rsidR="00066A2B" w:rsidRPr="000A26D5">
        <w:rPr>
          <w:b/>
          <w:color w:val="000000" w:themeColor="text1"/>
          <w:sz w:val="24"/>
          <w:szCs w:val="24"/>
        </w:rPr>
        <w:t xml:space="preserve"> </w:t>
      </w:r>
      <w:r w:rsidRPr="000A26D5">
        <w:rPr>
          <w:b/>
          <w:color w:val="000000" w:themeColor="text1"/>
          <w:sz w:val="24"/>
          <w:szCs w:val="24"/>
        </w:rPr>
        <w:t>В СТРУКТУРЕ ООП</w:t>
      </w:r>
    </w:p>
    <w:p w:rsidR="00066A2B" w:rsidRPr="000A26D5" w:rsidRDefault="00066A2B" w:rsidP="00CF6977">
      <w:pPr>
        <w:rPr>
          <w:color w:val="000000" w:themeColor="text1"/>
          <w:sz w:val="24"/>
          <w:szCs w:val="24"/>
        </w:rPr>
      </w:pPr>
    </w:p>
    <w:p w:rsidR="00066A2B" w:rsidRPr="000A26D5" w:rsidRDefault="00066A2B" w:rsidP="00CF6977">
      <w:pPr>
        <w:rPr>
          <w:color w:val="000000" w:themeColor="text1"/>
          <w:sz w:val="24"/>
          <w:szCs w:val="24"/>
        </w:rPr>
      </w:pPr>
    </w:p>
    <w:p w:rsidR="00CF6977" w:rsidRPr="000A26D5" w:rsidRDefault="00CF6977" w:rsidP="00066A2B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Государственная итоговая аттестация (ГИА), завершающая освоение основной образовательной программы, проводится государственной экзаменационной комиссией в целях определения соответствия результатов освоения обучающимися образовательной программы требованиям </w:t>
      </w:r>
      <w:r w:rsidR="00066A2B" w:rsidRPr="000A26D5">
        <w:rPr>
          <w:color w:val="000000" w:themeColor="text1"/>
          <w:sz w:val="24"/>
          <w:szCs w:val="24"/>
        </w:rPr>
        <w:t>О</w:t>
      </w:r>
      <w:r w:rsidRPr="000A26D5">
        <w:rPr>
          <w:color w:val="000000" w:themeColor="text1"/>
          <w:sz w:val="24"/>
          <w:szCs w:val="24"/>
        </w:rPr>
        <w:t xml:space="preserve">бразовательного стандарта </w:t>
      </w:r>
      <w:r w:rsidR="00066A2B" w:rsidRPr="000A26D5">
        <w:rPr>
          <w:color w:val="000000" w:themeColor="text1"/>
          <w:sz w:val="24"/>
          <w:szCs w:val="24"/>
        </w:rPr>
        <w:t>ННГУ</w:t>
      </w:r>
      <w:r w:rsidRPr="000A26D5">
        <w:rPr>
          <w:color w:val="000000" w:themeColor="text1"/>
          <w:sz w:val="24"/>
          <w:szCs w:val="24"/>
        </w:rPr>
        <w:t>.</w:t>
      </w:r>
    </w:p>
    <w:p w:rsidR="00CF6977" w:rsidRPr="000A26D5" w:rsidRDefault="00CF6977" w:rsidP="00066A2B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Государственная итоговая аттестация выпускников по </w:t>
      </w:r>
      <w:r w:rsidR="00066A2B" w:rsidRPr="000A26D5">
        <w:rPr>
          <w:color w:val="000000" w:themeColor="text1"/>
          <w:sz w:val="24"/>
          <w:szCs w:val="24"/>
        </w:rPr>
        <w:t>направлению подготовки 37.0</w:t>
      </w:r>
      <w:r w:rsidR="008C0AED">
        <w:rPr>
          <w:color w:val="000000" w:themeColor="text1"/>
          <w:sz w:val="24"/>
          <w:szCs w:val="24"/>
        </w:rPr>
        <w:t>3</w:t>
      </w:r>
      <w:r w:rsidR="00066A2B" w:rsidRPr="000A26D5">
        <w:rPr>
          <w:color w:val="000000" w:themeColor="text1"/>
          <w:sz w:val="24"/>
          <w:szCs w:val="24"/>
        </w:rPr>
        <w:t>.01 Психология</w:t>
      </w:r>
      <w:r w:rsidRPr="000A26D5">
        <w:rPr>
          <w:color w:val="000000" w:themeColor="text1"/>
          <w:sz w:val="24"/>
          <w:szCs w:val="24"/>
        </w:rPr>
        <w:t xml:space="preserve"> проводится в форме следующих государственных аттестационных испытаний:</w:t>
      </w:r>
    </w:p>
    <w:p w:rsidR="00CF6977" w:rsidRPr="000A26D5" w:rsidRDefault="008C0AED" w:rsidP="008C0AED">
      <w:pPr>
        <w:pStyle w:val="a3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г</w:t>
      </w:r>
      <w:r w:rsidRPr="008C0AED">
        <w:rPr>
          <w:color w:val="000000" w:themeColor="text1"/>
          <w:szCs w:val="24"/>
        </w:rPr>
        <w:t>осударственн</w:t>
      </w:r>
      <w:r>
        <w:rPr>
          <w:color w:val="000000" w:themeColor="text1"/>
          <w:szCs w:val="24"/>
        </w:rPr>
        <w:t>ого</w:t>
      </w:r>
      <w:r w:rsidRPr="008C0AED">
        <w:rPr>
          <w:color w:val="000000" w:themeColor="text1"/>
          <w:szCs w:val="24"/>
        </w:rPr>
        <w:t xml:space="preserve"> экзамен</w:t>
      </w:r>
      <w:r>
        <w:rPr>
          <w:color w:val="000000" w:themeColor="text1"/>
          <w:szCs w:val="24"/>
        </w:rPr>
        <w:t>а</w:t>
      </w:r>
      <w:r w:rsidRPr="008C0AED">
        <w:rPr>
          <w:color w:val="000000" w:themeColor="text1"/>
          <w:szCs w:val="24"/>
        </w:rPr>
        <w:t xml:space="preserve"> по направлению подготовки</w:t>
      </w:r>
      <w:r w:rsidR="00CF6977" w:rsidRPr="000A26D5">
        <w:rPr>
          <w:color w:val="000000" w:themeColor="text1"/>
          <w:szCs w:val="24"/>
        </w:rPr>
        <w:t>;</w:t>
      </w:r>
    </w:p>
    <w:p w:rsidR="00CF6977" w:rsidRPr="000A26D5" w:rsidRDefault="00CF6977" w:rsidP="008C0AED">
      <w:pPr>
        <w:pStyle w:val="a3"/>
        <w:numPr>
          <w:ilvl w:val="0"/>
          <w:numId w:val="1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защиты выпускной квалификационной работы</w:t>
      </w:r>
      <w:r w:rsidR="008C0AED" w:rsidRPr="008C0AED">
        <w:t xml:space="preserve"> </w:t>
      </w:r>
      <w:r w:rsidR="008C0AED" w:rsidRPr="008C0AED">
        <w:rPr>
          <w:color w:val="000000" w:themeColor="text1"/>
          <w:szCs w:val="24"/>
        </w:rPr>
        <w:t>- бакалаврск</w:t>
      </w:r>
      <w:r w:rsidR="008C0AED">
        <w:rPr>
          <w:color w:val="000000" w:themeColor="text1"/>
          <w:szCs w:val="24"/>
        </w:rPr>
        <w:t>ой</w:t>
      </w:r>
      <w:r w:rsidR="008C0AED" w:rsidRPr="008C0AED">
        <w:rPr>
          <w:color w:val="000000" w:themeColor="text1"/>
          <w:szCs w:val="24"/>
        </w:rPr>
        <w:t xml:space="preserve"> работ</w:t>
      </w:r>
      <w:r w:rsidR="008C0AED">
        <w:rPr>
          <w:color w:val="000000" w:themeColor="text1"/>
          <w:szCs w:val="24"/>
        </w:rPr>
        <w:t>ы</w:t>
      </w:r>
      <w:r w:rsidRPr="000A26D5">
        <w:rPr>
          <w:color w:val="000000" w:themeColor="text1"/>
          <w:szCs w:val="24"/>
        </w:rPr>
        <w:t>.</w:t>
      </w:r>
    </w:p>
    <w:p w:rsidR="00CF6977" w:rsidRPr="000A26D5" w:rsidRDefault="00CF6977" w:rsidP="00066A2B">
      <w:pPr>
        <w:ind w:firstLine="709"/>
        <w:rPr>
          <w:color w:val="000000" w:themeColor="text1"/>
          <w:sz w:val="24"/>
          <w:szCs w:val="24"/>
        </w:rPr>
      </w:pPr>
    </w:p>
    <w:p w:rsidR="00EB5D2B" w:rsidRPr="000A26D5" w:rsidRDefault="00EB5D2B" w:rsidP="00066A2B">
      <w:pPr>
        <w:ind w:firstLine="709"/>
        <w:rPr>
          <w:color w:val="000000" w:themeColor="text1"/>
          <w:sz w:val="24"/>
          <w:szCs w:val="24"/>
        </w:rPr>
      </w:pPr>
    </w:p>
    <w:p w:rsidR="00CF6977" w:rsidRPr="000A26D5" w:rsidRDefault="00CF6977" w:rsidP="00EB5D2B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2. ТРЕБОВАНИЯ К РЕЗУЛЬТАТАМ ОСВОЕНИЯ ОБРАЗОВАТЕЛЬНОЙ ПРОГРАММЫ</w:t>
      </w:r>
    </w:p>
    <w:p w:rsidR="00CF6977" w:rsidRPr="000A26D5" w:rsidRDefault="00CF6977" w:rsidP="00CF6977">
      <w:pPr>
        <w:rPr>
          <w:color w:val="000000" w:themeColor="text1"/>
          <w:sz w:val="24"/>
          <w:szCs w:val="24"/>
        </w:rPr>
      </w:pPr>
    </w:p>
    <w:p w:rsidR="00CF6977" w:rsidRPr="000A26D5" w:rsidRDefault="00CF6977" w:rsidP="00EB5D2B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1.1.</w:t>
      </w:r>
      <w:r w:rsidR="00EB5D2B" w:rsidRPr="000A26D5">
        <w:rPr>
          <w:color w:val="000000" w:themeColor="text1"/>
          <w:sz w:val="24"/>
          <w:szCs w:val="24"/>
        </w:rPr>
        <w:t xml:space="preserve"> </w:t>
      </w:r>
      <w:r w:rsidRPr="000A26D5">
        <w:rPr>
          <w:color w:val="000000" w:themeColor="text1"/>
          <w:sz w:val="24"/>
          <w:szCs w:val="24"/>
        </w:rPr>
        <w:t xml:space="preserve">Выпускник, освоивший программу, готов к решению задач профессиональной деятельности следующих типов: </w:t>
      </w:r>
      <w:r w:rsidR="00EB5D2B" w:rsidRPr="000A26D5">
        <w:rPr>
          <w:color w:val="000000" w:themeColor="text1"/>
          <w:sz w:val="24"/>
          <w:szCs w:val="24"/>
        </w:rPr>
        <w:t xml:space="preserve">научно-исследовательский и </w:t>
      </w:r>
      <w:r w:rsidR="00267FE0" w:rsidRPr="000A26D5">
        <w:rPr>
          <w:color w:val="000000" w:themeColor="text1"/>
          <w:sz w:val="24"/>
          <w:szCs w:val="24"/>
        </w:rPr>
        <w:t>организационно-управленческой (администрирование)</w:t>
      </w:r>
      <w:r w:rsidR="00EB5D2B" w:rsidRPr="000A26D5">
        <w:rPr>
          <w:color w:val="000000" w:themeColor="text1"/>
          <w:sz w:val="24"/>
          <w:szCs w:val="24"/>
        </w:rPr>
        <w:t xml:space="preserve">, </w:t>
      </w:r>
      <w:r w:rsidRPr="000A26D5">
        <w:rPr>
          <w:color w:val="000000" w:themeColor="text1"/>
          <w:sz w:val="24"/>
          <w:szCs w:val="24"/>
        </w:rPr>
        <w:t xml:space="preserve">на которые ориентирована программа </w:t>
      </w:r>
      <w:r w:rsidR="00A62294">
        <w:rPr>
          <w:color w:val="000000" w:themeColor="text1"/>
          <w:sz w:val="24"/>
          <w:szCs w:val="24"/>
        </w:rPr>
        <w:t>бакалавриата</w:t>
      </w:r>
      <w:r w:rsidRPr="000A26D5">
        <w:rPr>
          <w:color w:val="000000" w:themeColor="text1"/>
          <w:sz w:val="24"/>
          <w:szCs w:val="24"/>
        </w:rPr>
        <w:t xml:space="preserve"> по направлению подготовки </w:t>
      </w:r>
      <w:r w:rsidR="00EB5D2B" w:rsidRPr="000A26D5">
        <w:rPr>
          <w:color w:val="000000" w:themeColor="text1"/>
          <w:sz w:val="24"/>
          <w:szCs w:val="24"/>
        </w:rPr>
        <w:t>37.0</w:t>
      </w:r>
      <w:r w:rsidR="00A62294">
        <w:rPr>
          <w:color w:val="000000" w:themeColor="text1"/>
          <w:sz w:val="24"/>
          <w:szCs w:val="24"/>
        </w:rPr>
        <w:t>4</w:t>
      </w:r>
      <w:r w:rsidR="00EB5D2B" w:rsidRPr="000A26D5">
        <w:rPr>
          <w:color w:val="000000" w:themeColor="text1"/>
          <w:sz w:val="24"/>
          <w:szCs w:val="24"/>
        </w:rPr>
        <w:t>.01 Психология</w:t>
      </w:r>
      <w:r w:rsidRPr="000A26D5">
        <w:rPr>
          <w:color w:val="000000" w:themeColor="text1"/>
          <w:sz w:val="24"/>
          <w:szCs w:val="24"/>
        </w:rPr>
        <w:t xml:space="preserve">, </w:t>
      </w:r>
      <w:r w:rsidR="00A62294">
        <w:rPr>
          <w:color w:val="000000" w:themeColor="text1"/>
          <w:sz w:val="24"/>
          <w:szCs w:val="24"/>
        </w:rPr>
        <w:t>направленность (профиль)</w:t>
      </w:r>
      <w:r w:rsidR="00EB5D2B" w:rsidRPr="000A26D5">
        <w:rPr>
          <w:color w:val="000000" w:themeColor="text1"/>
          <w:sz w:val="24"/>
          <w:szCs w:val="24"/>
        </w:rPr>
        <w:t xml:space="preserve"> «</w:t>
      </w:r>
      <w:r w:rsidR="00A62294" w:rsidRPr="00A62294">
        <w:rPr>
          <w:color w:val="000000" w:themeColor="text1"/>
          <w:sz w:val="24"/>
          <w:szCs w:val="24"/>
        </w:rPr>
        <w:t>Общая и практическая психология</w:t>
      </w:r>
      <w:r w:rsidR="00EB5D2B" w:rsidRPr="000A26D5">
        <w:rPr>
          <w:color w:val="000000" w:themeColor="text1"/>
          <w:sz w:val="24"/>
          <w:szCs w:val="24"/>
        </w:rPr>
        <w:t xml:space="preserve">». </w:t>
      </w:r>
    </w:p>
    <w:p w:rsidR="00BE30BE" w:rsidRDefault="00CF6977" w:rsidP="00BE30BE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Результаты освоения образовательной программы</w:t>
      </w:r>
      <w:r w:rsidR="00BE30BE" w:rsidRPr="000A26D5">
        <w:rPr>
          <w:color w:val="000000" w:themeColor="text1"/>
          <w:sz w:val="24"/>
          <w:szCs w:val="24"/>
        </w:rPr>
        <w:t>:</w:t>
      </w:r>
    </w:p>
    <w:p w:rsidR="008C0AED" w:rsidRDefault="008C0AED" w:rsidP="00BE30BE">
      <w:pPr>
        <w:ind w:firstLine="709"/>
        <w:rPr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194"/>
        <w:gridCol w:w="4319"/>
      </w:tblGrid>
      <w:tr w:rsidR="008C0AED" w:rsidRPr="000A26D5" w:rsidTr="00B566F3">
        <w:trPr>
          <w:tblHeader/>
        </w:trPr>
        <w:tc>
          <w:tcPr>
            <w:tcW w:w="2376" w:type="dxa"/>
            <w:shd w:val="clear" w:color="auto" w:fill="auto"/>
            <w:vAlign w:val="center"/>
          </w:tcPr>
          <w:p w:rsidR="008C0AED" w:rsidRPr="0097345C" w:rsidRDefault="008C0AED" w:rsidP="008C0AED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97345C">
              <w:rPr>
                <w:b/>
                <w:color w:val="000000" w:themeColor="text1"/>
                <w:szCs w:val="20"/>
              </w:rPr>
              <w:t>Код и содержание компетенции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8C0AED" w:rsidRPr="0097345C" w:rsidRDefault="008C0AED" w:rsidP="008C0AED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97345C">
              <w:rPr>
                <w:b/>
                <w:color w:val="000000" w:themeColor="text1"/>
                <w:szCs w:val="20"/>
              </w:rPr>
              <w:t>Код и содержание индикатора достижения компетенции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C0AED" w:rsidRPr="0097345C" w:rsidRDefault="008C0AED" w:rsidP="008C0AED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97345C">
              <w:rPr>
                <w:b/>
                <w:color w:val="000000" w:themeColor="text1"/>
                <w:szCs w:val="20"/>
              </w:rPr>
              <w:t>Результаты освоения</w:t>
            </w:r>
          </w:p>
        </w:tc>
      </w:tr>
      <w:tr w:rsidR="00F1532A" w:rsidRPr="008C0AED" w:rsidTr="00B566F3">
        <w:tc>
          <w:tcPr>
            <w:tcW w:w="2376" w:type="dxa"/>
            <w:vMerge w:val="restart"/>
            <w:shd w:val="clear" w:color="auto" w:fill="auto"/>
          </w:tcPr>
          <w:p w:rsidR="00F1532A" w:rsidRPr="0097345C" w:rsidRDefault="00F1532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94" w:type="dxa"/>
            <w:shd w:val="clear" w:color="auto" w:fill="auto"/>
          </w:tcPr>
          <w:p w:rsidR="00F1532A" w:rsidRPr="0097345C" w:rsidRDefault="00F1532A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ИУК-1.1. Знает теоретические и практические вопросы работы с информацией, механизмы критического анализа и принятия решений.</w:t>
            </w:r>
          </w:p>
        </w:tc>
        <w:tc>
          <w:tcPr>
            <w:tcW w:w="4319" w:type="dxa"/>
            <w:shd w:val="clear" w:color="auto" w:fill="auto"/>
          </w:tcPr>
          <w:p w:rsidR="00F1532A" w:rsidRPr="0097345C" w:rsidRDefault="00F1532A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Знать: </w:t>
            </w:r>
          </w:p>
          <w:p w:rsidR="00F1532A" w:rsidRPr="0097345C" w:rsidRDefault="00F1532A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принципы и методы познания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1532A" w:rsidRPr="0097345C" w:rsidRDefault="00F1532A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механизмы и приёмы мышления, творчества, критического анализа и принятия решения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1532A" w:rsidRPr="0097345C" w:rsidRDefault="00F1532A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сущность информации, работы с данными, принятия решений на основе методов анализа информации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F1532A" w:rsidRPr="008C0AED" w:rsidTr="00B566F3">
        <w:tc>
          <w:tcPr>
            <w:tcW w:w="2376" w:type="dxa"/>
            <w:vMerge/>
            <w:shd w:val="clear" w:color="auto" w:fill="auto"/>
          </w:tcPr>
          <w:p w:rsidR="00F1532A" w:rsidRPr="0097345C" w:rsidRDefault="00F1532A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F1532A" w:rsidRPr="0097345C" w:rsidRDefault="00F1532A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ИУК-1.2. Умеет осуществлять поиск, анализ и обобщение информации, обосновывать принимаемые решения.</w:t>
            </w:r>
          </w:p>
        </w:tc>
        <w:tc>
          <w:tcPr>
            <w:tcW w:w="4319" w:type="dxa"/>
            <w:shd w:val="clear" w:color="auto" w:fill="auto"/>
          </w:tcPr>
          <w:p w:rsidR="00F1532A" w:rsidRPr="0097345C" w:rsidRDefault="00F1532A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Уметь: </w:t>
            </w:r>
          </w:p>
          <w:p w:rsidR="00F1532A" w:rsidRPr="0097345C" w:rsidRDefault="00F1532A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применять теории познания на практике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1532A" w:rsidRPr="0097345C" w:rsidRDefault="00F1532A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осуществлять поиск информации, её анализ и обобщение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1532A" w:rsidRPr="0097345C" w:rsidRDefault="00F1532A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принимать решения на основе анализа информации, обосновывать их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F1532A" w:rsidRPr="008C0AED" w:rsidTr="00B566F3">
        <w:tc>
          <w:tcPr>
            <w:tcW w:w="2376" w:type="dxa"/>
            <w:vMerge/>
            <w:shd w:val="clear" w:color="auto" w:fill="auto"/>
          </w:tcPr>
          <w:p w:rsidR="00F1532A" w:rsidRPr="0097345C" w:rsidRDefault="00F1532A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F1532A" w:rsidRPr="0097345C" w:rsidRDefault="00F1532A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ИУК-1.3. Владеет способами поиска и анализа информации, обоснования решений.</w:t>
            </w:r>
          </w:p>
        </w:tc>
        <w:tc>
          <w:tcPr>
            <w:tcW w:w="4319" w:type="dxa"/>
            <w:shd w:val="clear" w:color="auto" w:fill="auto"/>
          </w:tcPr>
          <w:p w:rsidR="00F1532A" w:rsidRPr="0097345C" w:rsidRDefault="00F1532A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Владеть: </w:t>
            </w:r>
          </w:p>
          <w:p w:rsidR="00F1532A" w:rsidRPr="0097345C" w:rsidRDefault="00F1532A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формами и методами познания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1532A" w:rsidRPr="0097345C" w:rsidRDefault="00F1532A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методами работы с информацией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1532A" w:rsidRPr="0097345C" w:rsidRDefault="00F1532A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методами анализа данных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990CC5" w:rsidRPr="008C0AED" w:rsidTr="00B566F3">
        <w:tc>
          <w:tcPr>
            <w:tcW w:w="2376" w:type="dxa"/>
            <w:vMerge w:val="restart"/>
            <w:shd w:val="clear" w:color="auto" w:fill="auto"/>
          </w:tcPr>
          <w:p w:rsidR="00990CC5" w:rsidRPr="0097345C" w:rsidRDefault="00990CC5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94" w:type="dxa"/>
            <w:shd w:val="clear" w:color="auto" w:fill="auto"/>
          </w:tcPr>
          <w:p w:rsidR="00990CC5" w:rsidRPr="0097345C" w:rsidRDefault="00990CC5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ИУК-2.1: Знает принципы, методы и правовые нормы разработки и реализации проектов.</w:t>
            </w:r>
          </w:p>
        </w:tc>
        <w:tc>
          <w:tcPr>
            <w:tcW w:w="4319" w:type="dxa"/>
            <w:shd w:val="clear" w:color="auto" w:fill="auto"/>
          </w:tcPr>
          <w:p w:rsidR="00990CC5" w:rsidRPr="00AF12DC" w:rsidRDefault="00990CC5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F12DC">
              <w:rPr>
                <w:color w:val="000000" w:themeColor="text1"/>
                <w:szCs w:val="20"/>
              </w:rPr>
              <w:t xml:space="preserve">Знать: </w:t>
            </w:r>
          </w:p>
          <w:p w:rsidR="00990CC5" w:rsidRPr="00AF12DC" w:rsidRDefault="00990CC5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F12DC">
              <w:rPr>
                <w:color w:val="000000" w:themeColor="text1"/>
                <w:szCs w:val="20"/>
              </w:rPr>
              <w:t>1) основы исследовательской и проектной деятельности;</w:t>
            </w:r>
          </w:p>
          <w:p w:rsidR="00990CC5" w:rsidRPr="00AF12DC" w:rsidRDefault="00990CC5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F12DC">
              <w:rPr>
                <w:color w:val="000000" w:themeColor="text1"/>
                <w:szCs w:val="20"/>
              </w:rPr>
              <w:t>2) принципы разработки и реализации проектов в социальной сфере;</w:t>
            </w:r>
          </w:p>
          <w:p w:rsidR="00990CC5" w:rsidRPr="00AF12DC" w:rsidRDefault="00990CC5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F12DC">
              <w:rPr>
                <w:color w:val="000000" w:themeColor="text1"/>
                <w:szCs w:val="20"/>
              </w:rPr>
              <w:t>3) механизмы и методы повышения эффективности в индивидуальном проектировании.</w:t>
            </w:r>
          </w:p>
        </w:tc>
      </w:tr>
      <w:tr w:rsidR="00990CC5" w:rsidRPr="008C0AED" w:rsidTr="00B566F3">
        <w:tc>
          <w:tcPr>
            <w:tcW w:w="2376" w:type="dxa"/>
            <w:vMerge/>
            <w:shd w:val="clear" w:color="auto" w:fill="auto"/>
          </w:tcPr>
          <w:p w:rsidR="00990CC5" w:rsidRPr="0097345C" w:rsidRDefault="00990CC5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990CC5" w:rsidRPr="0097345C" w:rsidRDefault="00990CC5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ИУК-2.2: Умеет определять цели и задачи проекта, способы их решения в соответствии с действующими правилами и правовыми нормами.</w:t>
            </w:r>
          </w:p>
        </w:tc>
        <w:tc>
          <w:tcPr>
            <w:tcW w:w="4319" w:type="dxa"/>
            <w:shd w:val="clear" w:color="auto" w:fill="auto"/>
          </w:tcPr>
          <w:p w:rsidR="00990CC5" w:rsidRPr="00AF12DC" w:rsidRDefault="00990CC5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F12DC">
              <w:rPr>
                <w:color w:val="000000" w:themeColor="text1"/>
                <w:szCs w:val="20"/>
              </w:rPr>
              <w:t xml:space="preserve">Уметь: </w:t>
            </w:r>
          </w:p>
          <w:p w:rsidR="00990CC5" w:rsidRPr="00AF12DC" w:rsidRDefault="00990CC5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F12DC">
              <w:rPr>
                <w:color w:val="000000" w:themeColor="text1"/>
                <w:szCs w:val="20"/>
              </w:rPr>
              <w:t>1) определять цели и задачи проекта;</w:t>
            </w:r>
          </w:p>
          <w:p w:rsidR="00990CC5" w:rsidRPr="00AF12DC" w:rsidRDefault="00990CC5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F12DC">
              <w:rPr>
                <w:color w:val="000000" w:themeColor="text1"/>
                <w:szCs w:val="20"/>
              </w:rPr>
              <w:t>2) организовывать и осуществлять исследовательскую и проектную деятельность;</w:t>
            </w:r>
          </w:p>
          <w:p w:rsidR="00990CC5" w:rsidRPr="00AF12DC" w:rsidRDefault="00990CC5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F12DC">
              <w:rPr>
                <w:color w:val="000000" w:themeColor="text1"/>
                <w:szCs w:val="20"/>
              </w:rPr>
              <w:t>3) связывать личную успешность с реализацией проектов.</w:t>
            </w:r>
          </w:p>
        </w:tc>
      </w:tr>
      <w:tr w:rsidR="00990CC5" w:rsidRPr="008C0AED" w:rsidTr="00B566F3">
        <w:tc>
          <w:tcPr>
            <w:tcW w:w="2376" w:type="dxa"/>
            <w:vMerge/>
            <w:shd w:val="clear" w:color="auto" w:fill="auto"/>
          </w:tcPr>
          <w:p w:rsidR="00990CC5" w:rsidRPr="0097345C" w:rsidRDefault="00990CC5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990CC5" w:rsidRPr="0097345C" w:rsidRDefault="00990CC5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ИУК-2.3: Владеет инструментами разработки проектов.</w:t>
            </w:r>
          </w:p>
        </w:tc>
        <w:tc>
          <w:tcPr>
            <w:tcW w:w="4319" w:type="dxa"/>
            <w:shd w:val="clear" w:color="auto" w:fill="auto"/>
          </w:tcPr>
          <w:p w:rsidR="00990CC5" w:rsidRPr="00AF12DC" w:rsidRDefault="00990CC5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F12DC">
              <w:rPr>
                <w:color w:val="000000" w:themeColor="text1"/>
                <w:szCs w:val="20"/>
              </w:rPr>
              <w:t xml:space="preserve">Владеть: </w:t>
            </w:r>
          </w:p>
          <w:p w:rsidR="00990CC5" w:rsidRPr="00AF12DC" w:rsidRDefault="00990CC5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F12DC">
              <w:rPr>
                <w:color w:val="000000" w:themeColor="text1"/>
                <w:szCs w:val="20"/>
              </w:rPr>
              <w:t>1) методами исследовательской и проектной деятельности;</w:t>
            </w:r>
          </w:p>
          <w:p w:rsidR="00990CC5" w:rsidRPr="00AF12DC" w:rsidRDefault="00990CC5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F12DC">
              <w:rPr>
                <w:color w:val="000000" w:themeColor="text1"/>
                <w:szCs w:val="20"/>
              </w:rPr>
              <w:t>2) алгоритмами разработки и реализации проектов;</w:t>
            </w:r>
          </w:p>
          <w:p w:rsidR="00990CC5" w:rsidRPr="00AF12DC" w:rsidRDefault="00990CC5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F12DC">
              <w:rPr>
                <w:color w:val="000000" w:themeColor="text1"/>
                <w:szCs w:val="20"/>
              </w:rPr>
              <w:t>3) навыками анализа проектов.</w:t>
            </w:r>
          </w:p>
        </w:tc>
      </w:tr>
      <w:tr w:rsidR="00150C7A" w:rsidRPr="008C0AED" w:rsidTr="00B566F3">
        <w:tc>
          <w:tcPr>
            <w:tcW w:w="2376" w:type="dxa"/>
            <w:vMerge w:val="restart"/>
            <w:shd w:val="clear" w:color="auto" w:fill="auto"/>
          </w:tcPr>
          <w:p w:rsidR="00150C7A" w:rsidRPr="0097345C" w:rsidRDefault="00150C7A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194" w:type="dxa"/>
            <w:shd w:val="clear" w:color="auto" w:fill="auto"/>
          </w:tcPr>
          <w:p w:rsidR="00150C7A" w:rsidRPr="0097345C" w:rsidRDefault="00150C7A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ИУК-3.1. Знает психологические механизмы социального взаимодействия и методы командной работы.</w:t>
            </w:r>
          </w:p>
        </w:tc>
        <w:tc>
          <w:tcPr>
            <w:tcW w:w="4319" w:type="dxa"/>
            <w:shd w:val="clear" w:color="auto" w:fill="auto"/>
          </w:tcPr>
          <w:p w:rsidR="00150C7A" w:rsidRPr="0097345C" w:rsidRDefault="00150C7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Знать: </w:t>
            </w:r>
          </w:p>
          <w:p w:rsidR="00150C7A" w:rsidRPr="0097345C" w:rsidRDefault="00150C7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основы социальной психологии личности, групп и коллективов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150C7A" w:rsidRPr="0097345C" w:rsidRDefault="00150C7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теоретические основы и практические формы эффективного общения и межличностного взаимодействия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150C7A" w:rsidRPr="0097345C" w:rsidRDefault="00150C7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основы командообразования и эффективного лидерства</w:t>
            </w:r>
            <w:r w:rsidRPr="0097345C">
              <w:rPr>
                <w:color w:val="000000" w:themeColor="text1"/>
                <w:szCs w:val="20"/>
              </w:rPr>
              <w:t xml:space="preserve"> .</w:t>
            </w:r>
          </w:p>
        </w:tc>
      </w:tr>
      <w:tr w:rsidR="00150C7A" w:rsidRPr="008C0AED" w:rsidTr="00B566F3">
        <w:tc>
          <w:tcPr>
            <w:tcW w:w="2376" w:type="dxa"/>
            <w:vMerge/>
            <w:shd w:val="clear" w:color="auto" w:fill="auto"/>
          </w:tcPr>
          <w:p w:rsidR="00150C7A" w:rsidRPr="0097345C" w:rsidRDefault="00150C7A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150C7A" w:rsidRPr="0097345C" w:rsidRDefault="00150C7A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ИУК-3.2. Умеет осуществлять социальное взаимодействие и работать в команде.</w:t>
            </w:r>
          </w:p>
        </w:tc>
        <w:tc>
          <w:tcPr>
            <w:tcW w:w="4319" w:type="dxa"/>
            <w:shd w:val="clear" w:color="auto" w:fill="auto"/>
          </w:tcPr>
          <w:p w:rsidR="00150C7A" w:rsidRPr="0097345C" w:rsidRDefault="00150C7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Уметь: </w:t>
            </w:r>
          </w:p>
          <w:p w:rsidR="00150C7A" w:rsidRPr="0097345C" w:rsidRDefault="00150C7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изучать и анализировать социальные процессы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150C7A" w:rsidRPr="0097345C" w:rsidRDefault="00150C7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применять на практике методы социальной психологии и психологии общения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150C7A" w:rsidRPr="0097345C" w:rsidRDefault="00150C7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эффективно взаимодействовать в команде, организовывать её работу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150C7A" w:rsidRPr="008C0AED" w:rsidTr="00B566F3">
        <w:tc>
          <w:tcPr>
            <w:tcW w:w="2376" w:type="dxa"/>
            <w:vMerge/>
            <w:shd w:val="clear" w:color="auto" w:fill="auto"/>
          </w:tcPr>
          <w:p w:rsidR="00150C7A" w:rsidRPr="0097345C" w:rsidRDefault="00150C7A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150C7A" w:rsidRPr="0097345C" w:rsidRDefault="00150C7A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ИУК-3.3. Владеет приёмами поддержания командной работы.</w:t>
            </w:r>
          </w:p>
        </w:tc>
        <w:tc>
          <w:tcPr>
            <w:tcW w:w="4319" w:type="dxa"/>
            <w:shd w:val="clear" w:color="auto" w:fill="auto"/>
          </w:tcPr>
          <w:p w:rsidR="00150C7A" w:rsidRPr="0097345C" w:rsidRDefault="00150C7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Владеть: </w:t>
            </w:r>
          </w:p>
          <w:p w:rsidR="00150C7A" w:rsidRPr="0097345C" w:rsidRDefault="00150C7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принципами совместной деятельности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150C7A" w:rsidRPr="0097345C" w:rsidRDefault="00150C7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приёмами эффективного общения и межличностного взаимодействия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150C7A" w:rsidRPr="0097345C" w:rsidRDefault="00150C7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навыками работы в команде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700C88" w:rsidRPr="008C0AED" w:rsidTr="00B566F3">
        <w:tc>
          <w:tcPr>
            <w:tcW w:w="2376" w:type="dxa"/>
            <w:vMerge w:val="restart"/>
            <w:shd w:val="clear" w:color="auto" w:fill="auto"/>
          </w:tcPr>
          <w:p w:rsidR="00700C88" w:rsidRPr="0097345C" w:rsidRDefault="00700C88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94" w:type="dxa"/>
            <w:shd w:val="clear" w:color="auto" w:fill="auto"/>
          </w:tcPr>
          <w:p w:rsidR="00700C88" w:rsidRPr="0097345C" w:rsidRDefault="00700C88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ИУК-4.1. Знает основы культуры речи и деловой коммуникации на русском и иностранном языках.</w:t>
            </w:r>
          </w:p>
        </w:tc>
        <w:tc>
          <w:tcPr>
            <w:tcW w:w="4319" w:type="dxa"/>
            <w:shd w:val="clear" w:color="auto" w:fill="auto"/>
          </w:tcPr>
          <w:p w:rsidR="00700C88" w:rsidRPr="00700C88" w:rsidRDefault="00700C8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00C88">
              <w:rPr>
                <w:color w:val="000000" w:themeColor="text1"/>
                <w:szCs w:val="20"/>
              </w:rPr>
              <w:t xml:space="preserve">Знать: </w:t>
            </w:r>
          </w:p>
          <w:p w:rsidR="00700C88" w:rsidRPr="00700C88" w:rsidRDefault="00700C8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00C88">
              <w:rPr>
                <w:color w:val="000000" w:themeColor="text1"/>
                <w:szCs w:val="20"/>
              </w:rPr>
              <w:t>1) основы русского языка;</w:t>
            </w:r>
          </w:p>
          <w:p w:rsidR="00700C88" w:rsidRPr="00700C88" w:rsidRDefault="00700C8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00C88">
              <w:rPr>
                <w:color w:val="000000" w:themeColor="text1"/>
                <w:szCs w:val="20"/>
              </w:rPr>
              <w:t>2) основы иностранного языка;</w:t>
            </w:r>
          </w:p>
          <w:p w:rsidR="00700C88" w:rsidRPr="00700C88" w:rsidRDefault="00700C8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00C88">
              <w:rPr>
                <w:color w:val="000000" w:themeColor="text1"/>
                <w:szCs w:val="20"/>
              </w:rPr>
              <w:t>3) основы культуры речи и деловой коммуникации.</w:t>
            </w:r>
          </w:p>
        </w:tc>
      </w:tr>
      <w:tr w:rsidR="00700C88" w:rsidRPr="008C0AED" w:rsidTr="00B566F3">
        <w:tc>
          <w:tcPr>
            <w:tcW w:w="2376" w:type="dxa"/>
            <w:vMerge/>
            <w:shd w:val="clear" w:color="auto" w:fill="auto"/>
          </w:tcPr>
          <w:p w:rsidR="00700C88" w:rsidRPr="0097345C" w:rsidRDefault="00700C88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700C88" w:rsidRPr="0097345C" w:rsidRDefault="00700C88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ИУК-4.2. Умеет коммуницировать устно и письменно на русском и иностранном языках.</w:t>
            </w:r>
          </w:p>
        </w:tc>
        <w:tc>
          <w:tcPr>
            <w:tcW w:w="4319" w:type="dxa"/>
            <w:shd w:val="clear" w:color="auto" w:fill="auto"/>
          </w:tcPr>
          <w:p w:rsidR="00700C88" w:rsidRPr="00700C88" w:rsidRDefault="00700C8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00C88">
              <w:rPr>
                <w:color w:val="000000" w:themeColor="text1"/>
                <w:szCs w:val="20"/>
              </w:rPr>
              <w:t xml:space="preserve">Уметь: </w:t>
            </w:r>
          </w:p>
          <w:p w:rsidR="00700C88" w:rsidRPr="00700C88" w:rsidRDefault="00700C8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00C88">
              <w:rPr>
                <w:color w:val="000000" w:themeColor="text1"/>
                <w:szCs w:val="20"/>
              </w:rPr>
              <w:t>1) правильно коммуницировать устно и письменно на русском языке;</w:t>
            </w:r>
          </w:p>
          <w:p w:rsidR="00700C88" w:rsidRPr="00700C88" w:rsidRDefault="00700C8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00C88">
              <w:rPr>
                <w:color w:val="000000" w:themeColor="text1"/>
                <w:szCs w:val="20"/>
              </w:rPr>
              <w:t>2) общаться на иностранном языке;</w:t>
            </w:r>
          </w:p>
          <w:p w:rsidR="00700C88" w:rsidRPr="00700C88" w:rsidRDefault="00700C8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00C88">
              <w:rPr>
                <w:color w:val="000000" w:themeColor="text1"/>
                <w:szCs w:val="20"/>
              </w:rPr>
              <w:t>3) грамотно переводить тексты с русского на иностранный язык и с иностранного – на русский.</w:t>
            </w:r>
          </w:p>
        </w:tc>
      </w:tr>
      <w:tr w:rsidR="00700C88" w:rsidRPr="008C0AED" w:rsidTr="00B566F3">
        <w:tc>
          <w:tcPr>
            <w:tcW w:w="2376" w:type="dxa"/>
            <w:vMerge/>
            <w:shd w:val="clear" w:color="auto" w:fill="auto"/>
          </w:tcPr>
          <w:p w:rsidR="00700C88" w:rsidRPr="0097345C" w:rsidRDefault="00700C88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700C88" w:rsidRPr="0097345C" w:rsidRDefault="00700C88" w:rsidP="008C0AE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ИУК-4.3. Владеет способами деловой коммуникации на русском и иностранном языках.</w:t>
            </w:r>
          </w:p>
        </w:tc>
        <w:tc>
          <w:tcPr>
            <w:tcW w:w="4319" w:type="dxa"/>
            <w:shd w:val="clear" w:color="auto" w:fill="auto"/>
          </w:tcPr>
          <w:p w:rsidR="00700C88" w:rsidRPr="00700C88" w:rsidRDefault="00700C8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00C88">
              <w:rPr>
                <w:color w:val="000000" w:themeColor="text1"/>
                <w:szCs w:val="20"/>
              </w:rPr>
              <w:t xml:space="preserve">Владеть: </w:t>
            </w:r>
          </w:p>
          <w:p w:rsidR="00700C88" w:rsidRPr="00700C88" w:rsidRDefault="00700C8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00C88">
              <w:rPr>
                <w:color w:val="000000" w:themeColor="text1"/>
                <w:szCs w:val="20"/>
              </w:rPr>
              <w:t>1) правилами и нормами русского языка;</w:t>
            </w:r>
          </w:p>
          <w:p w:rsidR="00700C88" w:rsidRPr="00700C88" w:rsidRDefault="00700C8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00C88">
              <w:rPr>
                <w:color w:val="000000" w:themeColor="text1"/>
                <w:szCs w:val="20"/>
              </w:rPr>
              <w:t>2) правилами и нормами иностранного языка;</w:t>
            </w:r>
          </w:p>
          <w:p w:rsidR="00700C88" w:rsidRPr="00700C88" w:rsidRDefault="00700C8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00C88">
              <w:rPr>
                <w:color w:val="000000" w:themeColor="text1"/>
                <w:szCs w:val="20"/>
              </w:rPr>
              <w:t>3) навыками перевода иностранных текстов.</w:t>
            </w:r>
          </w:p>
        </w:tc>
      </w:tr>
      <w:tr w:rsidR="007E7E06" w:rsidRPr="008C0AED" w:rsidTr="00B566F3">
        <w:tc>
          <w:tcPr>
            <w:tcW w:w="2376" w:type="dxa"/>
            <w:vMerge w:val="restart"/>
            <w:shd w:val="clear" w:color="auto" w:fill="auto"/>
          </w:tcPr>
          <w:p w:rsidR="007E7E06" w:rsidRPr="0097345C" w:rsidRDefault="007E7E0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94" w:type="dxa"/>
            <w:shd w:val="clear" w:color="auto" w:fill="auto"/>
          </w:tcPr>
          <w:p w:rsidR="007E7E06" w:rsidRPr="0097345C" w:rsidRDefault="007E7E0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ИУК-5.1. Применяет основные категории философии к анализу мировоззренческой специфики различных культурных сообществ.</w:t>
            </w:r>
          </w:p>
        </w:tc>
        <w:tc>
          <w:tcPr>
            <w:tcW w:w="4319" w:type="dxa"/>
            <w:shd w:val="clear" w:color="auto" w:fill="auto"/>
          </w:tcPr>
          <w:p w:rsidR="007E7E06" w:rsidRPr="0097345C" w:rsidRDefault="007E7E0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="00E971B6">
              <w:rPr>
                <w:color w:val="000000" w:themeColor="text1"/>
                <w:szCs w:val="20"/>
              </w:rPr>
              <w:t>з</w:t>
            </w:r>
            <w:r w:rsidRPr="0097345C">
              <w:rPr>
                <w:color w:val="000000" w:themeColor="text1"/>
                <w:szCs w:val="20"/>
              </w:rPr>
              <w:t>нать</w:t>
            </w:r>
            <w:r w:rsidR="00E971B6">
              <w:rPr>
                <w:color w:val="000000" w:themeColor="text1"/>
                <w:szCs w:val="20"/>
              </w:rPr>
              <w:t xml:space="preserve"> основные категории философии</w:t>
            </w:r>
            <w:r w:rsidR="00181392">
              <w:rPr>
                <w:color w:val="000000" w:themeColor="text1"/>
                <w:szCs w:val="20"/>
              </w:rPr>
              <w:t xml:space="preserve"> и социальных наук</w:t>
            </w:r>
            <w:r w:rsidR="00E971B6">
              <w:rPr>
                <w:color w:val="000000" w:themeColor="text1"/>
                <w:szCs w:val="20"/>
              </w:rPr>
              <w:t>;</w:t>
            </w:r>
          </w:p>
          <w:p w:rsidR="007E7E06" w:rsidRPr="0097345C" w:rsidRDefault="007E7E0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="00E971B6">
              <w:rPr>
                <w:color w:val="000000" w:themeColor="text1"/>
                <w:szCs w:val="20"/>
              </w:rPr>
              <w:t>у</w:t>
            </w:r>
            <w:r w:rsidRPr="0097345C">
              <w:rPr>
                <w:color w:val="000000" w:themeColor="text1"/>
                <w:szCs w:val="20"/>
              </w:rPr>
              <w:t xml:space="preserve">меть </w:t>
            </w:r>
            <w:r w:rsidR="00E971B6">
              <w:rPr>
                <w:color w:val="000000" w:themeColor="text1"/>
                <w:szCs w:val="20"/>
              </w:rPr>
              <w:t>п</w:t>
            </w:r>
            <w:r w:rsidR="00E971B6" w:rsidRPr="00E971B6">
              <w:rPr>
                <w:color w:val="000000" w:themeColor="text1"/>
                <w:szCs w:val="20"/>
              </w:rPr>
              <w:t>рименя</w:t>
            </w:r>
            <w:r w:rsidR="00E971B6">
              <w:rPr>
                <w:color w:val="000000" w:themeColor="text1"/>
                <w:szCs w:val="20"/>
              </w:rPr>
              <w:t>ть</w:t>
            </w:r>
            <w:r w:rsidR="00E971B6" w:rsidRPr="00E971B6">
              <w:rPr>
                <w:color w:val="000000" w:themeColor="text1"/>
                <w:szCs w:val="20"/>
              </w:rPr>
              <w:t xml:space="preserve"> основные категории философии </w:t>
            </w:r>
            <w:r w:rsidR="00181392">
              <w:rPr>
                <w:color w:val="000000" w:themeColor="text1"/>
                <w:szCs w:val="20"/>
              </w:rPr>
              <w:t xml:space="preserve">и социальных наук </w:t>
            </w:r>
            <w:r w:rsidR="00E971B6" w:rsidRPr="00E971B6">
              <w:rPr>
                <w:color w:val="000000" w:themeColor="text1"/>
                <w:szCs w:val="20"/>
              </w:rPr>
              <w:t>к анализу мировоззренческой</w:t>
            </w:r>
            <w:r w:rsidR="00E971B6">
              <w:rPr>
                <w:color w:val="000000" w:themeColor="text1"/>
                <w:szCs w:val="20"/>
              </w:rPr>
              <w:t xml:space="preserve"> специфики различных культурных </w:t>
            </w:r>
            <w:r w:rsidR="00E971B6" w:rsidRPr="00E971B6">
              <w:rPr>
                <w:color w:val="000000" w:themeColor="text1"/>
                <w:szCs w:val="20"/>
              </w:rPr>
              <w:t>сообществ</w:t>
            </w:r>
            <w:r w:rsidR="00FC5C7F">
              <w:rPr>
                <w:color w:val="000000" w:themeColor="text1"/>
                <w:szCs w:val="20"/>
              </w:rPr>
              <w:t xml:space="preserve"> в историческом развитии</w:t>
            </w:r>
            <w:r w:rsidR="00E971B6">
              <w:rPr>
                <w:color w:val="000000" w:themeColor="text1"/>
                <w:szCs w:val="20"/>
              </w:rPr>
              <w:t>;</w:t>
            </w:r>
          </w:p>
          <w:p w:rsidR="007E7E06" w:rsidRPr="0097345C" w:rsidRDefault="007E7E06" w:rsidP="0018139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 w:rsidR="00181392">
              <w:rPr>
                <w:color w:val="000000" w:themeColor="text1"/>
                <w:szCs w:val="20"/>
              </w:rPr>
              <w:t>в</w:t>
            </w:r>
            <w:r w:rsidRPr="0097345C">
              <w:rPr>
                <w:color w:val="000000" w:themeColor="text1"/>
                <w:szCs w:val="20"/>
              </w:rPr>
              <w:t>ладеть</w:t>
            </w:r>
            <w:r w:rsidR="00E971B6">
              <w:rPr>
                <w:color w:val="000000" w:themeColor="text1"/>
                <w:szCs w:val="20"/>
              </w:rPr>
              <w:t xml:space="preserve"> философским </w:t>
            </w:r>
            <w:r w:rsidR="00181392">
              <w:rPr>
                <w:color w:val="000000" w:themeColor="text1"/>
                <w:szCs w:val="20"/>
              </w:rPr>
              <w:t xml:space="preserve">и социально-культурным </w:t>
            </w:r>
            <w:r w:rsidR="00E971B6">
              <w:rPr>
                <w:color w:val="000000" w:themeColor="text1"/>
                <w:szCs w:val="20"/>
              </w:rPr>
              <w:t>мировоззрением.</w:t>
            </w:r>
          </w:p>
        </w:tc>
      </w:tr>
      <w:tr w:rsidR="007E7E06" w:rsidRPr="008C0AED" w:rsidTr="00B566F3">
        <w:tc>
          <w:tcPr>
            <w:tcW w:w="2376" w:type="dxa"/>
            <w:vMerge/>
            <w:shd w:val="clear" w:color="auto" w:fill="auto"/>
          </w:tcPr>
          <w:p w:rsidR="007E7E06" w:rsidRPr="0097345C" w:rsidRDefault="007E7E0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7E7E06" w:rsidRPr="0097345C" w:rsidRDefault="007E7E0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ИУК-5.2. 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традициям.</w:t>
            </w:r>
          </w:p>
        </w:tc>
        <w:tc>
          <w:tcPr>
            <w:tcW w:w="4319" w:type="dxa"/>
            <w:shd w:val="clear" w:color="auto" w:fill="auto"/>
          </w:tcPr>
          <w:p w:rsidR="007E7E06" w:rsidRPr="0097345C" w:rsidRDefault="007E7E06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="00A9645D">
              <w:rPr>
                <w:color w:val="000000" w:themeColor="text1"/>
                <w:szCs w:val="20"/>
              </w:rPr>
              <w:t>знать</w:t>
            </w:r>
            <w:r w:rsidR="00FC5C7F">
              <w:rPr>
                <w:color w:val="000000" w:themeColor="text1"/>
                <w:szCs w:val="20"/>
              </w:rPr>
              <w:t xml:space="preserve"> социальные и культурные механизмы различий людей;</w:t>
            </w:r>
          </w:p>
          <w:p w:rsidR="007E7E06" w:rsidRPr="0097345C" w:rsidRDefault="007E7E06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="00A9645D">
              <w:rPr>
                <w:color w:val="000000" w:themeColor="text1"/>
                <w:szCs w:val="20"/>
              </w:rPr>
              <w:t>у</w:t>
            </w:r>
            <w:r w:rsidRPr="0097345C">
              <w:rPr>
                <w:color w:val="000000" w:themeColor="text1"/>
                <w:szCs w:val="20"/>
              </w:rPr>
              <w:t xml:space="preserve">меть </w:t>
            </w:r>
            <w:r w:rsidR="00FC5C7F" w:rsidRPr="00FC5C7F">
              <w:rPr>
                <w:color w:val="000000" w:themeColor="text1"/>
                <w:szCs w:val="20"/>
              </w:rPr>
              <w:t>уважительно и бережно отно</w:t>
            </w:r>
            <w:r w:rsidR="00FC5C7F">
              <w:rPr>
                <w:color w:val="000000" w:themeColor="text1"/>
                <w:szCs w:val="20"/>
              </w:rPr>
              <w:t xml:space="preserve">ситься </w:t>
            </w:r>
            <w:r w:rsidR="00FC5C7F" w:rsidRPr="00FC5C7F">
              <w:rPr>
                <w:color w:val="000000" w:themeColor="text1"/>
                <w:szCs w:val="20"/>
              </w:rPr>
              <w:t>к историческому наследию и культурным традициям</w:t>
            </w:r>
            <w:r w:rsidR="00FC5C7F">
              <w:rPr>
                <w:color w:val="000000" w:themeColor="text1"/>
                <w:szCs w:val="20"/>
              </w:rPr>
              <w:t>;</w:t>
            </w:r>
          </w:p>
          <w:p w:rsidR="007E7E06" w:rsidRPr="0097345C" w:rsidRDefault="007E7E06" w:rsidP="00A9645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 w:rsidR="00A9645D">
              <w:rPr>
                <w:color w:val="000000" w:themeColor="text1"/>
                <w:szCs w:val="20"/>
              </w:rPr>
              <w:t>в</w:t>
            </w:r>
            <w:r w:rsidRPr="0097345C">
              <w:rPr>
                <w:color w:val="000000" w:themeColor="text1"/>
                <w:szCs w:val="20"/>
              </w:rPr>
              <w:t>ладеть</w:t>
            </w:r>
            <w:r w:rsidR="00FC5C7F">
              <w:rPr>
                <w:color w:val="000000" w:themeColor="text1"/>
                <w:szCs w:val="20"/>
              </w:rPr>
              <w:t xml:space="preserve"> навыками толерантного отношения к истории и культуре народов.</w:t>
            </w:r>
          </w:p>
        </w:tc>
      </w:tr>
      <w:tr w:rsidR="00A9645D" w:rsidRPr="008C0AED" w:rsidTr="00B566F3">
        <w:tc>
          <w:tcPr>
            <w:tcW w:w="2376" w:type="dxa"/>
            <w:vMerge/>
            <w:shd w:val="clear" w:color="auto" w:fill="auto"/>
          </w:tcPr>
          <w:p w:rsidR="00A9645D" w:rsidRPr="0097345C" w:rsidRDefault="00A9645D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A9645D" w:rsidRPr="0097345C" w:rsidRDefault="00A9645D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ИУК-5.3. Находит и использует необходимую для саморазвития и взаимодействия с другими людьми информацию о культурных особенностях и традициях.</w:t>
            </w:r>
          </w:p>
        </w:tc>
        <w:tc>
          <w:tcPr>
            <w:tcW w:w="4319" w:type="dxa"/>
            <w:shd w:val="clear" w:color="auto" w:fill="auto"/>
          </w:tcPr>
          <w:p w:rsidR="00A9645D" w:rsidRPr="0097345C" w:rsidRDefault="00A9645D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знать</w:t>
            </w:r>
            <w:r w:rsidR="00FC5C7F">
              <w:rPr>
                <w:color w:val="000000" w:themeColor="text1"/>
                <w:szCs w:val="20"/>
              </w:rPr>
              <w:t xml:space="preserve"> культуру и традиции общества;</w:t>
            </w:r>
          </w:p>
          <w:p w:rsidR="00A9645D" w:rsidRPr="0097345C" w:rsidRDefault="00A9645D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у</w:t>
            </w:r>
            <w:r w:rsidRPr="0097345C">
              <w:rPr>
                <w:color w:val="000000" w:themeColor="text1"/>
                <w:szCs w:val="20"/>
              </w:rPr>
              <w:t xml:space="preserve">меть </w:t>
            </w:r>
            <w:r w:rsidR="00FC5C7F" w:rsidRPr="00FC5C7F">
              <w:rPr>
                <w:color w:val="000000" w:themeColor="text1"/>
                <w:szCs w:val="20"/>
              </w:rPr>
              <w:t>использ</w:t>
            </w:r>
            <w:r w:rsidR="00FC5C7F">
              <w:rPr>
                <w:color w:val="000000" w:themeColor="text1"/>
                <w:szCs w:val="20"/>
              </w:rPr>
              <w:t xml:space="preserve">овать культурные основы </w:t>
            </w:r>
            <w:r w:rsidR="00FC5C7F" w:rsidRPr="00FC5C7F">
              <w:rPr>
                <w:color w:val="000000" w:themeColor="text1"/>
                <w:szCs w:val="20"/>
              </w:rPr>
              <w:t xml:space="preserve"> для саморазвития и взаимодействия</w:t>
            </w:r>
            <w:r w:rsidR="00FC5C7F">
              <w:rPr>
                <w:color w:val="000000" w:themeColor="text1"/>
                <w:szCs w:val="20"/>
              </w:rPr>
              <w:t xml:space="preserve"> с другими людьми;</w:t>
            </w:r>
          </w:p>
          <w:p w:rsidR="00A9645D" w:rsidRPr="0097345C" w:rsidRDefault="00A9645D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в</w:t>
            </w:r>
            <w:r w:rsidRPr="0097345C">
              <w:rPr>
                <w:color w:val="000000" w:themeColor="text1"/>
                <w:szCs w:val="20"/>
              </w:rPr>
              <w:t>ладеть</w:t>
            </w:r>
            <w:r w:rsidR="00FC5C7F">
              <w:rPr>
                <w:color w:val="000000" w:themeColor="text1"/>
                <w:szCs w:val="20"/>
              </w:rPr>
              <w:t xml:space="preserve"> навыками приобщения к </w:t>
            </w:r>
            <w:r w:rsidR="00A41E46">
              <w:rPr>
                <w:color w:val="000000" w:themeColor="text1"/>
                <w:szCs w:val="20"/>
              </w:rPr>
              <w:t>культуре и традициям общества.</w:t>
            </w:r>
          </w:p>
        </w:tc>
      </w:tr>
      <w:tr w:rsidR="00A9645D" w:rsidRPr="008C0AED" w:rsidTr="00B566F3">
        <w:tc>
          <w:tcPr>
            <w:tcW w:w="2376" w:type="dxa"/>
            <w:vMerge/>
            <w:shd w:val="clear" w:color="auto" w:fill="auto"/>
          </w:tcPr>
          <w:p w:rsidR="00A9645D" w:rsidRPr="0097345C" w:rsidRDefault="00A9645D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A9645D" w:rsidRPr="0097345C" w:rsidRDefault="00A9645D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ИУК-5.4. 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мира.</w:t>
            </w:r>
          </w:p>
        </w:tc>
        <w:tc>
          <w:tcPr>
            <w:tcW w:w="4319" w:type="dxa"/>
            <w:shd w:val="clear" w:color="auto" w:fill="auto"/>
          </w:tcPr>
          <w:p w:rsidR="00A9645D" w:rsidRPr="0097345C" w:rsidRDefault="00A9645D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знать</w:t>
            </w:r>
            <w:r w:rsidR="00A41E46">
              <w:rPr>
                <w:color w:val="000000" w:themeColor="text1"/>
                <w:szCs w:val="20"/>
              </w:rPr>
              <w:t xml:space="preserve"> историю </w:t>
            </w:r>
            <w:r w:rsidR="00A41E46" w:rsidRPr="00A41E46">
              <w:rPr>
                <w:color w:val="000000" w:themeColor="text1"/>
                <w:szCs w:val="20"/>
              </w:rPr>
              <w:t>России в контексте мировой истории и культурных традиций мира</w:t>
            </w:r>
            <w:r w:rsidR="00A41E46">
              <w:rPr>
                <w:color w:val="000000" w:themeColor="text1"/>
                <w:szCs w:val="20"/>
              </w:rPr>
              <w:t>.</w:t>
            </w:r>
          </w:p>
          <w:p w:rsidR="00A9645D" w:rsidRPr="0097345C" w:rsidRDefault="00A9645D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у</w:t>
            </w:r>
            <w:r w:rsidRPr="0097345C">
              <w:rPr>
                <w:color w:val="000000" w:themeColor="text1"/>
                <w:szCs w:val="20"/>
              </w:rPr>
              <w:t xml:space="preserve">меть </w:t>
            </w:r>
            <w:r w:rsidR="00A41E46">
              <w:rPr>
                <w:color w:val="000000" w:themeColor="text1"/>
                <w:szCs w:val="20"/>
              </w:rPr>
              <w:t>анализировать историю и социокультурные</w:t>
            </w:r>
            <w:r w:rsidR="00A41E46">
              <w:t xml:space="preserve"> </w:t>
            </w:r>
            <w:r w:rsidR="00A41E46" w:rsidRPr="00A41E46">
              <w:rPr>
                <w:color w:val="000000" w:themeColor="text1"/>
                <w:szCs w:val="20"/>
              </w:rPr>
              <w:t>традици</w:t>
            </w:r>
            <w:r w:rsidR="00A41E46">
              <w:rPr>
                <w:color w:val="000000" w:themeColor="text1"/>
                <w:szCs w:val="20"/>
              </w:rPr>
              <w:t>и общества;</w:t>
            </w:r>
          </w:p>
          <w:p w:rsidR="00A9645D" w:rsidRPr="0097345C" w:rsidRDefault="00A9645D" w:rsidP="00A41E4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в</w:t>
            </w:r>
            <w:r w:rsidRPr="0097345C">
              <w:rPr>
                <w:color w:val="000000" w:themeColor="text1"/>
                <w:szCs w:val="20"/>
              </w:rPr>
              <w:t>ладеть</w:t>
            </w:r>
            <w:r w:rsidR="00A41E46">
              <w:rPr>
                <w:color w:val="000000" w:themeColor="text1"/>
                <w:szCs w:val="20"/>
              </w:rPr>
              <w:t xml:space="preserve"> </w:t>
            </w:r>
            <w:r w:rsidR="00A41E46" w:rsidRPr="00A41E46">
              <w:rPr>
                <w:color w:val="000000" w:themeColor="text1"/>
                <w:szCs w:val="20"/>
              </w:rPr>
              <w:t>уважительн</w:t>
            </w:r>
            <w:r w:rsidR="00A41E46">
              <w:rPr>
                <w:color w:val="000000" w:themeColor="text1"/>
                <w:szCs w:val="20"/>
              </w:rPr>
              <w:t>ым</w:t>
            </w:r>
            <w:r w:rsidR="00A41E46" w:rsidRPr="00A41E46">
              <w:rPr>
                <w:color w:val="000000" w:themeColor="text1"/>
                <w:szCs w:val="20"/>
              </w:rPr>
              <w:t xml:space="preserve"> отношение</w:t>
            </w:r>
            <w:r w:rsidR="00A41E46">
              <w:rPr>
                <w:color w:val="000000" w:themeColor="text1"/>
                <w:szCs w:val="20"/>
              </w:rPr>
              <w:t>м</w:t>
            </w:r>
            <w:r w:rsidR="00A41E46" w:rsidRPr="00A41E46">
              <w:rPr>
                <w:color w:val="000000" w:themeColor="text1"/>
                <w:szCs w:val="20"/>
              </w:rPr>
              <w:t xml:space="preserve"> к историческому наследию и социокультурным традициям различных социальных групп</w:t>
            </w:r>
            <w:r w:rsidR="00A41E46">
              <w:rPr>
                <w:color w:val="000000" w:themeColor="text1"/>
                <w:szCs w:val="20"/>
              </w:rPr>
              <w:t>.</w:t>
            </w:r>
          </w:p>
        </w:tc>
      </w:tr>
      <w:tr w:rsidR="00A9645D" w:rsidRPr="008C0AED" w:rsidTr="00B566F3">
        <w:tc>
          <w:tcPr>
            <w:tcW w:w="2376" w:type="dxa"/>
            <w:vMerge/>
            <w:shd w:val="clear" w:color="auto" w:fill="auto"/>
          </w:tcPr>
          <w:p w:rsidR="00A9645D" w:rsidRPr="0097345C" w:rsidRDefault="00A9645D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A9645D" w:rsidRPr="0097345C" w:rsidRDefault="00A9645D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ИУК-5.5.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характера.</w:t>
            </w:r>
          </w:p>
        </w:tc>
        <w:tc>
          <w:tcPr>
            <w:tcW w:w="4319" w:type="dxa"/>
            <w:shd w:val="clear" w:color="auto" w:fill="auto"/>
          </w:tcPr>
          <w:p w:rsidR="00A9645D" w:rsidRPr="0097345C" w:rsidRDefault="00A9645D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знать</w:t>
            </w:r>
            <w:r w:rsidR="00A41E46">
              <w:rPr>
                <w:color w:val="000000" w:themeColor="text1"/>
                <w:szCs w:val="20"/>
              </w:rPr>
              <w:t xml:space="preserve"> ценностные ориентиры общества как основы мировоззрения личности и социальных групп;</w:t>
            </w:r>
          </w:p>
          <w:p w:rsidR="00A9645D" w:rsidRPr="0097345C" w:rsidRDefault="00A9645D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у</w:t>
            </w:r>
            <w:r w:rsidRPr="0097345C">
              <w:rPr>
                <w:color w:val="000000" w:themeColor="text1"/>
                <w:szCs w:val="20"/>
              </w:rPr>
              <w:t xml:space="preserve">меть </w:t>
            </w:r>
            <w:r w:rsidR="00A41E46" w:rsidRPr="00A41E46">
              <w:rPr>
                <w:color w:val="000000" w:themeColor="text1"/>
                <w:szCs w:val="20"/>
              </w:rPr>
              <w:t>аргументировано обсужда</w:t>
            </w:r>
            <w:r w:rsidR="00A41E46">
              <w:rPr>
                <w:color w:val="000000" w:themeColor="text1"/>
                <w:szCs w:val="20"/>
              </w:rPr>
              <w:t>ть</w:t>
            </w:r>
            <w:r w:rsidR="00A41E46" w:rsidRPr="00A41E46">
              <w:rPr>
                <w:color w:val="000000" w:themeColor="text1"/>
                <w:szCs w:val="20"/>
              </w:rPr>
              <w:t xml:space="preserve"> и реша</w:t>
            </w:r>
            <w:r w:rsidR="00A41E46">
              <w:rPr>
                <w:color w:val="000000" w:themeColor="text1"/>
                <w:szCs w:val="20"/>
              </w:rPr>
              <w:t>ть</w:t>
            </w:r>
            <w:r w:rsidR="00A41E46" w:rsidRPr="00A41E46">
              <w:rPr>
                <w:color w:val="000000" w:themeColor="text1"/>
                <w:szCs w:val="20"/>
              </w:rPr>
              <w:t xml:space="preserve"> проблемы мировоззренческого, общест</w:t>
            </w:r>
            <w:r w:rsidR="00A41E46">
              <w:rPr>
                <w:color w:val="000000" w:themeColor="text1"/>
                <w:szCs w:val="20"/>
              </w:rPr>
              <w:t>венного и личностного характера;</w:t>
            </w:r>
          </w:p>
          <w:p w:rsidR="00A9645D" w:rsidRPr="0097345C" w:rsidRDefault="00A9645D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в</w:t>
            </w:r>
            <w:r w:rsidRPr="0097345C">
              <w:rPr>
                <w:color w:val="000000" w:themeColor="text1"/>
                <w:szCs w:val="20"/>
              </w:rPr>
              <w:t>ладеть</w:t>
            </w:r>
            <w:r w:rsidR="00A41E46">
              <w:rPr>
                <w:color w:val="000000" w:themeColor="text1"/>
                <w:szCs w:val="20"/>
              </w:rPr>
              <w:t xml:space="preserve"> навыками анализа ценностных оснований общества и социальных групп.</w:t>
            </w:r>
          </w:p>
        </w:tc>
      </w:tr>
      <w:tr w:rsidR="00FC772C" w:rsidRPr="008C0AED" w:rsidTr="00B566F3">
        <w:tc>
          <w:tcPr>
            <w:tcW w:w="2376" w:type="dxa"/>
            <w:vMerge w:val="restart"/>
            <w:shd w:val="clear" w:color="auto" w:fill="auto"/>
          </w:tcPr>
          <w:p w:rsidR="00FC772C" w:rsidRPr="0097345C" w:rsidRDefault="00FC772C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94" w:type="dxa"/>
            <w:shd w:val="clear" w:color="auto" w:fill="auto"/>
          </w:tcPr>
          <w:p w:rsidR="00FC772C" w:rsidRPr="0097345C" w:rsidRDefault="00FC772C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ИУК-6.1. Знает основы профессиональной и личностной самореализации, правила самоорганизации деятельности, понимать важность  образования в течение всей жизни.</w:t>
            </w:r>
          </w:p>
        </w:tc>
        <w:tc>
          <w:tcPr>
            <w:tcW w:w="4319" w:type="dxa"/>
            <w:shd w:val="clear" w:color="auto" w:fill="auto"/>
          </w:tcPr>
          <w:p w:rsidR="00FC772C" w:rsidRPr="00FC772C" w:rsidRDefault="00FC772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C772C">
              <w:rPr>
                <w:color w:val="000000" w:themeColor="text1"/>
                <w:szCs w:val="20"/>
              </w:rPr>
              <w:t xml:space="preserve">Знать: </w:t>
            </w:r>
          </w:p>
          <w:p w:rsidR="00FC772C" w:rsidRPr="00FC772C" w:rsidRDefault="00FC772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C772C">
              <w:rPr>
                <w:color w:val="000000" w:themeColor="text1"/>
                <w:szCs w:val="20"/>
              </w:rPr>
              <w:t>1) теорию и практические принципы профориентации, профессиональной и личностной самореализации;</w:t>
            </w:r>
          </w:p>
          <w:p w:rsidR="00FC772C" w:rsidRPr="00FC772C" w:rsidRDefault="00FC772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C772C">
              <w:rPr>
                <w:color w:val="000000" w:themeColor="text1"/>
                <w:szCs w:val="20"/>
              </w:rPr>
              <w:t>2) правила самоорганизации в учебной и профессиональной деятельности;</w:t>
            </w:r>
          </w:p>
          <w:p w:rsidR="00FC772C" w:rsidRPr="00FC772C" w:rsidRDefault="00FC772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C772C">
              <w:rPr>
                <w:color w:val="000000" w:themeColor="text1"/>
                <w:szCs w:val="20"/>
              </w:rPr>
              <w:t>3) факторы и механизмы личной эффективности.</w:t>
            </w:r>
          </w:p>
        </w:tc>
      </w:tr>
      <w:tr w:rsidR="00FC772C" w:rsidRPr="008C0AED" w:rsidTr="00B566F3">
        <w:tc>
          <w:tcPr>
            <w:tcW w:w="2376" w:type="dxa"/>
            <w:vMerge/>
            <w:shd w:val="clear" w:color="auto" w:fill="auto"/>
          </w:tcPr>
          <w:p w:rsidR="00FC772C" w:rsidRPr="0097345C" w:rsidRDefault="00FC772C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FC772C" w:rsidRPr="0097345C" w:rsidRDefault="00FC772C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ИУК-6.2. Умеет управлять своим временем, выстраивать и реализовывать траекторию саморазвития.</w:t>
            </w:r>
          </w:p>
        </w:tc>
        <w:tc>
          <w:tcPr>
            <w:tcW w:w="4319" w:type="dxa"/>
            <w:shd w:val="clear" w:color="auto" w:fill="auto"/>
          </w:tcPr>
          <w:p w:rsidR="00FC772C" w:rsidRPr="00FC772C" w:rsidRDefault="00FC772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C772C">
              <w:rPr>
                <w:color w:val="000000" w:themeColor="text1"/>
                <w:szCs w:val="20"/>
              </w:rPr>
              <w:t xml:space="preserve">Уметь: </w:t>
            </w:r>
          </w:p>
          <w:p w:rsidR="00FC772C" w:rsidRPr="00FC772C" w:rsidRDefault="00FC772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C772C">
              <w:rPr>
                <w:color w:val="000000" w:themeColor="text1"/>
                <w:szCs w:val="20"/>
              </w:rPr>
              <w:t>1) применять принципы тайм-менеджмента в организации деятельности;</w:t>
            </w:r>
          </w:p>
          <w:p w:rsidR="00FC772C" w:rsidRPr="00FC772C" w:rsidRDefault="00FC772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C772C">
              <w:rPr>
                <w:color w:val="000000" w:themeColor="text1"/>
                <w:szCs w:val="20"/>
              </w:rPr>
              <w:t>2) планировать и организовывать свою деятельность ;</w:t>
            </w:r>
          </w:p>
          <w:p w:rsidR="00FC772C" w:rsidRPr="00FC772C" w:rsidRDefault="00FC772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C772C">
              <w:rPr>
                <w:color w:val="000000" w:themeColor="text1"/>
                <w:szCs w:val="20"/>
              </w:rPr>
              <w:t>3) выстраивать траектории личностного и профессионального развития.</w:t>
            </w:r>
          </w:p>
        </w:tc>
      </w:tr>
      <w:tr w:rsidR="00FC772C" w:rsidRPr="008C0AED" w:rsidTr="00B566F3">
        <w:tc>
          <w:tcPr>
            <w:tcW w:w="2376" w:type="dxa"/>
            <w:vMerge/>
            <w:shd w:val="clear" w:color="auto" w:fill="auto"/>
          </w:tcPr>
          <w:p w:rsidR="00FC772C" w:rsidRPr="0097345C" w:rsidRDefault="00FC772C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FC772C" w:rsidRPr="0097345C" w:rsidRDefault="00FC772C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ИУК-6.3. Владеет способами самоорганизации деятельности.</w:t>
            </w:r>
          </w:p>
        </w:tc>
        <w:tc>
          <w:tcPr>
            <w:tcW w:w="4319" w:type="dxa"/>
            <w:shd w:val="clear" w:color="auto" w:fill="auto"/>
          </w:tcPr>
          <w:p w:rsidR="00FC772C" w:rsidRPr="00FC772C" w:rsidRDefault="00FC772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C772C">
              <w:rPr>
                <w:color w:val="000000" w:themeColor="text1"/>
                <w:szCs w:val="20"/>
              </w:rPr>
              <w:t xml:space="preserve">Владеть: </w:t>
            </w:r>
          </w:p>
          <w:p w:rsidR="00FC772C" w:rsidRPr="00FC772C" w:rsidRDefault="00FC772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C772C">
              <w:rPr>
                <w:color w:val="000000" w:themeColor="text1"/>
                <w:szCs w:val="20"/>
              </w:rPr>
              <w:t>1) правилами самоорганизации деятельности;</w:t>
            </w:r>
          </w:p>
          <w:p w:rsidR="00FC772C" w:rsidRPr="00FC772C" w:rsidRDefault="00FC772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C772C">
              <w:rPr>
                <w:color w:val="000000" w:themeColor="text1"/>
                <w:szCs w:val="20"/>
              </w:rPr>
              <w:t>2) методами и средствами достижения личной эффективности.</w:t>
            </w:r>
          </w:p>
        </w:tc>
      </w:tr>
      <w:tr w:rsidR="00893E66" w:rsidRPr="008C0AED" w:rsidTr="00B566F3">
        <w:tc>
          <w:tcPr>
            <w:tcW w:w="2376" w:type="dxa"/>
            <w:vMerge w:val="restart"/>
            <w:shd w:val="clear" w:color="auto" w:fill="auto"/>
          </w:tcPr>
          <w:p w:rsidR="00893E66" w:rsidRPr="0097345C" w:rsidRDefault="00893E6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94" w:type="dxa"/>
            <w:shd w:val="clear" w:color="auto" w:fill="auto"/>
          </w:tcPr>
          <w:p w:rsidR="00893E66" w:rsidRPr="0097345C" w:rsidRDefault="00893E6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ИУК-7.1. Знает принципы и методы поддержки оптимального физического состояния для обеспечения социальной и профессиональной деятельности.</w:t>
            </w:r>
          </w:p>
        </w:tc>
        <w:tc>
          <w:tcPr>
            <w:tcW w:w="4319" w:type="dxa"/>
            <w:shd w:val="clear" w:color="auto" w:fill="auto"/>
          </w:tcPr>
          <w:p w:rsidR="00893E66" w:rsidRPr="0097345C" w:rsidRDefault="00893E66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Знать: </w:t>
            </w:r>
          </w:p>
          <w:p w:rsidR="00893E66" w:rsidRPr="0097345C" w:rsidRDefault="00893E66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1) основы здорового образа жизни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893E66" w:rsidRPr="0097345C" w:rsidRDefault="00893E66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Pr="0097345C">
              <w:rPr>
                <w:szCs w:val="20"/>
              </w:rPr>
              <w:t>принципы и методы поддержки оптимального физического состояния</w:t>
            </w:r>
            <w:r>
              <w:rPr>
                <w:szCs w:val="20"/>
              </w:rPr>
              <w:t>.</w:t>
            </w:r>
          </w:p>
        </w:tc>
      </w:tr>
      <w:tr w:rsidR="00893E66" w:rsidRPr="008C0AED" w:rsidTr="00B566F3">
        <w:tc>
          <w:tcPr>
            <w:tcW w:w="2376" w:type="dxa"/>
            <w:vMerge/>
            <w:shd w:val="clear" w:color="auto" w:fill="auto"/>
          </w:tcPr>
          <w:p w:rsidR="00893E66" w:rsidRPr="0097345C" w:rsidRDefault="00893E6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893E66" w:rsidRPr="0097345C" w:rsidRDefault="00893E6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ИУК-7.2. Умеет поддерживать должный уровень физической активности.</w:t>
            </w:r>
          </w:p>
        </w:tc>
        <w:tc>
          <w:tcPr>
            <w:tcW w:w="4319" w:type="dxa"/>
            <w:shd w:val="clear" w:color="auto" w:fill="auto"/>
          </w:tcPr>
          <w:p w:rsidR="00893E66" w:rsidRPr="0097345C" w:rsidRDefault="00893E66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Уметь: </w:t>
            </w:r>
          </w:p>
          <w:p w:rsidR="00893E66" w:rsidRPr="0097345C" w:rsidRDefault="00893E66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вести здоровый образ жизни;</w:t>
            </w:r>
          </w:p>
          <w:p w:rsidR="00893E66" w:rsidRPr="0097345C" w:rsidRDefault="00893E66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2) поддерживать должный уровень физической активности</w:t>
            </w:r>
            <w:r>
              <w:rPr>
                <w:color w:val="000000" w:themeColor="text1"/>
                <w:szCs w:val="20"/>
              </w:rPr>
              <w:t>.</w:t>
            </w:r>
          </w:p>
        </w:tc>
      </w:tr>
      <w:tr w:rsidR="00893E66" w:rsidRPr="008C0AED" w:rsidTr="00B566F3">
        <w:tc>
          <w:tcPr>
            <w:tcW w:w="2376" w:type="dxa"/>
            <w:vMerge/>
            <w:shd w:val="clear" w:color="auto" w:fill="auto"/>
          </w:tcPr>
          <w:p w:rsidR="00893E66" w:rsidRPr="0097345C" w:rsidRDefault="00893E6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893E66" w:rsidRPr="0097345C" w:rsidRDefault="00893E6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ИУК-7.3. Владеет методами и средствами физической культуры.</w:t>
            </w:r>
          </w:p>
        </w:tc>
        <w:tc>
          <w:tcPr>
            <w:tcW w:w="4319" w:type="dxa"/>
            <w:shd w:val="clear" w:color="auto" w:fill="auto"/>
          </w:tcPr>
          <w:p w:rsidR="00893E66" w:rsidRPr="0097345C" w:rsidRDefault="00893E66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Владеть: </w:t>
            </w:r>
          </w:p>
          <w:p w:rsidR="00893E66" w:rsidRPr="0097345C" w:rsidRDefault="00893E66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навыками здорового образа жизни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893E66" w:rsidRPr="0097345C" w:rsidRDefault="00893E66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2</w:t>
            </w:r>
            <w:r w:rsidRPr="0097345C">
              <w:rPr>
                <w:color w:val="000000" w:themeColor="text1"/>
                <w:szCs w:val="20"/>
              </w:rPr>
              <w:t xml:space="preserve">) </w:t>
            </w:r>
            <w:r w:rsidRPr="0097345C">
              <w:rPr>
                <w:szCs w:val="20"/>
              </w:rPr>
              <w:t>методами и средствами физической культуры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135A61" w:rsidRPr="008C0AED" w:rsidTr="00B566F3">
        <w:tc>
          <w:tcPr>
            <w:tcW w:w="2376" w:type="dxa"/>
            <w:vMerge w:val="restart"/>
            <w:shd w:val="clear" w:color="auto" w:fill="auto"/>
          </w:tcPr>
          <w:p w:rsidR="00135A61" w:rsidRPr="0097345C" w:rsidRDefault="00135A6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94" w:type="dxa"/>
            <w:shd w:val="clear" w:color="auto" w:fill="auto"/>
          </w:tcPr>
          <w:p w:rsidR="00135A61" w:rsidRPr="0097345C" w:rsidRDefault="00135A6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ИУК-8.1. Знает основные концепции природных и техногенных рисков и кризисов, основы  безопасности жизнедеятельности, принципы сохранения природной среды, правила поведения в чрезвычайных ситуациях и военных конфликтах.</w:t>
            </w:r>
          </w:p>
        </w:tc>
        <w:tc>
          <w:tcPr>
            <w:tcW w:w="4319" w:type="dxa"/>
            <w:shd w:val="clear" w:color="auto" w:fill="auto"/>
          </w:tcPr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 xml:space="preserve">Знать: </w:t>
            </w:r>
          </w:p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>1) современные угрозы, природные и техногенные риски и кризисы;</w:t>
            </w:r>
          </w:p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>2) основы безопасности жизнедеятельности, правила поведения в чрезвычайных ситуациях и военных конфликтах;</w:t>
            </w:r>
          </w:p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>3) принципы сохранения природной среды;</w:t>
            </w:r>
          </w:p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>4) психологические основы уязвимости и защищённости.</w:t>
            </w:r>
          </w:p>
        </w:tc>
      </w:tr>
      <w:tr w:rsidR="00135A61" w:rsidRPr="008C0AED" w:rsidTr="00B566F3">
        <w:tc>
          <w:tcPr>
            <w:tcW w:w="2376" w:type="dxa"/>
            <w:vMerge/>
            <w:shd w:val="clear" w:color="auto" w:fill="auto"/>
          </w:tcPr>
          <w:p w:rsidR="00135A61" w:rsidRPr="0097345C" w:rsidRDefault="00135A6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135A61" w:rsidRPr="0097345C" w:rsidRDefault="00135A6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ИУК-8.2. Умеет создавать и поддерживать в повседневной жизни и в профессиональной деятельности безопасные условия жизнедеятельности.</w:t>
            </w:r>
          </w:p>
        </w:tc>
        <w:tc>
          <w:tcPr>
            <w:tcW w:w="4319" w:type="dxa"/>
            <w:shd w:val="clear" w:color="auto" w:fill="auto"/>
          </w:tcPr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 xml:space="preserve">Уметь: </w:t>
            </w:r>
          </w:p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>1) анализировать современные угрозы и риски;</w:t>
            </w:r>
          </w:p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>2) применять принципы безопасности жизнедеятельности в повседневной жизни и в профессиональной деятельности;</w:t>
            </w:r>
          </w:p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>3) поддерживать безопасные условия жизнедеятельности.</w:t>
            </w:r>
          </w:p>
        </w:tc>
      </w:tr>
      <w:tr w:rsidR="00135A61" w:rsidRPr="008C0AED" w:rsidTr="00B566F3">
        <w:tc>
          <w:tcPr>
            <w:tcW w:w="2376" w:type="dxa"/>
            <w:vMerge/>
            <w:shd w:val="clear" w:color="auto" w:fill="auto"/>
          </w:tcPr>
          <w:p w:rsidR="00135A61" w:rsidRPr="0097345C" w:rsidRDefault="00135A6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135A61" w:rsidRPr="0097345C" w:rsidRDefault="00135A6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ИУК-8.3. Владеет способами поддержания безопасности жизнедеятельности.</w:t>
            </w:r>
          </w:p>
        </w:tc>
        <w:tc>
          <w:tcPr>
            <w:tcW w:w="4319" w:type="dxa"/>
            <w:shd w:val="clear" w:color="auto" w:fill="auto"/>
          </w:tcPr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 xml:space="preserve">Владеть: </w:t>
            </w:r>
          </w:p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>1) навыками анализа рисков и безопасности ;</w:t>
            </w:r>
          </w:p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>2) способами поддержания безопасности жизнедеятельности;</w:t>
            </w:r>
          </w:p>
          <w:p w:rsidR="00135A61" w:rsidRPr="00135A61" w:rsidRDefault="00135A61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5A61">
              <w:rPr>
                <w:color w:val="000000" w:themeColor="text1"/>
                <w:szCs w:val="20"/>
              </w:rPr>
              <w:t>3) психологическими методами обеспечения безопасности среды.</w:t>
            </w:r>
          </w:p>
        </w:tc>
      </w:tr>
      <w:tr w:rsidR="00090349" w:rsidRPr="008C0AED" w:rsidTr="00B566F3">
        <w:tc>
          <w:tcPr>
            <w:tcW w:w="2376" w:type="dxa"/>
            <w:vMerge w:val="restart"/>
            <w:shd w:val="clear" w:color="auto" w:fill="auto"/>
          </w:tcPr>
          <w:p w:rsidR="00090349" w:rsidRPr="0097345C" w:rsidRDefault="00090349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94" w:type="dxa"/>
            <w:shd w:val="clear" w:color="auto" w:fill="auto"/>
          </w:tcPr>
          <w:p w:rsidR="00090349" w:rsidRPr="0097345C" w:rsidRDefault="00090349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ИУК-9.1. Знает основы дефектологии и  инклюзии.</w:t>
            </w:r>
          </w:p>
        </w:tc>
        <w:tc>
          <w:tcPr>
            <w:tcW w:w="4319" w:type="dxa"/>
            <w:shd w:val="clear" w:color="auto" w:fill="auto"/>
          </w:tcPr>
          <w:p w:rsidR="00090349" w:rsidRPr="0097345C" w:rsidRDefault="00090349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Знать: </w:t>
            </w:r>
          </w:p>
          <w:p w:rsidR="00090349" w:rsidRPr="0097345C" w:rsidRDefault="00090349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1)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Pr="000C1A1E">
              <w:rPr>
                <w:color w:val="000000" w:themeColor="text1"/>
                <w:szCs w:val="20"/>
              </w:rPr>
              <w:t>биологические и социальные факторы развития, механизмы адаптивного поведения, причины и факторы дизонтогенеза, дезадаптаци и психических нарушений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090349" w:rsidRPr="0097345C" w:rsidRDefault="00090349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Pr="00E13103">
              <w:rPr>
                <w:color w:val="000000" w:themeColor="text1"/>
                <w:szCs w:val="20"/>
              </w:rPr>
              <w:t>психологические особенности людей с ограниченными возможностями здоровья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090349" w:rsidRPr="0097345C" w:rsidRDefault="00090349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 w:rsidRPr="00E13103">
              <w:rPr>
                <w:szCs w:val="20"/>
              </w:rPr>
              <w:t>психологические и педагогические основы дефектологии и инклюзии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090349" w:rsidRPr="008C0AED" w:rsidTr="00B566F3">
        <w:tc>
          <w:tcPr>
            <w:tcW w:w="2376" w:type="dxa"/>
            <w:vMerge/>
            <w:shd w:val="clear" w:color="auto" w:fill="auto"/>
          </w:tcPr>
          <w:p w:rsidR="00090349" w:rsidRPr="0097345C" w:rsidRDefault="00090349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090349" w:rsidRPr="0097345C" w:rsidRDefault="00090349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ИУК-9.2. Умеет использовать базовые дефектологические знания в социальной и профессиональной сферах.</w:t>
            </w:r>
          </w:p>
        </w:tc>
        <w:tc>
          <w:tcPr>
            <w:tcW w:w="4319" w:type="dxa"/>
            <w:shd w:val="clear" w:color="auto" w:fill="auto"/>
          </w:tcPr>
          <w:p w:rsidR="00090349" w:rsidRPr="0097345C" w:rsidRDefault="00090349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Уметь: </w:t>
            </w:r>
          </w:p>
          <w:p w:rsidR="00090349" w:rsidRPr="0097345C" w:rsidRDefault="00090349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Pr="000C1A1E">
              <w:rPr>
                <w:color w:val="000000" w:themeColor="text1"/>
                <w:szCs w:val="20"/>
              </w:rPr>
              <w:t xml:space="preserve">изучать </w:t>
            </w:r>
            <w:r>
              <w:rPr>
                <w:color w:val="000000" w:themeColor="text1"/>
                <w:szCs w:val="20"/>
              </w:rPr>
              <w:t xml:space="preserve">и анализировать </w:t>
            </w:r>
            <w:r w:rsidRPr="000C1A1E">
              <w:rPr>
                <w:color w:val="000000" w:themeColor="text1"/>
                <w:szCs w:val="20"/>
              </w:rPr>
              <w:t>психологические проявления людей при ограниченных возможностях здоровья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090349" w:rsidRPr="0097345C" w:rsidRDefault="00090349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Pr="000C1A1E">
              <w:rPr>
                <w:color w:val="000000" w:themeColor="text1"/>
                <w:szCs w:val="20"/>
              </w:rPr>
              <w:t xml:space="preserve">применять </w:t>
            </w:r>
            <w:r>
              <w:rPr>
                <w:color w:val="000000" w:themeColor="text1"/>
                <w:szCs w:val="20"/>
              </w:rPr>
              <w:t xml:space="preserve">базовые </w:t>
            </w:r>
            <w:r w:rsidRPr="000C1A1E">
              <w:rPr>
                <w:color w:val="000000" w:themeColor="text1"/>
                <w:szCs w:val="20"/>
              </w:rPr>
              <w:t>дефектологические знания в социальной и профессиональной сферах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090349" w:rsidRPr="0097345C" w:rsidRDefault="00090349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 w:rsidRPr="000C1A1E">
              <w:rPr>
                <w:color w:val="000000" w:themeColor="text1"/>
                <w:szCs w:val="20"/>
              </w:rPr>
              <w:t>руководствоваться принципами инклюзии при работе с людьми с ограниченными возможностями здоровья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090349" w:rsidRPr="008C0AED" w:rsidTr="00B566F3">
        <w:tc>
          <w:tcPr>
            <w:tcW w:w="2376" w:type="dxa"/>
            <w:vMerge/>
            <w:shd w:val="clear" w:color="auto" w:fill="auto"/>
          </w:tcPr>
          <w:p w:rsidR="00090349" w:rsidRPr="0097345C" w:rsidRDefault="00090349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090349" w:rsidRPr="0097345C" w:rsidRDefault="00090349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ИУК-9.3. Владеет принципами анализа среды на основе принципов инклюзии.</w:t>
            </w:r>
          </w:p>
        </w:tc>
        <w:tc>
          <w:tcPr>
            <w:tcW w:w="4319" w:type="dxa"/>
            <w:shd w:val="clear" w:color="auto" w:fill="auto"/>
          </w:tcPr>
          <w:p w:rsidR="00090349" w:rsidRPr="0097345C" w:rsidRDefault="00090349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Владеть: </w:t>
            </w:r>
          </w:p>
          <w:p w:rsidR="00090349" w:rsidRPr="0097345C" w:rsidRDefault="00090349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Pr="008B5592">
              <w:rPr>
                <w:color w:val="000000"/>
                <w:szCs w:val="20"/>
              </w:rPr>
              <w:t>принципами анализа дефектологических нарушений;</w:t>
            </w:r>
          </w:p>
          <w:p w:rsidR="00090349" w:rsidRPr="0097345C" w:rsidRDefault="00090349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Pr="00521FFD">
              <w:rPr>
                <w:color w:val="000000" w:themeColor="text1"/>
                <w:szCs w:val="20"/>
              </w:rPr>
              <w:t>принципами психолого-педагогического сопровождения лиц с ограниченных возможностях здоровья;</w:t>
            </w:r>
          </w:p>
          <w:p w:rsidR="00090349" w:rsidRPr="0097345C" w:rsidRDefault="00090349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 w:rsidRPr="0097345C">
              <w:rPr>
                <w:szCs w:val="20"/>
              </w:rPr>
              <w:t>принципами анализа среды на основе принципов инклюзии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130F34" w:rsidRPr="008C0AED" w:rsidTr="00B566F3">
        <w:tc>
          <w:tcPr>
            <w:tcW w:w="2376" w:type="dxa"/>
            <w:vMerge w:val="restart"/>
            <w:shd w:val="clear" w:color="auto" w:fill="auto"/>
          </w:tcPr>
          <w:p w:rsidR="00130F34" w:rsidRPr="0097345C" w:rsidRDefault="00130F34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94" w:type="dxa"/>
            <w:shd w:val="clear" w:color="auto" w:fill="auto"/>
          </w:tcPr>
          <w:p w:rsidR="00130F34" w:rsidRPr="0097345C" w:rsidRDefault="00130F34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ИУК-10.1. Знает основы экономики, финансовой грамотности, ключевые концепции экономических процессов,  экономического мышления  и поведения.</w:t>
            </w:r>
          </w:p>
        </w:tc>
        <w:tc>
          <w:tcPr>
            <w:tcW w:w="4319" w:type="dxa"/>
            <w:shd w:val="clear" w:color="auto" w:fill="auto"/>
          </w:tcPr>
          <w:p w:rsidR="00130F34" w:rsidRPr="00130F34" w:rsidRDefault="00130F34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0F34">
              <w:rPr>
                <w:color w:val="000000" w:themeColor="text1"/>
                <w:szCs w:val="20"/>
              </w:rPr>
              <w:t xml:space="preserve">Знать: </w:t>
            </w:r>
          </w:p>
          <w:p w:rsidR="00130F34" w:rsidRPr="00130F34" w:rsidRDefault="00130F34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0F34">
              <w:rPr>
                <w:color w:val="000000" w:themeColor="text1"/>
                <w:szCs w:val="20"/>
              </w:rPr>
              <w:t>1) основы экономики, ключевые концепции экономических процессов;</w:t>
            </w:r>
          </w:p>
          <w:p w:rsidR="00130F34" w:rsidRPr="00130F34" w:rsidRDefault="00130F34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0F34">
              <w:rPr>
                <w:color w:val="000000" w:themeColor="text1"/>
                <w:szCs w:val="20"/>
              </w:rPr>
              <w:t>2) основы финансовой грамотности;</w:t>
            </w:r>
          </w:p>
          <w:p w:rsidR="00130F34" w:rsidRPr="00130F34" w:rsidRDefault="00130F34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0F34">
              <w:rPr>
                <w:color w:val="000000" w:themeColor="text1"/>
                <w:szCs w:val="20"/>
              </w:rPr>
              <w:t>3) структуру и механизмы  экономического мышления  и экономического поведения.</w:t>
            </w:r>
          </w:p>
        </w:tc>
      </w:tr>
      <w:tr w:rsidR="00130F34" w:rsidRPr="008C0AED" w:rsidTr="00B566F3">
        <w:tc>
          <w:tcPr>
            <w:tcW w:w="2376" w:type="dxa"/>
            <w:vMerge/>
            <w:shd w:val="clear" w:color="auto" w:fill="auto"/>
          </w:tcPr>
          <w:p w:rsidR="00130F34" w:rsidRPr="0097345C" w:rsidRDefault="00130F34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130F34" w:rsidRPr="0097345C" w:rsidRDefault="00130F34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ИУК-10.2. Умеет анализировать экономическую информацию и использовать её для обоснования экономических решений.</w:t>
            </w:r>
          </w:p>
        </w:tc>
        <w:tc>
          <w:tcPr>
            <w:tcW w:w="4319" w:type="dxa"/>
            <w:shd w:val="clear" w:color="auto" w:fill="auto"/>
          </w:tcPr>
          <w:p w:rsidR="00130F34" w:rsidRPr="00130F34" w:rsidRDefault="00130F34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0F34">
              <w:rPr>
                <w:color w:val="000000" w:themeColor="text1"/>
                <w:szCs w:val="20"/>
              </w:rPr>
              <w:t xml:space="preserve">Уметь: </w:t>
            </w:r>
          </w:p>
          <w:p w:rsidR="00130F34" w:rsidRPr="00130F34" w:rsidRDefault="00130F34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0F34">
              <w:rPr>
                <w:color w:val="000000" w:themeColor="text1"/>
                <w:szCs w:val="20"/>
              </w:rPr>
              <w:t>1) анализировать экономическую информацию;</w:t>
            </w:r>
          </w:p>
          <w:p w:rsidR="00130F34" w:rsidRPr="00130F34" w:rsidRDefault="00130F34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0F34">
              <w:rPr>
                <w:color w:val="000000" w:themeColor="text1"/>
                <w:szCs w:val="20"/>
              </w:rPr>
              <w:t>2) использовать экономические знания в повседневной практике для принятия экономических решений;</w:t>
            </w:r>
          </w:p>
          <w:p w:rsidR="00130F34" w:rsidRPr="00130F34" w:rsidRDefault="00130F34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0F34">
              <w:rPr>
                <w:color w:val="000000" w:themeColor="text1"/>
                <w:szCs w:val="20"/>
              </w:rPr>
              <w:t>3) изучать рынки, экономическое поведение и поведение потребителей.</w:t>
            </w:r>
          </w:p>
        </w:tc>
      </w:tr>
      <w:tr w:rsidR="00130F34" w:rsidRPr="008C0AED" w:rsidTr="00B566F3">
        <w:tc>
          <w:tcPr>
            <w:tcW w:w="2376" w:type="dxa"/>
            <w:vMerge/>
            <w:shd w:val="clear" w:color="auto" w:fill="auto"/>
          </w:tcPr>
          <w:p w:rsidR="00130F34" w:rsidRPr="0097345C" w:rsidRDefault="00130F34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130F34" w:rsidRPr="0097345C" w:rsidRDefault="00130F34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ИУК-10.3. Владеет методами анализа экономической информации.</w:t>
            </w:r>
          </w:p>
        </w:tc>
        <w:tc>
          <w:tcPr>
            <w:tcW w:w="4319" w:type="dxa"/>
            <w:shd w:val="clear" w:color="auto" w:fill="auto"/>
          </w:tcPr>
          <w:p w:rsidR="00130F34" w:rsidRPr="00130F34" w:rsidRDefault="00130F34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0F34">
              <w:rPr>
                <w:color w:val="000000" w:themeColor="text1"/>
                <w:szCs w:val="20"/>
              </w:rPr>
              <w:t xml:space="preserve">Владеть: </w:t>
            </w:r>
          </w:p>
          <w:p w:rsidR="00130F34" w:rsidRPr="00130F34" w:rsidRDefault="00130F34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0F34">
              <w:rPr>
                <w:color w:val="000000" w:themeColor="text1"/>
                <w:szCs w:val="20"/>
              </w:rPr>
              <w:t>1) методами анализа экономической информации;</w:t>
            </w:r>
          </w:p>
          <w:p w:rsidR="00130F34" w:rsidRPr="00130F34" w:rsidRDefault="00130F34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0F34">
              <w:rPr>
                <w:color w:val="000000" w:themeColor="text1"/>
                <w:szCs w:val="20"/>
              </w:rPr>
              <w:t>2) правилами экономической деятельности;</w:t>
            </w:r>
          </w:p>
          <w:p w:rsidR="00130F34" w:rsidRPr="00130F34" w:rsidRDefault="00130F34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30F34">
              <w:rPr>
                <w:color w:val="000000" w:themeColor="text1"/>
                <w:szCs w:val="20"/>
              </w:rPr>
              <w:t>3) навыками принятия экономических решений.</w:t>
            </w:r>
          </w:p>
        </w:tc>
      </w:tr>
      <w:tr w:rsidR="005978FC" w:rsidRPr="008C0AED" w:rsidTr="00B566F3">
        <w:tc>
          <w:tcPr>
            <w:tcW w:w="2376" w:type="dxa"/>
            <w:vMerge w:val="restart"/>
            <w:shd w:val="clear" w:color="auto" w:fill="auto"/>
          </w:tcPr>
          <w:p w:rsidR="005978FC" w:rsidRPr="0097345C" w:rsidRDefault="005978FC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94" w:type="dxa"/>
            <w:shd w:val="clear" w:color="auto" w:fill="auto"/>
          </w:tcPr>
          <w:p w:rsidR="005978FC" w:rsidRPr="0097345C" w:rsidRDefault="005978FC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ИУК-11.1. Знает основы права и антикоррупционное законодательство, правовые нормы,  способы профилактики,  обеспечивающие  борьбу с коррупцией и противодействие проявлениям экстремизма, терроризма в различных областях жизнедеятельности.</w:t>
            </w:r>
          </w:p>
        </w:tc>
        <w:tc>
          <w:tcPr>
            <w:tcW w:w="4319" w:type="dxa"/>
            <w:shd w:val="clear" w:color="auto" w:fill="auto"/>
          </w:tcPr>
          <w:p w:rsidR="005978FC" w:rsidRPr="0097345C" w:rsidRDefault="005978F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Знать: </w:t>
            </w:r>
          </w:p>
          <w:p w:rsidR="005978FC" w:rsidRPr="0097345C" w:rsidRDefault="005978F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Pr="00806ED8">
              <w:rPr>
                <w:color w:val="000000" w:themeColor="text1"/>
                <w:szCs w:val="20"/>
              </w:rPr>
              <w:t>основы прав</w:t>
            </w:r>
            <w:r>
              <w:rPr>
                <w:color w:val="000000" w:themeColor="text1"/>
                <w:szCs w:val="20"/>
              </w:rPr>
              <w:t>а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5978FC" w:rsidRPr="0097345C" w:rsidRDefault="005978F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 xml:space="preserve">факторы и причины нарушений законодательства, коррупции, </w:t>
            </w:r>
            <w:r w:rsidRPr="0097345C">
              <w:rPr>
                <w:szCs w:val="20"/>
              </w:rPr>
              <w:t>проявлени</w:t>
            </w:r>
            <w:r w:rsidR="008B4EFB">
              <w:rPr>
                <w:szCs w:val="20"/>
              </w:rPr>
              <w:t>й</w:t>
            </w:r>
            <w:r w:rsidRPr="0097345C">
              <w:rPr>
                <w:szCs w:val="20"/>
              </w:rPr>
              <w:t xml:space="preserve"> экстремизма, терроризма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5978FC" w:rsidRPr="0097345C" w:rsidRDefault="005978F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 w:rsidRPr="0097345C">
              <w:rPr>
                <w:szCs w:val="20"/>
              </w:rPr>
              <w:t>правовые нормы</w:t>
            </w:r>
            <w:r>
              <w:rPr>
                <w:szCs w:val="20"/>
              </w:rPr>
              <w:t xml:space="preserve"> и</w:t>
            </w:r>
            <w:r w:rsidRPr="0097345C">
              <w:rPr>
                <w:szCs w:val="20"/>
              </w:rPr>
              <w:t xml:space="preserve"> способы профилактики,  обеспечивающие  борьбу с коррупцией и противодействие проявлениям экстремизма, терроризма в различных областях жизнедеятельности</w:t>
            </w:r>
            <w:r>
              <w:rPr>
                <w:color w:val="000000" w:themeColor="text1"/>
                <w:szCs w:val="20"/>
              </w:rPr>
              <w:t>.</w:t>
            </w:r>
          </w:p>
        </w:tc>
      </w:tr>
      <w:tr w:rsidR="005978FC" w:rsidRPr="008C0AED" w:rsidTr="00B566F3">
        <w:tc>
          <w:tcPr>
            <w:tcW w:w="2376" w:type="dxa"/>
            <w:vMerge/>
            <w:shd w:val="clear" w:color="auto" w:fill="auto"/>
          </w:tcPr>
          <w:p w:rsidR="005978FC" w:rsidRPr="0097345C" w:rsidRDefault="005978FC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5978FC" w:rsidRPr="0097345C" w:rsidRDefault="005978FC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ИУК-11.2. Умеет анализировать проявления неправового в том числе коррупционного, поведения, выражать свою гражданскую позицию; действовать на основе правил и норм  нетерпимого отношения к проявлениям экстремизма, терроризма, коррупционного поведения.</w:t>
            </w:r>
          </w:p>
        </w:tc>
        <w:tc>
          <w:tcPr>
            <w:tcW w:w="4319" w:type="dxa"/>
            <w:shd w:val="clear" w:color="auto" w:fill="auto"/>
          </w:tcPr>
          <w:p w:rsidR="005978FC" w:rsidRPr="0097345C" w:rsidRDefault="005978F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Уметь: </w:t>
            </w:r>
          </w:p>
          <w:p w:rsidR="005978FC" w:rsidRPr="0097345C" w:rsidRDefault="005978F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 xml:space="preserve">применять правовые нормы, </w:t>
            </w:r>
            <w:r w:rsidRPr="00B138B8">
              <w:rPr>
                <w:color w:val="000000" w:themeColor="text1"/>
                <w:szCs w:val="20"/>
              </w:rPr>
              <w:t>действовать на основе правил и норм  нетерпимого отношения к проявлениям экстремизма, терроризма, коррупционного поведения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5978FC" w:rsidRPr="0097345C" w:rsidRDefault="005978F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Pr="00B138B8">
              <w:rPr>
                <w:color w:val="000000" w:themeColor="text1"/>
                <w:szCs w:val="20"/>
              </w:rPr>
              <w:t>анализировать проявления неправового поведения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5978FC" w:rsidRPr="0097345C" w:rsidRDefault="005978F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 w:rsidRPr="00B138B8">
              <w:rPr>
                <w:color w:val="000000" w:themeColor="text1"/>
                <w:szCs w:val="20"/>
              </w:rPr>
              <w:t>вы</w:t>
            </w:r>
            <w:r>
              <w:rPr>
                <w:color w:val="000000" w:themeColor="text1"/>
                <w:szCs w:val="20"/>
              </w:rPr>
              <w:t>ражать свою гражданскую позицию по правовым вопросам</w:t>
            </w:r>
            <w:r w:rsidRPr="00B138B8">
              <w:rPr>
                <w:color w:val="000000" w:themeColor="text1"/>
                <w:szCs w:val="20"/>
              </w:rPr>
              <w:t>.</w:t>
            </w:r>
          </w:p>
        </w:tc>
      </w:tr>
      <w:tr w:rsidR="005978FC" w:rsidRPr="008C0AED" w:rsidTr="00B566F3">
        <w:tc>
          <w:tcPr>
            <w:tcW w:w="2376" w:type="dxa"/>
            <w:vMerge/>
            <w:shd w:val="clear" w:color="auto" w:fill="auto"/>
          </w:tcPr>
          <w:p w:rsidR="005978FC" w:rsidRPr="0097345C" w:rsidRDefault="005978FC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5978FC" w:rsidRPr="0097345C" w:rsidRDefault="005978FC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ИУК-11.3. Владеет правовыми нормами нетерпимого отношения к проявлениям экстремизма, терроризма, коррупционного поведения.</w:t>
            </w:r>
          </w:p>
        </w:tc>
        <w:tc>
          <w:tcPr>
            <w:tcW w:w="4319" w:type="dxa"/>
            <w:shd w:val="clear" w:color="auto" w:fill="auto"/>
          </w:tcPr>
          <w:p w:rsidR="005978FC" w:rsidRPr="0097345C" w:rsidRDefault="005978F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Владеть: </w:t>
            </w:r>
          </w:p>
          <w:p w:rsidR="005978FC" w:rsidRPr="0097345C" w:rsidRDefault="005978F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правовыми нормами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5978FC" w:rsidRPr="0097345C" w:rsidRDefault="005978F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навыками анализа нарушений правовых норм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5978FC" w:rsidRPr="0097345C" w:rsidRDefault="005978FC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 xml:space="preserve">формами </w:t>
            </w:r>
            <w:r w:rsidRPr="0097345C">
              <w:rPr>
                <w:szCs w:val="20"/>
              </w:rPr>
              <w:t>нетерпимого отношения к проявлениям экстремизма, терроризма, коррупционного поведения</w:t>
            </w:r>
            <w:r>
              <w:rPr>
                <w:color w:val="000000" w:themeColor="text1"/>
                <w:szCs w:val="20"/>
              </w:rPr>
              <w:t xml:space="preserve">. </w:t>
            </w:r>
          </w:p>
        </w:tc>
      </w:tr>
      <w:tr w:rsidR="00EE329A" w:rsidRPr="008C0AED" w:rsidTr="00B566F3">
        <w:tc>
          <w:tcPr>
            <w:tcW w:w="2376" w:type="dxa"/>
            <w:vMerge w:val="restart"/>
            <w:shd w:val="clear" w:color="auto" w:fill="auto"/>
          </w:tcPr>
          <w:p w:rsidR="00EE329A" w:rsidRPr="0097345C" w:rsidRDefault="00EE329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ОПК-1. 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3194" w:type="dxa"/>
            <w:shd w:val="clear" w:color="auto" w:fill="auto"/>
          </w:tcPr>
          <w:p w:rsidR="00EE329A" w:rsidRPr="0097345C" w:rsidRDefault="00EE329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ИОПК-1.1. Знает основы современной научной методологии и принципы проведения психологического исследования на её основе.</w:t>
            </w:r>
          </w:p>
        </w:tc>
        <w:tc>
          <w:tcPr>
            <w:tcW w:w="4319" w:type="dxa"/>
            <w:shd w:val="clear" w:color="auto" w:fill="auto"/>
          </w:tcPr>
          <w:p w:rsidR="00EE329A" w:rsidRPr="00EE329A" w:rsidRDefault="00EE329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29A">
              <w:rPr>
                <w:color w:val="000000" w:themeColor="text1"/>
                <w:szCs w:val="20"/>
              </w:rPr>
              <w:t xml:space="preserve">Знать: </w:t>
            </w:r>
          </w:p>
          <w:p w:rsidR="00EE329A" w:rsidRPr="00EE329A" w:rsidRDefault="00EE329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29A">
              <w:rPr>
                <w:color w:val="000000" w:themeColor="text1"/>
                <w:szCs w:val="20"/>
              </w:rPr>
              <w:t>1) ключевые общепсихологические теории;</w:t>
            </w:r>
          </w:p>
          <w:p w:rsidR="00EE329A" w:rsidRPr="00EE329A" w:rsidRDefault="00EE329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29A">
              <w:rPr>
                <w:color w:val="000000" w:themeColor="text1"/>
                <w:szCs w:val="20"/>
              </w:rPr>
              <w:t>2) основы современной научной методологии;</w:t>
            </w:r>
          </w:p>
          <w:p w:rsidR="00EE329A" w:rsidRPr="00EE329A" w:rsidRDefault="00EE329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29A">
              <w:rPr>
                <w:color w:val="000000" w:themeColor="text1"/>
                <w:szCs w:val="20"/>
              </w:rPr>
              <w:t>3) принципы проведения психологического исследования.</w:t>
            </w:r>
          </w:p>
        </w:tc>
      </w:tr>
      <w:tr w:rsidR="00EE329A" w:rsidRPr="008C0AED" w:rsidTr="00B566F3">
        <w:tc>
          <w:tcPr>
            <w:tcW w:w="2376" w:type="dxa"/>
            <w:vMerge/>
            <w:shd w:val="clear" w:color="auto" w:fill="auto"/>
          </w:tcPr>
          <w:p w:rsidR="00EE329A" w:rsidRPr="0097345C" w:rsidRDefault="00EE329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EE329A" w:rsidRPr="0097345C" w:rsidRDefault="00EE329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ИОПК-1.2. Умеет применять на практике методы научного исследования, интерпретировать его результаты на основе современной научной методологии.</w:t>
            </w:r>
          </w:p>
        </w:tc>
        <w:tc>
          <w:tcPr>
            <w:tcW w:w="4319" w:type="dxa"/>
            <w:shd w:val="clear" w:color="auto" w:fill="auto"/>
          </w:tcPr>
          <w:p w:rsidR="00EE329A" w:rsidRPr="00EE329A" w:rsidRDefault="00EE329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29A">
              <w:rPr>
                <w:color w:val="000000" w:themeColor="text1"/>
                <w:szCs w:val="20"/>
              </w:rPr>
              <w:t xml:space="preserve">Уметь: </w:t>
            </w:r>
          </w:p>
          <w:p w:rsidR="00EE329A" w:rsidRPr="00EE329A" w:rsidRDefault="00EE329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29A">
              <w:rPr>
                <w:color w:val="000000" w:themeColor="text1"/>
                <w:szCs w:val="20"/>
              </w:rPr>
              <w:t>1) анализировать психологические теории;</w:t>
            </w:r>
          </w:p>
          <w:p w:rsidR="00EE329A" w:rsidRPr="00EE329A" w:rsidRDefault="00EE329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29A">
              <w:rPr>
                <w:color w:val="000000" w:themeColor="text1"/>
                <w:szCs w:val="20"/>
              </w:rPr>
              <w:t>2) применять научную методологию для изучения психических явлений;</w:t>
            </w:r>
          </w:p>
          <w:p w:rsidR="00EE329A" w:rsidRPr="00EE329A" w:rsidRDefault="00EE329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29A">
              <w:rPr>
                <w:color w:val="000000" w:themeColor="text1"/>
                <w:szCs w:val="20"/>
              </w:rPr>
              <w:t>3) проводить психологические исследования, применять методы научных исследований и интерпретировать их результаты.</w:t>
            </w:r>
          </w:p>
        </w:tc>
      </w:tr>
      <w:tr w:rsidR="00EE329A" w:rsidRPr="008C0AED" w:rsidTr="00B566F3">
        <w:tc>
          <w:tcPr>
            <w:tcW w:w="2376" w:type="dxa"/>
            <w:vMerge/>
            <w:shd w:val="clear" w:color="auto" w:fill="auto"/>
          </w:tcPr>
          <w:p w:rsidR="00EE329A" w:rsidRPr="0097345C" w:rsidRDefault="00EE329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EE329A" w:rsidRPr="0097345C" w:rsidRDefault="00EE329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ИОПК-1.3. Владеет методами планирования и проведения научного исследования.</w:t>
            </w:r>
          </w:p>
        </w:tc>
        <w:tc>
          <w:tcPr>
            <w:tcW w:w="4319" w:type="dxa"/>
            <w:shd w:val="clear" w:color="auto" w:fill="auto"/>
          </w:tcPr>
          <w:p w:rsidR="00EE329A" w:rsidRPr="00EE329A" w:rsidRDefault="00EE329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29A">
              <w:rPr>
                <w:color w:val="000000" w:themeColor="text1"/>
                <w:szCs w:val="20"/>
              </w:rPr>
              <w:t xml:space="preserve">Владеть: </w:t>
            </w:r>
          </w:p>
          <w:p w:rsidR="00EE329A" w:rsidRPr="00EE329A" w:rsidRDefault="00EE329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29A">
              <w:rPr>
                <w:color w:val="000000" w:themeColor="text1"/>
                <w:szCs w:val="20"/>
              </w:rPr>
              <w:t>1) навыками анализа психологических теорий и концепций;</w:t>
            </w:r>
          </w:p>
          <w:p w:rsidR="00EE329A" w:rsidRPr="00EE329A" w:rsidRDefault="00EE329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29A">
              <w:rPr>
                <w:color w:val="000000" w:themeColor="text1"/>
                <w:szCs w:val="20"/>
              </w:rPr>
              <w:t>2) научной психологической методологией;</w:t>
            </w:r>
          </w:p>
          <w:p w:rsidR="00EE329A" w:rsidRPr="00EE329A" w:rsidRDefault="00EE329A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29A">
              <w:rPr>
                <w:color w:val="000000" w:themeColor="text1"/>
                <w:szCs w:val="20"/>
              </w:rPr>
              <w:t>2) методами планирования и проведения научного исследования.</w:t>
            </w:r>
          </w:p>
        </w:tc>
      </w:tr>
      <w:tr w:rsidR="00F80338" w:rsidRPr="008C0AED" w:rsidTr="00B566F3">
        <w:tc>
          <w:tcPr>
            <w:tcW w:w="2376" w:type="dxa"/>
            <w:vMerge w:val="restart"/>
            <w:shd w:val="clear" w:color="auto" w:fill="auto"/>
          </w:tcPr>
          <w:p w:rsidR="00F80338" w:rsidRPr="0097345C" w:rsidRDefault="00F8033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ОПК-2. Способен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  <w:tc>
          <w:tcPr>
            <w:tcW w:w="3194" w:type="dxa"/>
            <w:shd w:val="clear" w:color="auto" w:fill="auto"/>
          </w:tcPr>
          <w:p w:rsidR="00F80338" w:rsidRPr="0097345C" w:rsidRDefault="00F8033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ИОПК-2.1. Знает основные принципы и методы сбора эмпирических данных, их статистической обработки и анализа.</w:t>
            </w:r>
          </w:p>
        </w:tc>
        <w:tc>
          <w:tcPr>
            <w:tcW w:w="4319" w:type="dxa"/>
            <w:shd w:val="clear" w:color="auto" w:fill="auto"/>
          </w:tcPr>
          <w:p w:rsidR="00F80338" w:rsidRPr="0097345C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Знать: </w:t>
            </w:r>
          </w:p>
          <w:p w:rsid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основные принципы работы с данными в психологии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80338" w:rsidRPr="0097345C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2) процедуры </w:t>
            </w:r>
            <w:r w:rsidRPr="00A47AE7">
              <w:rPr>
                <w:color w:val="000000" w:themeColor="text1"/>
                <w:szCs w:val="20"/>
              </w:rPr>
              <w:t xml:space="preserve">и методы сбора </w:t>
            </w:r>
            <w:r>
              <w:rPr>
                <w:color w:val="000000" w:themeColor="text1"/>
                <w:szCs w:val="20"/>
              </w:rPr>
              <w:t xml:space="preserve">и анализа </w:t>
            </w:r>
            <w:r w:rsidRPr="00A47AE7">
              <w:rPr>
                <w:color w:val="000000" w:themeColor="text1"/>
                <w:szCs w:val="20"/>
              </w:rPr>
              <w:t>эмпирических данных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80338" w:rsidRPr="0097345C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3</w:t>
            </w:r>
            <w:r w:rsidRPr="0097345C">
              <w:rPr>
                <w:color w:val="000000" w:themeColor="text1"/>
                <w:szCs w:val="20"/>
              </w:rPr>
              <w:t xml:space="preserve">) </w:t>
            </w:r>
            <w:r>
              <w:rPr>
                <w:color w:val="000000" w:themeColor="text1"/>
                <w:szCs w:val="20"/>
              </w:rPr>
              <w:t xml:space="preserve">методы </w:t>
            </w:r>
            <w:r w:rsidRPr="0097345C">
              <w:rPr>
                <w:szCs w:val="20"/>
              </w:rPr>
              <w:t>статистической обработки и анализа</w:t>
            </w:r>
            <w:r>
              <w:rPr>
                <w:szCs w:val="20"/>
              </w:rPr>
              <w:t xml:space="preserve"> данных.</w:t>
            </w:r>
          </w:p>
        </w:tc>
      </w:tr>
      <w:tr w:rsidR="00F80338" w:rsidRPr="008C0AED" w:rsidTr="00B566F3">
        <w:tc>
          <w:tcPr>
            <w:tcW w:w="2376" w:type="dxa"/>
            <w:vMerge/>
            <w:shd w:val="clear" w:color="auto" w:fill="auto"/>
          </w:tcPr>
          <w:p w:rsidR="00F80338" w:rsidRPr="0097345C" w:rsidRDefault="00F8033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F80338" w:rsidRPr="0097345C" w:rsidRDefault="00F8033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ИОПК-2.2. Умеет применять на практике методы сбора и анализа данных, определять достоверность результатов, научно обосновывать выводы.</w:t>
            </w:r>
          </w:p>
        </w:tc>
        <w:tc>
          <w:tcPr>
            <w:tcW w:w="4319" w:type="dxa"/>
            <w:shd w:val="clear" w:color="auto" w:fill="auto"/>
          </w:tcPr>
          <w:p w:rsidR="00F80338" w:rsidRPr="0097345C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Уметь: </w:t>
            </w:r>
          </w:p>
          <w:p w:rsidR="00F80338" w:rsidRPr="0097345C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применять принципы и методы сбора данных в психологии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80338" w:rsidRPr="0097345C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применять основные методы статистики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80338" w:rsidRPr="0097345C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интерпретировать статистические данные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F80338" w:rsidRPr="008C0AED" w:rsidTr="00B566F3">
        <w:tc>
          <w:tcPr>
            <w:tcW w:w="2376" w:type="dxa"/>
            <w:vMerge/>
            <w:shd w:val="clear" w:color="auto" w:fill="auto"/>
          </w:tcPr>
          <w:p w:rsidR="00F80338" w:rsidRPr="0097345C" w:rsidRDefault="00F8033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F80338" w:rsidRPr="0097345C" w:rsidRDefault="00F8033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ИОПК-2.3. Владеет методами и средствам сбора, анализа и научной  интерпретации данных.</w:t>
            </w:r>
          </w:p>
        </w:tc>
        <w:tc>
          <w:tcPr>
            <w:tcW w:w="4319" w:type="dxa"/>
            <w:shd w:val="clear" w:color="auto" w:fill="auto"/>
          </w:tcPr>
          <w:p w:rsidR="00F80338" w:rsidRPr="0097345C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Владеть: </w:t>
            </w:r>
          </w:p>
          <w:p w:rsidR="00F80338" w:rsidRPr="0097345C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Pr="0097345C">
              <w:rPr>
                <w:szCs w:val="20"/>
              </w:rPr>
              <w:t>методами и средствам сбора</w:t>
            </w:r>
            <w:r>
              <w:rPr>
                <w:szCs w:val="20"/>
              </w:rPr>
              <w:t xml:space="preserve"> психологических данных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80338" w:rsidRPr="0097345C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 xml:space="preserve">статистическими </w:t>
            </w:r>
            <w:r w:rsidRPr="0097345C">
              <w:rPr>
                <w:szCs w:val="20"/>
              </w:rPr>
              <w:t xml:space="preserve">методами и </w:t>
            </w:r>
            <w:r>
              <w:rPr>
                <w:szCs w:val="20"/>
              </w:rPr>
              <w:t>работы с  эмпирическими данными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80338" w:rsidRPr="0097345C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навыками анализа эмпирических психологических данных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F80338" w:rsidRPr="008C0AED" w:rsidTr="00B566F3">
        <w:tc>
          <w:tcPr>
            <w:tcW w:w="2376" w:type="dxa"/>
            <w:vMerge w:val="restart"/>
            <w:shd w:val="clear" w:color="auto" w:fill="auto"/>
          </w:tcPr>
          <w:p w:rsidR="00F80338" w:rsidRPr="0097345C" w:rsidRDefault="00F8033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ОПК-3. Способен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  <w:tc>
          <w:tcPr>
            <w:tcW w:w="3194" w:type="dxa"/>
            <w:shd w:val="clear" w:color="auto" w:fill="auto"/>
          </w:tcPr>
          <w:p w:rsidR="00F80338" w:rsidRPr="0097345C" w:rsidRDefault="00F8033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ИОПК-3.1. Знает основные концепции и принципы психологической диагностики, критерии надежности и валидности методов, правила проведения психологической оценки.</w:t>
            </w:r>
          </w:p>
        </w:tc>
        <w:tc>
          <w:tcPr>
            <w:tcW w:w="4319" w:type="dxa"/>
            <w:shd w:val="clear" w:color="auto" w:fill="auto"/>
          </w:tcPr>
          <w:p w:rsidR="00F80338" w:rsidRP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80338">
              <w:rPr>
                <w:color w:val="000000" w:themeColor="text1"/>
                <w:szCs w:val="20"/>
              </w:rPr>
              <w:t xml:space="preserve">Знать: </w:t>
            </w:r>
          </w:p>
          <w:p w:rsidR="00F80338" w:rsidRP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80338">
              <w:rPr>
                <w:color w:val="000000" w:themeColor="text1"/>
                <w:szCs w:val="20"/>
              </w:rPr>
              <w:t>1) основные концепции и принципы психологической диагностики;</w:t>
            </w:r>
          </w:p>
          <w:p w:rsidR="00F80338" w:rsidRP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80338">
              <w:rPr>
                <w:color w:val="000000" w:themeColor="text1"/>
                <w:szCs w:val="20"/>
              </w:rPr>
              <w:t>2) критерии надежности и валидности методов;</w:t>
            </w:r>
          </w:p>
          <w:p w:rsidR="00F80338" w:rsidRP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80338">
              <w:rPr>
                <w:color w:val="000000" w:themeColor="text1"/>
                <w:szCs w:val="20"/>
              </w:rPr>
              <w:t>3) правила проведения психологической оценки для решения задач психодиагностики.</w:t>
            </w:r>
          </w:p>
        </w:tc>
      </w:tr>
      <w:tr w:rsidR="00F80338" w:rsidRPr="008C0AED" w:rsidTr="00B566F3">
        <w:tc>
          <w:tcPr>
            <w:tcW w:w="2376" w:type="dxa"/>
            <w:vMerge/>
            <w:shd w:val="clear" w:color="auto" w:fill="auto"/>
          </w:tcPr>
          <w:p w:rsidR="00F80338" w:rsidRPr="0097345C" w:rsidRDefault="00F8033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F80338" w:rsidRPr="0097345C" w:rsidRDefault="00F8033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ИОПК-3.2. Умеет выбирать и правильно применять методы количественной и качественной психологической оценки.</w:t>
            </w:r>
          </w:p>
        </w:tc>
        <w:tc>
          <w:tcPr>
            <w:tcW w:w="4319" w:type="dxa"/>
            <w:shd w:val="clear" w:color="auto" w:fill="auto"/>
          </w:tcPr>
          <w:p w:rsidR="00F80338" w:rsidRP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80338">
              <w:rPr>
                <w:color w:val="000000" w:themeColor="text1"/>
                <w:szCs w:val="20"/>
              </w:rPr>
              <w:t xml:space="preserve">Уметь: </w:t>
            </w:r>
          </w:p>
          <w:p w:rsidR="00F80338" w:rsidRP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80338">
              <w:rPr>
                <w:color w:val="000000" w:themeColor="text1"/>
                <w:szCs w:val="20"/>
              </w:rPr>
              <w:t>1) выбирать и правильно применять методы психодиагностики;</w:t>
            </w:r>
          </w:p>
          <w:p w:rsidR="00F80338" w:rsidRP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80338">
              <w:rPr>
                <w:color w:val="000000" w:themeColor="text1"/>
                <w:szCs w:val="20"/>
              </w:rPr>
              <w:t>2) оценивать качество психодиагностических методик;</w:t>
            </w:r>
          </w:p>
          <w:p w:rsidR="00F80338" w:rsidRP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80338">
              <w:rPr>
                <w:color w:val="000000" w:themeColor="text1"/>
                <w:szCs w:val="20"/>
              </w:rPr>
              <w:t>3) проводить психодиагностику для решения исследовательских и практических задач.</w:t>
            </w:r>
          </w:p>
        </w:tc>
      </w:tr>
      <w:tr w:rsidR="00F80338" w:rsidRPr="008C0AED" w:rsidTr="00B566F3">
        <w:tc>
          <w:tcPr>
            <w:tcW w:w="2376" w:type="dxa"/>
            <w:vMerge/>
            <w:shd w:val="clear" w:color="auto" w:fill="auto"/>
          </w:tcPr>
          <w:p w:rsidR="00F80338" w:rsidRPr="0097345C" w:rsidRDefault="00F8033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F80338" w:rsidRPr="0097345C" w:rsidRDefault="00F8033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ИОПК-3.3. Владеет методами психологической диагностики.</w:t>
            </w:r>
          </w:p>
        </w:tc>
        <w:tc>
          <w:tcPr>
            <w:tcW w:w="4319" w:type="dxa"/>
            <w:shd w:val="clear" w:color="auto" w:fill="auto"/>
          </w:tcPr>
          <w:p w:rsidR="00F80338" w:rsidRP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80338">
              <w:rPr>
                <w:color w:val="000000" w:themeColor="text1"/>
                <w:szCs w:val="20"/>
              </w:rPr>
              <w:t xml:space="preserve">Владеть: </w:t>
            </w:r>
          </w:p>
          <w:p w:rsidR="00F80338" w:rsidRP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80338">
              <w:rPr>
                <w:color w:val="000000" w:themeColor="text1"/>
                <w:szCs w:val="20"/>
              </w:rPr>
              <w:t>1) принципами психодиагностики  ;</w:t>
            </w:r>
          </w:p>
          <w:p w:rsidR="00F80338" w:rsidRP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80338">
              <w:rPr>
                <w:color w:val="000000" w:themeColor="text1"/>
                <w:szCs w:val="20"/>
              </w:rPr>
              <w:t>2) методами психодиагностики  ;</w:t>
            </w:r>
          </w:p>
          <w:p w:rsidR="00F80338" w:rsidRPr="00F80338" w:rsidRDefault="00F80338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80338">
              <w:rPr>
                <w:color w:val="000000" w:themeColor="text1"/>
                <w:szCs w:val="20"/>
              </w:rPr>
              <w:t>3) навыками психодиагностической работы.</w:t>
            </w:r>
          </w:p>
        </w:tc>
      </w:tr>
      <w:tr w:rsidR="00CF6423" w:rsidRPr="008C0AED" w:rsidTr="00B566F3">
        <w:tc>
          <w:tcPr>
            <w:tcW w:w="2376" w:type="dxa"/>
            <w:vMerge w:val="restart"/>
            <w:shd w:val="clear" w:color="auto" w:fill="auto"/>
          </w:tcPr>
          <w:p w:rsidR="00CF6423" w:rsidRPr="0097345C" w:rsidRDefault="00CF642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ОПК-4. Способен использовать основные формы психологической помощи для решения конкретной проблемы отдельных лиц, групп населения и (или) организаций, в том числе лицам с ограниченными возможностями здоровья и при организации инклюзивного образования</w:t>
            </w:r>
          </w:p>
        </w:tc>
        <w:tc>
          <w:tcPr>
            <w:tcW w:w="3194" w:type="dxa"/>
            <w:shd w:val="clear" w:color="auto" w:fill="auto"/>
          </w:tcPr>
          <w:p w:rsidR="00CF6423" w:rsidRPr="0097345C" w:rsidRDefault="00CF642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ИОПК-4.1. Знает теоретические основы, принципы и формы оказания психологической помощи, методы решения психологических проблем индивидов, групп и (или) организаций, в том числе лиц с ограниченными возможностями здоровья.</w:t>
            </w:r>
          </w:p>
        </w:tc>
        <w:tc>
          <w:tcPr>
            <w:tcW w:w="4319" w:type="dxa"/>
            <w:shd w:val="clear" w:color="auto" w:fill="auto"/>
          </w:tcPr>
          <w:p w:rsidR="00CF6423" w:rsidRPr="0097345C" w:rsidRDefault="00CF6423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Знать: </w:t>
            </w:r>
          </w:p>
          <w:p w:rsidR="00CF6423" w:rsidRPr="0097345C" w:rsidRDefault="00CF6423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1) </w:t>
            </w:r>
            <w:r w:rsidRPr="00E71B18">
              <w:rPr>
                <w:color w:val="000000" w:themeColor="text1"/>
                <w:szCs w:val="20"/>
              </w:rPr>
              <w:t>теоретические основы, принципы и формы оказания психологической помощи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CF6423" w:rsidRPr="0097345C" w:rsidRDefault="00CF6423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Pr="0097345C">
              <w:rPr>
                <w:szCs w:val="20"/>
              </w:rPr>
              <w:t>методы решения психологических проблем индивидов, групп и (или) организаций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CF6423" w:rsidRPr="0097345C" w:rsidRDefault="00CF6423" w:rsidP="009C4835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способ</w:t>
            </w:r>
            <w:r w:rsidR="009C4835">
              <w:rPr>
                <w:color w:val="000000" w:themeColor="text1"/>
                <w:szCs w:val="20"/>
              </w:rPr>
              <w:t>ы</w:t>
            </w:r>
            <w:r>
              <w:rPr>
                <w:color w:val="000000" w:themeColor="text1"/>
                <w:szCs w:val="20"/>
              </w:rPr>
              <w:t xml:space="preserve"> оказания психологической помощи </w:t>
            </w:r>
            <w:r w:rsidRPr="0097345C">
              <w:rPr>
                <w:szCs w:val="20"/>
              </w:rPr>
              <w:t>лиц</w:t>
            </w:r>
            <w:r>
              <w:rPr>
                <w:szCs w:val="20"/>
              </w:rPr>
              <w:t>ам</w:t>
            </w:r>
            <w:r w:rsidRPr="0097345C">
              <w:rPr>
                <w:szCs w:val="20"/>
              </w:rPr>
              <w:t xml:space="preserve"> с ограниченными возможностями здоровья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CF6423" w:rsidRPr="008C0AED" w:rsidTr="00B566F3">
        <w:tc>
          <w:tcPr>
            <w:tcW w:w="2376" w:type="dxa"/>
            <w:vMerge/>
            <w:shd w:val="clear" w:color="auto" w:fill="auto"/>
          </w:tcPr>
          <w:p w:rsidR="00CF6423" w:rsidRPr="0097345C" w:rsidRDefault="00CF642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CF6423" w:rsidRPr="0097345C" w:rsidRDefault="00CF642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ИОПК-4.2. Умеет оказывать помощь в решении психологических проблем, в том числе лицам с ограниченными возможностями здоровья.</w:t>
            </w:r>
          </w:p>
        </w:tc>
        <w:tc>
          <w:tcPr>
            <w:tcW w:w="4319" w:type="dxa"/>
            <w:shd w:val="clear" w:color="auto" w:fill="auto"/>
          </w:tcPr>
          <w:p w:rsidR="00CF6423" w:rsidRPr="0097345C" w:rsidRDefault="00CF6423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Уметь: </w:t>
            </w:r>
          </w:p>
          <w:p w:rsidR="00CF6423" w:rsidRPr="0097345C" w:rsidRDefault="00CF6423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изучать и анализировать основные психологические проблемы;</w:t>
            </w:r>
          </w:p>
          <w:p w:rsidR="00CF6423" w:rsidRPr="0097345C" w:rsidRDefault="00CF6423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Pr="0097345C">
              <w:rPr>
                <w:szCs w:val="20"/>
              </w:rPr>
              <w:t>оказывать помощь в решении психологических проблем</w:t>
            </w:r>
            <w:r>
              <w:rPr>
                <w:szCs w:val="20"/>
              </w:rPr>
              <w:t xml:space="preserve"> людям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CF6423" w:rsidRPr="0097345C" w:rsidRDefault="00CF6423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 w:rsidRPr="0097345C">
              <w:rPr>
                <w:szCs w:val="20"/>
              </w:rPr>
              <w:t xml:space="preserve">оказывать </w:t>
            </w:r>
            <w:r>
              <w:rPr>
                <w:szCs w:val="20"/>
              </w:rPr>
              <w:t xml:space="preserve">психологическую </w:t>
            </w:r>
            <w:r w:rsidRPr="0097345C">
              <w:rPr>
                <w:szCs w:val="20"/>
              </w:rPr>
              <w:t>помощь лицам с ограниченными возможностями здоровья</w:t>
            </w:r>
            <w:r>
              <w:rPr>
                <w:color w:val="000000" w:themeColor="text1"/>
                <w:szCs w:val="20"/>
              </w:rPr>
              <w:t>.</w:t>
            </w:r>
          </w:p>
        </w:tc>
      </w:tr>
      <w:tr w:rsidR="00CF6423" w:rsidRPr="008C0AED" w:rsidTr="00B566F3">
        <w:tc>
          <w:tcPr>
            <w:tcW w:w="2376" w:type="dxa"/>
            <w:vMerge/>
            <w:shd w:val="clear" w:color="auto" w:fill="auto"/>
          </w:tcPr>
          <w:p w:rsidR="00CF6423" w:rsidRPr="0097345C" w:rsidRDefault="00CF642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CF6423" w:rsidRPr="0097345C" w:rsidRDefault="00CF642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ИОПК-4.3. Владеет методами оказания психологической помощи.</w:t>
            </w:r>
          </w:p>
        </w:tc>
        <w:tc>
          <w:tcPr>
            <w:tcW w:w="4319" w:type="dxa"/>
            <w:shd w:val="clear" w:color="auto" w:fill="auto"/>
          </w:tcPr>
          <w:p w:rsidR="00CF6423" w:rsidRPr="0097345C" w:rsidRDefault="00CF6423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Владеть: </w:t>
            </w:r>
          </w:p>
          <w:p w:rsidR="00CF6423" w:rsidRPr="0097345C" w:rsidRDefault="00CF6423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szCs w:val="20"/>
              </w:rPr>
              <w:t>принципами коррекционно-реабилитационной работы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CF6423" w:rsidRPr="0097345C" w:rsidRDefault="00CF6423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Pr="0097345C">
              <w:rPr>
                <w:szCs w:val="20"/>
              </w:rPr>
              <w:t>методами оказания психологической помощи</w:t>
            </w:r>
            <w:r>
              <w:rPr>
                <w:szCs w:val="20"/>
              </w:rPr>
              <w:t>.</w:t>
            </w:r>
          </w:p>
        </w:tc>
      </w:tr>
      <w:tr w:rsidR="007E7E06" w:rsidRPr="008C0AED" w:rsidTr="00B566F3">
        <w:tc>
          <w:tcPr>
            <w:tcW w:w="2376" w:type="dxa"/>
            <w:vMerge w:val="restart"/>
            <w:shd w:val="clear" w:color="auto" w:fill="auto"/>
          </w:tcPr>
          <w:p w:rsidR="007E7E06" w:rsidRPr="0097345C" w:rsidRDefault="007E7E0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ОПК-5. Способен выполнять организационную и техническую работу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3194" w:type="dxa"/>
            <w:shd w:val="clear" w:color="auto" w:fill="auto"/>
          </w:tcPr>
          <w:p w:rsidR="007E7E06" w:rsidRPr="0097345C" w:rsidRDefault="007E7E0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ИОПК-5.1. Знает теоретические основы и принципы планирования, организации и проведения 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4319" w:type="dxa"/>
            <w:shd w:val="clear" w:color="auto" w:fill="auto"/>
          </w:tcPr>
          <w:p w:rsidR="007E7E06" w:rsidRPr="0097345C" w:rsidRDefault="007E7E06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Знать: </w:t>
            </w:r>
          </w:p>
          <w:p w:rsidR="007E7E06" w:rsidRPr="0097345C" w:rsidRDefault="007E7E06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="00CF6423" w:rsidRPr="0097345C">
              <w:rPr>
                <w:szCs w:val="20"/>
              </w:rPr>
              <w:t>теоретические основы и принципы планирования, организации и проведения мероприятий профилактического характера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7E7E06" w:rsidRPr="0097345C" w:rsidRDefault="007E7E06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="00CF6423" w:rsidRPr="0097345C">
              <w:rPr>
                <w:szCs w:val="20"/>
              </w:rPr>
              <w:t>теоретические основы и принципы планирования, организации и проведения мероприятий развивающего</w:t>
            </w:r>
            <w:r w:rsidR="00CF6423">
              <w:rPr>
                <w:szCs w:val="20"/>
              </w:rPr>
              <w:t xml:space="preserve"> </w:t>
            </w:r>
            <w:r w:rsidR="00CF6423" w:rsidRPr="0097345C">
              <w:rPr>
                <w:szCs w:val="20"/>
              </w:rPr>
              <w:t>характера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7E7E06" w:rsidRPr="0097345C" w:rsidRDefault="007E7E06" w:rsidP="00CF642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 w:rsidR="00CF6423" w:rsidRPr="0097345C">
              <w:rPr>
                <w:szCs w:val="20"/>
              </w:rPr>
              <w:t>теоретические основы и принципы планирования, организации и проведения мероприятий коррекционно</w:t>
            </w:r>
            <w:r w:rsidR="00CF6423">
              <w:rPr>
                <w:szCs w:val="20"/>
              </w:rPr>
              <w:t>-р</w:t>
            </w:r>
            <w:r w:rsidR="00CF6423" w:rsidRPr="0097345C">
              <w:rPr>
                <w:szCs w:val="20"/>
              </w:rPr>
              <w:t>еабилитационного характера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7E7E06" w:rsidRPr="008C0AED" w:rsidTr="00B566F3">
        <w:tc>
          <w:tcPr>
            <w:tcW w:w="2376" w:type="dxa"/>
            <w:vMerge/>
            <w:shd w:val="clear" w:color="auto" w:fill="auto"/>
          </w:tcPr>
          <w:p w:rsidR="007E7E06" w:rsidRPr="0097345C" w:rsidRDefault="007E7E0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7E7E06" w:rsidRPr="0097345C" w:rsidRDefault="007E7E0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ИОПК-5.2. Умеет применять методы решения задач профилактического, развивающего, коррекционного или реабилитационного характера.</w:t>
            </w:r>
          </w:p>
        </w:tc>
        <w:tc>
          <w:tcPr>
            <w:tcW w:w="4319" w:type="dxa"/>
            <w:shd w:val="clear" w:color="auto" w:fill="auto"/>
          </w:tcPr>
          <w:p w:rsidR="007E7E06" w:rsidRPr="0097345C" w:rsidRDefault="007E7E06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Уметь: </w:t>
            </w:r>
          </w:p>
          <w:p w:rsidR="007E7E06" w:rsidRPr="0097345C" w:rsidRDefault="007E7E06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="00CF6423" w:rsidRPr="0097345C">
              <w:rPr>
                <w:szCs w:val="20"/>
              </w:rPr>
              <w:t xml:space="preserve">применять методы решения </w:t>
            </w:r>
            <w:r w:rsidR="00CF6423">
              <w:rPr>
                <w:szCs w:val="20"/>
              </w:rPr>
              <w:t>задач профилактического</w:t>
            </w:r>
            <w:r w:rsidR="00CF6423" w:rsidRPr="0097345C">
              <w:rPr>
                <w:szCs w:val="20"/>
              </w:rPr>
              <w:t xml:space="preserve"> характера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7E7E06" w:rsidRPr="0097345C" w:rsidRDefault="007E7E06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="00CF6423" w:rsidRPr="0097345C">
              <w:rPr>
                <w:szCs w:val="20"/>
              </w:rPr>
              <w:t xml:space="preserve">применять методы решения задач </w:t>
            </w:r>
            <w:r w:rsidR="00CF6423">
              <w:rPr>
                <w:szCs w:val="20"/>
              </w:rPr>
              <w:t>развивающего</w:t>
            </w:r>
            <w:r w:rsidR="00CF6423" w:rsidRPr="0097345C">
              <w:rPr>
                <w:szCs w:val="20"/>
              </w:rPr>
              <w:t xml:space="preserve"> характера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7E7E06" w:rsidRPr="0097345C" w:rsidRDefault="007E7E06" w:rsidP="004E245E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 w:rsidR="00CF6423" w:rsidRPr="0097345C">
              <w:rPr>
                <w:szCs w:val="20"/>
              </w:rPr>
              <w:t>применять методы решения задач коррекционно</w:t>
            </w:r>
            <w:r w:rsidR="004E245E">
              <w:rPr>
                <w:szCs w:val="20"/>
              </w:rPr>
              <w:t>-</w:t>
            </w:r>
            <w:r w:rsidR="00CF6423" w:rsidRPr="0097345C">
              <w:rPr>
                <w:szCs w:val="20"/>
              </w:rPr>
              <w:t>реабилитационного характера.</w:t>
            </w:r>
            <w:r w:rsidR="004E245E">
              <w:rPr>
                <w:color w:val="000000" w:themeColor="text1"/>
                <w:szCs w:val="20"/>
              </w:rPr>
              <w:t xml:space="preserve"> </w:t>
            </w:r>
          </w:p>
        </w:tc>
      </w:tr>
      <w:tr w:rsidR="007E7E06" w:rsidRPr="008C0AED" w:rsidTr="00B566F3">
        <w:tc>
          <w:tcPr>
            <w:tcW w:w="2376" w:type="dxa"/>
            <w:vMerge/>
            <w:shd w:val="clear" w:color="auto" w:fill="auto"/>
          </w:tcPr>
          <w:p w:rsidR="007E7E06" w:rsidRPr="0097345C" w:rsidRDefault="007E7E0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7E7E06" w:rsidRPr="0097345C" w:rsidRDefault="007E7E0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ИОПК-5.3. Владеет средствами профилактической, развивающей, коррекционной или реабилитационной работы.</w:t>
            </w:r>
          </w:p>
        </w:tc>
        <w:tc>
          <w:tcPr>
            <w:tcW w:w="4319" w:type="dxa"/>
            <w:shd w:val="clear" w:color="auto" w:fill="auto"/>
          </w:tcPr>
          <w:p w:rsidR="007E7E06" w:rsidRPr="0097345C" w:rsidRDefault="007E7E06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Владеть: </w:t>
            </w:r>
          </w:p>
          <w:p w:rsidR="007E7E06" w:rsidRPr="0097345C" w:rsidRDefault="007E7E06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="00062FC2">
              <w:rPr>
                <w:szCs w:val="20"/>
              </w:rPr>
              <w:t xml:space="preserve">средствами профилактической </w:t>
            </w:r>
            <w:r w:rsidR="00062FC2" w:rsidRPr="0097345C">
              <w:rPr>
                <w:szCs w:val="20"/>
              </w:rPr>
              <w:t xml:space="preserve"> работы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7E7E06" w:rsidRPr="0097345C" w:rsidRDefault="007E7E06" w:rsidP="00F1532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="00062FC2">
              <w:rPr>
                <w:color w:val="000000" w:themeColor="text1"/>
                <w:szCs w:val="20"/>
              </w:rPr>
              <w:t xml:space="preserve">методами и </w:t>
            </w:r>
            <w:r w:rsidR="00062FC2" w:rsidRPr="0097345C">
              <w:rPr>
                <w:szCs w:val="20"/>
              </w:rPr>
              <w:t xml:space="preserve">средствами </w:t>
            </w:r>
            <w:r w:rsidR="00062FC2">
              <w:rPr>
                <w:szCs w:val="20"/>
              </w:rPr>
              <w:t xml:space="preserve">развивающей </w:t>
            </w:r>
            <w:r w:rsidR="00062FC2" w:rsidRPr="0097345C">
              <w:rPr>
                <w:szCs w:val="20"/>
              </w:rPr>
              <w:t>работы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7E7E06" w:rsidRPr="0097345C" w:rsidRDefault="00062FC2" w:rsidP="00062F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3) методами и </w:t>
            </w:r>
            <w:r w:rsidRPr="0097345C">
              <w:rPr>
                <w:szCs w:val="20"/>
              </w:rPr>
              <w:t>средствами коррекционно</w:t>
            </w:r>
            <w:r>
              <w:rPr>
                <w:szCs w:val="20"/>
              </w:rPr>
              <w:t>-</w:t>
            </w:r>
            <w:r w:rsidRPr="0097345C">
              <w:rPr>
                <w:szCs w:val="20"/>
              </w:rPr>
              <w:t>реабилитационной работы</w:t>
            </w:r>
            <w:r w:rsidR="007E7E06"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250516" w:rsidRPr="008C0AED" w:rsidTr="00B566F3">
        <w:tc>
          <w:tcPr>
            <w:tcW w:w="2376" w:type="dxa"/>
            <w:vMerge w:val="restart"/>
            <w:shd w:val="clear" w:color="auto" w:fill="auto"/>
          </w:tcPr>
          <w:p w:rsidR="00250516" w:rsidRPr="0097345C" w:rsidRDefault="0025051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ОПК-6. Способен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3194" w:type="dxa"/>
            <w:shd w:val="clear" w:color="auto" w:fill="auto"/>
          </w:tcPr>
          <w:p w:rsidR="00250516" w:rsidRPr="0097345C" w:rsidRDefault="0025051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ИОПК-6.1. Знает теоретические основы и методы психологического просвещения и психологической профилактики.</w:t>
            </w:r>
          </w:p>
        </w:tc>
        <w:tc>
          <w:tcPr>
            <w:tcW w:w="4319" w:type="dxa"/>
            <w:shd w:val="clear" w:color="auto" w:fill="auto"/>
          </w:tcPr>
          <w:p w:rsidR="00250516" w:rsidRPr="0097345C" w:rsidRDefault="00250516" w:rsidP="0025051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Знать: </w:t>
            </w:r>
          </w:p>
          <w:p w:rsidR="00250516" w:rsidRPr="0097345C" w:rsidRDefault="00250516" w:rsidP="0025051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1)</w:t>
            </w:r>
            <w:r>
              <w:rPr>
                <w:color w:val="000000" w:themeColor="text1"/>
                <w:szCs w:val="20"/>
              </w:rPr>
              <w:t xml:space="preserve"> основное содержание психологической культуры: психологических знаний и умений, форм поведения, важных для жизни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250516" w:rsidRPr="0097345C" w:rsidRDefault="00250516" w:rsidP="0025051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2) теоретические основы и методы психологического просвещения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250516" w:rsidRPr="0097345C" w:rsidRDefault="00250516" w:rsidP="0025051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3) теоретические основы и методы психологической профилактики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250516" w:rsidRPr="008C0AED" w:rsidTr="00B566F3">
        <w:tc>
          <w:tcPr>
            <w:tcW w:w="2376" w:type="dxa"/>
            <w:vMerge/>
            <w:shd w:val="clear" w:color="auto" w:fill="auto"/>
          </w:tcPr>
          <w:p w:rsidR="00250516" w:rsidRPr="0097345C" w:rsidRDefault="0025051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250516" w:rsidRPr="0097345C" w:rsidRDefault="0025051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ИОПК-6.2. Умеет выполнять задачи психологического просвещения и психопрофилактики, формировать интерес целевых аудиторий к психологическим знаниям, практике и услугам.</w:t>
            </w:r>
          </w:p>
        </w:tc>
        <w:tc>
          <w:tcPr>
            <w:tcW w:w="4319" w:type="dxa"/>
            <w:shd w:val="clear" w:color="auto" w:fill="auto"/>
          </w:tcPr>
          <w:p w:rsidR="00250516" w:rsidRPr="0097345C" w:rsidRDefault="00250516" w:rsidP="0025051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Уметь: </w:t>
            </w:r>
          </w:p>
          <w:p w:rsidR="00250516" w:rsidRPr="0097345C" w:rsidRDefault="00250516" w:rsidP="0025051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Pr="0097345C">
              <w:rPr>
                <w:szCs w:val="20"/>
              </w:rPr>
              <w:t>формировать интерес целевых аудиторий к психологическим знаниям, практике и услугам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250516" w:rsidRPr="0097345C" w:rsidRDefault="00250516" w:rsidP="0025051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Pr="0097345C">
              <w:rPr>
                <w:szCs w:val="20"/>
              </w:rPr>
              <w:t>выполнять задачи психологического просвещения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250516" w:rsidRPr="0097345C" w:rsidRDefault="00250516" w:rsidP="0025051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 w:rsidRPr="0097345C">
              <w:rPr>
                <w:szCs w:val="20"/>
              </w:rPr>
              <w:t xml:space="preserve">выполнять задачи </w:t>
            </w:r>
            <w:r>
              <w:rPr>
                <w:color w:val="000000" w:themeColor="text1"/>
                <w:szCs w:val="20"/>
              </w:rPr>
              <w:t>психологической профилактики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250516" w:rsidRPr="008C0AED" w:rsidTr="00B566F3">
        <w:tc>
          <w:tcPr>
            <w:tcW w:w="2376" w:type="dxa"/>
            <w:vMerge/>
            <w:shd w:val="clear" w:color="auto" w:fill="auto"/>
          </w:tcPr>
          <w:p w:rsidR="00250516" w:rsidRPr="0097345C" w:rsidRDefault="0025051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250516" w:rsidRPr="0097345C" w:rsidRDefault="00250516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ИОПК-6.3. Владеет способами решения задач психологического просвещения и психологической профилактики.</w:t>
            </w:r>
          </w:p>
        </w:tc>
        <w:tc>
          <w:tcPr>
            <w:tcW w:w="4319" w:type="dxa"/>
            <w:shd w:val="clear" w:color="auto" w:fill="auto"/>
          </w:tcPr>
          <w:p w:rsidR="00250516" w:rsidRPr="0097345C" w:rsidRDefault="00250516" w:rsidP="0025051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Владеть: </w:t>
            </w:r>
          </w:p>
          <w:p w:rsidR="00250516" w:rsidRPr="0097345C" w:rsidRDefault="00250516" w:rsidP="0025051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психологической культурой поведения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250516" w:rsidRPr="0097345C" w:rsidRDefault="00250516" w:rsidP="0025051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 w:rsidRPr="0097345C">
              <w:rPr>
                <w:szCs w:val="20"/>
              </w:rPr>
              <w:t xml:space="preserve">способами </w:t>
            </w:r>
            <w:r>
              <w:rPr>
                <w:szCs w:val="20"/>
              </w:rPr>
              <w:t xml:space="preserve">и методами </w:t>
            </w:r>
            <w:r w:rsidRPr="0097345C">
              <w:rPr>
                <w:szCs w:val="20"/>
              </w:rPr>
              <w:t>решения задач психологического просвещения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250516" w:rsidRPr="0097345C" w:rsidRDefault="00250516" w:rsidP="0025051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 w:rsidRPr="0097345C">
              <w:rPr>
                <w:szCs w:val="20"/>
              </w:rPr>
              <w:t xml:space="preserve">способами </w:t>
            </w:r>
            <w:r>
              <w:rPr>
                <w:szCs w:val="20"/>
              </w:rPr>
              <w:t xml:space="preserve">и методами </w:t>
            </w:r>
            <w:r w:rsidRPr="0097345C">
              <w:rPr>
                <w:szCs w:val="20"/>
              </w:rPr>
              <w:t>решения задач психологической профилактики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050A17" w:rsidRPr="008C0AED" w:rsidTr="00B566F3">
        <w:tc>
          <w:tcPr>
            <w:tcW w:w="2376" w:type="dxa"/>
            <w:vMerge w:val="restart"/>
            <w:shd w:val="clear" w:color="auto" w:fill="auto"/>
          </w:tcPr>
          <w:p w:rsidR="00050A17" w:rsidRPr="0097345C" w:rsidRDefault="00050A17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ОПК-7. Способен поддерживать уровень профессиональной компетенции, в том числе за счет понимания и готовности работать под супервизией</w:t>
            </w:r>
          </w:p>
        </w:tc>
        <w:tc>
          <w:tcPr>
            <w:tcW w:w="3194" w:type="dxa"/>
            <w:shd w:val="clear" w:color="auto" w:fill="auto"/>
          </w:tcPr>
          <w:p w:rsidR="00050A17" w:rsidRPr="0097345C" w:rsidRDefault="00050A17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ИОПК-7.1. Знает ключевые концепции развития профессионализма, профилактики профессиональных деструкций, понимает важность супервизии для профессиональной деятельности психолога.</w:t>
            </w:r>
          </w:p>
        </w:tc>
        <w:tc>
          <w:tcPr>
            <w:tcW w:w="4319" w:type="dxa"/>
            <w:shd w:val="clear" w:color="auto" w:fill="auto"/>
          </w:tcPr>
          <w:p w:rsidR="00050A17" w:rsidRPr="00050A17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50A17">
              <w:rPr>
                <w:color w:val="000000" w:themeColor="text1"/>
                <w:szCs w:val="20"/>
              </w:rPr>
              <w:t xml:space="preserve">Знать: </w:t>
            </w:r>
          </w:p>
          <w:p w:rsidR="00050A17" w:rsidRPr="00050A17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50A17">
              <w:rPr>
                <w:color w:val="000000" w:themeColor="text1"/>
                <w:szCs w:val="20"/>
              </w:rPr>
              <w:t>1) теоретические основы развития профессионализма;</w:t>
            </w:r>
          </w:p>
          <w:p w:rsidR="00050A17" w:rsidRPr="00050A17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50A17">
              <w:rPr>
                <w:color w:val="000000" w:themeColor="text1"/>
                <w:szCs w:val="20"/>
              </w:rPr>
              <w:t>2) причины и факторы развития профессиональных деструкций и методы их профилактики и коррекции;</w:t>
            </w:r>
          </w:p>
          <w:p w:rsidR="00050A17" w:rsidRPr="00050A17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50A17">
              <w:rPr>
                <w:color w:val="000000" w:themeColor="text1"/>
                <w:szCs w:val="20"/>
              </w:rPr>
              <w:t>3) основы супервизии профессиональной деятельности психолога.</w:t>
            </w:r>
          </w:p>
        </w:tc>
      </w:tr>
      <w:tr w:rsidR="00050A17" w:rsidRPr="008C0AED" w:rsidTr="00B566F3">
        <w:tc>
          <w:tcPr>
            <w:tcW w:w="2376" w:type="dxa"/>
            <w:vMerge/>
            <w:shd w:val="clear" w:color="auto" w:fill="auto"/>
          </w:tcPr>
          <w:p w:rsidR="00050A17" w:rsidRPr="0097345C" w:rsidRDefault="00050A17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050A17" w:rsidRPr="0097345C" w:rsidRDefault="00050A17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ИОПК-7.2. Умеет поддерживать развитие профессиональных компетенций.</w:t>
            </w:r>
          </w:p>
        </w:tc>
        <w:tc>
          <w:tcPr>
            <w:tcW w:w="4319" w:type="dxa"/>
            <w:shd w:val="clear" w:color="auto" w:fill="auto"/>
          </w:tcPr>
          <w:p w:rsidR="00050A17" w:rsidRPr="00050A17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50A17">
              <w:rPr>
                <w:color w:val="000000" w:themeColor="text1"/>
                <w:szCs w:val="20"/>
              </w:rPr>
              <w:t xml:space="preserve">Уметь: </w:t>
            </w:r>
          </w:p>
          <w:p w:rsidR="00050A17" w:rsidRPr="00050A17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50A17">
              <w:rPr>
                <w:color w:val="000000" w:themeColor="text1"/>
                <w:szCs w:val="20"/>
              </w:rPr>
              <w:t>1) поддерживать развитие профессиональных компетенций;</w:t>
            </w:r>
          </w:p>
          <w:p w:rsidR="00050A17" w:rsidRPr="00050A17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50A17">
              <w:rPr>
                <w:color w:val="000000" w:themeColor="text1"/>
                <w:szCs w:val="20"/>
              </w:rPr>
              <w:t>2) осуществлять профилактику профессиональных деструкций и проводить соответствующую коррекционную работу;</w:t>
            </w:r>
          </w:p>
          <w:p w:rsidR="00050A17" w:rsidRPr="00050A17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50A17">
              <w:rPr>
                <w:color w:val="000000" w:themeColor="text1"/>
                <w:szCs w:val="20"/>
              </w:rPr>
              <w:t>3) осуществлять супервизию профессиональной деятельности .</w:t>
            </w:r>
          </w:p>
        </w:tc>
      </w:tr>
      <w:tr w:rsidR="00050A17" w:rsidRPr="008C0AED" w:rsidTr="00B566F3">
        <w:tc>
          <w:tcPr>
            <w:tcW w:w="2376" w:type="dxa"/>
            <w:vMerge/>
            <w:shd w:val="clear" w:color="auto" w:fill="auto"/>
          </w:tcPr>
          <w:p w:rsidR="00050A17" w:rsidRPr="0097345C" w:rsidRDefault="00050A17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050A17" w:rsidRPr="0097345C" w:rsidRDefault="00050A17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ИОПК-7.3. Владеет способами профилактики профессиональных деструкций.</w:t>
            </w:r>
          </w:p>
        </w:tc>
        <w:tc>
          <w:tcPr>
            <w:tcW w:w="4319" w:type="dxa"/>
            <w:shd w:val="clear" w:color="auto" w:fill="auto"/>
          </w:tcPr>
          <w:p w:rsidR="00050A17" w:rsidRPr="00050A17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50A17">
              <w:rPr>
                <w:color w:val="000000" w:themeColor="text1"/>
                <w:szCs w:val="20"/>
              </w:rPr>
              <w:t xml:space="preserve">Владеть: </w:t>
            </w:r>
          </w:p>
          <w:p w:rsidR="00050A17" w:rsidRPr="00050A17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50A17">
              <w:rPr>
                <w:color w:val="000000" w:themeColor="text1"/>
                <w:szCs w:val="20"/>
              </w:rPr>
              <w:t>1) способами и методами профессионализации;</w:t>
            </w:r>
          </w:p>
          <w:p w:rsidR="00050A17" w:rsidRPr="00050A17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50A17">
              <w:rPr>
                <w:color w:val="000000" w:themeColor="text1"/>
                <w:szCs w:val="20"/>
              </w:rPr>
              <w:t>2) способами и методами профилактики профессиональных деструкций;</w:t>
            </w:r>
          </w:p>
          <w:p w:rsidR="00050A17" w:rsidRPr="00050A17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50A17">
              <w:rPr>
                <w:color w:val="000000" w:themeColor="text1"/>
                <w:szCs w:val="20"/>
              </w:rPr>
              <w:t>3) способами и методами супервизии и профессиональной рефлексии.</w:t>
            </w:r>
          </w:p>
        </w:tc>
      </w:tr>
      <w:tr w:rsidR="00050A17" w:rsidRPr="008C0AED" w:rsidTr="00B566F3">
        <w:tc>
          <w:tcPr>
            <w:tcW w:w="2376" w:type="dxa"/>
            <w:vMerge w:val="restart"/>
            <w:shd w:val="clear" w:color="auto" w:fill="auto"/>
          </w:tcPr>
          <w:p w:rsidR="00050A17" w:rsidRPr="0097345C" w:rsidRDefault="00050A17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sz w:val="20"/>
                <w:szCs w:val="20"/>
              </w:rPr>
              <w:t>ОПК-8. Способен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  <w:tc>
          <w:tcPr>
            <w:tcW w:w="3194" w:type="dxa"/>
            <w:shd w:val="clear" w:color="auto" w:fill="auto"/>
          </w:tcPr>
          <w:p w:rsidR="00050A17" w:rsidRPr="0097345C" w:rsidRDefault="00050A17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ИОПК-8.1. Знает основы профессиональной деятельности психолога в организациях в соответствии с организационной политикой, принципами и процедурами.</w:t>
            </w:r>
          </w:p>
        </w:tc>
        <w:tc>
          <w:tcPr>
            <w:tcW w:w="4319" w:type="dxa"/>
            <w:shd w:val="clear" w:color="auto" w:fill="auto"/>
          </w:tcPr>
          <w:p w:rsidR="00050A17" w:rsidRPr="0097345C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Знать: </w:t>
            </w:r>
          </w:p>
          <w:p w:rsidR="00050A17" w:rsidRPr="0097345C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Pr="0097345C">
              <w:rPr>
                <w:szCs w:val="20"/>
              </w:rPr>
              <w:t>основы профессиональной деятельности психолога в организациях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050A17" w:rsidRPr="0097345C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теорию и практику психологического обеспечения профессиональной деятельности работников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050A17" w:rsidRPr="0097345C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методы и технологии организационного психолога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050A17" w:rsidRPr="008C0AED" w:rsidTr="00B566F3">
        <w:tc>
          <w:tcPr>
            <w:tcW w:w="2376" w:type="dxa"/>
            <w:vMerge/>
            <w:shd w:val="clear" w:color="auto" w:fill="auto"/>
          </w:tcPr>
          <w:p w:rsidR="00050A17" w:rsidRPr="0097345C" w:rsidRDefault="00050A17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050A17" w:rsidRPr="0097345C" w:rsidRDefault="00050A17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ИОПК-8.2. Умеет выполнять профессиональные психологические функции в организациях разного типа.</w:t>
            </w:r>
          </w:p>
        </w:tc>
        <w:tc>
          <w:tcPr>
            <w:tcW w:w="4319" w:type="dxa"/>
            <w:shd w:val="clear" w:color="auto" w:fill="auto"/>
          </w:tcPr>
          <w:p w:rsidR="00050A17" w:rsidRPr="0097345C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Уметь: </w:t>
            </w:r>
          </w:p>
          <w:p w:rsidR="00050A17" w:rsidRPr="0097345C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Pr="0097345C">
              <w:rPr>
                <w:szCs w:val="20"/>
              </w:rPr>
              <w:t>выполнять профессиональные психологические функции в организациях разного типа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050A17" w:rsidRPr="0097345C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выполнять профессиональные психологические задачи и решать психологические проблемы</w:t>
            </w:r>
            <w:r w:rsidRPr="0097345C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организационного поведения и деятельности работников различного профиля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050A17" w:rsidRPr="0097345C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психические состояния работников, принимать меры по их оптимизации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050A17" w:rsidRPr="008C0AED" w:rsidTr="00B566F3">
        <w:tc>
          <w:tcPr>
            <w:tcW w:w="2376" w:type="dxa"/>
            <w:vMerge/>
            <w:shd w:val="clear" w:color="auto" w:fill="auto"/>
          </w:tcPr>
          <w:p w:rsidR="00050A17" w:rsidRPr="0097345C" w:rsidRDefault="00050A17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050A17" w:rsidRPr="0097345C" w:rsidRDefault="00050A17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ИОПК-8.3. Владеет способами решения профессиональных психологических задач.</w:t>
            </w:r>
          </w:p>
        </w:tc>
        <w:tc>
          <w:tcPr>
            <w:tcW w:w="4319" w:type="dxa"/>
            <w:shd w:val="clear" w:color="auto" w:fill="auto"/>
          </w:tcPr>
          <w:p w:rsidR="00050A17" w:rsidRPr="0097345C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Владеть: </w:t>
            </w:r>
          </w:p>
          <w:p w:rsidR="00050A17" w:rsidRPr="0097345C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 w:rsidRPr="0097345C">
              <w:rPr>
                <w:szCs w:val="20"/>
              </w:rPr>
              <w:t>способами решения профессиональных психологических задач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050A17" w:rsidRPr="0097345C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психологическими методами, применяемыми в организационной практике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050A17" w:rsidRPr="0097345C" w:rsidRDefault="00050A17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навыками работы с персоналом организаций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A62CE5" w:rsidRPr="008C0AED" w:rsidTr="00B566F3">
        <w:tc>
          <w:tcPr>
            <w:tcW w:w="2376" w:type="dxa"/>
            <w:vMerge w:val="restart"/>
            <w:shd w:val="clear" w:color="auto" w:fill="auto"/>
          </w:tcPr>
          <w:p w:rsidR="00A62CE5" w:rsidRPr="0097345C" w:rsidRDefault="00A62CE5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/>
                <w:szCs w:val="20"/>
              </w:rPr>
              <w:t>ОПК-9: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94" w:type="dxa"/>
            <w:shd w:val="clear" w:color="auto" w:fill="auto"/>
          </w:tcPr>
          <w:p w:rsidR="00A62CE5" w:rsidRPr="0097345C" w:rsidRDefault="00A62CE5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ИОПК-9.1. Знает возможности основных информационных технологий, используемых в профессиональной деятельности психолога.</w:t>
            </w:r>
          </w:p>
        </w:tc>
        <w:tc>
          <w:tcPr>
            <w:tcW w:w="4319" w:type="dxa"/>
            <w:shd w:val="clear" w:color="auto" w:fill="auto"/>
          </w:tcPr>
          <w:p w:rsidR="00A62CE5" w:rsidRPr="00A62CE5" w:rsidRDefault="00A62CE5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62CE5">
              <w:rPr>
                <w:color w:val="000000" w:themeColor="text1"/>
                <w:szCs w:val="20"/>
              </w:rPr>
              <w:t xml:space="preserve">Знать: </w:t>
            </w:r>
          </w:p>
          <w:p w:rsidR="00A62CE5" w:rsidRPr="00A62CE5" w:rsidRDefault="00A62CE5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62CE5">
              <w:rPr>
                <w:color w:val="000000" w:themeColor="text1"/>
                <w:szCs w:val="20"/>
              </w:rPr>
              <w:t>1) возможности основных информационных технологий, используемых в профессиональной деятельности психолога;</w:t>
            </w:r>
          </w:p>
          <w:p w:rsidR="00A62CE5" w:rsidRPr="00A62CE5" w:rsidRDefault="00A62CE5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62CE5">
              <w:rPr>
                <w:color w:val="000000" w:themeColor="text1"/>
                <w:szCs w:val="20"/>
              </w:rPr>
              <w:t xml:space="preserve">2) основные </w:t>
            </w:r>
            <w:r w:rsidRPr="00A62CE5">
              <w:rPr>
                <w:color w:val="000000" w:themeColor="text1"/>
                <w:szCs w:val="20"/>
                <w:lang w:val="en-US"/>
              </w:rPr>
              <w:t>IT</w:t>
            </w:r>
            <w:r w:rsidRPr="00A62CE5">
              <w:rPr>
                <w:color w:val="000000" w:themeColor="text1"/>
                <w:szCs w:val="20"/>
              </w:rPr>
              <w:t>-методы, используемые в работе психолога;</w:t>
            </w:r>
          </w:p>
          <w:p w:rsidR="00A62CE5" w:rsidRPr="00A62CE5" w:rsidRDefault="00A62CE5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62CE5">
              <w:rPr>
                <w:color w:val="000000" w:themeColor="text1"/>
                <w:szCs w:val="20"/>
              </w:rPr>
              <w:t>3) статистические компьютерные программы, используемые для анализа данных в психологической практике.</w:t>
            </w:r>
          </w:p>
        </w:tc>
      </w:tr>
      <w:tr w:rsidR="00A62CE5" w:rsidRPr="008C0AED" w:rsidTr="00B566F3">
        <w:tc>
          <w:tcPr>
            <w:tcW w:w="2376" w:type="dxa"/>
            <w:vMerge/>
            <w:shd w:val="clear" w:color="auto" w:fill="auto"/>
          </w:tcPr>
          <w:p w:rsidR="00A62CE5" w:rsidRPr="0097345C" w:rsidRDefault="00A62CE5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A62CE5" w:rsidRPr="0097345C" w:rsidRDefault="00A62CE5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ИОПК-9.2. Умеет выполнять задачи профессиональной деятельности с использованием современных информационных технологий.</w:t>
            </w:r>
          </w:p>
        </w:tc>
        <w:tc>
          <w:tcPr>
            <w:tcW w:w="4319" w:type="dxa"/>
            <w:shd w:val="clear" w:color="auto" w:fill="auto"/>
          </w:tcPr>
          <w:p w:rsidR="00A62CE5" w:rsidRPr="00A62CE5" w:rsidRDefault="00A62CE5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62CE5">
              <w:rPr>
                <w:color w:val="000000" w:themeColor="text1"/>
                <w:szCs w:val="20"/>
              </w:rPr>
              <w:t xml:space="preserve">Уметь: </w:t>
            </w:r>
          </w:p>
          <w:p w:rsidR="00A62CE5" w:rsidRPr="00A62CE5" w:rsidRDefault="00A62CE5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62CE5">
              <w:rPr>
                <w:color w:val="000000" w:themeColor="text1"/>
                <w:szCs w:val="20"/>
              </w:rPr>
              <w:t>1) выполнять задачи профессиональной деятельности с использованием современных информационных технологий;</w:t>
            </w:r>
          </w:p>
          <w:p w:rsidR="00A62CE5" w:rsidRPr="00A62CE5" w:rsidRDefault="00A62CE5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62CE5">
              <w:rPr>
                <w:color w:val="000000" w:themeColor="text1"/>
                <w:szCs w:val="20"/>
              </w:rPr>
              <w:t>2) использовать информационные технологии для поиска, обработки и представления информации;</w:t>
            </w:r>
          </w:p>
          <w:p w:rsidR="00A62CE5" w:rsidRPr="00A62CE5" w:rsidRDefault="00A62CE5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62CE5">
              <w:rPr>
                <w:color w:val="000000" w:themeColor="text1"/>
                <w:szCs w:val="20"/>
              </w:rPr>
              <w:t>3) статистический анализ данных с применением соответствующих компьютерных программ.</w:t>
            </w:r>
          </w:p>
        </w:tc>
      </w:tr>
      <w:tr w:rsidR="00A62CE5" w:rsidRPr="008C0AED" w:rsidTr="00B566F3">
        <w:tc>
          <w:tcPr>
            <w:tcW w:w="2376" w:type="dxa"/>
            <w:vMerge/>
            <w:shd w:val="clear" w:color="auto" w:fill="auto"/>
          </w:tcPr>
          <w:p w:rsidR="00A62CE5" w:rsidRPr="0097345C" w:rsidRDefault="00A62CE5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A62CE5" w:rsidRPr="0097345C" w:rsidRDefault="00A62CE5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ИОПК-9.3. Владеет программными средствами для сбора, обработки и презентации информации.</w:t>
            </w:r>
          </w:p>
        </w:tc>
        <w:tc>
          <w:tcPr>
            <w:tcW w:w="4319" w:type="dxa"/>
            <w:shd w:val="clear" w:color="auto" w:fill="auto"/>
          </w:tcPr>
          <w:p w:rsidR="00A62CE5" w:rsidRPr="00A62CE5" w:rsidRDefault="00A62CE5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62CE5">
              <w:rPr>
                <w:color w:val="000000" w:themeColor="text1"/>
                <w:szCs w:val="20"/>
              </w:rPr>
              <w:t xml:space="preserve">Владеть: </w:t>
            </w:r>
          </w:p>
          <w:p w:rsidR="00A62CE5" w:rsidRPr="00A62CE5" w:rsidRDefault="00A62CE5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62CE5">
              <w:rPr>
                <w:color w:val="000000" w:themeColor="text1"/>
                <w:szCs w:val="20"/>
              </w:rPr>
              <w:t>1) информационными технологиями для осуществления профессиональной деятельности;</w:t>
            </w:r>
          </w:p>
          <w:p w:rsidR="00A62CE5" w:rsidRPr="00A62CE5" w:rsidRDefault="00A62CE5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62CE5">
              <w:rPr>
                <w:color w:val="000000" w:themeColor="text1"/>
                <w:szCs w:val="20"/>
              </w:rPr>
              <w:t>2) программными средствами для сбора, обработки и презентации информации;</w:t>
            </w:r>
          </w:p>
          <w:p w:rsidR="00A62CE5" w:rsidRPr="00A62CE5" w:rsidRDefault="00A62CE5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62CE5">
              <w:rPr>
                <w:color w:val="000000" w:themeColor="text1"/>
                <w:szCs w:val="20"/>
              </w:rPr>
              <w:t>3) программными средствами статистического анализа данных.</w:t>
            </w:r>
          </w:p>
        </w:tc>
      </w:tr>
      <w:tr w:rsidR="00573FAE" w:rsidRPr="008C0AED" w:rsidTr="00B566F3">
        <w:tc>
          <w:tcPr>
            <w:tcW w:w="2376" w:type="dxa"/>
            <w:vMerge w:val="restart"/>
            <w:shd w:val="clear" w:color="auto" w:fill="auto"/>
          </w:tcPr>
          <w:p w:rsidR="00573FAE" w:rsidRPr="0097345C" w:rsidRDefault="00573FA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/>
                <w:szCs w:val="20"/>
              </w:rPr>
              <w:t>ОПК-ОС-10. Способен использовать знание психических и (или) психофизиологических механизмов функционирования человека при решении профессиональных задач.</w:t>
            </w:r>
          </w:p>
        </w:tc>
        <w:tc>
          <w:tcPr>
            <w:tcW w:w="3194" w:type="dxa"/>
            <w:shd w:val="clear" w:color="auto" w:fill="auto"/>
          </w:tcPr>
          <w:p w:rsidR="00573FAE" w:rsidRPr="0097345C" w:rsidRDefault="00573FA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ИОПК-ОС-10.1. Знает теоретические основы познания психических и психофизиологических механизмов функционирования человека.</w:t>
            </w:r>
          </w:p>
        </w:tc>
        <w:tc>
          <w:tcPr>
            <w:tcW w:w="4319" w:type="dxa"/>
            <w:shd w:val="clear" w:color="auto" w:fill="auto"/>
          </w:tcPr>
          <w:p w:rsidR="00573FAE" w:rsidRPr="0097345C" w:rsidRDefault="00573FA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Знать: </w:t>
            </w:r>
          </w:p>
          <w:p w:rsidR="00573FAE" w:rsidRPr="0097345C" w:rsidRDefault="00573FA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основные психологические и психофизиологические концепции функционирования психики, психических процессов, состояний и свойств личности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573FAE" w:rsidRPr="0097345C" w:rsidRDefault="00573FA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основные концепции влияния внешних и внутренних факторов на поведение и деятельность человека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573FAE" w:rsidRPr="0097345C" w:rsidRDefault="00573FA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основные концепции развития психики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573FAE" w:rsidRPr="008C0AED" w:rsidTr="00B566F3">
        <w:tc>
          <w:tcPr>
            <w:tcW w:w="2376" w:type="dxa"/>
            <w:vMerge/>
            <w:shd w:val="clear" w:color="auto" w:fill="auto"/>
          </w:tcPr>
          <w:p w:rsidR="00573FAE" w:rsidRPr="0097345C" w:rsidRDefault="00573FA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573FAE" w:rsidRPr="0097345C" w:rsidRDefault="00573FA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ИОПК-ОС-10.2. Умеет использовать знание психических и психофизиологических механизмов функционирования человека при решении профессиональных задач.</w:t>
            </w:r>
          </w:p>
        </w:tc>
        <w:tc>
          <w:tcPr>
            <w:tcW w:w="4319" w:type="dxa"/>
            <w:shd w:val="clear" w:color="auto" w:fill="auto"/>
          </w:tcPr>
          <w:p w:rsidR="00573FAE" w:rsidRPr="0097345C" w:rsidRDefault="00573FA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Уметь: </w:t>
            </w:r>
          </w:p>
          <w:p w:rsidR="00573FAE" w:rsidRPr="0097345C" w:rsidRDefault="00573FA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применять общепсихологические и психофизиологические знания для решения практических задач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573FAE" w:rsidRPr="0097345C" w:rsidRDefault="00573FA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2)</w:t>
            </w:r>
            <w:r>
              <w:rPr>
                <w:color w:val="000000" w:themeColor="text1"/>
                <w:szCs w:val="20"/>
              </w:rPr>
              <w:t xml:space="preserve"> применять для решения практических задач знания о влиянии внешних и внутренних факторов на психику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573FAE" w:rsidRPr="0097345C" w:rsidRDefault="00573FA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применять знания о развитии психики для решения практических задач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573FAE" w:rsidRPr="008C0AED" w:rsidTr="00B566F3">
        <w:tc>
          <w:tcPr>
            <w:tcW w:w="2376" w:type="dxa"/>
            <w:vMerge/>
            <w:shd w:val="clear" w:color="auto" w:fill="auto"/>
          </w:tcPr>
          <w:p w:rsidR="00573FAE" w:rsidRPr="0097345C" w:rsidRDefault="00573FA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573FAE" w:rsidRPr="0097345C" w:rsidRDefault="00573FA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ИОПК-ОС-10.3. Владеет принципами анализа научных знаний о психических и (или) психофизиологических механизмах функционирования человека.</w:t>
            </w:r>
          </w:p>
        </w:tc>
        <w:tc>
          <w:tcPr>
            <w:tcW w:w="4319" w:type="dxa"/>
            <w:shd w:val="clear" w:color="auto" w:fill="auto"/>
          </w:tcPr>
          <w:p w:rsidR="00573FAE" w:rsidRPr="0097345C" w:rsidRDefault="00573FA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Владеть: </w:t>
            </w:r>
          </w:p>
          <w:p w:rsidR="00573FAE" w:rsidRPr="0097345C" w:rsidRDefault="00573FA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 xml:space="preserve">принципами и </w:t>
            </w:r>
            <w:r>
              <w:rPr>
                <w:szCs w:val="20"/>
              </w:rPr>
              <w:t xml:space="preserve">навыками </w:t>
            </w:r>
            <w:r w:rsidRPr="0097345C">
              <w:rPr>
                <w:szCs w:val="20"/>
              </w:rPr>
              <w:t xml:space="preserve">анализа </w:t>
            </w:r>
            <w:r>
              <w:rPr>
                <w:color w:val="000000" w:themeColor="text1"/>
                <w:szCs w:val="20"/>
              </w:rPr>
              <w:t>психологических и психофизиологический концепций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573FAE" w:rsidRPr="0097345C" w:rsidRDefault="00573FA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 xml:space="preserve">принципами и </w:t>
            </w:r>
            <w:r>
              <w:rPr>
                <w:szCs w:val="20"/>
              </w:rPr>
              <w:t xml:space="preserve">навыками </w:t>
            </w:r>
            <w:r w:rsidRPr="0097345C">
              <w:rPr>
                <w:szCs w:val="20"/>
              </w:rPr>
              <w:t>анализа</w:t>
            </w:r>
            <w:r>
              <w:rPr>
                <w:szCs w:val="20"/>
              </w:rPr>
              <w:t xml:space="preserve"> </w:t>
            </w:r>
            <w:r w:rsidRPr="0097345C">
              <w:rPr>
                <w:szCs w:val="20"/>
              </w:rPr>
              <w:t xml:space="preserve">научных знаний </w:t>
            </w:r>
            <w:r>
              <w:rPr>
                <w:szCs w:val="20"/>
              </w:rPr>
              <w:t>о факторах, влияющих на психику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573FAE" w:rsidRPr="0097345C" w:rsidRDefault="00573FA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 xml:space="preserve">принципами и </w:t>
            </w:r>
            <w:r>
              <w:rPr>
                <w:szCs w:val="20"/>
              </w:rPr>
              <w:t xml:space="preserve">навыками </w:t>
            </w:r>
            <w:r w:rsidRPr="0097345C">
              <w:rPr>
                <w:szCs w:val="20"/>
              </w:rPr>
              <w:t xml:space="preserve">анализа научных знаний </w:t>
            </w:r>
            <w:r>
              <w:rPr>
                <w:szCs w:val="20"/>
              </w:rPr>
              <w:t>о развитии  психики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FA6293" w:rsidRPr="008C0AED" w:rsidTr="00B566F3">
        <w:tc>
          <w:tcPr>
            <w:tcW w:w="2376" w:type="dxa"/>
            <w:vMerge w:val="restart"/>
            <w:shd w:val="clear" w:color="auto" w:fill="auto"/>
          </w:tcPr>
          <w:p w:rsidR="00FA6293" w:rsidRPr="0097345C" w:rsidRDefault="00FA629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>ПК-1.1. Способен изучать психические явления с анализом действия различных внутренних и внешних факторов.</w:t>
            </w:r>
          </w:p>
        </w:tc>
        <w:tc>
          <w:tcPr>
            <w:tcW w:w="3194" w:type="dxa"/>
            <w:shd w:val="clear" w:color="auto" w:fill="auto"/>
          </w:tcPr>
          <w:p w:rsidR="00FA6293" w:rsidRPr="0097345C" w:rsidRDefault="00FA629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ИПК-1.1.1.Знает основные теоретические концепции  различных психических явлений.</w:t>
            </w:r>
          </w:p>
        </w:tc>
        <w:tc>
          <w:tcPr>
            <w:tcW w:w="4319" w:type="dxa"/>
            <w:shd w:val="clear" w:color="auto" w:fill="auto"/>
          </w:tcPr>
          <w:p w:rsidR="00FA6293" w:rsidRPr="00FA6293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A6293">
              <w:rPr>
                <w:color w:val="000000" w:themeColor="text1"/>
                <w:szCs w:val="20"/>
              </w:rPr>
              <w:t xml:space="preserve">Знать: </w:t>
            </w:r>
          </w:p>
          <w:p w:rsidR="00FA6293" w:rsidRPr="00FA6293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A6293">
              <w:rPr>
                <w:color w:val="000000" w:themeColor="text1"/>
                <w:szCs w:val="20"/>
              </w:rPr>
              <w:t>1) основные теоретические концепции  различных психических явлений;</w:t>
            </w:r>
          </w:p>
          <w:p w:rsidR="00FA6293" w:rsidRPr="00FA6293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A6293">
              <w:rPr>
                <w:color w:val="000000" w:themeColor="text1"/>
                <w:szCs w:val="20"/>
              </w:rPr>
              <w:t>2) методологические подходы и принципы изучения различных психических явлений;</w:t>
            </w:r>
          </w:p>
          <w:p w:rsidR="00FA6293" w:rsidRPr="00FA6293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A6293">
              <w:rPr>
                <w:color w:val="000000" w:themeColor="text1"/>
                <w:szCs w:val="20"/>
              </w:rPr>
              <w:t>3) методы изучения психических явлений.</w:t>
            </w:r>
          </w:p>
        </w:tc>
      </w:tr>
      <w:tr w:rsidR="00FA6293" w:rsidRPr="008C0AED" w:rsidTr="00B566F3">
        <w:tc>
          <w:tcPr>
            <w:tcW w:w="2376" w:type="dxa"/>
            <w:vMerge/>
            <w:shd w:val="clear" w:color="auto" w:fill="auto"/>
          </w:tcPr>
          <w:p w:rsidR="00FA6293" w:rsidRPr="0097345C" w:rsidRDefault="00FA629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FA6293" w:rsidRPr="0097345C" w:rsidRDefault="00FA629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ИПК-1.1.2. Умеет изучать различные психические явления  и факторы их обуславливающие.</w:t>
            </w:r>
          </w:p>
        </w:tc>
        <w:tc>
          <w:tcPr>
            <w:tcW w:w="4319" w:type="dxa"/>
            <w:shd w:val="clear" w:color="auto" w:fill="auto"/>
          </w:tcPr>
          <w:p w:rsidR="00FA6293" w:rsidRPr="00FA6293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A6293">
              <w:rPr>
                <w:color w:val="000000" w:themeColor="text1"/>
                <w:szCs w:val="20"/>
              </w:rPr>
              <w:t xml:space="preserve">Уметь: </w:t>
            </w:r>
          </w:p>
          <w:p w:rsidR="00FA6293" w:rsidRPr="00FA6293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A6293">
              <w:rPr>
                <w:color w:val="000000" w:themeColor="text1"/>
                <w:szCs w:val="20"/>
              </w:rPr>
              <w:t>1) применять методологические принципы для изучения психических явлений;</w:t>
            </w:r>
          </w:p>
          <w:p w:rsidR="00FA6293" w:rsidRPr="00FA6293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A6293">
              <w:rPr>
                <w:color w:val="000000" w:themeColor="text1"/>
                <w:szCs w:val="20"/>
              </w:rPr>
              <w:t>2) выдвигать теоретические гипотезы и предлагать способы их проверки для изучения различных психических явлений;</w:t>
            </w:r>
          </w:p>
          <w:p w:rsidR="00FA6293" w:rsidRPr="00FA6293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A6293">
              <w:rPr>
                <w:color w:val="000000" w:themeColor="text1"/>
                <w:szCs w:val="20"/>
              </w:rPr>
              <w:t>3) изучать различные психические явления  и факторы их обуславливающие.</w:t>
            </w:r>
          </w:p>
        </w:tc>
      </w:tr>
      <w:tr w:rsidR="00FA6293" w:rsidRPr="008C0AED" w:rsidTr="00B566F3">
        <w:tc>
          <w:tcPr>
            <w:tcW w:w="2376" w:type="dxa"/>
            <w:vMerge/>
            <w:shd w:val="clear" w:color="auto" w:fill="auto"/>
          </w:tcPr>
          <w:p w:rsidR="00FA6293" w:rsidRPr="0097345C" w:rsidRDefault="00FA629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FA6293" w:rsidRPr="0097345C" w:rsidRDefault="00FA629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ИПК-1.1.3. Владеет способами и методами изучения психических явлений.</w:t>
            </w:r>
          </w:p>
        </w:tc>
        <w:tc>
          <w:tcPr>
            <w:tcW w:w="4319" w:type="dxa"/>
            <w:shd w:val="clear" w:color="auto" w:fill="auto"/>
          </w:tcPr>
          <w:p w:rsidR="00FA6293" w:rsidRPr="00FA6293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A6293">
              <w:rPr>
                <w:color w:val="000000" w:themeColor="text1"/>
                <w:szCs w:val="20"/>
              </w:rPr>
              <w:t xml:space="preserve">Владеть: </w:t>
            </w:r>
          </w:p>
          <w:p w:rsidR="00FA6293" w:rsidRPr="00FA6293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A6293">
              <w:rPr>
                <w:color w:val="000000" w:themeColor="text1"/>
                <w:szCs w:val="20"/>
              </w:rPr>
              <w:t>1) теоретическими основами изучения психических явлений;</w:t>
            </w:r>
          </w:p>
          <w:p w:rsidR="00FA6293" w:rsidRPr="00FA6293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A6293">
              <w:rPr>
                <w:color w:val="000000" w:themeColor="text1"/>
                <w:szCs w:val="20"/>
              </w:rPr>
              <w:t>2) методами изучения психических явлений;</w:t>
            </w:r>
          </w:p>
          <w:p w:rsidR="00FA6293" w:rsidRPr="00FA6293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FA6293">
              <w:rPr>
                <w:color w:val="000000" w:themeColor="text1"/>
                <w:szCs w:val="20"/>
              </w:rPr>
              <w:t>3) принципами проведения психологических исследований.</w:t>
            </w:r>
          </w:p>
        </w:tc>
      </w:tr>
      <w:tr w:rsidR="00FA6293" w:rsidRPr="008C0AED" w:rsidTr="00B566F3">
        <w:tc>
          <w:tcPr>
            <w:tcW w:w="2376" w:type="dxa"/>
            <w:vMerge w:val="restart"/>
            <w:shd w:val="clear" w:color="auto" w:fill="auto"/>
          </w:tcPr>
          <w:p w:rsidR="00FA6293" w:rsidRPr="0097345C" w:rsidRDefault="00FA629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/>
                <w:szCs w:val="20"/>
              </w:rPr>
              <w:t>ПК-1.2. Способен теоретически и эмпирически изучать актуальные научные проблемы психологии, анализировать, обобщать и представлять результаты исследований.</w:t>
            </w:r>
          </w:p>
        </w:tc>
        <w:tc>
          <w:tcPr>
            <w:tcW w:w="3194" w:type="dxa"/>
            <w:shd w:val="clear" w:color="auto" w:fill="auto"/>
          </w:tcPr>
          <w:p w:rsidR="00FA6293" w:rsidRPr="0097345C" w:rsidRDefault="00FA629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ИПК-1.2.1.Знает принципы теоретического и эмпирического изучения актуальных проблем психологии.</w:t>
            </w:r>
          </w:p>
        </w:tc>
        <w:tc>
          <w:tcPr>
            <w:tcW w:w="4319" w:type="dxa"/>
            <w:shd w:val="clear" w:color="auto" w:fill="auto"/>
          </w:tcPr>
          <w:p w:rsidR="00FA6293" w:rsidRPr="00C539F8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539F8">
              <w:rPr>
                <w:color w:val="000000" w:themeColor="text1"/>
                <w:szCs w:val="20"/>
              </w:rPr>
              <w:t xml:space="preserve">Знать: </w:t>
            </w:r>
          </w:p>
          <w:p w:rsidR="00FA6293" w:rsidRPr="00C539F8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539F8">
              <w:rPr>
                <w:color w:val="000000" w:themeColor="text1"/>
                <w:szCs w:val="20"/>
              </w:rPr>
              <w:t>1) методологические принципы и методы теоретического изучения актуальных проблем психологии;</w:t>
            </w:r>
          </w:p>
          <w:p w:rsidR="00FA6293" w:rsidRPr="00C539F8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539F8">
              <w:rPr>
                <w:color w:val="000000" w:themeColor="text1"/>
                <w:szCs w:val="20"/>
              </w:rPr>
              <w:t>2) методологические принципы и методы эмпирического изучения актуальных проблем психологии;</w:t>
            </w:r>
          </w:p>
          <w:p w:rsidR="00FA6293" w:rsidRPr="00C539F8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539F8">
              <w:rPr>
                <w:color w:val="000000" w:themeColor="text1"/>
                <w:szCs w:val="20"/>
              </w:rPr>
              <w:t>3) процедуры проведения психологических исследований.</w:t>
            </w:r>
          </w:p>
        </w:tc>
      </w:tr>
      <w:tr w:rsidR="00FA6293" w:rsidRPr="008C0AED" w:rsidTr="00B566F3">
        <w:tc>
          <w:tcPr>
            <w:tcW w:w="2376" w:type="dxa"/>
            <w:vMerge/>
            <w:shd w:val="clear" w:color="auto" w:fill="auto"/>
          </w:tcPr>
          <w:p w:rsidR="00FA6293" w:rsidRPr="0097345C" w:rsidRDefault="00FA629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FA6293" w:rsidRPr="0097345C" w:rsidRDefault="00FA629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ИПК-1.2.2. Умеет анализировать, обобщать и представлять результаты исследований актуальных проблем психологии.</w:t>
            </w:r>
          </w:p>
        </w:tc>
        <w:tc>
          <w:tcPr>
            <w:tcW w:w="4319" w:type="dxa"/>
            <w:shd w:val="clear" w:color="auto" w:fill="auto"/>
          </w:tcPr>
          <w:p w:rsidR="00FA6293" w:rsidRPr="00C539F8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539F8">
              <w:rPr>
                <w:color w:val="000000" w:themeColor="text1"/>
                <w:szCs w:val="20"/>
              </w:rPr>
              <w:t xml:space="preserve">Уметь: </w:t>
            </w:r>
          </w:p>
          <w:p w:rsidR="00FA6293" w:rsidRPr="00C539F8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539F8">
              <w:rPr>
                <w:color w:val="000000" w:themeColor="text1"/>
                <w:szCs w:val="20"/>
              </w:rPr>
              <w:t>1) выделять и обосновывать актуальные проблемы психологии;</w:t>
            </w:r>
          </w:p>
          <w:p w:rsidR="00FA6293" w:rsidRPr="00C539F8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539F8">
              <w:rPr>
                <w:color w:val="000000" w:themeColor="text1"/>
                <w:szCs w:val="20"/>
              </w:rPr>
              <w:t>2) изучать теоретически и практически актуальные проблемы психологии;</w:t>
            </w:r>
          </w:p>
          <w:p w:rsidR="00FA6293" w:rsidRPr="00C539F8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539F8">
              <w:rPr>
                <w:color w:val="000000" w:themeColor="text1"/>
                <w:szCs w:val="20"/>
              </w:rPr>
              <w:t>3) анализировать, обобщать результаты исследований актуальных проблем психологии.</w:t>
            </w:r>
          </w:p>
        </w:tc>
      </w:tr>
      <w:tr w:rsidR="00FA6293" w:rsidRPr="008C0AED" w:rsidTr="00B566F3">
        <w:tc>
          <w:tcPr>
            <w:tcW w:w="2376" w:type="dxa"/>
            <w:vMerge/>
            <w:shd w:val="clear" w:color="auto" w:fill="auto"/>
          </w:tcPr>
          <w:p w:rsidR="00FA6293" w:rsidRPr="0097345C" w:rsidRDefault="00FA629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FA6293" w:rsidRPr="0097345C" w:rsidRDefault="00FA6293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ИПК-1.2.3. Владеет практическими приёмами анализа актуальных проблем психологии.</w:t>
            </w:r>
          </w:p>
        </w:tc>
        <w:tc>
          <w:tcPr>
            <w:tcW w:w="4319" w:type="dxa"/>
            <w:shd w:val="clear" w:color="auto" w:fill="auto"/>
          </w:tcPr>
          <w:p w:rsidR="00FA6293" w:rsidRPr="0097345C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Владеть: </w:t>
            </w:r>
          </w:p>
          <w:p w:rsidR="00FA6293" w:rsidRPr="0097345C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навыками изучения актуальных проблем психологии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A6293" w:rsidRPr="0097345C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 xml:space="preserve">навыками </w:t>
            </w:r>
            <w:r w:rsidRPr="00C539F8">
              <w:rPr>
                <w:color w:val="000000" w:themeColor="text1"/>
                <w:szCs w:val="20"/>
              </w:rPr>
              <w:t>анализ</w:t>
            </w:r>
            <w:r>
              <w:rPr>
                <w:color w:val="000000" w:themeColor="text1"/>
                <w:szCs w:val="20"/>
              </w:rPr>
              <w:t xml:space="preserve">а и обобщения </w:t>
            </w:r>
            <w:r w:rsidRPr="00C539F8">
              <w:rPr>
                <w:color w:val="000000" w:themeColor="text1"/>
                <w:szCs w:val="20"/>
              </w:rPr>
              <w:t>результат</w:t>
            </w:r>
            <w:r>
              <w:rPr>
                <w:color w:val="000000" w:themeColor="text1"/>
                <w:szCs w:val="20"/>
              </w:rPr>
              <w:t>ов</w:t>
            </w:r>
            <w:r w:rsidRPr="00C539F8">
              <w:rPr>
                <w:color w:val="000000" w:themeColor="text1"/>
                <w:szCs w:val="20"/>
              </w:rPr>
              <w:t xml:space="preserve"> исследований актуальных проблем психологии</w:t>
            </w:r>
            <w:r w:rsidRPr="0097345C">
              <w:rPr>
                <w:color w:val="000000" w:themeColor="text1"/>
                <w:szCs w:val="20"/>
              </w:rPr>
              <w:t>;</w:t>
            </w:r>
          </w:p>
          <w:p w:rsidR="00FA6293" w:rsidRPr="0097345C" w:rsidRDefault="00FA629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 xml:space="preserve">навыками представления </w:t>
            </w:r>
            <w:r w:rsidRPr="00C539F8">
              <w:rPr>
                <w:color w:val="000000" w:themeColor="text1"/>
                <w:szCs w:val="20"/>
              </w:rPr>
              <w:t>результат</w:t>
            </w:r>
            <w:r>
              <w:rPr>
                <w:color w:val="000000" w:themeColor="text1"/>
                <w:szCs w:val="20"/>
              </w:rPr>
              <w:t>ов</w:t>
            </w:r>
            <w:r w:rsidRPr="00C539F8">
              <w:rPr>
                <w:color w:val="000000" w:themeColor="text1"/>
                <w:szCs w:val="20"/>
              </w:rPr>
              <w:t xml:space="preserve"> исследований актуальных проблем психологии</w:t>
            </w:r>
            <w:r w:rsidRPr="0097345C">
              <w:rPr>
                <w:color w:val="000000" w:themeColor="text1"/>
                <w:szCs w:val="20"/>
              </w:rPr>
              <w:t>.</w:t>
            </w:r>
          </w:p>
        </w:tc>
      </w:tr>
      <w:tr w:rsidR="00D40A31" w:rsidRPr="008C0AED" w:rsidTr="00B566F3">
        <w:tc>
          <w:tcPr>
            <w:tcW w:w="2376" w:type="dxa"/>
            <w:vMerge w:val="restart"/>
            <w:shd w:val="clear" w:color="auto" w:fill="auto"/>
          </w:tcPr>
          <w:p w:rsidR="00D40A31" w:rsidRPr="0097345C" w:rsidRDefault="00D40A3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/>
                <w:szCs w:val="20"/>
              </w:rPr>
              <w:t>ПК-2.1. Способен осуществлять психологическое обеспечение профессиональной деятельности работников организации.</w:t>
            </w:r>
          </w:p>
        </w:tc>
        <w:tc>
          <w:tcPr>
            <w:tcW w:w="3194" w:type="dxa"/>
            <w:shd w:val="clear" w:color="auto" w:fill="auto"/>
          </w:tcPr>
          <w:p w:rsidR="00D40A31" w:rsidRPr="0097345C" w:rsidRDefault="00D40A3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ИПК-2.1.1.Знает теоретические основы психологического обеспечения профессиональной деятельности.</w:t>
            </w:r>
          </w:p>
        </w:tc>
        <w:tc>
          <w:tcPr>
            <w:tcW w:w="4319" w:type="dxa"/>
            <w:shd w:val="clear" w:color="auto" w:fill="auto"/>
          </w:tcPr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 xml:space="preserve">Знать: 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1) теоретические основы психологического обеспечения профессиональной деятельности работников и  консультирования в организации;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2) требования, правила и нормы психологической работы с персоналом организации;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3) методы психологической работы с персоналом организации.</w:t>
            </w:r>
          </w:p>
        </w:tc>
      </w:tr>
      <w:tr w:rsidR="00D40A31" w:rsidRPr="008C0AED" w:rsidTr="00B566F3">
        <w:tc>
          <w:tcPr>
            <w:tcW w:w="2376" w:type="dxa"/>
            <w:vMerge/>
            <w:shd w:val="clear" w:color="auto" w:fill="auto"/>
          </w:tcPr>
          <w:p w:rsidR="00D40A31" w:rsidRPr="0097345C" w:rsidRDefault="00D40A3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D40A31" w:rsidRPr="0097345C" w:rsidRDefault="00D40A3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ИПК-2.1.2. Умеет анализировать профессиональную деятельность работников организации, осуществлять её психологическое обеспечение.</w:t>
            </w:r>
          </w:p>
        </w:tc>
        <w:tc>
          <w:tcPr>
            <w:tcW w:w="4319" w:type="dxa"/>
            <w:shd w:val="clear" w:color="auto" w:fill="auto"/>
          </w:tcPr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 xml:space="preserve">Уметь: 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1) изучать и анализировать профессиональную деятельность работников организации;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2) осуществлять психологическое обеспечение профессиональной деятельности персонала организации;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3) осуществлять психологическое консультирование работников организации по вопросам трудовой деятельности.</w:t>
            </w:r>
          </w:p>
        </w:tc>
      </w:tr>
      <w:tr w:rsidR="00D40A31" w:rsidRPr="008C0AED" w:rsidTr="00B566F3">
        <w:tc>
          <w:tcPr>
            <w:tcW w:w="2376" w:type="dxa"/>
            <w:vMerge/>
            <w:shd w:val="clear" w:color="auto" w:fill="auto"/>
          </w:tcPr>
          <w:p w:rsidR="00D40A31" w:rsidRPr="0097345C" w:rsidRDefault="00D40A3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D40A31" w:rsidRPr="0097345C" w:rsidRDefault="00D40A3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ИПК-2.1.3. Владеет методами психологического обеспечения профессиональной деятельности.</w:t>
            </w:r>
          </w:p>
        </w:tc>
        <w:tc>
          <w:tcPr>
            <w:tcW w:w="4319" w:type="dxa"/>
            <w:shd w:val="clear" w:color="auto" w:fill="auto"/>
          </w:tcPr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 xml:space="preserve">Владеть: 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1) методами психологического обеспечения профессиональной деятельности работников организации;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2) навыками психологической работы с персоналом организации;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3) принципами консультирования работников организации по вопросам трудовой деятельности.</w:t>
            </w:r>
          </w:p>
        </w:tc>
      </w:tr>
      <w:tr w:rsidR="00D40A31" w:rsidRPr="008C0AED" w:rsidTr="00B566F3">
        <w:tc>
          <w:tcPr>
            <w:tcW w:w="2376" w:type="dxa"/>
            <w:vMerge w:val="restart"/>
            <w:shd w:val="clear" w:color="auto" w:fill="auto"/>
          </w:tcPr>
          <w:p w:rsidR="00D40A31" w:rsidRPr="0097345C" w:rsidRDefault="00D40A3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rStyle w:val="14pt"/>
                <w:rFonts w:eastAsiaTheme="minorHAnsi"/>
                <w:bCs/>
                <w:sz w:val="20"/>
                <w:szCs w:val="20"/>
              </w:rPr>
              <w:t>ПК-2.2. Способен проводить психологическую оценку персонала организаций, социальных групп и (или) команд.</w:t>
            </w:r>
          </w:p>
        </w:tc>
        <w:tc>
          <w:tcPr>
            <w:tcW w:w="3194" w:type="dxa"/>
            <w:shd w:val="clear" w:color="auto" w:fill="auto"/>
          </w:tcPr>
          <w:p w:rsidR="00D40A31" w:rsidRPr="0097345C" w:rsidRDefault="00D40A3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ИПК-2.2.1.Знает теоретические основы, принципы и методы психологической оценки персонала организаций, социальных групп и (или) команд.</w:t>
            </w:r>
          </w:p>
        </w:tc>
        <w:tc>
          <w:tcPr>
            <w:tcW w:w="4319" w:type="dxa"/>
            <w:shd w:val="clear" w:color="auto" w:fill="auto"/>
          </w:tcPr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 xml:space="preserve">Знать: 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1) теоретические основы, принципы и методы психологической оценки персонала организаций для решения вопросов подбора, аттестации, управления конфликтами и стрессами, а также профессионального развития персонала;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2) теоретические основы, принципы и методы психологической оценки групп и коллективов организации;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3) принципы консультирования организации по функциям управления персоналом на основе психологической оценки работников.</w:t>
            </w:r>
          </w:p>
        </w:tc>
      </w:tr>
      <w:tr w:rsidR="00D40A31" w:rsidRPr="008C0AED" w:rsidTr="00B566F3">
        <w:tc>
          <w:tcPr>
            <w:tcW w:w="2376" w:type="dxa"/>
            <w:vMerge/>
            <w:shd w:val="clear" w:color="auto" w:fill="auto"/>
          </w:tcPr>
          <w:p w:rsidR="00D40A31" w:rsidRPr="0097345C" w:rsidRDefault="00D40A3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D40A31" w:rsidRPr="0097345C" w:rsidRDefault="00D40A3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ИПК-2.2.2. Умеет выполнять психологическую оценку персонала организаций, социальных групп и (или) команд.</w:t>
            </w:r>
          </w:p>
        </w:tc>
        <w:tc>
          <w:tcPr>
            <w:tcW w:w="4319" w:type="dxa"/>
            <w:shd w:val="clear" w:color="auto" w:fill="auto"/>
          </w:tcPr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 xml:space="preserve">Уметь: 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1) выполнять психологическую оценку работников для реализации функций управления персоналом;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2) выполнять психологическую оценку социальных групп и команд для реализации функций управления персоналом;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3) выполнять оценку персонала для психологического консультирования в организации.</w:t>
            </w:r>
          </w:p>
        </w:tc>
      </w:tr>
      <w:tr w:rsidR="00D40A31" w:rsidRPr="008C0AED" w:rsidTr="00B566F3">
        <w:tc>
          <w:tcPr>
            <w:tcW w:w="2376" w:type="dxa"/>
            <w:vMerge/>
            <w:shd w:val="clear" w:color="auto" w:fill="auto"/>
          </w:tcPr>
          <w:p w:rsidR="00D40A31" w:rsidRPr="0097345C" w:rsidRDefault="00D40A3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D40A31" w:rsidRPr="0097345C" w:rsidRDefault="00D40A31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ИПК-2.2.3. Владеет методами психологической оценки персонала организаций, социальных групп и (или) команд.</w:t>
            </w:r>
          </w:p>
        </w:tc>
        <w:tc>
          <w:tcPr>
            <w:tcW w:w="4319" w:type="dxa"/>
            <w:shd w:val="clear" w:color="auto" w:fill="auto"/>
          </w:tcPr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 xml:space="preserve">Владеть: 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1) методами психологической оценки работников организации;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2) методами психологической оценки групп и команд организации;</w:t>
            </w:r>
          </w:p>
          <w:p w:rsidR="00D40A31" w:rsidRPr="00D40A31" w:rsidRDefault="00D40A31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0A31">
              <w:rPr>
                <w:color w:val="000000" w:themeColor="text1"/>
                <w:szCs w:val="20"/>
              </w:rPr>
              <w:t>3) принципами и методами психологического консультирования на основе оценке персонала.</w:t>
            </w:r>
          </w:p>
        </w:tc>
      </w:tr>
      <w:tr w:rsidR="006128DE" w:rsidRPr="008C0AED" w:rsidTr="00B566F3">
        <w:tc>
          <w:tcPr>
            <w:tcW w:w="2376" w:type="dxa"/>
            <w:vMerge w:val="restart"/>
            <w:shd w:val="clear" w:color="auto" w:fill="auto"/>
          </w:tcPr>
          <w:p w:rsidR="006128DE" w:rsidRPr="0097345C" w:rsidRDefault="006128D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/>
                <w:szCs w:val="20"/>
              </w:rPr>
              <w:t>ПК-3.1. Способен осуществлять просветительскую деятельность и психолого-профилактическую работу с целью предупреждения дезадаптации индивидов.</w:t>
            </w:r>
          </w:p>
        </w:tc>
        <w:tc>
          <w:tcPr>
            <w:tcW w:w="3194" w:type="dxa"/>
            <w:shd w:val="clear" w:color="auto" w:fill="auto"/>
          </w:tcPr>
          <w:p w:rsidR="006128DE" w:rsidRPr="0097345C" w:rsidRDefault="006128D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ИПК-3.1.1.Знает теоретические основы просветительской и психолого-профилактической работы.</w:t>
            </w:r>
          </w:p>
        </w:tc>
        <w:tc>
          <w:tcPr>
            <w:tcW w:w="4319" w:type="dxa"/>
            <w:shd w:val="clear" w:color="auto" w:fill="auto"/>
          </w:tcPr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 xml:space="preserve">Знать: 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1) теоретические основы и основные принципы просветительской деятельности с целью предупреждению дезадаптаций;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2) теоретические основы и основные принципы психологической профилактики стресса и дезадаптации;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3) теоретические основы и основные принципы формирования комфортной и безопасной среды для гармоничного развития и предупреждения дезадаптаций.</w:t>
            </w:r>
          </w:p>
        </w:tc>
      </w:tr>
      <w:tr w:rsidR="006128DE" w:rsidRPr="008C0AED" w:rsidTr="00B566F3">
        <w:tc>
          <w:tcPr>
            <w:tcW w:w="2376" w:type="dxa"/>
            <w:vMerge/>
            <w:shd w:val="clear" w:color="auto" w:fill="auto"/>
          </w:tcPr>
          <w:p w:rsidR="006128DE" w:rsidRPr="0097345C" w:rsidRDefault="006128D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6128DE" w:rsidRPr="0097345C" w:rsidRDefault="006128D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ИПК-3.1.2. Умеет проводить просветительскую и психолого-профилактическую работу с целью предупреждения дезадаптации индивидов.</w:t>
            </w:r>
          </w:p>
        </w:tc>
        <w:tc>
          <w:tcPr>
            <w:tcW w:w="4319" w:type="dxa"/>
            <w:shd w:val="clear" w:color="auto" w:fill="auto"/>
          </w:tcPr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 xml:space="preserve">Уметь: 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1) проводить просветительскую работу с целью предупреждения дезадаптаций индивидов;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2) проводить психолого-профилактическую работу с целью предупреждения дезадаптаций индивидов;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3) изучать и анализировать среду развития с целью предупреждения дезадаптаций индивидов.</w:t>
            </w:r>
          </w:p>
        </w:tc>
      </w:tr>
      <w:tr w:rsidR="006128DE" w:rsidRPr="008C0AED" w:rsidTr="00B566F3">
        <w:tc>
          <w:tcPr>
            <w:tcW w:w="2376" w:type="dxa"/>
            <w:vMerge/>
            <w:shd w:val="clear" w:color="auto" w:fill="auto"/>
          </w:tcPr>
          <w:p w:rsidR="006128DE" w:rsidRPr="0097345C" w:rsidRDefault="006128D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6128DE" w:rsidRPr="0097345C" w:rsidRDefault="006128D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ИПК-3.1.3. Владеет способами  просветительской или психолого-профилактической работы.</w:t>
            </w:r>
          </w:p>
        </w:tc>
        <w:tc>
          <w:tcPr>
            <w:tcW w:w="4319" w:type="dxa"/>
            <w:shd w:val="clear" w:color="auto" w:fill="auto"/>
          </w:tcPr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 xml:space="preserve">Владеть: 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1) методами и способами  просветительской работы;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2) методами и способами  психолого-профилактической работы;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3) методами и способами  анализа среды развития.</w:t>
            </w:r>
          </w:p>
        </w:tc>
      </w:tr>
      <w:tr w:rsidR="006128DE" w:rsidRPr="008C0AED" w:rsidTr="00B566F3">
        <w:tc>
          <w:tcPr>
            <w:tcW w:w="2376" w:type="dxa"/>
            <w:vMerge w:val="restart"/>
            <w:shd w:val="clear" w:color="auto" w:fill="auto"/>
          </w:tcPr>
          <w:p w:rsidR="006128DE" w:rsidRPr="0097345C" w:rsidRDefault="006128D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/>
                <w:szCs w:val="20"/>
              </w:rPr>
              <w:t>ПК-3.2. Способен осуществлять психологическое просвещение индивидов с целью повышения психологической грамотности и совершенствования психологической культуры поведения.</w:t>
            </w:r>
          </w:p>
        </w:tc>
        <w:tc>
          <w:tcPr>
            <w:tcW w:w="3194" w:type="dxa"/>
            <w:shd w:val="clear" w:color="auto" w:fill="auto"/>
          </w:tcPr>
          <w:p w:rsidR="006128DE" w:rsidRPr="0097345C" w:rsidRDefault="006128D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ИПК-3.2.1.Знает теорию, принципы и методы психологического просвещения.</w:t>
            </w:r>
          </w:p>
        </w:tc>
        <w:tc>
          <w:tcPr>
            <w:tcW w:w="4319" w:type="dxa"/>
            <w:shd w:val="clear" w:color="auto" w:fill="auto"/>
          </w:tcPr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 xml:space="preserve">Знать: 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1) теорию просветительской работы  по повышению психологической грамотности и психологической культуры поведения;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2) принципы и методы психологического просвещения для повышения психологической грамотности и психологической культуры поведения;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3) принципы и методы консультативной, обучающей и тренинговой работы просветительского характера для развития психологической культуры.</w:t>
            </w:r>
          </w:p>
        </w:tc>
      </w:tr>
      <w:tr w:rsidR="006128DE" w:rsidRPr="008C0AED" w:rsidTr="00B566F3">
        <w:tc>
          <w:tcPr>
            <w:tcW w:w="2376" w:type="dxa"/>
            <w:vMerge/>
            <w:shd w:val="clear" w:color="auto" w:fill="auto"/>
          </w:tcPr>
          <w:p w:rsidR="006128DE" w:rsidRPr="0097345C" w:rsidRDefault="006128D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6128DE" w:rsidRPr="0097345C" w:rsidRDefault="006128D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ИПК-3.2.2. Умеет проводить психологическое просвещение индивидов с целью повышения психологической грамотности или совершенствования психологической культуры поведения.</w:t>
            </w:r>
          </w:p>
        </w:tc>
        <w:tc>
          <w:tcPr>
            <w:tcW w:w="4319" w:type="dxa"/>
            <w:shd w:val="clear" w:color="auto" w:fill="auto"/>
          </w:tcPr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 xml:space="preserve">Уметь: 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1) планировать и проводить психологическое просвещение индивидов с целью повышения психологической грамотности или совершенствования психологической культуры поведения;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2) применять методы психолого-педагогического просвещения;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3) консультирование, обучение  и тренинги для развития психологической культуры.</w:t>
            </w:r>
          </w:p>
        </w:tc>
      </w:tr>
      <w:tr w:rsidR="006128DE" w:rsidRPr="008C0AED" w:rsidTr="00B566F3">
        <w:tc>
          <w:tcPr>
            <w:tcW w:w="2376" w:type="dxa"/>
            <w:vMerge/>
            <w:shd w:val="clear" w:color="auto" w:fill="auto"/>
          </w:tcPr>
          <w:p w:rsidR="006128DE" w:rsidRPr="0097345C" w:rsidRDefault="006128D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6128DE" w:rsidRPr="0097345C" w:rsidRDefault="006128DE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ИПК-3.2.3. Владеет методами и технологиями психологического просвещения.</w:t>
            </w:r>
          </w:p>
        </w:tc>
        <w:tc>
          <w:tcPr>
            <w:tcW w:w="4319" w:type="dxa"/>
            <w:shd w:val="clear" w:color="auto" w:fill="auto"/>
          </w:tcPr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 xml:space="preserve">Владеть: 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1) методами и технологиями психологического просвещения;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2) методами и технологиями консультирования для формирование психологической культуры;</w:t>
            </w:r>
          </w:p>
          <w:p w:rsidR="006128DE" w:rsidRPr="006128DE" w:rsidRDefault="006128DE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128DE">
              <w:rPr>
                <w:color w:val="000000" w:themeColor="text1"/>
                <w:szCs w:val="20"/>
              </w:rPr>
              <w:t>3) методами и технологиями обучения психологической грамотности.</w:t>
            </w:r>
          </w:p>
        </w:tc>
      </w:tr>
      <w:tr w:rsidR="00D227A8" w:rsidRPr="008C0AED" w:rsidTr="00B566F3">
        <w:tc>
          <w:tcPr>
            <w:tcW w:w="2376" w:type="dxa"/>
            <w:vMerge w:val="restart"/>
            <w:shd w:val="clear" w:color="auto" w:fill="auto"/>
          </w:tcPr>
          <w:p w:rsidR="00D227A8" w:rsidRPr="0097345C" w:rsidRDefault="00D227A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/>
                <w:szCs w:val="20"/>
              </w:rPr>
              <w:t>ПК-4.1. Способен проводить комплексные психодиагностические обследования индивидов и составлять психодиагностические заключения.</w:t>
            </w:r>
          </w:p>
        </w:tc>
        <w:tc>
          <w:tcPr>
            <w:tcW w:w="3194" w:type="dxa"/>
            <w:shd w:val="clear" w:color="auto" w:fill="auto"/>
          </w:tcPr>
          <w:p w:rsidR="00D227A8" w:rsidRPr="0097345C" w:rsidRDefault="00D227A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ИПК-4.1.1.Знает теоретические основы и принципы комплексного психодиагностического обследования индивидов.</w:t>
            </w:r>
          </w:p>
        </w:tc>
        <w:tc>
          <w:tcPr>
            <w:tcW w:w="4319" w:type="dxa"/>
            <w:shd w:val="clear" w:color="auto" w:fill="auto"/>
          </w:tcPr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 xml:space="preserve">Знать: 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1) теоретические основы и принципы комплексного психодиагностического обследования индивидов;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2) методы и технологии психодиагностики индивидов;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3) принципы и правила составления психодиагностических заключений.</w:t>
            </w:r>
          </w:p>
        </w:tc>
      </w:tr>
      <w:tr w:rsidR="00D227A8" w:rsidRPr="008C0AED" w:rsidTr="00B566F3">
        <w:tc>
          <w:tcPr>
            <w:tcW w:w="2376" w:type="dxa"/>
            <w:vMerge/>
            <w:shd w:val="clear" w:color="auto" w:fill="auto"/>
          </w:tcPr>
          <w:p w:rsidR="00D227A8" w:rsidRPr="0097345C" w:rsidRDefault="00D227A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D227A8" w:rsidRPr="0097345C" w:rsidRDefault="00D227A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ИПК-4.1.2. Умеет проводить комплексные психодиагностические обследования индивидов и составлять психодиагностические заключения.</w:t>
            </w:r>
          </w:p>
        </w:tc>
        <w:tc>
          <w:tcPr>
            <w:tcW w:w="4319" w:type="dxa"/>
            <w:shd w:val="clear" w:color="auto" w:fill="auto"/>
          </w:tcPr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 xml:space="preserve">Уметь: 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1) проводить комплексные психодиагностические обследования индивидов;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2) применять методы психодиагностики для решения конкретных практических задач;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3) составлять психодиагностические заключения.</w:t>
            </w:r>
          </w:p>
        </w:tc>
      </w:tr>
      <w:tr w:rsidR="00D227A8" w:rsidRPr="008C0AED" w:rsidTr="00B566F3">
        <w:tc>
          <w:tcPr>
            <w:tcW w:w="2376" w:type="dxa"/>
            <w:vMerge/>
            <w:shd w:val="clear" w:color="auto" w:fill="auto"/>
          </w:tcPr>
          <w:p w:rsidR="00D227A8" w:rsidRPr="0097345C" w:rsidRDefault="00D227A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D227A8" w:rsidRPr="0097345C" w:rsidRDefault="00D227A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ИПК-4.1.3. Владеет практическими приёмами и средствами  психодиагностического обследования индивидов.</w:t>
            </w:r>
          </w:p>
        </w:tc>
        <w:tc>
          <w:tcPr>
            <w:tcW w:w="4319" w:type="dxa"/>
            <w:shd w:val="clear" w:color="auto" w:fill="auto"/>
          </w:tcPr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 xml:space="preserve">Владеть: 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1) правилами и приёмами психодиагностического обследования индивидов;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2) методами психодиагностики индивидов;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3) навыками составления психодиагностических заключений.</w:t>
            </w:r>
          </w:p>
        </w:tc>
      </w:tr>
      <w:tr w:rsidR="00D227A8" w:rsidRPr="008C0AED" w:rsidTr="00B566F3">
        <w:tc>
          <w:tcPr>
            <w:tcW w:w="2376" w:type="dxa"/>
            <w:vMerge w:val="restart"/>
            <w:shd w:val="clear" w:color="auto" w:fill="auto"/>
          </w:tcPr>
          <w:p w:rsidR="00D227A8" w:rsidRPr="0097345C" w:rsidRDefault="00D227A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/>
                <w:szCs w:val="20"/>
              </w:rPr>
              <w:t>ПК-4.2. Способен проводить оценку социальных групп и коллективов, различных характеристик социальной среды как факторов  существования и развития личности.</w:t>
            </w:r>
          </w:p>
        </w:tc>
        <w:tc>
          <w:tcPr>
            <w:tcW w:w="3194" w:type="dxa"/>
            <w:shd w:val="clear" w:color="auto" w:fill="auto"/>
          </w:tcPr>
          <w:p w:rsidR="00D227A8" w:rsidRPr="0097345C" w:rsidRDefault="00D227A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ИПК-4.2.1.Знает теоретические основы и принципы психологической оценки социальных групп и коллективов.</w:t>
            </w:r>
          </w:p>
        </w:tc>
        <w:tc>
          <w:tcPr>
            <w:tcW w:w="4319" w:type="dxa"/>
            <w:shd w:val="clear" w:color="auto" w:fill="auto"/>
          </w:tcPr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 xml:space="preserve">Знать: 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1) теоретические основы и принципы психологической оценки социальных групп и коллективов;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2) методы психодиагностики межличностных отношений, социальных групп и коллективов;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3) методы  психологической оценки социальной среды.</w:t>
            </w:r>
          </w:p>
        </w:tc>
      </w:tr>
      <w:tr w:rsidR="00D227A8" w:rsidRPr="008C0AED" w:rsidTr="00B566F3">
        <w:tc>
          <w:tcPr>
            <w:tcW w:w="2376" w:type="dxa"/>
            <w:vMerge/>
            <w:shd w:val="clear" w:color="auto" w:fill="auto"/>
          </w:tcPr>
          <w:p w:rsidR="00D227A8" w:rsidRPr="0097345C" w:rsidRDefault="00D227A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D227A8" w:rsidRPr="0097345C" w:rsidRDefault="00D227A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ИПК-4.2.2. Умеет проводить психологическую оценку социальных групп и коллективов, различных характеристик социальной среды как факторов  существования и развития личности.</w:t>
            </w:r>
          </w:p>
        </w:tc>
        <w:tc>
          <w:tcPr>
            <w:tcW w:w="4319" w:type="dxa"/>
            <w:shd w:val="clear" w:color="auto" w:fill="auto"/>
          </w:tcPr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 xml:space="preserve">Уметь: 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1) проводить психологическую оценку межличностных отношений, социальных групп и коллективов;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2) проводить психологическую оценку социальной среды и социальных факторов  развития личности;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3) проводить психологическую оценку конфликтов и деструктивного влияния.</w:t>
            </w:r>
          </w:p>
        </w:tc>
      </w:tr>
      <w:tr w:rsidR="00D227A8" w:rsidRPr="008C0AED" w:rsidTr="00B566F3">
        <w:tc>
          <w:tcPr>
            <w:tcW w:w="2376" w:type="dxa"/>
            <w:vMerge/>
            <w:shd w:val="clear" w:color="auto" w:fill="auto"/>
          </w:tcPr>
          <w:p w:rsidR="00D227A8" w:rsidRPr="0097345C" w:rsidRDefault="00D227A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D227A8" w:rsidRPr="0097345C" w:rsidRDefault="00D227A8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ИПК-4.2.3. Владеет способами решения задач психологической оценки социальных групп и коллективов.</w:t>
            </w:r>
          </w:p>
        </w:tc>
        <w:tc>
          <w:tcPr>
            <w:tcW w:w="4319" w:type="dxa"/>
            <w:shd w:val="clear" w:color="auto" w:fill="auto"/>
          </w:tcPr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 xml:space="preserve">Владеть: 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1) методами психологической оценки межличностных отношений;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2) методами психологической оценки социальных групп и коллективов;</w:t>
            </w:r>
          </w:p>
          <w:p w:rsidR="00D227A8" w:rsidRPr="00D227A8" w:rsidRDefault="00D227A8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227A8">
              <w:rPr>
                <w:color w:val="000000" w:themeColor="text1"/>
                <w:szCs w:val="20"/>
              </w:rPr>
              <w:t>3) методами психологической оценки конструктивных и деструктивных факторов социальной среды.</w:t>
            </w:r>
          </w:p>
        </w:tc>
      </w:tr>
      <w:tr w:rsidR="005C50AA" w:rsidRPr="008C0AED" w:rsidTr="00B566F3">
        <w:tc>
          <w:tcPr>
            <w:tcW w:w="2376" w:type="dxa"/>
            <w:vMerge w:val="restart"/>
            <w:shd w:val="clear" w:color="auto" w:fill="auto"/>
          </w:tcPr>
          <w:p w:rsidR="005C50AA" w:rsidRPr="0097345C" w:rsidRDefault="005C50A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/>
                <w:szCs w:val="20"/>
              </w:rPr>
              <w:t>ПК-7.1. Способен осуществлять психологическую помощь людям, оказавшимся в трудной жизненной ситуации</w:t>
            </w:r>
          </w:p>
        </w:tc>
        <w:tc>
          <w:tcPr>
            <w:tcW w:w="3194" w:type="dxa"/>
            <w:shd w:val="clear" w:color="auto" w:fill="auto"/>
          </w:tcPr>
          <w:p w:rsidR="005C50AA" w:rsidRPr="0097345C" w:rsidRDefault="005C50A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ИПК-7.1.1.Знает теоретические основы, методы и технологии психологического консультирования.</w:t>
            </w:r>
          </w:p>
        </w:tc>
        <w:tc>
          <w:tcPr>
            <w:tcW w:w="4319" w:type="dxa"/>
            <w:shd w:val="clear" w:color="auto" w:fill="auto"/>
          </w:tcPr>
          <w:p w:rsidR="005C50AA" w:rsidRPr="005C50AA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50AA">
              <w:rPr>
                <w:color w:val="000000" w:themeColor="text1"/>
                <w:szCs w:val="20"/>
              </w:rPr>
              <w:t xml:space="preserve">Знать: </w:t>
            </w:r>
          </w:p>
          <w:p w:rsidR="005C50AA" w:rsidRPr="005C50AA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50AA">
              <w:rPr>
                <w:color w:val="000000" w:themeColor="text1"/>
                <w:szCs w:val="20"/>
              </w:rPr>
              <w:t>1) теоретические основы психологического консультирования;</w:t>
            </w:r>
          </w:p>
          <w:p w:rsidR="005C50AA" w:rsidRPr="005C50AA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50AA">
              <w:rPr>
                <w:color w:val="000000" w:themeColor="text1"/>
                <w:szCs w:val="20"/>
              </w:rPr>
              <w:t>2) принципы, правила и нормы оказания психологической помощи людям, оказавшимся в трудной жизненной ситуации;</w:t>
            </w:r>
          </w:p>
          <w:p w:rsidR="005C50AA" w:rsidRPr="005C50AA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50AA">
              <w:rPr>
                <w:color w:val="000000" w:themeColor="text1"/>
                <w:szCs w:val="20"/>
              </w:rPr>
              <w:t>3) методы и технологии психологического консультирования, психологической поддержки и психологического сопровождения.</w:t>
            </w:r>
          </w:p>
        </w:tc>
      </w:tr>
      <w:tr w:rsidR="005C50AA" w:rsidRPr="008C0AED" w:rsidTr="00B566F3">
        <w:tc>
          <w:tcPr>
            <w:tcW w:w="2376" w:type="dxa"/>
            <w:vMerge/>
            <w:shd w:val="clear" w:color="auto" w:fill="auto"/>
          </w:tcPr>
          <w:p w:rsidR="005C50AA" w:rsidRPr="0097345C" w:rsidRDefault="005C50A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5C50AA" w:rsidRPr="0097345C" w:rsidRDefault="005C50A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ИПК-7.1.2. Умеет оказывать психологическую помощь и поддержку в трудной жизненной ситуации.</w:t>
            </w:r>
          </w:p>
        </w:tc>
        <w:tc>
          <w:tcPr>
            <w:tcW w:w="4319" w:type="dxa"/>
            <w:shd w:val="clear" w:color="auto" w:fill="auto"/>
          </w:tcPr>
          <w:p w:rsidR="005C50AA" w:rsidRPr="005C50AA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50AA">
              <w:rPr>
                <w:color w:val="000000" w:themeColor="text1"/>
                <w:szCs w:val="20"/>
              </w:rPr>
              <w:t xml:space="preserve">Уметь: </w:t>
            </w:r>
          </w:p>
          <w:p w:rsidR="005C50AA" w:rsidRPr="005C50AA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50AA">
              <w:rPr>
                <w:color w:val="000000" w:themeColor="text1"/>
                <w:szCs w:val="20"/>
              </w:rPr>
              <w:t>1) применять методы психологического консультирования;</w:t>
            </w:r>
          </w:p>
          <w:p w:rsidR="005C50AA" w:rsidRPr="005C50AA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50AA">
              <w:rPr>
                <w:color w:val="000000" w:themeColor="text1"/>
                <w:szCs w:val="20"/>
              </w:rPr>
              <w:t>2) оказывать психологическую помощь и поддержку в трудной жизненной ситуации;</w:t>
            </w:r>
          </w:p>
          <w:p w:rsidR="005C50AA" w:rsidRPr="005C50AA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50AA">
              <w:rPr>
                <w:color w:val="000000" w:themeColor="text1"/>
                <w:szCs w:val="20"/>
              </w:rPr>
              <w:t>3) осуществлять психологическую поддержку и психологического сопровождение.</w:t>
            </w:r>
          </w:p>
        </w:tc>
      </w:tr>
      <w:tr w:rsidR="005C50AA" w:rsidRPr="008C0AED" w:rsidTr="00B566F3">
        <w:tc>
          <w:tcPr>
            <w:tcW w:w="2376" w:type="dxa"/>
            <w:vMerge/>
            <w:shd w:val="clear" w:color="auto" w:fill="auto"/>
          </w:tcPr>
          <w:p w:rsidR="005C50AA" w:rsidRPr="0097345C" w:rsidRDefault="005C50A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5C50AA" w:rsidRPr="0097345C" w:rsidRDefault="005C50A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ИПК-7.1.3. Владеет способами решения задач по оказанию психологической помощи.</w:t>
            </w:r>
          </w:p>
        </w:tc>
        <w:tc>
          <w:tcPr>
            <w:tcW w:w="4319" w:type="dxa"/>
            <w:shd w:val="clear" w:color="auto" w:fill="auto"/>
          </w:tcPr>
          <w:p w:rsidR="005C50AA" w:rsidRPr="005C50AA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50AA">
              <w:rPr>
                <w:color w:val="000000" w:themeColor="text1"/>
                <w:szCs w:val="20"/>
              </w:rPr>
              <w:t xml:space="preserve">Владеть: </w:t>
            </w:r>
          </w:p>
          <w:p w:rsidR="005C50AA" w:rsidRPr="005C50AA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50AA">
              <w:rPr>
                <w:color w:val="000000" w:themeColor="text1"/>
                <w:szCs w:val="20"/>
              </w:rPr>
              <w:t>1) методами психологического консультирования;</w:t>
            </w:r>
          </w:p>
          <w:p w:rsidR="005C50AA" w:rsidRPr="005C50AA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50AA">
              <w:rPr>
                <w:color w:val="000000" w:themeColor="text1"/>
                <w:szCs w:val="20"/>
              </w:rPr>
              <w:t>2) способами решения задач по оказанию психологической помощи;</w:t>
            </w:r>
          </w:p>
          <w:p w:rsidR="005C50AA" w:rsidRPr="005C50AA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50AA">
              <w:rPr>
                <w:color w:val="000000" w:themeColor="text1"/>
                <w:szCs w:val="20"/>
              </w:rPr>
              <w:t>3) правилами и нормами психологической поддержки и психологического сопровождения.</w:t>
            </w:r>
          </w:p>
        </w:tc>
      </w:tr>
      <w:tr w:rsidR="005C50AA" w:rsidRPr="008C0AED" w:rsidTr="00B566F3">
        <w:tc>
          <w:tcPr>
            <w:tcW w:w="2376" w:type="dxa"/>
            <w:vMerge w:val="restart"/>
            <w:shd w:val="clear" w:color="auto" w:fill="auto"/>
          </w:tcPr>
          <w:p w:rsidR="005C50AA" w:rsidRPr="0097345C" w:rsidRDefault="005C50A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color w:val="000000"/>
                <w:szCs w:val="20"/>
              </w:rPr>
              <w:t>ПК-7.2. Способен осуществлять психологическое консультирование с целью поддержки личностного и социального развития индивида.</w:t>
            </w:r>
          </w:p>
        </w:tc>
        <w:tc>
          <w:tcPr>
            <w:tcW w:w="3194" w:type="dxa"/>
            <w:shd w:val="clear" w:color="auto" w:fill="auto"/>
          </w:tcPr>
          <w:p w:rsidR="005C50AA" w:rsidRPr="0097345C" w:rsidRDefault="005C50A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ИПК-7.2.1.Знает теоретические концепции личностного и социального развития.</w:t>
            </w:r>
          </w:p>
        </w:tc>
        <w:tc>
          <w:tcPr>
            <w:tcW w:w="4319" w:type="dxa"/>
            <w:shd w:val="clear" w:color="auto" w:fill="auto"/>
          </w:tcPr>
          <w:p w:rsidR="005C50AA" w:rsidRPr="00A43EF9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43EF9">
              <w:rPr>
                <w:color w:val="000000" w:themeColor="text1"/>
                <w:szCs w:val="20"/>
              </w:rPr>
              <w:t xml:space="preserve">Знать: </w:t>
            </w:r>
          </w:p>
          <w:p w:rsidR="005C50AA" w:rsidRPr="00A43EF9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43EF9">
              <w:rPr>
                <w:color w:val="000000" w:themeColor="text1"/>
                <w:szCs w:val="20"/>
              </w:rPr>
              <w:t>1) теоретические концепции личностного и социального развития;</w:t>
            </w:r>
          </w:p>
          <w:p w:rsidR="005C50AA" w:rsidRPr="00A43EF9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43EF9">
              <w:rPr>
                <w:color w:val="000000" w:themeColor="text1"/>
                <w:szCs w:val="20"/>
              </w:rPr>
              <w:t>2) принципы психологического консультирования по вопросам личностного и социального развития;</w:t>
            </w:r>
          </w:p>
          <w:p w:rsidR="005C50AA" w:rsidRPr="00A43EF9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43EF9">
              <w:rPr>
                <w:color w:val="000000" w:themeColor="text1"/>
                <w:szCs w:val="20"/>
              </w:rPr>
              <w:t>3) методы психологической помощи личностного и социального развития, повышения адаптивности.</w:t>
            </w:r>
          </w:p>
        </w:tc>
      </w:tr>
      <w:tr w:rsidR="005C50AA" w:rsidRPr="008C0AED" w:rsidTr="00B566F3">
        <w:tc>
          <w:tcPr>
            <w:tcW w:w="2376" w:type="dxa"/>
            <w:vMerge/>
            <w:shd w:val="clear" w:color="auto" w:fill="auto"/>
          </w:tcPr>
          <w:p w:rsidR="005C50AA" w:rsidRPr="0097345C" w:rsidRDefault="005C50A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5C50AA" w:rsidRPr="0097345C" w:rsidRDefault="005C50A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ИПК-7.2.2. Умеет осуществлять психологическое консультирование с целью поддержки личностного и социального развития человека.</w:t>
            </w:r>
          </w:p>
        </w:tc>
        <w:tc>
          <w:tcPr>
            <w:tcW w:w="4319" w:type="dxa"/>
            <w:shd w:val="clear" w:color="auto" w:fill="auto"/>
          </w:tcPr>
          <w:p w:rsidR="005C50AA" w:rsidRPr="00A43EF9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43EF9">
              <w:rPr>
                <w:color w:val="000000" w:themeColor="text1"/>
                <w:szCs w:val="20"/>
              </w:rPr>
              <w:t xml:space="preserve">Уметь: </w:t>
            </w:r>
          </w:p>
          <w:p w:rsidR="005C50AA" w:rsidRPr="00A43EF9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43EF9">
              <w:rPr>
                <w:color w:val="000000" w:themeColor="text1"/>
                <w:szCs w:val="20"/>
              </w:rPr>
              <w:t>1) применять методы личностного и социального развития, повышения адаптивности;</w:t>
            </w:r>
          </w:p>
          <w:p w:rsidR="005C50AA" w:rsidRPr="00A43EF9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43EF9">
              <w:rPr>
                <w:color w:val="000000" w:themeColor="text1"/>
                <w:szCs w:val="20"/>
              </w:rPr>
              <w:t>2) оказывать психологическую помощь и поддержку личности в её развитии и повышении адаптивности;</w:t>
            </w:r>
          </w:p>
          <w:p w:rsidR="005C50AA" w:rsidRPr="00A43EF9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43EF9">
              <w:rPr>
                <w:color w:val="000000" w:themeColor="text1"/>
                <w:szCs w:val="20"/>
              </w:rPr>
              <w:t>3) осуществлять психологическое консультирование с целью поддержки личностного и социального развития человека.</w:t>
            </w:r>
          </w:p>
        </w:tc>
      </w:tr>
      <w:tr w:rsidR="005C50AA" w:rsidRPr="008C0AED" w:rsidTr="00B566F3">
        <w:tc>
          <w:tcPr>
            <w:tcW w:w="2376" w:type="dxa"/>
            <w:vMerge/>
            <w:shd w:val="clear" w:color="auto" w:fill="auto"/>
          </w:tcPr>
          <w:p w:rsidR="005C50AA" w:rsidRPr="0097345C" w:rsidRDefault="005C50A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p w:rsidR="005C50AA" w:rsidRPr="0097345C" w:rsidRDefault="005C50AA" w:rsidP="008C0AE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7345C">
              <w:rPr>
                <w:szCs w:val="20"/>
              </w:rPr>
              <w:t>ИПК-7.2.3. Владеет способами поддержки личностного и социального развития человека.</w:t>
            </w:r>
          </w:p>
        </w:tc>
        <w:tc>
          <w:tcPr>
            <w:tcW w:w="4319" w:type="dxa"/>
            <w:shd w:val="clear" w:color="auto" w:fill="auto"/>
          </w:tcPr>
          <w:p w:rsidR="005C50AA" w:rsidRPr="00A43EF9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43EF9">
              <w:rPr>
                <w:color w:val="000000" w:themeColor="text1"/>
                <w:szCs w:val="20"/>
              </w:rPr>
              <w:t xml:space="preserve">Владеть: </w:t>
            </w:r>
          </w:p>
          <w:p w:rsidR="005C50AA" w:rsidRPr="00A43EF9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43EF9">
              <w:rPr>
                <w:color w:val="000000" w:themeColor="text1"/>
                <w:szCs w:val="20"/>
              </w:rPr>
              <w:t xml:space="preserve">1) опытом личностного и социального развития; </w:t>
            </w:r>
          </w:p>
          <w:p w:rsidR="005C50AA" w:rsidRPr="00A43EF9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43EF9">
              <w:rPr>
                <w:color w:val="000000" w:themeColor="text1"/>
                <w:szCs w:val="20"/>
              </w:rPr>
              <w:t>2) способами поддержки личностного и социального развития человека;</w:t>
            </w:r>
          </w:p>
          <w:p w:rsidR="005C50AA" w:rsidRPr="00A43EF9" w:rsidRDefault="005C50AA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A43EF9">
              <w:rPr>
                <w:color w:val="000000" w:themeColor="text1"/>
                <w:szCs w:val="20"/>
              </w:rPr>
              <w:t>3) методы консультирования личности по вопросам её адаптивного развития.</w:t>
            </w:r>
          </w:p>
        </w:tc>
      </w:tr>
    </w:tbl>
    <w:p w:rsidR="008C0AED" w:rsidRPr="008C0AED" w:rsidRDefault="008C0AED" w:rsidP="00BE30BE">
      <w:pPr>
        <w:ind w:firstLine="709"/>
        <w:rPr>
          <w:color w:val="000000" w:themeColor="text1"/>
          <w:sz w:val="24"/>
          <w:szCs w:val="24"/>
        </w:rPr>
      </w:pPr>
    </w:p>
    <w:p w:rsidR="00CF6977" w:rsidRPr="000A26D5" w:rsidRDefault="00CF6977" w:rsidP="00FE27D6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2.</w:t>
      </w:r>
      <w:r w:rsidR="00FE27D6" w:rsidRPr="000A26D5">
        <w:rPr>
          <w:b/>
          <w:color w:val="000000" w:themeColor="text1"/>
          <w:sz w:val="24"/>
          <w:szCs w:val="24"/>
        </w:rPr>
        <w:t xml:space="preserve"> </w:t>
      </w:r>
      <w:r w:rsidRPr="000A26D5">
        <w:rPr>
          <w:b/>
          <w:color w:val="000000" w:themeColor="text1"/>
          <w:sz w:val="24"/>
          <w:szCs w:val="24"/>
        </w:rPr>
        <w:t>ПРОГРАММА ГОСУДАРСТВЕННОГО ЭКЗАМЕНА</w:t>
      </w:r>
    </w:p>
    <w:p w:rsidR="00FE27D6" w:rsidRPr="000A26D5" w:rsidRDefault="00FE27D6" w:rsidP="00CF6977">
      <w:pPr>
        <w:rPr>
          <w:color w:val="000000" w:themeColor="text1"/>
          <w:sz w:val="24"/>
          <w:szCs w:val="24"/>
        </w:rPr>
      </w:pPr>
    </w:p>
    <w:p w:rsidR="00FB1C90" w:rsidRPr="000A26D5" w:rsidRDefault="00CF6977" w:rsidP="00FE27D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Государственный экзамен проводится письменно по дисциплинам образовательной программы, результаты освоения которых, имеют определяющее значение для </w:t>
      </w:r>
      <w:r w:rsidR="00AD1823">
        <w:rPr>
          <w:color w:val="000000" w:themeColor="text1"/>
          <w:sz w:val="24"/>
          <w:szCs w:val="24"/>
        </w:rPr>
        <w:t xml:space="preserve">формирования компетенций </w:t>
      </w:r>
      <w:r w:rsidRPr="000A26D5">
        <w:rPr>
          <w:color w:val="000000" w:themeColor="text1"/>
          <w:sz w:val="24"/>
          <w:szCs w:val="24"/>
        </w:rPr>
        <w:t xml:space="preserve">профессиональной деятельности выпускников. Государственный экзамен проводится по билетам с вопросами по разделам программы государственного экзамена. Полнота знаний на государственном экзамене оценивается по ответам на теоретические вопросы, </w:t>
      </w:r>
      <w:r w:rsidR="00AD1823">
        <w:rPr>
          <w:color w:val="000000" w:themeColor="text1"/>
          <w:sz w:val="24"/>
          <w:szCs w:val="24"/>
        </w:rPr>
        <w:t xml:space="preserve">умения и </w:t>
      </w:r>
      <w:r w:rsidRPr="000A26D5">
        <w:rPr>
          <w:color w:val="000000" w:themeColor="text1"/>
          <w:sz w:val="24"/>
          <w:szCs w:val="24"/>
        </w:rPr>
        <w:t xml:space="preserve">владение </w:t>
      </w:r>
      <w:r w:rsidR="00AD1823">
        <w:rPr>
          <w:color w:val="000000" w:themeColor="text1"/>
          <w:sz w:val="24"/>
          <w:szCs w:val="24"/>
        </w:rPr>
        <w:t xml:space="preserve">методами и навыками </w:t>
      </w:r>
      <w:r w:rsidRPr="000A26D5">
        <w:rPr>
          <w:color w:val="000000" w:themeColor="text1"/>
          <w:sz w:val="24"/>
          <w:szCs w:val="24"/>
        </w:rPr>
        <w:t xml:space="preserve">оценивается по ответам на </w:t>
      </w:r>
      <w:r w:rsidR="00AD1823">
        <w:rPr>
          <w:color w:val="000000" w:themeColor="text1"/>
          <w:sz w:val="24"/>
          <w:szCs w:val="24"/>
        </w:rPr>
        <w:t>практикоориентированные</w:t>
      </w:r>
      <w:r w:rsidRPr="000A26D5">
        <w:rPr>
          <w:color w:val="000000" w:themeColor="text1"/>
          <w:sz w:val="24"/>
          <w:szCs w:val="24"/>
        </w:rPr>
        <w:t xml:space="preserve"> вопросы.</w:t>
      </w:r>
    </w:p>
    <w:p w:rsidR="000857A5" w:rsidRPr="000A26D5" w:rsidRDefault="000857A5" w:rsidP="00FE27D6">
      <w:pPr>
        <w:ind w:firstLine="709"/>
        <w:rPr>
          <w:color w:val="000000" w:themeColor="text1"/>
          <w:sz w:val="24"/>
          <w:szCs w:val="24"/>
        </w:rPr>
      </w:pPr>
    </w:p>
    <w:p w:rsidR="000857A5" w:rsidRPr="000A26D5" w:rsidRDefault="000857A5" w:rsidP="00FE27D6">
      <w:pPr>
        <w:ind w:firstLine="709"/>
        <w:rPr>
          <w:color w:val="000000" w:themeColor="text1"/>
          <w:sz w:val="24"/>
          <w:szCs w:val="24"/>
        </w:rPr>
      </w:pPr>
    </w:p>
    <w:p w:rsidR="000857A5" w:rsidRPr="000A26D5" w:rsidRDefault="000857A5" w:rsidP="00FE27D6">
      <w:pPr>
        <w:ind w:firstLine="709"/>
        <w:rPr>
          <w:color w:val="000000" w:themeColor="text1"/>
          <w:sz w:val="24"/>
          <w:szCs w:val="24"/>
        </w:rPr>
      </w:pPr>
    </w:p>
    <w:p w:rsidR="002E7E46" w:rsidRPr="000A26D5" w:rsidRDefault="002E7E46" w:rsidP="00FE27D6">
      <w:pPr>
        <w:ind w:firstLine="0"/>
        <w:rPr>
          <w:color w:val="000000" w:themeColor="text1"/>
          <w:sz w:val="24"/>
          <w:szCs w:val="24"/>
        </w:rPr>
        <w:sectPr w:rsidR="002E7E46" w:rsidRPr="000A26D5" w:rsidSect="00066A2B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E27D6" w:rsidRPr="000A26D5" w:rsidRDefault="00FE27D6" w:rsidP="00FE27D6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3.1. Карта компетенций к государственному экзамену</w:t>
      </w:r>
    </w:p>
    <w:p w:rsidR="00FE27D6" w:rsidRPr="000A26D5" w:rsidRDefault="00FE27D6" w:rsidP="00FE27D6">
      <w:pPr>
        <w:ind w:firstLine="0"/>
        <w:rPr>
          <w:color w:val="000000" w:themeColor="text1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73"/>
        <w:gridCol w:w="2174"/>
        <w:gridCol w:w="2173"/>
        <w:gridCol w:w="2174"/>
        <w:gridCol w:w="2173"/>
        <w:gridCol w:w="2174"/>
      </w:tblGrid>
      <w:tr w:rsidR="00F400F5" w:rsidRPr="000A26D5" w:rsidTr="00780780">
        <w:trPr>
          <w:tblHeader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Код и содержание компетенции по ООП</w:t>
            </w:r>
          </w:p>
        </w:tc>
        <w:tc>
          <w:tcPr>
            <w:tcW w:w="130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0A26D5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Составляющие компетенции</w:t>
            </w:r>
          </w:p>
        </w:tc>
      </w:tr>
      <w:tr w:rsidR="00F400F5" w:rsidRPr="000A26D5" w:rsidTr="00780780">
        <w:trPr>
          <w:tblHeader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Знания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Умения и навыки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Владение опытом и личностная готовность к профессиональному совершенствованию</w:t>
            </w:r>
          </w:p>
        </w:tc>
      </w:tr>
      <w:tr w:rsidR="00F400F5" w:rsidRPr="000A26D5" w:rsidTr="00780780">
        <w:trPr>
          <w:tblHeader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780780" w:rsidRDefault="00595DC3" w:rsidP="00595DC3">
            <w:pPr>
              <w:ind w:firstLine="0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Индикатор достижения  компетенции</w:t>
            </w:r>
          </w:p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(код, содержание индикатора)</w:t>
            </w:r>
          </w:p>
        </w:tc>
        <w:tc>
          <w:tcPr>
            <w:tcW w:w="21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Результаты освоения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Индикатор достижения  компетенции</w:t>
            </w:r>
          </w:p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(код, содержание индикатора)</w:t>
            </w:r>
          </w:p>
        </w:tc>
        <w:tc>
          <w:tcPr>
            <w:tcW w:w="21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Результаты освоения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Индикатор достижения  компетенции</w:t>
            </w:r>
          </w:p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(код, содержание индикатора)</w:t>
            </w:r>
          </w:p>
        </w:tc>
        <w:tc>
          <w:tcPr>
            <w:tcW w:w="21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5DC3" w:rsidRPr="00780780" w:rsidRDefault="00595DC3" w:rsidP="00595DC3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80780">
              <w:rPr>
                <w:b/>
                <w:color w:val="000000" w:themeColor="text1"/>
              </w:rPr>
              <w:t>Результаты освоения</w:t>
            </w:r>
          </w:p>
        </w:tc>
      </w:tr>
      <w:tr w:rsidR="0087717C" w:rsidRPr="000A26D5" w:rsidTr="00780780">
        <w:tc>
          <w:tcPr>
            <w:tcW w:w="18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7717C" w:rsidRPr="00780780" w:rsidRDefault="0087717C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87717C" w:rsidRPr="00780780" w:rsidRDefault="0087717C" w:rsidP="0092065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ИУК-5.1. Применяет основные категории философии к анализу мировоззренческой специфики различных культурных сообществ.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(УК-5.1) </w:t>
            </w:r>
            <w:r w:rsidR="0087717C" w:rsidRPr="00780780">
              <w:rPr>
                <w:color w:val="000000" w:themeColor="text1"/>
                <w:szCs w:val="20"/>
              </w:rPr>
              <w:t xml:space="preserve"> </w:t>
            </w:r>
            <w:r w:rsidR="00FC466B" w:rsidRPr="00780780">
              <w:rPr>
                <w:color w:val="000000" w:themeColor="text1"/>
                <w:szCs w:val="20"/>
              </w:rPr>
              <w:t>З</w:t>
            </w:r>
            <w:r w:rsidR="0087717C" w:rsidRPr="00780780">
              <w:rPr>
                <w:color w:val="000000" w:themeColor="text1"/>
                <w:szCs w:val="20"/>
              </w:rPr>
              <w:t>нать основные категории философии и социальных наук;</w:t>
            </w:r>
          </w:p>
          <w:p w:rsidR="0087717C" w:rsidRPr="00780780" w:rsidRDefault="0087717C" w:rsidP="00875BE9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8E03E3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87717C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(УК-5.1) </w:t>
            </w:r>
            <w:r w:rsidR="00FC466B" w:rsidRPr="00780780">
              <w:rPr>
                <w:color w:val="000000" w:themeColor="text1"/>
                <w:szCs w:val="20"/>
              </w:rPr>
              <w:t>У</w:t>
            </w:r>
            <w:r w:rsidR="0087717C" w:rsidRPr="00780780">
              <w:rPr>
                <w:color w:val="000000" w:themeColor="text1"/>
                <w:szCs w:val="20"/>
              </w:rPr>
              <w:t>меть применять основные категории философии и социальных наук к анализу мировоззренческой специфики различных культурных сообществ в историческом развитии;</w:t>
            </w:r>
          </w:p>
          <w:p w:rsidR="0087717C" w:rsidRPr="00780780" w:rsidRDefault="0087717C" w:rsidP="00267FF7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8E03E3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FC466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(УК-5.1) </w:t>
            </w:r>
            <w:r w:rsidR="00FC466B" w:rsidRPr="00780780">
              <w:rPr>
                <w:color w:val="000000" w:themeColor="text1"/>
                <w:szCs w:val="20"/>
              </w:rPr>
              <w:t>В</w:t>
            </w:r>
            <w:r w:rsidR="0087717C" w:rsidRPr="00780780">
              <w:rPr>
                <w:color w:val="000000" w:themeColor="text1"/>
                <w:szCs w:val="20"/>
              </w:rPr>
              <w:t>ладеть философским и социально-культурным мировоззрением.</w:t>
            </w:r>
          </w:p>
        </w:tc>
      </w:tr>
      <w:tr w:rsidR="0087717C" w:rsidRPr="000A26D5" w:rsidTr="00780780"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7717C" w:rsidRPr="00780780" w:rsidRDefault="0087717C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ИУК-5.2. 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2 (УК-5.2)  </w:t>
            </w:r>
            <w:r w:rsidR="0087717C" w:rsidRPr="00780780">
              <w:rPr>
                <w:color w:val="000000" w:themeColor="text1"/>
                <w:szCs w:val="20"/>
              </w:rPr>
              <w:t xml:space="preserve"> </w:t>
            </w:r>
            <w:r w:rsidR="00FC466B" w:rsidRPr="00780780">
              <w:rPr>
                <w:color w:val="000000" w:themeColor="text1"/>
                <w:szCs w:val="20"/>
              </w:rPr>
              <w:t>З</w:t>
            </w:r>
            <w:r w:rsidR="0087717C" w:rsidRPr="00780780">
              <w:rPr>
                <w:color w:val="000000" w:themeColor="text1"/>
                <w:szCs w:val="20"/>
              </w:rPr>
              <w:t>нать социальные и культурные механизмы различий людей;</w:t>
            </w:r>
          </w:p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8E03E3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87717C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2 (УК-5.2) </w:t>
            </w:r>
            <w:r w:rsidR="00FC466B" w:rsidRPr="00780780">
              <w:rPr>
                <w:color w:val="000000" w:themeColor="text1"/>
                <w:szCs w:val="20"/>
              </w:rPr>
              <w:t>У</w:t>
            </w:r>
            <w:r w:rsidR="0087717C" w:rsidRPr="00780780">
              <w:rPr>
                <w:color w:val="000000" w:themeColor="text1"/>
                <w:szCs w:val="20"/>
              </w:rPr>
              <w:t>меть уважительно и бережно относиться к историческому наследию и культурным традициям;</w:t>
            </w:r>
          </w:p>
          <w:p w:rsidR="0087717C" w:rsidRPr="00780780" w:rsidRDefault="0087717C" w:rsidP="0087717C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8E03E3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FC466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2 (УК-5.2) </w:t>
            </w:r>
            <w:r w:rsidR="0087717C" w:rsidRPr="00780780">
              <w:rPr>
                <w:color w:val="000000" w:themeColor="text1"/>
                <w:szCs w:val="20"/>
              </w:rPr>
              <w:t xml:space="preserve"> </w:t>
            </w:r>
            <w:r w:rsidR="00FC466B" w:rsidRPr="00780780">
              <w:rPr>
                <w:color w:val="000000" w:themeColor="text1"/>
                <w:szCs w:val="20"/>
              </w:rPr>
              <w:t>В</w:t>
            </w:r>
            <w:r w:rsidR="0087717C" w:rsidRPr="00780780">
              <w:rPr>
                <w:color w:val="000000" w:themeColor="text1"/>
                <w:szCs w:val="20"/>
              </w:rPr>
              <w:t>ладеть навыками толерантного отношения к истории и культуре народов.</w:t>
            </w:r>
          </w:p>
        </w:tc>
      </w:tr>
      <w:tr w:rsidR="0087717C" w:rsidRPr="000A26D5" w:rsidTr="00780780"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7717C" w:rsidRPr="00780780" w:rsidRDefault="0087717C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ИУК-5.3. Находит и использует необходимую для саморазвития и взаимодействия с другими людьми информацию о культурных особенностях и традициях.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3 (УК-5.3)  </w:t>
            </w:r>
            <w:r w:rsidR="0087717C" w:rsidRPr="00780780">
              <w:rPr>
                <w:color w:val="000000" w:themeColor="text1"/>
                <w:szCs w:val="20"/>
              </w:rPr>
              <w:t xml:space="preserve"> </w:t>
            </w:r>
            <w:r w:rsidR="00FC466B" w:rsidRPr="00780780">
              <w:rPr>
                <w:color w:val="000000" w:themeColor="text1"/>
                <w:szCs w:val="20"/>
              </w:rPr>
              <w:t>З</w:t>
            </w:r>
            <w:r w:rsidR="0087717C" w:rsidRPr="00780780">
              <w:rPr>
                <w:color w:val="000000" w:themeColor="text1"/>
                <w:szCs w:val="20"/>
              </w:rPr>
              <w:t>нать культуру и традиции общества;</w:t>
            </w:r>
          </w:p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8E03E3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FC466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3 (УК-5.3) </w:t>
            </w:r>
            <w:r w:rsidR="00FC466B" w:rsidRPr="00780780">
              <w:rPr>
                <w:color w:val="000000" w:themeColor="text1"/>
                <w:szCs w:val="20"/>
              </w:rPr>
              <w:t>У</w:t>
            </w:r>
            <w:r w:rsidR="0087717C" w:rsidRPr="00780780">
              <w:rPr>
                <w:color w:val="000000" w:themeColor="text1"/>
                <w:szCs w:val="20"/>
              </w:rPr>
              <w:t>меть использовать культурные основы  для саморазвития и взаимодействия с другими людьми;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8E03E3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FC466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3 (УК-5.3)  </w:t>
            </w:r>
            <w:r w:rsidR="0087717C" w:rsidRPr="00780780">
              <w:rPr>
                <w:color w:val="000000" w:themeColor="text1"/>
                <w:szCs w:val="20"/>
              </w:rPr>
              <w:t xml:space="preserve"> </w:t>
            </w:r>
            <w:r w:rsidR="00FC466B" w:rsidRPr="00780780">
              <w:rPr>
                <w:color w:val="000000" w:themeColor="text1"/>
                <w:szCs w:val="20"/>
              </w:rPr>
              <w:t>В</w:t>
            </w:r>
            <w:r w:rsidR="0087717C" w:rsidRPr="00780780">
              <w:rPr>
                <w:color w:val="000000" w:themeColor="text1"/>
                <w:szCs w:val="20"/>
              </w:rPr>
              <w:t>ладеть навыками приобщения к культуре и традициям общества.</w:t>
            </w:r>
          </w:p>
        </w:tc>
      </w:tr>
      <w:tr w:rsidR="0087717C" w:rsidRPr="000A26D5" w:rsidTr="00780780"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7717C" w:rsidRPr="00780780" w:rsidRDefault="0087717C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ИУК-5.4. 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4 (УК-5.4)  </w:t>
            </w:r>
            <w:r w:rsidR="00FC466B" w:rsidRPr="00780780">
              <w:rPr>
                <w:color w:val="000000" w:themeColor="text1"/>
                <w:szCs w:val="20"/>
              </w:rPr>
              <w:t>З</w:t>
            </w:r>
            <w:r w:rsidR="0087717C" w:rsidRPr="00780780">
              <w:rPr>
                <w:color w:val="000000" w:themeColor="text1"/>
                <w:szCs w:val="20"/>
              </w:rPr>
              <w:t>нать историю России в контексте мировой истории и культурных традиций мира.</w:t>
            </w:r>
          </w:p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8E03E3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FC466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4 (УК-5.4) </w:t>
            </w:r>
            <w:r w:rsidR="0087717C" w:rsidRPr="00780780">
              <w:rPr>
                <w:color w:val="000000" w:themeColor="text1"/>
                <w:szCs w:val="20"/>
              </w:rPr>
              <w:t xml:space="preserve"> </w:t>
            </w:r>
            <w:r w:rsidR="00FC466B" w:rsidRPr="00780780">
              <w:rPr>
                <w:color w:val="000000" w:themeColor="text1"/>
                <w:szCs w:val="20"/>
              </w:rPr>
              <w:t>У</w:t>
            </w:r>
            <w:r w:rsidR="0087717C" w:rsidRPr="00780780">
              <w:rPr>
                <w:color w:val="000000" w:themeColor="text1"/>
                <w:szCs w:val="20"/>
              </w:rPr>
              <w:t>меть анализировать историю и социокультурные</w:t>
            </w:r>
            <w:r w:rsidR="0087717C" w:rsidRPr="00780780">
              <w:rPr>
                <w:color w:val="000000" w:themeColor="text1"/>
              </w:rPr>
              <w:t xml:space="preserve"> </w:t>
            </w:r>
            <w:r w:rsidR="0087717C" w:rsidRPr="00780780">
              <w:rPr>
                <w:color w:val="000000" w:themeColor="text1"/>
                <w:szCs w:val="20"/>
              </w:rPr>
              <w:t>традиции общества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8E03E3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FC466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4 (УК-5.4)  </w:t>
            </w:r>
            <w:r w:rsidR="00FC466B" w:rsidRPr="00780780">
              <w:rPr>
                <w:color w:val="000000" w:themeColor="text1"/>
                <w:szCs w:val="20"/>
              </w:rPr>
              <w:t>В</w:t>
            </w:r>
            <w:r w:rsidR="0087717C" w:rsidRPr="00780780">
              <w:rPr>
                <w:color w:val="000000" w:themeColor="text1"/>
                <w:szCs w:val="20"/>
              </w:rPr>
              <w:t>ладеть уважительным отношением к историческому наследию и социокультурным традициям различных социальных групп.</w:t>
            </w:r>
          </w:p>
        </w:tc>
      </w:tr>
      <w:tr w:rsidR="0087717C" w:rsidRPr="000A26D5" w:rsidTr="00780780"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7717C" w:rsidRPr="00780780" w:rsidRDefault="0087717C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ИУК-5.5.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5 (УК-5.5)  </w:t>
            </w:r>
            <w:r w:rsidR="0087717C" w:rsidRPr="00780780">
              <w:rPr>
                <w:color w:val="000000" w:themeColor="text1"/>
                <w:szCs w:val="20"/>
              </w:rPr>
              <w:t xml:space="preserve"> </w:t>
            </w:r>
            <w:r w:rsidR="00FC466B" w:rsidRPr="00780780">
              <w:rPr>
                <w:color w:val="000000" w:themeColor="text1"/>
                <w:szCs w:val="20"/>
              </w:rPr>
              <w:t>З</w:t>
            </w:r>
            <w:r w:rsidR="0087717C" w:rsidRPr="00780780">
              <w:rPr>
                <w:color w:val="000000" w:themeColor="text1"/>
                <w:szCs w:val="20"/>
              </w:rPr>
              <w:t>нать ценностные ориентиры общества как основы мировоззрения личности и социальных групп;</w:t>
            </w:r>
          </w:p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8E03E3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87717C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5 (УК-5.5) </w:t>
            </w:r>
            <w:r w:rsidR="00FC466B" w:rsidRPr="00780780">
              <w:rPr>
                <w:color w:val="000000" w:themeColor="text1"/>
                <w:szCs w:val="20"/>
              </w:rPr>
              <w:t>У</w:t>
            </w:r>
            <w:r w:rsidR="0087717C" w:rsidRPr="00780780">
              <w:rPr>
                <w:color w:val="000000" w:themeColor="text1"/>
                <w:szCs w:val="20"/>
              </w:rPr>
              <w:t>меть аргументировано обсуждать и решать проблемы мировоззренческого, общественного и личностного характера;</w:t>
            </w:r>
          </w:p>
          <w:p w:rsidR="0087717C" w:rsidRPr="00780780" w:rsidRDefault="0087717C" w:rsidP="0087717C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8E03E3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524223" w:rsidP="00FC466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5 (УК-5.5)  </w:t>
            </w:r>
            <w:r w:rsidR="0087717C" w:rsidRPr="00780780">
              <w:rPr>
                <w:color w:val="000000" w:themeColor="text1"/>
                <w:szCs w:val="20"/>
              </w:rPr>
              <w:t xml:space="preserve"> </w:t>
            </w:r>
            <w:r w:rsidR="00FC466B" w:rsidRPr="00780780">
              <w:rPr>
                <w:color w:val="000000" w:themeColor="text1"/>
                <w:szCs w:val="20"/>
              </w:rPr>
              <w:t>В</w:t>
            </w:r>
            <w:r w:rsidR="0087717C" w:rsidRPr="00780780">
              <w:rPr>
                <w:color w:val="000000" w:themeColor="text1"/>
                <w:szCs w:val="20"/>
              </w:rPr>
              <w:t>ладеть навыками анализа ценностных оснований общества и социальных групп.</w:t>
            </w:r>
          </w:p>
        </w:tc>
      </w:tr>
      <w:tr w:rsidR="0087717C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7717C" w:rsidRPr="00780780" w:rsidRDefault="0087717C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ИУК-7.1. Знает принципы и методы поддержки оптимального физического состояния для обеспечения социальной и профессиональной деятельности.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FC466B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(УК-7.1)   </w:t>
            </w:r>
            <w:r w:rsidR="0087717C" w:rsidRPr="00780780">
              <w:rPr>
                <w:color w:val="000000" w:themeColor="text1"/>
                <w:szCs w:val="20"/>
              </w:rPr>
              <w:t>Знать</w:t>
            </w:r>
            <w:r w:rsidRPr="00780780">
              <w:rPr>
                <w:color w:val="000000" w:themeColor="text1"/>
                <w:szCs w:val="20"/>
              </w:rPr>
              <w:t xml:space="preserve"> </w:t>
            </w:r>
            <w:r w:rsidR="0087717C" w:rsidRPr="00780780">
              <w:rPr>
                <w:color w:val="000000" w:themeColor="text1"/>
                <w:szCs w:val="20"/>
              </w:rPr>
              <w:t xml:space="preserve"> основы здорового образа жизни;</w:t>
            </w:r>
          </w:p>
          <w:p w:rsidR="00FC466B" w:rsidRPr="00780780" w:rsidRDefault="00FC466B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87717C" w:rsidRPr="00780780" w:rsidRDefault="00FC466B" w:rsidP="00FC466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2 (УК-7.1)   Знать  </w:t>
            </w:r>
            <w:r w:rsidR="0087717C" w:rsidRPr="00780780">
              <w:rPr>
                <w:color w:val="000000" w:themeColor="text1"/>
                <w:szCs w:val="20"/>
              </w:rPr>
              <w:t>принципы и методы поддержки оптимального физического состояния.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ИУК-7.2. Умеет поддерживать должный уровень физической активности.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FC466B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1 (УК-7.</w:t>
            </w:r>
            <w:r w:rsidR="00EB721D" w:rsidRPr="00780780">
              <w:rPr>
                <w:color w:val="000000" w:themeColor="text1"/>
                <w:szCs w:val="20"/>
              </w:rPr>
              <w:t>2</w:t>
            </w:r>
            <w:r w:rsidRPr="00780780">
              <w:rPr>
                <w:color w:val="000000" w:themeColor="text1"/>
                <w:szCs w:val="20"/>
              </w:rPr>
              <w:t xml:space="preserve">) </w:t>
            </w:r>
            <w:r w:rsidR="0087717C" w:rsidRPr="00780780">
              <w:rPr>
                <w:color w:val="000000" w:themeColor="text1"/>
                <w:szCs w:val="20"/>
              </w:rPr>
              <w:t>Уметь вести здоровый образ жизни;</w:t>
            </w:r>
          </w:p>
          <w:p w:rsidR="00EB721D" w:rsidRPr="00780780" w:rsidRDefault="00EB721D" w:rsidP="00EB721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87717C" w:rsidRPr="00780780" w:rsidRDefault="00EB721D" w:rsidP="00EB721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2 (УК-7.2) Уметь </w:t>
            </w:r>
            <w:r w:rsidR="0087717C" w:rsidRPr="00780780">
              <w:rPr>
                <w:color w:val="000000" w:themeColor="text1"/>
                <w:szCs w:val="20"/>
              </w:rPr>
              <w:t>поддерживать должный уровень физической активности.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ИУК-7.3. Владеет методами и средствами физической культуры.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(УК-7.3) </w:t>
            </w:r>
            <w:r w:rsidR="0087717C" w:rsidRPr="00780780">
              <w:rPr>
                <w:color w:val="000000" w:themeColor="text1"/>
                <w:szCs w:val="20"/>
              </w:rPr>
              <w:t>Владеть навыками здорового образа жизни;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87717C" w:rsidRPr="00780780" w:rsidRDefault="00EB721D" w:rsidP="00EB721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2 (УК-7.3) Владеть </w:t>
            </w:r>
            <w:r w:rsidR="0087717C" w:rsidRPr="00780780">
              <w:rPr>
                <w:color w:val="000000" w:themeColor="text1"/>
                <w:szCs w:val="20"/>
              </w:rPr>
              <w:t>методами и средствами физической культуры.</w:t>
            </w:r>
          </w:p>
        </w:tc>
      </w:tr>
      <w:tr w:rsidR="0087717C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7717C" w:rsidRPr="00780780" w:rsidRDefault="0087717C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ИУК-8.1. Знает основные концепции природных и техногенных рисков и кризисов, основы  безопасности жизнедеятельности, принципы сохранения природной среды, правила поведения в чрезвычайных ситуациях и военных конфликтах.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(УК-8.1)   </w:t>
            </w:r>
            <w:r w:rsidR="0087717C" w:rsidRPr="00780780">
              <w:rPr>
                <w:color w:val="000000" w:themeColor="text1"/>
                <w:szCs w:val="20"/>
              </w:rPr>
              <w:t>Знать современные угрозы, природные и техногенные риски и кризисы;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87717C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2 (УК-8.1)   Знать</w:t>
            </w:r>
            <w:r w:rsidR="0087717C" w:rsidRPr="00780780">
              <w:rPr>
                <w:color w:val="000000" w:themeColor="text1"/>
                <w:szCs w:val="20"/>
              </w:rPr>
              <w:t xml:space="preserve"> основы безопасности жизнедеятельности, правила поведения в чрезвычайных ситуациях и военных конфликтах;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87717C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3 (УК-8.1)   Знать </w:t>
            </w:r>
            <w:r w:rsidR="0087717C" w:rsidRPr="00780780">
              <w:rPr>
                <w:color w:val="000000" w:themeColor="text1"/>
                <w:szCs w:val="20"/>
              </w:rPr>
              <w:t>принципы сохранения природной среды;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87717C" w:rsidRPr="00780780" w:rsidRDefault="00EB721D" w:rsidP="00EB721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4 (УК-8.1)   Знать</w:t>
            </w:r>
            <w:r w:rsidR="0087717C" w:rsidRPr="00780780">
              <w:rPr>
                <w:color w:val="000000" w:themeColor="text1"/>
                <w:szCs w:val="20"/>
              </w:rPr>
              <w:t xml:space="preserve"> психологические основы уязвимости и защищённости.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ИУК-8.2. Умеет создавать и поддерживать в повседневной жизни и в профессиональной деятельности безопасные условия жизнедеятельности.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(УК-8.2) Уметь </w:t>
            </w:r>
            <w:r w:rsidR="0087717C" w:rsidRPr="00780780">
              <w:rPr>
                <w:color w:val="000000" w:themeColor="text1"/>
                <w:szCs w:val="20"/>
              </w:rPr>
              <w:t>анализировать современные угрозы и риски;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87717C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2 (УК-8.2) Уметь </w:t>
            </w:r>
            <w:r w:rsidR="0087717C" w:rsidRPr="00780780">
              <w:rPr>
                <w:color w:val="000000" w:themeColor="text1"/>
                <w:szCs w:val="20"/>
              </w:rPr>
              <w:t>применять принципы безопасности жизнедеятельности в повседневной жизни и в профессиональной деятельности;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87717C" w:rsidRPr="00780780" w:rsidRDefault="00EB721D" w:rsidP="00EB721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3 (УК-8.2) Уметь</w:t>
            </w:r>
            <w:r w:rsidR="0087717C" w:rsidRPr="00780780">
              <w:rPr>
                <w:color w:val="000000" w:themeColor="text1"/>
                <w:szCs w:val="20"/>
              </w:rPr>
              <w:t xml:space="preserve"> поддерживать безопасные условия жизнедеятельности.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87717C" w:rsidRPr="00780780" w:rsidRDefault="0087717C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ИУК-8.3. Владеет способами поддержания безопасности жизнедеятельности.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87717C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(УК-8.3) Владеть </w:t>
            </w:r>
            <w:r w:rsidR="0087717C" w:rsidRPr="00780780">
              <w:rPr>
                <w:color w:val="000000" w:themeColor="text1"/>
                <w:szCs w:val="20"/>
              </w:rPr>
              <w:t>навыками анализа рисков и безопасности 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87717C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2 (УК-8.3) Владеть</w:t>
            </w:r>
            <w:r w:rsidR="0087717C" w:rsidRPr="00780780">
              <w:rPr>
                <w:color w:val="000000" w:themeColor="text1"/>
                <w:szCs w:val="20"/>
              </w:rPr>
              <w:t xml:space="preserve"> способами поддержания безопасности жизнедеятельности;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87717C" w:rsidRPr="00780780" w:rsidRDefault="00EB721D" w:rsidP="00EB721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3 (УК-8.3) Владеть</w:t>
            </w:r>
            <w:r w:rsidR="0087717C" w:rsidRPr="00780780">
              <w:rPr>
                <w:color w:val="000000" w:themeColor="text1"/>
                <w:szCs w:val="20"/>
              </w:rPr>
              <w:t xml:space="preserve"> психологическими методами обеспечения безопасности среды.</w:t>
            </w:r>
          </w:p>
        </w:tc>
      </w:tr>
      <w:tr w:rsidR="0073323A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3323A" w:rsidRPr="00780780" w:rsidRDefault="0073323A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73323A" w:rsidRPr="00780780" w:rsidRDefault="0073323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ИУК-9.1. Знает основы дефектологии и  инклюзии.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73323A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(УК-9.1) Знать </w:t>
            </w:r>
            <w:r w:rsidR="0073323A" w:rsidRPr="00780780">
              <w:rPr>
                <w:color w:val="000000" w:themeColor="text1"/>
                <w:szCs w:val="20"/>
              </w:rPr>
              <w:t>биологические и социальные факторы развития, механизмы адаптивного поведения, причины и факторы дизонтогенеза, дезадаптаци и психических нарушений;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2 (УК-9.1) Знать </w:t>
            </w:r>
            <w:r w:rsidR="0073323A" w:rsidRPr="00780780">
              <w:rPr>
                <w:color w:val="000000" w:themeColor="text1"/>
                <w:szCs w:val="20"/>
              </w:rPr>
              <w:t>психологические особенности людей с ограниченными возможностями здоровья;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EB721D" w:rsidP="00EB721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3 (УК-9.1) Знать </w:t>
            </w:r>
            <w:r w:rsidR="0073323A" w:rsidRPr="00780780">
              <w:rPr>
                <w:color w:val="000000" w:themeColor="text1"/>
                <w:szCs w:val="20"/>
              </w:rPr>
              <w:t xml:space="preserve"> психологические и педагогические основы дефектологии и инклюзии.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73323A" w:rsidRPr="00780780" w:rsidRDefault="0073323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ИУК-9.2. Умеет использовать базовые дефектологические знания в социальной и профессиональной сферах.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73323A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(УК-9.2) Уметь </w:t>
            </w:r>
            <w:r w:rsidR="0073323A" w:rsidRPr="00780780">
              <w:rPr>
                <w:color w:val="000000" w:themeColor="text1"/>
                <w:szCs w:val="20"/>
              </w:rPr>
              <w:t>изучать и анализировать психологические проявления людей при ограниченных возможностях здоровья;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(УК-9.2) Уметь</w:t>
            </w:r>
            <w:r w:rsidR="0073323A" w:rsidRPr="00780780">
              <w:rPr>
                <w:color w:val="000000" w:themeColor="text1"/>
                <w:szCs w:val="20"/>
              </w:rPr>
              <w:t xml:space="preserve"> применять базовые дефектологические знания в социальной и профессиональной сферах;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EB721D" w:rsidP="00EB721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3 (УК-9.2) Уметь </w:t>
            </w:r>
            <w:r w:rsidR="0073323A" w:rsidRPr="00780780">
              <w:rPr>
                <w:color w:val="000000" w:themeColor="text1"/>
                <w:szCs w:val="20"/>
              </w:rPr>
              <w:t>руководствоваться принципами инклюзии при работе с людьми с ограниченными возможностями здоровья.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73323A" w:rsidRPr="00780780" w:rsidRDefault="0073323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ИУК-9.3. Владеет принципами анализа среды на основе принципов инклюзии.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73323A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(УК-9.3) Владеть </w:t>
            </w:r>
            <w:r w:rsidR="0073323A" w:rsidRPr="00780780">
              <w:rPr>
                <w:color w:val="000000" w:themeColor="text1"/>
                <w:szCs w:val="20"/>
              </w:rPr>
              <w:t>принципами анализа дефектологических нарушений;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2 (УК-9.3) Владеть </w:t>
            </w:r>
            <w:r w:rsidR="0073323A" w:rsidRPr="00780780">
              <w:rPr>
                <w:color w:val="000000" w:themeColor="text1"/>
                <w:szCs w:val="20"/>
              </w:rPr>
              <w:t>принципами психолого-педагогического сопровождения лиц с ограниченных возможностях здоровья;</w:t>
            </w:r>
          </w:p>
          <w:p w:rsidR="00EB721D" w:rsidRPr="00780780" w:rsidRDefault="00EB721D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EB721D" w:rsidP="00EB721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3 (УК-9.3) Владеть</w:t>
            </w:r>
            <w:r w:rsidR="0073323A" w:rsidRPr="00780780">
              <w:rPr>
                <w:color w:val="000000" w:themeColor="text1"/>
                <w:szCs w:val="20"/>
              </w:rPr>
              <w:t xml:space="preserve"> принципами анализа среды на основе принципов инклюзии.</w:t>
            </w:r>
          </w:p>
        </w:tc>
      </w:tr>
      <w:tr w:rsidR="0073323A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3323A" w:rsidRPr="00780780" w:rsidRDefault="0073323A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73323A" w:rsidRPr="00780780" w:rsidRDefault="0073323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ИУК-10.1. Знает основы экономики, финансовой грамотности, ключевые концепции экономических процессов,  экономического мышления  и поведения.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73323A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(УК-10.1) Знать </w:t>
            </w:r>
            <w:r w:rsidR="0073323A" w:rsidRPr="00780780">
              <w:rPr>
                <w:color w:val="000000" w:themeColor="text1"/>
                <w:szCs w:val="20"/>
              </w:rPr>
              <w:t>основы экономики, ключевые концепции экономических процессов;</w:t>
            </w:r>
          </w:p>
          <w:p w:rsidR="004369C2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2 (УК-10.1) Знать </w:t>
            </w:r>
            <w:r w:rsidR="0073323A" w:rsidRPr="00780780">
              <w:rPr>
                <w:color w:val="000000" w:themeColor="text1"/>
                <w:szCs w:val="20"/>
              </w:rPr>
              <w:t>основы финансовой грамотности;</w:t>
            </w:r>
          </w:p>
          <w:p w:rsidR="004369C2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3 (УК-10.1) Знать</w:t>
            </w:r>
            <w:r w:rsidR="0073323A" w:rsidRPr="00780780">
              <w:rPr>
                <w:color w:val="000000" w:themeColor="text1"/>
                <w:szCs w:val="20"/>
              </w:rPr>
              <w:t xml:space="preserve"> структуру и механизмы  экономического мышления  и экономического поведения.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73323A" w:rsidRPr="00780780" w:rsidRDefault="0073323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ИУК-10.2. Умеет анализировать экономическую информацию и использовать её для обоснования экономических решений.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73323A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(УК-10.2) Уметь </w:t>
            </w:r>
            <w:r w:rsidR="0073323A" w:rsidRPr="00780780">
              <w:rPr>
                <w:color w:val="000000" w:themeColor="text1"/>
                <w:szCs w:val="20"/>
              </w:rPr>
              <w:t>анализировать экономическую информацию;</w:t>
            </w:r>
          </w:p>
          <w:p w:rsidR="004369C2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2 (УК-10.2) Уметь </w:t>
            </w:r>
            <w:r w:rsidR="0073323A" w:rsidRPr="00780780">
              <w:rPr>
                <w:color w:val="000000" w:themeColor="text1"/>
                <w:szCs w:val="20"/>
              </w:rPr>
              <w:t>использовать экономические знания в повседневной практике для принятия экономических решений;</w:t>
            </w:r>
          </w:p>
          <w:p w:rsidR="004369C2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3 (УК-10.2) Уметь </w:t>
            </w:r>
            <w:r w:rsidR="0073323A" w:rsidRPr="00780780">
              <w:rPr>
                <w:color w:val="000000" w:themeColor="text1"/>
                <w:szCs w:val="20"/>
              </w:rPr>
              <w:t>изучать рынки, экономическое поведение и поведение потребителей.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73323A" w:rsidRPr="00780780" w:rsidRDefault="0073323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ИУК-10.3. Владеет методами анализа экономической информации.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73323A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(УК-10.3) Владеть </w:t>
            </w:r>
            <w:r w:rsidR="0073323A" w:rsidRPr="00780780">
              <w:rPr>
                <w:color w:val="000000" w:themeColor="text1"/>
                <w:szCs w:val="20"/>
              </w:rPr>
              <w:t>методами анализа экономической информации;</w:t>
            </w:r>
          </w:p>
          <w:p w:rsidR="004369C2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2 (УК-10.3) Владеть </w:t>
            </w:r>
            <w:r w:rsidR="0073323A" w:rsidRPr="00780780">
              <w:rPr>
                <w:color w:val="000000" w:themeColor="text1"/>
                <w:szCs w:val="20"/>
              </w:rPr>
              <w:t>правилами экономической деятельности;</w:t>
            </w:r>
          </w:p>
          <w:p w:rsidR="004369C2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4369C2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3 (УК-10.3) Владеть </w:t>
            </w:r>
            <w:r w:rsidR="0073323A" w:rsidRPr="00780780">
              <w:rPr>
                <w:color w:val="000000" w:themeColor="text1"/>
                <w:szCs w:val="20"/>
              </w:rPr>
              <w:t>навыками принятия экономических решений.</w:t>
            </w:r>
          </w:p>
        </w:tc>
      </w:tr>
      <w:tr w:rsidR="0073323A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3323A" w:rsidRPr="00780780" w:rsidRDefault="0073323A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color w:val="000000" w:themeColor="text1"/>
                <w:sz w:val="20"/>
                <w:szCs w:val="20"/>
              </w:rPr>
              <w:t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73323A" w:rsidRPr="00780780" w:rsidRDefault="0073323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ИУК-11.1. Знает основы права и антикоррупционное законодательство, правовые нормы,  способы профилактики,  обеспечивающие  борьбу с коррупцией и противодействие проявлениям экстремизма, терроризма в различных областях жизнедеятельности.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73323A" w:rsidRPr="00780780" w:rsidRDefault="00CF62F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(УК-11.1) Знать </w:t>
            </w:r>
            <w:r w:rsidR="0073323A" w:rsidRPr="00780780">
              <w:rPr>
                <w:color w:val="000000" w:themeColor="text1"/>
                <w:szCs w:val="20"/>
              </w:rPr>
              <w:t>основы права;</w:t>
            </w:r>
          </w:p>
          <w:p w:rsidR="00CF62F6" w:rsidRPr="00780780" w:rsidRDefault="00CF62F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CF62F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2 (УК-11.1) Знать </w:t>
            </w:r>
            <w:r w:rsidR="0073323A" w:rsidRPr="00780780">
              <w:rPr>
                <w:color w:val="000000" w:themeColor="text1"/>
                <w:szCs w:val="20"/>
              </w:rPr>
              <w:t>факторы и причины нарушений законодательства, коррупции, проявлени</w:t>
            </w:r>
            <w:r w:rsidR="008B4EFB">
              <w:rPr>
                <w:color w:val="000000" w:themeColor="text1"/>
                <w:szCs w:val="20"/>
              </w:rPr>
              <w:t>й</w:t>
            </w:r>
            <w:r w:rsidR="0073323A" w:rsidRPr="00780780">
              <w:rPr>
                <w:color w:val="000000" w:themeColor="text1"/>
                <w:szCs w:val="20"/>
              </w:rPr>
              <w:t xml:space="preserve"> экстремизма, терроризма;</w:t>
            </w:r>
          </w:p>
          <w:p w:rsidR="00CF62F6" w:rsidRPr="00780780" w:rsidRDefault="00CF62F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CF62F6" w:rsidP="00CF62F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3 (УК-11.1) Знать </w:t>
            </w:r>
            <w:r w:rsidR="0073323A" w:rsidRPr="00780780">
              <w:rPr>
                <w:color w:val="000000" w:themeColor="text1"/>
                <w:szCs w:val="20"/>
              </w:rPr>
              <w:t>правовые нормы и способы профилактики,  обеспечивающие  борьбу с коррупцией и противодействие проявлениям экстремизма, терроризма в различных областях жизнедеятельности.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73323A" w:rsidRPr="00780780" w:rsidRDefault="0073323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ИУК-11.2. Умеет анализировать проявления неправового в том числе коррупционного, поведения, выражать свою гражданскую позицию; действовать на основе правил и норм  нетерпимого отношения к проявлениям экстремизма, терроризма, коррупционного поведения.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73323A" w:rsidRPr="00780780" w:rsidRDefault="00CF62F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1 (УК-11.2) Уметь</w:t>
            </w:r>
            <w:r w:rsidR="0073323A" w:rsidRPr="00780780">
              <w:rPr>
                <w:color w:val="000000" w:themeColor="text1"/>
                <w:szCs w:val="20"/>
              </w:rPr>
              <w:t xml:space="preserve"> применять правовые нормы, действовать на основе правил и норм  нетерпимого отношения к проявлениям экстремизма, терроризма, коррупционного поведения;</w:t>
            </w:r>
          </w:p>
          <w:p w:rsidR="00CF62F6" w:rsidRPr="00780780" w:rsidRDefault="00CF62F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CF62F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2 (УК-11.2) Уметь </w:t>
            </w:r>
            <w:r w:rsidR="0073323A" w:rsidRPr="00780780">
              <w:rPr>
                <w:color w:val="000000" w:themeColor="text1"/>
                <w:szCs w:val="20"/>
              </w:rPr>
              <w:t>анализировать проявления неправового поведения;</w:t>
            </w:r>
          </w:p>
          <w:p w:rsidR="00CF62F6" w:rsidRPr="00780780" w:rsidRDefault="00CF62F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CF62F6" w:rsidP="00CF62F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3 (УК-11.2) Уметь</w:t>
            </w:r>
            <w:r w:rsidR="0073323A" w:rsidRPr="00780780">
              <w:rPr>
                <w:color w:val="000000" w:themeColor="text1"/>
                <w:szCs w:val="20"/>
              </w:rPr>
              <w:t xml:space="preserve"> выражать свою гражданскую позицию по правовым вопросам.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73323A" w:rsidRPr="00780780" w:rsidRDefault="0073323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ИУК-11.3. Владеет правовыми нормами нетерпимого отношения к проявлениям экстремизма, терроризма, коррупционного поведения.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73323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(УК-11.3) Владеть </w:t>
            </w:r>
            <w:r w:rsidR="0073323A" w:rsidRPr="00780780">
              <w:rPr>
                <w:color w:val="000000" w:themeColor="text1"/>
                <w:szCs w:val="20"/>
              </w:rPr>
              <w:t>правовыми нормами;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2 (УК-11.3) Владеть </w:t>
            </w:r>
            <w:r w:rsidR="0073323A" w:rsidRPr="00780780">
              <w:rPr>
                <w:color w:val="000000" w:themeColor="text1"/>
                <w:szCs w:val="20"/>
              </w:rPr>
              <w:t>навыками анализа нарушений правовых норм;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B83B66" w:rsidP="00B83B6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3 (УК-11.3) Владеть </w:t>
            </w:r>
            <w:r w:rsidR="0073323A" w:rsidRPr="00780780">
              <w:rPr>
                <w:color w:val="000000" w:themeColor="text1"/>
                <w:szCs w:val="20"/>
              </w:rPr>
              <w:t xml:space="preserve"> формами нетерпимого отношения к проявлениям экстремизма, терроризма, коррупционного поведения. </w:t>
            </w:r>
          </w:p>
        </w:tc>
      </w:tr>
      <w:tr w:rsidR="0073323A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3323A" w:rsidRPr="00780780" w:rsidRDefault="0073323A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ОПК-4. Способен использовать основные формы психологической помощи для решения конкретной проблемы отдельных лиц, групп населения и (или) организаций, в том числе лицам с ограниченными возможностями здоровья и при организации инклюзивного образования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73323A" w:rsidRPr="00780780" w:rsidRDefault="0073323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ИОПК-4.1. Знает теоретические основы, принципы и формы оказания психологической помощи, методы решения психологических проблем индивидов, групп и (или) организаций, в том числе лиц с ограниченными возможностями здоровья.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73323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(ОПК-4.1) Знать </w:t>
            </w:r>
            <w:r w:rsidR="0073323A" w:rsidRPr="00780780">
              <w:rPr>
                <w:color w:val="000000" w:themeColor="text1"/>
                <w:szCs w:val="20"/>
              </w:rPr>
              <w:t>теоретические основы, принципы и формы оказания психологической помощи;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2 (ОПК-4.1) Знать</w:t>
            </w:r>
            <w:r w:rsidR="0073323A" w:rsidRPr="00780780">
              <w:rPr>
                <w:color w:val="000000" w:themeColor="text1"/>
                <w:szCs w:val="20"/>
              </w:rPr>
              <w:t xml:space="preserve"> методы решения психологических проблем индивидов, групп и (или) организаций;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B83B66" w:rsidP="009C4835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3 (ОПК-4.1) Знать</w:t>
            </w:r>
            <w:r w:rsidR="0073323A" w:rsidRPr="00780780">
              <w:rPr>
                <w:color w:val="000000" w:themeColor="text1"/>
                <w:szCs w:val="20"/>
              </w:rPr>
              <w:t xml:space="preserve"> способ</w:t>
            </w:r>
            <w:r w:rsidR="009C4835">
              <w:rPr>
                <w:color w:val="000000" w:themeColor="text1"/>
                <w:szCs w:val="20"/>
              </w:rPr>
              <w:t>ы</w:t>
            </w:r>
            <w:r w:rsidR="0073323A" w:rsidRPr="00780780">
              <w:rPr>
                <w:color w:val="000000" w:themeColor="text1"/>
                <w:szCs w:val="20"/>
              </w:rPr>
              <w:t xml:space="preserve"> оказания психологической помощи лицам с ограниченными возможностями здоровья.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73323A" w:rsidRPr="00780780" w:rsidRDefault="0073323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ИОПК-4.2. Умеет оказывать помощь в решении психологических проблем, в том числе лицам с ограниченными возможностями здоровья.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73323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(ОПК-4.2) Уметь </w:t>
            </w:r>
            <w:r w:rsidR="0073323A" w:rsidRPr="00780780">
              <w:rPr>
                <w:color w:val="000000" w:themeColor="text1"/>
                <w:szCs w:val="20"/>
              </w:rPr>
              <w:t>изучать и анализировать основные психологические проблемы;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(ОПК-4.2) Уметь</w:t>
            </w:r>
            <w:r w:rsidR="0073323A" w:rsidRPr="00780780">
              <w:rPr>
                <w:color w:val="000000" w:themeColor="text1"/>
                <w:szCs w:val="20"/>
              </w:rPr>
              <w:t xml:space="preserve"> оказывать помощь в решении психологических проблем людям;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B83B66" w:rsidP="00B83B6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3 (ОПК-4.2) Уметь </w:t>
            </w:r>
            <w:r w:rsidR="0073323A" w:rsidRPr="00780780">
              <w:rPr>
                <w:color w:val="000000" w:themeColor="text1"/>
                <w:szCs w:val="20"/>
              </w:rPr>
              <w:t>оказывать психологическую помощь лицам с ограниченными возможностями здоровья.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73323A" w:rsidRPr="00780780" w:rsidRDefault="0073323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ИОПК-4.3. Владеет методами оказания психологической помощи.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73323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(ОПК-4.3) Владеть </w:t>
            </w:r>
            <w:r w:rsidR="0073323A" w:rsidRPr="00780780">
              <w:rPr>
                <w:color w:val="000000" w:themeColor="text1"/>
                <w:szCs w:val="20"/>
              </w:rPr>
              <w:t>принципами коррекционно-реабилитационной работы;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73323A" w:rsidRPr="00780780" w:rsidRDefault="00B83B66" w:rsidP="00B83B6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2 (ОПК-4.3) Владеть </w:t>
            </w:r>
            <w:r w:rsidR="0073323A" w:rsidRPr="00780780">
              <w:rPr>
                <w:color w:val="000000" w:themeColor="text1"/>
                <w:szCs w:val="20"/>
              </w:rPr>
              <w:t>методами оказания психологической помощи.</w:t>
            </w:r>
          </w:p>
        </w:tc>
      </w:tr>
      <w:tr w:rsidR="00F22D5A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22D5A" w:rsidRPr="00780780" w:rsidRDefault="00F22D5A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ОПК-6. Способен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F22D5A" w:rsidRPr="00780780" w:rsidRDefault="00F22D5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ИОПК-6.1. Знает теоретические основы и методы психологического просвещения и психологической профилактики.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F22D5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(ОПК-6.1) Знать </w:t>
            </w:r>
            <w:r w:rsidR="00F22D5A" w:rsidRPr="00780780">
              <w:rPr>
                <w:color w:val="000000" w:themeColor="text1"/>
                <w:szCs w:val="20"/>
              </w:rPr>
              <w:t>основное содержание психологической культуры: психологических знаний и умений, форм поведения, важных для жизни;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2 (ОПК-6.1) Знать</w:t>
            </w:r>
            <w:r w:rsidR="00F22D5A" w:rsidRPr="00780780">
              <w:rPr>
                <w:color w:val="000000" w:themeColor="text1"/>
                <w:szCs w:val="20"/>
              </w:rPr>
              <w:t xml:space="preserve"> теоретические основы и методы психологического просвещения;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B83B66" w:rsidP="00B83B6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3 (ОПК-6.1) Знать</w:t>
            </w:r>
            <w:r w:rsidR="00F22D5A" w:rsidRPr="00780780">
              <w:rPr>
                <w:color w:val="000000" w:themeColor="text1"/>
                <w:szCs w:val="20"/>
              </w:rPr>
              <w:t xml:space="preserve"> теоретические основы и методы психологической профилактики.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F22D5A" w:rsidRPr="00780780" w:rsidRDefault="00F22D5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ИОПК-6.2. Умеет выполнять задачи психологического просвещения и психопрофилактики, формировать интерес целевых аудиторий к психологическим знаниям, практике и услугам.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F22D5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(ОПК-6.2) Уметь </w:t>
            </w:r>
            <w:r w:rsidR="00F22D5A" w:rsidRPr="00780780">
              <w:rPr>
                <w:color w:val="000000" w:themeColor="text1"/>
                <w:szCs w:val="20"/>
              </w:rPr>
              <w:t>формировать интерес целевых аудиторий к психологическим знаниям, практике и услугам;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(ОПК-6.2) Уметь</w:t>
            </w:r>
            <w:r w:rsidR="00F22D5A" w:rsidRPr="00780780">
              <w:rPr>
                <w:color w:val="000000" w:themeColor="text1"/>
                <w:szCs w:val="20"/>
              </w:rPr>
              <w:t xml:space="preserve"> выполнять задачи психологического просвещения;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B83B66" w:rsidP="00B83B6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3 (ОПК-6.2) Уметь</w:t>
            </w:r>
            <w:r w:rsidR="00F22D5A" w:rsidRPr="00780780">
              <w:rPr>
                <w:color w:val="000000" w:themeColor="text1"/>
                <w:szCs w:val="20"/>
              </w:rPr>
              <w:t xml:space="preserve"> выполнять задачи психологической профилактики.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F22D5A" w:rsidRPr="00780780" w:rsidRDefault="00F22D5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ИОПК-6.3. Владеет способами решения задач психологического просвещения и психологической профилактики.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F22D5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(ОПК-6.3) Владеть </w:t>
            </w:r>
            <w:r w:rsidR="00F22D5A" w:rsidRPr="00780780">
              <w:rPr>
                <w:color w:val="000000" w:themeColor="text1"/>
                <w:szCs w:val="20"/>
              </w:rPr>
              <w:t>психологической культурой поведения;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2 (ОПК-6.3) Владеть</w:t>
            </w:r>
            <w:r w:rsidR="00F22D5A" w:rsidRPr="00780780">
              <w:rPr>
                <w:color w:val="000000" w:themeColor="text1"/>
                <w:szCs w:val="20"/>
              </w:rPr>
              <w:t xml:space="preserve"> способами и методами решения задач психологического просвещения;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B83B66" w:rsidP="00B83B6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3 (ОПК-6.3) Владеть </w:t>
            </w:r>
            <w:r w:rsidR="00F22D5A" w:rsidRPr="00780780">
              <w:rPr>
                <w:color w:val="000000" w:themeColor="text1"/>
                <w:szCs w:val="20"/>
              </w:rPr>
              <w:t>способами и методами решения задач психологической профилактики.</w:t>
            </w:r>
          </w:p>
        </w:tc>
      </w:tr>
      <w:tr w:rsidR="00F22D5A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22D5A" w:rsidRPr="00780780" w:rsidRDefault="00F22D5A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ОПК-7. Способен поддерживать уровень профессиональной компетенции, в том числе за счет понимания и готовности работать под супервизией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F22D5A" w:rsidRPr="00780780" w:rsidRDefault="00F22D5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ИОПК-7.1. Знает ключевые концепции развития профессионализма, профилактики профессиональных деструкций, понимает важность супервизии для профессиональной деятельности психолога.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(ОПК-7.1) Знать </w:t>
            </w:r>
            <w:r w:rsidR="00F22D5A" w:rsidRPr="00780780">
              <w:rPr>
                <w:color w:val="000000" w:themeColor="text1"/>
                <w:szCs w:val="20"/>
              </w:rPr>
              <w:t>теоретические основы развития профессионализма;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2 (ОПК-7.1) Знать </w:t>
            </w:r>
            <w:r w:rsidR="00F22D5A" w:rsidRPr="00780780">
              <w:rPr>
                <w:color w:val="000000" w:themeColor="text1"/>
                <w:szCs w:val="20"/>
              </w:rPr>
              <w:t>причины и факторы развития профессиональных деструкций и методы их профилактики и коррекции;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080A3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3 (ОПК-7.1) Знать </w:t>
            </w:r>
            <w:r w:rsidR="00F22D5A" w:rsidRPr="00780780">
              <w:rPr>
                <w:color w:val="000000" w:themeColor="text1"/>
                <w:szCs w:val="20"/>
              </w:rPr>
              <w:t>основы супервизии профессиональной деятельности психолога.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F22D5A" w:rsidRPr="00780780" w:rsidRDefault="00F22D5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ИОПК-7.2. Умеет поддерживать развитие профессиональных компетенций.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F22D5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(ОПК-7.2) Уметь </w:t>
            </w:r>
            <w:r w:rsidR="00F22D5A" w:rsidRPr="00780780">
              <w:rPr>
                <w:color w:val="000000" w:themeColor="text1"/>
                <w:szCs w:val="20"/>
              </w:rPr>
              <w:t>поддерживать развитие профессиональных компетенций;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(ОПК-7.2) Уметь</w:t>
            </w:r>
            <w:r w:rsidR="00F22D5A" w:rsidRPr="00780780">
              <w:rPr>
                <w:color w:val="000000" w:themeColor="text1"/>
                <w:szCs w:val="20"/>
              </w:rPr>
              <w:t xml:space="preserve"> осуществлять профилактику профессиональных деструкций и проводить соответствующую коррекционную работу;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B83B66" w:rsidP="00B83B6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3 (ОПК-7.2) Уметь</w:t>
            </w:r>
            <w:r w:rsidR="00F22D5A" w:rsidRPr="00780780">
              <w:rPr>
                <w:color w:val="000000" w:themeColor="text1"/>
                <w:szCs w:val="20"/>
              </w:rPr>
              <w:t xml:space="preserve"> осуществлять супервизию профессиональной деятельности 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F22D5A" w:rsidRPr="00780780" w:rsidRDefault="00F22D5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ИОПК-7.3. Владеет способами профилактики профессиональных деструкций.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F22D5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(ОПК-7.3) Владеть </w:t>
            </w:r>
            <w:r w:rsidR="00F22D5A" w:rsidRPr="00780780">
              <w:rPr>
                <w:color w:val="000000" w:themeColor="text1"/>
                <w:szCs w:val="20"/>
              </w:rPr>
              <w:t>способами и методами профессионализации;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2 (ОПК-7.3) Владеть</w:t>
            </w:r>
            <w:r w:rsidR="00F22D5A" w:rsidRPr="00780780">
              <w:rPr>
                <w:color w:val="000000" w:themeColor="text1"/>
                <w:szCs w:val="20"/>
              </w:rPr>
              <w:t xml:space="preserve"> способами и методами профилактики профессиональных деструкций;</w:t>
            </w:r>
          </w:p>
          <w:p w:rsidR="00B83B66" w:rsidRPr="00780780" w:rsidRDefault="00B83B66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B83B66" w:rsidP="00B83B6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3 (ОПК-7.3) Владеть</w:t>
            </w:r>
            <w:r w:rsidR="00F22D5A" w:rsidRPr="00780780">
              <w:rPr>
                <w:color w:val="000000" w:themeColor="text1"/>
                <w:szCs w:val="20"/>
              </w:rPr>
              <w:t xml:space="preserve"> способами и методами супервизии и профессиональной рефлексии.</w:t>
            </w:r>
          </w:p>
        </w:tc>
      </w:tr>
      <w:tr w:rsidR="00F22D5A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22D5A" w:rsidRPr="00780780" w:rsidRDefault="00F22D5A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ОПК-8. Способен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F22D5A" w:rsidRPr="00780780" w:rsidRDefault="00F22D5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ИОПК-8.1. Знает основы профессиональной деятельности психолога в организациях в соответствии с организационной политикой, принципами и процедурами.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(ОПК-8.1) Знать </w:t>
            </w:r>
            <w:r w:rsidR="00F22D5A" w:rsidRPr="00780780">
              <w:rPr>
                <w:color w:val="000000" w:themeColor="text1"/>
                <w:szCs w:val="20"/>
              </w:rPr>
              <w:t>основы профессиональной деятельности психолога в организациях;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2 (ОПК-8.1) Знать</w:t>
            </w:r>
            <w:r w:rsidR="00F22D5A" w:rsidRPr="00780780">
              <w:rPr>
                <w:color w:val="000000" w:themeColor="text1"/>
                <w:szCs w:val="20"/>
              </w:rPr>
              <w:t xml:space="preserve"> теорию и практику психологического обеспечения профессиональной деятельности работников;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080A3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3 (ОПК-8.1) Знать</w:t>
            </w:r>
            <w:r w:rsidR="00F22D5A" w:rsidRPr="00780780">
              <w:rPr>
                <w:color w:val="000000" w:themeColor="text1"/>
                <w:szCs w:val="20"/>
              </w:rPr>
              <w:t xml:space="preserve"> методы и технологии организационного психолога.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F22D5A" w:rsidRPr="00780780" w:rsidRDefault="00F22D5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ИОПК-8.2. Умеет выполнять профессиональные психологические функции в организациях разного типа.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(ОПК-8.2) Уметь </w:t>
            </w:r>
            <w:r w:rsidR="00F22D5A" w:rsidRPr="00780780">
              <w:rPr>
                <w:color w:val="000000" w:themeColor="text1"/>
                <w:szCs w:val="20"/>
              </w:rPr>
              <w:t>выполнять профессиональные психологические функции в организациях разного типа;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(ОПК-8.2) Уметь</w:t>
            </w:r>
            <w:r w:rsidR="00F22D5A" w:rsidRPr="00780780">
              <w:rPr>
                <w:color w:val="000000" w:themeColor="text1"/>
                <w:szCs w:val="20"/>
              </w:rPr>
              <w:t xml:space="preserve"> выполнять профессиональные психологические задачи и решать психологические проблемы организационного поведения и деятельности работников различного профиля;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080A3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3 (ОПК-8.2) Уметь </w:t>
            </w:r>
            <w:r w:rsidR="00F22D5A" w:rsidRPr="00780780">
              <w:rPr>
                <w:color w:val="000000" w:themeColor="text1"/>
                <w:szCs w:val="20"/>
              </w:rPr>
              <w:t>психические состояния работников, принимать меры по их оптимизации.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F22D5A" w:rsidRPr="00780780" w:rsidRDefault="00F22D5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ИОПК-8.3. Владеет способами решения профессиональных психологических задач.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(ОПК-8.3) Владеть </w:t>
            </w:r>
            <w:r w:rsidR="00F22D5A" w:rsidRPr="00780780">
              <w:rPr>
                <w:color w:val="000000" w:themeColor="text1"/>
                <w:szCs w:val="20"/>
              </w:rPr>
              <w:t>способами решения профессиональных психологических задач;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2 (ОПК-8.3) Владеть</w:t>
            </w:r>
            <w:r w:rsidR="00F22D5A" w:rsidRPr="00780780">
              <w:rPr>
                <w:color w:val="000000" w:themeColor="text1"/>
                <w:szCs w:val="20"/>
              </w:rPr>
              <w:t xml:space="preserve"> психологическими методами, применяемыми в организационной практике;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080A3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3 (ОПК-8.3) Владеть </w:t>
            </w:r>
            <w:r w:rsidR="00F22D5A" w:rsidRPr="00780780">
              <w:rPr>
                <w:color w:val="000000" w:themeColor="text1"/>
                <w:szCs w:val="20"/>
              </w:rPr>
              <w:t>навыками работы с персоналом организаций.</w:t>
            </w:r>
          </w:p>
        </w:tc>
      </w:tr>
      <w:tr w:rsidR="00F22D5A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22D5A" w:rsidRPr="00780780" w:rsidRDefault="00F22D5A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color w:val="000000" w:themeColor="text1"/>
                <w:sz w:val="20"/>
                <w:szCs w:val="20"/>
              </w:rPr>
              <w:t>ОПК-ОС-10. Способен использовать знание психических и (или) психофизиологических механизмов функционирования человека при решении профессиональных задач.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F22D5A" w:rsidRPr="00780780" w:rsidRDefault="00F22D5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ИОПК-ОС-10.1. Знает теоретические основы познания психических и психофизиологических механизмов функционирования человека.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(ОПК-ОС-10.1) Знать </w:t>
            </w:r>
            <w:r w:rsidR="00F22D5A" w:rsidRPr="00780780">
              <w:rPr>
                <w:color w:val="000000" w:themeColor="text1"/>
                <w:szCs w:val="20"/>
              </w:rPr>
              <w:t>основные психологические и психофизиологические концепции функционирования психики, психических процессов, состояний и свойств личности;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2 (ОПК-ОС-10.1) Знать </w:t>
            </w:r>
            <w:r w:rsidR="00F22D5A" w:rsidRPr="00780780">
              <w:rPr>
                <w:color w:val="000000" w:themeColor="text1"/>
                <w:szCs w:val="20"/>
              </w:rPr>
              <w:t>основные концепции влияния внешних и внутренних факторов на поведение и деятельность человека;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080A3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3 (ОПК-ОС-10.1) Знать </w:t>
            </w:r>
            <w:r w:rsidR="00F22D5A" w:rsidRPr="00780780">
              <w:rPr>
                <w:color w:val="000000" w:themeColor="text1"/>
                <w:szCs w:val="20"/>
              </w:rPr>
              <w:t>основные концепции развития психики.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F22D5A" w:rsidRPr="00780780" w:rsidRDefault="00F22D5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ИОПК-ОС-10.2. Умеет использовать знание психических и психофизиологических механизмов функционирования человека при решении профессиональных задач.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(ОПК-ОС-10.2) Уметь </w:t>
            </w:r>
            <w:r w:rsidR="00F22D5A" w:rsidRPr="00780780">
              <w:rPr>
                <w:color w:val="000000" w:themeColor="text1"/>
                <w:szCs w:val="20"/>
              </w:rPr>
              <w:t>применять общепсихологические и психофизиологические знания для решения практических задач;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(ОПК-ОС-10.2) Уметь</w:t>
            </w:r>
            <w:r w:rsidR="00F22D5A" w:rsidRPr="00780780">
              <w:rPr>
                <w:color w:val="000000" w:themeColor="text1"/>
                <w:szCs w:val="20"/>
              </w:rPr>
              <w:t xml:space="preserve"> применять для решения практических задач знания о влиянии внешних и внутренних факторов на психику;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080A3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3 (ОПК-ОС-10.2) Уметь </w:t>
            </w:r>
            <w:r w:rsidR="00F22D5A" w:rsidRPr="00780780">
              <w:rPr>
                <w:color w:val="000000" w:themeColor="text1"/>
                <w:szCs w:val="20"/>
              </w:rPr>
              <w:t>применять знания о развитии психики для решения практических задач.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F22D5A" w:rsidRPr="00780780" w:rsidRDefault="00F22D5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ИОПК-ОС-10.3. Владеет принципами анализа научных знаний о психических и (или) психофизиологических механизмах функционирования человека.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1 (ОПК-ОС-10.3) Владеть</w:t>
            </w:r>
            <w:r w:rsidR="00F22D5A" w:rsidRPr="00780780">
              <w:rPr>
                <w:color w:val="000000" w:themeColor="text1"/>
                <w:szCs w:val="20"/>
              </w:rPr>
              <w:t xml:space="preserve"> принципами и навыками анализа психологических и психофизиологический концепций;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2 (ОПК-ОС-10.3) Владеть </w:t>
            </w:r>
            <w:r w:rsidR="00F22D5A" w:rsidRPr="00780780">
              <w:rPr>
                <w:color w:val="000000" w:themeColor="text1"/>
                <w:szCs w:val="20"/>
              </w:rPr>
              <w:t>принципами и навыками анализа научных знаний о факторах, влияющих на психику;</w:t>
            </w:r>
          </w:p>
          <w:p w:rsidR="00080A31" w:rsidRPr="00780780" w:rsidRDefault="00080A31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F22D5A" w:rsidRPr="00780780" w:rsidRDefault="00080A31" w:rsidP="00080A3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3 (ОПК-ОС-10.3) Владеть </w:t>
            </w:r>
            <w:r w:rsidR="00F22D5A" w:rsidRPr="00780780">
              <w:rPr>
                <w:color w:val="000000" w:themeColor="text1"/>
                <w:szCs w:val="20"/>
              </w:rPr>
              <w:t>принципами и навыками анализа научных знаний о развитии  психики.</w:t>
            </w:r>
          </w:p>
        </w:tc>
      </w:tr>
      <w:tr w:rsidR="00053983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ПК-2.1. Способен осуществлять психологическое обеспечение профессиональной деятельности работников организации.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ИПК-2.1.1.Знает теоретические основы психологического обеспечения профессиональной деятельности.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1E704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(ПК-2.1.1) Знать </w:t>
            </w:r>
            <w:r w:rsidR="00053983" w:rsidRPr="00780780">
              <w:rPr>
                <w:color w:val="000000" w:themeColor="text1"/>
                <w:szCs w:val="20"/>
              </w:rPr>
              <w:t>теоретические основы психологического обеспечения профессиональной деятельности работников и  консультирования в организации;</w:t>
            </w:r>
          </w:p>
          <w:p w:rsidR="001E7040" w:rsidRPr="00780780" w:rsidRDefault="001E704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1E704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2 (ПК-2.1.1) Знать </w:t>
            </w:r>
            <w:r w:rsidR="00053983" w:rsidRPr="00780780">
              <w:rPr>
                <w:color w:val="000000" w:themeColor="text1"/>
                <w:szCs w:val="20"/>
              </w:rPr>
              <w:t>требования, правила и нормы психологической работы с персоналом организации;</w:t>
            </w:r>
          </w:p>
          <w:p w:rsidR="001E7040" w:rsidRPr="00780780" w:rsidRDefault="001E704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1E7040" w:rsidP="001E70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3 (ПК-2.1.1) Знать</w:t>
            </w:r>
            <w:r w:rsidR="00053983" w:rsidRPr="00780780">
              <w:rPr>
                <w:color w:val="000000" w:themeColor="text1"/>
                <w:szCs w:val="20"/>
              </w:rPr>
              <w:t xml:space="preserve"> методы психологической работы с персоналом организации.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ИПК-2.1.2. Умеет анализировать профессиональную деятельность работников организации, осуществлять её психологическое обеспечение.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1E704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(ПК-2.1.2) Уметь </w:t>
            </w:r>
            <w:r w:rsidR="00053983" w:rsidRPr="00780780">
              <w:rPr>
                <w:color w:val="000000" w:themeColor="text1"/>
                <w:szCs w:val="20"/>
              </w:rPr>
              <w:t>изучать и анализировать профессиональную деятельность работников организации;</w:t>
            </w:r>
          </w:p>
          <w:p w:rsidR="001E7040" w:rsidRPr="00780780" w:rsidRDefault="001E704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1E704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(ПК-2.1.2) Уметь</w:t>
            </w:r>
            <w:r w:rsidR="00053983" w:rsidRPr="00780780">
              <w:rPr>
                <w:color w:val="000000" w:themeColor="text1"/>
                <w:szCs w:val="20"/>
              </w:rPr>
              <w:t xml:space="preserve"> осуществлять психологическое обеспечение профессиональной деятельности персонала организации;</w:t>
            </w:r>
          </w:p>
          <w:p w:rsidR="001E7040" w:rsidRPr="00780780" w:rsidRDefault="001E704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1E7040" w:rsidP="001E70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3 (ПК-2.1.2) Уметь</w:t>
            </w:r>
            <w:r w:rsidR="00053983" w:rsidRPr="00780780">
              <w:rPr>
                <w:color w:val="000000" w:themeColor="text1"/>
                <w:szCs w:val="20"/>
              </w:rPr>
              <w:t xml:space="preserve"> осуществлять психологическое консультирование работников организации по вопросам трудовой деятельности.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ИПК-2.1.3. Владеет методами психологического обеспечения профессиональной деятельности.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1E704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(ПК-2.1.3) </w:t>
            </w:r>
            <w:r w:rsidR="00053983" w:rsidRPr="00780780">
              <w:rPr>
                <w:color w:val="000000" w:themeColor="text1"/>
                <w:szCs w:val="20"/>
              </w:rPr>
              <w:t>Владеть методами психологического обеспечения профессиональной деятельности работников организации;</w:t>
            </w:r>
          </w:p>
          <w:p w:rsidR="001E7040" w:rsidRPr="00780780" w:rsidRDefault="001E704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1E704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2 (ПК-2.1.3) Владеть</w:t>
            </w:r>
            <w:r w:rsidR="00053983" w:rsidRPr="00780780">
              <w:rPr>
                <w:color w:val="000000" w:themeColor="text1"/>
                <w:szCs w:val="20"/>
              </w:rPr>
              <w:t xml:space="preserve"> навыками психологической работы с персоналом организации;</w:t>
            </w:r>
          </w:p>
          <w:p w:rsidR="001E7040" w:rsidRPr="00780780" w:rsidRDefault="001E704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1E7040" w:rsidP="001E70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3 (ПК-2.1.3) Владеть</w:t>
            </w:r>
            <w:r w:rsidR="00053983" w:rsidRPr="00780780">
              <w:rPr>
                <w:color w:val="000000" w:themeColor="text1"/>
                <w:szCs w:val="20"/>
              </w:rPr>
              <w:t xml:space="preserve"> принципами консультирования работников организации по вопросам трудовой деятельности.</w:t>
            </w:r>
          </w:p>
        </w:tc>
      </w:tr>
      <w:tr w:rsidR="00053983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983" w:rsidRPr="00780780" w:rsidRDefault="00053983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rStyle w:val="14pt"/>
                <w:rFonts w:eastAsiaTheme="minorHAnsi"/>
                <w:bCs/>
                <w:color w:val="000000" w:themeColor="text1"/>
                <w:sz w:val="20"/>
                <w:szCs w:val="20"/>
              </w:rPr>
              <w:t>ПК-2.2. Способен проводить психологическую оценку персонала организаций, социальных групп и (или) команд.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ИПК-2.2.1.Знает теоретические основы, принципы и методы психологической оценки персонала организаций, социальных групп и (или) команд.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515ADB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(ПК-2.2.1) Знать </w:t>
            </w:r>
            <w:r w:rsidR="00053983" w:rsidRPr="00780780">
              <w:rPr>
                <w:color w:val="000000" w:themeColor="text1"/>
                <w:szCs w:val="20"/>
              </w:rPr>
              <w:t>теоретические основы, принципы и методы психологической оценки персонала организаций для решения вопросов подбора, аттестации, управления конфликтами и стрессами, а также профессионального развития персонала;</w:t>
            </w:r>
          </w:p>
          <w:p w:rsidR="00515ADB" w:rsidRPr="00780780" w:rsidRDefault="00515ADB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515ADB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2 (ПК-2.2.1) Знать </w:t>
            </w:r>
            <w:r w:rsidR="00053983" w:rsidRPr="00780780">
              <w:rPr>
                <w:color w:val="000000" w:themeColor="text1"/>
                <w:szCs w:val="20"/>
              </w:rPr>
              <w:t>теоретические основы, принципы и методы психологической оценки групп и коллективов организации;</w:t>
            </w:r>
          </w:p>
          <w:p w:rsidR="00515ADB" w:rsidRPr="00780780" w:rsidRDefault="00515ADB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515ADB" w:rsidP="00515AD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3 (ПК-2.2.1) Знать</w:t>
            </w:r>
            <w:r w:rsidR="00053983" w:rsidRPr="00780780">
              <w:rPr>
                <w:color w:val="000000" w:themeColor="text1"/>
                <w:szCs w:val="20"/>
              </w:rPr>
              <w:t xml:space="preserve"> принципы консультирования организации по функциям управления персоналом на основе психологической оценки работников.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ИПК-2.2.2. Умеет выполнять психологическую оценку персонала организаций, социальных групп и (или) команд.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515ADB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(ПК-2.2.2) Уметь </w:t>
            </w:r>
            <w:r w:rsidR="00053983" w:rsidRPr="00780780">
              <w:rPr>
                <w:color w:val="000000" w:themeColor="text1"/>
                <w:szCs w:val="20"/>
              </w:rPr>
              <w:t>выполнять психологическую оценку работников для реализации функций управления персоналом;</w:t>
            </w:r>
          </w:p>
          <w:p w:rsidR="00515ADB" w:rsidRPr="00780780" w:rsidRDefault="00515ADB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515ADB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(ПК-2.2.2) Уметь</w:t>
            </w:r>
            <w:r w:rsidR="00053983" w:rsidRPr="00780780">
              <w:rPr>
                <w:color w:val="000000" w:themeColor="text1"/>
                <w:szCs w:val="20"/>
              </w:rPr>
              <w:t xml:space="preserve"> выполнять психологическую оценку социальных групп и команд для реализации функций управления персоналом;</w:t>
            </w:r>
          </w:p>
          <w:p w:rsidR="00515ADB" w:rsidRPr="00780780" w:rsidRDefault="00515ADB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515ADB" w:rsidP="00515AD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3 (ПК-2.2.2) Уметь </w:t>
            </w:r>
            <w:r w:rsidR="00053983" w:rsidRPr="00780780">
              <w:rPr>
                <w:color w:val="000000" w:themeColor="text1"/>
                <w:szCs w:val="20"/>
              </w:rPr>
              <w:t>выполнять оценку персонала для психологического консультирования в организации.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ИПК-2.2.3. Владеет методами психологической оценки персонала организаций, социальных групп и (или) команд.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(ПК-2.2.3) Владеть </w:t>
            </w:r>
            <w:r w:rsidR="00053983" w:rsidRPr="00780780">
              <w:rPr>
                <w:color w:val="000000" w:themeColor="text1"/>
                <w:szCs w:val="20"/>
              </w:rPr>
              <w:t>методами психологической оценки работников организации;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2 (ПК-2.2.3) Владеть</w:t>
            </w:r>
            <w:r w:rsidR="00053983" w:rsidRPr="00780780">
              <w:rPr>
                <w:color w:val="000000" w:themeColor="text1"/>
                <w:szCs w:val="20"/>
              </w:rPr>
              <w:t xml:space="preserve"> методами психологической оценки групп и команд организации;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7074C7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3 (ПК-2.2.3) Владеть</w:t>
            </w:r>
            <w:r w:rsidR="00053983" w:rsidRPr="00780780">
              <w:rPr>
                <w:color w:val="000000" w:themeColor="text1"/>
                <w:szCs w:val="20"/>
              </w:rPr>
              <w:t xml:space="preserve"> принципами и методами психологического консультирования на основе оценке персонала.</w:t>
            </w:r>
          </w:p>
        </w:tc>
      </w:tr>
      <w:tr w:rsidR="00053983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983" w:rsidRPr="00780780" w:rsidRDefault="00053983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color w:val="000000" w:themeColor="text1"/>
                <w:sz w:val="20"/>
                <w:szCs w:val="20"/>
              </w:rPr>
              <w:t>ПК-3.1. Способен осуществлять просветительскую деятельность и психолого-профилактическую работу с целью предупреждения дезадаптации индивидов.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ИПК-3.1.1.Знает теоретические основы просветительской и психолого-профилактической работы.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(ПК-3.1.1) Знать </w:t>
            </w:r>
            <w:r w:rsidR="00053983" w:rsidRPr="00780780">
              <w:rPr>
                <w:color w:val="000000" w:themeColor="text1"/>
                <w:szCs w:val="20"/>
              </w:rPr>
              <w:t>теоретические основы и основные принципы просветительской деятельности с целью предупреждению дезадаптаций;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2 (ПК-3.1.1) Знать </w:t>
            </w:r>
            <w:r w:rsidR="00053983" w:rsidRPr="00780780">
              <w:rPr>
                <w:color w:val="000000" w:themeColor="text1"/>
                <w:szCs w:val="20"/>
              </w:rPr>
              <w:t>теоретические основы и основные принципы психологической профилактики стресса и дезадаптации;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7074C7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3 (ПК-3.1.1) Знать</w:t>
            </w:r>
            <w:r w:rsidR="00053983" w:rsidRPr="00780780">
              <w:rPr>
                <w:color w:val="000000" w:themeColor="text1"/>
                <w:szCs w:val="20"/>
              </w:rPr>
              <w:t xml:space="preserve"> теоретические основы и основные принципы формирования комфортной и безопасной среды для гармоничного развития и предупреждения дезадаптаций.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ИПК-3.1.2. Умеет проводить просветительскую и психолого-профилактическую работу с целью предупреждения дезадаптации индивидов.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(ПК-3.1.2) Уметь </w:t>
            </w:r>
            <w:r w:rsidR="00053983" w:rsidRPr="00780780">
              <w:rPr>
                <w:color w:val="000000" w:themeColor="text1"/>
                <w:szCs w:val="20"/>
              </w:rPr>
              <w:t>проводить просветительскую работу с целью предупреждения дезадаптаций индивидов;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2 (ПК-3.1.2) Уметь </w:t>
            </w:r>
            <w:r w:rsidR="00053983" w:rsidRPr="00780780">
              <w:rPr>
                <w:color w:val="000000" w:themeColor="text1"/>
                <w:szCs w:val="20"/>
              </w:rPr>
              <w:t>проводить психолого-профилактическую работу с целью предупреждения дезадаптаций индивидов;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7074C7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3 (ПК-3.1.2) Уметь </w:t>
            </w:r>
            <w:r w:rsidR="00053983" w:rsidRPr="00780780">
              <w:rPr>
                <w:color w:val="000000" w:themeColor="text1"/>
                <w:szCs w:val="20"/>
              </w:rPr>
              <w:t>изучать и анализировать среду развития с целью предупреждения дезадаптаций индивидов.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ИПК-3.1.3. Владеет способами  просветительской или психолого-профилактической работы.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(ПК-3.1.3) Владеть </w:t>
            </w:r>
            <w:r w:rsidR="00053983" w:rsidRPr="00780780">
              <w:rPr>
                <w:color w:val="000000" w:themeColor="text1"/>
                <w:szCs w:val="20"/>
              </w:rPr>
              <w:t>методами и способами  просветительской работы;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2 (ПК-3.1.3) Владеть </w:t>
            </w:r>
            <w:r w:rsidR="00053983" w:rsidRPr="00780780">
              <w:rPr>
                <w:color w:val="000000" w:themeColor="text1"/>
                <w:szCs w:val="20"/>
              </w:rPr>
              <w:t>методами и способами  психолого-профилактической работы;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7074C7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3 (ПК-3.1.3) Владеть</w:t>
            </w:r>
            <w:r w:rsidR="00053983" w:rsidRPr="00780780">
              <w:rPr>
                <w:color w:val="000000" w:themeColor="text1"/>
                <w:szCs w:val="20"/>
              </w:rPr>
              <w:t xml:space="preserve"> методами и способами  анализа среды развития.</w:t>
            </w:r>
          </w:p>
        </w:tc>
      </w:tr>
      <w:tr w:rsidR="00053983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983" w:rsidRPr="00780780" w:rsidRDefault="00053983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color w:val="000000" w:themeColor="text1"/>
                <w:sz w:val="20"/>
                <w:szCs w:val="20"/>
              </w:rPr>
              <w:t>ПК-3.2. Способен осуществлять психологическое просвещение индивидов с целью повышения психологической грамотности и совершенствования психологической культуры поведения.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ИПК-3.2.1.Знает теорию, принципы и методы психологического просвещения.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1 (ПК-3.</w:t>
            </w:r>
            <w:r w:rsidR="00FD034A" w:rsidRPr="00780780">
              <w:rPr>
                <w:color w:val="000000" w:themeColor="text1"/>
                <w:szCs w:val="20"/>
              </w:rPr>
              <w:t>2</w:t>
            </w:r>
            <w:r w:rsidRPr="00780780">
              <w:rPr>
                <w:color w:val="000000" w:themeColor="text1"/>
                <w:szCs w:val="20"/>
              </w:rPr>
              <w:t>.</w:t>
            </w:r>
            <w:r w:rsidR="00FD034A" w:rsidRPr="00780780">
              <w:rPr>
                <w:color w:val="000000" w:themeColor="text1"/>
                <w:szCs w:val="20"/>
              </w:rPr>
              <w:t>1</w:t>
            </w:r>
            <w:r w:rsidRPr="00780780">
              <w:rPr>
                <w:color w:val="000000" w:themeColor="text1"/>
                <w:szCs w:val="20"/>
              </w:rPr>
              <w:t xml:space="preserve">) Знать </w:t>
            </w:r>
            <w:r w:rsidR="00053983" w:rsidRPr="00780780">
              <w:rPr>
                <w:color w:val="000000" w:themeColor="text1"/>
                <w:szCs w:val="20"/>
              </w:rPr>
              <w:t>теорию просветительской работы  по повышению психологической грамотности и психологической культуры поведения;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2 (ПК-3.</w:t>
            </w:r>
            <w:r w:rsidR="00FD034A" w:rsidRPr="00780780">
              <w:rPr>
                <w:color w:val="000000" w:themeColor="text1"/>
                <w:szCs w:val="20"/>
              </w:rPr>
              <w:t>2</w:t>
            </w:r>
            <w:r w:rsidRPr="00780780">
              <w:rPr>
                <w:color w:val="000000" w:themeColor="text1"/>
                <w:szCs w:val="20"/>
              </w:rPr>
              <w:t>.</w:t>
            </w:r>
            <w:r w:rsidR="00FD034A" w:rsidRPr="00780780">
              <w:rPr>
                <w:color w:val="000000" w:themeColor="text1"/>
                <w:szCs w:val="20"/>
              </w:rPr>
              <w:t>1</w:t>
            </w:r>
            <w:r w:rsidRPr="00780780">
              <w:rPr>
                <w:color w:val="000000" w:themeColor="text1"/>
                <w:szCs w:val="20"/>
              </w:rPr>
              <w:t xml:space="preserve">) Знать </w:t>
            </w:r>
            <w:r w:rsidR="00053983" w:rsidRPr="00780780">
              <w:rPr>
                <w:color w:val="000000" w:themeColor="text1"/>
                <w:szCs w:val="20"/>
              </w:rPr>
              <w:t>принципы и методы психологического просвещения для повышения психологической грамотности и психологической культуры поведения;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FD034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3 (ПК-3.</w:t>
            </w:r>
            <w:r w:rsidR="00FD034A" w:rsidRPr="00780780">
              <w:rPr>
                <w:color w:val="000000" w:themeColor="text1"/>
                <w:szCs w:val="20"/>
              </w:rPr>
              <w:t>2</w:t>
            </w:r>
            <w:r w:rsidRPr="00780780">
              <w:rPr>
                <w:color w:val="000000" w:themeColor="text1"/>
                <w:szCs w:val="20"/>
              </w:rPr>
              <w:t>.</w:t>
            </w:r>
            <w:r w:rsidR="00FD034A" w:rsidRPr="00780780">
              <w:rPr>
                <w:color w:val="000000" w:themeColor="text1"/>
                <w:szCs w:val="20"/>
              </w:rPr>
              <w:t>1</w:t>
            </w:r>
            <w:r w:rsidRPr="00780780">
              <w:rPr>
                <w:color w:val="000000" w:themeColor="text1"/>
                <w:szCs w:val="20"/>
              </w:rPr>
              <w:t>) Знать</w:t>
            </w:r>
            <w:r w:rsidR="00053983" w:rsidRPr="00780780">
              <w:rPr>
                <w:color w:val="000000" w:themeColor="text1"/>
                <w:szCs w:val="20"/>
              </w:rPr>
              <w:t xml:space="preserve"> принципы и методы консультативной, обучающей и тренинговой работы просветительского характера для развития психологической культуры.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ИПК-3.2.2. Умеет проводить психологическое просвещение индивидов с целью повышения психологической грамотности или совершенствования психологической культуры поведения.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(ПК-3.2.2) Уметь </w:t>
            </w:r>
            <w:r w:rsidR="00053983" w:rsidRPr="00780780">
              <w:rPr>
                <w:color w:val="000000" w:themeColor="text1"/>
                <w:szCs w:val="20"/>
              </w:rPr>
              <w:t>планировать и проводить психологическое просвещение индивидов с целью повышения психологической грамотности или совершенствования психологической культуры поведения;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(ПК-3.2.2) Уметь</w:t>
            </w:r>
            <w:r w:rsidR="00053983" w:rsidRPr="00780780">
              <w:rPr>
                <w:color w:val="000000" w:themeColor="text1"/>
                <w:szCs w:val="20"/>
              </w:rPr>
              <w:t xml:space="preserve"> применять методы психолого-педагогического просвещения;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7074C7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3 (ПК-3.2.2) Уметь</w:t>
            </w:r>
            <w:r w:rsidR="00053983" w:rsidRPr="00780780">
              <w:rPr>
                <w:color w:val="000000" w:themeColor="text1"/>
                <w:szCs w:val="20"/>
              </w:rPr>
              <w:t xml:space="preserve"> консультирование, обучение  и тренинги для развития психологической культуры.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ИПК-3.2.3. Владеет методами и технологиями психологического просвещения.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(ПК-3.2.3) Владеть </w:t>
            </w:r>
            <w:r w:rsidR="00053983" w:rsidRPr="00780780">
              <w:rPr>
                <w:color w:val="000000" w:themeColor="text1"/>
                <w:szCs w:val="20"/>
              </w:rPr>
              <w:t>методами и технологиями психологического просвещения;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2 (ПК-3.2.3) Владеть</w:t>
            </w:r>
            <w:r w:rsidR="00053983" w:rsidRPr="00780780">
              <w:rPr>
                <w:color w:val="000000" w:themeColor="text1"/>
                <w:szCs w:val="20"/>
              </w:rPr>
              <w:t xml:space="preserve"> методами и технологиями консультирования для формирование психологической культуры;</w:t>
            </w:r>
          </w:p>
          <w:p w:rsidR="007074C7" w:rsidRPr="00780780" w:rsidRDefault="007074C7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074C7" w:rsidP="007074C7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3 (ПК-3.2.3) Владеть</w:t>
            </w:r>
            <w:r w:rsidR="00053983" w:rsidRPr="00780780">
              <w:rPr>
                <w:color w:val="000000" w:themeColor="text1"/>
                <w:szCs w:val="20"/>
              </w:rPr>
              <w:t xml:space="preserve"> методами и технологиями обучения психологической грамотности.</w:t>
            </w:r>
          </w:p>
        </w:tc>
      </w:tr>
      <w:tr w:rsidR="00053983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983" w:rsidRPr="00780780" w:rsidRDefault="00053983" w:rsidP="00402BE6">
            <w:pPr>
              <w:pStyle w:val="11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80780">
              <w:rPr>
                <w:color w:val="000000" w:themeColor="text1"/>
                <w:sz w:val="20"/>
                <w:szCs w:val="20"/>
              </w:rPr>
              <w:t>ПК-4.1. Способен проводить комплексные психодиагностические обследования индивидов и составлять психодиагностические заключения.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ИПК-4.1.1.Знает теоретические основы и принципы комплексного психодиагностического обследования индивидов.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(ПК-4.1.1) Знать </w:t>
            </w:r>
            <w:r w:rsidR="00053983" w:rsidRPr="00780780">
              <w:rPr>
                <w:color w:val="000000" w:themeColor="text1"/>
                <w:szCs w:val="20"/>
              </w:rPr>
              <w:t>теоретические основы и принципы комплексного психодиагностического обследования индивидов;</w:t>
            </w:r>
          </w:p>
          <w:p w:rsidR="00FD034A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2 (ПК-4.1.1) Знать </w:t>
            </w:r>
            <w:r w:rsidR="00053983" w:rsidRPr="00780780">
              <w:rPr>
                <w:color w:val="000000" w:themeColor="text1"/>
                <w:szCs w:val="20"/>
              </w:rPr>
              <w:t>методы и технологии психодиагностики индивидов;</w:t>
            </w:r>
          </w:p>
          <w:p w:rsidR="00FD034A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FD034A" w:rsidP="00FD034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3 (ПК-4.1.1) Знать </w:t>
            </w:r>
            <w:r w:rsidR="00053983" w:rsidRPr="00780780">
              <w:rPr>
                <w:color w:val="000000" w:themeColor="text1"/>
                <w:szCs w:val="20"/>
              </w:rPr>
              <w:t>принципы и правила составления психодиагностических заключений.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ИПК-4.1.2. Умеет проводить комплексные психодиагностические обследования индивидов и составлять психодиагностические заключения.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(ПК-4.1.2) Уметь </w:t>
            </w:r>
            <w:r w:rsidR="00053983" w:rsidRPr="00780780">
              <w:rPr>
                <w:color w:val="000000" w:themeColor="text1"/>
                <w:szCs w:val="20"/>
              </w:rPr>
              <w:t>проводить комплексные психодиагностические обследования индивидов;</w:t>
            </w:r>
          </w:p>
          <w:p w:rsidR="00FD034A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(ПК-4.1.2) Уметь</w:t>
            </w:r>
            <w:r w:rsidR="00053983" w:rsidRPr="00780780">
              <w:rPr>
                <w:color w:val="000000" w:themeColor="text1"/>
                <w:szCs w:val="20"/>
              </w:rPr>
              <w:t xml:space="preserve"> применять методы психодиагностики для решения конкретных практических задач;</w:t>
            </w:r>
          </w:p>
          <w:p w:rsidR="00FD034A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FD034A" w:rsidP="00FD034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3 (ПК-4.1.2) Уметь</w:t>
            </w:r>
            <w:r w:rsidR="00053983" w:rsidRPr="00780780">
              <w:rPr>
                <w:color w:val="000000" w:themeColor="text1"/>
                <w:szCs w:val="20"/>
              </w:rPr>
              <w:t xml:space="preserve"> составлять психодиагностические заключения.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ИПК-4.1.3. Владеет практическими приёмами и средствами  психодиагностического обследования индивидов.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(ПК-4.1.3) Владеть </w:t>
            </w:r>
            <w:r w:rsidR="00053983" w:rsidRPr="00780780">
              <w:rPr>
                <w:color w:val="000000" w:themeColor="text1"/>
                <w:szCs w:val="20"/>
              </w:rPr>
              <w:t>правилами и приёмами психодиагностического обследования индивидов;</w:t>
            </w:r>
          </w:p>
          <w:p w:rsidR="00FD034A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2 (ПК-4.1.3) Владеть </w:t>
            </w:r>
            <w:r w:rsidR="00053983" w:rsidRPr="00780780">
              <w:rPr>
                <w:color w:val="000000" w:themeColor="text1"/>
                <w:szCs w:val="20"/>
              </w:rPr>
              <w:t>методами психодиагностики индивидов;</w:t>
            </w:r>
          </w:p>
          <w:p w:rsidR="00FD034A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FD034A" w:rsidP="00FD034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3 (ПК-4.1.3) Владеть </w:t>
            </w:r>
            <w:r w:rsidR="00053983" w:rsidRPr="00780780">
              <w:rPr>
                <w:color w:val="000000" w:themeColor="text1"/>
                <w:szCs w:val="20"/>
              </w:rPr>
              <w:t>навыками составления психодиагностических заключений.</w:t>
            </w:r>
          </w:p>
        </w:tc>
      </w:tr>
      <w:tr w:rsidR="00053983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ПК-4.2. Способен проводить оценку социальных групп и коллективов, различных характеристик социальной среды как факторов  существования и развития личности.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ИПК-4.2.1.Знает теоретические основы и принципы психологической оценки социальных групп и коллективов.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(ПК-4.2.1) Знать </w:t>
            </w:r>
            <w:r w:rsidR="00053983" w:rsidRPr="00780780">
              <w:rPr>
                <w:color w:val="000000" w:themeColor="text1"/>
                <w:szCs w:val="20"/>
              </w:rPr>
              <w:t>теоретические основы и принципы психологической оценки социальных групп и коллективов;</w:t>
            </w:r>
          </w:p>
          <w:p w:rsidR="00FD034A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2 (ПК-4.2.1) Знать </w:t>
            </w:r>
            <w:r w:rsidR="00053983" w:rsidRPr="00780780">
              <w:rPr>
                <w:color w:val="000000" w:themeColor="text1"/>
                <w:szCs w:val="20"/>
              </w:rPr>
              <w:t>методы психодиагностики межличностных отношений, социальных групп и коллективов;</w:t>
            </w:r>
          </w:p>
          <w:p w:rsidR="00FD034A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FD034A" w:rsidP="00FD034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3 (ПК-4.2.1) Знать</w:t>
            </w:r>
            <w:r w:rsidR="00053983" w:rsidRPr="00780780">
              <w:rPr>
                <w:color w:val="000000" w:themeColor="text1"/>
                <w:szCs w:val="20"/>
              </w:rPr>
              <w:t xml:space="preserve"> методы  психологической оценки социальной среды.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ИПК-4.2.2. Умеет проводить психологическую оценку социальных групп и коллективов, различных характеристик социальной среды как факторов  существования и развития личности.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(ПК-4.2.2) Уметь </w:t>
            </w:r>
            <w:r w:rsidR="00053983" w:rsidRPr="00780780">
              <w:rPr>
                <w:color w:val="000000" w:themeColor="text1"/>
                <w:szCs w:val="20"/>
              </w:rPr>
              <w:t>проводить психологическую оценку межличностных отношений, социальных групп и коллективов;</w:t>
            </w:r>
          </w:p>
          <w:p w:rsidR="00FD034A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(ПК-4.2.2) Уметь</w:t>
            </w:r>
            <w:r w:rsidR="00053983" w:rsidRPr="00780780">
              <w:rPr>
                <w:color w:val="000000" w:themeColor="text1"/>
                <w:szCs w:val="20"/>
              </w:rPr>
              <w:t xml:space="preserve"> проводить психологическую оценку социальной среды и социальных факторов  развития личности;</w:t>
            </w:r>
          </w:p>
          <w:p w:rsidR="00FD034A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FD034A" w:rsidP="00FD034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3 (ПК-4.2.2) Уметь </w:t>
            </w:r>
            <w:r w:rsidR="00053983" w:rsidRPr="00780780">
              <w:rPr>
                <w:color w:val="000000" w:themeColor="text1"/>
                <w:szCs w:val="20"/>
              </w:rPr>
              <w:t>проводить психологическую оценку конфликтов и деструктивного влияния.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ИПК-4.2.3. Владеет способами решения задач психологической оценки социальных групп и коллективов.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(ПК-4.2.3) Владеть </w:t>
            </w:r>
            <w:r w:rsidR="00053983" w:rsidRPr="00780780">
              <w:rPr>
                <w:color w:val="000000" w:themeColor="text1"/>
                <w:szCs w:val="20"/>
              </w:rPr>
              <w:t>методами психологической оценки межличностных отношений;</w:t>
            </w:r>
          </w:p>
          <w:p w:rsidR="00FD034A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2 (ПК-4.2.3) Владеть</w:t>
            </w:r>
            <w:r w:rsidR="00053983" w:rsidRPr="00780780">
              <w:rPr>
                <w:color w:val="000000" w:themeColor="text1"/>
                <w:szCs w:val="20"/>
              </w:rPr>
              <w:t xml:space="preserve"> методами психологической оценки социальных групп и коллективов;</w:t>
            </w:r>
          </w:p>
          <w:p w:rsidR="00FD034A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FD034A" w:rsidP="00FD034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3 (ПК-4.2.3) Владеть</w:t>
            </w:r>
            <w:r w:rsidR="00053983" w:rsidRPr="00780780">
              <w:rPr>
                <w:color w:val="000000" w:themeColor="text1"/>
                <w:szCs w:val="20"/>
              </w:rPr>
              <w:t xml:space="preserve"> методами психологической оценки конструктивных и деструктивных факторов социальной среды.</w:t>
            </w:r>
          </w:p>
        </w:tc>
      </w:tr>
      <w:tr w:rsidR="00053983" w:rsidRPr="000A26D5" w:rsidTr="00780780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ПК-7.1. Способен осуществлять психологическую помощь людям, оказавшимся в трудной жизненной ситуации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shd w:val="clear" w:color="auto" w:fill="auto"/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ИПК-7.1.1.Знает теоретические основы, методы и технологии психологического консультирования.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(ПК-7.1.1) Знать </w:t>
            </w:r>
            <w:r w:rsidR="00053983" w:rsidRPr="00780780">
              <w:rPr>
                <w:color w:val="000000" w:themeColor="text1"/>
                <w:szCs w:val="20"/>
              </w:rPr>
              <w:t>теоретические основы психологического консультирования;</w:t>
            </w:r>
          </w:p>
          <w:p w:rsidR="00780780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2 (ПК-7.1.1) Знать</w:t>
            </w:r>
            <w:r w:rsidR="00053983" w:rsidRPr="00780780">
              <w:rPr>
                <w:color w:val="000000" w:themeColor="text1"/>
                <w:szCs w:val="20"/>
              </w:rPr>
              <w:t xml:space="preserve"> принципы, правила и нормы оказания психологической помощи людям, оказавшимся в трудной жизненной ситуации;</w:t>
            </w:r>
          </w:p>
          <w:p w:rsidR="00780780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80780" w:rsidP="0078078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3 (ПК-7.1.1) Знать </w:t>
            </w:r>
            <w:r w:rsidR="00053983" w:rsidRPr="00780780">
              <w:rPr>
                <w:color w:val="000000" w:themeColor="text1"/>
                <w:szCs w:val="20"/>
              </w:rPr>
              <w:t>методы и технологии психологического консультирования, психологической поддержки и психологического сопровождения.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ИПК-7.1.2. Умеет оказывать психологическую помощь и поддержку в трудной жизненной ситуации.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(ПК-7.1.2) Уметь </w:t>
            </w:r>
            <w:r w:rsidR="00053983" w:rsidRPr="00780780">
              <w:rPr>
                <w:color w:val="000000" w:themeColor="text1"/>
                <w:szCs w:val="20"/>
              </w:rPr>
              <w:t>применять методы психологического консультирования;</w:t>
            </w:r>
          </w:p>
          <w:p w:rsidR="00780780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(ПК-7.1.2) Уметь</w:t>
            </w:r>
            <w:r w:rsidR="00053983" w:rsidRPr="00780780">
              <w:rPr>
                <w:color w:val="000000" w:themeColor="text1"/>
                <w:szCs w:val="20"/>
              </w:rPr>
              <w:t xml:space="preserve"> оказывать психологическую помощь и поддержку в трудной жизненной ситуации;</w:t>
            </w:r>
          </w:p>
          <w:p w:rsidR="00780780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80780" w:rsidP="0078078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3 (ПК-7.1.2) Уметь </w:t>
            </w:r>
            <w:r w:rsidR="00053983" w:rsidRPr="00780780">
              <w:rPr>
                <w:color w:val="000000" w:themeColor="text1"/>
                <w:szCs w:val="20"/>
              </w:rPr>
              <w:t>осуществлять психологическую поддержку и психологического сопровождение.</w:t>
            </w:r>
          </w:p>
        </w:tc>
        <w:tc>
          <w:tcPr>
            <w:tcW w:w="2173" w:type="dxa"/>
            <w:tcBorders>
              <w:left w:val="single" w:sz="12" w:space="0" w:color="auto"/>
            </w:tcBorders>
          </w:tcPr>
          <w:p w:rsidR="00053983" w:rsidRPr="00780780" w:rsidRDefault="0005398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ИПК-7.1.3. Владеет способами решения задач по оказанию психологической помощи.</w:t>
            </w: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:rsidR="00053983" w:rsidRPr="00780780" w:rsidRDefault="00FD034A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1 (ПК-</w:t>
            </w:r>
            <w:r w:rsidR="00780780" w:rsidRPr="00780780">
              <w:rPr>
                <w:color w:val="000000" w:themeColor="text1"/>
                <w:szCs w:val="20"/>
              </w:rPr>
              <w:t>7</w:t>
            </w:r>
            <w:r w:rsidRPr="00780780">
              <w:rPr>
                <w:color w:val="000000" w:themeColor="text1"/>
                <w:szCs w:val="20"/>
              </w:rPr>
              <w:t>.</w:t>
            </w:r>
            <w:r w:rsidR="00780780" w:rsidRPr="00780780">
              <w:rPr>
                <w:color w:val="000000" w:themeColor="text1"/>
                <w:szCs w:val="20"/>
              </w:rPr>
              <w:t>1</w:t>
            </w:r>
            <w:r w:rsidRPr="00780780">
              <w:rPr>
                <w:color w:val="000000" w:themeColor="text1"/>
                <w:szCs w:val="20"/>
              </w:rPr>
              <w:t xml:space="preserve">.3) Владеть </w:t>
            </w:r>
            <w:r w:rsidR="00053983" w:rsidRPr="00780780">
              <w:rPr>
                <w:color w:val="000000" w:themeColor="text1"/>
                <w:szCs w:val="20"/>
              </w:rPr>
              <w:t>методами психологического консультирования;</w:t>
            </w:r>
          </w:p>
          <w:p w:rsidR="00780780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2 (ПК-7.1.3) Владеть</w:t>
            </w:r>
            <w:r w:rsidR="00053983" w:rsidRPr="00780780">
              <w:rPr>
                <w:color w:val="000000" w:themeColor="text1"/>
                <w:szCs w:val="20"/>
              </w:rPr>
              <w:t xml:space="preserve"> способами решения задач по оказанию психологической помощи;</w:t>
            </w:r>
          </w:p>
          <w:p w:rsidR="00780780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053983" w:rsidRPr="00780780" w:rsidRDefault="00780780" w:rsidP="0078078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3 (ПК-7.1.3) Владеть</w:t>
            </w:r>
            <w:r w:rsidR="00053983" w:rsidRPr="00780780">
              <w:rPr>
                <w:color w:val="000000" w:themeColor="text1"/>
                <w:szCs w:val="20"/>
              </w:rPr>
              <w:t xml:space="preserve"> правилами и нормами психологической поддержки и психологического сопровождения.</w:t>
            </w:r>
          </w:p>
        </w:tc>
      </w:tr>
      <w:tr w:rsidR="00524223" w:rsidRPr="000A26D5" w:rsidTr="00780780">
        <w:tc>
          <w:tcPr>
            <w:tcW w:w="1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4223" w:rsidRPr="00780780" w:rsidRDefault="0052422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ПК-7.2. Способен осуществлять психологическое консультирование с целью поддержки личностного и социального развития индивида.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4223" w:rsidRPr="00780780" w:rsidRDefault="0052422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ИПК-7.2.1.Знает теоретические концепции личностного и социального развития.</w:t>
            </w:r>
          </w:p>
        </w:tc>
        <w:tc>
          <w:tcPr>
            <w:tcW w:w="2174" w:type="dxa"/>
            <w:tcBorders>
              <w:bottom w:val="single" w:sz="12" w:space="0" w:color="auto"/>
              <w:right w:val="single" w:sz="12" w:space="0" w:color="auto"/>
            </w:tcBorders>
          </w:tcPr>
          <w:p w:rsidR="00524223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З 1 (ПК-7.2.1) Знать </w:t>
            </w:r>
            <w:r w:rsidR="00524223" w:rsidRPr="00780780">
              <w:rPr>
                <w:color w:val="000000" w:themeColor="text1"/>
                <w:szCs w:val="20"/>
              </w:rPr>
              <w:t>теоретические концепции личностного и социального развития;</w:t>
            </w:r>
          </w:p>
          <w:p w:rsidR="00780780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524223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2 (ПК-7.2.1) Знать</w:t>
            </w:r>
            <w:r w:rsidR="00524223" w:rsidRPr="00780780">
              <w:rPr>
                <w:color w:val="000000" w:themeColor="text1"/>
                <w:szCs w:val="20"/>
              </w:rPr>
              <w:t xml:space="preserve"> принципы психологического консультирования по вопросам личностного и социального развития;</w:t>
            </w:r>
          </w:p>
          <w:p w:rsidR="00780780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524223" w:rsidRPr="00780780" w:rsidRDefault="00780780" w:rsidP="0078078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З 3 (ПК-7.2.1) Знать</w:t>
            </w:r>
            <w:r w:rsidR="00524223" w:rsidRPr="00780780">
              <w:rPr>
                <w:color w:val="000000" w:themeColor="text1"/>
                <w:szCs w:val="20"/>
              </w:rPr>
              <w:t xml:space="preserve"> методы психологической помощи личностного и социального развития, повышения адаптивности.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auto"/>
            </w:tcBorders>
          </w:tcPr>
          <w:p w:rsidR="00524223" w:rsidRPr="00780780" w:rsidRDefault="0052422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ИПК-7.2.2. Умеет осуществлять психологическое консультирование с целью поддержки личностного и социального развития человека.</w:t>
            </w:r>
          </w:p>
        </w:tc>
        <w:tc>
          <w:tcPr>
            <w:tcW w:w="2174" w:type="dxa"/>
            <w:tcBorders>
              <w:bottom w:val="single" w:sz="12" w:space="0" w:color="auto"/>
              <w:right w:val="single" w:sz="12" w:space="0" w:color="auto"/>
            </w:tcBorders>
          </w:tcPr>
          <w:p w:rsidR="00524223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У 1 (ПК-7.2.2) Уметь </w:t>
            </w:r>
            <w:r w:rsidR="00524223" w:rsidRPr="00780780">
              <w:rPr>
                <w:color w:val="000000" w:themeColor="text1"/>
                <w:szCs w:val="20"/>
              </w:rPr>
              <w:t>применять методы личностного и социального развития, повышения адаптивности;</w:t>
            </w:r>
          </w:p>
          <w:p w:rsidR="00780780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524223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2 (ПК-7.2.2) Уметь</w:t>
            </w:r>
            <w:r w:rsidR="00524223" w:rsidRPr="00780780">
              <w:rPr>
                <w:color w:val="000000" w:themeColor="text1"/>
                <w:szCs w:val="20"/>
              </w:rPr>
              <w:t xml:space="preserve"> оказывать психологическую помощь и поддержку личности в её развитии и повышении адаптивности;</w:t>
            </w:r>
          </w:p>
          <w:p w:rsidR="00780780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524223" w:rsidRPr="00780780" w:rsidRDefault="00780780" w:rsidP="0078078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У 3 (ПК-7.2.2) Уметь</w:t>
            </w:r>
            <w:r w:rsidR="00524223" w:rsidRPr="00780780">
              <w:rPr>
                <w:color w:val="000000" w:themeColor="text1"/>
                <w:szCs w:val="20"/>
              </w:rPr>
              <w:t xml:space="preserve"> осуществлять психологическое консультирование с целью поддержки личностного и социального развития человека.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auto"/>
            </w:tcBorders>
          </w:tcPr>
          <w:p w:rsidR="00524223" w:rsidRPr="00780780" w:rsidRDefault="00524223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ИПК-7.2.3. Владеет способами поддержки личностного и социального развития человека.</w:t>
            </w:r>
          </w:p>
        </w:tc>
        <w:tc>
          <w:tcPr>
            <w:tcW w:w="2174" w:type="dxa"/>
            <w:tcBorders>
              <w:bottom w:val="single" w:sz="12" w:space="0" w:color="auto"/>
              <w:right w:val="single" w:sz="12" w:space="0" w:color="auto"/>
            </w:tcBorders>
          </w:tcPr>
          <w:p w:rsidR="00524223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1 (ПК-7.2.3) Владеть </w:t>
            </w:r>
            <w:r w:rsidR="00524223" w:rsidRPr="00780780">
              <w:rPr>
                <w:color w:val="000000" w:themeColor="text1"/>
                <w:szCs w:val="20"/>
              </w:rPr>
              <w:t xml:space="preserve">опытом личностного и социального развития; </w:t>
            </w:r>
          </w:p>
          <w:p w:rsidR="00780780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524223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 xml:space="preserve">В 2 (ПК-7.2.3) Владеть </w:t>
            </w:r>
            <w:r w:rsidR="00524223" w:rsidRPr="00780780">
              <w:rPr>
                <w:color w:val="000000" w:themeColor="text1"/>
                <w:szCs w:val="20"/>
              </w:rPr>
              <w:t>способами поддержки личностного и социального развития человека;</w:t>
            </w:r>
          </w:p>
          <w:p w:rsidR="00780780" w:rsidRPr="00780780" w:rsidRDefault="00780780" w:rsidP="004369C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524223" w:rsidRPr="00780780" w:rsidRDefault="00780780" w:rsidP="0078078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80780">
              <w:rPr>
                <w:color w:val="000000" w:themeColor="text1"/>
                <w:szCs w:val="20"/>
              </w:rPr>
              <w:t>В 3 (ПК-7.2.3) Владеть</w:t>
            </w:r>
            <w:r w:rsidR="00524223" w:rsidRPr="00780780">
              <w:rPr>
                <w:color w:val="000000" w:themeColor="text1"/>
                <w:szCs w:val="20"/>
              </w:rPr>
              <w:t xml:space="preserve"> методы консультирования личности по вопросам её адаптивного развития.</w:t>
            </w:r>
          </w:p>
        </w:tc>
      </w:tr>
    </w:tbl>
    <w:p w:rsidR="00FE27D6" w:rsidRPr="000A26D5" w:rsidRDefault="00FE27D6" w:rsidP="00FE27D6">
      <w:pPr>
        <w:ind w:firstLine="0"/>
        <w:rPr>
          <w:color w:val="000000" w:themeColor="text1"/>
          <w:sz w:val="24"/>
          <w:szCs w:val="24"/>
        </w:rPr>
      </w:pPr>
    </w:p>
    <w:p w:rsidR="002E7E46" w:rsidRPr="000A26D5" w:rsidRDefault="002E7E46" w:rsidP="00FE27D6">
      <w:pPr>
        <w:ind w:firstLine="0"/>
        <w:rPr>
          <w:color w:val="000000" w:themeColor="text1"/>
          <w:sz w:val="24"/>
          <w:szCs w:val="24"/>
        </w:rPr>
        <w:sectPr w:rsidR="002E7E46" w:rsidRPr="000A26D5" w:rsidSect="002E7E4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E27D6" w:rsidRPr="000A26D5" w:rsidRDefault="00FE27D6" w:rsidP="00FE27D6">
      <w:pPr>
        <w:ind w:firstLine="0"/>
        <w:rPr>
          <w:color w:val="000000" w:themeColor="text1"/>
          <w:sz w:val="24"/>
          <w:szCs w:val="24"/>
        </w:rPr>
      </w:pPr>
    </w:p>
    <w:p w:rsidR="00FE27D6" w:rsidRPr="000A26D5" w:rsidRDefault="00FE27D6" w:rsidP="00FE27D6">
      <w:pPr>
        <w:pStyle w:val="a4"/>
        <w:tabs>
          <w:tab w:val="clear" w:pos="822"/>
          <w:tab w:val="left" w:pos="993"/>
        </w:tabs>
        <w:spacing w:line="240" w:lineRule="auto"/>
        <w:ind w:left="0" w:firstLine="0"/>
        <w:contextualSpacing/>
        <w:jc w:val="center"/>
        <w:rPr>
          <w:b/>
          <w:color w:val="000000" w:themeColor="text1"/>
        </w:rPr>
      </w:pPr>
      <w:r w:rsidRPr="000A26D5">
        <w:rPr>
          <w:b/>
          <w:color w:val="000000" w:themeColor="text1"/>
        </w:rPr>
        <w:t>3.2. Матрица компетенций, оценка которых вынесена на государственный междисциплинарный экзамен</w:t>
      </w:r>
    </w:p>
    <w:p w:rsidR="00FE27D6" w:rsidRPr="000A26D5" w:rsidRDefault="00FE27D6" w:rsidP="00FE27D6">
      <w:pPr>
        <w:ind w:firstLine="0"/>
        <w:rPr>
          <w:color w:val="000000" w:themeColor="text1"/>
          <w:sz w:val="24"/>
          <w:szCs w:val="24"/>
        </w:rPr>
      </w:pPr>
    </w:p>
    <w:p w:rsidR="00A72084" w:rsidRPr="000A26D5" w:rsidRDefault="00A72084" w:rsidP="00A72084">
      <w:pPr>
        <w:ind w:firstLine="0"/>
        <w:rPr>
          <w:color w:val="000000" w:themeColor="text1"/>
          <w:sz w:val="24"/>
          <w:szCs w:val="24"/>
        </w:rPr>
      </w:pPr>
    </w:p>
    <w:p w:rsidR="00A72084" w:rsidRPr="000A26D5" w:rsidRDefault="00A72084" w:rsidP="00A72084">
      <w:pPr>
        <w:ind w:firstLine="0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Универсальные компетенции</w:t>
      </w:r>
    </w:p>
    <w:tbl>
      <w:tblPr>
        <w:tblStyle w:val="a5"/>
        <w:tblW w:w="9972" w:type="dxa"/>
        <w:tblLook w:val="04A0" w:firstRow="1" w:lastRow="0" w:firstColumn="1" w:lastColumn="0" w:noHBand="0" w:noVBand="1"/>
      </w:tblPr>
      <w:tblGrid>
        <w:gridCol w:w="959"/>
        <w:gridCol w:w="7513"/>
        <w:gridCol w:w="1500"/>
      </w:tblGrid>
      <w:tr w:rsidR="00F400F5" w:rsidRPr="000A26D5" w:rsidTr="0062368C">
        <w:trPr>
          <w:tblHeader/>
        </w:trPr>
        <w:tc>
          <w:tcPr>
            <w:tcW w:w="959" w:type="dxa"/>
            <w:vAlign w:val="center"/>
          </w:tcPr>
          <w:p w:rsidR="006400A3" w:rsidRPr="0062368C" w:rsidRDefault="006400A3" w:rsidP="00EF281E">
            <w:pPr>
              <w:ind w:firstLine="0"/>
              <w:jc w:val="center"/>
              <w:rPr>
                <w:b/>
                <w:szCs w:val="20"/>
              </w:rPr>
            </w:pPr>
            <w:r w:rsidRPr="0062368C">
              <w:rPr>
                <w:b/>
                <w:szCs w:val="20"/>
              </w:rPr>
              <w:t>№ вопроса</w:t>
            </w:r>
          </w:p>
        </w:tc>
        <w:tc>
          <w:tcPr>
            <w:tcW w:w="7513" w:type="dxa"/>
            <w:vAlign w:val="center"/>
          </w:tcPr>
          <w:p w:rsidR="006400A3" w:rsidRPr="0062368C" w:rsidRDefault="006400A3" w:rsidP="00EF281E">
            <w:pPr>
              <w:ind w:firstLine="0"/>
              <w:jc w:val="center"/>
              <w:rPr>
                <w:b/>
                <w:szCs w:val="20"/>
              </w:rPr>
            </w:pPr>
            <w:r w:rsidRPr="0062368C">
              <w:rPr>
                <w:b/>
                <w:szCs w:val="20"/>
              </w:rPr>
              <w:t>Содержание вопроса</w:t>
            </w:r>
          </w:p>
        </w:tc>
        <w:tc>
          <w:tcPr>
            <w:tcW w:w="1500" w:type="dxa"/>
            <w:vAlign w:val="center"/>
          </w:tcPr>
          <w:p w:rsidR="006400A3" w:rsidRPr="0062368C" w:rsidRDefault="006400A3" w:rsidP="00EF281E">
            <w:pPr>
              <w:ind w:firstLine="0"/>
              <w:jc w:val="center"/>
              <w:rPr>
                <w:b/>
                <w:szCs w:val="20"/>
              </w:rPr>
            </w:pPr>
            <w:r w:rsidRPr="0062368C">
              <w:rPr>
                <w:b/>
                <w:szCs w:val="20"/>
              </w:rPr>
              <w:t>Код компетенции</w:t>
            </w:r>
          </w:p>
        </w:tc>
      </w:tr>
      <w:tr w:rsidR="00F400F5" w:rsidRPr="000A26D5" w:rsidTr="00780780">
        <w:tc>
          <w:tcPr>
            <w:tcW w:w="959" w:type="dxa"/>
          </w:tcPr>
          <w:p w:rsidR="006400A3" w:rsidRPr="0062368C" w:rsidRDefault="006400A3" w:rsidP="00EF281E">
            <w:pPr>
              <w:ind w:firstLine="0"/>
              <w:rPr>
                <w:b/>
                <w:szCs w:val="20"/>
              </w:rPr>
            </w:pPr>
          </w:p>
        </w:tc>
        <w:tc>
          <w:tcPr>
            <w:tcW w:w="7513" w:type="dxa"/>
          </w:tcPr>
          <w:p w:rsidR="006400A3" w:rsidRPr="0062368C" w:rsidRDefault="006400A3" w:rsidP="00EF281E">
            <w:pPr>
              <w:ind w:firstLine="0"/>
              <w:rPr>
                <w:b/>
                <w:szCs w:val="20"/>
              </w:rPr>
            </w:pPr>
            <w:r w:rsidRPr="0062368C">
              <w:rPr>
                <w:b/>
                <w:szCs w:val="20"/>
              </w:rPr>
              <w:t>Теоретические вопросы</w:t>
            </w:r>
          </w:p>
        </w:tc>
        <w:tc>
          <w:tcPr>
            <w:tcW w:w="1500" w:type="dxa"/>
          </w:tcPr>
          <w:p w:rsidR="006400A3" w:rsidRPr="0062368C" w:rsidRDefault="006400A3" w:rsidP="00EF281E">
            <w:pPr>
              <w:ind w:firstLine="0"/>
              <w:rPr>
                <w:b/>
                <w:szCs w:val="20"/>
              </w:rPr>
            </w:pP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1.1.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Ценностные основания мировоззрения личности.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b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УК-5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2.1.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Структура  общества и его культурное разнообразие.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УК-5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3.1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Основные принципы здорового образа жизни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УК-7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4.1.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Психические состояния в спортивной деятельности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УК-7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5.1.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Социально-психологические риски и угрозы глобальной безопасности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УК-8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6.1.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Личность и группа в экстремальной ситуации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УК-8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7.1.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Дизонтогенез и факторы отклоняющегося развития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УК-9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8.1.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Инклюзия и социальная среда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УК-9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9.1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 xml:space="preserve">Экономическое поведение человека 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УК-10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10.1.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Психологические факторы коммерческой деятельности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УК-10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11.1.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Психология личности преступника и противоправного поведения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УК-11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12.1.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 xml:space="preserve">Мотивация терроризма и социально-психологические меры противодействия 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УК-11</w:t>
            </w:r>
          </w:p>
        </w:tc>
      </w:tr>
      <w:tr w:rsidR="00376AF3" w:rsidRPr="000A26D5" w:rsidTr="00780780">
        <w:tc>
          <w:tcPr>
            <w:tcW w:w="959" w:type="dxa"/>
          </w:tcPr>
          <w:p w:rsidR="00376AF3" w:rsidRPr="0062368C" w:rsidRDefault="00376AF3" w:rsidP="00EF281E">
            <w:pPr>
              <w:ind w:firstLine="0"/>
              <w:rPr>
                <w:szCs w:val="20"/>
              </w:rPr>
            </w:pPr>
          </w:p>
        </w:tc>
        <w:tc>
          <w:tcPr>
            <w:tcW w:w="7513" w:type="dxa"/>
          </w:tcPr>
          <w:p w:rsidR="00376AF3" w:rsidRPr="0062368C" w:rsidRDefault="00376AF3" w:rsidP="00EF281E">
            <w:pPr>
              <w:ind w:firstLine="0"/>
              <w:rPr>
                <w:b/>
                <w:szCs w:val="20"/>
              </w:rPr>
            </w:pPr>
            <w:r w:rsidRPr="0062368C">
              <w:rPr>
                <w:b/>
                <w:szCs w:val="20"/>
              </w:rPr>
              <w:t>Практикоориентированные вопросы</w:t>
            </w:r>
          </w:p>
        </w:tc>
        <w:tc>
          <w:tcPr>
            <w:tcW w:w="1500" w:type="dxa"/>
          </w:tcPr>
          <w:p w:rsidR="00376AF3" w:rsidRPr="0062368C" w:rsidRDefault="00376AF3" w:rsidP="00EF281E">
            <w:pPr>
              <w:ind w:firstLine="0"/>
              <w:rPr>
                <w:szCs w:val="20"/>
              </w:rPr>
            </w:pP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1.2.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Как бы Вы описали толерантность личности в структуре этнической идентичности? Какие меры психолого-педагогического характера Вы бы предложили для развития толерантности личности?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b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УК-5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2.2.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Как бы вы описали социально-психологическое  разнообразие народов? Как бы Вы объяснили с историко-культурной позиции причины такого разнообразия?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УК-5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3.2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Опишите личностные факторы успешности в спорте. Что бы Вы посоветовали для их развития?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УК-7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4.2.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Style w:val="14pt"/>
                <w:rFonts w:eastAsiaTheme="minorHAnsi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Выберите вид спорта, который хорошо знаете. Опишите методы саморегуляции, которые лучше всего подходят для занятия</w:t>
            </w:r>
            <w:r w:rsidR="00390E32"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 xml:space="preserve">этим видом спорта. 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УК-7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5.2.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Как бы Вы описали психологическую устойчивость и жизнестойкость человека? Какие способы Вы бы предложили для их развития?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УК-8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6.2.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Опишите поведение человека в экстремальных ситуациях. Предложите меры экстренной психологической помощи в экстремальных ситуациях.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УК-8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7.2.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Опишите из своего опыта инклюзивные практики в образовании. Какие меры Вы считаете недостаточными или неэффективными? Что бы Вы предложили в дополнение к ним?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УК-9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8.2.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Какие бы Вы предложили меры социального характера для улучшения адаптации лиц с инвалидностью?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УК-9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9.2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Чем характеризуется процесс принятия экономического решения при покупке товаров? Что бы Вы предложили делать для предупреждения экономических ошибок?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УК-10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10.2.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Как бы Вы охарактеризовали роль социальных факторов в предпринимательской деятельности? Что бы Вы предложили для повышения доверия в обществе к предпринимательству и предпринимателям?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УК-10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11.2.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Как бы Вы описали психологический механизм совершения преступлений? Предложите меры профилактики коррупционного поведения.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УК-11</w:t>
            </w:r>
          </w:p>
        </w:tc>
      </w:tr>
      <w:tr w:rsidR="00692DEA" w:rsidRPr="000A26D5" w:rsidTr="00780780">
        <w:tc>
          <w:tcPr>
            <w:tcW w:w="959" w:type="dxa"/>
          </w:tcPr>
          <w:p w:rsidR="00692DEA" w:rsidRPr="0062368C" w:rsidRDefault="00692DEA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12.2.</w:t>
            </w:r>
          </w:p>
        </w:tc>
        <w:tc>
          <w:tcPr>
            <w:tcW w:w="7513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Какие бы Вы предложили меры психолого-педагогического характера для профилактики экстремизма в молодёжной среде?</w:t>
            </w:r>
          </w:p>
        </w:tc>
        <w:tc>
          <w:tcPr>
            <w:tcW w:w="1500" w:type="dxa"/>
          </w:tcPr>
          <w:p w:rsidR="00692DEA" w:rsidRPr="0062368C" w:rsidRDefault="00692DEA" w:rsidP="001052BD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УК-11</w:t>
            </w:r>
          </w:p>
        </w:tc>
      </w:tr>
    </w:tbl>
    <w:p w:rsidR="00A72084" w:rsidRPr="000A26D5" w:rsidRDefault="00A72084" w:rsidP="00A72084">
      <w:pPr>
        <w:ind w:firstLine="0"/>
        <w:rPr>
          <w:color w:val="000000" w:themeColor="text1"/>
          <w:sz w:val="24"/>
          <w:szCs w:val="24"/>
        </w:rPr>
      </w:pPr>
    </w:p>
    <w:p w:rsidR="00A72084" w:rsidRPr="000A26D5" w:rsidRDefault="00A72084" w:rsidP="00A72084">
      <w:pPr>
        <w:ind w:firstLine="0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Общепрофессиональные компетенции</w:t>
      </w:r>
    </w:p>
    <w:tbl>
      <w:tblPr>
        <w:tblStyle w:val="a5"/>
        <w:tblW w:w="9972" w:type="dxa"/>
        <w:tblLook w:val="04A0" w:firstRow="1" w:lastRow="0" w:firstColumn="1" w:lastColumn="0" w:noHBand="0" w:noVBand="1"/>
      </w:tblPr>
      <w:tblGrid>
        <w:gridCol w:w="959"/>
        <w:gridCol w:w="7371"/>
        <w:gridCol w:w="1642"/>
      </w:tblGrid>
      <w:tr w:rsidR="00F400F5" w:rsidRPr="001052BD" w:rsidTr="0062368C">
        <w:trPr>
          <w:tblHeader/>
        </w:trPr>
        <w:tc>
          <w:tcPr>
            <w:tcW w:w="959" w:type="dxa"/>
            <w:vAlign w:val="center"/>
          </w:tcPr>
          <w:p w:rsidR="006400A3" w:rsidRPr="0062368C" w:rsidRDefault="006400A3" w:rsidP="00EF281E">
            <w:pPr>
              <w:ind w:firstLine="0"/>
              <w:jc w:val="center"/>
              <w:rPr>
                <w:b/>
                <w:szCs w:val="20"/>
              </w:rPr>
            </w:pPr>
            <w:r w:rsidRPr="0062368C">
              <w:rPr>
                <w:b/>
                <w:szCs w:val="20"/>
              </w:rPr>
              <w:t>№ вопроса</w:t>
            </w:r>
          </w:p>
        </w:tc>
        <w:tc>
          <w:tcPr>
            <w:tcW w:w="7371" w:type="dxa"/>
            <w:vAlign w:val="center"/>
          </w:tcPr>
          <w:p w:rsidR="006400A3" w:rsidRPr="0062368C" w:rsidRDefault="006400A3" w:rsidP="00EF281E">
            <w:pPr>
              <w:ind w:firstLine="0"/>
              <w:jc w:val="center"/>
              <w:rPr>
                <w:b/>
                <w:szCs w:val="20"/>
              </w:rPr>
            </w:pPr>
            <w:r w:rsidRPr="0062368C">
              <w:rPr>
                <w:b/>
                <w:szCs w:val="20"/>
              </w:rPr>
              <w:t>Содержание вопроса</w:t>
            </w:r>
          </w:p>
        </w:tc>
        <w:tc>
          <w:tcPr>
            <w:tcW w:w="1642" w:type="dxa"/>
            <w:vAlign w:val="center"/>
          </w:tcPr>
          <w:p w:rsidR="006400A3" w:rsidRPr="0062368C" w:rsidRDefault="006400A3" w:rsidP="00EF281E">
            <w:pPr>
              <w:ind w:firstLine="0"/>
              <w:jc w:val="center"/>
              <w:rPr>
                <w:b/>
                <w:szCs w:val="20"/>
              </w:rPr>
            </w:pPr>
            <w:r w:rsidRPr="0062368C">
              <w:rPr>
                <w:b/>
                <w:szCs w:val="20"/>
              </w:rPr>
              <w:t>Код компетенции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b/>
                <w:szCs w:val="20"/>
              </w:rPr>
            </w:pPr>
          </w:p>
        </w:tc>
        <w:tc>
          <w:tcPr>
            <w:tcW w:w="7371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b/>
                <w:szCs w:val="20"/>
              </w:rPr>
            </w:pPr>
            <w:r w:rsidRPr="0062368C">
              <w:rPr>
                <w:rFonts w:cs="Times New Roman"/>
                <w:b/>
                <w:szCs w:val="20"/>
              </w:rPr>
              <w:t>Теоретические вопросы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b/>
                <w:szCs w:val="20"/>
              </w:rPr>
            </w:pP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13.1.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Принципы и формы оказания психологической помощи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ОПК-4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14.1.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Психология труда и эргономика в социально-трудовой реабилитации больных и инвалидов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b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ОПК-4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15.1.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Психологические знания и их типы и значимость, развитие психологического знания и психологии как науки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ОПК-6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16.1.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Области профессиональной деятельности психолога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ОПК-6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17.1.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Психологическое консультирование при затруднениях в процессе профессионализации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ОПК-7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18.1.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Супервизия: цели, формы, модели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ОПК-7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19.1.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Основные направления практической работы психолога в организациях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ОПК-8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20.1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Психологическое обеспечение функционирования организационных структур и эффективности работы персонала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ОПК-8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21.1.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Психология субъекта и деятельности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22.1.</w:t>
            </w:r>
          </w:p>
        </w:tc>
        <w:tc>
          <w:tcPr>
            <w:tcW w:w="7371" w:type="dxa"/>
          </w:tcPr>
          <w:p w:rsidR="001052BD" w:rsidRPr="0062368C" w:rsidRDefault="001052BD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Биологические основы психики и поведения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23.1.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Психология личности: темперамент, характер, индивидуальность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24.1.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Психология и психофизиология познавательной сферы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1052BD" w:rsidRPr="001052BD" w:rsidTr="006400A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25.1.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Психология регуляции поведения: эмоции, мотивация, воля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1052BD" w:rsidRPr="001052BD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26.1.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Психофизиология функциональных состояний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1052BD" w:rsidRPr="001052BD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27.1.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Психическое развитие как процесс: факторы и механизмы основных изменений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1052BD" w:rsidRPr="001052BD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28.1.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Психологическая характеристика возрастных периодов развития человека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1052BD" w:rsidRPr="001052BD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29.1.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Социальная природа человека: установки, диспозиции, социальные роли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1052BD" w:rsidRPr="001052BD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7371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b/>
                <w:szCs w:val="20"/>
              </w:rPr>
            </w:pPr>
            <w:r w:rsidRPr="0062368C">
              <w:rPr>
                <w:rFonts w:cs="Times New Roman"/>
                <w:b/>
                <w:szCs w:val="20"/>
              </w:rPr>
              <w:t>Практикоориентированные вопросы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13.2.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Опишите профессиональную деятельность психолога по адаптации, коррекции и реабилитации лиц с ограниченными возможностями здоровья. Что бы Вы включили в содержание психологической коррекции в условиях специального образования.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b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ОПК-4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14.2.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Опишите специфику психологического консультирования при решении возрастных, семейных и личностных проблем. Предложите алгоритм анализа проблем.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ОПК-4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15.2.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Опираясь на свой и другой опыт, опишите процесс профессионального самоопределения. Какую роль может  сыграть психолог в этом процессе? Что бы Вы предложили для повышения эффективности профориентации?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ОПК-6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16.2.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Чем, с вашей точки зрения, определяется нравственность человека? Какую роль может сыграть психология в нравственном самоопределении?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ОПК-6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17.2.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Перечислите базовые умения психолога-консультанта. Предложите способы их развития и общего профессионального совершенствования. 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ОПК-7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18.2.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В чём, по-вашему, заключается профессиональное саморазвитие? Какие факторы его обуславливают? Как можно было бы организовать и осушествить психологическое сопровождение психологом профессионального саморазвития индивида?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ОПК-7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19.2.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Опишите факторы трудовой мотивации и демотивации в организации. Как бы Вы выстроили работу психолога по повышению мотивированию сотрудников? Составьте примерную программу мотивации персонала и построения карьеры в организации.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ОПК-8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20.2.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Как с вашей точки зрения должна проходить адаптация персонала в организации? Какие факторы определяют оптимальное рабочее состояние сотрудника? Опишите, какие, по вашему мнению, должны быть действия психолога организации по повышению работоспособности сотрудников?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rFonts w:eastAsiaTheme="minorHAnsi"/>
                <w:color w:val="auto"/>
                <w:sz w:val="20"/>
                <w:szCs w:val="20"/>
              </w:rPr>
              <w:t>ОПК-8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21.2.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Опишите творческую деятельность. По каким признакам вы бы предложили отличать творческую одарённость, талант, гениальность?  Предложите методы развития творческих способностей. 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22.2.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Проанализируйте психологические механизмы поддержания целостности и устойчивости личности. Предложите алгоритм психологического и патопсихологического исследования личности для анализа ресурсов самоорганизации и саморегуляции поведения.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23.2.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Проанализируйте различные личностные черты, как темперамента, так и характера. Разработайте иерархию наиболее важных личностных черт, необходимых для руководителя. Что бы Вы предложили для их развития?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24.2.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Рассмотрите различные факторы и механизмы стресса, Предложите алгоритм действий в хронической стрессорной ситуации для снижения негативных последствий для здоровья и социального положения. 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25.2.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Проанализируйте факторы отклоняющегося поведения человека. Сформулируйте рекомендации  родителям для предупреждения отклоняющегося поведения подростка. 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26.2.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Опишите процесс социальной перцепции. Какие ошибки социальной перцепции наиболее характерны для людей. Предложите способы избежать ошибок социальной перцепции.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27.2.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Расскажите о сущности самооценки и процессе самооценивания. Предложите способы развития самооценки, чтобы она была более адекватной. 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28.2.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Опишите проявления рискованного поведения? В каких случаях оно оправдано, а в каких недопустимо? Предложите способ оценки готовности человека к риску в обычной жизненной ситуации. 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  <w:tr w:rsidR="008D75F8" w:rsidRPr="008D75F8" w:rsidTr="00376AF3">
        <w:tc>
          <w:tcPr>
            <w:tcW w:w="959" w:type="dxa"/>
          </w:tcPr>
          <w:p w:rsidR="001052BD" w:rsidRPr="0062368C" w:rsidRDefault="001052BD" w:rsidP="001052BD">
            <w:pPr>
              <w:ind w:firstLine="0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29.2.</w:t>
            </w:r>
          </w:p>
        </w:tc>
        <w:tc>
          <w:tcPr>
            <w:tcW w:w="7371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Рассмотрите разные личностные способы разрешения конфликта. Какие из них, по вашему мнению, наиболее эффективны в педагогических ситуациях?  Обоснуйте вашу точку зрения</w:t>
            </w:r>
          </w:p>
        </w:tc>
        <w:tc>
          <w:tcPr>
            <w:tcW w:w="1642" w:type="dxa"/>
          </w:tcPr>
          <w:p w:rsidR="001052BD" w:rsidRPr="0062368C" w:rsidRDefault="001052BD" w:rsidP="001052B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ОПК-ОС-10</w:t>
            </w:r>
          </w:p>
        </w:tc>
      </w:tr>
    </w:tbl>
    <w:p w:rsidR="00A72084" w:rsidRPr="000A26D5" w:rsidRDefault="00A72084" w:rsidP="00A72084">
      <w:pPr>
        <w:ind w:firstLine="0"/>
        <w:rPr>
          <w:color w:val="000000" w:themeColor="text1"/>
          <w:sz w:val="24"/>
          <w:szCs w:val="24"/>
        </w:rPr>
      </w:pPr>
    </w:p>
    <w:p w:rsidR="00A72084" w:rsidRPr="000A26D5" w:rsidRDefault="00A72084" w:rsidP="00A72084">
      <w:pPr>
        <w:ind w:firstLine="0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Профессиональные компетенции</w:t>
      </w:r>
    </w:p>
    <w:tbl>
      <w:tblPr>
        <w:tblStyle w:val="a5"/>
        <w:tblW w:w="9972" w:type="dxa"/>
        <w:tblLook w:val="04A0" w:firstRow="1" w:lastRow="0" w:firstColumn="1" w:lastColumn="0" w:noHBand="0" w:noVBand="1"/>
      </w:tblPr>
      <w:tblGrid>
        <w:gridCol w:w="959"/>
        <w:gridCol w:w="7371"/>
        <w:gridCol w:w="1642"/>
      </w:tblGrid>
      <w:tr w:rsidR="00F400F5" w:rsidRPr="000A26D5" w:rsidTr="0062368C">
        <w:trPr>
          <w:tblHeader/>
        </w:trPr>
        <w:tc>
          <w:tcPr>
            <w:tcW w:w="959" w:type="dxa"/>
            <w:vAlign w:val="center"/>
          </w:tcPr>
          <w:p w:rsidR="006400A3" w:rsidRPr="008D75F8" w:rsidRDefault="006400A3" w:rsidP="00EF281E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8D75F8">
              <w:rPr>
                <w:rFonts w:cs="Times New Roman"/>
                <w:b/>
                <w:color w:val="000000" w:themeColor="text1"/>
                <w:szCs w:val="20"/>
              </w:rPr>
              <w:t>№ вопроса</w:t>
            </w:r>
          </w:p>
        </w:tc>
        <w:tc>
          <w:tcPr>
            <w:tcW w:w="7371" w:type="dxa"/>
            <w:vAlign w:val="center"/>
          </w:tcPr>
          <w:p w:rsidR="006400A3" w:rsidRPr="0062368C" w:rsidRDefault="006400A3" w:rsidP="00EF281E">
            <w:pPr>
              <w:ind w:firstLine="0"/>
              <w:jc w:val="center"/>
              <w:rPr>
                <w:rFonts w:cs="Times New Roman"/>
                <w:b/>
                <w:szCs w:val="20"/>
              </w:rPr>
            </w:pPr>
            <w:r w:rsidRPr="0062368C">
              <w:rPr>
                <w:rFonts w:cs="Times New Roman"/>
                <w:b/>
                <w:szCs w:val="20"/>
              </w:rPr>
              <w:t>Содержание вопроса</w:t>
            </w:r>
          </w:p>
        </w:tc>
        <w:tc>
          <w:tcPr>
            <w:tcW w:w="1642" w:type="dxa"/>
            <w:vAlign w:val="center"/>
          </w:tcPr>
          <w:p w:rsidR="006400A3" w:rsidRPr="0062368C" w:rsidRDefault="006400A3" w:rsidP="00EF281E">
            <w:pPr>
              <w:ind w:firstLine="0"/>
              <w:jc w:val="center"/>
              <w:rPr>
                <w:rFonts w:cs="Times New Roman"/>
                <w:b/>
                <w:szCs w:val="20"/>
              </w:rPr>
            </w:pPr>
            <w:r w:rsidRPr="0062368C">
              <w:rPr>
                <w:rFonts w:cs="Times New Roman"/>
                <w:b/>
                <w:szCs w:val="20"/>
              </w:rPr>
              <w:t>Код компетенции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7371" w:type="dxa"/>
          </w:tcPr>
          <w:p w:rsidR="008D75F8" w:rsidRPr="0062368C" w:rsidRDefault="008D75F8" w:rsidP="008D75F8">
            <w:pPr>
              <w:ind w:firstLine="0"/>
              <w:rPr>
                <w:rFonts w:cs="Times New Roman"/>
                <w:b/>
                <w:szCs w:val="20"/>
              </w:rPr>
            </w:pPr>
            <w:r w:rsidRPr="0062368C">
              <w:rPr>
                <w:rFonts w:cs="Times New Roman"/>
                <w:b/>
                <w:szCs w:val="20"/>
              </w:rPr>
              <w:t>Теоретические вопросы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rPr>
                <w:rFonts w:cs="Times New Roman"/>
                <w:b/>
                <w:szCs w:val="20"/>
              </w:rPr>
            </w:pP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30.1.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Психологическое обеспечение управленческой деятельности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ПК-2.1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31.1.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Психологическое консультирование в организации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ПК-2.1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32.1.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Психология профессионального отбора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bCs/>
                <w:color w:val="auto"/>
                <w:sz w:val="20"/>
                <w:szCs w:val="20"/>
              </w:rPr>
              <w:t>ПК-2.2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33.1.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Оценка персонала и кадровая психодиагностика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bCs/>
                <w:color w:val="auto"/>
                <w:sz w:val="20"/>
                <w:szCs w:val="20"/>
              </w:rPr>
              <w:t>ПК-2.2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34.1.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Психологическая профилактика профессиональных деформаций личности: 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ПК-3.1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35.1.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Психопрофилактика и психокоррекция отклоняющегося поведения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ПК-3.1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36.1.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Психологическая культура личности: сущность, содержание, развитие.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ПК-3.2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37.1.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Психология учебной и педагогической деятельности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ПК-3.2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38.1.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Методология психологической диагностики: принципы, требования, психометрия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ПК-4.1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39.1.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Методы и способы получения психодиагностической информации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ПК-4.1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40.1.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Методы социально-психологического исследования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ПК-4.2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41.1.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Оценка социально-психологических характеристик образовательной среды и субъектов образовательного процесса: педагогов, родителей, учеников и ученических групп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ПК-4.2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42.1.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Кризисные состояния личности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ПК-7.1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43.1.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Основные техники и приёмы консультирования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ПК-7.1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44.1.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Принципы и структура процесса индивидуального психологического консультирования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ПК-7.2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45.1.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Социализация и её психологическое сопровождение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ПК-7.2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99"/>
                <w:szCs w:val="20"/>
              </w:rPr>
            </w:pPr>
          </w:p>
        </w:tc>
        <w:tc>
          <w:tcPr>
            <w:tcW w:w="7371" w:type="dxa"/>
          </w:tcPr>
          <w:p w:rsidR="008D75F8" w:rsidRPr="0062368C" w:rsidRDefault="008D75F8" w:rsidP="008D75F8">
            <w:pPr>
              <w:ind w:firstLine="0"/>
              <w:rPr>
                <w:rFonts w:cs="Times New Roman"/>
                <w:b/>
                <w:szCs w:val="20"/>
              </w:rPr>
            </w:pPr>
            <w:r w:rsidRPr="0062368C">
              <w:rPr>
                <w:rFonts w:cs="Times New Roman"/>
                <w:b/>
                <w:szCs w:val="20"/>
              </w:rPr>
              <w:t>Практикоориентированные вопросы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rPr>
                <w:rFonts w:cs="Times New Roman"/>
                <w:szCs w:val="20"/>
              </w:rPr>
            </w:pP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30.1.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Как бы Вы охарактеризовали профессионализм психолога-консультанта в организации? Как могут быть развиты профессиональные компетенции организационного психолога-консультанта?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ПК-2.1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31.1.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Как вам видится профессиональное  развитие в современных условиях? Что для организаций, по вашему мнению, являются приоритетным? Как, в связи с этим, должна осуществляться психологическая работа по развитию персонала?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ПК-2.1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32.1.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Как бы вы отбирали сотрудников компании при формировании команды проекта? Какие бы методы психодиагностики при этом использовали?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bCs/>
                <w:color w:val="auto"/>
                <w:sz w:val="20"/>
                <w:szCs w:val="20"/>
              </w:rPr>
              <w:t>ПК-2.2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33.1.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Как провести анализ труда для проведения отбора и оценки персонала? Предложите алгоритм анализа профессиональной деятельности для определения ключевых компетенций?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Style w:val="14pt"/>
                <w:rFonts w:eastAsiaTheme="minorHAnsi"/>
                <w:bCs/>
                <w:color w:val="auto"/>
                <w:sz w:val="20"/>
                <w:szCs w:val="20"/>
              </w:rPr>
              <w:t>ПК-2.2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34.1.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Опишите разные формы отклоняющегося поведения школьников. Предложите для каждого из них меры психологической профилактики и коррекции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ПК-3.1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35.1.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Опираясь на ваш и другой опыт, расскажите какую роль играет образовательная среда для   профилактики дезадаптаций? Что бы вы предложили в проектировании образовательной среды для улучшения профилактической работы школьного психолога. 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ПК-3.1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36.1.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Как бы вы организовали и проводили развивающее профессиональное образование? Какие бы психологические методы использовали для личностного развития в профессиональном обучении?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ПК-3.2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37.1.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Как бы Вы использовали психологические тренинги для личностного и профессионального развития человека? Предложите программу тренинга личностного роста.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ПК-3.2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38.1.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Предложите батарею методов для комплексной интегральной психодиагностики личности? По каким принципам Вы будете отбирать методики? 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ПК-4.1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39.1.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По каким принципам Вы бы стали осуществлять диагностику у дошкольника готовности к школьному обучению? Какие качества стали бы диагностировать? Какими методами 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ПК-4.1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40.1.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Как бы вы стали проводить диагностику межличностных отношений? По каким критериям оценивали бы гармоничность-дисгармоничность отношений? Какие методы стали бы применять? 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ПК-4.2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41.1.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Предложите батареи методов диагностики социального развития школьников для разных возрастов? Какие качества, с вашей точки зрения важно продиагностировать в каждой возрастной группе? 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ПК-4.2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42.1.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В чём отличие трудных жизненных ситуаций от повседневных. Предложите стратегии преодолевающего поведения в трудных жизненных ситуациях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ПК-7.1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43.1.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 xml:space="preserve">В чём сложность консультирования клиентов в кризисной ситуации. Опишите типичные ошибки начинающего консультанта и способы избежать их. 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ПК-7.1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44.1.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Опираясь на знакомые Вам ситуации, расскажите, с чем могут быть связаны ошибки психологического консультирования? Предложите способы их предупреждения.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ПК-7.2</w:t>
            </w:r>
          </w:p>
        </w:tc>
      </w:tr>
      <w:tr w:rsidR="008D75F8" w:rsidRPr="000A26D5" w:rsidTr="006400A3">
        <w:tc>
          <w:tcPr>
            <w:tcW w:w="959" w:type="dxa"/>
          </w:tcPr>
          <w:p w:rsidR="008D75F8" w:rsidRPr="008D75F8" w:rsidRDefault="008D75F8" w:rsidP="008D75F8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D75F8">
              <w:rPr>
                <w:rFonts w:cs="Times New Roman"/>
                <w:color w:val="000000" w:themeColor="text1"/>
                <w:szCs w:val="20"/>
              </w:rPr>
              <w:t>45.2.</w:t>
            </w:r>
          </w:p>
        </w:tc>
        <w:tc>
          <w:tcPr>
            <w:tcW w:w="7371" w:type="dxa"/>
          </w:tcPr>
          <w:p w:rsidR="008D75F8" w:rsidRPr="0062368C" w:rsidRDefault="008D75F8" w:rsidP="008D75F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auto"/>
                <w:sz w:val="20"/>
                <w:szCs w:val="20"/>
              </w:rPr>
            </w:pPr>
            <w:r w:rsidRPr="0062368C">
              <w:rPr>
                <w:rStyle w:val="14pt"/>
                <w:color w:val="auto"/>
                <w:sz w:val="20"/>
                <w:szCs w:val="20"/>
              </w:rPr>
              <w:t>Анализируя свой и чужой опыт, опишите, с какими трудностями сталкиваются подростки в своём развитии? Предложите схему выстраивания консультативной беседы с целью поддержки личностного и социального развития.</w:t>
            </w:r>
          </w:p>
        </w:tc>
        <w:tc>
          <w:tcPr>
            <w:tcW w:w="1642" w:type="dxa"/>
          </w:tcPr>
          <w:p w:rsidR="008D75F8" w:rsidRPr="0062368C" w:rsidRDefault="008D75F8" w:rsidP="008D75F8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62368C">
              <w:rPr>
                <w:rFonts w:cs="Times New Roman"/>
                <w:szCs w:val="20"/>
              </w:rPr>
              <w:t>ПК-7.2</w:t>
            </w:r>
          </w:p>
        </w:tc>
      </w:tr>
    </w:tbl>
    <w:p w:rsidR="00A72084" w:rsidRPr="000A26D5" w:rsidRDefault="00A72084" w:rsidP="00A72084">
      <w:pPr>
        <w:ind w:firstLine="0"/>
        <w:rPr>
          <w:color w:val="000000" w:themeColor="text1"/>
          <w:sz w:val="24"/>
          <w:szCs w:val="24"/>
        </w:rPr>
      </w:pPr>
    </w:p>
    <w:p w:rsidR="00FE27D6" w:rsidRPr="000A26D5" w:rsidRDefault="00FE27D6" w:rsidP="00FE27D6">
      <w:pPr>
        <w:ind w:firstLine="0"/>
        <w:rPr>
          <w:color w:val="000000" w:themeColor="text1"/>
          <w:sz w:val="24"/>
          <w:szCs w:val="24"/>
        </w:rPr>
      </w:pPr>
    </w:p>
    <w:p w:rsidR="00C050E2" w:rsidRPr="000A26D5" w:rsidRDefault="00C050E2" w:rsidP="00C050E2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3.3. Фонд оценочных средств  для государственного экзамена</w:t>
      </w:r>
    </w:p>
    <w:p w:rsidR="00C050E2" w:rsidRPr="000A26D5" w:rsidRDefault="00C050E2" w:rsidP="00C050E2">
      <w:pPr>
        <w:ind w:firstLine="0"/>
        <w:rPr>
          <w:color w:val="000000" w:themeColor="text1"/>
          <w:sz w:val="24"/>
          <w:szCs w:val="24"/>
        </w:rPr>
      </w:pPr>
    </w:p>
    <w:p w:rsidR="00C050E2" w:rsidRPr="000A26D5" w:rsidRDefault="00C050E2" w:rsidP="00C050E2">
      <w:pPr>
        <w:ind w:firstLine="0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Перечень вопросов, выносимых на государственный экзамен</w:t>
      </w:r>
      <w:r w:rsidR="008D75F8">
        <w:rPr>
          <w:color w:val="000000" w:themeColor="text1"/>
          <w:sz w:val="24"/>
          <w:szCs w:val="24"/>
        </w:rPr>
        <w:t xml:space="preserve"> по направлению подготовки</w:t>
      </w:r>
    </w:p>
    <w:p w:rsidR="00C050E2" w:rsidRPr="000A26D5" w:rsidRDefault="00C050E2" w:rsidP="00C050E2">
      <w:pPr>
        <w:ind w:firstLine="0"/>
        <w:rPr>
          <w:color w:val="000000" w:themeColor="text1"/>
          <w:sz w:val="24"/>
          <w:szCs w:val="24"/>
        </w:rPr>
      </w:pPr>
    </w:p>
    <w:p w:rsidR="006400A3" w:rsidRPr="000A26D5" w:rsidRDefault="008D75F8" w:rsidP="006400A3">
      <w:pPr>
        <w:ind w:firstLine="0"/>
        <w:jc w:val="center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Часть 1. </w:t>
      </w:r>
      <w:r w:rsidR="006400A3" w:rsidRPr="000A26D5">
        <w:rPr>
          <w:color w:val="000000" w:themeColor="text1"/>
          <w:sz w:val="24"/>
          <w:szCs w:val="24"/>
          <w:u w:val="single"/>
        </w:rPr>
        <w:t>Теоретические вопросы</w:t>
      </w:r>
    </w:p>
    <w:p w:rsidR="00C050E2" w:rsidRDefault="00C050E2" w:rsidP="0062368C">
      <w:pPr>
        <w:ind w:firstLine="709"/>
        <w:rPr>
          <w:color w:val="000000" w:themeColor="text1"/>
          <w:sz w:val="24"/>
          <w:szCs w:val="24"/>
        </w:rPr>
      </w:pPr>
    </w:p>
    <w:p w:rsidR="000A613B" w:rsidRPr="0062368C" w:rsidRDefault="000A613B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Области профессиональной деятельности психолога</w:t>
      </w:r>
    </w:p>
    <w:p w:rsidR="000A613B" w:rsidRPr="0062368C" w:rsidRDefault="000A613B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Психологические знания и их типы и значимость, развитие психологического знания и психологии как науки</w:t>
      </w:r>
    </w:p>
    <w:p w:rsidR="00142637" w:rsidRPr="0062368C" w:rsidRDefault="0014263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Психологическая культура личности: сущность, содержание, развитие.</w:t>
      </w:r>
    </w:p>
    <w:p w:rsidR="008D75F8" w:rsidRPr="0062368C" w:rsidRDefault="008D75F8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Психология субъекта и деятельности</w:t>
      </w:r>
    </w:p>
    <w:p w:rsidR="008D75F8" w:rsidRPr="0062368C" w:rsidRDefault="008D75F8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Ценностные основания мировоззрения личности.</w:t>
      </w:r>
    </w:p>
    <w:p w:rsidR="008D75F8" w:rsidRPr="0062368C" w:rsidRDefault="008D75F8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Биологические основы психики и поведения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Социальная природа человека: установки, диспозиции, социальные роли</w:t>
      </w:r>
    </w:p>
    <w:p w:rsidR="008D75F8" w:rsidRPr="0062368C" w:rsidRDefault="008D75F8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Психология личности: темперамент, характер, индивидуальность</w:t>
      </w:r>
    </w:p>
    <w:p w:rsidR="008D75F8" w:rsidRPr="0062368C" w:rsidRDefault="008D75F8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Психология и психофизиология познавательной сферы</w:t>
      </w:r>
    </w:p>
    <w:p w:rsidR="008D75F8" w:rsidRPr="0062368C" w:rsidRDefault="008D75F8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Психология регуляции поведения: эмоции, мотивация, воля</w:t>
      </w:r>
    </w:p>
    <w:p w:rsidR="008D75F8" w:rsidRPr="0062368C" w:rsidRDefault="008D75F8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Психофизиология функциональных состояний</w:t>
      </w:r>
    </w:p>
    <w:p w:rsidR="008D75F8" w:rsidRPr="0062368C" w:rsidRDefault="008D75F8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Психические состояния в спортивной деятельности</w:t>
      </w:r>
    </w:p>
    <w:p w:rsidR="008D75F8" w:rsidRPr="0062368C" w:rsidRDefault="008D75F8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Основные принципы здорового образа жизни</w:t>
      </w:r>
    </w:p>
    <w:p w:rsidR="008D75F8" w:rsidRPr="0062368C" w:rsidRDefault="0014263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Психология учебной и педагогической деятельности</w:t>
      </w:r>
    </w:p>
    <w:p w:rsidR="00142637" w:rsidRPr="0062368C" w:rsidRDefault="0014263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Методология психологической диагностики: принципы, требования, психометрия</w:t>
      </w:r>
    </w:p>
    <w:p w:rsidR="00142637" w:rsidRPr="0062368C" w:rsidRDefault="0014263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Методы и способы получения психодиагностической информации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Методы социально-психологического исследования</w:t>
      </w:r>
    </w:p>
    <w:p w:rsidR="000A613B" w:rsidRPr="0062368C" w:rsidRDefault="000A613B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Психическое развитие как процесс: факторы и механизмы основных изменений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Социализация и её психологическое сопровождение</w:t>
      </w:r>
    </w:p>
    <w:p w:rsidR="000A613B" w:rsidRPr="0062368C" w:rsidRDefault="000A613B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Психологическая характеристика возрастных периодов развития человека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Оценка социально-психологических характеристик образовательной среды и субъектов образовательного процесса: педагогов, родителей, учеников и ученических групп</w:t>
      </w:r>
    </w:p>
    <w:p w:rsidR="000A613B" w:rsidRPr="0062368C" w:rsidRDefault="000A613B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 xml:space="preserve">Экономическое поведение человека </w:t>
      </w:r>
    </w:p>
    <w:p w:rsidR="000A613B" w:rsidRPr="0062368C" w:rsidRDefault="000A613B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Психологические факторы коммерческой деятельности</w:t>
      </w:r>
    </w:p>
    <w:p w:rsidR="000A613B" w:rsidRPr="0062368C" w:rsidRDefault="000A613B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Основные направления практической работы психолога в организациях</w:t>
      </w:r>
    </w:p>
    <w:p w:rsidR="000A613B" w:rsidRPr="0062368C" w:rsidRDefault="000A613B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Психологическое обеспечение функционирования организационных структур и эффективности работы персонала</w:t>
      </w:r>
    </w:p>
    <w:p w:rsidR="00142637" w:rsidRPr="0062368C" w:rsidRDefault="0014263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Психологическое обеспечение управленческой деятельности</w:t>
      </w:r>
    </w:p>
    <w:p w:rsidR="00142637" w:rsidRPr="0062368C" w:rsidRDefault="0014263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Психологическое консультирование в организации</w:t>
      </w:r>
    </w:p>
    <w:p w:rsidR="00142637" w:rsidRPr="0062368C" w:rsidRDefault="0014263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Психология профессионального отбора</w:t>
      </w:r>
    </w:p>
    <w:p w:rsidR="00142637" w:rsidRPr="0062368C" w:rsidRDefault="0014263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Оценка персонала и кадровая психодиагностика</w:t>
      </w:r>
    </w:p>
    <w:p w:rsidR="00142637" w:rsidRPr="0062368C" w:rsidRDefault="0014263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Психологическое консультирование при затруднениях в процессе профессионализации</w:t>
      </w:r>
    </w:p>
    <w:p w:rsidR="000A613B" w:rsidRPr="0062368C" w:rsidRDefault="0014263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Психологическая профилактика профессиональных деформаций личности:</w:t>
      </w:r>
    </w:p>
    <w:p w:rsidR="000A613B" w:rsidRPr="0062368C" w:rsidRDefault="000A613B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Психология труда и эргономика в социально-трудовой реабилитации больных и инвалидов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Структура  общества и его культурное разнообразие.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Социально-психологические риски и угрозы глобальной безопасности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Мотивация терроризма и социально-психологические меры противодействия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Психология личности преступника и противоправного поведения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Личность и группа в экстремальной ситуации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Кризисные состояния личности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Принципы и формы оказания психологической помощи</w:t>
      </w:r>
    </w:p>
    <w:p w:rsidR="008D75F8" w:rsidRPr="0062368C" w:rsidRDefault="008D75F8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Дизонтогенез и факторы отклоняющегося развития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Психопрофилактика и психокоррекция отклоняющегося поведения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Принципы и структура процесса индивидуального психологического консультирования</w:t>
      </w:r>
    </w:p>
    <w:p w:rsidR="008609B7" w:rsidRPr="0062368C" w:rsidRDefault="008609B7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Основные техники и приёмы консультирования</w:t>
      </w:r>
    </w:p>
    <w:p w:rsidR="008D75F8" w:rsidRPr="0062368C" w:rsidRDefault="008D75F8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Инклюзия и социальная среда</w:t>
      </w:r>
    </w:p>
    <w:p w:rsidR="008D75F8" w:rsidRPr="0062368C" w:rsidRDefault="008D75F8" w:rsidP="00B927C2">
      <w:pPr>
        <w:pStyle w:val="a3"/>
        <w:numPr>
          <w:ilvl w:val="0"/>
          <w:numId w:val="16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Супервизия: цели, формы, модели</w:t>
      </w:r>
    </w:p>
    <w:p w:rsidR="00142637" w:rsidRDefault="00142637" w:rsidP="0062368C">
      <w:pPr>
        <w:ind w:firstLine="709"/>
        <w:rPr>
          <w:color w:val="000000" w:themeColor="text1"/>
          <w:sz w:val="24"/>
          <w:szCs w:val="24"/>
        </w:rPr>
      </w:pPr>
    </w:p>
    <w:p w:rsidR="00142637" w:rsidRDefault="00142637" w:rsidP="0062368C">
      <w:pPr>
        <w:ind w:firstLine="709"/>
        <w:jc w:val="center"/>
        <w:rPr>
          <w:color w:val="000000" w:themeColor="text1"/>
          <w:sz w:val="24"/>
          <w:szCs w:val="24"/>
          <w:u w:val="single"/>
        </w:rPr>
      </w:pPr>
    </w:p>
    <w:p w:rsidR="00F47ED0" w:rsidRPr="000A26D5" w:rsidRDefault="008D75F8" w:rsidP="00F47ED0">
      <w:pPr>
        <w:ind w:firstLine="0"/>
        <w:jc w:val="center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Часть 2. </w:t>
      </w:r>
      <w:r w:rsidR="00F47ED0" w:rsidRPr="000A26D5">
        <w:rPr>
          <w:color w:val="000000" w:themeColor="text1"/>
          <w:sz w:val="24"/>
          <w:szCs w:val="24"/>
          <w:u w:val="single"/>
        </w:rPr>
        <w:t>Практикоориентированные вопросы</w:t>
      </w:r>
    </w:p>
    <w:p w:rsidR="00F47ED0" w:rsidRPr="000A26D5" w:rsidRDefault="00F47ED0" w:rsidP="00F47ED0">
      <w:pPr>
        <w:ind w:firstLine="0"/>
        <w:rPr>
          <w:color w:val="000000" w:themeColor="text1"/>
          <w:sz w:val="24"/>
          <w:szCs w:val="24"/>
        </w:rPr>
      </w:pPr>
    </w:p>
    <w:p w:rsidR="0012171C" w:rsidRPr="0062368C" w:rsidRDefault="0012171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Чем, с вашей точки зрения, определяется нравственность человека? Какую роль может сыграть психология в нравственном самоопределении?</w:t>
      </w:r>
    </w:p>
    <w:p w:rsidR="0012171C" w:rsidRPr="0062368C" w:rsidRDefault="0012171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 бы Вы описали толерантность личности в структуре этнической идентичности? Какие меры психолого-педагогического характера Вы бы предложили для развития толерантности личности?</w:t>
      </w:r>
    </w:p>
    <w:p w:rsidR="0012171C" w:rsidRPr="0062368C" w:rsidRDefault="0012171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 бы вы описали социально-психологическое  разнообразие народов? Как бы Вы объяснили с историко-культурной позиции причины такого разнообразия?</w:t>
      </w:r>
    </w:p>
    <w:p w:rsidR="0012171C" w:rsidRPr="0062368C" w:rsidRDefault="0012171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Опишите процесс социальной перцепции. Какие ошибки социальной перцепции наиболее характерны для людей. Предложите способы избежать ошибок социальной перцепции.</w:t>
      </w:r>
    </w:p>
    <w:p w:rsidR="0012171C" w:rsidRPr="0062368C" w:rsidRDefault="0012171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Расскажите о сущности самооценки и процессе самооценивания. Предложите способы развития самооценки, чтобы она была более адекватной.</w:t>
      </w:r>
    </w:p>
    <w:p w:rsidR="00390E32" w:rsidRPr="0062368C" w:rsidRDefault="00390E32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Проанализируйте психологические механизмы поддержания целостности и устойчивости личности. Предложите алгоритм психологического и патопсихологического исследования личности для анализа ресурсов самоорганизации и саморегуляции поведения.</w:t>
      </w:r>
    </w:p>
    <w:p w:rsidR="0012171C" w:rsidRPr="0062368C" w:rsidRDefault="0012171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 xml:space="preserve">Предложите батарею методов для комплексной интегральной психодиагностики личности? По каким принципам Вы будете отбирать методики? </w:t>
      </w:r>
    </w:p>
    <w:p w:rsidR="0012171C" w:rsidRPr="0062368C" w:rsidRDefault="0012171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 xml:space="preserve">Как бы вы стали проводить диагностику межличностных отношений? По каким критериям оценивали бы гармоничность-дисгармоничность отношений? Какие методы стали бы применять? 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Опишите творческую деятельность. По каким признакам вы бы предложили отличать творческую одарённость, талант, гениальность?  Предложите методы развития творческих способностей.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Выберите вид спорта, который хорошо знаете. Опишите методы саморегуляции, которые лучше всего подходят для занятия этим видом спорта.</w:t>
      </w:r>
    </w:p>
    <w:p w:rsidR="0068290F" w:rsidRPr="0062368C" w:rsidRDefault="0068290F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Опишите личностные факторы успешности в спорте. Что бы Вы посоветовали для их развития?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 бы Вы охарактеризовали роль социальных факторов в предпринимательской деятельности? Что бы Вы предложили для повышения доверия в обществе к предпринимательству и предпринимателям?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Чем характеризуется процесс принятия экономического решения при покупке товаров? Что бы Вы предложили делать для предупреждения экономических ошибок?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В чём, по-вашему, заключается профессиональное саморазвитие? Какие факторы его обуславливают? Как можно было бы организовать и осушествить психологическое сопровождение психологом профессионального саморазвития индивида?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Опираясь на свой и другой опыт, опишите процесс профессионального самоопределения. Какую роль может  сыграть психолог в этом процессе? Что бы Вы предложили для повышения эффективности профориентации?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 вам видится профессиональное  развитие в современных условиях? Что для организаций, по вашему мнению, являются приоритетным? Как, в связи с этим, должна осуществляться психологическая работа по развитию персонала?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 бы вы отбирали сотрудников компании при формировании команды проекта? Какие бы методы психодиагностики при этом использовали?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 провести анализ труда для проведения отбора и оценки персонала? Предложите алгоритм анализа профессиональной деятельности для определения ключевых компетенций?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 с вашей точки зрения должна проходить адаптация персонала в организации? Какие факторы определяют оптимальное рабочее состояние сотрудника? Опишите, какие, по вашему мнению, должны быть действия психолога организации по повышению работоспособности сотрудников?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Опишите факторы трудовой мотивации и демотивации в организации. Как бы Вы выстроили работу психолога по повышению мотивированию сотрудников? Составьте примерную программу мотивации персонала и построения карьеры в организации.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 бы вы организовали и проводили развивающее профессиональное образование? Какие бы психологические методы использовали для личностного развития в профессиональном обучении?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 бы Вы использовали психологические тренинги для личностного и профессионального развития человека? Предложите программу тренинга личностного роста.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Проанализируйте различные личностные черты, как темперамента, так и характера. Разработайте иерархию наиболее важных личностных черт, необходимых для руководителя. Что бы Вы предложили для их развития?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 бы Вы охарактеризовали профессионализм психолога-консультанта в организации? Как могут быть развиты профессиональные компетенции организационного психолога-консультанта?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Рассмотрите разные личностные способы разрешения конфликта. Какие из них, по вашему мнению, наиболее эффективны в педагогических ситуациях?  Обоснуйте вашу точку зрения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 xml:space="preserve">Опишите проявления рискованного поведения? В каких случаях оно оправдано, а в каких недопустимо? Предложите способ оценки готовности человека к риску в обычной жизненной ситуации. 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 бы Вы описали психологический механизм совершения преступлений? Предложите меры профилактики коррупционного поведения.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 xml:space="preserve">Проанализируйте факторы отклоняющегося поведения человека. Сформулируйте рекомендации  родителям для предупреждения отклоняющегося поведения подростка. 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Какие бы Вы предложили меры психолого-педагогического характера для профилактики экстремизма в молодёжной среде?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 xml:space="preserve">Рассмотрите различные факторы и механизмы стресса, Предложите алгоритм действий в хронической стрессорной ситуации для снижения негативных последствий для здоровья и социального положения. 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Опишите поведение человека в экстремальных ситуациях. Предложите меры экстренной психологической помощи в экстремальных ситуациях.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 бы Вы описали психологическую устойчивость и жизнестойкость человека? Какие способы Вы бы предложили для их развития?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В чём отличие трудных жизненных ситуаций от повседневных. Предложите стратегии преодолевающего поведения в трудных жизненных ситуациях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 xml:space="preserve">Опираясь на ваш и другой опыт, расскажите какую роль играет образовательная среда для   профилактики дезадаптаций? Что бы вы предложили в проектировании образовательной среды для улучшения профилактической работы школьного психолога. </w:t>
      </w:r>
    </w:p>
    <w:p w:rsidR="0062368C" w:rsidRPr="0062368C" w:rsidRDefault="0062368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Анализируя свой и чужой опыт, опишите, с какими трудностями сталкиваются подростки в своём развитии? Предложите схему выстраивания консультативной беседы с целью поддержки личностного и социального развития.</w:t>
      </w:r>
    </w:p>
    <w:p w:rsidR="0062368C" w:rsidRPr="0062368C" w:rsidRDefault="0062368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Опишите разные формы отклоняющегося поведения школьников. Предложите для каждого из них меры психологической профилактики и коррекции.</w:t>
      </w:r>
    </w:p>
    <w:p w:rsidR="0062368C" w:rsidRPr="0062368C" w:rsidRDefault="0062368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 xml:space="preserve">Предложите батареи методов диагностики социального развития школьников для разных возрастов? Какие качества, с вашей точки зрения важно продиагностировать в каждой возрастной группе? </w:t>
      </w:r>
    </w:p>
    <w:p w:rsidR="0012171C" w:rsidRPr="0062368C" w:rsidRDefault="0012171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 xml:space="preserve">По каким принципам Вы бы стали осуществлять диагностику у дошкольника готовности к школьному обучению? Какие качества стали бы диагностировать? Какими методами </w:t>
      </w:r>
    </w:p>
    <w:p w:rsidR="0068290F" w:rsidRPr="0062368C" w:rsidRDefault="0068290F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Опишите из своего опыта инклюзивные практики в образовании. Какие меры Вы считаете недостаточными или неэффективными? Что бы Вы предложили в дополнение к ним?</w:t>
      </w:r>
    </w:p>
    <w:p w:rsidR="0068290F" w:rsidRPr="0062368C" w:rsidRDefault="0068290F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Какие бы Вы предложили меры социального характера для улучшения адаптации лиц с инвалидностью?</w:t>
      </w:r>
    </w:p>
    <w:p w:rsidR="0068290F" w:rsidRPr="0062368C" w:rsidRDefault="0068290F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Опишите профессиональную деятельность психолога по адаптации, коррекции и реабилитации лиц с ограниченными возможностями здоровья. Что бы Вы включили в содержание психологической коррекции в условиях специального образования.</w:t>
      </w:r>
    </w:p>
    <w:p w:rsidR="0068290F" w:rsidRPr="0062368C" w:rsidRDefault="0068290F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Опишите специфику психологического консультирования при решении возрастных, семейных и личностных проблем. Предложите алгоритм анализа проблем.</w:t>
      </w:r>
    </w:p>
    <w:p w:rsidR="0012171C" w:rsidRPr="0062368C" w:rsidRDefault="0012171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Опираясь на знакомые Вам ситуации, расскажите, с чем могут быть связаны ошибки психологического консультирования? Предложите способы их предупреждения.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 xml:space="preserve">В чём сложность консультирования клиентов в кризисной ситуации. Опишите типичные ошибки начинающего консультанта и способы избежать их. </w:t>
      </w:r>
    </w:p>
    <w:p w:rsidR="00D72E6C" w:rsidRPr="0062368C" w:rsidRDefault="00D72E6C" w:rsidP="00B927C2">
      <w:pPr>
        <w:pStyle w:val="a3"/>
        <w:numPr>
          <w:ilvl w:val="0"/>
          <w:numId w:val="15"/>
        </w:numPr>
        <w:rPr>
          <w:color w:val="000000" w:themeColor="text1"/>
          <w:szCs w:val="24"/>
        </w:rPr>
      </w:pPr>
      <w:r w:rsidRPr="0062368C">
        <w:rPr>
          <w:color w:val="000000" w:themeColor="text1"/>
          <w:szCs w:val="24"/>
        </w:rPr>
        <w:t>Перечислите базовые умения психолога-консультанта. Предложите способы их развития и общего профессионального совершенствования.</w:t>
      </w:r>
    </w:p>
    <w:p w:rsidR="0068290F" w:rsidRDefault="0068290F" w:rsidP="0068290F">
      <w:pPr>
        <w:ind w:firstLine="709"/>
        <w:rPr>
          <w:color w:val="000000" w:themeColor="text1"/>
          <w:sz w:val="24"/>
          <w:szCs w:val="24"/>
        </w:rPr>
      </w:pPr>
    </w:p>
    <w:p w:rsidR="006400A3" w:rsidRPr="000A26D5" w:rsidRDefault="006400A3" w:rsidP="00C050E2">
      <w:pPr>
        <w:ind w:firstLine="0"/>
        <w:rPr>
          <w:color w:val="000000" w:themeColor="text1"/>
          <w:sz w:val="24"/>
          <w:szCs w:val="24"/>
        </w:rPr>
      </w:pPr>
    </w:p>
    <w:p w:rsidR="00FE27D6" w:rsidRPr="000A26D5" w:rsidRDefault="00C050E2" w:rsidP="00C050E2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3.4. Критерии оценивания ответа на государственном экзамене</w:t>
      </w:r>
    </w:p>
    <w:p w:rsidR="00C050E2" w:rsidRPr="000A26D5" w:rsidRDefault="00C050E2" w:rsidP="00C050E2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5"/>
        <w:tblW w:w="9939" w:type="dxa"/>
        <w:tblLook w:val="04A0" w:firstRow="1" w:lastRow="0" w:firstColumn="1" w:lastColumn="0" w:noHBand="0" w:noVBand="1"/>
      </w:tblPr>
      <w:tblGrid>
        <w:gridCol w:w="2518"/>
        <w:gridCol w:w="5245"/>
        <w:gridCol w:w="2176"/>
      </w:tblGrid>
      <w:tr w:rsidR="00F400F5" w:rsidRPr="000A26D5" w:rsidTr="0062368C">
        <w:tc>
          <w:tcPr>
            <w:tcW w:w="2518" w:type="dxa"/>
            <w:vAlign w:val="center"/>
          </w:tcPr>
          <w:p w:rsidR="00595D48" w:rsidRPr="000A26D5" w:rsidRDefault="00595D48" w:rsidP="00F47ED0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Показатели оценивания</w:t>
            </w:r>
          </w:p>
        </w:tc>
        <w:tc>
          <w:tcPr>
            <w:tcW w:w="5245" w:type="dxa"/>
            <w:vAlign w:val="center"/>
          </w:tcPr>
          <w:p w:rsidR="00595D48" w:rsidRPr="000A26D5" w:rsidRDefault="00595D48" w:rsidP="00F47ED0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Критерии оценивания</w:t>
            </w:r>
          </w:p>
        </w:tc>
        <w:tc>
          <w:tcPr>
            <w:tcW w:w="2176" w:type="dxa"/>
            <w:vAlign w:val="center"/>
          </w:tcPr>
          <w:p w:rsidR="00595D48" w:rsidRPr="000A26D5" w:rsidRDefault="00595D48" w:rsidP="00F47ED0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Оценка</w:t>
            </w:r>
          </w:p>
        </w:tc>
      </w:tr>
      <w:tr w:rsidR="00F400F5" w:rsidRPr="000A26D5" w:rsidTr="0062368C">
        <w:tc>
          <w:tcPr>
            <w:tcW w:w="2518" w:type="dxa"/>
          </w:tcPr>
          <w:p w:rsidR="00595D48" w:rsidRPr="000A26D5" w:rsidRDefault="00595D48" w:rsidP="00F47ED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Нулевой уровень – компетенции не сформированы</w:t>
            </w:r>
          </w:p>
        </w:tc>
        <w:tc>
          <w:tcPr>
            <w:tcW w:w="5245" w:type="dxa"/>
          </w:tcPr>
          <w:p w:rsidR="00595D48" w:rsidRPr="000A26D5" w:rsidRDefault="00A34DA3" w:rsidP="00A34DA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Ф</w:t>
            </w:r>
            <w:r w:rsidR="00595D48" w:rsidRPr="000A26D5">
              <w:rPr>
                <w:color w:val="000000" w:themeColor="text1"/>
                <w:szCs w:val="20"/>
              </w:rPr>
              <w:t>рагментарные знания</w:t>
            </w:r>
            <w:r>
              <w:rPr>
                <w:color w:val="000000" w:themeColor="text1"/>
                <w:szCs w:val="20"/>
              </w:rPr>
              <w:t>, либо о</w:t>
            </w:r>
            <w:r w:rsidRPr="000A26D5">
              <w:rPr>
                <w:color w:val="000000" w:themeColor="text1"/>
                <w:szCs w:val="20"/>
              </w:rPr>
              <w:t xml:space="preserve">тсутствие знаний </w:t>
            </w:r>
            <w:r>
              <w:rPr>
                <w:color w:val="000000" w:themeColor="text1"/>
                <w:szCs w:val="20"/>
              </w:rPr>
              <w:t>по</w:t>
            </w:r>
            <w:r w:rsidRPr="000A26D5">
              <w:rPr>
                <w:color w:val="000000" w:themeColor="text1"/>
                <w:szCs w:val="20"/>
              </w:rPr>
              <w:t xml:space="preserve"> вопрос</w:t>
            </w:r>
            <w:r>
              <w:rPr>
                <w:color w:val="000000" w:themeColor="text1"/>
                <w:szCs w:val="20"/>
              </w:rPr>
              <w:t>ам. Н</w:t>
            </w:r>
            <w:r w:rsidR="00595D48" w:rsidRPr="000A26D5">
              <w:rPr>
                <w:color w:val="000000" w:themeColor="text1"/>
                <w:szCs w:val="20"/>
              </w:rPr>
              <w:t xml:space="preserve">еумение </w:t>
            </w:r>
            <w:r>
              <w:rPr>
                <w:color w:val="000000" w:themeColor="text1"/>
                <w:szCs w:val="20"/>
              </w:rPr>
              <w:t xml:space="preserve">профессионально мыслить и </w:t>
            </w:r>
            <w:r w:rsidR="00595D48" w:rsidRPr="000A26D5">
              <w:rPr>
                <w:color w:val="000000" w:themeColor="text1"/>
                <w:szCs w:val="20"/>
              </w:rPr>
              <w:t>использовать научную  терминологию</w:t>
            </w:r>
            <w:r>
              <w:rPr>
                <w:color w:val="000000" w:themeColor="text1"/>
                <w:szCs w:val="20"/>
              </w:rPr>
              <w:t>. Г</w:t>
            </w:r>
            <w:r w:rsidRPr="000A26D5">
              <w:rPr>
                <w:color w:val="000000" w:themeColor="text1"/>
                <w:szCs w:val="20"/>
              </w:rPr>
              <w:t>рубы</w:t>
            </w:r>
            <w:r>
              <w:rPr>
                <w:color w:val="000000" w:themeColor="text1"/>
                <w:szCs w:val="20"/>
              </w:rPr>
              <w:t xml:space="preserve">е </w:t>
            </w:r>
            <w:r w:rsidRPr="000A26D5">
              <w:rPr>
                <w:color w:val="000000" w:themeColor="text1"/>
                <w:szCs w:val="20"/>
              </w:rPr>
              <w:t>ошиб</w:t>
            </w:r>
            <w:r>
              <w:rPr>
                <w:color w:val="000000" w:themeColor="text1"/>
                <w:szCs w:val="20"/>
              </w:rPr>
              <w:t xml:space="preserve">ки в ответе, либо </w:t>
            </w:r>
            <w:r w:rsidR="00265A0A" w:rsidRPr="000A26D5">
              <w:rPr>
                <w:color w:val="000000" w:themeColor="text1"/>
                <w:szCs w:val="20"/>
              </w:rPr>
              <w:t>отказ от ответа.</w:t>
            </w:r>
          </w:p>
        </w:tc>
        <w:tc>
          <w:tcPr>
            <w:tcW w:w="2176" w:type="dxa"/>
          </w:tcPr>
          <w:p w:rsidR="00595D48" w:rsidRPr="000A26D5" w:rsidRDefault="00595D48" w:rsidP="00F47ED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Неудовлетворительно</w:t>
            </w:r>
          </w:p>
        </w:tc>
      </w:tr>
      <w:tr w:rsidR="00F400F5" w:rsidRPr="000A26D5" w:rsidTr="0062368C">
        <w:tc>
          <w:tcPr>
            <w:tcW w:w="2518" w:type="dxa"/>
          </w:tcPr>
          <w:p w:rsidR="00595D48" w:rsidRPr="000A26D5" w:rsidRDefault="00595D48" w:rsidP="00F47ED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Низкий уровень  </w:t>
            </w:r>
          </w:p>
        </w:tc>
        <w:tc>
          <w:tcPr>
            <w:tcW w:w="5245" w:type="dxa"/>
          </w:tcPr>
          <w:p w:rsidR="00595D48" w:rsidRPr="000A26D5" w:rsidRDefault="00595D48" w:rsidP="00A34DA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Не полный объем знаний по соответствующим компетенциям</w:t>
            </w:r>
            <w:r w:rsidR="00265A0A">
              <w:rPr>
                <w:color w:val="000000" w:themeColor="text1"/>
                <w:szCs w:val="20"/>
              </w:rPr>
              <w:t>.</w:t>
            </w:r>
            <w:r w:rsidR="00A34DA3">
              <w:rPr>
                <w:color w:val="000000" w:themeColor="text1"/>
                <w:szCs w:val="20"/>
              </w:rPr>
              <w:t xml:space="preserve"> Не точное понимание ключевых</w:t>
            </w:r>
            <w:r w:rsidR="00A34DA3" w:rsidRPr="000A26D5">
              <w:rPr>
                <w:color w:val="000000" w:themeColor="text1"/>
                <w:szCs w:val="20"/>
              </w:rPr>
              <w:t xml:space="preserve"> теори</w:t>
            </w:r>
            <w:r w:rsidR="00A34DA3">
              <w:rPr>
                <w:color w:val="000000" w:themeColor="text1"/>
                <w:szCs w:val="20"/>
              </w:rPr>
              <w:t>й и</w:t>
            </w:r>
            <w:r w:rsidR="00A34DA3" w:rsidRPr="000A26D5">
              <w:rPr>
                <w:color w:val="000000" w:themeColor="text1"/>
                <w:szCs w:val="20"/>
              </w:rPr>
              <w:t xml:space="preserve"> концепци</w:t>
            </w:r>
            <w:r w:rsidR="00A34DA3">
              <w:rPr>
                <w:color w:val="000000" w:themeColor="text1"/>
                <w:szCs w:val="20"/>
              </w:rPr>
              <w:t>й.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 w:rsidR="00265A0A">
              <w:rPr>
                <w:color w:val="000000" w:themeColor="text1"/>
                <w:szCs w:val="20"/>
              </w:rPr>
              <w:t xml:space="preserve">Слабое </w:t>
            </w:r>
            <w:r w:rsidRPr="000A26D5">
              <w:rPr>
                <w:color w:val="000000" w:themeColor="text1"/>
                <w:szCs w:val="20"/>
              </w:rPr>
              <w:t xml:space="preserve"> использование научной терминологии</w:t>
            </w:r>
            <w:r w:rsidR="00265A0A">
              <w:rPr>
                <w:color w:val="000000" w:themeColor="text1"/>
                <w:szCs w:val="20"/>
              </w:rPr>
              <w:t>.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 w:rsidR="00265A0A">
              <w:rPr>
                <w:color w:val="000000" w:themeColor="text1"/>
                <w:szCs w:val="20"/>
              </w:rPr>
              <w:t>И</w:t>
            </w:r>
            <w:r w:rsidRPr="000A26D5">
              <w:rPr>
                <w:color w:val="000000" w:themeColor="text1"/>
                <w:szCs w:val="20"/>
              </w:rPr>
              <w:t>зложение ответа на вопросы с  существенными ошибками</w:t>
            </w:r>
            <w:r w:rsidR="00A34DA3">
              <w:rPr>
                <w:color w:val="000000" w:themeColor="text1"/>
                <w:szCs w:val="20"/>
              </w:rPr>
              <w:t>.</w:t>
            </w:r>
            <w:r w:rsidR="00265A0A">
              <w:rPr>
                <w:color w:val="000000" w:themeColor="text1"/>
                <w:szCs w:val="20"/>
              </w:rPr>
              <w:t xml:space="preserve"> С</w:t>
            </w:r>
            <w:r w:rsidRPr="000A26D5">
              <w:rPr>
                <w:color w:val="000000" w:themeColor="text1"/>
                <w:szCs w:val="20"/>
              </w:rPr>
              <w:t xml:space="preserve">лабое владение инструментарием дисциплины, </w:t>
            </w:r>
            <w:r w:rsidR="00265A0A">
              <w:rPr>
                <w:color w:val="000000" w:themeColor="text1"/>
                <w:szCs w:val="20"/>
              </w:rPr>
              <w:t xml:space="preserve">слабая </w:t>
            </w:r>
            <w:r w:rsidRPr="000A26D5">
              <w:rPr>
                <w:color w:val="000000" w:themeColor="text1"/>
                <w:szCs w:val="20"/>
              </w:rPr>
              <w:t>компетентность в решении стандартных (типовых) задач</w:t>
            </w:r>
            <w:r w:rsidR="00265A0A">
              <w:rPr>
                <w:color w:val="000000" w:themeColor="text1"/>
                <w:szCs w:val="20"/>
              </w:rPr>
              <w:t xml:space="preserve">. </w:t>
            </w:r>
          </w:p>
        </w:tc>
        <w:tc>
          <w:tcPr>
            <w:tcW w:w="2176" w:type="dxa"/>
          </w:tcPr>
          <w:p w:rsidR="00595D48" w:rsidRPr="000A26D5" w:rsidRDefault="00595D48" w:rsidP="00F47ED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Удовлетворительно</w:t>
            </w:r>
          </w:p>
        </w:tc>
      </w:tr>
      <w:tr w:rsidR="00F400F5" w:rsidRPr="000A26D5" w:rsidTr="0062368C">
        <w:tc>
          <w:tcPr>
            <w:tcW w:w="2518" w:type="dxa"/>
          </w:tcPr>
          <w:p w:rsidR="00595D48" w:rsidRPr="000A26D5" w:rsidRDefault="00595D48" w:rsidP="00F47ED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Средний уровень</w:t>
            </w:r>
          </w:p>
        </w:tc>
        <w:tc>
          <w:tcPr>
            <w:tcW w:w="5245" w:type="dxa"/>
          </w:tcPr>
          <w:p w:rsidR="00595D48" w:rsidRPr="000A26D5" w:rsidRDefault="00595D48" w:rsidP="00C9485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Полные и систематизированные знания по соответствующим компетенциям</w:t>
            </w:r>
            <w:r w:rsidR="00265A0A">
              <w:rPr>
                <w:color w:val="000000" w:themeColor="text1"/>
                <w:szCs w:val="20"/>
              </w:rPr>
              <w:t xml:space="preserve">. </w:t>
            </w:r>
            <w:r w:rsidR="00A34DA3">
              <w:rPr>
                <w:color w:val="000000" w:themeColor="text1"/>
                <w:szCs w:val="20"/>
              </w:rPr>
              <w:t>Правильное понимание</w:t>
            </w:r>
            <w:r w:rsidR="00A34DA3" w:rsidRPr="000A26D5">
              <w:rPr>
                <w:color w:val="000000" w:themeColor="text1"/>
                <w:szCs w:val="20"/>
              </w:rPr>
              <w:t xml:space="preserve"> базовых теори</w:t>
            </w:r>
            <w:r w:rsidR="00A34DA3">
              <w:rPr>
                <w:color w:val="000000" w:themeColor="text1"/>
                <w:szCs w:val="20"/>
              </w:rPr>
              <w:t>й и</w:t>
            </w:r>
            <w:r w:rsidR="00A34DA3" w:rsidRPr="000A26D5">
              <w:rPr>
                <w:color w:val="000000" w:themeColor="text1"/>
                <w:szCs w:val="20"/>
              </w:rPr>
              <w:t xml:space="preserve"> концепци</w:t>
            </w:r>
            <w:r w:rsidR="00A34DA3">
              <w:rPr>
                <w:color w:val="000000" w:themeColor="text1"/>
                <w:szCs w:val="20"/>
              </w:rPr>
              <w:t xml:space="preserve">й. </w:t>
            </w:r>
            <w:r w:rsidR="00265A0A">
              <w:rPr>
                <w:color w:val="000000" w:themeColor="text1"/>
                <w:szCs w:val="20"/>
              </w:rPr>
              <w:t>И</w:t>
            </w:r>
            <w:r w:rsidRPr="000A26D5">
              <w:rPr>
                <w:color w:val="000000" w:themeColor="text1"/>
                <w:szCs w:val="20"/>
              </w:rPr>
              <w:t>спользование необходимой научной терминологии</w:t>
            </w:r>
            <w:r w:rsidR="00265A0A">
              <w:rPr>
                <w:color w:val="000000" w:themeColor="text1"/>
                <w:szCs w:val="20"/>
              </w:rPr>
              <w:t>. П</w:t>
            </w:r>
            <w:r w:rsidRPr="000A26D5">
              <w:rPr>
                <w:color w:val="000000" w:themeColor="text1"/>
                <w:szCs w:val="20"/>
              </w:rPr>
              <w:t>равильное изложение ответа на вопросы, умение делать обоснованные выводы</w:t>
            </w:r>
            <w:r w:rsidR="00A34DA3">
              <w:rPr>
                <w:color w:val="000000" w:themeColor="text1"/>
                <w:szCs w:val="20"/>
              </w:rPr>
              <w:t xml:space="preserve">. </w:t>
            </w:r>
            <w:r w:rsidR="00265A0A">
              <w:rPr>
                <w:color w:val="000000" w:themeColor="text1"/>
                <w:szCs w:val="20"/>
              </w:rPr>
              <w:t>В</w:t>
            </w:r>
            <w:r w:rsidRPr="000A26D5">
              <w:rPr>
                <w:color w:val="000000" w:themeColor="text1"/>
                <w:szCs w:val="20"/>
              </w:rPr>
              <w:t xml:space="preserve">ладение </w:t>
            </w:r>
            <w:r w:rsidR="00C94854">
              <w:rPr>
                <w:color w:val="000000" w:themeColor="text1"/>
                <w:szCs w:val="20"/>
              </w:rPr>
              <w:t xml:space="preserve">профессиональным </w:t>
            </w:r>
            <w:r w:rsidRPr="000A26D5">
              <w:rPr>
                <w:color w:val="000000" w:themeColor="text1"/>
                <w:szCs w:val="20"/>
              </w:rPr>
              <w:t>инструментарием, умение его  использовать в решении профессиональных задач</w:t>
            </w:r>
            <w:r w:rsidR="00A34DA3">
              <w:rPr>
                <w:color w:val="000000" w:themeColor="text1"/>
                <w:szCs w:val="20"/>
              </w:rPr>
              <w:t>. С</w:t>
            </w:r>
            <w:r w:rsidRPr="000A26D5">
              <w:rPr>
                <w:color w:val="000000" w:themeColor="text1"/>
                <w:szCs w:val="20"/>
              </w:rPr>
              <w:t>пособность применять типовые решения</w:t>
            </w:r>
            <w:r w:rsidR="00A34DA3">
              <w:rPr>
                <w:color w:val="000000" w:themeColor="text1"/>
                <w:szCs w:val="20"/>
              </w:rPr>
              <w:t xml:space="preserve"> профессиональных задач. Допущены неточности  и негрубые ошибки в ответе.</w:t>
            </w:r>
          </w:p>
        </w:tc>
        <w:tc>
          <w:tcPr>
            <w:tcW w:w="2176" w:type="dxa"/>
          </w:tcPr>
          <w:p w:rsidR="00595D48" w:rsidRPr="000A26D5" w:rsidRDefault="00595D48" w:rsidP="00F47ED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595D48" w:rsidRPr="000A26D5" w:rsidTr="0062368C">
        <w:tc>
          <w:tcPr>
            <w:tcW w:w="2518" w:type="dxa"/>
          </w:tcPr>
          <w:p w:rsidR="00595D48" w:rsidRPr="000A26D5" w:rsidRDefault="00595D48" w:rsidP="00F47ED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Высокий уровень знаний</w:t>
            </w:r>
          </w:p>
        </w:tc>
        <w:tc>
          <w:tcPr>
            <w:tcW w:w="5245" w:type="dxa"/>
          </w:tcPr>
          <w:p w:rsidR="00595D48" w:rsidRPr="000A26D5" w:rsidRDefault="00A34DA3" w:rsidP="00C9485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Полные, </w:t>
            </w:r>
            <w:r w:rsidR="00595D48" w:rsidRPr="000A26D5">
              <w:rPr>
                <w:color w:val="000000" w:themeColor="text1"/>
                <w:szCs w:val="20"/>
              </w:rPr>
              <w:t>систематизированные, глубокие знания по соответствующим компетенциям</w:t>
            </w:r>
            <w:r>
              <w:rPr>
                <w:color w:val="000000" w:themeColor="text1"/>
                <w:szCs w:val="20"/>
              </w:rPr>
              <w:t xml:space="preserve">. </w:t>
            </w:r>
            <w:r w:rsidR="00C94854">
              <w:rPr>
                <w:color w:val="000000" w:themeColor="text1"/>
                <w:szCs w:val="20"/>
              </w:rPr>
              <w:t>Правильное понимание</w:t>
            </w:r>
            <w:r w:rsidR="00C94854" w:rsidRPr="000A26D5">
              <w:rPr>
                <w:color w:val="000000" w:themeColor="text1"/>
                <w:szCs w:val="20"/>
              </w:rPr>
              <w:t xml:space="preserve"> базовых теори</w:t>
            </w:r>
            <w:r w:rsidR="00C94854">
              <w:rPr>
                <w:color w:val="000000" w:themeColor="text1"/>
                <w:szCs w:val="20"/>
              </w:rPr>
              <w:t>й и</w:t>
            </w:r>
            <w:r w:rsidR="00C94854" w:rsidRPr="000A26D5">
              <w:rPr>
                <w:color w:val="000000" w:themeColor="text1"/>
                <w:szCs w:val="20"/>
              </w:rPr>
              <w:t xml:space="preserve"> концепци</w:t>
            </w:r>
            <w:r w:rsidR="00C94854">
              <w:rPr>
                <w:color w:val="000000" w:themeColor="text1"/>
                <w:szCs w:val="20"/>
              </w:rPr>
              <w:t xml:space="preserve">й, готовность их критически анализировать и обобщать. </w:t>
            </w:r>
            <w:r>
              <w:rPr>
                <w:color w:val="000000" w:themeColor="text1"/>
                <w:szCs w:val="20"/>
              </w:rPr>
              <w:t>Т</w:t>
            </w:r>
            <w:r w:rsidR="00595D48" w:rsidRPr="000A26D5">
              <w:rPr>
                <w:color w:val="000000" w:themeColor="text1"/>
                <w:szCs w:val="20"/>
              </w:rPr>
              <w:t>очное использование научной терминологии</w:t>
            </w:r>
            <w:r w:rsidR="00C94854">
              <w:rPr>
                <w:color w:val="000000" w:themeColor="text1"/>
                <w:szCs w:val="20"/>
              </w:rPr>
              <w:t>. Научное</w:t>
            </w:r>
            <w:r w:rsidR="00595D48" w:rsidRPr="000A26D5">
              <w:rPr>
                <w:color w:val="000000" w:themeColor="text1"/>
                <w:szCs w:val="20"/>
              </w:rPr>
              <w:t xml:space="preserve"> грамотное</w:t>
            </w:r>
            <w:r w:rsidR="00C94854">
              <w:rPr>
                <w:color w:val="000000" w:themeColor="text1"/>
                <w:szCs w:val="20"/>
              </w:rPr>
              <w:t xml:space="preserve"> </w:t>
            </w:r>
            <w:r w:rsidR="00595D48" w:rsidRPr="000A26D5">
              <w:rPr>
                <w:color w:val="000000" w:themeColor="text1"/>
                <w:szCs w:val="20"/>
              </w:rPr>
              <w:t xml:space="preserve"> правильное изложение ответа на вопросы</w:t>
            </w:r>
            <w:r w:rsidR="00C94854">
              <w:rPr>
                <w:color w:val="000000" w:themeColor="text1"/>
                <w:szCs w:val="20"/>
              </w:rPr>
              <w:t>. В</w:t>
            </w:r>
            <w:r w:rsidR="00595D48" w:rsidRPr="000A26D5">
              <w:rPr>
                <w:color w:val="000000" w:themeColor="text1"/>
                <w:szCs w:val="20"/>
              </w:rPr>
              <w:t xml:space="preserve">ладение </w:t>
            </w:r>
            <w:r w:rsidR="00C94854">
              <w:rPr>
                <w:color w:val="000000" w:themeColor="text1"/>
                <w:szCs w:val="20"/>
              </w:rPr>
              <w:t xml:space="preserve">профессиональным </w:t>
            </w:r>
            <w:r w:rsidR="00595D48" w:rsidRPr="000A26D5">
              <w:rPr>
                <w:color w:val="000000" w:themeColor="text1"/>
                <w:szCs w:val="20"/>
              </w:rPr>
              <w:t>инструментарием, умение его использовать в постановке и решении учебных и профессиональных задач</w:t>
            </w:r>
            <w:r w:rsidR="00C94854">
              <w:rPr>
                <w:color w:val="000000" w:themeColor="text1"/>
                <w:szCs w:val="20"/>
              </w:rPr>
              <w:t>.  С</w:t>
            </w:r>
            <w:r w:rsidR="00595D48" w:rsidRPr="000A26D5">
              <w:rPr>
                <w:color w:val="000000" w:themeColor="text1"/>
                <w:szCs w:val="20"/>
              </w:rPr>
              <w:t xml:space="preserve">пособность самостоятельно творчески решать сложные проблемы в </w:t>
            </w:r>
            <w:r w:rsidR="00C94854">
              <w:rPr>
                <w:color w:val="000000" w:themeColor="text1"/>
                <w:szCs w:val="20"/>
              </w:rPr>
              <w:t>нетипичной</w:t>
            </w:r>
            <w:r w:rsidR="00595D48" w:rsidRPr="000A26D5">
              <w:rPr>
                <w:color w:val="000000" w:themeColor="text1"/>
                <w:szCs w:val="20"/>
              </w:rPr>
              <w:t xml:space="preserve"> ситуации</w:t>
            </w:r>
            <w:r w:rsidR="00C94854">
              <w:rPr>
                <w:color w:val="000000" w:themeColor="text1"/>
                <w:szCs w:val="20"/>
              </w:rPr>
              <w:t xml:space="preserve">. </w:t>
            </w:r>
            <w:r w:rsidR="00595D48" w:rsidRPr="000A26D5">
              <w:rPr>
                <w:color w:val="000000" w:themeColor="text1"/>
                <w:szCs w:val="20"/>
              </w:rPr>
              <w:t xml:space="preserve"> </w:t>
            </w:r>
            <w:r w:rsidR="00C94854">
              <w:rPr>
                <w:color w:val="000000" w:themeColor="text1"/>
                <w:szCs w:val="20"/>
              </w:rPr>
              <w:t>Отсутствие неточностей и ошибок в ответе.</w:t>
            </w:r>
          </w:p>
        </w:tc>
        <w:tc>
          <w:tcPr>
            <w:tcW w:w="2176" w:type="dxa"/>
          </w:tcPr>
          <w:p w:rsidR="00595D48" w:rsidRPr="000A26D5" w:rsidRDefault="00595D48" w:rsidP="00F47ED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</w:tbl>
    <w:p w:rsidR="00C050E2" w:rsidRDefault="00C050E2" w:rsidP="00C050E2">
      <w:pPr>
        <w:ind w:firstLine="0"/>
        <w:jc w:val="center"/>
        <w:rPr>
          <w:color w:val="000000" w:themeColor="text1"/>
          <w:sz w:val="24"/>
          <w:szCs w:val="24"/>
        </w:rPr>
      </w:pPr>
    </w:p>
    <w:p w:rsidR="002827A8" w:rsidRPr="00C654DA" w:rsidRDefault="002827A8" w:rsidP="00C050E2">
      <w:pPr>
        <w:ind w:firstLine="0"/>
        <w:jc w:val="center"/>
        <w:rPr>
          <w:color w:val="000000" w:themeColor="text1"/>
          <w:sz w:val="24"/>
          <w:szCs w:val="24"/>
          <w:lang w:val="en-US"/>
        </w:rPr>
      </w:pPr>
    </w:p>
    <w:p w:rsidR="00595D48" w:rsidRPr="000A26D5" w:rsidRDefault="00595D48" w:rsidP="00595D48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3.5.</w:t>
      </w:r>
      <w:r w:rsidR="00F47ED0" w:rsidRPr="000A26D5">
        <w:rPr>
          <w:b/>
          <w:color w:val="000000" w:themeColor="text1"/>
          <w:sz w:val="24"/>
          <w:szCs w:val="24"/>
        </w:rPr>
        <w:t xml:space="preserve"> </w:t>
      </w:r>
      <w:r w:rsidRPr="000A26D5">
        <w:rPr>
          <w:b/>
          <w:color w:val="000000" w:themeColor="text1"/>
          <w:sz w:val="24"/>
          <w:szCs w:val="24"/>
        </w:rPr>
        <w:t xml:space="preserve"> Методические рекомендации по подготовке к государственному экзамену</w:t>
      </w:r>
    </w:p>
    <w:p w:rsidR="00595D48" w:rsidRPr="000A26D5" w:rsidRDefault="00595D48" w:rsidP="00595D48">
      <w:pPr>
        <w:ind w:firstLine="0"/>
        <w:jc w:val="center"/>
        <w:rPr>
          <w:color w:val="000000" w:themeColor="text1"/>
          <w:sz w:val="24"/>
          <w:szCs w:val="24"/>
        </w:rPr>
      </w:pPr>
    </w:p>
    <w:p w:rsidR="00F47ED0" w:rsidRPr="000A26D5" w:rsidRDefault="00E77104" w:rsidP="00F47ED0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Государственный экзамен по направлению подготовки (далее, госэкзамен) </w:t>
      </w:r>
      <w:r w:rsidR="00F47ED0" w:rsidRPr="000A26D5">
        <w:rPr>
          <w:color w:val="000000" w:themeColor="text1"/>
          <w:sz w:val="24"/>
          <w:szCs w:val="24"/>
        </w:rPr>
        <w:t xml:space="preserve">проводится по одобренной методической комиссией факультета программе, содержащей вопросы на основе содержания наиболее существенных для профессиональной подготовки дисциплин </w:t>
      </w:r>
      <w:r w:rsidR="00BD2214" w:rsidRPr="000A26D5">
        <w:rPr>
          <w:color w:val="000000" w:themeColor="text1"/>
          <w:sz w:val="24"/>
          <w:szCs w:val="24"/>
        </w:rPr>
        <w:t>и практик ОО</w:t>
      </w:r>
      <w:r w:rsidR="00F47ED0" w:rsidRPr="000A26D5">
        <w:rPr>
          <w:color w:val="000000" w:themeColor="text1"/>
          <w:sz w:val="24"/>
          <w:szCs w:val="24"/>
        </w:rPr>
        <w:t>П</w:t>
      </w:r>
      <w:r w:rsidRPr="000A26D5">
        <w:rPr>
          <w:color w:val="000000" w:themeColor="text1"/>
          <w:sz w:val="24"/>
          <w:szCs w:val="24"/>
        </w:rPr>
        <w:t>, обеспечивающих формирование компетенций, относящихся к госэкзамену</w:t>
      </w:r>
      <w:r w:rsidR="00F47ED0" w:rsidRPr="000A26D5">
        <w:rPr>
          <w:color w:val="000000" w:themeColor="text1"/>
          <w:sz w:val="24"/>
          <w:szCs w:val="24"/>
        </w:rPr>
        <w:t>. По ответам на вопросы программы госэкзамена определяется сформированность компетенций выпускника.</w:t>
      </w:r>
    </w:p>
    <w:p w:rsidR="00F47ED0" w:rsidRPr="000A26D5" w:rsidRDefault="00F47ED0" w:rsidP="00F47ED0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Для подготовки к госэкзамену студентам предоставляется не менее 7 календарных дней.</w:t>
      </w:r>
    </w:p>
    <w:p w:rsidR="00BD2214" w:rsidRPr="000A26D5" w:rsidRDefault="00F47ED0" w:rsidP="00F47ED0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Для госэкзамена формируются  комплект билетов</w:t>
      </w:r>
      <w:r w:rsidR="0062368C">
        <w:rPr>
          <w:color w:val="000000" w:themeColor="text1"/>
          <w:sz w:val="24"/>
          <w:szCs w:val="24"/>
        </w:rPr>
        <w:t xml:space="preserve"> </w:t>
      </w:r>
      <w:r w:rsidRPr="000A26D5">
        <w:rPr>
          <w:color w:val="000000" w:themeColor="text1"/>
          <w:sz w:val="24"/>
          <w:szCs w:val="24"/>
        </w:rPr>
        <w:t xml:space="preserve"> с </w:t>
      </w:r>
      <w:r w:rsidR="00BD2214" w:rsidRPr="000A26D5">
        <w:rPr>
          <w:color w:val="000000" w:themeColor="text1"/>
          <w:sz w:val="24"/>
          <w:szCs w:val="24"/>
        </w:rPr>
        <w:t>вопросами для оценки универсальных</w:t>
      </w:r>
      <w:r w:rsidR="0062368C">
        <w:rPr>
          <w:color w:val="000000" w:themeColor="text1"/>
          <w:sz w:val="24"/>
          <w:szCs w:val="24"/>
        </w:rPr>
        <w:t xml:space="preserve">, </w:t>
      </w:r>
      <w:r w:rsidR="00BD2214" w:rsidRPr="000A26D5">
        <w:rPr>
          <w:color w:val="000000" w:themeColor="text1"/>
          <w:sz w:val="24"/>
          <w:szCs w:val="24"/>
        </w:rPr>
        <w:t xml:space="preserve">общепрофессиональных </w:t>
      </w:r>
      <w:r w:rsidR="0062368C">
        <w:rPr>
          <w:color w:val="000000" w:themeColor="text1"/>
          <w:sz w:val="24"/>
          <w:szCs w:val="24"/>
        </w:rPr>
        <w:t>и</w:t>
      </w:r>
      <w:r w:rsidR="00BD2214" w:rsidRPr="000A26D5">
        <w:rPr>
          <w:color w:val="000000" w:themeColor="text1"/>
          <w:sz w:val="24"/>
          <w:szCs w:val="24"/>
        </w:rPr>
        <w:t xml:space="preserve"> профессиональных компетенций по профилю программы.</w:t>
      </w:r>
    </w:p>
    <w:p w:rsidR="00F47ED0" w:rsidRPr="000A26D5" w:rsidRDefault="00F47ED0" w:rsidP="00F47ED0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Каждый билет включают в себя по 2 вопроса</w:t>
      </w:r>
      <w:r w:rsidR="00BD2214" w:rsidRPr="000A26D5">
        <w:rPr>
          <w:color w:val="000000" w:themeColor="text1"/>
          <w:sz w:val="24"/>
          <w:szCs w:val="24"/>
        </w:rPr>
        <w:t>: теоретический и практикоориентированный</w:t>
      </w:r>
      <w:r w:rsidRPr="000A26D5">
        <w:rPr>
          <w:color w:val="000000" w:themeColor="text1"/>
          <w:sz w:val="24"/>
          <w:szCs w:val="24"/>
        </w:rPr>
        <w:t xml:space="preserve">. </w:t>
      </w:r>
      <w:r w:rsidR="00BD2214" w:rsidRPr="000A26D5">
        <w:rPr>
          <w:color w:val="000000" w:themeColor="text1"/>
          <w:sz w:val="24"/>
          <w:szCs w:val="24"/>
        </w:rPr>
        <w:t>Вопросы пр</w:t>
      </w:r>
      <w:r w:rsidR="00F51465" w:rsidRPr="000A26D5">
        <w:rPr>
          <w:color w:val="000000" w:themeColor="text1"/>
          <w:sz w:val="24"/>
          <w:szCs w:val="24"/>
        </w:rPr>
        <w:t>е</w:t>
      </w:r>
      <w:r w:rsidR="00BD2214" w:rsidRPr="000A26D5">
        <w:rPr>
          <w:color w:val="000000" w:themeColor="text1"/>
          <w:sz w:val="24"/>
          <w:szCs w:val="24"/>
        </w:rPr>
        <w:t>дставлены в п. 3.3</w:t>
      </w:r>
      <w:r w:rsidRPr="000A26D5">
        <w:rPr>
          <w:color w:val="000000" w:themeColor="text1"/>
          <w:sz w:val="24"/>
          <w:szCs w:val="24"/>
        </w:rPr>
        <w:t xml:space="preserve">. </w:t>
      </w:r>
    </w:p>
    <w:p w:rsidR="00F47ED0" w:rsidRPr="000A26D5" w:rsidRDefault="00F47ED0" w:rsidP="00F47ED0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Госэкзамен проводиться письменно. В начале экзамена каждый студент выбирает по 1 билету. </w:t>
      </w:r>
      <w:r w:rsidR="0062368C">
        <w:rPr>
          <w:color w:val="000000" w:themeColor="text1"/>
          <w:sz w:val="24"/>
          <w:szCs w:val="24"/>
        </w:rPr>
        <w:t>Н</w:t>
      </w:r>
      <w:r w:rsidRPr="000A26D5">
        <w:rPr>
          <w:color w:val="000000" w:themeColor="text1"/>
          <w:sz w:val="24"/>
          <w:szCs w:val="24"/>
        </w:rPr>
        <w:t xml:space="preserve">еобходимо ответить на </w:t>
      </w:r>
      <w:r w:rsidR="0062368C">
        <w:rPr>
          <w:color w:val="000000" w:themeColor="text1"/>
          <w:sz w:val="24"/>
          <w:szCs w:val="24"/>
        </w:rPr>
        <w:t>2</w:t>
      </w:r>
      <w:r w:rsidRPr="000A26D5">
        <w:rPr>
          <w:color w:val="000000" w:themeColor="text1"/>
          <w:sz w:val="24"/>
          <w:szCs w:val="24"/>
        </w:rPr>
        <w:t xml:space="preserve"> вопроса</w:t>
      </w:r>
      <w:r w:rsidR="0062368C">
        <w:rPr>
          <w:color w:val="000000" w:themeColor="text1"/>
          <w:sz w:val="24"/>
          <w:szCs w:val="24"/>
        </w:rPr>
        <w:t xml:space="preserve"> билета</w:t>
      </w:r>
      <w:r w:rsidRPr="000A26D5">
        <w:rPr>
          <w:color w:val="000000" w:themeColor="text1"/>
          <w:sz w:val="24"/>
          <w:szCs w:val="24"/>
        </w:rPr>
        <w:t>. Продолжительность работы студентов на</w:t>
      </w:r>
      <w:r w:rsidR="00BD2214" w:rsidRPr="000A26D5">
        <w:rPr>
          <w:color w:val="000000" w:themeColor="text1"/>
          <w:sz w:val="24"/>
          <w:szCs w:val="24"/>
        </w:rPr>
        <w:t>д</w:t>
      </w:r>
      <w:r w:rsidRPr="000A26D5">
        <w:rPr>
          <w:color w:val="000000" w:themeColor="text1"/>
          <w:sz w:val="24"/>
          <w:szCs w:val="24"/>
        </w:rPr>
        <w:t xml:space="preserve"> письменным ответом на вопросы билет</w:t>
      </w:r>
      <w:r w:rsidR="0062368C">
        <w:rPr>
          <w:color w:val="000000" w:themeColor="text1"/>
          <w:sz w:val="24"/>
          <w:szCs w:val="24"/>
        </w:rPr>
        <w:t>а</w:t>
      </w:r>
      <w:r w:rsidRPr="000A26D5">
        <w:rPr>
          <w:color w:val="000000" w:themeColor="text1"/>
          <w:sz w:val="24"/>
          <w:szCs w:val="24"/>
        </w:rPr>
        <w:t xml:space="preserve"> – 3 часа.</w:t>
      </w:r>
    </w:p>
    <w:p w:rsidR="00F47ED0" w:rsidRPr="000A26D5" w:rsidRDefault="00F47ED0" w:rsidP="00F47ED0">
      <w:pPr>
        <w:ind w:firstLine="709"/>
        <w:rPr>
          <w:color w:val="000000" w:themeColor="text1"/>
          <w:sz w:val="24"/>
          <w:szCs w:val="24"/>
        </w:rPr>
      </w:pPr>
      <w:r w:rsidRPr="000A26D5">
        <w:rPr>
          <w:rStyle w:val="3"/>
          <w:color w:val="000000" w:themeColor="text1"/>
          <w:sz w:val="24"/>
          <w:szCs w:val="24"/>
          <w:lang w:eastAsia="ru-RU"/>
        </w:rPr>
        <w:t>Оценка на государственном экзамене определяется как средняя арифметическая оценок всех членов ГЭК, присутствующих на госэкзамене, округл</w:t>
      </w:r>
      <w:r w:rsidR="00BD2214" w:rsidRPr="000A26D5">
        <w:rPr>
          <w:rStyle w:val="3"/>
          <w:color w:val="000000" w:themeColor="text1"/>
          <w:sz w:val="24"/>
          <w:szCs w:val="24"/>
          <w:lang w:eastAsia="ru-RU"/>
        </w:rPr>
        <w:t>ё</w:t>
      </w:r>
      <w:r w:rsidRPr="000A26D5">
        <w:rPr>
          <w:rStyle w:val="3"/>
          <w:color w:val="000000" w:themeColor="text1"/>
          <w:sz w:val="24"/>
          <w:szCs w:val="24"/>
          <w:lang w:eastAsia="ru-RU"/>
        </w:rPr>
        <w:t xml:space="preserve">нная до целого числа. Десятичная дробь «0,50» округляется до единицы. Критерии оценок, выставляемых на государственном экзамене, отражены в </w:t>
      </w:r>
      <w:r w:rsidR="00BD2214" w:rsidRPr="000A26D5">
        <w:rPr>
          <w:rStyle w:val="3"/>
          <w:color w:val="000000" w:themeColor="text1"/>
          <w:sz w:val="24"/>
          <w:szCs w:val="24"/>
          <w:lang w:eastAsia="ru-RU"/>
        </w:rPr>
        <w:t>п.3.4.</w:t>
      </w:r>
    </w:p>
    <w:p w:rsidR="00F47ED0" w:rsidRPr="000A26D5" w:rsidRDefault="00F47ED0" w:rsidP="00F47ED0">
      <w:pPr>
        <w:ind w:firstLine="709"/>
        <w:rPr>
          <w:color w:val="000000" w:themeColor="text1"/>
          <w:sz w:val="24"/>
          <w:szCs w:val="24"/>
        </w:rPr>
      </w:pPr>
      <w:r w:rsidRPr="000A26D5">
        <w:rPr>
          <w:rStyle w:val="3"/>
          <w:color w:val="000000" w:themeColor="text1"/>
          <w:sz w:val="24"/>
          <w:szCs w:val="24"/>
          <w:lang w:eastAsia="ru-RU"/>
        </w:rPr>
        <w:t>Обучающийся, получивший неудовлетворительную отметку на государственном экзамене, или пропустивший его по неуважительной причине, к дальнейшему прохождению ГИА не допускается.</w:t>
      </w:r>
    </w:p>
    <w:p w:rsidR="00F47ED0" w:rsidRPr="000A26D5" w:rsidRDefault="00F47ED0" w:rsidP="00595D48">
      <w:pPr>
        <w:ind w:firstLine="0"/>
        <w:jc w:val="center"/>
        <w:rPr>
          <w:color w:val="000000" w:themeColor="text1"/>
          <w:sz w:val="24"/>
          <w:szCs w:val="24"/>
        </w:rPr>
      </w:pPr>
    </w:p>
    <w:p w:rsidR="00F47ED0" w:rsidRPr="000A26D5" w:rsidRDefault="00F47ED0" w:rsidP="00595D48">
      <w:pPr>
        <w:ind w:firstLine="0"/>
        <w:jc w:val="center"/>
        <w:rPr>
          <w:color w:val="000000" w:themeColor="text1"/>
          <w:sz w:val="24"/>
          <w:szCs w:val="24"/>
        </w:rPr>
      </w:pPr>
    </w:p>
    <w:p w:rsidR="00595D48" w:rsidRPr="000A26D5" w:rsidRDefault="00595D48" w:rsidP="00595D48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3.6.</w:t>
      </w:r>
      <w:r w:rsidR="00F47ED0" w:rsidRPr="000A26D5">
        <w:rPr>
          <w:b/>
          <w:color w:val="000000" w:themeColor="text1"/>
          <w:sz w:val="24"/>
          <w:szCs w:val="24"/>
        </w:rPr>
        <w:t xml:space="preserve"> </w:t>
      </w:r>
      <w:r w:rsidRPr="000A26D5">
        <w:rPr>
          <w:b/>
          <w:color w:val="000000" w:themeColor="text1"/>
          <w:sz w:val="24"/>
          <w:szCs w:val="24"/>
        </w:rPr>
        <w:t xml:space="preserve"> Учебно-методическое и информационное обеспечение подготовки к государственному экзамену</w:t>
      </w:r>
    </w:p>
    <w:p w:rsidR="00F47ED0" w:rsidRPr="000A26D5" w:rsidRDefault="00F47ED0" w:rsidP="00DA1352">
      <w:pPr>
        <w:ind w:firstLine="709"/>
        <w:jc w:val="left"/>
        <w:rPr>
          <w:color w:val="000000" w:themeColor="text1"/>
          <w:sz w:val="24"/>
          <w:szCs w:val="24"/>
        </w:rPr>
      </w:pPr>
    </w:p>
    <w:p w:rsidR="00DA1352" w:rsidRPr="000A26D5" w:rsidRDefault="00DA1352" w:rsidP="00DA1352">
      <w:pPr>
        <w:ind w:firstLine="709"/>
        <w:jc w:val="left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Л</w:t>
      </w:r>
      <w:r w:rsidRPr="000A26D5">
        <w:rPr>
          <w:color w:val="000000" w:themeColor="text1"/>
          <w:sz w:val="24"/>
          <w:szCs w:val="24"/>
          <w:u w:val="single"/>
        </w:rPr>
        <w:t>итература</w:t>
      </w:r>
    </w:p>
    <w:p w:rsidR="00BD2214" w:rsidRDefault="00BD2214" w:rsidP="00DA1352">
      <w:pPr>
        <w:ind w:firstLine="709"/>
        <w:jc w:val="left"/>
        <w:rPr>
          <w:color w:val="000000" w:themeColor="text1"/>
          <w:sz w:val="24"/>
          <w:szCs w:val="24"/>
        </w:rPr>
      </w:pP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Айсина, Р. М. Индивидуальное психологическое консультирование: основы теории и практики: учебное пособие / Р.М. Айсина. — Москва: РИОР: ИНФРА-М, 2023. —148 с. — DOI 10.12737/8177. - ISBN 978-5-369-01467-7. - Текст: электронный. - URL: https://znanium.com/catalog/product/1908745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Андронникова, О. О. Основы психологического консультирования: учебное пособие / О.О. Андронникова. — 2-е изд., испр. и доп. — Москва: ИНФРА-М, 2023. — 424 с. —Текст: электронный. - URL: https://znanium.com/catalog/product/1903073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Андронникова, О. О. Специальные проблемы психологического консультирования: учебное пособие / О.О. Андронникова. — 2-е изд., испр. и доп. — Москва: ИНФРА-М, 2023. — 352 с. - Текст: электронный. - URL: https://znanium.com/catalog/product/1903070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Антонова, Н. В. Психология потребительского поведения, рекламы и PR: учебное пособие / Н.В. Антонова, О.И. Патоша. — Москва: ИНФРА-М, 2024. — 325 с. + Доп. материалы [Электронный ресурс]. —</w:t>
      </w:r>
      <w:r w:rsidR="00C627A3">
        <w:rPr>
          <w:color w:val="000000" w:themeColor="text1"/>
          <w:szCs w:val="24"/>
        </w:rPr>
        <w:t xml:space="preserve"> </w:t>
      </w:r>
      <w:r w:rsidRPr="00DA1352">
        <w:rPr>
          <w:color w:val="000000" w:themeColor="text1"/>
          <w:szCs w:val="24"/>
        </w:rPr>
        <w:t>Текст: электронный. - URL: https://znanium.com/catalog/product/2072445 (дата обращения: 13.07.2023).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Базаров, Т. Ю.  Психология управления персоналом: учебник и практикум для вузов / Т. Ю. Базаров. — Москва: Издательство Юрайт, 2023. — 381 с. — ISBN 978-5-534-02345-9. — Текст: электронный // Образовательная платформа Юрайт [сайт]. — URL: https://urait.ru/bcode/510873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Беличева, С. А.  Социально-педагогическая диагностика и сопровождение социализации несовершеннолетних: учебное пособие для вузов / С. А. Беличева, А. Б. Белинская. — 2-е изд. — Москва: Издательство Юрайт, 2023. — 304 с. — ISBN 978-5-534-10433-2. — Текст: электронный // Образовательная платформа Юрайт [сайт]. — URL: https://urait.ru/bcode/517131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Бобченко, Т. Г.  Психологические тренинги: основы тренинговой работы: учебное пособие для вузов / Т. Г. Бобченко. — 2-е изд., испр. и доп. — Москва: Издательство Юрайт, 2023. — 132 с. — ISBN 978-5-534-12444-6. — Текст: электронный // Образовательная платформа Юрайт [сайт]. — URL: https://urait.ru/bcode/518623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Воеводина, Е. В. Технологии инклюзии инвалидов и лиц с ограниченными возможностями здоровья: учебное пособие / Е.В. Воеводина. — Москва: ИНФРА-М, 2023. — 203 с. — (Высшее образование: Бакалавриат). — DOI 10.12737/1414400. - ISBN 978-5-16-016955-2. - Текст: электронный. - URL: https://znanium.com/catalog/product/1899780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Гуревич, П. С.  Философия. — Москва: Издательство Юрайт, 2023. — 462 с.— Текст: электронный // Образовательная платформа Юрайт [сайт]. — URL:</w:t>
      </w:r>
      <w:r>
        <w:rPr>
          <w:color w:val="000000" w:themeColor="text1"/>
          <w:szCs w:val="24"/>
        </w:rPr>
        <w:t xml:space="preserve"> https://urait.ru/bcode/510333 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Данилова, Н.Н. Психофизиология: учебник для вузов / Н.Н. Данилова. — Москва: Аспект Пресс, 2012. - 368 с. - ISBN 978-5-7567-0220-0. - Текст: электронный. - URL: https://znanium.com/catalog/product/1039500 (дата обращения: 13.07.2023).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Денисов, А.Ф. Отбор и оценка персонала: учебно-методическое пособие / А.Ф. Денисов. — Москва: Аспект Пресс, 2016. — 304 с. - ISBN 978-5-7567-0835-6. - Текст: электронный. - URL: https://znanium.com/catalog/product/1039450 (дата обращения: 13.07.2023).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Дереча, В. А.  Психология, патопсихология и психопатология личности: учебник для вузов / В. А. Дереча. — 2-е изд., испр. и доп. — Москва: Издательство Юрайт, 2023. — 251 с. — ISBN 978-5-534-13742-2. — Текст: электронный // Образовательная платформа Юрайт [сайт]. — URL: https://urait.ru/bcode/519536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Дружинин, В. Н.  Психология общих способностей: учебное пособие для вузов / В. Н. Дружинин. — 3-е изд. — Москва: Издательство Юрайт, 2023. — 349 с. — ISBN 978-5-534-09237-0. — Текст: электронный // Образовательная платформа Юрайт [сайт]. — URL: https://urait.ru/bcode/516754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Духновский, С. В.  Психодиагностика: учебник и практикум для вузов / С. В. Духновский. — Москва: Издательство Юрайт, 2023. — 353 с. — ISBN 978-5-534-13881-8. — Текст: электронный // Образовательная платформа Юрайт [сайт]. — URL: https://urait.ru/bcode/519824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Журавлев, А.Л. Социальная психология российского предпринимательства: концепция психологических отношений: монография / А.Л. Журавлев, В. П. Позняков. - Москва: Институт психологии РАН, 2012. - 480 с. - ISBN 978-5-9270-0235-1. - Текст: электронный. - URL: https://znanium.com/catalog/product/1060375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Залевский, Г. В.  Психологическая супервизия: учебное пособие для вузов / Г. В. Залевский. — 2-е изд. — Москва: Издательство Юрайт, 2023. — 176 с. — ISBN 978-5-534-10431-8. — Текст: электронный // Образовательная платформа Юрайт [сайт]. — URL: https://urait.ru/bcode/517551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Захарова, Л. Н. Основы психологического консультирования организаций: учебное пособие / Л. Н. Захарова. - Москва: Логос, 2020. - 432 с. - (Новая университетская библиотека). - ISBN 978-5-98704-584-8. - Текст: электронный. - URL: https://znanium.com/catalog/product/1213088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Захарова, Л. Н. Психология управления: учебное пособие / Л. Н. Захарова. - Москва: Логос, 2020. - 376 с. - (Новая университетская библиотека). - ISBN 978-5-98704-499-5. - Текст: электронный. - URL: https://znanium.com/catalog/product/1213703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Зеер, Э. Ф.  Психология профессионального образования: учебник для вузов / Э. Ф. Зеер. — 2-е изд., испр. и доп. — Москва: Издательство Юрайт, 2023. — 395 с. — ISBN 978-5-534-10225-3. — Текст: электронный // Образовательная платформа Юрайт [сайт]. — URL: https://urait.ru/bcode/516993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Зеер, Э. Ф.  Психология профессионального развития: учебное пособие для вузов / Э. Ф. Зеер, Э. Э. Сыманюк. — 3-е изд., испр. и доп. — Москва: Издательство Юрайт, 2023. — 234 с. — ISBN 978-5-534-14387-4. — Текст: электронный // Образовательная платформа Юрайт [сайт]. — URL: https://urait.ru/bcode/516994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Ильин, В. А.  Психология лидерства: учебник для вузов / В. А. Ильин. — Москва: Издательство Юрайт, 2023. — 311 с. — ISBN 978-5-534-01559-1. — Текст: электронный // Образовательная платформа Юрайт [сайт]. — URL: https://urait.ru/bcode/511051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Каменская, В. Г. Психодиагностика ребенка: учебник / В.Г. Каменская, О.А. Драганова, Л.В. Томанов. — 2-е изд., перераб. и доп. — Москва: ИНФРА-М, 2023. — 350 с. — (Высшее образование: Бакалавриат). — DOI 10.12737/1018195. - ISBN 978-5-16-015132-8. - Текст: электронный. - URL: https://znanium.com/catalog/product/1913231 (дата обращения: 13.07.2023).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Карандашев, В. Н.  Введение в профессию: психолог: учебник и практикум для вузов / В. Н. Карандашев. — 7-е изд., перераб. и доп. — Москва: Издательство Юрайт, 2023. — 476 с. — ISBN 978-5-534-12213-8. — Текст: электронный // Образовательная платформа Юрайт [сайт]. — URL: https://urait.ru/bcode/511668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Кашапов, М. М.  Психологическое консультирование: учебник и практикум для вузов / М. М. Кашапов. — 2-е изд., испр. и доп. — Москва: Издательство Юрайт, 2023. — 132 с. — ISBN 978-5-534-16463-3. — Текст: электронный // Образовательная платформа Юрайт [сайт]. — URL: https://urait.ru/bcode/531122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Кашапов, М. М.  Психология конфликта: учебник и практикум для вузов / М. М. Кашапов. — 2-е изд., испр. и доп. — Москва: Издательство Юрайт, 2023. — 206 с. — ISBN 978-5-534-07133-7. — Текст: электронный // Образовательная платформа Юрайт [сайт]. — URL: https://urait.ru/bcode/513292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Константинов, В. В.  Профессиональная деформация личности: учебное пособие для вузов / В. В. Константинов. — 2-е изд., испр. и доп. — Москва: Издательство Юрайт, 2023. — 186 с. — ISBN 978-5-534-08760-4. — Текст: электронный // Образовательная платформа Юрайт [сайт]. — URL: https://urait.ru/bcode/514385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Консультирование и коучинг персонала в организации: учебник и практикум для вузов / Н. В. Антонова [и др.] ; под редакцией Н. В. Антоновой, Н. Л. Ивановой. — Москва: Издательство Юрайт, 2023. — 370 с. — ISBN 978-5-9916-8176-6. — Текст: электронный // Образовательная платформа Юрайт [сайт]. — URL: https://urait.ru/bcode/511065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Корягина, Н. А.  Психология общения: учебник и практикум для вузов / Н. А. Корягина, Н. В. Антонова, С. В. Овсянникова. — Москва: Издательство Юрайт, 2023. — 440 с. — ISBN 978-5-534-03322-9. — Текст: электронный // Образовательная платформа Юрайт [сайт]. — URL: https://urait.ru/bcode/511166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Корягина, Н. А.  Социальная психология: теория и практические методы: учебник и практикум для вузов / Н. А. Корягина. — Москва: Издательство Юрайт, 2023. — 316 с. — ISBN 978-5-534-01491-4. — Текст: электронный // Образовательная платформа Юрайт [сайт]. — URL: https://urait.ru/bcode/511248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Кравченко, А. И.  Социология: учебник и практикум для вузов / А. И. Кравченко. — 4-е изд., перераб. и доп. — Москва: Издательство Юрайт, 2023. — 433 с.— ISBN 978-5-534-02557-6. — Текст: электронный // Образовательная платформа Юрайт [сайт]. — URL: https://urait.ru/bcode/510615 (дата обращения: 11.07.2023).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Крысько, В. Г.  Этническая психология: учебник для вузов / В. Г. Крысько. — 10-е изд., перераб. и доп. — Москва: Издательство Юрайт, 2023. — 359 с. — ISBN 978-5-534-00800-5. — Текст: электронный // Образовательная платформа Юрайт [сайт]. — URL: https://urait.ru/bcode/511058 (дата обращения: 11.07.2023).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Кузнецова, О. В.  Введение в профессию: психолог: учебник и практикум для вузов / О. В. Кузнецова ; под редакцией Л. Ф. Обуховой. — Москва: Издательство Юрайт, 2023. — 440 с. — ISBN 978-5-9916-8783-6. — Текст: электронный // Образовательная платформа Юрайт [сайт]. — URL: https://urait.ru/bcode/511141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Купрейченко, А. Б. Нравственное самоопределение молодежи: монография / А. Б. Купрейченко, А. Е. Воробьева. - Москва: Институт психологии РАН, 2013. - 480 с. - ISBN 978-5-9270-0262-7. - Текст: электронный. - URL: https://znanium.com/catalog/product/1060435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Мальцева, Т. В. Психологическое консультирование личности в процессе профессионализации: учебное пособие / Т. В. Мальцева, И. Е. Реуцкая, В. Е. Петров. — Москва: РИОР: ИНФРА-М, 2023. — 136 с. - ISBN 978-5-369-01836-1. - Текст: электронный. - URL: https://znanium.com/catalog/product/1905620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Мандель, Б. Р. Экономическая психология: учебное пособие / Б. Р. Мандель. - 2-е изд., стер. — Москва: ФЛИНТА, 2020. - 293 с. - ISBN 978-5-9765-2314-2. - Текст: электронный. - URL: https://znanium.com/catalog/product/1142521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Маралов, В. Г.  Психология саморазвития: учебник и практикум для вузов / В. Г. Маралов, Н. А. Низовских, М. А. Щукина. — 2-е изд., испр. и доп. — Москва: Издательство Юрайт, 2023. — 320 с. — ISBN 978-5-9916-9979-2. — Текст: электронный // Образовательная платформа Юрайт [сайт]. — URL: https://urait.ru/bcode/514021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Марютина, Т. М.  Дифференциальная психология в 2 ч. Часть 1: учебник для вузов / Т. М. Марютина. — Москва: Издательство Юрайт, 2023. — 248 с. — ISBN 978-5-534-05145-2. — Текст: электронный // Образовательная платформа Юрайт [сайт]. — URL: https://urait.ru/bcode/511108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Марютина, Т. М.  Дифференциальная психология в 2 ч. Часть 2: учебник для вузов / Т. М. Марютина. — Москва: Издательство Юрайт, 2023. — 271 с. — ISBN 978-5-534-05928-1. — Текст: электронный // Образовательная платформа Юрайт [сайт]. — URL: https://urait.ru/bcode/516143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Марютина, Т. М. Психофизиология: общая, возрастная, дифференциальная, клиническая: учебник / Т.М. Марютина. — 4-е изд., пересмотр. и доп. — Москва: ИНФРА-М, 2023. — 436 с. + Доп. материалы [Электронный ресурс]. — (Высшее образование: Бакалавриат). — DOI 10.12737/13521. - ISBN 978-5-16-018805-8. - Текст: электронный. - URL: https://znanium.com/catalog/product/2034520 (дата обращения: 13.07.2023).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Молчанова, О. Н. Самооценка: теоретические проблемы и эмпирические исследования: учебное пособие / О. Н. Молчанова. - 3-изд., стер. - Москва: ФЛИНТА, 2021. - 392 с. - ISBN 978-5-9765-0945-0. - Текст: электронный. - URL: https://znanium.com/catalog/product/1588078 (дата обращения: 13.07.2023).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Надточий, Ю. Б. Командообразование: учебное пособие / Ю. Б. Надточий. - 4-е изд. - Москва: Издательско-торговая корпорация «Дашков и К°», 2023. - 258 с. - ISBN 978-5-394-05391-7. - Текст: электронный. - URL: https://znanium.com/catalog/product/2082714 (дата обращения: 13.07.2023).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Носс, И. Н.  Психодиагностика: учебник для вузов / И. Н. Носс. — 2-е изд., перераб. и доп. — Москва: Издательство Юрайт, 2023. — 503 с. — ISBN 978-5-534-16276-9. — Текст: электронный // Образовательная платформа Юрайт [сайт]. — URL: https://urait.ru/bcode/530729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Нуркова, В. В.  Общая психология: учебник для вузов / В. В. Нуркова, Н. Б. Березанская. — 3-е изд., перераб. и доп. — Москва: Издательство Юрайт, 2023. — 514 с. — ISBN 978-5-534-16738-2. — Текст: электронный // Образовательная платформа Юрайт [сайт]. — URL: https://urait.ru/bcode/531615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Овчарова, Р. В.  Практическая психология образования: учебник для вузов / Р. В. Овчарова. — Москва: Издательство Юрайт, 2023. — 465 с. — ISBN 978-5-534-14810-7. — Текст: электронный // Образовательная платформа Юрайт [сайт]. — URL: https://urait.ru/bcode/519386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Одинцова, М. А.  Психология стресса: учебник и практикум для вузов / М. А. Одинцова, Н. Л. Захарова. — Москва: Издательство Юрайт, 2023. — 291 с. — ISBN 978-5-534-16913-3. — Текст: электронный // Образовательная платформа Юрайт [сайт]. — URL: https://urait.ru/bcode/532004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Одинцова, М. А.  Психология экстремальных ситуаций: учебник и практикум для вузов / М. А. Одинцова, Е. В. Самаль. — Москва: Издательство Юрайт, 2023. — 294 с. — ISBN 978-5-534-16773-3. — Текст: электронный // Образовательная платформа Юрайт [сайт]. — URL: https://urait.ru/bcode/531683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Одинцова, М. А. Психология жизнестойкости: учебное пособие / М. А. Одинцова. — 3-е изд., стер. — Москва: ФЛИНТА, 2020. - 292 с. - ISBN 978-5-9765-2082-0. - Текст: электронный. - URL: https://znanium.com/catalog/product/1140620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Организационная психология: учебник / А.Б. Леонова, Т.Ю. Базаров, М.М. Абдуллаева [и др.] ; под общ. ред. А.Б. Леоновой. — Москва: ИНФРА-М, 2023. — 429 с. + Доп. материалы [Электронный ресурс]. — (Высшее образование: Бакалавриат). - ISBN 978-5-16-006052-1. - Текст: электронный. - URL: https://znanium.com/catalog/product/1913659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Организационная психология: учебник и практикум для вузов / Е. И. Рогов [и др.] ; под общей редакцией Е. И. Рогова. — 3-е изд., перераб. и доп. — Москва: Издательство Юрайт, 2023. — 509 с. — ISBN 978-5-534-07328-7. — Текст: электронный // Образовательная платформа Юрайт [сайт]. — URL: https://urait.ru/bcode/510792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Письменский, И. А.  Физическая культура: учебник для вузов / И. А. Письменский, Ю. Н. Аллянов. — Москва: Издательство Юрайт, 2023. — 450 с. — ISBN 978-5-534-14056-9. — Текст: электронный // Образовательная платформа Юрайт [сайт]. — URL: https://urait.ru/bcode/511117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Профилактика экстремизма в молодежной среде: учебное пособие для вузов / А. В. Мартыненко [и др.] ; под общей редакцией А. В. Мартыненко, Л. А. Потаповой. — 2-е изд., перераб. и доп. — Москва: Издательство Юрайт, 2023. — 297 с. — ISBN 978-5-534-16077-2. — Текст: электронный // Образовательная платформа Юрайт [сайт]. — URL: https://urait.ru/bcode/530384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Пряжников, Н. С.  Профориентология: учебник и практикум для вузов / Н. С. Пряжников. — Москва: Издательство Юрайт, 2023. — 405 с. — ISBN 978-5-534-01541-6. — Текст: электронный // Образовательная платформа Юрайт [сайт]. — URL: https://urait.ru/bcode/511114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Психодиагностика. Теория и практика: учебник для вузов / М. К. Акимова [и др.]. — 4-е изд., перераб. и доп. — Москва: Издательство Юрайт, 2023. — 609 с. — ISBN 978-5-534-16295-0. — Текст: электронный // Образовательная платформа Юрайт [сайт]. — URL: https://urait.ru/bcode/530747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Психодиагностика: учебник и практикум для вузов / А. Н. Кошелева [и др.] ; под редакцией А. Н. Кошелевой, В. В. Хороших. — Москва: Издательство Юрайт, 2023. — 362 с. — ISBN 978-5-534-16909-6. — Текст: электронный // Образовательная платформа Юрайт [сайт]. — URL: https://urait.ru/bcode/532001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Психологическая безопасность личности: учебник и практикум для вузов / А. И. Донцов, Ю. П. Зинченко, О. Ю. Зотова, Е. Б. Перелыгина. — Москва: Издательство Юрайт, 2023. — 222 с. — ISBN 978-5-534-09996-6. — Текст: электронный // Образовательная платформа Юрайт [сайт]. — URL: https://urait.ru/bcode/517468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Психологическая помощь: практическое пособие / Е. П. Кораблина, И. А. Акиндинова, А. А. Баканова, А. М. Родина ; под редакцией Е. П. Кораблиной. — 2-е изд., испр. и доп. — Москва: Издательство Юрайт, 2023. — 222 с. — (Профессиональная практика). — ISBN 978-5-534-08536-5. — Текст: электронный // Образовательная платформа Юрайт [сайт]. — URL: https://urait.ru/bcode/515031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Психологическое консультирование в социальных практиках психологической помощи: учебное пособие / Т. Г. Бохан, И. Я. Стоянова, А. Л. Ульянич [и др.]. - Томск: Издательский Дом Томского государственного университета, 2019. - 164 с. - ISBN 978-5-94621-817-7. - Текст: электронный. - URL: https://znanium.com/catalog/product/1865000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Психологическое консультирование детей и родителей: учебное пособие / Н. Л. Васильева, В. Ю. Иванова, В. О. Аникина [и др.] ; под. ред. В. О. Аникиной. - Санкт-Петербург: Изд-во С.-Петерб. ун-та, 2020. - 336 с. - ISBN 978-5-288-06070-0. - Текст: электронный. - URL: https://znanium.com/catalog/product/1840334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Психология безопасности: учебное пособие для вузов / А. И. Донцов, Ю. П. Зинченко, О. Ю. Зотова, Е. Б. Перелыгина. — Москва: Издательство Юрайт, 2023. — 269 с. — ISBN 978-5-534-15702-4. — Текст: электронный // Образовательная платформа Юрайт [сайт]. — URL: https://urait.ru/bcode/509485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Психология бизнеса / Н. Л. Иванова [и др.] ; под общей редакцией Н. Л. Ивановой, В. А. Штроо, Н. В. Антоновой. — Москва: Издательство Юрайт, 2022. — 509 с. —</w:t>
      </w:r>
      <w:r w:rsidR="00C627A3">
        <w:rPr>
          <w:color w:val="000000" w:themeColor="text1"/>
          <w:szCs w:val="24"/>
        </w:rPr>
        <w:t xml:space="preserve"> Т</w:t>
      </w:r>
      <w:r w:rsidRPr="00DA1352">
        <w:rPr>
          <w:color w:val="000000" w:themeColor="text1"/>
          <w:szCs w:val="24"/>
        </w:rPr>
        <w:t>екст: электронный // Образовательная платформа Юрайт [сайт]. — URL: https://urait.ru/bcode/508753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Психология кризисных и экстремальных ситуаций: учебник / под ред. Н. С. Хрусталёвой. - 2-е изд., стер. - Санкт-Петербург: СПбГУ, 2022. - 748 с. - ISBN 978-5-288-06224-7. - Текст: электронный. - URL: https://znanium.com/catalog/product/1907091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Психология развития и возрастная психология: учебник и практикум для вузов / Л. А. Головей [и др.] ; под общей редакцией Л. А. Головей. — 2-е изд., испр. — Москва: Издательство Юрайт, 2023. — 415 с. — ISBN 978-5-534-15965-3. — Текст: электронный // Образовательная платформа Юрайт [сайт]. — URL: https://urait.ru/bcode/510373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Психология труда, инженерная психология и эргономика: учебник для вузов / Е. А. Климов [и др.] ; под редакцией Е. А. Климова, О. Г. Носковой, Г. Н. Солнцевой. — 2-е изд., перераб. и доп. — Москва: Издательство Юрайт, 2023. — 661 с. — ISBN 978-5-534-15490-0. — Текст: электронный // Образовательная платформа Юрайт [сайт]. — URL: https://urait.ru/bcode/507987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Психология труда: учебник для вузов / Е. А. Климов [и др.] ; под редакцией Е. А. Климова, О. Г. Носковой. — 2-е изд., перераб. и доп. — Москва: Издательство Юрайт, 2023. — 308 с. — ISBN 978-5-534-16233-2. — Текст: электронный // Образовательная платформа Юрайт [сайт]. — URL: https://urait.ru/bcode/530652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Психология труда: учебник и практикум для вузов / С. Ю. Манухина [и др.] ; под общей редакцией С. Ю. Манухиной. — Москва: Издательство Юрайт, 2023. — 485 с. — ISBN 978-5-9916-7215-3. — Текст: электронный // Образовательная платформа Юрайт [сайт]. — URL: https://urait.ru/bcode/511021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Психология управления персоналом: учебник для вузов / Е. И. Рогов [и др.] ; под общей редакцией Е. И. Рогова. — Москва: Издательство Юрайт, 2023. — 350 с. — ISBN 978-5-534-03827-9. — Текст: электронный // Образовательная платформа Юрайт [сайт]. — URL: https://urait.ru/bcode/511237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Психология физической культуры и спорта: учебник и практикум для вузов / А. Е. Ловягина [и др.] ; под редакцией А. Е. Ловягиной. — Москва: Издательство Юрайт, 2023. — 531 с. — ISBN 978-5-534-01035-0. — Текст: электронный // Образовательная платформа Юрайт [сайт]. — URL: https://urait.ru/bcode/511502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Психология физической культуры и спорта: учебник и практикум для вузов / А. Е. Ловягина [и др.] ; под редакцией А. Е. Ловягиной. — Москва: Издательство Юрайт, 2023. — 531 с. — ISBN 978-5-534-01035-0. — Текст: электронный // Образовательная платформа Юрайт [сайт]. — URL: https://urait.ru/bcode/511502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Психолого-педагогическая диагностика готовности детей к обучению в школе: методическое пособие / сост. А. Л. Ховякова. - Москва: ФЛИНТА, 2021. - 42 с. - ISBN 978-5-9765-4806-0. - Текст: электронный. - URL: https://znanium.com/catalog/product/1852389 (дата обращения: 13.07.2023).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Психопрофилактика и психологическое просвещение в образовательной среде: учебник для вузов / Д. В. Наумова [и др.] ; под редакцией Д. В. Наумовой. — Москва: Издательство Юрайт, 2023. — 414 с. — ISBN 978-5-534-14817-6. — Текст: электронный // Образовательная платформа Юрайт [сайт]. — URL: https://urait.ru/bcode/520268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Романов, В. В.  Юридическая психология: учебник для вузов / В. В. Романов, Л. Н. Котлярова. — 7-е изд., перераб. и доп. — Москва: Издательство Юрайт, 2023. — 478 с. — ISBN 978-5-534-06086-7. — Текст: электронный // Образовательная платформа Юрайт [сайт]. — URL: https://urait.ru/bcode/510523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Романов, К. М. Психологическая культура личности: учеб. пособие / К. М. Романов. - Москва: Когито-Центр, 2015. - 314 с. - (Университетское образование). - ISBN 978-5-89353-450-4. - Текст: электронный. - URL: https://znanium.com/catalog/product/1069612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Сапогова, Е. Е. Консультативная психология: учебное пособие / Е.Е. Сапогова. — 2-е изд., перераб. — Москва: ИНФРА-М, 2023. — 427 с. — (Высшее образование: Бакалавриат). — DOI 10.12737/textbook_5c5d7248660405.66085382. - ISBN 978-5-16-013767-4. - Текст: электронный. - URL: https://znanium.com/catalog/product/1897713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Сапогова, Е. Е. Психология развития и возрастная психология: учебное пособие / Е.Е. Сапогова. — 2-е изд., перераб. и доп. — Москва: ИНФРА-М, 2024. — 638 с. — DOI 10.12737/997107. - ISBN 978-5-16-018823-2. - Текст: электронный. - URL: https://znanium.com/catalog/product/1985770 (дата обращения: 13.07.2023).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Свенцицкий, А. Л.  Социальная психология: учебник для вузов / А. Л. Свенцицкий. — 2-е изд., перераб. и доп. — Москва: Издательство Юрайт, 2023. — 408 с. — ISBN 978-5-534-15855-7. — Текст: электронный // Образовательная платформа Юрайт [сайт]. — URL: https://urait.ru/bcode/509883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Серова, Л. К. Психология физической культуры и спорта: учебное пособие / Л.К. Серова. — Москва: ИНФРА-М, 2020. — 129 с. — (Высшее образование: Бакалавриат). - ISBN 978-5-16-016466-3. - Текст: электронный. - URL: https://znanium.com/catalog/product/1157116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Собольников, В. В.  Криминальная психология: учебник для вузов / В. В. Собольников. — 2-е изд., перераб. и доп. — Москва: Издательство Юрайт, 2023. — 379 с. — ISBN 978-5-534-12600-6. — Текст: электронный // Образовательная платформа Юрайт [сайт]. — URL: https://urait.ru/bcode/518773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Солдатова, Е. Л.  Психология развития и возрастная психология. Онтогенез и дизонтогенез: учебник для вузов / Е. Л. Солдатова, Г. Н. Лаврова. — 2-е изд., перераб. и доп. — Москва: Издательство Юрайт, 2023. — 384 с. — ISBN 978-5-534-08007-0. — Текст: электронный // Образовательная платформа Юрайт [сайт]. — URL: https://urait.ru/bcode/514734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Соснин, В. А. Психология современного терроризма: учебное пособие / В.А. Соснин. — 2-е изд. — Москва: ФОРУМ: ИНФРА-М, 2023. — 160 с. — (Высшее образование: Бакалавриат). - ISBN 978-5-00091-523-3. - Текст: электронный. - URL: https://znanium.com/catalog/product/1928228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Социальная психология образования. Практикум: учебное пособие / под ред. О.Б. Крушельницкой, М.Е. Сачковой, Л.Б. Шнейдер. — Москва: ИНФРА-М, 2022. — 262 с. — (Высшее образование: Бакалавриат). — DOI 10.12737/1014623. - ISBN 978-5-16-015003-1. - Текст: электронный. - URL: https://znanium.com/catalog/product/1864123 (дата обращения: 13.07.2023).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Социальная психология: учебное пособие / под общ. ред. акад. РАН А.Л. Журавлева. — 3-е изд., перераб. и доп. — Москва: ИНФРА-М, 2023. — 544 с. — DOI 10.12737/1121567. - ISBN 978-5-16-016375-8. - Текст: электронный. - URL: https://znanium.com/catalog/product/1121567 (дата обращения: 13.07.2023).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Специальная психология: учебник для вузов / Л. М. Шипицына [и др.] ; под редакцией Л. М. Шипицыной. — Москва: Издательство Юрайт, 2023. — 287 с. — ISBN 978-5-534-02326-8. — Текст: электронный // Образовательная платформа Юрайт [сайт]. — URL: https://urait.ru/bcode/511645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Тигунцева, Г. Н.  Психология отклоняющегося поведения: учебник и практикум для вузов / Г. Н. Тигунцева. — Москва: Издательство Юрайт, 2023. — 349 с. — ISBN 978-5-534-00877-7. — Текст: электронный // Образовательная платформа Юрайт [сайт]. — URL: https://urait.ru/bcode/511779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Тигунцева, Г. Н.  Психология отклоняющегося поведения: учебник и практикум для вузов / Г. Н. Тигунцева. — Москва: Издательство Юрайт, 2023. — 349 с. — ISBN 978-5-534-00877-7. — Текст: электронный // Образовательная платформа Юрайт [сайт]. — URL: https://urait.ru/bcode/511779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Фоминова, А. Н. Педагогическая психология: учебное пособие / А. Н. Фоминова, Т. Л. Шабанова. - 4-е изд., стер. - Москва: Флинта, 2021. - 320 с. - ISBN 978-5-9765-1011-1. - Текст: электронный. - URL: https://znanium.com/catalog/product/1588076 (дата обращения: 12.07.2023). – Режим доступа: по подписке.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Фуряева, Т. В.  Социализация и социальная адаптация лиц с инвалидностью: учебное пособие для вузов / Т. В. Фуряева. — 2-е изд., перераб. и доп. — Москва: Издательство Юрайт, 2023. — 189 с. — ISBN 978-5-534-08278-4. — Текст: электронный // Образовательная платформа Юрайт [сайт]. — URL: https://urait.ru/bcode/515520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Фуряева, Т. В.  Социальная инклюзия: учебное пособие для вузов / Т. В. Фуряева. — 2-е изд., перераб. и доп. — Москва: Издательство Юрайт, 2023. — 189 с. — ISBN 978-5-534-07465-9. — Текст: электронный // Образовательная платформа Юрайт [сайт]. — URL: https://urait.ru/bcode/516725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Хотинец, В. Ю.  Этническая идентичность и толерантность: учебное пособие для вузов / В. Ю. Хотинец. — 2-е изд., перераб. и доп. — Москва: Издательство Юрайт, 2023. — 121 с. — ISBN 978-5-534-13109-3. — Текст: электронный // Образовательная платформа Юрайт [сайт]. — URL: https://urait.ru/bcode/515582 (дата обращения: 12.07.2023).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Шадриков, В. Д.  Общая психология: учебник для вузов / В. Д. Шадриков, В. А. Мазилов. — Москва: Издательство Юрайт, 2023. — 411 с. — ISBN 978-5-534-03023-5. — Текст: электронный // Образовательная платформа Юрайт [сайт]. — URL: https://urait.ru/bcode/510846 (дата обращения: 13.07.2023).</w:t>
      </w:r>
    </w:p>
    <w:p w:rsidR="00DA1352" w:rsidRPr="00DA1352" w:rsidRDefault="00DA1352" w:rsidP="00B927C2">
      <w:pPr>
        <w:pStyle w:val="a3"/>
        <w:numPr>
          <w:ilvl w:val="0"/>
          <w:numId w:val="17"/>
        </w:numPr>
        <w:rPr>
          <w:color w:val="000000" w:themeColor="text1"/>
          <w:szCs w:val="24"/>
        </w:rPr>
      </w:pPr>
      <w:r w:rsidRPr="00DA1352">
        <w:rPr>
          <w:color w:val="000000" w:themeColor="text1"/>
          <w:szCs w:val="24"/>
        </w:rPr>
        <w:t>Шарапов, А. О.  Кризисная психология: учебное пособие для вузов / А. О. Шарапов, Е. П. Пчелкина, О. И. Шех. — 2-е изд., испр. и доп. — Москва: Издательство Юрайт, 2023. — 538 с. — ISBN 978-5-534-11580-2. — Текст: электронный // Образовательная платформа Юрайт [сайт]. — URL: https://urait.ru/bcode/518401 (дата обращения: 12.07.2023).</w:t>
      </w:r>
    </w:p>
    <w:p w:rsidR="006E2420" w:rsidRPr="00266335" w:rsidRDefault="006E2420" w:rsidP="000C41BB">
      <w:pPr>
        <w:ind w:firstLine="709"/>
        <w:jc w:val="left"/>
        <w:rPr>
          <w:color w:val="000000" w:themeColor="text1"/>
          <w:sz w:val="24"/>
          <w:szCs w:val="24"/>
        </w:rPr>
      </w:pPr>
    </w:p>
    <w:p w:rsidR="00595D48" w:rsidRPr="00266335" w:rsidRDefault="00595D48" w:rsidP="006E2420">
      <w:pPr>
        <w:ind w:firstLine="709"/>
        <w:jc w:val="center"/>
        <w:rPr>
          <w:color w:val="000000" w:themeColor="text1"/>
          <w:sz w:val="24"/>
          <w:szCs w:val="24"/>
          <w:u w:val="single"/>
        </w:rPr>
      </w:pPr>
      <w:r w:rsidRPr="00266335">
        <w:rPr>
          <w:color w:val="000000" w:themeColor="text1"/>
          <w:sz w:val="24"/>
          <w:szCs w:val="24"/>
          <w:u w:val="single"/>
        </w:rPr>
        <w:t>Интернет-ресурсы</w:t>
      </w:r>
      <w:r w:rsidR="006E2420" w:rsidRPr="00266335">
        <w:rPr>
          <w:color w:val="000000" w:themeColor="text1"/>
          <w:sz w:val="24"/>
          <w:szCs w:val="24"/>
          <w:u w:val="single"/>
        </w:rPr>
        <w:t xml:space="preserve">  профессиональных психологических организаций</w:t>
      </w:r>
    </w:p>
    <w:p w:rsidR="00C050E2" w:rsidRPr="00266335" w:rsidRDefault="00C050E2" w:rsidP="000C41BB">
      <w:pPr>
        <w:ind w:firstLine="709"/>
        <w:jc w:val="center"/>
        <w:rPr>
          <w:color w:val="000000" w:themeColor="text1"/>
          <w:sz w:val="24"/>
          <w:szCs w:val="24"/>
        </w:rPr>
      </w:pPr>
    </w:p>
    <w:p w:rsidR="00F47C69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10" w:history="1">
        <w:r w:rsidR="00F47C69" w:rsidRPr="00266335">
          <w:rPr>
            <w:rStyle w:val="a6"/>
            <w:sz w:val="24"/>
            <w:szCs w:val="24"/>
          </w:rPr>
          <w:t>http://psyrus.ru/</w:t>
        </w:r>
      </w:hyperlink>
      <w:r w:rsidR="00F47C69" w:rsidRPr="00266335">
        <w:rPr>
          <w:color w:val="000000" w:themeColor="text1"/>
          <w:sz w:val="24"/>
          <w:szCs w:val="24"/>
        </w:rPr>
        <w:t xml:space="preserve">  —  Российское психологическое общество</w:t>
      </w:r>
    </w:p>
    <w:p w:rsidR="006116C7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11" w:history="1">
        <w:r w:rsidR="006116C7" w:rsidRPr="00266335">
          <w:rPr>
            <w:rStyle w:val="a6"/>
            <w:sz w:val="24"/>
            <w:szCs w:val="24"/>
          </w:rPr>
          <w:t>https://www.rospsy.ru</w:t>
        </w:r>
      </w:hyperlink>
      <w:r w:rsidR="006116C7" w:rsidRPr="00266335">
        <w:rPr>
          <w:color w:val="000000" w:themeColor="text1"/>
          <w:sz w:val="24"/>
          <w:szCs w:val="24"/>
        </w:rPr>
        <w:t xml:space="preserve">   —  Федерация психологов образования России</w:t>
      </w:r>
    </w:p>
    <w:p w:rsidR="006E2420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12" w:history="1">
        <w:r w:rsidR="006E2420" w:rsidRPr="00266335">
          <w:rPr>
            <w:rStyle w:val="a6"/>
            <w:sz w:val="24"/>
            <w:szCs w:val="24"/>
          </w:rPr>
          <w:t>http://www.ipras.ru/</w:t>
        </w:r>
      </w:hyperlink>
      <w:r w:rsidR="006E2420" w:rsidRPr="00266335">
        <w:rPr>
          <w:color w:val="000000" w:themeColor="text1"/>
          <w:sz w:val="24"/>
          <w:szCs w:val="24"/>
        </w:rPr>
        <w:t xml:space="preserve"> - Институт психологии Российской академии наук</w:t>
      </w:r>
    </w:p>
    <w:p w:rsidR="006E2420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13" w:history="1">
        <w:r w:rsidR="006E2420" w:rsidRPr="00266335">
          <w:rPr>
            <w:rStyle w:val="a6"/>
            <w:sz w:val="24"/>
            <w:szCs w:val="24"/>
          </w:rPr>
          <w:t>http://pirao.ru/</w:t>
        </w:r>
      </w:hyperlink>
      <w:r w:rsidR="006E2420" w:rsidRPr="00266335">
        <w:rPr>
          <w:color w:val="000000" w:themeColor="text1"/>
          <w:sz w:val="24"/>
          <w:szCs w:val="24"/>
        </w:rPr>
        <w:t xml:space="preserve"> - Психологический институт Российской академии образования</w:t>
      </w:r>
    </w:p>
    <w:p w:rsidR="006116C7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14" w:history="1">
        <w:r w:rsidR="006116C7" w:rsidRPr="00266335">
          <w:rPr>
            <w:rStyle w:val="a6"/>
            <w:sz w:val="24"/>
            <w:szCs w:val="24"/>
          </w:rPr>
          <w:t>http://acpp.ru/</w:t>
        </w:r>
      </w:hyperlink>
      <w:r w:rsidR="006116C7" w:rsidRPr="00266335">
        <w:rPr>
          <w:color w:val="000000" w:themeColor="text1"/>
          <w:sz w:val="24"/>
          <w:szCs w:val="24"/>
        </w:rPr>
        <w:t xml:space="preserve">  —  Ассоциация детских психиатров и психологов (АДПП)</w:t>
      </w:r>
    </w:p>
    <w:p w:rsidR="00F47C69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15" w:history="1">
        <w:r w:rsidR="00F47C69" w:rsidRPr="00266335">
          <w:rPr>
            <w:rStyle w:val="a6"/>
            <w:sz w:val="24"/>
            <w:szCs w:val="24"/>
          </w:rPr>
          <w:t>https://oppl.ru/</w:t>
        </w:r>
      </w:hyperlink>
      <w:r w:rsidR="00F47C69" w:rsidRPr="00266335">
        <w:rPr>
          <w:color w:val="000000" w:themeColor="text1"/>
          <w:sz w:val="24"/>
          <w:szCs w:val="24"/>
        </w:rPr>
        <w:t xml:space="preserve"> </w:t>
      </w:r>
      <w:r w:rsidR="007359D9" w:rsidRPr="00266335">
        <w:rPr>
          <w:color w:val="000000" w:themeColor="text1"/>
          <w:sz w:val="24"/>
          <w:szCs w:val="24"/>
        </w:rPr>
        <w:t xml:space="preserve">  —  </w:t>
      </w:r>
      <w:r w:rsidR="00F47C69" w:rsidRPr="00266335">
        <w:rPr>
          <w:color w:val="000000" w:themeColor="text1"/>
          <w:sz w:val="24"/>
          <w:szCs w:val="24"/>
        </w:rPr>
        <w:t xml:space="preserve"> Общероссийская профессиональная психотерапевтическая лига</w:t>
      </w:r>
    </w:p>
    <w:p w:rsidR="00F47C69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16" w:history="1">
        <w:r w:rsidR="00F47C69" w:rsidRPr="00266335">
          <w:rPr>
            <w:rStyle w:val="a6"/>
            <w:sz w:val="24"/>
            <w:szCs w:val="24"/>
          </w:rPr>
          <w:t>https://rpa-russia.ru/</w:t>
        </w:r>
      </w:hyperlink>
      <w:r w:rsidR="00F47C69" w:rsidRPr="00266335">
        <w:rPr>
          <w:color w:val="000000" w:themeColor="text1"/>
          <w:sz w:val="24"/>
          <w:szCs w:val="24"/>
        </w:rPr>
        <w:t xml:space="preserve"> —  Российская психотерапевтическая ассоциация</w:t>
      </w:r>
    </w:p>
    <w:p w:rsidR="00F47C69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17" w:history="1">
        <w:r w:rsidR="007359D9" w:rsidRPr="00266335">
          <w:rPr>
            <w:rStyle w:val="a6"/>
            <w:sz w:val="24"/>
            <w:szCs w:val="24"/>
          </w:rPr>
          <w:t>https://www.counseling.su/soobcshestvo-psihologov-fpk-rossii</w:t>
        </w:r>
      </w:hyperlink>
      <w:r w:rsidR="007359D9" w:rsidRPr="00266335">
        <w:rPr>
          <w:color w:val="000000" w:themeColor="text1"/>
          <w:sz w:val="24"/>
          <w:szCs w:val="24"/>
        </w:rPr>
        <w:t xml:space="preserve">   —  </w:t>
      </w:r>
      <w:r w:rsidR="00F47C69" w:rsidRPr="00266335">
        <w:rPr>
          <w:color w:val="000000" w:themeColor="text1"/>
          <w:sz w:val="24"/>
          <w:szCs w:val="24"/>
        </w:rPr>
        <w:t>Федерация психологов-консультантов России</w:t>
      </w:r>
      <w:r w:rsidR="007359D9" w:rsidRPr="00266335">
        <w:rPr>
          <w:color w:val="000000" w:themeColor="text1"/>
          <w:sz w:val="24"/>
          <w:szCs w:val="24"/>
        </w:rPr>
        <w:t xml:space="preserve"> (ФПК России)</w:t>
      </w:r>
    </w:p>
    <w:p w:rsidR="007359D9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18" w:history="1">
        <w:r w:rsidR="007359D9" w:rsidRPr="00266335">
          <w:rPr>
            <w:rStyle w:val="a6"/>
            <w:sz w:val="24"/>
            <w:szCs w:val="24"/>
          </w:rPr>
          <w:t>http://www.gppta.ru/</w:t>
        </w:r>
      </w:hyperlink>
      <w:r w:rsidR="007359D9" w:rsidRPr="00266335">
        <w:rPr>
          <w:color w:val="000000" w:themeColor="text1"/>
          <w:sz w:val="24"/>
          <w:szCs w:val="24"/>
        </w:rPr>
        <w:t xml:space="preserve">   —  НП Гильдия Психологов, Психотерапевтов и Тренеров</w:t>
      </w:r>
    </w:p>
    <w:p w:rsidR="00F47C69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19" w:history="1">
        <w:r w:rsidR="007359D9" w:rsidRPr="00266335">
          <w:rPr>
            <w:rStyle w:val="a6"/>
            <w:sz w:val="24"/>
            <w:szCs w:val="24"/>
          </w:rPr>
          <w:t>http://www.supporter.ru/ru/</w:t>
        </w:r>
      </w:hyperlink>
      <w:r w:rsidR="007359D9" w:rsidRPr="00266335">
        <w:rPr>
          <w:color w:val="000000" w:themeColor="text1"/>
          <w:sz w:val="24"/>
          <w:szCs w:val="24"/>
        </w:rPr>
        <w:t xml:space="preserve">   —  Общество семейных консультантов и психотерапевтов</w:t>
      </w:r>
    </w:p>
    <w:p w:rsidR="00F47C69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20" w:history="1">
        <w:r w:rsidR="00A80E38" w:rsidRPr="00266335">
          <w:rPr>
            <w:rStyle w:val="a6"/>
            <w:sz w:val="24"/>
            <w:szCs w:val="24"/>
          </w:rPr>
          <w:t>http://npar.ru/</w:t>
        </w:r>
      </w:hyperlink>
      <w:r w:rsidR="00A80E38" w:rsidRPr="00266335">
        <w:rPr>
          <w:color w:val="000000" w:themeColor="text1"/>
          <w:sz w:val="24"/>
          <w:szCs w:val="24"/>
        </w:rPr>
        <w:t xml:space="preserve">  —   Независимая психиатрическая ассоциация России</w:t>
      </w:r>
    </w:p>
    <w:p w:rsidR="00A80E38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21" w:history="1">
        <w:r w:rsidR="00A80E38" w:rsidRPr="00266335">
          <w:rPr>
            <w:rStyle w:val="a6"/>
            <w:sz w:val="24"/>
            <w:szCs w:val="24"/>
          </w:rPr>
          <w:t>https://psychiatr.ru/</w:t>
        </w:r>
      </w:hyperlink>
      <w:r w:rsidR="00A80E38" w:rsidRPr="00266335">
        <w:rPr>
          <w:color w:val="000000" w:themeColor="text1"/>
          <w:sz w:val="24"/>
          <w:szCs w:val="24"/>
        </w:rPr>
        <w:t xml:space="preserve">  —   Российское общество психиатров" (РОП)</w:t>
      </w:r>
    </w:p>
    <w:p w:rsidR="00A80E38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22" w:history="1">
        <w:r w:rsidR="00A80E38" w:rsidRPr="00266335">
          <w:rPr>
            <w:rStyle w:val="a6"/>
            <w:sz w:val="24"/>
            <w:szCs w:val="24"/>
          </w:rPr>
          <w:t>http://liros.ru/</w:t>
        </w:r>
      </w:hyperlink>
      <w:r w:rsidR="00A80E38" w:rsidRPr="00266335">
        <w:rPr>
          <w:color w:val="000000" w:themeColor="text1"/>
          <w:sz w:val="24"/>
          <w:szCs w:val="24"/>
        </w:rPr>
        <w:t xml:space="preserve">  —   Международная Ассоциация профессионалов развития личности</w:t>
      </w:r>
    </w:p>
    <w:p w:rsidR="00F47C69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23" w:history="1">
        <w:r w:rsidR="006116C7" w:rsidRPr="00266335">
          <w:rPr>
            <w:rStyle w:val="a6"/>
            <w:sz w:val="24"/>
            <w:szCs w:val="24"/>
          </w:rPr>
          <w:t>http://cogni-nn.ru/</w:t>
        </w:r>
      </w:hyperlink>
      <w:r w:rsidR="006116C7" w:rsidRPr="00266335">
        <w:rPr>
          <w:color w:val="000000" w:themeColor="text1"/>
          <w:sz w:val="24"/>
          <w:szCs w:val="24"/>
        </w:rPr>
        <w:t xml:space="preserve">  —  Кафедра психофизиологии факультета социальных наук Университета им. Н. И. Лобачевского</w:t>
      </w:r>
    </w:p>
    <w:p w:rsidR="006116C7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24" w:history="1">
        <w:r w:rsidR="006116C7" w:rsidRPr="00266335">
          <w:rPr>
            <w:rStyle w:val="a6"/>
            <w:sz w:val="24"/>
            <w:szCs w:val="24"/>
          </w:rPr>
          <w:t>https://cogsci.ru/</w:t>
        </w:r>
      </w:hyperlink>
      <w:r w:rsidR="006116C7" w:rsidRPr="00266335">
        <w:rPr>
          <w:color w:val="000000" w:themeColor="text1"/>
          <w:sz w:val="24"/>
          <w:szCs w:val="24"/>
        </w:rPr>
        <w:t xml:space="preserve">  —  Межрегиональная ассоциация когнитивных исследований (МАКИ) </w:t>
      </w:r>
    </w:p>
    <w:p w:rsidR="006116C7" w:rsidRPr="00266335" w:rsidRDefault="00B50030" w:rsidP="00266335">
      <w:pPr>
        <w:ind w:left="709" w:firstLine="0"/>
        <w:jc w:val="left"/>
        <w:rPr>
          <w:color w:val="000000" w:themeColor="text1"/>
          <w:sz w:val="24"/>
          <w:szCs w:val="24"/>
        </w:rPr>
      </w:pPr>
      <w:hyperlink r:id="rId25" w:history="1">
        <w:r w:rsidR="006E2420" w:rsidRPr="00266335">
          <w:rPr>
            <w:rStyle w:val="a6"/>
            <w:sz w:val="24"/>
            <w:szCs w:val="24"/>
          </w:rPr>
          <w:t>http://mpfarussia.ru/</w:t>
        </w:r>
      </w:hyperlink>
      <w:r w:rsidR="006E2420" w:rsidRPr="00266335">
        <w:rPr>
          <w:color w:val="000000" w:themeColor="text1"/>
          <w:sz w:val="24"/>
          <w:szCs w:val="24"/>
        </w:rPr>
        <w:t xml:space="preserve">   —  Межнациональная психофизиологическая ассоциация</w:t>
      </w:r>
    </w:p>
    <w:p w:rsidR="006E2420" w:rsidRPr="00266335" w:rsidRDefault="006E2420" w:rsidP="000C41BB">
      <w:pPr>
        <w:ind w:firstLine="709"/>
        <w:jc w:val="left"/>
        <w:rPr>
          <w:color w:val="000000" w:themeColor="text1"/>
          <w:sz w:val="24"/>
          <w:szCs w:val="24"/>
        </w:rPr>
      </w:pPr>
    </w:p>
    <w:p w:rsidR="00283117" w:rsidRPr="000A26D5" w:rsidRDefault="00283117" w:rsidP="00E6642B">
      <w:pPr>
        <w:ind w:firstLine="0"/>
        <w:jc w:val="center"/>
        <w:rPr>
          <w:color w:val="000000" w:themeColor="text1"/>
          <w:sz w:val="24"/>
          <w:szCs w:val="24"/>
          <w:u w:val="single"/>
        </w:rPr>
      </w:pPr>
      <w:r w:rsidRPr="000A26D5">
        <w:rPr>
          <w:color w:val="000000" w:themeColor="text1"/>
          <w:sz w:val="24"/>
          <w:szCs w:val="24"/>
          <w:u w:val="single"/>
        </w:rPr>
        <w:t>Интернет-ресурсы</w:t>
      </w:r>
      <w:r>
        <w:rPr>
          <w:color w:val="000000" w:themeColor="text1"/>
          <w:sz w:val="24"/>
          <w:szCs w:val="24"/>
          <w:u w:val="single"/>
        </w:rPr>
        <w:t xml:space="preserve">  профессиональных психологических </w:t>
      </w:r>
      <w:r w:rsidR="00266335">
        <w:rPr>
          <w:color w:val="000000" w:themeColor="text1"/>
          <w:sz w:val="24"/>
          <w:szCs w:val="24"/>
          <w:u w:val="single"/>
        </w:rPr>
        <w:t>изданий</w:t>
      </w:r>
    </w:p>
    <w:p w:rsidR="00283117" w:rsidRPr="00266335" w:rsidRDefault="00283117" w:rsidP="00283117">
      <w:pPr>
        <w:ind w:firstLine="709"/>
        <w:jc w:val="center"/>
        <w:rPr>
          <w:color w:val="000000" w:themeColor="text1"/>
          <w:sz w:val="24"/>
          <w:szCs w:val="24"/>
        </w:rPr>
      </w:pPr>
    </w:p>
    <w:p w:rsidR="00B01FCD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26" w:history="1">
        <w:r w:rsidR="00B01FCD" w:rsidRPr="00266335">
          <w:rPr>
            <w:rStyle w:val="a6"/>
            <w:sz w:val="24"/>
            <w:szCs w:val="24"/>
          </w:rPr>
          <w:t>http://elibrary.ru/</w:t>
        </w:r>
      </w:hyperlink>
      <w:r w:rsidR="00B01FCD" w:rsidRPr="00266335">
        <w:rPr>
          <w:color w:val="000000" w:themeColor="text1"/>
          <w:sz w:val="24"/>
          <w:szCs w:val="24"/>
        </w:rPr>
        <w:t xml:space="preserve">  — научная электронная</w:t>
      </w:r>
      <w:r w:rsidR="00B01FCD" w:rsidRPr="00266335">
        <w:rPr>
          <w:color w:val="000000" w:themeColor="text1"/>
          <w:spacing w:val="-1"/>
          <w:sz w:val="24"/>
          <w:szCs w:val="24"/>
        </w:rPr>
        <w:t xml:space="preserve"> </w:t>
      </w:r>
      <w:r w:rsidR="00B01FCD" w:rsidRPr="00266335">
        <w:rPr>
          <w:color w:val="000000" w:themeColor="text1"/>
          <w:sz w:val="24"/>
          <w:szCs w:val="24"/>
        </w:rPr>
        <w:t>библиотека</w:t>
      </w:r>
    </w:p>
    <w:p w:rsidR="00E6642B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27" w:history="1">
        <w:r w:rsidR="00E6642B" w:rsidRPr="00266335">
          <w:rPr>
            <w:rStyle w:val="a6"/>
            <w:sz w:val="24"/>
            <w:szCs w:val="24"/>
          </w:rPr>
          <w:t>http://psyjournals.ru/</w:t>
        </w:r>
      </w:hyperlink>
      <w:r w:rsidR="00E6642B" w:rsidRPr="00266335">
        <w:rPr>
          <w:color w:val="000000" w:themeColor="text1"/>
          <w:sz w:val="24"/>
          <w:szCs w:val="24"/>
        </w:rPr>
        <w:t xml:space="preserve">   — Портал психологических изданий</w:t>
      </w:r>
    </w:p>
    <w:p w:rsidR="00E6642B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28" w:history="1">
        <w:r w:rsidR="00E6642B" w:rsidRPr="00266335">
          <w:rPr>
            <w:rStyle w:val="a6"/>
            <w:sz w:val="24"/>
            <w:szCs w:val="24"/>
          </w:rPr>
          <w:t>https://cyberleninka.ru/</w:t>
        </w:r>
      </w:hyperlink>
      <w:r w:rsidR="00E6642B" w:rsidRPr="00266335">
        <w:rPr>
          <w:color w:val="000000" w:themeColor="text1"/>
          <w:sz w:val="24"/>
          <w:szCs w:val="24"/>
        </w:rPr>
        <w:t xml:space="preserve">   — Научная открытая электронная библиотека </w:t>
      </w:r>
    </w:p>
    <w:p w:rsidR="00E6642B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29" w:history="1">
        <w:r w:rsidR="00E6642B" w:rsidRPr="00266335">
          <w:rPr>
            <w:rStyle w:val="a6"/>
            <w:sz w:val="24"/>
            <w:szCs w:val="24"/>
          </w:rPr>
          <w:t>http://www.psystudy.com/</w:t>
        </w:r>
      </w:hyperlink>
      <w:r w:rsidR="00E6642B" w:rsidRPr="00266335">
        <w:rPr>
          <w:color w:val="000000" w:themeColor="text1"/>
          <w:sz w:val="24"/>
          <w:szCs w:val="24"/>
        </w:rPr>
        <w:t xml:space="preserve"> — Психологический интернет-журнал "Психологические исследования".</w:t>
      </w:r>
    </w:p>
    <w:p w:rsidR="00E6642B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30" w:history="1">
        <w:r w:rsidR="00E6642B" w:rsidRPr="00266335">
          <w:rPr>
            <w:rStyle w:val="a6"/>
            <w:sz w:val="24"/>
            <w:szCs w:val="24"/>
          </w:rPr>
          <w:t>http://www.psy-gazeta.ru/</w:t>
        </w:r>
      </w:hyperlink>
      <w:r w:rsidR="00E6642B" w:rsidRPr="00266335">
        <w:rPr>
          <w:color w:val="000000" w:themeColor="text1"/>
          <w:sz w:val="24"/>
          <w:szCs w:val="24"/>
        </w:rPr>
        <w:t xml:space="preserve"> — «Психологическая газета» – профессиональное периодическое интернет-издание для психологов.</w:t>
      </w:r>
    </w:p>
    <w:p w:rsidR="00E6642B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31" w:history="1">
        <w:r w:rsidR="00E6642B" w:rsidRPr="00266335">
          <w:rPr>
            <w:rStyle w:val="a6"/>
            <w:sz w:val="24"/>
            <w:szCs w:val="24"/>
            <w:lang w:val="en-US"/>
          </w:rPr>
          <w:t>http</w:t>
        </w:r>
        <w:r w:rsidR="00E6642B" w:rsidRPr="00266335">
          <w:rPr>
            <w:rStyle w:val="a6"/>
            <w:sz w:val="24"/>
            <w:szCs w:val="24"/>
          </w:rPr>
          <w:t>://</w:t>
        </w:r>
        <w:r w:rsidR="00E6642B" w:rsidRPr="00266335">
          <w:rPr>
            <w:rStyle w:val="a6"/>
            <w:sz w:val="24"/>
            <w:szCs w:val="24"/>
            <w:lang w:val="en-US"/>
          </w:rPr>
          <w:t>cogjournal</w:t>
        </w:r>
        <w:r w:rsidR="00E6642B" w:rsidRPr="00266335">
          <w:rPr>
            <w:rStyle w:val="a6"/>
            <w:sz w:val="24"/>
            <w:szCs w:val="24"/>
          </w:rPr>
          <w:t>.</w:t>
        </w:r>
        <w:r w:rsidR="00E6642B" w:rsidRPr="00266335">
          <w:rPr>
            <w:rStyle w:val="a6"/>
            <w:sz w:val="24"/>
            <w:szCs w:val="24"/>
            <w:lang w:val="en-US"/>
          </w:rPr>
          <w:t>ru</w:t>
        </w:r>
        <w:r w:rsidR="00E6642B" w:rsidRPr="00266335">
          <w:rPr>
            <w:rStyle w:val="a6"/>
            <w:sz w:val="24"/>
            <w:szCs w:val="24"/>
          </w:rPr>
          <w:t>/</w:t>
        </w:r>
      </w:hyperlink>
      <w:r w:rsidR="00E6642B" w:rsidRPr="00266335">
        <w:rPr>
          <w:color w:val="000000" w:themeColor="text1"/>
          <w:sz w:val="24"/>
          <w:szCs w:val="24"/>
        </w:rPr>
        <w:t xml:space="preserve">  —  Российский журнал когнитивной науки</w:t>
      </w:r>
    </w:p>
    <w:p w:rsidR="006E2420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32" w:history="1">
        <w:r w:rsidR="004F67A0" w:rsidRPr="00266335">
          <w:rPr>
            <w:rStyle w:val="a6"/>
            <w:sz w:val="24"/>
            <w:szCs w:val="24"/>
          </w:rPr>
          <w:t>http://npsyj.ru/</w:t>
        </w:r>
      </w:hyperlink>
      <w:r w:rsidR="004F67A0" w:rsidRPr="00266335">
        <w:rPr>
          <w:color w:val="000000" w:themeColor="text1"/>
          <w:sz w:val="24"/>
          <w:szCs w:val="24"/>
        </w:rPr>
        <w:t xml:space="preserve"> </w:t>
      </w:r>
      <w:r w:rsidR="006E00C5" w:rsidRPr="00266335">
        <w:rPr>
          <w:color w:val="000000" w:themeColor="text1"/>
          <w:sz w:val="24"/>
          <w:szCs w:val="24"/>
        </w:rPr>
        <w:t xml:space="preserve">  —  </w:t>
      </w:r>
      <w:r w:rsidR="004F67A0" w:rsidRPr="00266335">
        <w:rPr>
          <w:color w:val="000000" w:themeColor="text1"/>
          <w:sz w:val="24"/>
          <w:szCs w:val="24"/>
        </w:rPr>
        <w:t>Национальный психологический журнал</w:t>
      </w:r>
    </w:p>
    <w:p w:rsidR="004F67A0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33" w:history="1">
        <w:r w:rsidR="004F67A0" w:rsidRPr="00266335">
          <w:rPr>
            <w:rStyle w:val="a6"/>
            <w:sz w:val="24"/>
            <w:szCs w:val="24"/>
          </w:rPr>
          <w:t>https://sdo-journal.ru</w:t>
        </w:r>
      </w:hyperlink>
      <w:r w:rsidR="004F67A0" w:rsidRPr="00266335">
        <w:rPr>
          <w:color w:val="000000" w:themeColor="text1"/>
          <w:sz w:val="24"/>
          <w:szCs w:val="24"/>
        </w:rPr>
        <w:t xml:space="preserve"> </w:t>
      </w:r>
      <w:r w:rsidR="006E00C5" w:rsidRPr="00266335">
        <w:rPr>
          <w:color w:val="000000" w:themeColor="text1"/>
          <w:sz w:val="24"/>
          <w:szCs w:val="24"/>
        </w:rPr>
        <w:t xml:space="preserve">  —  </w:t>
      </w:r>
      <w:r w:rsidR="004F67A0" w:rsidRPr="00266335">
        <w:rPr>
          <w:color w:val="000000" w:themeColor="text1"/>
          <w:sz w:val="24"/>
          <w:szCs w:val="24"/>
        </w:rPr>
        <w:t xml:space="preserve">  Современное дошкольное образование</w:t>
      </w:r>
    </w:p>
    <w:p w:rsidR="004F67A0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34" w:history="1">
        <w:r w:rsidR="0098522C" w:rsidRPr="00266335">
          <w:rPr>
            <w:rStyle w:val="a6"/>
            <w:sz w:val="24"/>
            <w:szCs w:val="24"/>
          </w:rPr>
          <w:t>https://rpj.ru.com/</w:t>
        </w:r>
      </w:hyperlink>
      <w:r w:rsidR="0098522C" w:rsidRPr="00266335">
        <w:rPr>
          <w:color w:val="000000" w:themeColor="text1"/>
          <w:sz w:val="24"/>
          <w:szCs w:val="24"/>
        </w:rPr>
        <w:t xml:space="preserve"> </w:t>
      </w:r>
      <w:r w:rsidR="006E00C5" w:rsidRPr="00266335">
        <w:rPr>
          <w:color w:val="000000" w:themeColor="text1"/>
          <w:sz w:val="24"/>
          <w:szCs w:val="24"/>
        </w:rPr>
        <w:t xml:space="preserve">  —  </w:t>
      </w:r>
      <w:r w:rsidR="004F67A0" w:rsidRPr="00266335">
        <w:rPr>
          <w:color w:val="000000" w:themeColor="text1"/>
          <w:sz w:val="24"/>
          <w:szCs w:val="24"/>
        </w:rPr>
        <w:t>Российский психологический журнал</w:t>
      </w:r>
    </w:p>
    <w:p w:rsidR="006E2420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35" w:history="1">
        <w:r w:rsidR="0098522C" w:rsidRPr="00266335">
          <w:rPr>
            <w:rStyle w:val="a6"/>
            <w:sz w:val="24"/>
            <w:szCs w:val="24"/>
          </w:rPr>
          <w:t>https://psy.jes.su/</w:t>
        </w:r>
      </w:hyperlink>
      <w:r w:rsidR="0098522C" w:rsidRPr="00266335">
        <w:rPr>
          <w:color w:val="000000" w:themeColor="text1"/>
          <w:sz w:val="24"/>
          <w:szCs w:val="24"/>
        </w:rPr>
        <w:t xml:space="preserve"> </w:t>
      </w:r>
      <w:r w:rsidR="006E00C5" w:rsidRPr="00266335">
        <w:rPr>
          <w:color w:val="000000" w:themeColor="text1"/>
          <w:sz w:val="24"/>
          <w:szCs w:val="24"/>
        </w:rPr>
        <w:t xml:space="preserve">  —  </w:t>
      </w:r>
      <w:r w:rsidR="0098522C" w:rsidRPr="00266335">
        <w:rPr>
          <w:color w:val="000000" w:themeColor="text1"/>
          <w:sz w:val="24"/>
          <w:szCs w:val="24"/>
        </w:rPr>
        <w:t xml:space="preserve"> Психологический журнал</w:t>
      </w:r>
    </w:p>
    <w:p w:rsidR="0098522C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36" w:history="1">
        <w:r w:rsidR="0098522C" w:rsidRPr="00266335">
          <w:rPr>
            <w:rStyle w:val="a6"/>
            <w:sz w:val="24"/>
            <w:szCs w:val="24"/>
          </w:rPr>
          <w:t>http://www.voppsy.ru/</w:t>
        </w:r>
      </w:hyperlink>
      <w:r w:rsidR="0098522C" w:rsidRPr="00266335">
        <w:rPr>
          <w:color w:val="000000" w:themeColor="text1"/>
          <w:sz w:val="24"/>
          <w:szCs w:val="24"/>
        </w:rPr>
        <w:t xml:space="preserve"> </w:t>
      </w:r>
      <w:r w:rsidR="006E00C5" w:rsidRPr="00266335">
        <w:rPr>
          <w:color w:val="000000" w:themeColor="text1"/>
          <w:sz w:val="24"/>
          <w:szCs w:val="24"/>
        </w:rPr>
        <w:t xml:space="preserve">  —  </w:t>
      </w:r>
      <w:r w:rsidR="0098522C" w:rsidRPr="00266335">
        <w:rPr>
          <w:color w:val="000000" w:themeColor="text1"/>
          <w:sz w:val="24"/>
          <w:szCs w:val="24"/>
        </w:rPr>
        <w:t>Журнал «Вопросы психологии»</w:t>
      </w:r>
    </w:p>
    <w:p w:rsidR="0098522C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37" w:history="1">
        <w:r w:rsidR="006E00C5" w:rsidRPr="00266335">
          <w:rPr>
            <w:rStyle w:val="a6"/>
            <w:sz w:val="24"/>
            <w:szCs w:val="24"/>
          </w:rPr>
          <w:t>http://soc-econom-psychology.ru/</w:t>
        </w:r>
      </w:hyperlink>
      <w:r w:rsidR="006E00C5" w:rsidRPr="00266335">
        <w:rPr>
          <w:color w:val="000000" w:themeColor="text1"/>
          <w:sz w:val="24"/>
          <w:szCs w:val="24"/>
        </w:rPr>
        <w:t xml:space="preserve">    —   Интернет-журнал «Институт психологии Российской академии наук. Социальная и экономическая психология»</w:t>
      </w:r>
    </w:p>
    <w:p w:rsidR="006E00C5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38" w:history="1">
        <w:r w:rsidR="006E00C5" w:rsidRPr="00266335">
          <w:rPr>
            <w:rStyle w:val="a6"/>
            <w:sz w:val="24"/>
            <w:szCs w:val="24"/>
          </w:rPr>
          <w:t>http://soc-econom-psychology.ru/</w:t>
        </w:r>
      </w:hyperlink>
      <w:r w:rsidR="006E00C5" w:rsidRPr="00266335">
        <w:rPr>
          <w:color w:val="000000" w:themeColor="text1"/>
          <w:sz w:val="24"/>
          <w:szCs w:val="24"/>
        </w:rPr>
        <w:t xml:space="preserve">    —   Интернет-журнал «Институт психологии Российской академии наук. Социальная и экономическая психология»</w:t>
      </w:r>
    </w:p>
    <w:p w:rsidR="006E00C5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39" w:history="1">
        <w:r w:rsidR="00A66D17" w:rsidRPr="00266335">
          <w:rPr>
            <w:rStyle w:val="a6"/>
            <w:sz w:val="24"/>
            <w:szCs w:val="24"/>
          </w:rPr>
          <w:t>http://work-org-psychology.ru/</w:t>
        </w:r>
      </w:hyperlink>
      <w:r w:rsidR="00A66D17" w:rsidRPr="00266335">
        <w:rPr>
          <w:color w:val="000000" w:themeColor="text1"/>
          <w:sz w:val="24"/>
          <w:szCs w:val="24"/>
        </w:rPr>
        <w:t xml:space="preserve"> </w:t>
      </w:r>
      <w:r w:rsidR="006E00C5" w:rsidRPr="00266335">
        <w:rPr>
          <w:color w:val="000000" w:themeColor="text1"/>
          <w:sz w:val="24"/>
          <w:szCs w:val="24"/>
        </w:rPr>
        <w:t xml:space="preserve"> —   Интернет-журнал «Институт психологии Российской академии наук. </w:t>
      </w:r>
      <w:r w:rsidR="00A66D17" w:rsidRPr="00266335">
        <w:rPr>
          <w:color w:val="000000" w:themeColor="text1"/>
          <w:sz w:val="24"/>
          <w:szCs w:val="24"/>
        </w:rPr>
        <w:t>Организационная психология и психология труда</w:t>
      </w:r>
      <w:r w:rsidR="006E00C5" w:rsidRPr="00266335">
        <w:rPr>
          <w:color w:val="000000" w:themeColor="text1"/>
          <w:sz w:val="24"/>
          <w:szCs w:val="24"/>
        </w:rPr>
        <w:t>»</w:t>
      </w:r>
    </w:p>
    <w:p w:rsidR="00A66D17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40" w:history="1">
        <w:r w:rsidR="00A66D17" w:rsidRPr="00266335">
          <w:rPr>
            <w:rStyle w:val="a6"/>
            <w:sz w:val="24"/>
            <w:szCs w:val="24"/>
          </w:rPr>
          <w:t>http://chelovekimir.ru/</w:t>
        </w:r>
      </w:hyperlink>
      <w:r w:rsidR="00A66D17" w:rsidRPr="00266335">
        <w:rPr>
          <w:color w:val="000000" w:themeColor="text1"/>
          <w:sz w:val="24"/>
          <w:szCs w:val="24"/>
        </w:rPr>
        <w:t xml:space="preserve">   —   Интернет-журнал «Институт психологии Российской академии наук. Человек и мир»</w:t>
      </w:r>
    </w:p>
    <w:p w:rsidR="006E00C5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41" w:history="1">
        <w:r w:rsidR="00C90953" w:rsidRPr="00266335">
          <w:rPr>
            <w:rStyle w:val="a6"/>
            <w:sz w:val="24"/>
            <w:szCs w:val="24"/>
          </w:rPr>
          <w:t>https://psyjournals.ru/journals/cpp</w:t>
        </w:r>
      </w:hyperlink>
      <w:r w:rsidR="00C90953" w:rsidRPr="00266335">
        <w:rPr>
          <w:color w:val="000000" w:themeColor="text1"/>
          <w:sz w:val="24"/>
          <w:szCs w:val="24"/>
        </w:rPr>
        <w:t xml:space="preserve"> </w:t>
      </w:r>
      <w:r w:rsidR="00B01FCD" w:rsidRPr="00266335">
        <w:rPr>
          <w:color w:val="000000" w:themeColor="text1"/>
          <w:sz w:val="24"/>
          <w:szCs w:val="24"/>
        </w:rPr>
        <w:t xml:space="preserve">  —  </w:t>
      </w:r>
      <w:r w:rsidR="00C90953" w:rsidRPr="00266335">
        <w:rPr>
          <w:color w:val="000000" w:themeColor="text1"/>
          <w:sz w:val="24"/>
          <w:szCs w:val="24"/>
        </w:rPr>
        <w:t xml:space="preserve"> </w:t>
      </w:r>
      <w:r w:rsidR="00B01FCD" w:rsidRPr="00266335">
        <w:rPr>
          <w:color w:val="000000" w:themeColor="text1"/>
          <w:sz w:val="24"/>
          <w:szCs w:val="24"/>
        </w:rPr>
        <w:t>Журнал «</w:t>
      </w:r>
      <w:r w:rsidR="00C90953" w:rsidRPr="00266335">
        <w:rPr>
          <w:color w:val="000000" w:themeColor="text1"/>
          <w:sz w:val="24"/>
          <w:szCs w:val="24"/>
        </w:rPr>
        <w:t>Консультативная психология и психотерапия</w:t>
      </w:r>
      <w:r w:rsidR="00B01FCD" w:rsidRPr="00266335">
        <w:rPr>
          <w:color w:val="000000" w:themeColor="text1"/>
          <w:sz w:val="24"/>
          <w:szCs w:val="24"/>
        </w:rPr>
        <w:t>»</w:t>
      </w:r>
    </w:p>
    <w:p w:rsidR="006E2420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42" w:history="1">
        <w:r w:rsidR="00C90953" w:rsidRPr="00266335">
          <w:rPr>
            <w:rStyle w:val="a6"/>
            <w:sz w:val="24"/>
            <w:szCs w:val="24"/>
          </w:rPr>
          <w:t>https://psyjournals.ru/journals/bppe</w:t>
        </w:r>
      </w:hyperlink>
      <w:r w:rsidR="00C90953" w:rsidRPr="00266335">
        <w:rPr>
          <w:color w:val="000000" w:themeColor="text1"/>
          <w:sz w:val="24"/>
          <w:szCs w:val="24"/>
        </w:rPr>
        <w:t xml:space="preserve"> </w:t>
      </w:r>
      <w:r w:rsidR="00B01FCD" w:rsidRPr="00266335">
        <w:rPr>
          <w:color w:val="000000" w:themeColor="text1"/>
          <w:sz w:val="24"/>
          <w:szCs w:val="24"/>
        </w:rPr>
        <w:t xml:space="preserve">  —  Журнал «</w:t>
      </w:r>
      <w:r w:rsidR="00C90953" w:rsidRPr="00266335">
        <w:rPr>
          <w:color w:val="000000" w:themeColor="text1"/>
          <w:sz w:val="24"/>
          <w:szCs w:val="24"/>
        </w:rPr>
        <w:t>Вестник практической психологии образования</w:t>
      </w:r>
      <w:r w:rsidR="00B01FCD" w:rsidRPr="00266335">
        <w:rPr>
          <w:color w:val="000000" w:themeColor="text1"/>
          <w:sz w:val="24"/>
          <w:szCs w:val="24"/>
        </w:rPr>
        <w:t>»</w:t>
      </w:r>
    </w:p>
    <w:p w:rsidR="006E2420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43" w:history="1">
        <w:r w:rsidR="00C90953" w:rsidRPr="00266335">
          <w:rPr>
            <w:rStyle w:val="a6"/>
            <w:sz w:val="24"/>
            <w:szCs w:val="24"/>
          </w:rPr>
          <w:t>https://psyjournals.ru/journals/exppsy</w:t>
        </w:r>
      </w:hyperlink>
      <w:r w:rsidR="00C90953" w:rsidRPr="00266335">
        <w:rPr>
          <w:color w:val="000000" w:themeColor="text1"/>
          <w:sz w:val="24"/>
          <w:szCs w:val="24"/>
        </w:rPr>
        <w:t xml:space="preserve"> </w:t>
      </w:r>
      <w:r w:rsidR="00B01FCD" w:rsidRPr="00266335">
        <w:rPr>
          <w:color w:val="000000" w:themeColor="text1"/>
          <w:sz w:val="24"/>
          <w:szCs w:val="24"/>
        </w:rPr>
        <w:t xml:space="preserve">  —  Журнал «</w:t>
      </w:r>
      <w:r w:rsidR="00C90953" w:rsidRPr="00266335">
        <w:rPr>
          <w:color w:val="000000" w:themeColor="text1"/>
          <w:sz w:val="24"/>
          <w:szCs w:val="24"/>
        </w:rPr>
        <w:t>Экспериментальная психология</w:t>
      </w:r>
      <w:r w:rsidR="00B01FCD" w:rsidRPr="00266335">
        <w:rPr>
          <w:color w:val="000000" w:themeColor="text1"/>
          <w:sz w:val="24"/>
          <w:szCs w:val="24"/>
        </w:rPr>
        <w:t>»</w:t>
      </w:r>
    </w:p>
    <w:p w:rsidR="006116C7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44" w:history="1">
        <w:r w:rsidR="00B01FCD" w:rsidRPr="00266335">
          <w:rPr>
            <w:rStyle w:val="a6"/>
            <w:sz w:val="24"/>
            <w:szCs w:val="24"/>
          </w:rPr>
          <w:t>http://www.psyphysjorn.ru</w:t>
        </w:r>
      </w:hyperlink>
      <w:r w:rsidR="00B01FCD" w:rsidRPr="00266335">
        <w:rPr>
          <w:color w:val="000000" w:themeColor="text1"/>
          <w:sz w:val="24"/>
          <w:szCs w:val="24"/>
        </w:rPr>
        <w:t xml:space="preserve">   —  Журнал «</w:t>
      </w:r>
      <w:r w:rsidR="00C90953" w:rsidRPr="00266335">
        <w:rPr>
          <w:color w:val="000000" w:themeColor="text1"/>
          <w:sz w:val="24"/>
          <w:szCs w:val="24"/>
        </w:rPr>
        <w:t>Вестник психофизиологии</w:t>
      </w:r>
      <w:r w:rsidR="00B01FCD" w:rsidRPr="00266335">
        <w:rPr>
          <w:color w:val="000000" w:themeColor="text1"/>
          <w:sz w:val="24"/>
          <w:szCs w:val="24"/>
        </w:rPr>
        <w:t>»</w:t>
      </w:r>
    </w:p>
    <w:p w:rsidR="006116C7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45" w:history="1">
        <w:r w:rsidR="00B01FCD" w:rsidRPr="00266335">
          <w:rPr>
            <w:rStyle w:val="a6"/>
            <w:sz w:val="24"/>
            <w:szCs w:val="24"/>
          </w:rPr>
          <w:t>https://www.mpsu.ru/product/zhurnaly/world-of-psy/</w:t>
        </w:r>
      </w:hyperlink>
      <w:r w:rsidR="00B01FCD" w:rsidRPr="00266335">
        <w:rPr>
          <w:color w:val="000000" w:themeColor="text1"/>
          <w:sz w:val="24"/>
          <w:szCs w:val="24"/>
        </w:rPr>
        <w:t xml:space="preserve">   —  Журнал «</w:t>
      </w:r>
      <w:r w:rsidR="00C90953" w:rsidRPr="00266335">
        <w:rPr>
          <w:color w:val="000000" w:themeColor="text1"/>
          <w:sz w:val="24"/>
          <w:szCs w:val="24"/>
        </w:rPr>
        <w:t>Мир психологии</w:t>
      </w:r>
      <w:r w:rsidR="00B01FCD" w:rsidRPr="00266335">
        <w:rPr>
          <w:color w:val="000000" w:themeColor="text1"/>
          <w:sz w:val="24"/>
          <w:szCs w:val="24"/>
        </w:rPr>
        <w:t>»</w:t>
      </w:r>
    </w:p>
    <w:p w:rsidR="00B01FCD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46" w:history="1">
        <w:r w:rsidR="00B01FCD" w:rsidRPr="00266335">
          <w:rPr>
            <w:rStyle w:val="a6"/>
            <w:sz w:val="24"/>
            <w:szCs w:val="24"/>
          </w:rPr>
          <w:t>http://orgpsyjournal.hse.ru</w:t>
        </w:r>
      </w:hyperlink>
      <w:r w:rsidR="00B01FCD" w:rsidRPr="00266335">
        <w:rPr>
          <w:color w:val="000000" w:themeColor="text1"/>
          <w:sz w:val="24"/>
          <w:szCs w:val="24"/>
        </w:rPr>
        <w:t xml:space="preserve">   —  </w:t>
      </w:r>
      <w:r w:rsidR="00266335" w:rsidRPr="00266335">
        <w:rPr>
          <w:color w:val="000000" w:themeColor="text1"/>
          <w:sz w:val="24"/>
          <w:szCs w:val="24"/>
        </w:rPr>
        <w:t>Интернет-журнал «</w:t>
      </w:r>
      <w:r w:rsidR="00B01FCD" w:rsidRPr="00266335">
        <w:rPr>
          <w:color w:val="000000" w:themeColor="text1"/>
          <w:sz w:val="24"/>
          <w:szCs w:val="24"/>
        </w:rPr>
        <w:t>Организационная психология</w:t>
      </w:r>
      <w:r w:rsidR="00266335" w:rsidRPr="00266335">
        <w:rPr>
          <w:color w:val="000000" w:themeColor="text1"/>
          <w:sz w:val="24"/>
          <w:szCs w:val="24"/>
        </w:rPr>
        <w:t>»</w:t>
      </w:r>
    </w:p>
    <w:p w:rsidR="00B01FCD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47" w:history="1">
        <w:r w:rsidR="00B01FCD" w:rsidRPr="00266335">
          <w:rPr>
            <w:rStyle w:val="a6"/>
            <w:sz w:val="24"/>
            <w:szCs w:val="24"/>
          </w:rPr>
          <w:t>https://psy-journal.hse.ru/</w:t>
        </w:r>
      </w:hyperlink>
      <w:r w:rsidR="00B01FCD" w:rsidRPr="00266335">
        <w:rPr>
          <w:color w:val="000000" w:themeColor="text1"/>
          <w:sz w:val="24"/>
          <w:szCs w:val="24"/>
        </w:rPr>
        <w:t xml:space="preserve">   —  Журнал «Психология. Журнал Высшей школы экономики»</w:t>
      </w:r>
    </w:p>
    <w:p w:rsidR="00B01FCD" w:rsidRPr="00266335" w:rsidRDefault="00B50030" w:rsidP="00266335">
      <w:pPr>
        <w:ind w:left="709" w:firstLine="0"/>
        <w:rPr>
          <w:color w:val="000000" w:themeColor="text1"/>
          <w:sz w:val="24"/>
          <w:szCs w:val="24"/>
        </w:rPr>
      </w:pPr>
      <w:hyperlink r:id="rId48" w:history="1">
        <w:r w:rsidR="00B01FCD" w:rsidRPr="00266335">
          <w:rPr>
            <w:rStyle w:val="a6"/>
            <w:sz w:val="24"/>
            <w:szCs w:val="24"/>
          </w:rPr>
          <w:t>http://msupsyj.ru/</w:t>
        </w:r>
      </w:hyperlink>
      <w:r w:rsidR="00B01FCD" w:rsidRPr="00266335">
        <w:rPr>
          <w:color w:val="000000" w:themeColor="text1"/>
          <w:sz w:val="24"/>
          <w:szCs w:val="24"/>
        </w:rPr>
        <w:t xml:space="preserve">   —  Журнал «Вестник Московского университета. Серия 14. Психология»</w:t>
      </w:r>
    </w:p>
    <w:p w:rsidR="00BD2214" w:rsidRPr="00266335" w:rsidRDefault="00BD2214" w:rsidP="000C41BB">
      <w:pPr>
        <w:ind w:firstLine="709"/>
        <w:jc w:val="center"/>
        <w:rPr>
          <w:color w:val="000000" w:themeColor="text1"/>
          <w:sz w:val="24"/>
          <w:szCs w:val="24"/>
        </w:rPr>
      </w:pPr>
    </w:p>
    <w:p w:rsidR="00B01FCD" w:rsidRPr="00266335" w:rsidRDefault="00B01FCD" w:rsidP="000C41BB">
      <w:pPr>
        <w:ind w:firstLine="709"/>
        <w:jc w:val="center"/>
        <w:rPr>
          <w:color w:val="000000" w:themeColor="text1"/>
          <w:sz w:val="24"/>
          <w:szCs w:val="24"/>
        </w:rPr>
      </w:pPr>
    </w:p>
    <w:p w:rsidR="00595D48" w:rsidRPr="000A26D5" w:rsidRDefault="00595D48" w:rsidP="00595D48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4. ПРОГРАММА ЗАЩИТЫ ВЫПУСКНОЙ КВАЛИФИКАЦИОННОЙ РАБОТЫ</w:t>
      </w:r>
    </w:p>
    <w:p w:rsidR="00595D48" w:rsidRPr="000A26D5" w:rsidRDefault="00595D48" w:rsidP="00595D48">
      <w:pPr>
        <w:ind w:firstLine="709"/>
        <w:rPr>
          <w:color w:val="000000" w:themeColor="text1"/>
          <w:sz w:val="24"/>
          <w:szCs w:val="24"/>
        </w:rPr>
      </w:pPr>
    </w:p>
    <w:p w:rsidR="000857A5" w:rsidRPr="000A26D5" w:rsidRDefault="00595D48" w:rsidP="000857A5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Выпускная квалификационная работа (ВКР) представляет собой </w:t>
      </w:r>
      <w:r w:rsidR="0060488F">
        <w:rPr>
          <w:color w:val="000000" w:themeColor="text1"/>
          <w:sz w:val="24"/>
          <w:szCs w:val="24"/>
        </w:rPr>
        <w:t>исследовательскую бакалаврскую работу</w:t>
      </w:r>
      <w:r w:rsidRPr="000A26D5">
        <w:rPr>
          <w:color w:val="000000" w:themeColor="text1"/>
          <w:sz w:val="24"/>
          <w:szCs w:val="24"/>
        </w:rPr>
        <w:t>, демонстрирующую уровень подготовленности выпускника к самостоятельному решению профессиональных задач. Оценка сформированности компетенций на защите ВКР осуществляется на основе содержания ВКР, доклада выпускника на защите, ответов на дополнительные вопросы с уч</w:t>
      </w:r>
      <w:r w:rsidR="000857A5" w:rsidRPr="000A26D5">
        <w:rPr>
          <w:color w:val="000000" w:themeColor="text1"/>
          <w:sz w:val="24"/>
          <w:szCs w:val="24"/>
        </w:rPr>
        <w:t>ё</w:t>
      </w:r>
      <w:r w:rsidRPr="000A26D5">
        <w:rPr>
          <w:color w:val="000000" w:themeColor="text1"/>
          <w:sz w:val="24"/>
          <w:szCs w:val="24"/>
        </w:rPr>
        <w:t xml:space="preserve">том предварительных оценок, выставленных </w:t>
      </w:r>
      <w:r w:rsidR="000857A5" w:rsidRPr="000A26D5">
        <w:rPr>
          <w:color w:val="000000" w:themeColor="text1"/>
          <w:sz w:val="24"/>
          <w:szCs w:val="24"/>
        </w:rPr>
        <w:t>в отзыве научным руководителем</w:t>
      </w:r>
      <w:r w:rsidRPr="000A26D5">
        <w:rPr>
          <w:color w:val="000000" w:themeColor="text1"/>
          <w:sz w:val="24"/>
          <w:szCs w:val="24"/>
        </w:rPr>
        <w:t>.</w:t>
      </w:r>
    </w:p>
    <w:p w:rsidR="000857A5" w:rsidRPr="000A26D5" w:rsidRDefault="000857A5" w:rsidP="000857A5">
      <w:pPr>
        <w:ind w:firstLine="709"/>
        <w:rPr>
          <w:color w:val="000000" w:themeColor="text1"/>
          <w:sz w:val="24"/>
          <w:szCs w:val="24"/>
        </w:rPr>
      </w:pPr>
    </w:p>
    <w:p w:rsidR="000857A5" w:rsidRPr="000A26D5" w:rsidRDefault="000857A5" w:rsidP="000857A5">
      <w:pPr>
        <w:ind w:firstLine="0"/>
        <w:rPr>
          <w:color w:val="000000" w:themeColor="text1"/>
          <w:sz w:val="24"/>
          <w:szCs w:val="24"/>
        </w:rPr>
        <w:sectPr w:rsidR="000857A5" w:rsidRPr="000A26D5" w:rsidSect="00066A2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857A5" w:rsidRPr="000A26D5" w:rsidRDefault="000857A5" w:rsidP="000857A5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4.1. Карта компетенций к защите выпускной квалификационной работы</w:t>
      </w:r>
    </w:p>
    <w:p w:rsidR="000857A5" w:rsidRPr="000A26D5" w:rsidRDefault="000857A5" w:rsidP="000857A5">
      <w:pPr>
        <w:ind w:firstLine="0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2101"/>
        <w:gridCol w:w="2101"/>
        <w:gridCol w:w="2102"/>
        <w:gridCol w:w="2101"/>
        <w:gridCol w:w="2101"/>
        <w:gridCol w:w="2102"/>
      </w:tblGrid>
      <w:tr w:rsidR="00F400F5" w:rsidRPr="00E34F55" w:rsidTr="00E77104">
        <w:trPr>
          <w:tblHeader/>
        </w:trPr>
        <w:tc>
          <w:tcPr>
            <w:tcW w:w="2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Код и содержание компетенции по ООП</w:t>
            </w:r>
          </w:p>
        </w:tc>
        <w:tc>
          <w:tcPr>
            <w:tcW w:w="12608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Составляющие компетенции</w:t>
            </w:r>
          </w:p>
        </w:tc>
      </w:tr>
      <w:tr w:rsidR="00F400F5" w:rsidRPr="00E34F55" w:rsidTr="00E77104">
        <w:trPr>
          <w:tblHeader/>
        </w:trPr>
        <w:tc>
          <w:tcPr>
            <w:tcW w:w="21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02" w:type="dxa"/>
            <w:gridSpan w:val="2"/>
            <w:shd w:val="clear" w:color="auto" w:fill="auto"/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Знания</w:t>
            </w:r>
          </w:p>
        </w:tc>
        <w:tc>
          <w:tcPr>
            <w:tcW w:w="4203" w:type="dxa"/>
            <w:gridSpan w:val="2"/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Умения и навыки</w:t>
            </w: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Владение опытом и личностная готовность к профессиональному совершенствованию</w:t>
            </w:r>
          </w:p>
        </w:tc>
      </w:tr>
      <w:tr w:rsidR="00F400F5" w:rsidRPr="00E34F55" w:rsidTr="00E77104">
        <w:trPr>
          <w:tblHeader/>
        </w:trPr>
        <w:tc>
          <w:tcPr>
            <w:tcW w:w="2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2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Индикатор достижения  компетенции</w:t>
            </w:r>
          </w:p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(код, содержание индикатора)</w:t>
            </w:r>
          </w:p>
        </w:tc>
        <w:tc>
          <w:tcPr>
            <w:tcW w:w="2101" w:type="dxa"/>
            <w:tcBorders>
              <w:bottom w:val="single" w:sz="12" w:space="0" w:color="auto"/>
            </w:tcBorders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Результаты освоения</w:t>
            </w:r>
          </w:p>
        </w:tc>
        <w:tc>
          <w:tcPr>
            <w:tcW w:w="2102" w:type="dxa"/>
            <w:tcBorders>
              <w:bottom w:val="single" w:sz="12" w:space="0" w:color="auto"/>
            </w:tcBorders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Индикатор достижения  компетенции</w:t>
            </w:r>
          </w:p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(код, содержание индикатора)</w:t>
            </w:r>
          </w:p>
        </w:tc>
        <w:tc>
          <w:tcPr>
            <w:tcW w:w="2101" w:type="dxa"/>
            <w:tcBorders>
              <w:bottom w:val="single" w:sz="12" w:space="0" w:color="auto"/>
            </w:tcBorders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Результаты освоения</w:t>
            </w:r>
          </w:p>
        </w:tc>
        <w:tc>
          <w:tcPr>
            <w:tcW w:w="2101" w:type="dxa"/>
            <w:tcBorders>
              <w:bottom w:val="single" w:sz="12" w:space="0" w:color="auto"/>
            </w:tcBorders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Индикатор достижения  компетенции</w:t>
            </w:r>
          </w:p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(код, содержание индикатора)</w:t>
            </w:r>
          </w:p>
        </w:tc>
        <w:tc>
          <w:tcPr>
            <w:tcW w:w="21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57A5" w:rsidRPr="00E34F55" w:rsidRDefault="000857A5" w:rsidP="00E77104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E34F55">
              <w:rPr>
                <w:b/>
                <w:color w:val="000000" w:themeColor="text1"/>
              </w:rPr>
              <w:t>Результаты освоения</w:t>
            </w:r>
          </w:p>
        </w:tc>
      </w:tr>
      <w:tr w:rsidR="009576CF" w:rsidRPr="00E34F55" w:rsidTr="00E77104">
        <w:tc>
          <w:tcPr>
            <w:tcW w:w="2101" w:type="dxa"/>
            <w:tcBorders>
              <w:left w:val="single" w:sz="12" w:space="0" w:color="auto"/>
            </w:tcBorders>
            <w:shd w:val="clear" w:color="auto" w:fill="auto"/>
          </w:tcPr>
          <w:p w:rsidR="009576CF" w:rsidRPr="00E34F55" w:rsidRDefault="009576CF" w:rsidP="00E7710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101" w:type="dxa"/>
            <w:shd w:val="clear" w:color="auto" w:fill="auto"/>
          </w:tcPr>
          <w:p w:rsidR="009576CF" w:rsidRPr="00E34F55" w:rsidRDefault="009576CF" w:rsidP="00E7710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ИУК-1.1. Знает теоретические и практические вопросы работы с информацией, механизмы критического анализа и принятия решений.</w:t>
            </w:r>
          </w:p>
        </w:tc>
        <w:tc>
          <w:tcPr>
            <w:tcW w:w="2101" w:type="dxa"/>
          </w:tcPr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1 (УК-1.1) Знать </w:t>
            </w:r>
            <w:r w:rsidR="009576CF" w:rsidRPr="00E34F55">
              <w:rPr>
                <w:color w:val="000000" w:themeColor="text1"/>
                <w:szCs w:val="20"/>
              </w:rPr>
              <w:t>принципы и методы познания;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З 2 (УК-1.1) Знать</w:t>
            </w:r>
            <w:r w:rsidR="009576CF" w:rsidRPr="00E34F55">
              <w:rPr>
                <w:color w:val="000000" w:themeColor="text1"/>
                <w:szCs w:val="20"/>
              </w:rPr>
              <w:t xml:space="preserve"> механизмы и приёмы мышления, творчества, критического анализа и принятия решения;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4642B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3 (УК-1.1) Знать </w:t>
            </w:r>
            <w:r w:rsidR="009576CF" w:rsidRPr="00E34F55">
              <w:rPr>
                <w:color w:val="000000" w:themeColor="text1"/>
                <w:szCs w:val="20"/>
              </w:rPr>
              <w:t>сущность информации, работы с данными, принятия решений на основе методов анализа информации.</w:t>
            </w:r>
          </w:p>
        </w:tc>
        <w:tc>
          <w:tcPr>
            <w:tcW w:w="2102" w:type="dxa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ИУК-1.2. Умеет осуществлять поиск, анализ и обобщение информации, обосновывать принимаемые решения.</w:t>
            </w:r>
          </w:p>
        </w:tc>
        <w:tc>
          <w:tcPr>
            <w:tcW w:w="2101" w:type="dxa"/>
          </w:tcPr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1 (УК-1.2) Уметь </w:t>
            </w:r>
            <w:r w:rsidR="009576CF" w:rsidRPr="00E34F55">
              <w:rPr>
                <w:color w:val="000000" w:themeColor="text1"/>
                <w:szCs w:val="20"/>
              </w:rPr>
              <w:t>применять теории познания на практике;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2 (УК-1.2) Уметь </w:t>
            </w:r>
            <w:r w:rsidR="009576CF" w:rsidRPr="00E34F55">
              <w:rPr>
                <w:color w:val="000000" w:themeColor="text1"/>
                <w:szCs w:val="20"/>
              </w:rPr>
              <w:t>осуществлять поиск информации, её анализ и обобщение;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4642B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 3 (УК-1.2) Уметь</w:t>
            </w:r>
            <w:r w:rsidR="009576CF" w:rsidRPr="00E34F55">
              <w:rPr>
                <w:color w:val="000000" w:themeColor="text1"/>
                <w:szCs w:val="20"/>
              </w:rPr>
              <w:t xml:space="preserve"> принимать решения на основе анализа информации, обосновывать их.</w:t>
            </w:r>
          </w:p>
        </w:tc>
        <w:tc>
          <w:tcPr>
            <w:tcW w:w="2101" w:type="dxa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ИУК-1.3. Владеет способами поиска и анализа информации, обоснования решений.</w:t>
            </w:r>
          </w:p>
        </w:tc>
        <w:tc>
          <w:tcPr>
            <w:tcW w:w="2102" w:type="dxa"/>
            <w:tcBorders>
              <w:right w:val="single" w:sz="12" w:space="0" w:color="auto"/>
            </w:tcBorders>
          </w:tcPr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В 1 (УК-1.3) Владеть</w:t>
            </w:r>
            <w:r w:rsidR="009576CF" w:rsidRPr="00E34F55">
              <w:rPr>
                <w:color w:val="000000" w:themeColor="text1"/>
                <w:szCs w:val="20"/>
              </w:rPr>
              <w:t xml:space="preserve"> формами и методами познания;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В 2 (УК-1.3) Владеть</w:t>
            </w:r>
            <w:r w:rsidR="009576CF" w:rsidRPr="00E34F55">
              <w:rPr>
                <w:color w:val="000000" w:themeColor="text1"/>
                <w:szCs w:val="20"/>
              </w:rPr>
              <w:t xml:space="preserve"> методами работы с информацией;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4642B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В 3 (УК-1.3) Владеть</w:t>
            </w:r>
            <w:r w:rsidR="009576CF" w:rsidRPr="00E34F55">
              <w:rPr>
                <w:color w:val="000000" w:themeColor="text1"/>
                <w:szCs w:val="20"/>
              </w:rPr>
              <w:t xml:space="preserve"> методами анализа данных.</w:t>
            </w:r>
          </w:p>
        </w:tc>
      </w:tr>
      <w:tr w:rsidR="009576CF" w:rsidRPr="00E34F55" w:rsidTr="00E77104">
        <w:tc>
          <w:tcPr>
            <w:tcW w:w="2101" w:type="dxa"/>
            <w:tcBorders>
              <w:left w:val="single" w:sz="12" w:space="0" w:color="auto"/>
            </w:tcBorders>
            <w:shd w:val="clear" w:color="auto" w:fill="auto"/>
          </w:tcPr>
          <w:p w:rsidR="009576CF" w:rsidRPr="00E34F55" w:rsidRDefault="009576CF" w:rsidP="00E7710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101" w:type="dxa"/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ИУК-2.1: Знает принципы, методы и правовые нормы разработки и реализации проектов.</w:t>
            </w:r>
          </w:p>
        </w:tc>
        <w:tc>
          <w:tcPr>
            <w:tcW w:w="2101" w:type="dxa"/>
          </w:tcPr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1 (УК-2.1) Знать </w:t>
            </w:r>
            <w:r w:rsidR="009576CF" w:rsidRPr="00E34F55">
              <w:rPr>
                <w:color w:val="000000" w:themeColor="text1"/>
                <w:szCs w:val="20"/>
              </w:rPr>
              <w:t>основы исследовательской и проектной деятельности;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2 (УК-2.1) Знать </w:t>
            </w:r>
            <w:r w:rsidR="009576CF" w:rsidRPr="00E34F55">
              <w:rPr>
                <w:color w:val="000000" w:themeColor="text1"/>
                <w:szCs w:val="20"/>
              </w:rPr>
              <w:t>принципы разработки и реализации проектов в социальной сфере;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4642B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3 (УК-2.1) Знать </w:t>
            </w:r>
            <w:r w:rsidR="009576CF" w:rsidRPr="00E34F55">
              <w:rPr>
                <w:color w:val="000000" w:themeColor="text1"/>
                <w:szCs w:val="20"/>
              </w:rPr>
              <w:t>механизмы и методы повышения эффективности в индивидуальном проектировании.</w:t>
            </w:r>
          </w:p>
        </w:tc>
        <w:tc>
          <w:tcPr>
            <w:tcW w:w="2102" w:type="dxa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ИУК-2.2: Умеет определять цели и задачи проекта, способы их решения в соответствии с действующими правилами и правовыми нормами.</w:t>
            </w:r>
          </w:p>
        </w:tc>
        <w:tc>
          <w:tcPr>
            <w:tcW w:w="2101" w:type="dxa"/>
          </w:tcPr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1 (УК-2.2) Уметь </w:t>
            </w:r>
            <w:r w:rsidR="009576CF" w:rsidRPr="00E34F55">
              <w:rPr>
                <w:color w:val="000000" w:themeColor="text1"/>
                <w:szCs w:val="20"/>
              </w:rPr>
              <w:t>определять цели и задачи проекта;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 2 (УК-2.2) Уметь</w:t>
            </w:r>
            <w:r w:rsidR="009576CF" w:rsidRPr="00E34F55">
              <w:rPr>
                <w:color w:val="000000" w:themeColor="text1"/>
                <w:szCs w:val="20"/>
              </w:rPr>
              <w:t xml:space="preserve"> организовывать и осуществлять исследовательскую и проектную деятельность;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4642B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 3 (УК-2.2) Уметь</w:t>
            </w:r>
            <w:r w:rsidR="009576CF" w:rsidRPr="00E34F55">
              <w:rPr>
                <w:color w:val="000000" w:themeColor="text1"/>
                <w:szCs w:val="20"/>
              </w:rPr>
              <w:t xml:space="preserve"> связывать личную успешность с реализацией проектов.</w:t>
            </w:r>
          </w:p>
        </w:tc>
        <w:tc>
          <w:tcPr>
            <w:tcW w:w="2101" w:type="dxa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ИУК-2.3: Владеет инструментами разработки проектов.</w:t>
            </w:r>
          </w:p>
        </w:tc>
        <w:tc>
          <w:tcPr>
            <w:tcW w:w="2102" w:type="dxa"/>
            <w:tcBorders>
              <w:right w:val="single" w:sz="12" w:space="0" w:color="auto"/>
            </w:tcBorders>
          </w:tcPr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1 (УК-2.3) Владеть </w:t>
            </w:r>
            <w:r w:rsidR="009576CF" w:rsidRPr="00E34F55">
              <w:rPr>
                <w:color w:val="000000" w:themeColor="text1"/>
                <w:szCs w:val="20"/>
              </w:rPr>
              <w:t>методами исследовательской и проектной деятельности;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2 (УК-2.3) Владеть </w:t>
            </w:r>
            <w:r w:rsidR="009576CF" w:rsidRPr="00E34F55">
              <w:rPr>
                <w:color w:val="000000" w:themeColor="text1"/>
                <w:szCs w:val="20"/>
              </w:rPr>
              <w:t>алгоритмами разработки и реализации проектов;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4642B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2 (УК-2.3) Владеть </w:t>
            </w:r>
            <w:r w:rsidR="009576CF" w:rsidRPr="00E34F55">
              <w:rPr>
                <w:color w:val="000000" w:themeColor="text1"/>
                <w:szCs w:val="20"/>
              </w:rPr>
              <w:t>навыками анализа проектов.</w:t>
            </w:r>
          </w:p>
        </w:tc>
      </w:tr>
      <w:tr w:rsidR="009576CF" w:rsidRPr="00E34F55" w:rsidTr="00E77104">
        <w:tc>
          <w:tcPr>
            <w:tcW w:w="2101" w:type="dxa"/>
            <w:tcBorders>
              <w:left w:val="single" w:sz="12" w:space="0" w:color="auto"/>
            </w:tcBorders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101" w:type="dxa"/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ИУК-3.1. Знает психологические механизмы социального взаимодействия и методы командной работы.</w:t>
            </w:r>
          </w:p>
        </w:tc>
        <w:tc>
          <w:tcPr>
            <w:tcW w:w="2101" w:type="dxa"/>
          </w:tcPr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1 (УК-3.1) Знать </w:t>
            </w:r>
            <w:r w:rsidR="009576CF" w:rsidRPr="00E34F55">
              <w:rPr>
                <w:color w:val="000000" w:themeColor="text1"/>
                <w:szCs w:val="20"/>
              </w:rPr>
              <w:t>основы социальной психологии личности, групп и коллективов;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2 (УК-3.1) Знать </w:t>
            </w:r>
            <w:r w:rsidR="009576CF" w:rsidRPr="00E34F55">
              <w:rPr>
                <w:color w:val="000000" w:themeColor="text1"/>
                <w:szCs w:val="20"/>
              </w:rPr>
              <w:t>теоретические основы и практические формы эффективного общения и межличностного взаимодействия;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4642B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3 (УК-3.1) Знать </w:t>
            </w:r>
            <w:r w:rsidR="009576CF" w:rsidRPr="00E34F55">
              <w:rPr>
                <w:color w:val="000000" w:themeColor="text1"/>
                <w:szCs w:val="20"/>
              </w:rPr>
              <w:t>основы командообразования и эффективного лидерства .</w:t>
            </w:r>
          </w:p>
        </w:tc>
        <w:tc>
          <w:tcPr>
            <w:tcW w:w="2102" w:type="dxa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ИУК-3.2. Умеет осуществлять социальное взаимодействие и работать в команде.</w:t>
            </w:r>
          </w:p>
        </w:tc>
        <w:tc>
          <w:tcPr>
            <w:tcW w:w="2101" w:type="dxa"/>
          </w:tcPr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1 (УК-3.2) Уметь </w:t>
            </w:r>
            <w:r w:rsidR="009576CF" w:rsidRPr="00E34F55">
              <w:rPr>
                <w:color w:val="000000" w:themeColor="text1"/>
                <w:szCs w:val="20"/>
              </w:rPr>
              <w:t>изучать и анализировать социальные процессы;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2 (УК-3.2) Уметь </w:t>
            </w:r>
            <w:r w:rsidR="009576CF" w:rsidRPr="00E34F55">
              <w:rPr>
                <w:color w:val="000000" w:themeColor="text1"/>
                <w:szCs w:val="20"/>
              </w:rPr>
              <w:t>применять на практике методы социальной психологии и психологии общения;</w:t>
            </w:r>
          </w:p>
          <w:p w:rsidR="004642B0" w:rsidRPr="00E34F55" w:rsidRDefault="004642B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642B0" w:rsidP="004642B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3 (УК-3.2) Уметь </w:t>
            </w:r>
            <w:r w:rsidR="009576CF" w:rsidRPr="00E34F55">
              <w:rPr>
                <w:color w:val="000000" w:themeColor="text1"/>
                <w:szCs w:val="20"/>
              </w:rPr>
              <w:t>эффективно взаимодействовать в команде, организовывать её работу.</w:t>
            </w:r>
          </w:p>
        </w:tc>
        <w:tc>
          <w:tcPr>
            <w:tcW w:w="2101" w:type="dxa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ИУК-3.3. Владеет приёмами поддержания командной работы.</w:t>
            </w:r>
          </w:p>
        </w:tc>
        <w:tc>
          <w:tcPr>
            <w:tcW w:w="2102" w:type="dxa"/>
            <w:tcBorders>
              <w:right w:val="single" w:sz="12" w:space="0" w:color="auto"/>
            </w:tcBorders>
          </w:tcPr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1 (УК-3.3) Владеть </w:t>
            </w:r>
            <w:r w:rsidR="009576CF" w:rsidRPr="00E34F55">
              <w:rPr>
                <w:color w:val="000000" w:themeColor="text1"/>
                <w:szCs w:val="20"/>
              </w:rPr>
              <w:t>принципами совместной деятельности;</w:t>
            </w:r>
          </w:p>
          <w:p w:rsidR="00CC28A0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2 (УК-3.3) Владеть </w:t>
            </w:r>
            <w:r w:rsidR="009576CF" w:rsidRPr="00E34F55">
              <w:rPr>
                <w:color w:val="000000" w:themeColor="text1"/>
                <w:szCs w:val="20"/>
              </w:rPr>
              <w:t>приёмами эффективного общения и межличностного взаимодействия;</w:t>
            </w:r>
          </w:p>
          <w:p w:rsidR="00CC28A0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CC28A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В 3 (УК-3.3) Владеть</w:t>
            </w:r>
            <w:r w:rsidR="009576CF" w:rsidRPr="00E34F55">
              <w:rPr>
                <w:color w:val="000000" w:themeColor="text1"/>
                <w:szCs w:val="20"/>
              </w:rPr>
              <w:t xml:space="preserve"> навыками работы в команде.</w:t>
            </w:r>
          </w:p>
        </w:tc>
      </w:tr>
      <w:tr w:rsidR="009576CF" w:rsidRPr="00E34F55" w:rsidTr="00E77104">
        <w:tc>
          <w:tcPr>
            <w:tcW w:w="2101" w:type="dxa"/>
            <w:tcBorders>
              <w:left w:val="single" w:sz="12" w:space="0" w:color="auto"/>
            </w:tcBorders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101" w:type="dxa"/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ИУК-4.1. Знает основы культуры речи и деловой коммуникации на русском и иностранном языках.</w:t>
            </w:r>
          </w:p>
        </w:tc>
        <w:tc>
          <w:tcPr>
            <w:tcW w:w="2101" w:type="dxa"/>
          </w:tcPr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1 (УК-4.1) Знать </w:t>
            </w:r>
            <w:r w:rsidR="009576CF" w:rsidRPr="00E34F55">
              <w:rPr>
                <w:color w:val="000000" w:themeColor="text1"/>
                <w:szCs w:val="20"/>
              </w:rPr>
              <w:t>основы русского языка;</w:t>
            </w:r>
          </w:p>
          <w:p w:rsidR="00CC28A0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2 (УК-4.1) Знать </w:t>
            </w:r>
            <w:r w:rsidR="009576CF" w:rsidRPr="00E34F55">
              <w:rPr>
                <w:color w:val="000000" w:themeColor="text1"/>
                <w:szCs w:val="20"/>
              </w:rPr>
              <w:t>основы иностранного языка;</w:t>
            </w:r>
          </w:p>
          <w:p w:rsidR="00CC28A0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CC28A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3 (УК-4.1) Знать </w:t>
            </w:r>
            <w:r w:rsidR="009576CF" w:rsidRPr="00E34F55">
              <w:rPr>
                <w:color w:val="000000" w:themeColor="text1"/>
                <w:szCs w:val="20"/>
              </w:rPr>
              <w:t>основы культуры речи и деловой коммуникации.</w:t>
            </w:r>
          </w:p>
        </w:tc>
        <w:tc>
          <w:tcPr>
            <w:tcW w:w="2102" w:type="dxa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ИУК-4.2. Умеет коммуницировать устно и письменно на русском и иностранном языках.</w:t>
            </w:r>
          </w:p>
        </w:tc>
        <w:tc>
          <w:tcPr>
            <w:tcW w:w="2101" w:type="dxa"/>
          </w:tcPr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1 (УК-4.2) Уметь </w:t>
            </w:r>
            <w:r w:rsidR="009576CF" w:rsidRPr="00E34F55">
              <w:rPr>
                <w:color w:val="000000" w:themeColor="text1"/>
                <w:szCs w:val="20"/>
              </w:rPr>
              <w:t>правильно коммуницировать устно и письменно на русском языке;</w:t>
            </w:r>
          </w:p>
          <w:p w:rsidR="00CC28A0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2 (УК-4.2) Уметь </w:t>
            </w:r>
            <w:r w:rsidR="009576CF" w:rsidRPr="00E34F55">
              <w:rPr>
                <w:color w:val="000000" w:themeColor="text1"/>
                <w:szCs w:val="20"/>
              </w:rPr>
              <w:t>общаться на иностранном языке;</w:t>
            </w:r>
          </w:p>
          <w:p w:rsidR="00CC28A0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CC28A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 3 (УК-4.2) Уметь</w:t>
            </w:r>
            <w:r w:rsidR="009576CF" w:rsidRPr="00E34F55">
              <w:rPr>
                <w:color w:val="000000" w:themeColor="text1"/>
                <w:szCs w:val="20"/>
              </w:rPr>
              <w:t xml:space="preserve"> грамотно переводить тексты с русского на иностранный язык и с иностранного – на русский.</w:t>
            </w:r>
          </w:p>
        </w:tc>
        <w:tc>
          <w:tcPr>
            <w:tcW w:w="2101" w:type="dxa"/>
          </w:tcPr>
          <w:p w:rsidR="009576CF" w:rsidRPr="00E34F55" w:rsidRDefault="009576CF" w:rsidP="009576C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ИУК-4.3. Владеет способами деловой коммуникации на русском и иностранном языках.</w:t>
            </w:r>
          </w:p>
        </w:tc>
        <w:tc>
          <w:tcPr>
            <w:tcW w:w="2102" w:type="dxa"/>
            <w:tcBorders>
              <w:right w:val="single" w:sz="12" w:space="0" w:color="auto"/>
            </w:tcBorders>
          </w:tcPr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1 (УК-4.3) Владеть </w:t>
            </w:r>
            <w:r w:rsidR="009576CF" w:rsidRPr="00E34F55">
              <w:rPr>
                <w:color w:val="000000" w:themeColor="text1"/>
                <w:szCs w:val="20"/>
              </w:rPr>
              <w:t>правилами и нормами русского языка;</w:t>
            </w:r>
          </w:p>
          <w:p w:rsidR="00CC28A0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В 2 (УК-4.3) Владеть</w:t>
            </w:r>
            <w:r w:rsidR="009576CF" w:rsidRPr="00E34F55">
              <w:rPr>
                <w:color w:val="000000" w:themeColor="text1"/>
                <w:szCs w:val="20"/>
              </w:rPr>
              <w:t xml:space="preserve"> правилами и нормами иностранного языка;</w:t>
            </w:r>
          </w:p>
          <w:p w:rsidR="00CC28A0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CC28A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В 3 (УК-4.3) Владеть</w:t>
            </w:r>
            <w:r w:rsidR="009576CF" w:rsidRPr="00E34F55">
              <w:rPr>
                <w:color w:val="000000" w:themeColor="text1"/>
                <w:szCs w:val="20"/>
              </w:rPr>
              <w:t xml:space="preserve"> навыками перевода иностранных текстов.</w:t>
            </w:r>
          </w:p>
        </w:tc>
      </w:tr>
      <w:tr w:rsidR="009576CF" w:rsidRPr="00E34F55" w:rsidTr="00E77104">
        <w:tc>
          <w:tcPr>
            <w:tcW w:w="2101" w:type="dxa"/>
            <w:tcBorders>
              <w:left w:val="single" w:sz="12" w:space="0" w:color="auto"/>
            </w:tcBorders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101" w:type="dxa"/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ИУК-6.1. Знает основы профессиональной и личностной самореализации, правила самоорганизации деятельности, понимать важность  образования в течение всей жизни.</w:t>
            </w:r>
          </w:p>
        </w:tc>
        <w:tc>
          <w:tcPr>
            <w:tcW w:w="2101" w:type="dxa"/>
          </w:tcPr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1 (УК-6.1) Знать </w:t>
            </w:r>
            <w:r w:rsidR="009576CF" w:rsidRPr="00E34F55">
              <w:rPr>
                <w:color w:val="000000" w:themeColor="text1"/>
                <w:szCs w:val="20"/>
              </w:rPr>
              <w:t>теорию и практические принципы профориентации, профессиональной и личностной самореализации;</w:t>
            </w:r>
          </w:p>
          <w:p w:rsidR="00CC28A0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З 2 (УК-6.1) Знать</w:t>
            </w:r>
            <w:r w:rsidR="009576CF" w:rsidRPr="00E34F55">
              <w:rPr>
                <w:color w:val="000000" w:themeColor="text1"/>
                <w:szCs w:val="20"/>
              </w:rPr>
              <w:t xml:space="preserve"> правила самоорганизации в учебной и профессиональной деятельности;</w:t>
            </w:r>
          </w:p>
          <w:p w:rsidR="00CC28A0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CC28A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З 3 (УК-6.1) Знать</w:t>
            </w:r>
            <w:r w:rsidR="009576CF" w:rsidRPr="00E34F55">
              <w:rPr>
                <w:color w:val="000000" w:themeColor="text1"/>
                <w:szCs w:val="20"/>
              </w:rPr>
              <w:t xml:space="preserve"> факторы и механизмы личной эффективности.</w:t>
            </w:r>
          </w:p>
        </w:tc>
        <w:tc>
          <w:tcPr>
            <w:tcW w:w="2102" w:type="dxa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ИУК-6.2. Умеет управлять своим временем, выстраивать и реализовывать траекторию саморазвития.</w:t>
            </w:r>
          </w:p>
        </w:tc>
        <w:tc>
          <w:tcPr>
            <w:tcW w:w="2101" w:type="dxa"/>
          </w:tcPr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1 (УК-6.2) Уметь </w:t>
            </w:r>
            <w:r w:rsidR="009576CF" w:rsidRPr="00E34F55">
              <w:rPr>
                <w:color w:val="000000" w:themeColor="text1"/>
                <w:szCs w:val="20"/>
              </w:rPr>
              <w:t>применять принципы тайм-менеджмента в организации деятельности;</w:t>
            </w:r>
          </w:p>
          <w:p w:rsidR="00CC28A0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2 (УК-6.2) Уметь </w:t>
            </w:r>
            <w:r w:rsidR="009576CF" w:rsidRPr="00E34F55">
              <w:rPr>
                <w:color w:val="000000" w:themeColor="text1"/>
                <w:szCs w:val="20"/>
              </w:rPr>
              <w:t>планировать и организовывать свою деятельность ;</w:t>
            </w:r>
          </w:p>
          <w:p w:rsidR="00CC28A0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CC28A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3 (УК-6.2) Уметь </w:t>
            </w:r>
            <w:r w:rsidR="009576CF" w:rsidRPr="00E34F55">
              <w:rPr>
                <w:color w:val="000000" w:themeColor="text1"/>
                <w:szCs w:val="20"/>
              </w:rPr>
              <w:t>выстраивать траектории личностного и профессионального развития.</w:t>
            </w:r>
          </w:p>
        </w:tc>
        <w:tc>
          <w:tcPr>
            <w:tcW w:w="2101" w:type="dxa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ИУК-6.3. Владеет способами самоорганизации деятельности.</w:t>
            </w:r>
          </w:p>
        </w:tc>
        <w:tc>
          <w:tcPr>
            <w:tcW w:w="2102" w:type="dxa"/>
            <w:tcBorders>
              <w:right w:val="single" w:sz="12" w:space="0" w:color="auto"/>
            </w:tcBorders>
          </w:tcPr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1 (УК-6.3) Владеть </w:t>
            </w:r>
            <w:r w:rsidR="009576CF" w:rsidRPr="00E34F55">
              <w:rPr>
                <w:color w:val="000000" w:themeColor="text1"/>
                <w:szCs w:val="20"/>
              </w:rPr>
              <w:t>правилами самоорганизации деятельности;</w:t>
            </w:r>
          </w:p>
          <w:p w:rsidR="00CC28A0" w:rsidRPr="00E34F55" w:rsidRDefault="00CC28A0" w:rsidP="00CC28A0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C28A0" w:rsidP="00CC28A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В 2 (УК-6.3) Владеть</w:t>
            </w:r>
            <w:r w:rsidR="009576CF" w:rsidRPr="00E34F55">
              <w:rPr>
                <w:color w:val="000000" w:themeColor="text1"/>
                <w:szCs w:val="20"/>
              </w:rPr>
              <w:t xml:space="preserve"> методами и средствами достижения личной эффективности.</w:t>
            </w:r>
          </w:p>
        </w:tc>
      </w:tr>
      <w:tr w:rsidR="009576CF" w:rsidRPr="00E34F55" w:rsidTr="00E77104">
        <w:tc>
          <w:tcPr>
            <w:tcW w:w="2101" w:type="dxa"/>
            <w:tcBorders>
              <w:left w:val="single" w:sz="12" w:space="0" w:color="auto"/>
            </w:tcBorders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ОПК-1. 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2101" w:type="dxa"/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ИОПК-1.1. Знает основы современной научной методологии и принципы проведения психологического исследования на её основе.</w:t>
            </w:r>
          </w:p>
        </w:tc>
        <w:tc>
          <w:tcPr>
            <w:tcW w:w="2101" w:type="dxa"/>
          </w:tcPr>
          <w:p w:rsidR="009576CF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1 (ОПК-1.1) Знать </w:t>
            </w:r>
            <w:r w:rsidR="009576CF" w:rsidRPr="00E34F55">
              <w:rPr>
                <w:color w:val="000000" w:themeColor="text1"/>
                <w:szCs w:val="20"/>
              </w:rPr>
              <w:t>ключевые общепсихологические теории;</w:t>
            </w:r>
          </w:p>
          <w:p w:rsidR="00C554CA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З 2 (ОПК-1.1) Знать</w:t>
            </w:r>
            <w:r w:rsidR="009576CF" w:rsidRPr="00E34F55">
              <w:rPr>
                <w:color w:val="000000" w:themeColor="text1"/>
                <w:szCs w:val="20"/>
              </w:rPr>
              <w:t xml:space="preserve"> основы современной научной методологии;</w:t>
            </w:r>
          </w:p>
          <w:p w:rsidR="00C554CA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554CA" w:rsidP="00C554C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3 (ОПК-1.1) Знать </w:t>
            </w:r>
            <w:r w:rsidR="009576CF" w:rsidRPr="00E34F55">
              <w:rPr>
                <w:color w:val="000000" w:themeColor="text1"/>
                <w:szCs w:val="20"/>
              </w:rPr>
              <w:t>принципы проведения психологического исследования.</w:t>
            </w:r>
          </w:p>
        </w:tc>
        <w:tc>
          <w:tcPr>
            <w:tcW w:w="2102" w:type="dxa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ИОПК-1.2. Умеет применять на практике методы научного исследования, интерпретировать его результаты на основе современной научной методологии.</w:t>
            </w:r>
          </w:p>
        </w:tc>
        <w:tc>
          <w:tcPr>
            <w:tcW w:w="2101" w:type="dxa"/>
          </w:tcPr>
          <w:p w:rsidR="009576CF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1 (ОПК-1.2) Уметь </w:t>
            </w:r>
            <w:r w:rsidR="009576CF" w:rsidRPr="00E34F55">
              <w:rPr>
                <w:color w:val="000000" w:themeColor="text1"/>
                <w:szCs w:val="20"/>
              </w:rPr>
              <w:t>анализировать психологические теории;</w:t>
            </w:r>
          </w:p>
          <w:p w:rsidR="00C554CA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 2 (ОПК-1.2) Уметь</w:t>
            </w:r>
            <w:r w:rsidR="009576CF" w:rsidRPr="00E34F55">
              <w:rPr>
                <w:color w:val="000000" w:themeColor="text1"/>
                <w:szCs w:val="20"/>
              </w:rPr>
              <w:t xml:space="preserve"> применять научную методологию для изучения психических явлений;</w:t>
            </w:r>
          </w:p>
          <w:p w:rsidR="00C554CA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554CA" w:rsidP="00C554C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 3 (ОПК-1.2) Уметь</w:t>
            </w:r>
            <w:r w:rsidR="009576CF" w:rsidRPr="00E34F55">
              <w:rPr>
                <w:color w:val="000000" w:themeColor="text1"/>
                <w:szCs w:val="20"/>
              </w:rPr>
              <w:t xml:space="preserve"> проводить психологические исследования, применять методы научных исследований и интерпретировать их результаты.</w:t>
            </w:r>
          </w:p>
        </w:tc>
        <w:tc>
          <w:tcPr>
            <w:tcW w:w="2101" w:type="dxa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ИОПК-1.3. Владеет методами планирования и проведения научного исследования.</w:t>
            </w:r>
          </w:p>
        </w:tc>
        <w:tc>
          <w:tcPr>
            <w:tcW w:w="2102" w:type="dxa"/>
            <w:tcBorders>
              <w:right w:val="single" w:sz="12" w:space="0" w:color="auto"/>
            </w:tcBorders>
          </w:tcPr>
          <w:p w:rsidR="009576CF" w:rsidRPr="00E34F55" w:rsidRDefault="00CC28A0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В 1 (</w:t>
            </w:r>
            <w:r w:rsidR="00C554CA" w:rsidRPr="00E34F55">
              <w:rPr>
                <w:color w:val="000000" w:themeColor="text1"/>
                <w:szCs w:val="20"/>
              </w:rPr>
              <w:t>ОП</w:t>
            </w:r>
            <w:r w:rsidRPr="00E34F55">
              <w:rPr>
                <w:color w:val="000000" w:themeColor="text1"/>
                <w:szCs w:val="20"/>
              </w:rPr>
              <w:t>К-</w:t>
            </w:r>
            <w:r w:rsidR="00C554CA" w:rsidRPr="00E34F55">
              <w:rPr>
                <w:color w:val="000000" w:themeColor="text1"/>
                <w:szCs w:val="20"/>
              </w:rPr>
              <w:t>1</w:t>
            </w:r>
            <w:r w:rsidRPr="00E34F55">
              <w:rPr>
                <w:color w:val="000000" w:themeColor="text1"/>
                <w:szCs w:val="20"/>
              </w:rPr>
              <w:t xml:space="preserve">.3) Владеть </w:t>
            </w:r>
            <w:r w:rsidR="009576CF" w:rsidRPr="00E34F55">
              <w:rPr>
                <w:color w:val="000000" w:themeColor="text1"/>
                <w:szCs w:val="20"/>
              </w:rPr>
              <w:t>навыками анализа психологических теорий и концепций;</w:t>
            </w:r>
          </w:p>
          <w:p w:rsidR="00C554CA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2 (ОПК-1.3) Владеть </w:t>
            </w:r>
            <w:r w:rsidR="009576CF" w:rsidRPr="00E34F55">
              <w:rPr>
                <w:color w:val="000000" w:themeColor="text1"/>
                <w:szCs w:val="20"/>
              </w:rPr>
              <w:t>научной психологической методологией;</w:t>
            </w:r>
          </w:p>
          <w:p w:rsidR="00C554CA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554CA" w:rsidP="00C554C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3 (ОПК-1.3) Владеть </w:t>
            </w:r>
            <w:r w:rsidR="009576CF" w:rsidRPr="00E34F55">
              <w:rPr>
                <w:color w:val="000000" w:themeColor="text1"/>
                <w:szCs w:val="20"/>
              </w:rPr>
              <w:t xml:space="preserve"> методами планирования и проведения научного исследования.</w:t>
            </w:r>
          </w:p>
        </w:tc>
      </w:tr>
      <w:tr w:rsidR="009576CF" w:rsidRPr="00E34F55" w:rsidTr="00E77104">
        <w:tc>
          <w:tcPr>
            <w:tcW w:w="2101" w:type="dxa"/>
            <w:tcBorders>
              <w:left w:val="single" w:sz="12" w:space="0" w:color="auto"/>
            </w:tcBorders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ОПК-2. Способен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  <w:tc>
          <w:tcPr>
            <w:tcW w:w="2101" w:type="dxa"/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ИОПК-2.1. Знает основные принципы и методы сбора эмпирических данных, их статистической обработки и анализа.</w:t>
            </w:r>
          </w:p>
        </w:tc>
        <w:tc>
          <w:tcPr>
            <w:tcW w:w="2101" w:type="dxa"/>
          </w:tcPr>
          <w:p w:rsidR="009576CF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1 (ОПК-2.1) Знать </w:t>
            </w:r>
            <w:r w:rsidR="009576CF" w:rsidRPr="00E34F55">
              <w:rPr>
                <w:color w:val="000000" w:themeColor="text1"/>
                <w:szCs w:val="20"/>
              </w:rPr>
              <w:t>основные принципы работы с данными в психологии;</w:t>
            </w:r>
          </w:p>
          <w:p w:rsidR="00C554CA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З 2 (ОПК-2.1) Знать</w:t>
            </w:r>
            <w:r w:rsidR="009576CF" w:rsidRPr="00E34F55">
              <w:rPr>
                <w:color w:val="000000" w:themeColor="text1"/>
                <w:szCs w:val="20"/>
              </w:rPr>
              <w:t xml:space="preserve"> процедуры и методы сбора и анализа эмпирических данных;</w:t>
            </w:r>
          </w:p>
          <w:p w:rsidR="00C554CA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554CA" w:rsidP="00C554C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3 (ОПК-2.1) Знать </w:t>
            </w:r>
            <w:r w:rsidR="009576CF" w:rsidRPr="00E34F55">
              <w:rPr>
                <w:color w:val="000000" w:themeColor="text1"/>
                <w:szCs w:val="20"/>
              </w:rPr>
              <w:t>методы статистической обработки и анализа данных.</w:t>
            </w:r>
          </w:p>
        </w:tc>
        <w:tc>
          <w:tcPr>
            <w:tcW w:w="2102" w:type="dxa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ИОПК-2.2. Умеет применять на практике методы сбора и анализа данных, определять достоверность результатов, научно обосновывать выводы.</w:t>
            </w:r>
          </w:p>
        </w:tc>
        <w:tc>
          <w:tcPr>
            <w:tcW w:w="2101" w:type="dxa"/>
          </w:tcPr>
          <w:p w:rsidR="009576CF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1 (ОПК-2.2) Уметь </w:t>
            </w:r>
            <w:r w:rsidR="009576CF" w:rsidRPr="00E34F55">
              <w:rPr>
                <w:color w:val="000000" w:themeColor="text1"/>
                <w:szCs w:val="20"/>
              </w:rPr>
              <w:t>применять принципы и методы сбора данных в психологии;</w:t>
            </w:r>
          </w:p>
          <w:p w:rsidR="00C554CA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2 (ОПК-2.2) Уметь </w:t>
            </w:r>
            <w:r w:rsidR="009576CF" w:rsidRPr="00E34F55">
              <w:rPr>
                <w:color w:val="000000" w:themeColor="text1"/>
                <w:szCs w:val="20"/>
              </w:rPr>
              <w:t>применять основные методы статистики;</w:t>
            </w:r>
          </w:p>
          <w:p w:rsidR="00C554CA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554CA" w:rsidP="00C554C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3 (ОПК-2.2) Уметь </w:t>
            </w:r>
            <w:r w:rsidR="009576CF" w:rsidRPr="00E34F55">
              <w:rPr>
                <w:color w:val="000000" w:themeColor="text1"/>
                <w:szCs w:val="20"/>
              </w:rPr>
              <w:t>интерпретировать статистические данные.</w:t>
            </w:r>
          </w:p>
        </w:tc>
        <w:tc>
          <w:tcPr>
            <w:tcW w:w="2101" w:type="dxa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ИОПК-2.3. Владеет методами и средствам сбора, анализа и научной  интерпретации данных.</w:t>
            </w:r>
          </w:p>
        </w:tc>
        <w:tc>
          <w:tcPr>
            <w:tcW w:w="2102" w:type="dxa"/>
            <w:tcBorders>
              <w:right w:val="single" w:sz="12" w:space="0" w:color="auto"/>
            </w:tcBorders>
          </w:tcPr>
          <w:p w:rsidR="009576CF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1 (ОПК-2.3) Владеть </w:t>
            </w:r>
            <w:r w:rsidR="009576CF" w:rsidRPr="00E34F55">
              <w:rPr>
                <w:color w:val="000000" w:themeColor="text1"/>
                <w:szCs w:val="20"/>
              </w:rPr>
              <w:t>методами и средствам сбора психологических данных;</w:t>
            </w:r>
          </w:p>
          <w:p w:rsidR="00C554CA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2 (ОПК-2.3) Владеть </w:t>
            </w:r>
            <w:r w:rsidR="009576CF" w:rsidRPr="00E34F55">
              <w:rPr>
                <w:color w:val="000000" w:themeColor="text1"/>
                <w:szCs w:val="20"/>
              </w:rPr>
              <w:t>статистическими методами и работы с  эмпирическими данными;</w:t>
            </w:r>
          </w:p>
          <w:p w:rsidR="00C554CA" w:rsidRPr="00E34F55" w:rsidRDefault="00C554CA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C554CA" w:rsidP="00C554C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3 (ОПК-2.3) Владеть </w:t>
            </w:r>
            <w:r w:rsidR="009576CF" w:rsidRPr="00E34F55">
              <w:rPr>
                <w:color w:val="000000" w:themeColor="text1"/>
                <w:szCs w:val="20"/>
              </w:rPr>
              <w:t>навыками анализа эмпирических психологических данных.</w:t>
            </w:r>
          </w:p>
        </w:tc>
      </w:tr>
      <w:tr w:rsidR="009576CF" w:rsidRPr="00E34F55" w:rsidTr="00E77104">
        <w:tc>
          <w:tcPr>
            <w:tcW w:w="2101" w:type="dxa"/>
            <w:tcBorders>
              <w:left w:val="single" w:sz="12" w:space="0" w:color="auto"/>
            </w:tcBorders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ОПК-3. Способен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  <w:tc>
          <w:tcPr>
            <w:tcW w:w="2101" w:type="dxa"/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ИОПК-3.1. Знает основные концепции и принципы психологической диагностики, критерии надежности и валидности методов, правила проведения психологической оценки.</w:t>
            </w:r>
          </w:p>
        </w:tc>
        <w:tc>
          <w:tcPr>
            <w:tcW w:w="2101" w:type="dxa"/>
          </w:tcPr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1 (ОПК-3.1) Знать </w:t>
            </w:r>
            <w:r w:rsidR="009576CF" w:rsidRPr="00E34F55">
              <w:rPr>
                <w:color w:val="000000" w:themeColor="text1"/>
                <w:szCs w:val="20"/>
              </w:rPr>
              <w:t>основные концепции и принципы психологической диагностики;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З 2 (ОПК-3.1) Знать</w:t>
            </w:r>
            <w:r w:rsidR="009576CF" w:rsidRPr="00E34F55">
              <w:rPr>
                <w:color w:val="000000" w:themeColor="text1"/>
                <w:szCs w:val="20"/>
              </w:rPr>
              <w:t xml:space="preserve"> критерии надежности и валидности методов;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4D1FA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3 (ОПК-3.1) Знать </w:t>
            </w:r>
            <w:r w:rsidR="009576CF" w:rsidRPr="00E34F55">
              <w:rPr>
                <w:color w:val="000000" w:themeColor="text1"/>
                <w:szCs w:val="20"/>
              </w:rPr>
              <w:t>правила проведения психологической оценки для решения задач психодиагностики.</w:t>
            </w:r>
          </w:p>
        </w:tc>
        <w:tc>
          <w:tcPr>
            <w:tcW w:w="2102" w:type="dxa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ИОПК-3.2. Умеет выбирать и правильно применять методы количественной и качественной психологической оценки.</w:t>
            </w:r>
          </w:p>
        </w:tc>
        <w:tc>
          <w:tcPr>
            <w:tcW w:w="2101" w:type="dxa"/>
          </w:tcPr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1 (ОПК-3.2) Уметь </w:t>
            </w:r>
            <w:r w:rsidR="009576CF" w:rsidRPr="00E34F55">
              <w:rPr>
                <w:color w:val="000000" w:themeColor="text1"/>
                <w:szCs w:val="20"/>
              </w:rPr>
              <w:t>выбирать и правильно применять методы психодиагностики;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2 (ОПК-3.2) Уметь </w:t>
            </w:r>
            <w:r w:rsidR="009576CF" w:rsidRPr="00E34F55">
              <w:rPr>
                <w:color w:val="000000" w:themeColor="text1"/>
                <w:szCs w:val="20"/>
              </w:rPr>
              <w:t>оценивать качество психодиагностических методик;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4D1FA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 3 (ОПК-3.2) Уметь</w:t>
            </w:r>
            <w:r w:rsidR="009576CF" w:rsidRPr="00E34F55">
              <w:rPr>
                <w:color w:val="000000" w:themeColor="text1"/>
                <w:szCs w:val="20"/>
              </w:rPr>
              <w:t xml:space="preserve"> проводить психодиагностику для решения исследовательских и практических задач.</w:t>
            </w:r>
          </w:p>
        </w:tc>
        <w:tc>
          <w:tcPr>
            <w:tcW w:w="2101" w:type="dxa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ИОПК-3.3. Владеет методами психологической диагностики.</w:t>
            </w:r>
          </w:p>
        </w:tc>
        <w:tc>
          <w:tcPr>
            <w:tcW w:w="2102" w:type="dxa"/>
            <w:tcBorders>
              <w:right w:val="single" w:sz="12" w:space="0" w:color="auto"/>
            </w:tcBorders>
          </w:tcPr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1 (ОПК-3.3) Владеть </w:t>
            </w:r>
            <w:r w:rsidR="009576CF" w:rsidRPr="00E34F55">
              <w:rPr>
                <w:color w:val="000000" w:themeColor="text1"/>
                <w:szCs w:val="20"/>
              </w:rPr>
              <w:t>принципами психодиагностики  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2 (ОПК-3.3) Владеть </w:t>
            </w:r>
            <w:r w:rsidR="009576CF" w:rsidRPr="00E34F55">
              <w:rPr>
                <w:color w:val="000000" w:themeColor="text1"/>
                <w:szCs w:val="20"/>
              </w:rPr>
              <w:t>методами психодиагностики  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4D1FA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В 3 (ОПК-3.3) Владеть</w:t>
            </w:r>
            <w:r w:rsidR="009576CF" w:rsidRPr="00E34F55">
              <w:rPr>
                <w:color w:val="000000" w:themeColor="text1"/>
                <w:szCs w:val="20"/>
              </w:rPr>
              <w:t xml:space="preserve"> навыками психодиагностической работы.</w:t>
            </w:r>
          </w:p>
        </w:tc>
      </w:tr>
      <w:tr w:rsidR="009576CF" w:rsidRPr="00E34F55" w:rsidTr="00E77104">
        <w:tc>
          <w:tcPr>
            <w:tcW w:w="2101" w:type="dxa"/>
            <w:tcBorders>
              <w:left w:val="single" w:sz="12" w:space="0" w:color="auto"/>
            </w:tcBorders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ОПК-5. Способен выполнять организационную и техническую работу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2101" w:type="dxa"/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ИОПК-5.1. Знает теоретические основы и принципы планирования, организации и проведения 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2101" w:type="dxa"/>
          </w:tcPr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1 (ОПК-5.1) Знать </w:t>
            </w:r>
            <w:r w:rsidR="009576CF" w:rsidRPr="00E34F55">
              <w:rPr>
                <w:color w:val="000000" w:themeColor="text1"/>
                <w:szCs w:val="20"/>
              </w:rPr>
              <w:t>теоретические основы и принципы планирования, организации и проведения мероприятий профилактического характера;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2 (ОПК-5.1) Знать </w:t>
            </w:r>
            <w:r w:rsidR="009576CF" w:rsidRPr="00E34F55">
              <w:rPr>
                <w:color w:val="000000" w:themeColor="text1"/>
                <w:szCs w:val="20"/>
              </w:rPr>
              <w:t>теоретические основы и принципы планирования, организации и проведения мероприятий развивающего характера;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4D1FA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3 (ОПК-5.1) Знать </w:t>
            </w:r>
            <w:r w:rsidR="009576CF" w:rsidRPr="00E34F55">
              <w:rPr>
                <w:color w:val="000000" w:themeColor="text1"/>
                <w:szCs w:val="20"/>
              </w:rPr>
              <w:t>теоретические основы и принципы планирования, организации и проведения мероприятий коррекционно-реабилитационного характера.</w:t>
            </w:r>
          </w:p>
        </w:tc>
        <w:tc>
          <w:tcPr>
            <w:tcW w:w="2102" w:type="dxa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ИОПК-5.2. Умеет применять методы решения задач профилактического, развивающего, коррекционного или реабилитационного характера.</w:t>
            </w:r>
          </w:p>
        </w:tc>
        <w:tc>
          <w:tcPr>
            <w:tcW w:w="2101" w:type="dxa"/>
          </w:tcPr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1 (ОПК-5.2) Уметь </w:t>
            </w:r>
            <w:r w:rsidR="009576CF" w:rsidRPr="00E34F55">
              <w:rPr>
                <w:color w:val="000000" w:themeColor="text1"/>
                <w:szCs w:val="20"/>
              </w:rPr>
              <w:t>применять методы решения задач профилактического характера;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2 (ОПК-5.2) Уметь </w:t>
            </w:r>
            <w:r w:rsidR="009576CF" w:rsidRPr="00E34F55">
              <w:rPr>
                <w:color w:val="000000" w:themeColor="text1"/>
                <w:szCs w:val="20"/>
              </w:rPr>
              <w:t>применять методы решения задач развивающего характера;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4D1FA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3 (ОПК-5.2) Уметь </w:t>
            </w:r>
            <w:r w:rsidR="009576CF" w:rsidRPr="00E34F55">
              <w:rPr>
                <w:color w:val="000000" w:themeColor="text1"/>
                <w:szCs w:val="20"/>
              </w:rPr>
              <w:t xml:space="preserve">применять методы решения задач коррекционно-реабилитационного характера. </w:t>
            </w:r>
          </w:p>
        </w:tc>
        <w:tc>
          <w:tcPr>
            <w:tcW w:w="2101" w:type="dxa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ИОПК-5.3. Владеет средствами профилактической, развивающей, коррекционной или реабилитационной работы.</w:t>
            </w:r>
          </w:p>
        </w:tc>
        <w:tc>
          <w:tcPr>
            <w:tcW w:w="2102" w:type="dxa"/>
            <w:tcBorders>
              <w:right w:val="single" w:sz="12" w:space="0" w:color="auto"/>
            </w:tcBorders>
          </w:tcPr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1 (ОПК-5.3) Владеть </w:t>
            </w:r>
            <w:r w:rsidR="009576CF" w:rsidRPr="00E34F55">
              <w:rPr>
                <w:color w:val="000000" w:themeColor="text1"/>
                <w:szCs w:val="20"/>
              </w:rPr>
              <w:t>средствами профилактической  работы;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В 2 (ОПК-5.3) Владеть</w:t>
            </w:r>
            <w:r w:rsidR="009576CF" w:rsidRPr="00E34F55">
              <w:rPr>
                <w:color w:val="000000" w:themeColor="text1"/>
                <w:szCs w:val="20"/>
              </w:rPr>
              <w:t xml:space="preserve"> методами и средствами развивающей работы;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4D1FA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3 (ОПК-5.3) Владеть </w:t>
            </w:r>
            <w:r w:rsidR="009576CF" w:rsidRPr="00E34F55">
              <w:rPr>
                <w:color w:val="000000" w:themeColor="text1"/>
                <w:szCs w:val="20"/>
              </w:rPr>
              <w:t>методами и средствами коррекционно-реабилитационной работы.</w:t>
            </w:r>
          </w:p>
        </w:tc>
      </w:tr>
      <w:tr w:rsidR="009576CF" w:rsidRPr="00E34F55" w:rsidTr="00E77104">
        <w:tc>
          <w:tcPr>
            <w:tcW w:w="2101" w:type="dxa"/>
            <w:tcBorders>
              <w:left w:val="single" w:sz="12" w:space="0" w:color="auto"/>
            </w:tcBorders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ОПК-9: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101" w:type="dxa"/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ИОПК-9.1. Знает возможности основных информационных технологий, используемых в профессиональной деятельности психолога.</w:t>
            </w:r>
          </w:p>
        </w:tc>
        <w:tc>
          <w:tcPr>
            <w:tcW w:w="2101" w:type="dxa"/>
          </w:tcPr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1 (ОПК-9.1) Знать </w:t>
            </w:r>
            <w:r w:rsidR="009576CF" w:rsidRPr="00E34F55">
              <w:rPr>
                <w:color w:val="000000" w:themeColor="text1"/>
                <w:szCs w:val="20"/>
              </w:rPr>
              <w:t>возможности основных информационных технологий, используемых в профессиональной деятельности психолога;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2 (ОПК-9.1) Знать </w:t>
            </w:r>
            <w:r w:rsidR="009576CF" w:rsidRPr="00E34F55">
              <w:rPr>
                <w:color w:val="000000" w:themeColor="text1"/>
                <w:szCs w:val="20"/>
              </w:rPr>
              <w:t xml:space="preserve">основные </w:t>
            </w:r>
            <w:r w:rsidR="009576CF" w:rsidRPr="00E34F55">
              <w:rPr>
                <w:color w:val="000000" w:themeColor="text1"/>
                <w:szCs w:val="20"/>
                <w:lang w:val="en-US"/>
              </w:rPr>
              <w:t>IT</w:t>
            </w:r>
            <w:r w:rsidR="009576CF" w:rsidRPr="00E34F55">
              <w:rPr>
                <w:color w:val="000000" w:themeColor="text1"/>
                <w:szCs w:val="20"/>
              </w:rPr>
              <w:t>-методы, используемые в работе психолога;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4D1FA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3 (ОПК-9.1) Знать </w:t>
            </w:r>
            <w:r w:rsidR="009576CF" w:rsidRPr="00E34F55">
              <w:rPr>
                <w:color w:val="000000" w:themeColor="text1"/>
                <w:szCs w:val="20"/>
              </w:rPr>
              <w:t>статистические компьютерные программы, используемые для анализа данных в психологической практике.</w:t>
            </w:r>
          </w:p>
        </w:tc>
        <w:tc>
          <w:tcPr>
            <w:tcW w:w="2102" w:type="dxa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ИОПК-9.2. Умеет выполнять задачи профессиональной деятельности с использованием современных информационных технологий.</w:t>
            </w:r>
          </w:p>
        </w:tc>
        <w:tc>
          <w:tcPr>
            <w:tcW w:w="2101" w:type="dxa"/>
          </w:tcPr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1 (ОПК-9.2) Уметь </w:t>
            </w:r>
            <w:r w:rsidR="009576CF" w:rsidRPr="00E34F55">
              <w:rPr>
                <w:color w:val="000000" w:themeColor="text1"/>
                <w:szCs w:val="20"/>
              </w:rPr>
              <w:t>выполнять задачи профессиональной деятельности с использованием современных информационных технологий;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2 (ОПК-9.2) Уметь </w:t>
            </w:r>
            <w:r w:rsidR="009576CF" w:rsidRPr="00E34F55">
              <w:rPr>
                <w:color w:val="000000" w:themeColor="text1"/>
                <w:szCs w:val="20"/>
              </w:rPr>
              <w:t>использовать информационные технологии для поиска, обработки и представления информации;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4D1FA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3 (ОПК-9.2) Уметь </w:t>
            </w:r>
            <w:r w:rsidR="009576CF" w:rsidRPr="00E34F55">
              <w:rPr>
                <w:color w:val="000000" w:themeColor="text1"/>
                <w:szCs w:val="20"/>
              </w:rPr>
              <w:t>статистический анализ данных с применением соответствующих компьютерных программ.</w:t>
            </w:r>
          </w:p>
        </w:tc>
        <w:tc>
          <w:tcPr>
            <w:tcW w:w="2101" w:type="dxa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ИОПК-9.3. Владеет программными средствами для сбора, обработки и презентации информации.</w:t>
            </w:r>
          </w:p>
        </w:tc>
        <w:tc>
          <w:tcPr>
            <w:tcW w:w="2102" w:type="dxa"/>
            <w:tcBorders>
              <w:right w:val="single" w:sz="12" w:space="0" w:color="auto"/>
            </w:tcBorders>
          </w:tcPr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1 (ОПК-9.3) Владеть </w:t>
            </w:r>
            <w:r w:rsidR="009576CF" w:rsidRPr="00E34F55">
              <w:rPr>
                <w:color w:val="000000" w:themeColor="text1"/>
                <w:szCs w:val="20"/>
              </w:rPr>
              <w:t>информационными технологиями для осуществления профессиональной деятельности;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В 2 (ОПК-9.3) Владеть</w:t>
            </w:r>
            <w:r w:rsidR="009576CF" w:rsidRPr="00E34F55">
              <w:rPr>
                <w:color w:val="000000" w:themeColor="text1"/>
                <w:szCs w:val="20"/>
              </w:rPr>
              <w:t xml:space="preserve"> программными средствами для сбора, обработки и презентации информации;</w:t>
            </w:r>
          </w:p>
          <w:p w:rsidR="004D1FAB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4D1FAB" w:rsidP="004D1FA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В 3 (ОПК-9.3) Владеть</w:t>
            </w:r>
            <w:r w:rsidR="009576CF" w:rsidRPr="00E34F55">
              <w:rPr>
                <w:color w:val="000000" w:themeColor="text1"/>
                <w:szCs w:val="20"/>
              </w:rPr>
              <w:t xml:space="preserve"> программными средствами статистического анализа данных.</w:t>
            </w:r>
          </w:p>
        </w:tc>
      </w:tr>
      <w:tr w:rsidR="009576CF" w:rsidRPr="00E34F55" w:rsidTr="00152C67">
        <w:tc>
          <w:tcPr>
            <w:tcW w:w="21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ПК-1.1. Способен изучать психические явления с анализом действия различных внутренних и внешних факторов.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ИПК-1.1.1.Знает основные теоретические концепции  различных психических явлений.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9576CF" w:rsidRPr="00E34F55" w:rsidRDefault="004D1FAB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З 1 (ПК-</w:t>
            </w:r>
            <w:r w:rsidR="00152C67" w:rsidRPr="00E34F55">
              <w:rPr>
                <w:color w:val="000000" w:themeColor="text1"/>
                <w:szCs w:val="20"/>
              </w:rPr>
              <w:t>1.1</w:t>
            </w:r>
            <w:r w:rsidRPr="00E34F55">
              <w:rPr>
                <w:color w:val="000000" w:themeColor="text1"/>
                <w:szCs w:val="20"/>
              </w:rPr>
              <w:t xml:space="preserve">.1) Знать </w:t>
            </w:r>
            <w:r w:rsidR="009576CF" w:rsidRPr="00E34F55">
              <w:rPr>
                <w:color w:val="000000" w:themeColor="text1"/>
                <w:szCs w:val="20"/>
              </w:rPr>
              <w:t>основные теоретические концепции  различных психических явлений;</w:t>
            </w:r>
          </w:p>
          <w:p w:rsidR="00152C67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2 (ПК-1.1.1) Знать </w:t>
            </w:r>
            <w:r w:rsidR="009576CF" w:rsidRPr="00E34F55">
              <w:rPr>
                <w:color w:val="000000" w:themeColor="text1"/>
                <w:szCs w:val="20"/>
              </w:rPr>
              <w:t>методологические подходы и принципы изучения различных психических явлений;</w:t>
            </w:r>
          </w:p>
          <w:p w:rsidR="00152C67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152C67" w:rsidP="00152C67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З 3 (ПК-1.1.1) Знать</w:t>
            </w:r>
            <w:r w:rsidR="009576CF" w:rsidRPr="00E34F55">
              <w:rPr>
                <w:color w:val="000000" w:themeColor="text1"/>
                <w:szCs w:val="20"/>
              </w:rPr>
              <w:t xml:space="preserve"> методы изучения психических явлений.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ИПК-1.1.2. Умеет изучать различные психические явления  и факторы их обуславливающие.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9576CF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1 (ПК-1.1.2) Уметь </w:t>
            </w:r>
            <w:r w:rsidR="009576CF" w:rsidRPr="00E34F55">
              <w:rPr>
                <w:color w:val="000000" w:themeColor="text1"/>
                <w:szCs w:val="20"/>
              </w:rPr>
              <w:t>применять методологические принципы для изучения психических явлений;</w:t>
            </w:r>
          </w:p>
          <w:p w:rsidR="00152C67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2 (ПК-1.1.2) Уметь </w:t>
            </w:r>
            <w:r w:rsidR="009576CF" w:rsidRPr="00E34F55">
              <w:rPr>
                <w:color w:val="000000" w:themeColor="text1"/>
                <w:szCs w:val="20"/>
              </w:rPr>
              <w:t>выдвигать теоретические гипотезы и предлагать способы их проверки для изучения различных психических явлений;</w:t>
            </w:r>
          </w:p>
          <w:p w:rsidR="009576CF" w:rsidRPr="00E34F55" w:rsidRDefault="00152C67" w:rsidP="00152C67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3 (ПК-1.1.2) Уметь </w:t>
            </w:r>
            <w:r w:rsidR="009576CF" w:rsidRPr="00E34F55">
              <w:rPr>
                <w:color w:val="000000" w:themeColor="text1"/>
                <w:szCs w:val="20"/>
              </w:rPr>
              <w:t>изучать различные психические явления  и факторы их обуславливающие.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ИПК-1.1.3. Владеет способами и методами изучения психических явлений.</w:t>
            </w:r>
          </w:p>
        </w:tc>
        <w:tc>
          <w:tcPr>
            <w:tcW w:w="2102" w:type="dxa"/>
            <w:tcBorders>
              <w:bottom w:val="single" w:sz="4" w:space="0" w:color="auto"/>
              <w:right w:val="single" w:sz="12" w:space="0" w:color="auto"/>
            </w:tcBorders>
          </w:tcPr>
          <w:p w:rsidR="009576CF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1 (ПК-1.1.3) Владеть </w:t>
            </w:r>
            <w:r w:rsidR="009576CF" w:rsidRPr="00E34F55">
              <w:rPr>
                <w:color w:val="000000" w:themeColor="text1"/>
                <w:szCs w:val="20"/>
              </w:rPr>
              <w:t>теоретическими основами изучения психических явлений;</w:t>
            </w:r>
          </w:p>
          <w:p w:rsidR="00152C67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2 (ПК-1.1.3) Владеть </w:t>
            </w:r>
            <w:r w:rsidR="009576CF" w:rsidRPr="00E34F55">
              <w:rPr>
                <w:color w:val="000000" w:themeColor="text1"/>
                <w:szCs w:val="20"/>
              </w:rPr>
              <w:t>методами изучения психических явлений;</w:t>
            </w:r>
          </w:p>
          <w:p w:rsidR="00152C67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152C67" w:rsidP="00152C67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3 (ПК-1.1.3) Владеть </w:t>
            </w:r>
            <w:r w:rsidR="009576CF" w:rsidRPr="00E34F55">
              <w:rPr>
                <w:color w:val="000000" w:themeColor="text1"/>
                <w:szCs w:val="20"/>
              </w:rPr>
              <w:t>принципами проведения психологических исследований.</w:t>
            </w:r>
          </w:p>
        </w:tc>
      </w:tr>
      <w:tr w:rsidR="009576CF" w:rsidRPr="00E34F55" w:rsidTr="00152C67">
        <w:tc>
          <w:tcPr>
            <w:tcW w:w="21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ПК-1.2. Способен теоретически и эмпирически изучать актуальные научные проблемы психологии, анализировать, обобщать и представлять результаты исследований.</w:t>
            </w:r>
          </w:p>
        </w:tc>
        <w:tc>
          <w:tcPr>
            <w:tcW w:w="2101" w:type="dxa"/>
            <w:tcBorders>
              <w:bottom w:val="single" w:sz="12" w:space="0" w:color="auto"/>
            </w:tcBorders>
            <w:shd w:val="clear" w:color="auto" w:fill="auto"/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ИПК-1.2.1.Знает принципы теоретического и эмпирического изучения актуальных проблем психологии.</w:t>
            </w:r>
          </w:p>
        </w:tc>
        <w:tc>
          <w:tcPr>
            <w:tcW w:w="2101" w:type="dxa"/>
            <w:tcBorders>
              <w:bottom w:val="single" w:sz="12" w:space="0" w:color="auto"/>
            </w:tcBorders>
          </w:tcPr>
          <w:p w:rsidR="009576CF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1 (ПК-1.2.1) Знать </w:t>
            </w:r>
            <w:r w:rsidR="009576CF" w:rsidRPr="00E34F55">
              <w:rPr>
                <w:color w:val="000000" w:themeColor="text1"/>
                <w:szCs w:val="20"/>
              </w:rPr>
              <w:t>методологические принципы и методы теоретического изучения актуальных проблем психологии;</w:t>
            </w:r>
          </w:p>
          <w:p w:rsidR="00152C67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2 (ПК-1.2.1) Знать </w:t>
            </w:r>
            <w:r w:rsidR="009576CF" w:rsidRPr="00E34F55">
              <w:rPr>
                <w:color w:val="000000" w:themeColor="text1"/>
                <w:szCs w:val="20"/>
              </w:rPr>
              <w:t>методологические принципы и методы эмпирического изучения актуальных проблем психологии;</w:t>
            </w:r>
          </w:p>
          <w:p w:rsidR="00152C67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152C67" w:rsidP="00152C67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З 3 (ПК-1.2.1) Знать </w:t>
            </w:r>
            <w:r w:rsidR="009576CF" w:rsidRPr="00E34F55">
              <w:rPr>
                <w:color w:val="000000" w:themeColor="text1"/>
                <w:szCs w:val="20"/>
              </w:rPr>
              <w:t>процедуры проведения психологических исследований.</w:t>
            </w:r>
          </w:p>
        </w:tc>
        <w:tc>
          <w:tcPr>
            <w:tcW w:w="2102" w:type="dxa"/>
            <w:tcBorders>
              <w:bottom w:val="single" w:sz="12" w:space="0" w:color="auto"/>
            </w:tcBorders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ИПК-1.2.2. Умеет анализировать, обобщать и представлять результаты исследований актуальных проблем психологии.</w:t>
            </w:r>
          </w:p>
        </w:tc>
        <w:tc>
          <w:tcPr>
            <w:tcW w:w="2101" w:type="dxa"/>
            <w:tcBorders>
              <w:bottom w:val="single" w:sz="12" w:space="0" w:color="auto"/>
            </w:tcBorders>
          </w:tcPr>
          <w:p w:rsidR="009576CF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1 (ПК-1.2.2) Уметь </w:t>
            </w:r>
            <w:r w:rsidR="009576CF" w:rsidRPr="00E34F55">
              <w:rPr>
                <w:color w:val="000000" w:themeColor="text1"/>
                <w:szCs w:val="20"/>
              </w:rPr>
              <w:t>выделять и обосновывать актуальные проблемы психологии;</w:t>
            </w:r>
          </w:p>
          <w:p w:rsidR="00152C67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2 (ПК-1.2.2) Уметь </w:t>
            </w:r>
            <w:r w:rsidR="009576CF" w:rsidRPr="00E34F55">
              <w:rPr>
                <w:color w:val="000000" w:themeColor="text1"/>
                <w:szCs w:val="20"/>
              </w:rPr>
              <w:t>изучать теоретически и практически актуальные проблемы психологии;</w:t>
            </w:r>
          </w:p>
          <w:p w:rsidR="00152C67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152C67" w:rsidP="00152C67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У 3 (ПК-1.2.2) Уметь </w:t>
            </w:r>
            <w:r w:rsidR="009576CF" w:rsidRPr="00E34F55">
              <w:rPr>
                <w:color w:val="000000" w:themeColor="text1"/>
                <w:szCs w:val="20"/>
              </w:rPr>
              <w:t>анализировать, обобщать результаты исследований актуальных проблем психологии.</w:t>
            </w:r>
          </w:p>
        </w:tc>
        <w:tc>
          <w:tcPr>
            <w:tcW w:w="2101" w:type="dxa"/>
            <w:tcBorders>
              <w:bottom w:val="single" w:sz="12" w:space="0" w:color="auto"/>
            </w:tcBorders>
          </w:tcPr>
          <w:p w:rsidR="009576CF" w:rsidRPr="00E34F55" w:rsidRDefault="009576CF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ИПК-1.2.3. Владеет практическими приёмами анализа актуальных проблем психологии.</w:t>
            </w:r>
          </w:p>
        </w:tc>
        <w:tc>
          <w:tcPr>
            <w:tcW w:w="2102" w:type="dxa"/>
            <w:tcBorders>
              <w:bottom w:val="single" w:sz="12" w:space="0" w:color="auto"/>
              <w:right w:val="single" w:sz="12" w:space="0" w:color="auto"/>
            </w:tcBorders>
          </w:tcPr>
          <w:p w:rsidR="009576CF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1 (ПК-1.2.3) Владеть </w:t>
            </w:r>
            <w:r w:rsidR="009576CF" w:rsidRPr="00E34F55">
              <w:rPr>
                <w:color w:val="000000" w:themeColor="text1"/>
                <w:szCs w:val="20"/>
              </w:rPr>
              <w:t>навыками изучения актуальных проблем психологии;</w:t>
            </w:r>
          </w:p>
          <w:p w:rsidR="00152C67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2 (ПК-1.2.3) Владеть </w:t>
            </w:r>
            <w:r w:rsidR="009576CF" w:rsidRPr="00E34F55">
              <w:rPr>
                <w:color w:val="000000" w:themeColor="text1"/>
                <w:szCs w:val="20"/>
              </w:rPr>
              <w:t>навыками анализа и обобщения результатов исследований актуальных проблем психологии;</w:t>
            </w:r>
          </w:p>
          <w:p w:rsidR="00152C67" w:rsidRPr="00E34F55" w:rsidRDefault="00152C67" w:rsidP="009576C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  <w:p w:rsidR="009576CF" w:rsidRPr="00E34F55" w:rsidRDefault="00152C67" w:rsidP="00152C67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 xml:space="preserve">В 3 (ПК-1.2.3) Владеть </w:t>
            </w:r>
            <w:r w:rsidR="009576CF" w:rsidRPr="00E34F55">
              <w:rPr>
                <w:color w:val="000000" w:themeColor="text1"/>
                <w:szCs w:val="20"/>
              </w:rPr>
              <w:t>навыками представления результатов исследований актуальных проблем психологии.</w:t>
            </w:r>
          </w:p>
        </w:tc>
      </w:tr>
    </w:tbl>
    <w:p w:rsidR="000857A5" w:rsidRPr="000A26D5" w:rsidRDefault="000857A5" w:rsidP="000857A5">
      <w:pPr>
        <w:ind w:firstLine="0"/>
        <w:rPr>
          <w:color w:val="000000" w:themeColor="text1"/>
          <w:sz w:val="24"/>
          <w:szCs w:val="24"/>
        </w:rPr>
      </w:pPr>
    </w:p>
    <w:p w:rsidR="000857A5" w:rsidRPr="000A26D5" w:rsidRDefault="000857A5" w:rsidP="000857A5">
      <w:pPr>
        <w:ind w:firstLine="0"/>
        <w:rPr>
          <w:color w:val="000000" w:themeColor="text1"/>
          <w:sz w:val="24"/>
          <w:szCs w:val="24"/>
        </w:rPr>
      </w:pPr>
    </w:p>
    <w:p w:rsidR="000857A5" w:rsidRPr="000A26D5" w:rsidRDefault="000857A5" w:rsidP="000857A5">
      <w:pPr>
        <w:ind w:firstLine="0"/>
        <w:rPr>
          <w:color w:val="000000" w:themeColor="text1"/>
          <w:sz w:val="24"/>
          <w:szCs w:val="24"/>
        </w:rPr>
        <w:sectPr w:rsidR="000857A5" w:rsidRPr="000A26D5" w:rsidSect="002E7E4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41CF9" w:rsidRPr="000A26D5" w:rsidRDefault="00A41CF9" w:rsidP="00A41CF9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4.2. Матрица компетенций, оценка которых вынесена на защиту выпускной квалификационной работы</w:t>
      </w:r>
    </w:p>
    <w:p w:rsidR="00A41CF9" w:rsidRDefault="00A41CF9" w:rsidP="00595D48">
      <w:pPr>
        <w:ind w:firstLine="709"/>
        <w:rPr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9"/>
        <w:gridCol w:w="1843"/>
      </w:tblGrid>
      <w:tr w:rsidR="000D623C" w:rsidRPr="000A26D5" w:rsidTr="000D623C">
        <w:tc>
          <w:tcPr>
            <w:tcW w:w="7479" w:type="dxa"/>
            <w:vAlign w:val="center"/>
          </w:tcPr>
          <w:p w:rsidR="000D623C" w:rsidRPr="00CC2EC9" w:rsidRDefault="000D623C" w:rsidP="000D623C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C2EC9">
              <w:rPr>
                <w:b/>
                <w:color w:val="000000" w:themeColor="text1"/>
                <w:sz w:val="24"/>
                <w:szCs w:val="24"/>
              </w:rPr>
              <w:t>Квалификационное задание</w:t>
            </w:r>
          </w:p>
        </w:tc>
        <w:tc>
          <w:tcPr>
            <w:tcW w:w="1843" w:type="dxa"/>
            <w:vAlign w:val="center"/>
          </w:tcPr>
          <w:p w:rsidR="000D623C" w:rsidRPr="00CC2EC9" w:rsidRDefault="000D623C" w:rsidP="000D623C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C2EC9">
              <w:rPr>
                <w:b/>
                <w:color w:val="000000" w:themeColor="text1"/>
                <w:sz w:val="24"/>
                <w:szCs w:val="24"/>
              </w:rPr>
              <w:t>Код компетенции</w:t>
            </w:r>
          </w:p>
        </w:tc>
      </w:tr>
      <w:tr w:rsidR="000D623C" w:rsidRPr="000A26D5" w:rsidTr="000D623C">
        <w:tc>
          <w:tcPr>
            <w:tcW w:w="7479" w:type="dxa"/>
          </w:tcPr>
          <w:p w:rsidR="000D623C" w:rsidRPr="00CC2EC9" w:rsidRDefault="005B3F9A" w:rsidP="005B3F9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Собрать информацию по теме работы</w:t>
            </w:r>
          </w:p>
        </w:tc>
        <w:tc>
          <w:tcPr>
            <w:tcW w:w="1843" w:type="dxa"/>
          </w:tcPr>
          <w:p w:rsidR="000D623C" w:rsidRPr="00CC2EC9" w:rsidRDefault="005B3F9A" w:rsidP="000D623C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УК-1</w:t>
            </w:r>
          </w:p>
        </w:tc>
      </w:tr>
      <w:tr w:rsidR="005B3F9A" w:rsidRPr="000A26D5" w:rsidTr="000D623C">
        <w:tc>
          <w:tcPr>
            <w:tcW w:w="7479" w:type="dxa"/>
          </w:tcPr>
          <w:p w:rsidR="005B3F9A" w:rsidRPr="00CC2EC9" w:rsidRDefault="005B3F9A" w:rsidP="000D623C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Критически проанализировать имеющуюся информацию по проблеме исследования (или прикладного проекта)</w:t>
            </w:r>
          </w:p>
        </w:tc>
        <w:tc>
          <w:tcPr>
            <w:tcW w:w="1843" w:type="dxa"/>
          </w:tcPr>
          <w:p w:rsidR="005B3F9A" w:rsidRPr="00CC2EC9" w:rsidRDefault="005B3F9A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УК-1</w:t>
            </w:r>
          </w:p>
        </w:tc>
      </w:tr>
      <w:tr w:rsidR="005B3F9A" w:rsidRPr="000A26D5" w:rsidTr="000D623C">
        <w:tc>
          <w:tcPr>
            <w:tcW w:w="7479" w:type="dxa"/>
          </w:tcPr>
          <w:p w:rsidR="005B3F9A" w:rsidRPr="00CC2EC9" w:rsidRDefault="004A5D7E" w:rsidP="005B3F9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Комплексно проанализировать и обобщить полученную информацию на основе системных принципов</w:t>
            </w:r>
          </w:p>
        </w:tc>
        <w:tc>
          <w:tcPr>
            <w:tcW w:w="1843" w:type="dxa"/>
          </w:tcPr>
          <w:p w:rsidR="005B3F9A" w:rsidRPr="00CC2EC9" w:rsidRDefault="005B3F9A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УК-1</w:t>
            </w:r>
          </w:p>
        </w:tc>
      </w:tr>
      <w:tr w:rsidR="00B0538B" w:rsidRPr="000A26D5" w:rsidTr="000D623C">
        <w:tc>
          <w:tcPr>
            <w:tcW w:w="7479" w:type="dxa"/>
          </w:tcPr>
          <w:p w:rsidR="00B0538B" w:rsidRPr="00CC2EC9" w:rsidRDefault="00B0538B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Проанализировать проблему исследования (прикладного проекта) и продумать общие принципы её решения</w:t>
            </w:r>
          </w:p>
        </w:tc>
        <w:tc>
          <w:tcPr>
            <w:tcW w:w="1843" w:type="dxa"/>
          </w:tcPr>
          <w:p w:rsidR="00B0538B" w:rsidRPr="00CC2EC9" w:rsidRDefault="00B0538B" w:rsidP="000D623C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УК-2</w:t>
            </w:r>
          </w:p>
        </w:tc>
      </w:tr>
      <w:tr w:rsidR="00B0538B" w:rsidRPr="000A26D5" w:rsidTr="005B3F9A">
        <w:tc>
          <w:tcPr>
            <w:tcW w:w="7479" w:type="dxa"/>
            <w:shd w:val="clear" w:color="auto" w:fill="auto"/>
          </w:tcPr>
          <w:p w:rsidR="00B0538B" w:rsidRPr="00CC2EC9" w:rsidRDefault="00B0538B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Сформулировать цели и задачи исследования (прикладного проекта)</w:t>
            </w:r>
          </w:p>
        </w:tc>
        <w:tc>
          <w:tcPr>
            <w:tcW w:w="1843" w:type="dxa"/>
          </w:tcPr>
          <w:p w:rsidR="00B0538B" w:rsidRPr="00CC2EC9" w:rsidRDefault="00B0538B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УК-2</w:t>
            </w:r>
          </w:p>
        </w:tc>
      </w:tr>
      <w:tr w:rsidR="00B0538B" w:rsidRPr="000A26D5" w:rsidTr="000D623C">
        <w:tc>
          <w:tcPr>
            <w:tcW w:w="7479" w:type="dxa"/>
          </w:tcPr>
          <w:p w:rsidR="00B0538B" w:rsidRPr="00CC2EC9" w:rsidRDefault="00B0538B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 xml:space="preserve">Разработать план </w:t>
            </w:r>
            <w:r w:rsidR="00046B10">
              <w:rPr>
                <w:color w:val="000000" w:themeColor="text1"/>
                <w:szCs w:val="20"/>
              </w:rPr>
              <w:t xml:space="preserve">эмпирического </w:t>
            </w:r>
            <w:r w:rsidRPr="00CC2EC9">
              <w:rPr>
                <w:color w:val="000000" w:themeColor="text1"/>
                <w:szCs w:val="20"/>
              </w:rPr>
              <w:t>исследования (прикладного проекта)</w:t>
            </w:r>
          </w:p>
        </w:tc>
        <w:tc>
          <w:tcPr>
            <w:tcW w:w="1843" w:type="dxa"/>
          </w:tcPr>
          <w:p w:rsidR="00B0538B" w:rsidRPr="00CC2EC9" w:rsidRDefault="00B0538B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УК-2</w:t>
            </w:r>
          </w:p>
        </w:tc>
      </w:tr>
      <w:tr w:rsidR="002C54FF" w:rsidRPr="000A26D5" w:rsidTr="000D623C">
        <w:tc>
          <w:tcPr>
            <w:tcW w:w="7479" w:type="dxa"/>
          </w:tcPr>
          <w:p w:rsidR="002C54FF" w:rsidRPr="00CC2EC9" w:rsidRDefault="002C54F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Сформировать выборку респондентов исследования (группу прикладного проекта)</w:t>
            </w:r>
          </w:p>
        </w:tc>
        <w:tc>
          <w:tcPr>
            <w:tcW w:w="1843" w:type="dxa"/>
          </w:tcPr>
          <w:p w:rsidR="002C54FF" w:rsidRPr="00CC2EC9" w:rsidRDefault="002C54FF" w:rsidP="000D623C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УК-3</w:t>
            </w:r>
          </w:p>
        </w:tc>
      </w:tr>
      <w:tr w:rsidR="002C54FF" w:rsidRPr="000A26D5" w:rsidTr="000D623C">
        <w:tc>
          <w:tcPr>
            <w:tcW w:w="7479" w:type="dxa"/>
          </w:tcPr>
          <w:p w:rsidR="002C54FF" w:rsidRPr="00CC2EC9" w:rsidRDefault="002C54F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Организовать взаимодействие с респондентами (участниками проекта) для выполнения задач исследования (прикладного проекта)</w:t>
            </w:r>
          </w:p>
        </w:tc>
        <w:tc>
          <w:tcPr>
            <w:tcW w:w="1843" w:type="dxa"/>
          </w:tcPr>
          <w:p w:rsidR="002C54FF" w:rsidRPr="00CC2EC9" w:rsidRDefault="002C54F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УК-3</w:t>
            </w:r>
          </w:p>
        </w:tc>
      </w:tr>
      <w:tr w:rsidR="002C54FF" w:rsidRPr="000A26D5" w:rsidTr="000D623C">
        <w:tc>
          <w:tcPr>
            <w:tcW w:w="7479" w:type="dxa"/>
          </w:tcPr>
          <w:p w:rsidR="002C54FF" w:rsidRPr="00CC2EC9" w:rsidRDefault="002C54FF" w:rsidP="002C54F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Проанализировать данные иностранной литературы по теме работы</w:t>
            </w:r>
          </w:p>
        </w:tc>
        <w:tc>
          <w:tcPr>
            <w:tcW w:w="1843" w:type="dxa"/>
          </w:tcPr>
          <w:p w:rsidR="002C54FF" w:rsidRPr="00CC2EC9" w:rsidRDefault="002C54F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УК-4</w:t>
            </w:r>
          </w:p>
        </w:tc>
      </w:tr>
      <w:tr w:rsidR="002C54FF" w:rsidRPr="000A26D5" w:rsidTr="000D623C">
        <w:tc>
          <w:tcPr>
            <w:tcW w:w="7479" w:type="dxa"/>
          </w:tcPr>
          <w:p w:rsidR="002C54FF" w:rsidRPr="00CC2EC9" w:rsidRDefault="002C54F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Написать текст работы в соответствии с нормами русского языка и научной терминологией</w:t>
            </w:r>
          </w:p>
        </w:tc>
        <w:tc>
          <w:tcPr>
            <w:tcW w:w="1843" w:type="dxa"/>
          </w:tcPr>
          <w:p w:rsidR="002C54FF" w:rsidRPr="00CC2EC9" w:rsidRDefault="002C54F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УК-4</w:t>
            </w:r>
          </w:p>
        </w:tc>
      </w:tr>
      <w:tr w:rsidR="002C54FF" w:rsidRPr="000A26D5" w:rsidTr="000D623C">
        <w:tc>
          <w:tcPr>
            <w:tcW w:w="7479" w:type="dxa"/>
          </w:tcPr>
          <w:p w:rsidR="002C54FF" w:rsidRPr="00CC2EC9" w:rsidRDefault="002C54F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Разработать план-график своей работы по исследованию (прикладному проекту), организовать свою деятельность по выполнению работы</w:t>
            </w:r>
          </w:p>
        </w:tc>
        <w:tc>
          <w:tcPr>
            <w:tcW w:w="1843" w:type="dxa"/>
          </w:tcPr>
          <w:p w:rsidR="002C54FF" w:rsidRPr="00CC2EC9" w:rsidRDefault="002C54FF" w:rsidP="000D623C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УК-6</w:t>
            </w:r>
          </w:p>
        </w:tc>
      </w:tr>
      <w:tr w:rsidR="002C54FF" w:rsidRPr="000A26D5" w:rsidTr="000D623C">
        <w:tc>
          <w:tcPr>
            <w:tcW w:w="7479" w:type="dxa"/>
          </w:tcPr>
          <w:p w:rsidR="002C54FF" w:rsidRPr="00CC2EC9" w:rsidRDefault="002C54F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Провести критический анализ своей исследовательской работы (проекта), оценить результаты</w:t>
            </w:r>
          </w:p>
        </w:tc>
        <w:tc>
          <w:tcPr>
            <w:tcW w:w="1843" w:type="dxa"/>
          </w:tcPr>
          <w:p w:rsidR="002C54FF" w:rsidRPr="00CC2EC9" w:rsidRDefault="002C54FF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УК-6</w:t>
            </w:r>
          </w:p>
        </w:tc>
      </w:tr>
      <w:tr w:rsidR="002C54FF" w:rsidRPr="000A26D5" w:rsidTr="000D623C">
        <w:tc>
          <w:tcPr>
            <w:tcW w:w="7479" w:type="dxa"/>
          </w:tcPr>
          <w:p w:rsidR="002C54FF" w:rsidRPr="00CC2EC9" w:rsidRDefault="002C54F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Проанализировать актуальные вопросы современной психологии по проблеме и предмету исследования (прикладного проекта)</w:t>
            </w:r>
          </w:p>
        </w:tc>
        <w:tc>
          <w:tcPr>
            <w:tcW w:w="1843" w:type="dxa"/>
          </w:tcPr>
          <w:p w:rsidR="002C54FF" w:rsidRPr="00CC2EC9" w:rsidRDefault="002C54FF" w:rsidP="000D623C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ОПК-1</w:t>
            </w:r>
          </w:p>
        </w:tc>
      </w:tr>
      <w:tr w:rsidR="002C54FF" w:rsidRPr="000A26D5" w:rsidTr="000D623C">
        <w:tc>
          <w:tcPr>
            <w:tcW w:w="7479" w:type="dxa"/>
          </w:tcPr>
          <w:p w:rsidR="002C54FF" w:rsidRPr="00CC2EC9" w:rsidRDefault="002C54F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Сформулировать тему работы в соответствии с проблемой и предметом исследования (прикладного проекта)</w:t>
            </w:r>
          </w:p>
        </w:tc>
        <w:tc>
          <w:tcPr>
            <w:tcW w:w="1843" w:type="dxa"/>
          </w:tcPr>
          <w:p w:rsidR="002C54FF" w:rsidRPr="00CC2EC9" w:rsidRDefault="002C54FF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ОПК-1</w:t>
            </w:r>
          </w:p>
        </w:tc>
      </w:tr>
      <w:tr w:rsidR="002C54FF" w:rsidRPr="000A26D5" w:rsidTr="000D623C">
        <w:tc>
          <w:tcPr>
            <w:tcW w:w="7479" w:type="dxa"/>
          </w:tcPr>
          <w:p w:rsidR="002C54FF" w:rsidRPr="00CC2EC9" w:rsidRDefault="002C54F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Проработать методологическую основу исследования (прикладного проекта)</w:t>
            </w:r>
          </w:p>
        </w:tc>
        <w:tc>
          <w:tcPr>
            <w:tcW w:w="1843" w:type="dxa"/>
          </w:tcPr>
          <w:p w:rsidR="002C54FF" w:rsidRPr="00CC2EC9" w:rsidRDefault="002C54FF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ОПК-1</w:t>
            </w:r>
          </w:p>
        </w:tc>
      </w:tr>
      <w:tr w:rsidR="007D53AF" w:rsidRPr="000A26D5" w:rsidTr="000D623C">
        <w:tc>
          <w:tcPr>
            <w:tcW w:w="7479" w:type="dxa"/>
          </w:tcPr>
          <w:p w:rsidR="007D53AF" w:rsidRPr="00CC2EC9" w:rsidRDefault="007D53A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Подобрать современные методы и технологии для сбора эмпирических данных</w:t>
            </w:r>
          </w:p>
        </w:tc>
        <w:tc>
          <w:tcPr>
            <w:tcW w:w="1843" w:type="dxa"/>
          </w:tcPr>
          <w:p w:rsidR="007D53AF" w:rsidRPr="00CC2EC9" w:rsidRDefault="007D53AF" w:rsidP="000D623C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ОПК-2</w:t>
            </w:r>
          </w:p>
        </w:tc>
      </w:tr>
      <w:tr w:rsidR="007D53AF" w:rsidRPr="000A26D5" w:rsidTr="000D623C">
        <w:tc>
          <w:tcPr>
            <w:tcW w:w="7479" w:type="dxa"/>
          </w:tcPr>
          <w:p w:rsidR="007D53AF" w:rsidRPr="00CC2EC9" w:rsidRDefault="007D53A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Провести сбор данных в соответствии с задачами эмпирического исследования (прикладного проекта)</w:t>
            </w:r>
          </w:p>
        </w:tc>
        <w:tc>
          <w:tcPr>
            <w:tcW w:w="1843" w:type="dxa"/>
          </w:tcPr>
          <w:p w:rsidR="007D53AF" w:rsidRPr="00CC2EC9" w:rsidRDefault="007D53AF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ОПК-2</w:t>
            </w:r>
          </w:p>
        </w:tc>
      </w:tr>
      <w:tr w:rsidR="007D53AF" w:rsidRPr="000A26D5" w:rsidTr="000D623C">
        <w:tc>
          <w:tcPr>
            <w:tcW w:w="7479" w:type="dxa"/>
          </w:tcPr>
          <w:p w:rsidR="007D53AF" w:rsidRPr="00CC2EC9" w:rsidRDefault="007D53AF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Представить эмпирические данные  в табличной форме</w:t>
            </w:r>
          </w:p>
        </w:tc>
        <w:tc>
          <w:tcPr>
            <w:tcW w:w="1843" w:type="dxa"/>
          </w:tcPr>
          <w:p w:rsidR="007D53AF" w:rsidRPr="00CC2EC9" w:rsidRDefault="007D53AF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ОПК-2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Подобрать надёжные и валидные психодиагностические методики для проведения исследования (реализации прикладного проекта)</w:t>
            </w:r>
          </w:p>
        </w:tc>
        <w:tc>
          <w:tcPr>
            <w:tcW w:w="1843" w:type="dxa"/>
          </w:tcPr>
          <w:p w:rsidR="00CC2EC9" w:rsidRPr="00CC2EC9" w:rsidRDefault="00CC2EC9" w:rsidP="000D623C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ОПК-3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Провести психодиагностическую работу с респондентами (участниками проекта) в соответствии с задачами исследования (прикладного проекта)</w:t>
            </w:r>
          </w:p>
        </w:tc>
        <w:tc>
          <w:tcPr>
            <w:tcW w:w="1843" w:type="dxa"/>
          </w:tcPr>
          <w:p w:rsidR="00CC2EC9" w:rsidRPr="00CC2EC9" w:rsidRDefault="00CC2EC9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ОПК-3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Проанализировать и представить результаты психодиагностики</w:t>
            </w:r>
          </w:p>
        </w:tc>
        <w:tc>
          <w:tcPr>
            <w:tcW w:w="1843" w:type="dxa"/>
          </w:tcPr>
          <w:p w:rsidR="00CC2EC9" w:rsidRPr="00CC2EC9" w:rsidRDefault="00CC2EC9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ОПК-3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Оценить, в соответствии с задачами исследования, психологические характеристики респондентов  (участников проекта)</w:t>
            </w:r>
          </w:p>
        </w:tc>
        <w:tc>
          <w:tcPr>
            <w:tcW w:w="1843" w:type="dxa"/>
          </w:tcPr>
          <w:p w:rsidR="00CC2EC9" w:rsidRPr="00CC2EC9" w:rsidRDefault="00CC2EC9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ОПК-3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 xml:space="preserve">Проанализировать результаты исследования (реализованного проекта) с точки зрения практической значимости </w:t>
            </w:r>
          </w:p>
        </w:tc>
        <w:tc>
          <w:tcPr>
            <w:tcW w:w="1843" w:type="dxa"/>
          </w:tcPr>
          <w:p w:rsidR="00CC2EC9" w:rsidRPr="00CC2EC9" w:rsidRDefault="00CC2EC9" w:rsidP="000D623C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ОПК-5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 xml:space="preserve">Разработать на основании результатов исследования (прикладного проекта) практические рекомендации профилактического, развивающего или коррекционно-реабилитационного характера.  </w:t>
            </w:r>
          </w:p>
        </w:tc>
        <w:tc>
          <w:tcPr>
            <w:tcW w:w="1843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ОПК-5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Провести статистическую обработку и анализ эмпирических данных с помощью прикладных статистических программ</w:t>
            </w:r>
          </w:p>
        </w:tc>
        <w:tc>
          <w:tcPr>
            <w:tcW w:w="1843" w:type="dxa"/>
          </w:tcPr>
          <w:p w:rsidR="00CC2EC9" w:rsidRPr="00CC2EC9" w:rsidRDefault="00CC2EC9" w:rsidP="000D623C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ОПК-9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Представить результаты статистического анализа в табличной и графической форме с помощью прикладных статистических программ</w:t>
            </w:r>
          </w:p>
        </w:tc>
        <w:tc>
          <w:tcPr>
            <w:tcW w:w="1843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ОПК-9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Сформулировать проблему и предмет научного исследования</w:t>
            </w:r>
          </w:p>
        </w:tc>
        <w:tc>
          <w:tcPr>
            <w:tcW w:w="1843" w:type="dxa"/>
          </w:tcPr>
          <w:p w:rsidR="00CC2EC9" w:rsidRPr="00CC2EC9" w:rsidRDefault="00CC2EC9" w:rsidP="000D623C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ПК-1.1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На основе анализа проблемы и предмета исследования сформулировать гипотезу и способ её проверки</w:t>
            </w:r>
          </w:p>
        </w:tc>
        <w:tc>
          <w:tcPr>
            <w:tcW w:w="1843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ПК-1.1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Проанализировать результаты проведённого исследования на основе современной научной теории и практики психологии</w:t>
            </w:r>
          </w:p>
        </w:tc>
        <w:tc>
          <w:tcPr>
            <w:tcW w:w="1843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ПК-1.1</w:t>
            </w:r>
          </w:p>
        </w:tc>
      </w:tr>
      <w:tr w:rsidR="00DF032A" w:rsidRPr="000A26D5" w:rsidTr="000D623C">
        <w:tc>
          <w:tcPr>
            <w:tcW w:w="7479" w:type="dxa"/>
          </w:tcPr>
          <w:p w:rsidR="00DF032A" w:rsidRPr="00CC2EC9" w:rsidRDefault="00DF032A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Изучить</w:t>
            </w:r>
            <w:r>
              <w:rPr>
                <w:color w:val="000000" w:themeColor="text1"/>
                <w:szCs w:val="20"/>
              </w:rPr>
              <w:t xml:space="preserve"> и</w:t>
            </w:r>
            <w:r w:rsidRPr="00CC2EC9">
              <w:rPr>
                <w:color w:val="000000" w:themeColor="text1"/>
                <w:szCs w:val="20"/>
              </w:rPr>
              <w:t xml:space="preserve"> проанализировать актуальные вопросы современной психологии</w:t>
            </w:r>
          </w:p>
        </w:tc>
        <w:tc>
          <w:tcPr>
            <w:tcW w:w="1843" w:type="dxa"/>
          </w:tcPr>
          <w:p w:rsidR="00DF032A" w:rsidRPr="00CC2EC9" w:rsidRDefault="00DF032A" w:rsidP="000D623C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ПК-1.2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Провести теоретическое исследование по теме работы</w:t>
            </w:r>
          </w:p>
        </w:tc>
        <w:tc>
          <w:tcPr>
            <w:tcW w:w="1843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ПК-1.2</w:t>
            </w:r>
          </w:p>
        </w:tc>
      </w:tr>
      <w:tr w:rsidR="00CC2EC9" w:rsidRPr="000A26D5" w:rsidTr="000D623C">
        <w:tc>
          <w:tcPr>
            <w:tcW w:w="7479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Провести эмпирическое  исследование (реализовать прикладной проект) по теме работы</w:t>
            </w:r>
          </w:p>
        </w:tc>
        <w:tc>
          <w:tcPr>
            <w:tcW w:w="1843" w:type="dxa"/>
          </w:tcPr>
          <w:p w:rsidR="00CC2EC9" w:rsidRPr="00CC2EC9" w:rsidRDefault="00CC2EC9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ПК-1.2</w:t>
            </w:r>
          </w:p>
        </w:tc>
      </w:tr>
    </w:tbl>
    <w:p w:rsidR="000D623C" w:rsidRDefault="000D623C" w:rsidP="00595D48">
      <w:pPr>
        <w:ind w:firstLine="709"/>
        <w:rPr>
          <w:color w:val="000000" w:themeColor="text1"/>
          <w:sz w:val="24"/>
          <w:szCs w:val="24"/>
        </w:rPr>
      </w:pPr>
    </w:p>
    <w:p w:rsidR="000D623C" w:rsidRDefault="000D623C" w:rsidP="00595D48">
      <w:pPr>
        <w:ind w:firstLine="709"/>
        <w:rPr>
          <w:color w:val="000000" w:themeColor="text1"/>
          <w:sz w:val="24"/>
          <w:szCs w:val="24"/>
        </w:rPr>
      </w:pPr>
    </w:p>
    <w:p w:rsidR="00A41CF9" w:rsidRPr="000A26D5" w:rsidRDefault="00A41CF9" w:rsidP="007B1F6D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4.3. Фонд оценочных средств для подготовки и защиты выпускной квалификационной работы</w:t>
      </w:r>
    </w:p>
    <w:p w:rsidR="00A41CF9" w:rsidRPr="000A26D5" w:rsidRDefault="00A41CF9" w:rsidP="007B1F6D">
      <w:pPr>
        <w:ind w:firstLine="0"/>
        <w:jc w:val="center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4.3.1.Перечень квалификационных заданий, предусмотренных при выполнении выпускной квалификационной работы</w:t>
      </w:r>
    </w:p>
    <w:p w:rsidR="007B1F6D" w:rsidRDefault="007B1F6D" w:rsidP="00A41CF9">
      <w:pPr>
        <w:ind w:firstLine="709"/>
        <w:rPr>
          <w:color w:val="000000" w:themeColor="text1"/>
          <w:sz w:val="24"/>
          <w:szCs w:val="24"/>
        </w:rPr>
      </w:pP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Изучить и проанализировать актуальные вопросы современной психологии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Сформулировать проблему и предмет научного исследования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Проанализировать актуальные вопросы современной психологии по проблеме и предмету исследования (прикладного проекта)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Проанализировать проблему исследования (прикладного проекта) и продумать общие принципы её решения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Сформулировать тему работы в соответствии с проблемой и предметом исследования (прикладного проекта)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Разработать план-график своей работы по исследованию (прикладному проекту), организовать свою деятельность по выполнению работы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Собрать информацию по теме работы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Проанализировать данные иностранной литературы по теме работы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Проработать методологическую основу исследования (прикладного проекта)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Критически проанализировать имеющуюся информацию по проблеме исследования (или прикладного проекта)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Сформулировать цели и задачи исследования (прикладного проекта)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Провести теоретическое исследование по теме работы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На основе анализа проблемы и предмета исследования сформулировать гипотезу и способ её проверки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Разработать план эмпирического исследования (прикладного проекта)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Сформировать выборку респондентов исследования (группу прикладного проекта)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Организовать взаимодействие с респондентами (участниками проекта) для выполнения задач исследования (прикладного проекта)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Подобрать современные методы и технологии для сбора эмпирических данных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Подобрать надёжные и валидные психодиагностические методики для проведения исследования (реализации прикладного проекта)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Провести эмпирическое  исследование (реализовать прикладной проект) по теме работы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Провести сбор данных в соответствии с задачами эмпирического исследования (прикладного проекта)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Провести психодиагностическую работу с респондентами (участниками проекта) в соответствии с задачами исследования (прикладного проекта)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Представить эмпирические данные  в табличной форме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Проанализировать и представить результаты психодиагностики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Провести статистическую обработку и анализ эмпирических данных с помощью прикладных статистических программ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Представить результаты статистического анализа в табличной и графической форме с помощью прикладных статистических программ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Оценить, в соответствии с задачами исследования, психологические характеристики респондентов  (участников проекта)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Комплексно проанализировать и обобщить полученную информацию на основе системных принципов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Проанализировать результаты проведённого исследования на основе современной научной теории и практики психологии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Провести критический анализ своей исследовательской работы (проекта), оценить результаты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 xml:space="preserve">Проанализировать результаты исследования (реализованного проекта) с точки зрения практической значимости </w:t>
      </w:r>
    </w:p>
    <w:p w:rsidR="004427AF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 xml:space="preserve">Разработать на основании результатов исследования (прикладного проекта) практические рекомендации профилактического, развивающего или коррекционно-реабилитационного характера.  </w:t>
      </w:r>
    </w:p>
    <w:p w:rsidR="004E2AD4" w:rsidRPr="004427AF" w:rsidRDefault="004427AF" w:rsidP="00B927C2">
      <w:pPr>
        <w:pStyle w:val="a3"/>
        <w:numPr>
          <w:ilvl w:val="0"/>
          <w:numId w:val="18"/>
        </w:numPr>
        <w:rPr>
          <w:color w:val="000000" w:themeColor="text1"/>
          <w:szCs w:val="24"/>
        </w:rPr>
      </w:pPr>
      <w:r w:rsidRPr="004427AF">
        <w:rPr>
          <w:color w:val="000000" w:themeColor="text1"/>
          <w:szCs w:val="24"/>
        </w:rPr>
        <w:t>Написать текст работы в соответствии с нормами русского языка и научной терминологией</w:t>
      </w:r>
    </w:p>
    <w:p w:rsidR="004427AF" w:rsidRDefault="004427AF" w:rsidP="00A41CF9">
      <w:pPr>
        <w:ind w:firstLine="709"/>
        <w:rPr>
          <w:color w:val="000000" w:themeColor="text1"/>
          <w:sz w:val="24"/>
          <w:szCs w:val="24"/>
        </w:rPr>
      </w:pPr>
    </w:p>
    <w:p w:rsidR="00B566F3" w:rsidRPr="00464BF6" w:rsidRDefault="00B566F3" w:rsidP="00B566F3">
      <w:pPr>
        <w:ind w:firstLine="709"/>
        <w:jc w:val="center"/>
        <w:rPr>
          <w:color w:val="000000" w:themeColor="text1"/>
          <w:sz w:val="24"/>
          <w:szCs w:val="24"/>
          <w:u w:val="single"/>
        </w:rPr>
      </w:pPr>
      <w:r w:rsidRPr="00464BF6">
        <w:rPr>
          <w:color w:val="000000" w:themeColor="text1"/>
          <w:sz w:val="24"/>
          <w:szCs w:val="24"/>
          <w:u w:val="single"/>
        </w:rPr>
        <w:t>4.3.2. Примерный перечень  вопросов, задаваемых при процедуре защиты выпускной квалификационной работы</w:t>
      </w:r>
    </w:p>
    <w:p w:rsidR="00B566F3" w:rsidRDefault="00B566F3" w:rsidP="00B566F3">
      <w:pPr>
        <w:ind w:firstLine="709"/>
        <w:rPr>
          <w:color w:val="000000" w:themeColor="text1"/>
          <w:sz w:val="24"/>
          <w:szCs w:val="24"/>
        </w:rPr>
      </w:pPr>
    </w:p>
    <w:tbl>
      <w:tblPr>
        <w:tblStyle w:val="a5"/>
        <w:tblW w:w="9639" w:type="dxa"/>
        <w:tblInd w:w="392" w:type="dxa"/>
        <w:tblLook w:val="04A0" w:firstRow="1" w:lastRow="0" w:firstColumn="1" w:lastColumn="0" w:noHBand="0" w:noVBand="1"/>
      </w:tblPr>
      <w:tblGrid>
        <w:gridCol w:w="3685"/>
        <w:gridCol w:w="5954"/>
      </w:tblGrid>
      <w:tr w:rsidR="00B566F3" w:rsidRPr="00436C38" w:rsidTr="00B566F3">
        <w:trPr>
          <w:trHeight w:val="20"/>
          <w:tblHeader/>
        </w:trPr>
        <w:tc>
          <w:tcPr>
            <w:tcW w:w="3685" w:type="dxa"/>
            <w:vAlign w:val="center"/>
          </w:tcPr>
          <w:p w:rsidR="00B566F3" w:rsidRPr="00436C38" w:rsidRDefault="00B566F3" w:rsidP="004E64BF">
            <w:pPr>
              <w:tabs>
                <w:tab w:val="left" w:pos="1009"/>
              </w:tabs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436C38">
              <w:rPr>
                <w:rFonts w:cs="Times New Roman"/>
                <w:b/>
                <w:color w:val="000000" w:themeColor="text1"/>
                <w:szCs w:val="20"/>
              </w:rPr>
              <w:t>Код и содержание компетенции</w:t>
            </w:r>
          </w:p>
        </w:tc>
        <w:tc>
          <w:tcPr>
            <w:tcW w:w="5954" w:type="dxa"/>
            <w:vAlign w:val="center"/>
          </w:tcPr>
          <w:p w:rsidR="00B566F3" w:rsidRPr="00436C38" w:rsidRDefault="00B566F3" w:rsidP="004E64BF">
            <w:pPr>
              <w:tabs>
                <w:tab w:val="left" w:pos="1009"/>
              </w:tabs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436C38">
              <w:rPr>
                <w:rFonts w:cs="Times New Roman"/>
                <w:b/>
                <w:color w:val="000000" w:themeColor="text1"/>
                <w:szCs w:val="20"/>
              </w:rPr>
              <w:t>Примерные вопросы</w:t>
            </w:r>
          </w:p>
        </w:tc>
      </w:tr>
      <w:tr w:rsidR="00B566F3" w:rsidRPr="00436C38" w:rsidTr="00B566F3">
        <w:trPr>
          <w:trHeight w:val="230"/>
        </w:trPr>
        <w:tc>
          <w:tcPr>
            <w:tcW w:w="3685" w:type="dxa"/>
          </w:tcPr>
          <w:p w:rsidR="00B566F3" w:rsidRPr="00E34F55" w:rsidRDefault="00B566F3" w:rsidP="004E64B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4" w:type="dxa"/>
          </w:tcPr>
          <w:p w:rsidR="00B566F3" w:rsidRPr="004E64BF" w:rsidRDefault="00B566F3" w:rsidP="00B566F3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E64BF">
              <w:rPr>
                <w:rFonts w:cs="Times New Roman"/>
                <w:color w:val="000000" w:themeColor="text1"/>
                <w:szCs w:val="20"/>
              </w:rPr>
              <w:t>1. Какие данные вы использовали в исследовании (проекте), как Вы их собирали?</w:t>
            </w:r>
          </w:p>
          <w:p w:rsidR="00B566F3" w:rsidRPr="004E64BF" w:rsidRDefault="00B566F3" w:rsidP="00B566F3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E64BF">
              <w:rPr>
                <w:rFonts w:cs="Times New Roman"/>
                <w:color w:val="000000" w:themeColor="text1"/>
                <w:szCs w:val="20"/>
              </w:rPr>
              <w:t>2. В чём заключается системный подход в психологии?</w:t>
            </w:r>
          </w:p>
          <w:p w:rsidR="004E64BF" w:rsidRPr="004E64BF" w:rsidRDefault="004E64BF" w:rsidP="00B566F3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E64BF">
              <w:rPr>
                <w:rFonts w:cs="Times New Roman"/>
                <w:color w:val="000000" w:themeColor="text1"/>
                <w:szCs w:val="20"/>
              </w:rPr>
              <w:t>3. Как применяется системный принцип при работе с данными?</w:t>
            </w:r>
          </w:p>
        </w:tc>
      </w:tr>
      <w:tr w:rsidR="003216BD" w:rsidRPr="00436C38" w:rsidTr="00B566F3">
        <w:trPr>
          <w:trHeight w:val="230"/>
        </w:trPr>
        <w:tc>
          <w:tcPr>
            <w:tcW w:w="3685" w:type="dxa"/>
          </w:tcPr>
          <w:p w:rsidR="003216BD" w:rsidRPr="00E34F55" w:rsidRDefault="003216BD" w:rsidP="004E64B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4" w:type="dxa"/>
          </w:tcPr>
          <w:p w:rsidR="003216BD" w:rsidRPr="00D51370" w:rsidRDefault="003216BD" w:rsidP="003867C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D51370">
              <w:rPr>
                <w:rFonts w:cs="Times New Roman"/>
                <w:color w:val="000000" w:themeColor="text1"/>
                <w:szCs w:val="20"/>
              </w:rPr>
              <w:t xml:space="preserve">1. Сформулируйте основные принципы проведения исследований  и реализации проектов в </w:t>
            </w:r>
            <w:r>
              <w:rPr>
                <w:rFonts w:cs="Times New Roman"/>
                <w:color w:val="000000" w:themeColor="text1"/>
                <w:szCs w:val="20"/>
              </w:rPr>
              <w:t>психологии</w:t>
            </w:r>
            <w:r w:rsidRPr="00D51370">
              <w:rPr>
                <w:rFonts w:cs="Times New Roman"/>
                <w:color w:val="000000" w:themeColor="text1"/>
                <w:szCs w:val="20"/>
              </w:rPr>
              <w:t>.</w:t>
            </w:r>
          </w:p>
          <w:p w:rsidR="003216BD" w:rsidRPr="00D51370" w:rsidRDefault="003216BD" w:rsidP="003867C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D51370">
              <w:rPr>
                <w:rFonts w:cs="Times New Roman"/>
                <w:color w:val="000000" w:themeColor="text1"/>
                <w:szCs w:val="20"/>
              </w:rPr>
              <w:t xml:space="preserve">2. Опишите правила и процедуры планирования, организации и проведения эмпирических исследований и выполнения проектов в </w:t>
            </w:r>
            <w:r>
              <w:rPr>
                <w:rFonts w:cs="Times New Roman"/>
                <w:color w:val="000000" w:themeColor="text1"/>
                <w:szCs w:val="20"/>
              </w:rPr>
              <w:t>психологии</w:t>
            </w:r>
            <w:r w:rsidRPr="00D51370">
              <w:rPr>
                <w:rFonts w:cs="Times New Roman"/>
                <w:color w:val="000000" w:themeColor="text1"/>
                <w:szCs w:val="20"/>
              </w:rPr>
              <w:t>.</w:t>
            </w:r>
          </w:p>
          <w:p w:rsidR="003216BD" w:rsidRPr="00D51370" w:rsidRDefault="003216BD" w:rsidP="003867C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D51370">
              <w:rPr>
                <w:rFonts w:cs="Times New Roman"/>
                <w:color w:val="000000" w:themeColor="text1"/>
                <w:szCs w:val="20"/>
              </w:rPr>
              <w:t xml:space="preserve">3. Какие были поставлены задачи в рамках исследования (проекта) и как они решались? </w:t>
            </w:r>
          </w:p>
        </w:tc>
      </w:tr>
      <w:tr w:rsidR="003216BD" w:rsidRPr="00436C38" w:rsidTr="00B566F3">
        <w:trPr>
          <w:trHeight w:val="230"/>
        </w:trPr>
        <w:tc>
          <w:tcPr>
            <w:tcW w:w="3685" w:type="dxa"/>
          </w:tcPr>
          <w:p w:rsidR="003216BD" w:rsidRPr="00E34F55" w:rsidRDefault="003216BD" w:rsidP="004E64B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5954" w:type="dxa"/>
          </w:tcPr>
          <w:p w:rsidR="003216BD" w:rsidRDefault="003216BD" w:rsidP="003216BD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1. По каким принципам Вы отбирали группу респондентов или группу участников проекта для выполнения вашей работы?</w:t>
            </w:r>
          </w:p>
          <w:p w:rsidR="003216BD" w:rsidRPr="00436C38" w:rsidRDefault="003216BD" w:rsidP="003216BD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 xml:space="preserve">2. Как Вы осуществляли взаимодействие с респондентами или участниками проекта?3. </w:t>
            </w:r>
          </w:p>
        </w:tc>
      </w:tr>
      <w:tr w:rsidR="003216BD" w:rsidRPr="00436C38" w:rsidTr="00B566F3">
        <w:trPr>
          <w:trHeight w:val="230"/>
        </w:trPr>
        <w:tc>
          <w:tcPr>
            <w:tcW w:w="3685" w:type="dxa"/>
          </w:tcPr>
          <w:p w:rsidR="003216BD" w:rsidRPr="00E34F55" w:rsidRDefault="003216BD" w:rsidP="004E64BF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E34F5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954" w:type="dxa"/>
          </w:tcPr>
          <w:p w:rsidR="003216BD" w:rsidRPr="003216BD" w:rsidRDefault="003216BD" w:rsidP="003867C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3216BD">
              <w:rPr>
                <w:rFonts w:cs="Times New Roman"/>
                <w:color w:val="000000" w:themeColor="text1"/>
                <w:szCs w:val="20"/>
              </w:rPr>
              <w:t>1. С какой иностранной специальной литературой Вы ознакомились при написании ВКР?</w:t>
            </w:r>
          </w:p>
          <w:p w:rsidR="003216BD" w:rsidRPr="003216BD" w:rsidRDefault="003216BD" w:rsidP="003867C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3216BD">
              <w:rPr>
                <w:rFonts w:cs="Times New Roman"/>
                <w:color w:val="000000" w:themeColor="text1"/>
                <w:szCs w:val="20"/>
              </w:rPr>
              <w:t>2. Как Вы организовывали коммуникативное взаимодействие  с респондентами и экспертами для получения информации?</w:t>
            </w:r>
          </w:p>
        </w:tc>
      </w:tr>
      <w:tr w:rsidR="003216BD" w:rsidRPr="00436C38" w:rsidTr="00B566F3">
        <w:trPr>
          <w:trHeight w:val="230"/>
        </w:trPr>
        <w:tc>
          <w:tcPr>
            <w:tcW w:w="3685" w:type="dxa"/>
          </w:tcPr>
          <w:p w:rsidR="003216BD" w:rsidRPr="00E34F55" w:rsidRDefault="003216BD" w:rsidP="004E64B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954" w:type="dxa"/>
          </w:tcPr>
          <w:p w:rsidR="003216BD" w:rsidRPr="00D51370" w:rsidRDefault="003216BD" w:rsidP="003867C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D51370">
              <w:rPr>
                <w:rFonts w:cs="Times New Roman"/>
                <w:color w:val="000000" w:themeColor="text1"/>
                <w:szCs w:val="20"/>
              </w:rPr>
              <w:t>1. В чем заключается новизна Вашего исследования (проекта)? В чем выражается оригинальность и самостоятельность работы?</w:t>
            </w:r>
          </w:p>
          <w:p w:rsidR="003216BD" w:rsidRPr="00D51370" w:rsidRDefault="003216BD" w:rsidP="003867C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D51370">
              <w:rPr>
                <w:rFonts w:cs="Times New Roman"/>
                <w:color w:val="000000" w:themeColor="text1"/>
                <w:szCs w:val="20"/>
              </w:rPr>
              <w:t>2. Как в данном исследовании (проекте) Вы проявили свой творческий потенциал? Какие новые идеи и решения Вы предлагаете?</w:t>
            </w:r>
          </w:p>
        </w:tc>
      </w:tr>
      <w:tr w:rsidR="00816B3F" w:rsidRPr="00436C38" w:rsidTr="00B566F3">
        <w:trPr>
          <w:trHeight w:val="230"/>
        </w:trPr>
        <w:tc>
          <w:tcPr>
            <w:tcW w:w="3685" w:type="dxa"/>
          </w:tcPr>
          <w:p w:rsidR="00816B3F" w:rsidRPr="00E34F55" w:rsidRDefault="00816B3F" w:rsidP="004E64B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ОПК-1. 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5954" w:type="dxa"/>
          </w:tcPr>
          <w:p w:rsidR="00631BAC" w:rsidRDefault="00631BAC" w:rsidP="003867C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1. На основе каких методологических принципов проводятся исследования в психологии?</w:t>
            </w:r>
          </w:p>
          <w:p w:rsidR="00816B3F" w:rsidRPr="004F26B3" w:rsidRDefault="00631BAC" w:rsidP="003867C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2</w:t>
            </w:r>
            <w:r w:rsidR="00816B3F" w:rsidRPr="004F26B3">
              <w:rPr>
                <w:rFonts w:cs="Times New Roman"/>
                <w:color w:val="000000" w:themeColor="text1"/>
                <w:szCs w:val="20"/>
              </w:rPr>
              <w:t>. Опишите основные этапы исследования (проекта)?</w:t>
            </w:r>
          </w:p>
          <w:p w:rsidR="00631BAC" w:rsidRPr="004F26B3" w:rsidRDefault="007402F8" w:rsidP="007402F8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3</w:t>
            </w:r>
            <w:r w:rsidR="00631BAC">
              <w:rPr>
                <w:color w:val="000000" w:themeColor="text1"/>
              </w:rPr>
              <w:t>. Обоснуйте объективность результат</w:t>
            </w:r>
            <w:r>
              <w:rPr>
                <w:color w:val="000000" w:themeColor="text1"/>
              </w:rPr>
              <w:t xml:space="preserve">ов вашего </w:t>
            </w:r>
            <w:r w:rsidR="00631BAC">
              <w:rPr>
                <w:color w:val="000000" w:themeColor="text1"/>
              </w:rPr>
              <w:t xml:space="preserve"> исследования (проекта).</w:t>
            </w:r>
          </w:p>
        </w:tc>
      </w:tr>
      <w:tr w:rsidR="00816B3F" w:rsidRPr="00436C38" w:rsidTr="00B566F3">
        <w:trPr>
          <w:trHeight w:val="230"/>
        </w:trPr>
        <w:tc>
          <w:tcPr>
            <w:tcW w:w="3685" w:type="dxa"/>
          </w:tcPr>
          <w:p w:rsidR="00816B3F" w:rsidRPr="00E34F55" w:rsidRDefault="00816B3F" w:rsidP="004E64B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ОПК-2. Способен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  <w:tc>
          <w:tcPr>
            <w:tcW w:w="5954" w:type="dxa"/>
          </w:tcPr>
          <w:p w:rsidR="007402F8" w:rsidRDefault="007402F8" w:rsidP="007402F8">
            <w:pPr>
              <w:tabs>
                <w:tab w:val="left" w:pos="1009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F84D22">
              <w:rPr>
                <w:color w:val="000000" w:themeColor="text1"/>
              </w:rPr>
              <w:t>. Как Вы осуществляли сбор</w:t>
            </w:r>
            <w:r>
              <w:rPr>
                <w:color w:val="000000" w:themeColor="text1"/>
              </w:rPr>
              <w:t xml:space="preserve"> </w:t>
            </w:r>
            <w:r w:rsidRPr="00F84D22">
              <w:rPr>
                <w:color w:val="000000" w:themeColor="text1"/>
              </w:rPr>
              <w:t>данных?</w:t>
            </w:r>
          </w:p>
          <w:p w:rsidR="00631BAC" w:rsidRDefault="007402F8" w:rsidP="00816B3F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2</w:t>
            </w:r>
            <w:r w:rsidR="00631BAC" w:rsidRPr="004F26B3">
              <w:rPr>
                <w:rFonts w:cs="Times New Roman"/>
                <w:color w:val="000000" w:themeColor="text1"/>
                <w:szCs w:val="20"/>
              </w:rPr>
              <w:t>. Как осуществлял</w:t>
            </w:r>
            <w:r w:rsidR="00631BAC">
              <w:rPr>
                <w:rFonts w:cs="Times New Roman"/>
                <w:color w:val="000000" w:themeColor="text1"/>
                <w:szCs w:val="20"/>
              </w:rPr>
              <w:t>ись обработка и</w:t>
            </w:r>
            <w:r w:rsidR="00631BAC" w:rsidRPr="004F26B3">
              <w:rPr>
                <w:rFonts w:cs="Times New Roman"/>
                <w:color w:val="000000" w:themeColor="text1"/>
                <w:szCs w:val="20"/>
              </w:rPr>
              <w:t xml:space="preserve"> анализ данных?</w:t>
            </w:r>
          </w:p>
          <w:p w:rsidR="00816B3F" w:rsidRPr="00436C38" w:rsidRDefault="007402F8" w:rsidP="007402F8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3</w:t>
            </w:r>
            <w:r w:rsidR="00816B3F" w:rsidRPr="004F26B3">
              <w:rPr>
                <w:rFonts w:cs="Times New Roman"/>
                <w:color w:val="000000" w:themeColor="text1"/>
                <w:szCs w:val="20"/>
              </w:rPr>
              <w:t>. Какие статистические методы Вы использовали в исследовании (проекте)?</w:t>
            </w:r>
          </w:p>
        </w:tc>
      </w:tr>
      <w:tr w:rsidR="00816B3F" w:rsidRPr="00436C38" w:rsidTr="00B566F3">
        <w:trPr>
          <w:trHeight w:val="230"/>
        </w:trPr>
        <w:tc>
          <w:tcPr>
            <w:tcW w:w="3685" w:type="dxa"/>
          </w:tcPr>
          <w:p w:rsidR="00816B3F" w:rsidRPr="00E34F55" w:rsidRDefault="00816B3F" w:rsidP="004E64B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ОПК-3. Способен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  <w:tc>
          <w:tcPr>
            <w:tcW w:w="5954" w:type="dxa"/>
          </w:tcPr>
          <w:p w:rsidR="00816B3F" w:rsidRDefault="007402F8" w:rsidP="004E64BF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1. Как осуществлялась психодиагностика в исследовании?</w:t>
            </w:r>
          </w:p>
          <w:p w:rsidR="007402F8" w:rsidRDefault="007402F8" w:rsidP="004E64BF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2. Что Вы можете сказать о надёжности и валидности используемых психодиагностических методов?</w:t>
            </w:r>
          </w:p>
          <w:p w:rsidR="007402F8" w:rsidRPr="00436C38" w:rsidRDefault="007402F8" w:rsidP="004E64BF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3. Какие выводы по результатам психодиагностики Вы делаете в вашем исследовании (проекте)?</w:t>
            </w:r>
          </w:p>
        </w:tc>
      </w:tr>
      <w:tr w:rsidR="00816B3F" w:rsidRPr="00436C38" w:rsidTr="00B566F3">
        <w:trPr>
          <w:trHeight w:val="230"/>
        </w:trPr>
        <w:tc>
          <w:tcPr>
            <w:tcW w:w="3685" w:type="dxa"/>
          </w:tcPr>
          <w:p w:rsidR="00816B3F" w:rsidRPr="00E34F55" w:rsidRDefault="00816B3F" w:rsidP="004E64B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ОПК-5. Способен выполнять организационную и техническую работу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5954" w:type="dxa"/>
          </w:tcPr>
          <w:p w:rsidR="00631BAC" w:rsidRDefault="00631BAC" w:rsidP="00631BAC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1</w:t>
            </w:r>
            <w:r w:rsidRPr="007A52A7">
              <w:rPr>
                <w:rFonts w:cs="Times New Roman"/>
                <w:color w:val="000000" w:themeColor="text1"/>
                <w:szCs w:val="20"/>
              </w:rPr>
              <w:t>. Какова практическая значимость исследования (проекта)?</w:t>
            </w:r>
          </w:p>
          <w:p w:rsidR="00631BAC" w:rsidRDefault="00631BAC" w:rsidP="00631BAC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2. Какие методы и технологии практической психологии Вы использовали в исследовании (проекте)?</w:t>
            </w:r>
          </w:p>
          <w:p w:rsidR="00631BAC" w:rsidRPr="00436C38" w:rsidRDefault="00631BAC" w:rsidP="00631BAC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3. По итогам исследования (проекта), какие Вы бы дали практические рекомендации?</w:t>
            </w:r>
          </w:p>
        </w:tc>
      </w:tr>
      <w:tr w:rsidR="00816B3F" w:rsidRPr="00436C38" w:rsidTr="00B566F3">
        <w:trPr>
          <w:trHeight w:val="230"/>
        </w:trPr>
        <w:tc>
          <w:tcPr>
            <w:tcW w:w="3685" w:type="dxa"/>
          </w:tcPr>
          <w:p w:rsidR="00816B3F" w:rsidRPr="00E34F55" w:rsidRDefault="00816B3F" w:rsidP="004E64B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ОПК-9: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954" w:type="dxa"/>
          </w:tcPr>
          <w:p w:rsidR="00816B3F" w:rsidRDefault="00816B3F" w:rsidP="004E64BF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16B3F">
              <w:rPr>
                <w:rFonts w:cs="Times New Roman"/>
                <w:color w:val="000000" w:themeColor="text1"/>
                <w:szCs w:val="20"/>
              </w:rPr>
              <w:t>1. Какими Интернет-ресурсами Вы пользовались при выполнении работы? С какой целью?</w:t>
            </w:r>
          </w:p>
          <w:p w:rsidR="00816B3F" w:rsidRPr="00436C38" w:rsidRDefault="00816B3F" w:rsidP="004E64BF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2</w:t>
            </w:r>
            <w:r w:rsidRPr="00816B3F">
              <w:rPr>
                <w:rFonts w:cs="Times New Roman"/>
                <w:color w:val="000000" w:themeColor="text1"/>
                <w:szCs w:val="20"/>
              </w:rPr>
              <w:t>. Как Вы использовали компьютерные технологии для обработки и анализа данных?</w:t>
            </w:r>
          </w:p>
        </w:tc>
      </w:tr>
      <w:tr w:rsidR="00816B3F" w:rsidRPr="00436C38" w:rsidTr="00B566F3">
        <w:trPr>
          <w:trHeight w:val="230"/>
        </w:trPr>
        <w:tc>
          <w:tcPr>
            <w:tcW w:w="3685" w:type="dxa"/>
          </w:tcPr>
          <w:p w:rsidR="00816B3F" w:rsidRPr="00E34F55" w:rsidRDefault="00816B3F" w:rsidP="004E64B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ПК-1.1. Способен изучать психические явления с анализом действия различных внутренних и внешних факторов.</w:t>
            </w:r>
          </w:p>
        </w:tc>
        <w:tc>
          <w:tcPr>
            <w:tcW w:w="5954" w:type="dxa"/>
          </w:tcPr>
          <w:p w:rsidR="00816B3F" w:rsidRPr="00F26CB6" w:rsidRDefault="00F26CB6" w:rsidP="00816B3F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F26CB6">
              <w:rPr>
                <w:rFonts w:cs="Times New Roman"/>
                <w:color w:val="000000" w:themeColor="text1"/>
                <w:szCs w:val="20"/>
              </w:rPr>
              <w:t>1</w:t>
            </w:r>
            <w:r w:rsidR="00816B3F" w:rsidRPr="00F26CB6">
              <w:rPr>
                <w:rFonts w:cs="Times New Roman"/>
                <w:color w:val="000000" w:themeColor="text1"/>
                <w:szCs w:val="20"/>
              </w:rPr>
              <w:t xml:space="preserve">. Какие Вы можете выделить ключевые проблемы </w:t>
            </w:r>
            <w:r w:rsidR="007402F8">
              <w:rPr>
                <w:rFonts w:cs="Times New Roman"/>
                <w:color w:val="000000" w:themeColor="text1"/>
                <w:szCs w:val="20"/>
              </w:rPr>
              <w:t>изучения характеристик предмета Вашего исследования</w:t>
            </w:r>
            <w:r w:rsidR="00816B3F" w:rsidRPr="00F26CB6">
              <w:rPr>
                <w:rFonts w:cs="Times New Roman"/>
                <w:color w:val="000000" w:themeColor="text1"/>
                <w:szCs w:val="20"/>
              </w:rPr>
              <w:t>?</w:t>
            </w:r>
          </w:p>
          <w:p w:rsidR="00816B3F" w:rsidRDefault="00F26CB6" w:rsidP="00F26CB6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F26CB6">
              <w:rPr>
                <w:rFonts w:cs="Times New Roman"/>
                <w:color w:val="000000" w:themeColor="text1"/>
                <w:szCs w:val="20"/>
              </w:rPr>
              <w:t>2. Что Вы можете сказать о значении тех или иных внешних и внутренних факторов в выраженности характеристик предмета вашего исследования?</w:t>
            </w:r>
          </w:p>
          <w:p w:rsidR="00631BAC" w:rsidRPr="00F26CB6" w:rsidRDefault="007402F8" w:rsidP="00F26CB6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3. Охарактеризуйте особенности Вашего исследования (проекта) по сравнению с другими работами по изучаемому предмету, представленными в литературе.</w:t>
            </w:r>
          </w:p>
        </w:tc>
      </w:tr>
      <w:tr w:rsidR="00816B3F" w:rsidRPr="00436C38" w:rsidTr="00B566F3">
        <w:trPr>
          <w:trHeight w:val="230"/>
        </w:trPr>
        <w:tc>
          <w:tcPr>
            <w:tcW w:w="3685" w:type="dxa"/>
          </w:tcPr>
          <w:p w:rsidR="00816B3F" w:rsidRPr="00E34F55" w:rsidRDefault="00816B3F" w:rsidP="004E64B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34F55">
              <w:rPr>
                <w:color w:val="000000" w:themeColor="text1"/>
                <w:szCs w:val="20"/>
              </w:rPr>
              <w:t>ПК-1.2. Способен теоретически и эмпирически изучать актуальные научные проблемы психологии, анализировать, обобщать и представлять результаты исследований.</w:t>
            </w:r>
          </w:p>
        </w:tc>
        <w:tc>
          <w:tcPr>
            <w:tcW w:w="5954" w:type="dxa"/>
          </w:tcPr>
          <w:p w:rsidR="00816B3F" w:rsidRPr="00816B3F" w:rsidRDefault="00816B3F" w:rsidP="00816B3F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16B3F">
              <w:rPr>
                <w:rFonts w:cs="Times New Roman"/>
                <w:color w:val="000000" w:themeColor="text1"/>
                <w:szCs w:val="20"/>
              </w:rPr>
              <w:t xml:space="preserve">1. Какова методологическая основа исследования (проекта)? </w:t>
            </w:r>
          </w:p>
          <w:p w:rsidR="00816B3F" w:rsidRPr="00816B3F" w:rsidRDefault="00816B3F" w:rsidP="00816B3F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16B3F">
              <w:rPr>
                <w:rFonts w:cs="Times New Roman"/>
                <w:color w:val="000000" w:themeColor="text1"/>
                <w:szCs w:val="20"/>
              </w:rPr>
              <w:t>2. Какие ключевые научные идеи, теории, концепции положены в основу исследования (проекта)? Кто их автор?</w:t>
            </w:r>
          </w:p>
          <w:p w:rsidR="00816B3F" w:rsidRPr="00816B3F" w:rsidRDefault="00816B3F" w:rsidP="00816B3F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16B3F">
              <w:rPr>
                <w:rFonts w:cs="Times New Roman"/>
                <w:color w:val="000000" w:themeColor="text1"/>
                <w:szCs w:val="20"/>
              </w:rPr>
              <w:t>3. В чём заключаются ключевые результаты теоретического исследования?</w:t>
            </w:r>
          </w:p>
          <w:p w:rsidR="00816B3F" w:rsidRPr="00816B3F" w:rsidRDefault="00816B3F" w:rsidP="00816B3F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16B3F">
              <w:rPr>
                <w:rFonts w:cs="Times New Roman"/>
                <w:color w:val="000000" w:themeColor="text1"/>
                <w:szCs w:val="20"/>
              </w:rPr>
              <w:t>4. В чём заключаются ключевые результаты эмпирического исследования (проекта)?</w:t>
            </w:r>
          </w:p>
          <w:p w:rsidR="00816B3F" w:rsidRPr="00816B3F" w:rsidRDefault="00816B3F" w:rsidP="00816B3F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16B3F">
              <w:rPr>
                <w:rFonts w:cs="Times New Roman"/>
                <w:color w:val="000000" w:themeColor="text1"/>
                <w:szCs w:val="20"/>
              </w:rPr>
              <w:t>5. Обоснуйте, на каких данных строятся выводы по исследованию (проекту)?</w:t>
            </w:r>
          </w:p>
        </w:tc>
      </w:tr>
    </w:tbl>
    <w:p w:rsidR="00B566F3" w:rsidRDefault="00B566F3" w:rsidP="00B566F3">
      <w:pPr>
        <w:ind w:firstLine="709"/>
        <w:rPr>
          <w:color w:val="000000" w:themeColor="text1"/>
          <w:sz w:val="24"/>
          <w:szCs w:val="24"/>
        </w:rPr>
      </w:pPr>
    </w:p>
    <w:p w:rsidR="004E2AD4" w:rsidRPr="000A26D5" w:rsidRDefault="004E2AD4" w:rsidP="00BA7138">
      <w:pPr>
        <w:ind w:firstLine="0"/>
        <w:jc w:val="center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4.3.</w:t>
      </w:r>
      <w:r w:rsidR="00B566F3">
        <w:rPr>
          <w:color w:val="000000" w:themeColor="text1"/>
          <w:sz w:val="24"/>
          <w:szCs w:val="24"/>
        </w:rPr>
        <w:t>3</w:t>
      </w:r>
      <w:r w:rsidRPr="000A26D5">
        <w:rPr>
          <w:color w:val="000000" w:themeColor="text1"/>
          <w:sz w:val="24"/>
          <w:szCs w:val="24"/>
        </w:rPr>
        <w:t>. Примерные темы выпускных квалификационных работ</w:t>
      </w:r>
    </w:p>
    <w:p w:rsidR="004E2AD4" w:rsidRDefault="004E2AD4" w:rsidP="00BA7138">
      <w:pPr>
        <w:ind w:firstLine="0"/>
        <w:rPr>
          <w:color w:val="000000" w:themeColor="text1"/>
          <w:sz w:val="24"/>
          <w:szCs w:val="24"/>
        </w:rPr>
      </w:pPr>
    </w:p>
    <w:p w:rsidR="00BA7138" w:rsidRPr="00BA7138" w:rsidRDefault="00BA7138" w:rsidP="00BA7138">
      <w:pPr>
        <w:ind w:firstLine="0"/>
        <w:jc w:val="center"/>
        <w:rPr>
          <w:color w:val="000000" w:themeColor="text1"/>
          <w:sz w:val="24"/>
          <w:szCs w:val="24"/>
          <w:u w:val="single"/>
        </w:rPr>
      </w:pPr>
      <w:r w:rsidRPr="00BA7138">
        <w:rPr>
          <w:color w:val="000000" w:themeColor="text1"/>
          <w:sz w:val="24"/>
          <w:szCs w:val="24"/>
          <w:u w:val="single"/>
        </w:rPr>
        <w:t>Научно-исследовательские работы:</w:t>
      </w:r>
    </w:p>
    <w:p w:rsidR="00BA7138" w:rsidRDefault="00BA7138" w:rsidP="00BA7138">
      <w:pPr>
        <w:ind w:firstLine="0"/>
        <w:rPr>
          <w:color w:val="000000" w:themeColor="text1"/>
          <w:sz w:val="24"/>
          <w:szCs w:val="24"/>
        </w:rPr>
      </w:pPr>
    </w:p>
    <w:p w:rsidR="00253FE4" w:rsidRPr="00253FE4" w:rsidRDefault="00253FE4" w:rsidP="00B927C2">
      <w:pPr>
        <w:pStyle w:val="a3"/>
        <w:numPr>
          <w:ilvl w:val="0"/>
          <w:numId w:val="21"/>
        </w:numPr>
        <w:rPr>
          <w:color w:val="000000" w:themeColor="text1"/>
          <w:szCs w:val="24"/>
        </w:rPr>
      </w:pPr>
      <w:r w:rsidRPr="00253FE4">
        <w:rPr>
          <w:color w:val="000000" w:themeColor="text1"/>
          <w:szCs w:val="24"/>
        </w:rPr>
        <w:t>Исследования особенностей самовосприятия у учеников коррекционных и обычных классов</w:t>
      </w:r>
    </w:p>
    <w:p w:rsidR="00BA7138" w:rsidRPr="00253FE4" w:rsidRDefault="00BA7138" w:rsidP="00B927C2">
      <w:pPr>
        <w:pStyle w:val="a3"/>
        <w:numPr>
          <w:ilvl w:val="0"/>
          <w:numId w:val="21"/>
        </w:numPr>
        <w:rPr>
          <w:color w:val="000000" w:themeColor="text1"/>
          <w:szCs w:val="24"/>
        </w:rPr>
      </w:pPr>
      <w:r w:rsidRPr="00253FE4">
        <w:rPr>
          <w:color w:val="000000" w:themeColor="text1"/>
          <w:szCs w:val="24"/>
        </w:rPr>
        <w:t>Исследование взаимосвязи отдельных компонентов ответственности и удовлетворенности жизнью</w:t>
      </w:r>
    </w:p>
    <w:p w:rsidR="00BA7138" w:rsidRPr="00253FE4" w:rsidRDefault="00BA7138" w:rsidP="00B927C2">
      <w:pPr>
        <w:pStyle w:val="a3"/>
        <w:numPr>
          <w:ilvl w:val="0"/>
          <w:numId w:val="21"/>
        </w:numPr>
        <w:rPr>
          <w:color w:val="000000" w:themeColor="text1"/>
          <w:szCs w:val="24"/>
        </w:rPr>
      </w:pPr>
      <w:r w:rsidRPr="00253FE4">
        <w:rPr>
          <w:color w:val="000000" w:themeColor="text1"/>
          <w:szCs w:val="24"/>
        </w:rPr>
        <w:t>Особенности вариабельности сердечного ритма при решении задач на рабочую память</w:t>
      </w:r>
    </w:p>
    <w:p w:rsidR="00BA7138" w:rsidRPr="00253FE4" w:rsidRDefault="00BA7138" w:rsidP="00B927C2">
      <w:pPr>
        <w:pStyle w:val="a3"/>
        <w:numPr>
          <w:ilvl w:val="0"/>
          <w:numId w:val="21"/>
        </w:numPr>
        <w:rPr>
          <w:color w:val="000000" w:themeColor="text1"/>
          <w:szCs w:val="24"/>
        </w:rPr>
      </w:pPr>
      <w:r w:rsidRPr="00253FE4">
        <w:rPr>
          <w:color w:val="000000" w:themeColor="text1"/>
          <w:szCs w:val="24"/>
        </w:rPr>
        <w:t>Сравнение образов отца и идеального супруга у молодых незамужних женщин</w:t>
      </w:r>
    </w:p>
    <w:p w:rsidR="00BA7138" w:rsidRPr="00253FE4" w:rsidRDefault="00BA7138" w:rsidP="00B927C2">
      <w:pPr>
        <w:pStyle w:val="a3"/>
        <w:numPr>
          <w:ilvl w:val="0"/>
          <w:numId w:val="21"/>
        </w:numPr>
        <w:rPr>
          <w:color w:val="000000" w:themeColor="text1"/>
          <w:szCs w:val="24"/>
        </w:rPr>
      </w:pPr>
      <w:r w:rsidRPr="00253FE4">
        <w:rPr>
          <w:color w:val="000000" w:themeColor="text1"/>
          <w:szCs w:val="24"/>
        </w:rPr>
        <w:t>Психологические характеристики и детерминанты социально-перцептивной компетентности врачей частных и государственных клиник</w:t>
      </w:r>
    </w:p>
    <w:p w:rsidR="00BA7138" w:rsidRPr="00253FE4" w:rsidRDefault="00BA7138" w:rsidP="00B927C2">
      <w:pPr>
        <w:pStyle w:val="a3"/>
        <w:numPr>
          <w:ilvl w:val="0"/>
          <w:numId w:val="21"/>
        </w:numPr>
        <w:rPr>
          <w:color w:val="000000" w:themeColor="text1"/>
          <w:szCs w:val="24"/>
        </w:rPr>
      </w:pPr>
      <w:r w:rsidRPr="00253FE4">
        <w:rPr>
          <w:color w:val="000000" w:themeColor="text1"/>
          <w:szCs w:val="24"/>
        </w:rPr>
        <w:t>Психологические детерминанты мотивации труда молодых сотрудников (на примере персонала ресторана)</w:t>
      </w:r>
    </w:p>
    <w:p w:rsidR="00BA7138" w:rsidRPr="00253FE4" w:rsidRDefault="00BA7138" w:rsidP="00B927C2">
      <w:pPr>
        <w:pStyle w:val="a3"/>
        <w:numPr>
          <w:ilvl w:val="0"/>
          <w:numId w:val="21"/>
        </w:numPr>
        <w:rPr>
          <w:color w:val="000000" w:themeColor="text1"/>
          <w:szCs w:val="24"/>
        </w:rPr>
      </w:pPr>
      <w:r w:rsidRPr="00253FE4">
        <w:rPr>
          <w:color w:val="000000" w:themeColor="text1"/>
          <w:szCs w:val="24"/>
        </w:rPr>
        <w:t>Влияние тональной модуляции музыкальных стимулов на ЭЭГ человека</w:t>
      </w:r>
    </w:p>
    <w:p w:rsidR="00BA7138" w:rsidRPr="00253FE4" w:rsidRDefault="00BA7138" w:rsidP="00B927C2">
      <w:pPr>
        <w:pStyle w:val="a3"/>
        <w:numPr>
          <w:ilvl w:val="0"/>
          <w:numId w:val="21"/>
        </w:numPr>
        <w:rPr>
          <w:color w:val="000000" w:themeColor="text1"/>
          <w:szCs w:val="24"/>
        </w:rPr>
      </w:pPr>
      <w:r w:rsidRPr="00253FE4">
        <w:rPr>
          <w:color w:val="000000" w:themeColor="text1"/>
          <w:szCs w:val="24"/>
        </w:rPr>
        <w:t>Особенности движения глаз испытуемых - европеоидов при восприятии лица человека монголоидной расы</w:t>
      </w:r>
    </w:p>
    <w:p w:rsidR="00BA7138" w:rsidRPr="00253FE4" w:rsidRDefault="00BA7138" w:rsidP="00B927C2">
      <w:pPr>
        <w:pStyle w:val="a3"/>
        <w:numPr>
          <w:ilvl w:val="0"/>
          <w:numId w:val="21"/>
        </w:numPr>
        <w:rPr>
          <w:color w:val="000000" w:themeColor="text1"/>
          <w:szCs w:val="24"/>
        </w:rPr>
      </w:pPr>
      <w:r w:rsidRPr="00253FE4">
        <w:rPr>
          <w:color w:val="000000" w:themeColor="text1"/>
          <w:szCs w:val="24"/>
        </w:rPr>
        <w:t>Особенности профессионального выгорания сотрудников правоохранительных органов</w:t>
      </w:r>
    </w:p>
    <w:p w:rsidR="00BA7138" w:rsidRPr="00253FE4" w:rsidRDefault="00BA7138" w:rsidP="00B927C2">
      <w:pPr>
        <w:pStyle w:val="a3"/>
        <w:numPr>
          <w:ilvl w:val="0"/>
          <w:numId w:val="21"/>
        </w:numPr>
        <w:rPr>
          <w:color w:val="000000" w:themeColor="text1"/>
          <w:szCs w:val="24"/>
        </w:rPr>
      </w:pPr>
      <w:r w:rsidRPr="00253FE4">
        <w:rPr>
          <w:color w:val="000000" w:themeColor="text1"/>
          <w:szCs w:val="24"/>
        </w:rPr>
        <w:t>Роль музыкального сопровождения в восприятии аудио-рекламы</w:t>
      </w:r>
    </w:p>
    <w:p w:rsidR="00534DEB" w:rsidRDefault="00534DEB" w:rsidP="00534DEB">
      <w:pPr>
        <w:ind w:firstLine="709"/>
        <w:rPr>
          <w:color w:val="000000" w:themeColor="text1"/>
          <w:sz w:val="24"/>
          <w:szCs w:val="24"/>
        </w:rPr>
      </w:pPr>
    </w:p>
    <w:p w:rsidR="00BA7138" w:rsidRPr="00BA7138" w:rsidRDefault="00BA7138" w:rsidP="00BA7138">
      <w:pPr>
        <w:ind w:firstLine="0"/>
        <w:jc w:val="center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Прикладные проекты</w:t>
      </w:r>
    </w:p>
    <w:p w:rsidR="00BA7138" w:rsidRDefault="00BA7138" w:rsidP="00BA7138">
      <w:pPr>
        <w:ind w:firstLine="0"/>
        <w:rPr>
          <w:color w:val="000000" w:themeColor="text1"/>
          <w:sz w:val="24"/>
          <w:szCs w:val="24"/>
        </w:rPr>
      </w:pPr>
    </w:p>
    <w:p w:rsidR="00AC03AE" w:rsidRPr="000F5625" w:rsidRDefault="00AC03AE" w:rsidP="00B927C2">
      <w:pPr>
        <w:pStyle w:val="a3"/>
        <w:numPr>
          <w:ilvl w:val="0"/>
          <w:numId w:val="20"/>
        </w:numPr>
        <w:rPr>
          <w:color w:val="000000" w:themeColor="text1"/>
          <w:szCs w:val="24"/>
        </w:rPr>
      </w:pPr>
      <w:r w:rsidRPr="000F5625">
        <w:rPr>
          <w:color w:val="000000" w:themeColor="text1"/>
          <w:szCs w:val="24"/>
        </w:rPr>
        <w:t>Разработка и оценка эффективности тренинга профессионального  самоопределения старшеклассников</w:t>
      </w:r>
    </w:p>
    <w:p w:rsidR="00AC03AE" w:rsidRPr="000F5625" w:rsidRDefault="00AC03AE" w:rsidP="00B927C2">
      <w:pPr>
        <w:pStyle w:val="a3"/>
        <w:numPr>
          <w:ilvl w:val="0"/>
          <w:numId w:val="20"/>
        </w:numPr>
        <w:rPr>
          <w:color w:val="000000" w:themeColor="text1"/>
          <w:szCs w:val="24"/>
        </w:rPr>
      </w:pPr>
      <w:r w:rsidRPr="000F5625">
        <w:rPr>
          <w:color w:val="000000" w:themeColor="text1"/>
          <w:szCs w:val="24"/>
        </w:rPr>
        <w:t>Разработка и внедрение программы трудовой мотивации и стимулирования труда сотрудников ООО «Нижегородский печатник»</w:t>
      </w:r>
    </w:p>
    <w:p w:rsidR="00AC03AE" w:rsidRPr="000F5625" w:rsidRDefault="000F5625" w:rsidP="00B927C2">
      <w:pPr>
        <w:pStyle w:val="a3"/>
        <w:numPr>
          <w:ilvl w:val="0"/>
          <w:numId w:val="20"/>
        </w:numPr>
        <w:rPr>
          <w:color w:val="000000" w:themeColor="text1"/>
          <w:szCs w:val="24"/>
        </w:rPr>
      </w:pPr>
      <w:r w:rsidRPr="000F5625">
        <w:rPr>
          <w:color w:val="000000" w:themeColor="text1"/>
          <w:szCs w:val="24"/>
        </w:rPr>
        <w:t>А</w:t>
      </w:r>
      <w:r w:rsidR="00AC03AE" w:rsidRPr="000F5625">
        <w:rPr>
          <w:color w:val="000000" w:themeColor="text1"/>
          <w:szCs w:val="24"/>
        </w:rPr>
        <w:t xml:space="preserve">нализ активности в виртуальной компьютерной среде </w:t>
      </w:r>
      <w:r w:rsidRPr="000F5625">
        <w:rPr>
          <w:color w:val="000000" w:themeColor="text1"/>
          <w:szCs w:val="24"/>
        </w:rPr>
        <w:t xml:space="preserve">школьников 14-15 лет </w:t>
      </w:r>
      <w:r w:rsidR="00AC03AE" w:rsidRPr="000F5625">
        <w:rPr>
          <w:color w:val="000000" w:themeColor="text1"/>
          <w:szCs w:val="24"/>
        </w:rPr>
        <w:t xml:space="preserve">и </w:t>
      </w:r>
      <w:r w:rsidRPr="000F5625">
        <w:rPr>
          <w:color w:val="000000" w:themeColor="text1"/>
          <w:szCs w:val="24"/>
        </w:rPr>
        <w:t xml:space="preserve">разработка </w:t>
      </w:r>
      <w:r>
        <w:rPr>
          <w:color w:val="000000" w:themeColor="text1"/>
          <w:szCs w:val="24"/>
        </w:rPr>
        <w:t xml:space="preserve">для них </w:t>
      </w:r>
      <w:r w:rsidRPr="000F5625">
        <w:rPr>
          <w:color w:val="000000" w:themeColor="text1"/>
          <w:szCs w:val="24"/>
        </w:rPr>
        <w:t xml:space="preserve">программы информационной безопасности </w:t>
      </w:r>
      <w:r w:rsidR="00AC03AE" w:rsidRPr="000F5625">
        <w:rPr>
          <w:color w:val="000000" w:themeColor="text1"/>
          <w:szCs w:val="24"/>
        </w:rPr>
        <w:t xml:space="preserve"> </w:t>
      </w:r>
    </w:p>
    <w:p w:rsidR="00AC03AE" w:rsidRPr="000F5625" w:rsidRDefault="000F5625" w:rsidP="00B927C2">
      <w:pPr>
        <w:pStyle w:val="a3"/>
        <w:numPr>
          <w:ilvl w:val="0"/>
          <w:numId w:val="20"/>
        </w:numPr>
        <w:rPr>
          <w:color w:val="000000" w:themeColor="text1"/>
          <w:szCs w:val="24"/>
        </w:rPr>
      </w:pPr>
      <w:r w:rsidRPr="000F5625">
        <w:rPr>
          <w:color w:val="000000" w:themeColor="text1"/>
          <w:szCs w:val="24"/>
        </w:rPr>
        <w:t>Разработка программы обучение гибким навыкам</w:t>
      </w:r>
      <w:r w:rsidR="00AC03AE" w:rsidRPr="000F5625">
        <w:rPr>
          <w:color w:val="000000" w:themeColor="text1"/>
          <w:szCs w:val="24"/>
        </w:rPr>
        <w:t xml:space="preserve"> специалистов компьюте</w:t>
      </w:r>
      <w:r w:rsidRPr="000F5625">
        <w:rPr>
          <w:color w:val="000000" w:themeColor="text1"/>
          <w:szCs w:val="24"/>
        </w:rPr>
        <w:t>рной компании «Скайсофт-Виктори»</w:t>
      </w:r>
    </w:p>
    <w:p w:rsidR="00E34F55" w:rsidRPr="000F5625" w:rsidRDefault="00E34F55" w:rsidP="00B927C2">
      <w:pPr>
        <w:pStyle w:val="a3"/>
        <w:numPr>
          <w:ilvl w:val="0"/>
          <w:numId w:val="20"/>
        </w:numPr>
        <w:rPr>
          <w:color w:val="000000" w:themeColor="text1"/>
          <w:szCs w:val="24"/>
        </w:rPr>
      </w:pPr>
      <w:r w:rsidRPr="000F5625">
        <w:rPr>
          <w:color w:val="000000" w:themeColor="text1"/>
          <w:szCs w:val="24"/>
        </w:rPr>
        <w:t>Разработка программы танцевально-двигательной терапии  для пожилых людей</w:t>
      </w:r>
    </w:p>
    <w:p w:rsidR="00E34F55" w:rsidRPr="000F5625" w:rsidRDefault="00E34F55" w:rsidP="00B927C2">
      <w:pPr>
        <w:pStyle w:val="a3"/>
        <w:numPr>
          <w:ilvl w:val="0"/>
          <w:numId w:val="20"/>
        </w:numPr>
        <w:rPr>
          <w:color w:val="000000" w:themeColor="text1"/>
          <w:szCs w:val="24"/>
        </w:rPr>
      </w:pPr>
      <w:r w:rsidRPr="000F5625">
        <w:rPr>
          <w:color w:val="000000" w:themeColor="text1"/>
          <w:szCs w:val="24"/>
        </w:rPr>
        <w:t>Разработка диагностического инструмента для оценки способностей студентов к инновационному предпринимательству</w:t>
      </w:r>
    </w:p>
    <w:p w:rsidR="00E34F55" w:rsidRPr="000F5625" w:rsidRDefault="000F5625" w:rsidP="00B927C2">
      <w:pPr>
        <w:pStyle w:val="a3"/>
        <w:numPr>
          <w:ilvl w:val="0"/>
          <w:numId w:val="20"/>
        </w:numPr>
        <w:rPr>
          <w:color w:val="000000" w:themeColor="text1"/>
          <w:szCs w:val="24"/>
        </w:rPr>
      </w:pPr>
      <w:r w:rsidRPr="000F5625">
        <w:rPr>
          <w:color w:val="000000" w:themeColor="text1"/>
          <w:szCs w:val="24"/>
        </w:rPr>
        <w:t>Тренинг «Стремление к лидерству» как метод развития социального капитала компании и её работников</w:t>
      </w:r>
    </w:p>
    <w:p w:rsidR="000F5625" w:rsidRPr="000F5625" w:rsidRDefault="000F5625" w:rsidP="00B927C2">
      <w:pPr>
        <w:pStyle w:val="a3"/>
        <w:numPr>
          <w:ilvl w:val="0"/>
          <w:numId w:val="20"/>
        </w:numPr>
        <w:rPr>
          <w:color w:val="000000" w:themeColor="text1"/>
          <w:szCs w:val="24"/>
        </w:rPr>
      </w:pPr>
      <w:r w:rsidRPr="000F5625">
        <w:rPr>
          <w:color w:val="000000" w:themeColor="text1"/>
          <w:szCs w:val="24"/>
        </w:rPr>
        <w:t>Оценка готовности к предпринимательской деятельности менеджеров по работе с клиентами торговой сети «Магнит»</w:t>
      </w:r>
    </w:p>
    <w:p w:rsidR="000F5625" w:rsidRDefault="000F5625" w:rsidP="00B927C2">
      <w:pPr>
        <w:pStyle w:val="a3"/>
        <w:numPr>
          <w:ilvl w:val="0"/>
          <w:numId w:val="20"/>
        </w:numPr>
        <w:rPr>
          <w:color w:val="000000" w:themeColor="text1"/>
          <w:szCs w:val="24"/>
        </w:rPr>
      </w:pPr>
      <w:r w:rsidRPr="000F5625">
        <w:rPr>
          <w:color w:val="000000" w:themeColor="text1"/>
          <w:szCs w:val="24"/>
        </w:rPr>
        <w:t>Работоспособность менеджеров при внедрении инновационных программ работы с клиентами ПАО «Сбербанк»</w:t>
      </w:r>
    </w:p>
    <w:p w:rsidR="000F5625" w:rsidRPr="000F5625" w:rsidRDefault="000F5625" w:rsidP="00B927C2">
      <w:pPr>
        <w:pStyle w:val="a3"/>
        <w:numPr>
          <w:ilvl w:val="0"/>
          <w:numId w:val="20"/>
        </w:numPr>
        <w:rPr>
          <w:color w:val="000000" w:themeColor="text1"/>
          <w:szCs w:val="24"/>
        </w:rPr>
      </w:pPr>
      <w:r w:rsidRPr="000F5625">
        <w:rPr>
          <w:color w:val="000000" w:themeColor="text1"/>
          <w:szCs w:val="24"/>
        </w:rPr>
        <w:t>Разработка программы управления конфликтами в ЧОП «Витязи»</w:t>
      </w:r>
    </w:p>
    <w:p w:rsidR="004427AF" w:rsidRPr="000A26D5" w:rsidRDefault="004427AF" w:rsidP="00595D48">
      <w:pPr>
        <w:ind w:firstLine="709"/>
        <w:rPr>
          <w:color w:val="000000" w:themeColor="text1"/>
          <w:sz w:val="24"/>
          <w:szCs w:val="24"/>
        </w:rPr>
      </w:pPr>
    </w:p>
    <w:p w:rsidR="00A41CF9" w:rsidRPr="000A26D5" w:rsidRDefault="00A41CF9" w:rsidP="00E77104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4.4. Критерии оценивания выпускной квалификационной работы</w:t>
      </w:r>
    </w:p>
    <w:p w:rsidR="00A41CF9" w:rsidRPr="000A26D5" w:rsidRDefault="00A41CF9" w:rsidP="00A41CF9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5"/>
        <w:tblW w:w="9547" w:type="dxa"/>
        <w:tblInd w:w="392" w:type="dxa"/>
        <w:tblLook w:val="04A0" w:firstRow="1" w:lastRow="0" w:firstColumn="1" w:lastColumn="0" w:noHBand="0" w:noVBand="1"/>
      </w:tblPr>
      <w:tblGrid>
        <w:gridCol w:w="1493"/>
        <w:gridCol w:w="5882"/>
        <w:gridCol w:w="2172"/>
      </w:tblGrid>
      <w:tr w:rsidR="00F400F5" w:rsidRPr="000A26D5" w:rsidTr="00202B06">
        <w:tc>
          <w:tcPr>
            <w:tcW w:w="1276" w:type="dxa"/>
            <w:vAlign w:val="center"/>
          </w:tcPr>
          <w:p w:rsidR="00A41CF9" w:rsidRPr="000A26D5" w:rsidRDefault="00A41CF9" w:rsidP="00591063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Показатели оценивания</w:t>
            </w:r>
          </w:p>
        </w:tc>
        <w:tc>
          <w:tcPr>
            <w:tcW w:w="6095" w:type="dxa"/>
            <w:vAlign w:val="center"/>
          </w:tcPr>
          <w:p w:rsidR="00A41CF9" w:rsidRPr="000A26D5" w:rsidRDefault="00A41CF9" w:rsidP="00591063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Критерии оценивания</w:t>
            </w:r>
          </w:p>
        </w:tc>
        <w:tc>
          <w:tcPr>
            <w:tcW w:w="2176" w:type="dxa"/>
            <w:vAlign w:val="center"/>
          </w:tcPr>
          <w:p w:rsidR="00A41CF9" w:rsidRPr="000A26D5" w:rsidRDefault="00A41CF9" w:rsidP="00591063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Оценка</w:t>
            </w:r>
          </w:p>
        </w:tc>
      </w:tr>
      <w:tr w:rsidR="00F400F5" w:rsidRPr="000A26D5" w:rsidTr="00202B06">
        <w:tc>
          <w:tcPr>
            <w:tcW w:w="1276" w:type="dxa"/>
          </w:tcPr>
          <w:p w:rsidR="00A41CF9" w:rsidRPr="000A26D5" w:rsidRDefault="00A41CF9" w:rsidP="0059106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Нулевой уровень – компетенции не сформированы</w:t>
            </w:r>
          </w:p>
        </w:tc>
        <w:tc>
          <w:tcPr>
            <w:tcW w:w="6095" w:type="dxa"/>
          </w:tcPr>
          <w:p w:rsidR="00A41CF9" w:rsidRPr="000A26D5" w:rsidRDefault="001C630E" w:rsidP="001C630E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К</w:t>
            </w:r>
            <w:r w:rsidRPr="000A26D5">
              <w:rPr>
                <w:color w:val="000000" w:themeColor="text1"/>
                <w:szCs w:val="20"/>
              </w:rPr>
              <w:t>валификационны</w:t>
            </w:r>
            <w:r>
              <w:rPr>
                <w:color w:val="000000" w:themeColor="text1"/>
                <w:szCs w:val="20"/>
              </w:rPr>
              <w:t>е</w:t>
            </w:r>
            <w:r w:rsidRPr="000A26D5">
              <w:rPr>
                <w:color w:val="000000" w:themeColor="text1"/>
                <w:szCs w:val="20"/>
              </w:rPr>
              <w:t xml:space="preserve"> задани</w:t>
            </w:r>
            <w:r>
              <w:rPr>
                <w:color w:val="000000" w:themeColor="text1"/>
                <w:szCs w:val="20"/>
              </w:rPr>
              <w:t xml:space="preserve">я 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 xml:space="preserve">не выполнены, или выполнены частично. </w:t>
            </w:r>
            <w:r w:rsidR="00A41CF9" w:rsidRPr="000A26D5">
              <w:rPr>
                <w:color w:val="000000" w:themeColor="text1"/>
                <w:szCs w:val="20"/>
              </w:rPr>
              <w:t xml:space="preserve">Отсутствие знаний, умений, навыков </w:t>
            </w:r>
            <w:r w:rsidR="004427AF">
              <w:rPr>
                <w:color w:val="000000" w:themeColor="text1"/>
                <w:szCs w:val="20"/>
              </w:rPr>
              <w:t>по теме</w:t>
            </w:r>
            <w:r w:rsidR="00A41CF9" w:rsidRPr="000A26D5">
              <w:rPr>
                <w:color w:val="000000" w:themeColor="text1"/>
                <w:szCs w:val="20"/>
              </w:rPr>
              <w:t xml:space="preserve"> </w:t>
            </w:r>
            <w:r w:rsidR="00860CD0" w:rsidRPr="000A26D5">
              <w:rPr>
                <w:color w:val="000000" w:themeColor="text1"/>
                <w:szCs w:val="20"/>
              </w:rPr>
              <w:t>выпускной квалификационной работы</w:t>
            </w:r>
            <w:r w:rsidR="004427AF">
              <w:rPr>
                <w:color w:val="000000" w:themeColor="text1"/>
                <w:szCs w:val="20"/>
              </w:rPr>
              <w:t xml:space="preserve">, либо </w:t>
            </w:r>
            <w:r w:rsidR="00A41CF9" w:rsidRPr="000A26D5">
              <w:rPr>
                <w:color w:val="000000" w:themeColor="text1"/>
                <w:szCs w:val="20"/>
              </w:rPr>
              <w:t xml:space="preserve">фрагментарные знания </w:t>
            </w:r>
            <w:r w:rsidR="00F11C9B">
              <w:rPr>
                <w:color w:val="000000" w:themeColor="text1"/>
                <w:szCs w:val="20"/>
              </w:rPr>
              <w:t>и не полностью сформированные умения. Г</w:t>
            </w:r>
            <w:r w:rsidR="00A41CF9" w:rsidRPr="000A26D5">
              <w:rPr>
                <w:color w:val="000000" w:themeColor="text1"/>
                <w:szCs w:val="20"/>
              </w:rPr>
              <w:t>рубы</w:t>
            </w:r>
            <w:r w:rsidR="00F11C9B">
              <w:rPr>
                <w:color w:val="000000" w:themeColor="text1"/>
                <w:szCs w:val="20"/>
              </w:rPr>
              <w:t xml:space="preserve">е ошибки, незнание научной методологии, принципов и правил проведения исследований или прикладных проектов. Отказ отвечать </w:t>
            </w:r>
            <w:r w:rsidR="00A41CF9" w:rsidRPr="000A26D5">
              <w:rPr>
                <w:color w:val="000000" w:themeColor="text1"/>
                <w:szCs w:val="20"/>
              </w:rPr>
              <w:t>на вопросы комиссии.</w:t>
            </w:r>
          </w:p>
        </w:tc>
        <w:tc>
          <w:tcPr>
            <w:tcW w:w="2176" w:type="dxa"/>
          </w:tcPr>
          <w:p w:rsidR="00A41CF9" w:rsidRPr="000A26D5" w:rsidRDefault="00A41CF9" w:rsidP="0059106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Неудовлетворительно</w:t>
            </w:r>
          </w:p>
        </w:tc>
      </w:tr>
      <w:tr w:rsidR="00F400F5" w:rsidRPr="000A26D5" w:rsidTr="00202B06">
        <w:tc>
          <w:tcPr>
            <w:tcW w:w="1276" w:type="dxa"/>
          </w:tcPr>
          <w:p w:rsidR="00A41CF9" w:rsidRPr="000A26D5" w:rsidRDefault="00A41CF9" w:rsidP="0059106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Низкий уровень  </w:t>
            </w:r>
          </w:p>
        </w:tc>
        <w:tc>
          <w:tcPr>
            <w:tcW w:w="6095" w:type="dxa"/>
          </w:tcPr>
          <w:p w:rsidR="00A41CF9" w:rsidRPr="000A26D5" w:rsidRDefault="001C630E" w:rsidP="001C630E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К</w:t>
            </w:r>
            <w:r w:rsidRPr="000A26D5">
              <w:rPr>
                <w:color w:val="000000" w:themeColor="text1"/>
                <w:szCs w:val="20"/>
              </w:rPr>
              <w:t>валификационны</w:t>
            </w:r>
            <w:r>
              <w:rPr>
                <w:color w:val="000000" w:themeColor="text1"/>
                <w:szCs w:val="20"/>
              </w:rPr>
              <w:t>е</w:t>
            </w:r>
            <w:r w:rsidRPr="000A26D5">
              <w:rPr>
                <w:color w:val="000000" w:themeColor="text1"/>
                <w:szCs w:val="20"/>
              </w:rPr>
              <w:t xml:space="preserve"> задани</w:t>
            </w:r>
            <w:r>
              <w:rPr>
                <w:color w:val="000000" w:themeColor="text1"/>
                <w:szCs w:val="20"/>
              </w:rPr>
              <w:t xml:space="preserve">я 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выполнены с ошибками. О</w:t>
            </w:r>
            <w:r w:rsidR="00A41CF9" w:rsidRPr="000A26D5">
              <w:rPr>
                <w:color w:val="000000" w:themeColor="text1"/>
                <w:szCs w:val="20"/>
              </w:rPr>
              <w:t xml:space="preserve">бъем </w:t>
            </w:r>
            <w:r w:rsidR="00860CD0">
              <w:rPr>
                <w:color w:val="000000" w:themeColor="text1"/>
                <w:szCs w:val="20"/>
              </w:rPr>
              <w:t xml:space="preserve">общепсихологических </w:t>
            </w:r>
            <w:r w:rsidR="00A41CF9" w:rsidRPr="000A26D5">
              <w:rPr>
                <w:color w:val="000000" w:themeColor="text1"/>
                <w:szCs w:val="20"/>
              </w:rPr>
              <w:t xml:space="preserve">знаний </w:t>
            </w:r>
            <w:r w:rsidR="00860CD0">
              <w:rPr>
                <w:color w:val="000000" w:themeColor="text1"/>
                <w:szCs w:val="20"/>
              </w:rPr>
              <w:t>и знаний по теме</w:t>
            </w:r>
            <w:r w:rsidR="00A41CF9" w:rsidRPr="000A26D5">
              <w:rPr>
                <w:color w:val="000000" w:themeColor="text1"/>
                <w:szCs w:val="20"/>
              </w:rPr>
              <w:t xml:space="preserve"> выпускной квалификационной работы</w:t>
            </w:r>
            <w:r>
              <w:rPr>
                <w:color w:val="000000" w:themeColor="text1"/>
                <w:szCs w:val="20"/>
              </w:rPr>
              <w:t xml:space="preserve"> не полный</w:t>
            </w:r>
            <w:r w:rsidR="00860CD0">
              <w:rPr>
                <w:color w:val="000000" w:themeColor="text1"/>
                <w:szCs w:val="20"/>
              </w:rPr>
              <w:t>. Не все умения сформированы полностью.  С</w:t>
            </w:r>
            <w:r w:rsidR="00A41CF9" w:rsidRPr="000A26D5">
              <w:rPr>
                <w:color w:val="000000" w:themeColor="text1"/>
                <w:szCs w:val="20"/>
              </w:rPr>
              <w:t xml:space="preserve">лабое владение </w:t>
            </w:r>
            <w:r w:rsidR="00860CD0">
              <w:rPr>
                <w:color w:val="000000" w:themeColor="text1"/>
                <w:szCs w:val="20"/>
              </w:rPr>
              <w:t xml:space="preserve">методами и технологиями. Анализ результатов поверхностный. Слабая научная </w:t>
            </w:r>
            <w:r w:rsidR="00A41CF9" w:rsidRPr="000A26D5">
              <w:rPr>
                <w:color w:val="000000" w:themeColor="text1"/>
                <w:szCs w:val="20"/>
              </w:rPr>
              <w:t>компетентность в проведении исследования</w:t>
            </w:r>
            <w:r w:rsidR="00860CD0">
              <w:rPr>
                <w:color w:val="000000" w:themeColor="text1"/>
                <w:szCs w:val="20"/>
              </w:rPr>
              <w:t xml:space="preserve"> или реализации проекта. </w:t>
            </w:r>
            <w:r w:rsidR="00A41CF9" w:rsidRPr="000A26D5">
              <w:rPr>
                <w:color w:val="000000" w:themeColor="text1"/>
                <w:szCs w:val="20"/>
              </w:rPr>
              <w:t xml:space="preserve">К выпускной работе имеются </w:t>
            </w:r>
            <w:r w:rsidR="00860CD0">
              <w:rPr>
                <w:color w:val="000000" w:themeColor="text1"/>
                <w:szCs w:val="20"/>
              </w:rPr>
              <w:t xml:space="preserve">существенные </w:t>
            </w:r>
            <w:r w:rsidR="00A41CF9" w:rsidRPr="000A26D5">
              <w:rPr>
                <w:color w:val="000000" w:themeColor="text1"/>
                <w:szCs w:val="20"/>
              </w:rPr>
              <w:t xml:space="preserve">замечания по </w:t>
            </w:r>
            <w:r w:rsidR="00860CD0">
              <w:rPr>
                <w:color w:val="000000" w:themeColor="text1"/>
                <w:szCs w:val="20"/>
              </w:rPr>
              <w:t>соблюдению методологических требований. ответы на вопросы комиссии не глубокие, с ошибками.</w:t>
            </w:r>
          </w:p>
        </w:tc>
        <w:tc>
          <w:tcPr>
            <w:tcW w:w="2176" w:type="dxa"/>
          </w:tcPr>
          <w:p w:rsidR="00A41CF9" w:rsidRPr="000A26D5" w:rsidRDefault="00A41CF9" w:rsidP="0059106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Удовлетворительно</w:t>
            </w:r>
          </w:p>
        </w:tc>
      </w:tr>
      <w:tr w:rsidR="00F400F5" w:rsidRPr="000A26D5" w:rsidTr="00202B06">
        <w:tc>
          <w:tcPr>
            <w:tcW w:w="1276" w:type="dxa"/>
          </w:tcPr>
          <w:p w:rsidR="00A41CF9" w:rsidRPr="000A26D5" w:rsidRDefault="00A41CF9" w:rsidP="0059106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Средний уровень</w:t>
            </w:r>
          </w:p>
        </w:tc>
        <w:tc>
          <w:tcPr>
            <w:tcW w:w="6095" w:type="dxa"/>
          </w:tcPr>
          <w:p w:rsidR="001C630E" w:rsidRDefault="001C630E" w:rsidP="00860CD0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К</w:t>
            </w:r>
            <w:r w:rsidRPr="000A26D5">
              <w:rPr>
                <w:color w:val="000000" w:themeColor="text1"/>
                <w:szCs w:val="20"/>
              </w:rPr>
              <w:t>валификационны</w:t>
            </w:r>
            <w:r>
              <w:rPr>
                <w:color w:val="000000" w:themeColor="text1"/>
                <w:szCs w:val="20"/>
              </w:rPr>
              <w:t>е</w:t>
            </w:r>
            <w:r w:rsidRPr="000A26D5">
              <w:rPr>
                <w:color w:val="000000" w:themeColor="text1"/>
                <w:szCs w:val="20"/>
              </w:rPr>
              <w:t xml:space="preserve"> задани</w:t>
            </w:r>
            <w:r>
              <w:rPr>
                <w:color w:val="000000" w:themeColor="text1"/>
                <w:szCs w:val="20"/>
              </w:rPr>
              <w:t xml:space="preserve">я 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 xml:space="preserve">выполнены. </w:t>
            </w:r>
            <w:r w:rsidR="00860CD0">
              <w:rPr>
                <w:color w:val="000000" w:themeColor="text1"/>
                <w:szCs w:val="20"/>
              </w:rPr>
              <w:t xml:space="preserve">Общепсихологические знания и знания по теме достаточно полные и систематизированные. </w:t>
            </w:r>
            <w:r>
              <w:rPr>
                <w:color w:val="000000" w:themeColor="text1"/>
                <w:szCs w:val="20"/>
              </w:rPr>
              <w:t>Умения сформированы. Хорошее</w:t>
            </w:r>
            <w:r w:rsidRPr="000A26D5">
              <w:rPr>
                <w:color w:val="000000" w:themeColor="text1"/>
                <w:szCs w:val="20"/>
              </w:rPr>
              <w:t xml:space="preserve"> владение </w:t>
            </w:r>
            <w:r>
              <w:rPr>
                <w:color w:val="000000" w:themeColor="text1"/>
                <w:szCs w:val="20"/>
              </w:rPr>
              <w:t xml:space="preserve">методами и технологиями. Анализ результатов проведён грамотно, но имеются ошибки или недочёты. Хорошая научная </w:t>
            </w:r>
            <w:r w:rsidRPr="000A26D5">
              <w:rPr>
                <w:color w:val="000000" w:themeColor="text1"/>
                <w:szCs w:val="20"/>
              </w:rPr>
              <w:t>компетентность в проведении исследования</w:t>
            </w:r>
            <w:r>
              <w:rPr>
                <w:color w:val="000000" w:themeColor="text1"/>
                <w:szCs w:val="20"/>
              </w:rPr>
              <w:t xml:space="preserve"> или реализации проекта. Правильное понимание научной терминологии. </w:t>
            </w:r>
            <w:r w:rsidRPr="000A26D5">
              <w:rPr>
                <w:color w:val="000000" w:themeColor="text1"/>
                <w:szCs w:val="20"/>
              </w:rPr>
              <w:t xml:space="preserve">К выпускной работе имеются </w:t>
            </w:r>
            <w:r>
              <w:rPr>
                <w:color w:val="000000" w:themeColor="text1"/>
                <w:szCs w:val="20"/>
              </w:rPr>
              <w:t xml:space="preserve">небольшие </w:t>
            </w:r>
            <w:r w:rsidRPr="000A26D5">
              <w:rPr>
                <w:color w:val="000000" w:themeColor="text1"/>
                <w:szCs w:val="20"/>
              </w:rPr>
              <w:t xml:space="preserve">замечания по </w:t>
            </w:r>
            <w:r>
              <w:rPr>
                <w:color w:val="000000" w:themeColor="text1"/>
                <w:szCs w:val="20"/>
              </w:rPr>
              <w:t xml:space="preserve">полученным результатам или их интерпретации. Ответы на вопросы комиссии полные, развёрнутые, но с недочётами. </w:t>
            </w:r>
          </w:p>
          <w:p w:rsidR="00A41CF9" w:rsidRPr="000A26D5" w:rsidRDefault="00A41CF9" w:rsidP="006E1A5F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176" w:type="dxa"/>
          </w:tcPr>
          <w:p w:rsidR="00A41CF9" w:rsidRPr="000A26D5" w:rsidRDefault="00A41CF9" w:rsidP="0059106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A41CF9" w:rsidRPr="000A26D5" w:rsidTr="00202B06">
        <w:tc>
          <w:tcPr>
            <w:tcW w:w="1276" w:type="dxa"/>
          </w:tcPr>
          <w:p w:rsidR="00A41CF9" w:rsidRPr="000A26D5" w:rsidRDefault="00A41CF9" w:rsidP="0059106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Высокий уровень знаний</w:t>
            </w:r>
          </w:p>
        </w:tc>
        <w:tc>
          <w:tcPr>
            <w:tcW w:w="6095" w:type="dxa"/>
          </w:tcPr>
          <w:p w:rsidR="00A41CF9" w:rsidRPr="000A26D5" w:rsidRDefault="001C630E" w:rsidP="00833821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К</w:t>
            </w:r>
            <w:r w:rsidRPr="000A26D5">
              <w:rPr>
                <w:color w:val="000000" w:themeColor="text1"/>
                <w:szCs w:val="20"/>
              </w:rPr>
              <w:t>валификационны</w:t>
            </w:r>
            <w:r>
              <w:rPr>
                <w:color w:val="000000" w:themeColor="text1"/>
                <w:szCs w:val="20"/>
              </w:rPr>
              <w:t>е</w:t>
            </w:r>
            <w:r w:rsidRPr="000A26D5">
              <w:rPr>
                <w:color w:val="000000" w:themeColor="text1"/>
                <w:szCs w:val="20"/>
              </w:rPr>
              <w:t xml:space="preserve"> задани</w:t>
            </w:r>
            <w:r>
              <w:rPr>
                <w:color w:val="000000" w:themeColor="text1"/>
                <w:szCs w:val="20"/>
              </w:rPr>
              <w:t xml:space="preserve">я 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выполнены. Общепсихологические знания и знания по теме обширные и глубокие. Умения сформированы. Хорошее</w:t>
            </w:r>
            <w:r w:rsidRPr="000A26D5">
              <w:rPr>
                <w:color w:val="000000" w:themeColor="text1"/>
                <w:szCs w:val="20"/>
              </w:rPr>
              <w:t xml:space="preserve"> владение </w:t>
            </w:r>
            <w:r>
              <w:rPr>
                <w:color w:val="000000" w:themeColor="text1"/>
                <w:szCs w:val="20"/>
              </w:rPr>
              <w:t xml:space="preserve">методами и технологиями, грамотно применяются на практике. Анализ результатов проведён грамотно, без недочётов. Высокая научная </w:t>
            </w:r>
            <w:r w:rsidRPr="000A26D5">
              <w:rPr>
                <w:color w:val="000000" w:themeColor="text1"/>
                <w:szCs w:val="20"/>
              </w:rPr>
              <w:t>компетентность в проведении исследования</w:t>
            </w:r>
            <w:r>
              <w:rPr>
                <w:color w:val="000000" w:themeColor="text1"/>
                <w:szCs w:val="20"/>
              </w:rPr>
              <w:t xml:space="preserve"> или реализации проекта. Правильное понимание научной терминологии. </w:t>
            </w:r>
            <w:r w:rsidRPr="000A26D5">
              <w:rPr>
                <w:color w:val="000000" w:themeColor="text1"/>
                <w:szCs w:val="20"/>
              </w:rPr>
              <w:t xml:space="preserve">К выпускной работе </w:t>
            </w:r>
            <w:r w:rsidR="00833821">
              <w:rPr>
                <w:color w:val="000000" w:themeColor="text1"/>
                <w:szCs w:val="20"/>
              </w:rPr>
              <w:t>нет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Pr="000A26D5">
              <w:rPr>
                <w:color w:val="000000" w:themeColor="text1"/>
                <w:szCs w:val="20"/>
              </w:rPr>
              <w:t>замечани</w:t>
            </w:r>
            <w:r w:rsidR="00833821">
              <w:rPr>
                <w:color w:val="000000" w:themeColor="text1"/>
                <w:szCs w:val="20"/>
              </w:rPr>
              <w:t>й</w:t>
            </w:r>
            <w:r w:rsidRPr="000A26D5">
              <w:rPr>
                <w:color w:val="000000" w:themeColor="text1"/>
                <w:szCs w:val="20"/>
              </w:rPr>
              <w:t xml:space="preserve"> по </w:t>
            </w:r>
            <w:r>
              <w:rPr>
                <w:color w:val="000000" w:themeColor="text1"/>
                <w:szCs w:val="20"/>
              </w:rPr>
              <w:t>полученным результатам или их интерпретации</w:t>
            </w:r>
            <w:r w:rsidR="00833821">
              <w:rPr>
                <w:color w:val="000000" w:themeColor="text1"/>
                <w:szCs w:val="20"/>
              </w:rPr>
              <w:t>, или они не существенны</w:t>
            </w:r>
            <w:r>
              <w:rPr>
                <w:color w:val="000000" w:themeColor="text1"/>
                <w:szCs w:val="20"/>
              </w:rPr>
              <w:t xml:space="preserve">. Ответы на вопросы комиссии полные, развёрнутые, </w:t>
            </w:r>
            <w:r w:rsidR="00833821">
              <w:rPr>
                <w:color w:val="000000" w:themeColor="text1"/>
                <w:szCs w:val="20"/>
              </w:rPr>
              <w:t>без</w:t>
            </w:r>
            <w:r>
              <w:rPr>
                <w:color w:val="000000" w:themeColor="text1"/>
                <w:szCs w:val="20"/>
              </w:rPr>
              <w:t xml:space="preserve"> недочёт</w:t>
            </w:r>
            <w:r w:rsidR="00833821">
              <w:rPr>
                <w:color w:val="000000" w:themeColor="text1"/>
                <w:szCs w:val="20"/>
              </w:rPr>
              <w:t>ов</w:t>
            </w:r>
            <w:r>
              <w:rPr>
                <w:color w:val="000000" w:themeColor="text1"/>
                <w:szCs w:val="20"/>
              </w:rPr>
              <w:t xml:space="preserve">. </w:t>
            </w:r>
          </w:p>
        </w:tc>
        <w:tc>
          <w:tcPr>
            <w:tcW w:w="2176" w:type="dxa"/>
          </w:tcPr>
          <w:p w:rsidR="00A41CF9" w:rsidRPr="000A26D5" w:rsidRDefault="00A41CF9" w:rsidP="0059106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</w:tbl>
    <w:p w:rsidR="00A41CF9" w:rsidRPr="000A26D5" w:rsidRDefault="00A41CF9" w:rsidP="00A41CF9">
      <w:pPr>
        <w:ind w:firstLine="0"/>
        <w:jc w:val="center"/>
        <w:rPr>
          <w:color w:val="000000" w:themeColor="text1"/>
          <w:sz w:val="24"/>
          <w:szCs w:val="24"/>
        </w:rPr>
      </w:pPr>
    </w:p>
    <w:p w:rsidR="00A41CF9" w:rsidRPr="000A26D5" w:rsidRDefault="00A41CF9" w:rsidP="00A41CF9">
      <w:pPr>
        <w:ind w:firstLine="0"/>
        <w:jc w:val="center"/>
        <w:rPr>
          <w:color w:val="000000" w:themeColor="text1"/>
          <w:sz w:val="24"/>
          <w:szCs w:val="24"/>
        </w:rPr>
      </w:pPr>
    </w:p>
    <w:p w:rsidR="00033F0F" w:rsidRPr="000A26D5" w:rsidRDefault="00033F0F" w:rsidP="006E1A5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4.4. Методические рекомендации по подготовке выпускной квалификационной работы и ее защите</w:t>
      </w:r>
    </w:p>
    <w:p w:rsidR="00E77104" w:rsidRPr="000A26D5" w:rsidRDefault="00E77104" w:rsidP="00C07561">
      <w:pPr>
        <w:ind w:firstLine="851"/>
        <w:rPr>
          <w:color w:val="000000" w:themeColor="text1"/>
          <w:sz w:val="24"/>
          <w:szCs w:val="24"/>
        </w:rPr>
      </w:pPr>
    </w:p>
    <w:p w:rsidR="00C07561" w:rsidRPr="000A26D5" w:rsidRDefault="00C07561" w:rsidP="00C07561">
      <w:pPr>
        <w:pStyle w:val="4"/>
        <w:shd w:val="clear" w:color="auto" w:fill="auto"/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Выпускная квалификационная работа (</w:t>
      </w:r>
      <w:r w:rsidR="006026F5">
        <w:rPr>
          <w:color w:val="000000" w:themeColor="text1"/>
          <w:sz w:val="24"/>
          <w:szCs w:val="24"/>
        </w:rPr>
        <w:t>бакалаврская работа</w:t>
      </w:r>
      <w:r w:rsidRPr="000A26D5">
        <w:rPr>
          <w:color w:val="000000" w:themeColor="text1"/>
          <w:sz w:val="24"/>
          <w:szCs w:val="24"/>
        </w:rPr>
        <w:t>) представляет собой выполненную студентом самостоятельную исследовательскую работу</w:t>
      </w:r>
      <w:r w:rsidR="006026F5">
        <w:rPr>
          <w:color w:val="000000" w:themeColor="text1"/>
          <w:sz w:val="24"/>
          <w:szCs w:val="24"/>
        </w:rPr>
        <w:t xml:space="preserve"> или прикладной проект</w:t>
      </w:r>
      <w:r w:rsidRPr="000A26D5">
        <w:rPr>
          <w:color w:val="000000" w:themeColor="text1"/>
          <w:sz w:val="24"/>
          <w:szCs w:val="24"/>
        </w:rPr>
        <w:t>, демонстрирующ</w:t>
      </w:r>
      <w:r w:rsidR="006026F5">
        <w:rPr>
          <w:color w:val="000000" w:themeColor="text1"/>
          <w:sz w:val="24"/>
          <w:szCs w:val="24"/>
        </w:rPr>
        <w:t>ие</w:t>
      </w:r>
      <w:r w:rsidRPr="000A26D5">
        <w:rPr>
          <w:color w:val="000000" w:themeColor="text1"/>
          <w:sz w:val="24"/>
          <w:szCs w:val="24"/>
        </w:rPr>
        <w:t xml:space="preserve"> сформированность компетенций и уровень подготовленности к решению профессиональных задач. Студент является автором ВКР и нес</w:t>
      </w:r>
      <w:r w:rsidR="00E77104" w:rsidRPr="000A26D5">
        <w:rPr>
          <w:color w:val="000000" w:themeColor="text1"/>
          <w:sz w:val="24"/>
          <w:szCs w:val="24"/>
        </w:rPr>
        <w:t>ё</w:t>
      </w:r>
      <w:r w:rsidRPr="000A26D5">
        <w:rPr>
          <w:color w:val="000000" w:themeColor="text1"/>
          <w:sz w:val="24"/>
          <w:szCs w:val="24"/>
        </w:rPr>
        <w:t>т полную ответственность за содержащиеся в ней сведения.</w:t>
      </w:r>
    </w:p>
    <w:p w:rsidR="00C07561" w:rsidRPr="000A26D5" w:rsidRDefault="00C07561" w:rsidP="00C07561">
      <w:pPr>
        <w:ind w:firstLine="851"/>
        <w:rPr>
          <w:rStyle w:val="2"/>
          <w:rFonts w:eastAsia="Calibri"/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Выпускная квалификационная работа должна выполняться по одной из актуальных тем, соответствующей  направлению подготовки </w:t>
      </w:r>
      <w:r w:rsidR="006026F5">
        <w:rPr>
          <w:rStyle w:val="2"/>
          <w:rFonts w:eastAsia="Calibri"/>
          <w:color w:val="000000" w:themeColor="text1"/>
          <w:sz w:val="24"/>
          <w:szCs w:val="24"/>
        </w:rPr>
        <w:t>бакалавров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37.0</w:t>
      </w:r>
      <w:r w:rsidR="006026F5">
        <w:rPr>
          <w:rStyle w:val="2"/>
          <w:rFonts w:eastAsia="Calibri"/>
          <w:color w:val="000000" w:themeColor="text1"/>
          <w:sz w:val="24"/>
          <w:szCs w:val="24"/>
        </w:rPr>
        <w:t>3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.01  Психология. Работа не </w:t>
      </w:r>
      <w:r w:rsidR="00E77104" w:rsidRPr="000A26D5">
        <w:rPr>
          <w:rStyle w:val="2"/>
          <w:rFonts w:eastAsia="Calibri"/>
          <w:color w:val="000000" w:themeColor="text1"/>
          <w:sz w:val="24"/>
          <w:szCs w:val="24"/>
        </w:rPr>
        <w:t>может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иметь компилятивный характер. Выпускная квалификационная работа должна соответствовать состоянию современной науки и практики </w:t>
      </w:r>
      <w:r w:rsidR="00E77104" w:rsidRPr="000A26D5">
        <w:rPr>
          <w:rStyle w:val="2"/>
          <w:rFonts w:eastAsia="Calibri"/>
          <w:color w:val="000000" w:themeColor="text1"/>
          <w:sz w:val="24"/>
          <w:szCs w:val="24"/>
        </w:rPr>
        <w:t>психологии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. Требования к </w:t>
      </w:r>
      <w:r w:rsidR="006026F5">
        <w:rPr>
          <w:rStyle w:val="2"/>
          <w:rFonts w:eastAsia="Calibri"/>
          <w:color w:val="000000" w:themeColor="text1"/>
          <w:sz w:val="24"/>
          <w:szCs w:val="24"/>
        </w:rPr>
        <w:t>ВКР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представлены в приложениях </w:t>
      </w:r>
      <w:r w:rsidR="006B7136" w:rsidRPr="000A26D5">
        <w:rPr>
          <w:rStyle w:val="2"/>
          <w:rFonts w:eastAsia="Calibri"/>
          <w:color w:val="000000" w:themeColor="text1"/>
          <w:sz w:val="24"/>
          <w:szCs w:val="24"/>
        </w:rPr>
        <w:t>1-2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>.</w:t>
      </w:r>
    </w:p>
    <w:p w:rsidR="00C07561" w:rsidRPr="000A26D5" w:rsidRDefault="00C07561" w:rsidP="00C07561">
      <w:pPr>
        <w:ind w:firstLine="851"/>
        <w:rPr>
          <w:rStyle w:val="2"/>
          <w:rFonts w:eastAsia="Calibri"/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Выпускная квалификационная работа выполняется под руководством научного руководителя – высококвалифицированного в данной области специалиста из числа преподавателей факультета. </w:t>
      </w:r>
    </w:p>
    <w:p w:rsidR="00C07561" w:rsidRPr="000A26D5" w:rsidRDefault="00C07561" w:rsidP="00C07561">
      <w:pPr>
        <w:pStyle w:val="4"/>
        <w:shd w:val="clear" w:color="auto" w:fill="auto"/>
        <w:tabs>
          <w:tab w:val="left" w:pos="944"/>
        </w:tabs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>Научный руководитель выпускной квалификационной работы:</w:t>
      </w:r>
    </w:p>
    <w:p w:rsidR="00C07561" w:rsidRPr="000A26D5" w:rsidRDefault="00C07561" w:rsidP="00B927C2">
      <w:pPr>
        <w:pStyle w:val="4"/>
        <w:numPr>
          <w:ilvl w:val="0"/>
          <w:numId w:val="22"/>
        </w:numPr>
        <w:shd w:val="clear" w:color="auto" w:fill="auto"/>
        <w:tabs>
          <w:tab w:val="left" w:pos="695"/>
        </w:tabs>
        <w:spacing w:before="0" w:after="0" w:line="240" w:lineRule="auto"/>
        <w:jc w:val="both"/>
        <w:rPr>
          <w:rStyle w:val="2"/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>совместно со студентом формулирует тему ВКР,</w:t>
      </w:r>
    </w:p>
    <w:p w:rsidR="00C07561" w:rsidRPr="000A26D5" w:rsidRDefault="00C07561" w:rsidP="00B927C2">
      <w:pPr>
        <w:pStyle w:val="4"/>
        <w:numPr>
          <w:ilvl w:val="0"/>
          <w:numId w:val="22"/>
        </w:numPr>
        <w:shd w:val="clear" w:color="auto" w:fill="auto"/>
        <w:tabs>
          <w:tab w:val="left" w:pos="695"/>
        </w:tabs>
        <w:spacing w:before="0" w:after="0" w:line="240" w:lineRule="auto"/>
        <w:jc w:val="both"/>
        <w:rPr>
          <w:rStyle w:val="2"/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>да</w:t>
      </w:r>
      <w:r w:rsidR="00E77104" w:rsidRPr="000A26D5">
        <w:rPr>
          <w:rStyle w:val="2"/>
          <w:color w:val="000000" w:themeColor="text1"/>
          <w:sz w:val="24"/>
          <w:szCs w:val="24"/>
        </w:rPr>
        <w:t>ё</w:t>
      </w:r>
      <w:r w:rsidRPr="000A26D5">
        <w:rPr>
          <w:rStyle w:val="2"/>
          <w:color w:val="000000" w:themeColor="text1"/>
          <w:sz w:val="24"/>
          <w:szCs w:val="24"/>
        </w:rPr>
        <w:t>т задания для выполнения ВКР,</w:t>
      </w:r>
    </w:p>
    <w:p w:rsidR="00C07561" w:rsidRPr="000A26D5" w:rsidRDefault="00C07561" w:rsidP="00B927C2">
      <w:pPr>
        <w:pStyle w:val="4"/>
        <w:numPr>
          <w:ilvl w:val="0"/>
          <w:numId w:val="22"/>
        </w:numPr>
        <w:shd w:val="clear" w:color="auto" w:fill="auto"/>
        <w:tabs>
          <w:tab w:val="left" w:pos="695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>проводит консультации в процессе выполнения ВКР,</w:t>
      </w:r>
    </w:p>
    <w:p w:rsidR="00C07561" w:rsidRPr="000A26D5" w:rsidRDefault="00C07561" w:rsidP="00B927C2">
      <w:pPr>
        <w:pStyle w:val="4"/>
        <w:numPr>
          <w:ilvl w:val="0"/>
          <w:numId w:val="22"/>
        </w:numPr>
        <w:shd w:val="clear" w:color="auto" w:fill="auto"/>
        <w:tabs>
          <w:tab w:val="left" w:pos="688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>оказывает студенту помощь в разработке календарного графика работы на весь период выполнения ВКР,</w:t>
      </w:r>
    </w:p>
    <w:p w:rsidR="00C07561" w:rsidRPr="000A26D5" w:rsidRDefault="00C07561" w:rsidP="00B927C2">
      <w:pPr>
        <w:pStyle w:val="4"/>
        <w:numPr>
          <w:ilvl w:val="0"/>
          <w:numId w:val="22"/>
        </w:numPr>
        <w:shd w:val="clear" w:color="auto" w:fill="auto"/>
        <w:tabs>
          <w:tab w:val="left" w:pos="68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>рекомендует студенту литературу по теме,</w:t>
      </w:r>
    </w:p>
    <w:p w:rsidR="00C07561" w:rsidRPr="000A26D5" w:rsidRDefault="00C07561" w:rsidP="00B927C2">
      <w:pPr>
        <w:pStyle w:val="4"/>
        <w:numPr>
          <w:ilvl w:val="0"/>
          <w:numId w:val="22"/>
        </w:numPr>
        <w:shd w:val="clear" w:color="auto" w:fill="auto"/>
        <w:tabs>
          <w:tab w:val="left" w:pos="691"/>
        </w:tabs>
        <w:spacing w:before="0" w:after="0" w:line="240" w:lineRule="auto"/>
        <w:jc w:val="both"/>
        <w:rPr>
          <w:rStyle w:val="2"/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>контролирует выполнение ВКР,</w:t>
      </w:r>
    </w:p>
    <w:p w:rsidR="00C07561" w:rsidRPr="000A26D5" w:rsidRDefault="00C07561" w:rsidP="00B927C2">
      <w:pPr>
        <w:pStyle w:val="4"/>
        <w:numPr>
          <w:ilvl w:val="0"/>
          <w:numId w:val="22"/>
        </w:numPr>
        <w:shd w:val="clear" w:color="auto" w:fill="auto"/>
        <w:tabs>
          <w:tab w:val="left" w:pos="691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>даёт оценку сделанной ВКР и оценку сформированности компетенций на основе выполнения заданий ВКР,</w:t>
      </w:r>
    </w:p>
    <w:p w:rsidR="00C07561" w:rsidRPr="000A26D5" w:rsidRDefault="00C07561" w:rsidP="00B927C2">
      <w:pPr>
        <w:pStyle w:val="4"/>
        <w:numPr>
          <w:ilvl w:val="0"/>
          <w:numId w:val="22"/>
        </w:numPr>
        <w:shd w:val="clear" w:color="auto" w:fill="auto"/>
        <w:spacing w:before="0" w:after="0" w:line="240" w:lineRule="auto"/>
        <w:jc w:val="both"/>
        <w:rPr>
          <w:rStyle w:val="2"/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>информирует выпускающую кафедру и деканат о ходе выполнения выпускной квалификационной работы.</w:t>
      </w:r>
    </w:p>
    <w:p w:rsidR="00C07561" w:rsidRPr="000A26D5" w:rsidRDefault="00C07561" w:rsidP="00C07561">
      <w:pPr>
        <w:pStyle w:val="4"/>
        <w:shd w:val="clear" w:color="auto" w:fill="auto"/>
        <w:tabs>
          <w:tab w:val="left" w:pos="947"/>
        </w:tabs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Работа над ВКР включает следующие этапы:</w:t>
      </w:r>
    </w:p>
    <w:p w:rsidR="00C07561" w:rsidRPr="000A26D5" w:rsidRDefault="00C07561" w:rsidP="00B927C2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определение цели работы,</w:t>
      </w:r>
    </w:p>
    <w:p w:rsidR="00C07561" w:rsidRPr="000A26D5" w:rsidRDefault="00C07561" w:rsidP="00B927C2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составление плана работы,</w:t>
      </w:r>
    </w:p>
    <w:p w:rsidR="00C07561" w:rsidRPr="000A26D5" w:rsidRDefault="00C07561" w:rsidP="00B927C2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сбор информации и изучение основной учебной и научной литературы по теме,</w:t>
      </w:r>
    </w:p>
    <w:p w:rsidR="00C07561" w:rsidRPr="000A26D5" w:rsidRDefault="00C07561" w:rsidP="00B927C2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написание теоретического </w:t>
      </w:r>
      <w:r w:rsidR="00190762" w:rsidRPr="000A26D5">
        <w:rPr>
          <w:color w:val="000000" w:themeColor="text1"/>
          <w:sz w:val="24"/>
          <w:szCs w:val="24"/>
        </w:rPr>
        <w:t>исследования</w:t>
      </w:r>
      <w:r w:rsidRPr="000A26D5">
        <w:rPr>
          <w:color w:val="000000" w:themeColor="text1"/>
          <w:sz w:val="24"/>
          <w:szCs w:val="24"/>
        </w:rPr>
        <w:t xml:space="preserve"> по проблеме и</w:t>
      </w:r>
      <w:r w:rsidR="00190762" w:rsidRPr="000A26D5">
        <w:rPr>
          <w:color w:val="000000" w:themeColor="text1"/>
          <w:sz w:val="24"/>
          <w:szCs w:val="24"/>
        </w:rPr>
        <w:t xml:space="preserve"> (или)</w:t>
      </w:r>
      <w:r w:rsidRPr="000A26D5">
        <w:rPr>
          <w:color w:val="000000" w:themeColor="text1"/>
          <w:sz w:val="24"/>
          <w:szCs w:val="24"/>
        </w:rPr>
        <w:t xml:space="preserve"> предмету исследования,</w:t>
      </w:r>
    </w:p>
    <w:p w:rsidR="00C07561" w:rsidRPr="000A26D5" w:rsidRDefault="00C07561" w:rsidP="00B927C2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планирование исследования,</w:t>
      </w:r>
    </w:p>
    <w:p w:rsidR="00C07561" w:rsidRPr="000A26D5" w:rsidRDefault="00C07561" w:rsidP="00B927C2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подбор современных методов и технологий для сбора данных,</w:t>
      </w:r>
    </w:p>
    <w:p w:rsidR="00C07561" w:rsidRPr="000A26D5" w:rsidRDefault="00C07561" w:rsidP="00B927C2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организацию и проведение исследования,</w:t>
      </w:r>
    </w:p>
    <w:p w:rsidR="00C07561" w:rsidRPr="000A26D5" w:rsidRDefault="00C07561" w:rsidP="00B927C2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сбор эмпирических данных</w:t>
      </w:r>
      <w:r w:rsidR="009C0DB9">
        <w:rPr>
          <w:color w:val="000000" w:themeColor="text1"/>
          <w:sz w:val="24"/>
          <w:szCs w:val="24"/>
        </w:rPr>
        <w:t xml:space="preserve"> (реализация проекта)</w:t>
      </w:r>
      <w:r w:rsidRPr="000A26D5">
        <w:rPr>
          <w:color w:val="000000" w:themeColor="text1"/>
          <w:sz w:val="24"/>
          <w:szCs w:val="24"/>
        </w:rPr>
        <w:t>,</w:t>
      </w:r>
    </w:p>
    <w:p w:rsidR="00C07561" w:rsidRPr="000A26D5" w:rsidRDefault="00C07561" w:rsidP="00B927C2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анализ полученных результатов,</w:t>
      </w:r>
    </w:p>
    <w:p w:rsidR="00C07561" w:rsidRPr="000A26D5" w:rsidRDefault="00C07561" w:rsidP="00B927C2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написание эмпирической части исследования</w:t>
      </w:r>
      <w:r w:rsidR="009C0DB9">
        <w:rPr>
          <w:color w:val="000000" w:themeColor="text1"/>
          <w:sz w:val="24"/>
          <w:szCs w:val="24"/>
        </w:rPr>
        <w:t xml:space="preserve"> (проекта)</w:t>
      </w:r>
      <w:r w:rsidRPr="000A26D5">
        <w:rPr>
          <w:color w:val="000000" w:themeColor="text1"/>
          <w:sz w:val="24"/>
          <w:szCs w:val="24"/>
        </w:rPr>
        <w:t xml:space="preserve">, </w:t>
      </w:r>
    </w:p>
    <w:p w:rsidR="00C07561" w:rsidRPr="000A26D5" w:rsidRDefault="00C07561" w:rsidP="00B927C2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формулировка выводов,</w:t>
      </w:r>
    </w:p>
    <w:p w:rsidR="00C07561" w:rsidRPr="000A26D5" w:rsidRDefault="00C07561" w:rsidP="00B927C2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оформление выпускной квалификационной работы.</w:t>
      </w:r>
    </w:p>
    <w:p w:rsidR="00C07561" w:rsidRPr="000A26D5" w:rsidRDefault="00C07561" w:rsidP="00C07561">
      <w:pPr>
        <w:pStyle w:val="4"/>
        <w:shd w:val="clear" w:color="auto" w:fill="auto"/>
        <w:spacing w:before="0" w:after="0" w:line="240" w:lineRule="auto"/>
        <w:ind w:firstLine="851"/>
        <w:jc w:val="both"/>
        <w:rPr>
          <w:rStyle w:val="2"/>
          <w:rFonts w:eastAsia="Calibri"/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Примерные темы </w:t>
      </w:r>
      <w:r w:rsidR="00C627A3">
        <w:rPr>
          <w:rStyle w:val="2"/>
          <w:rFonts w:eastAsia="Calibri"/>
          <w:color w:val="000000" w:themeColor="text1"/>
          <w:sz w:val="24"/>
          <w:szCs w:val="24"/>
        </w:rPr>
        <w:t>ВКР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утверждаются </w:t>
      </w:r>
      <w:r w:rsidR="006026F5">
        <w:rPr>
          <w:rStyle w:val="2"/>
          <w:rFonts w:eastAsia="Calibri"/>
          <w:color w:val="000000" w:themeColor="text1"/>
          <w:sz w:val="24"/>
          <w:szCs w:val="24"/>
        </w:rPr>
        <w:t>на выпускающей кафедре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не позднее, чем за 6 месяцев до даты начала </w:t>
      </w:r>
      <w:r w:rsidR="006026F5">
        <w:rPr>
          <w:rStyle w:val="2"/>
          <w:rFonts w:eastAsia="Calibri"/>
          <w:color w:val="000000" w:themeColor="text1"/>
          <w:sz w:val="24"/>
          <w:szCs w:val="24"/>
        </w:rPr>
        <w:t>государственной итоговой аттестации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>.</w:t>
      </w:r>
    </w:p>
    <w:p w:rsidR="00C07561" w:rsidRPr="000A26D5" w:rsidRDefault="00C07561" w:rsidP="00C07561">
      <w:pPr>
        <w:pStyle w:val="4"/>
        <w:shd w:val="clear" w:color="auto" w:fill="auto"/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Выпускная квалификационная работа выполняется в сроки, предусмотренные учебным планом. В течение этого срока студент обязан посещать консультации научного руководителя и, соответственно его предложениям, вносить изменения и корректировки в текст ВКР.</w:t>
      </w:r>
    </w:p>
    <w:p w:rsidR="00C07561" w:rsidRPr="00266335" w:rsidRDefault="00C07561" w:rsidP="00C07561">
      <w:pPr>
        <w:pStyle w:val="4"/>
        <w:shd w:val="clear" w:color="auto" w:fill="auto"/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266335">
        <w:rPr>
          <w:color w:val="000000" w:themeColor="text1"/>
          <w:sz w:val="24"/>
          <w:szCs w:val="24"/>
        </w:rPr>
        <w:t xml:space="preserve">Студент должен предоставить готовую ВКР </w:t>
      </w:r>
      <w:r w:rsidR="00F47C69" w:rsidRPr="00266335">
        <w:rPr>
          <w:color w:val="000000" w:themeColor="text1"/>
          <w:sz w:val="24"/>
          <w:szCs w:val="24"/>
        </w:rPr>
        <w:t>на выпускающую кафедру</w:t>
      </w:r>
      <w:r w:rsidRPr="00266335">
        <w:rPr>
          <w:color w:val="000000" w:themeColor="text1"/>
          <w:sz w:val="24"/>
          <w:szCs w:val="24"/>
        </w:rPr>
        <w:t>, а также е</w:t>
      </w:r>
      <w:r w:rsidR="00190762" w:rsidRPr="00266335">
        <w:rPr>
          <w:color w:val="000000" w:themeColor="text1"/>
          <w:sz w:val="24"/>
          <w:szCs w:val="24"/>
        </w:rPr>
        <w:t>ё</w:t>
      </w:r>
      <w:r w:rsidRPr="00266335">
        <w:rPr>
          <w:color w:val="000000" w:themeColor="text1"/>
          <w:sz w:val="24"/>
          <w:szCs w:val="24"/>
        </w:rPr>
        <w:t xml:space="preserve"> копию и электронную версию в деканат в соответствии с графиком. </w:t>
      </w:r>
    </w:p>
    <w:p w:rsidR="00C07561" w:rsidRPr="000A26D5" w:rsidRDefault="00C07561" w:rsidP="00C07561">
      <w:pPr>
        <w:ind w:firstLine="851"/>
        <w:rPr>
          <w:rStyle w:val="2"/>
          <w:rFonts w:eastAsia="Calibri"/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Научный руководитель </w:t>
      </w:r>
      <w:r w:rsidRPr="000A26D5">
        <w:rPr>
          <w:color w:val="000000" w:themeColor="text1"/>
          <w:sz w:val="24"/>
          <w:szCs w:val="24"/>
        </w:rPr>
        <w:t>в соответствии с графиком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предоставляет </w:t>
      </w:r>
      <w:r w:rsidR="00F47C69">
        <w:rPr>
          <w:rStyle w:val="2"/>
          <w:rFonts w:eastAsia="Calibri"/>
          <w:color w:val="000000" w:themeColor="text1"/>
          <w:sz w:val="24"/>
          <w:szCs w:val="24"/>
        </w:rPr>
        <w:t>на выпускающую кафедру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отзыв о работе обучающегося над ВКР. В отзыве научный руководитель отмечает е</w:t>
      </w:r>
      <w:r w:rsidR="00190762" w:rsidRPr="000A26D5">
        <w:rPr>
          <w:rStyle w:val="2"/>
          <w:rFonts w:eastAsia="Calibri"/>
          <w:color w:val="000000" w:themeColor="text1"/>
          <w:sz w:val="24"/>
          <w:szCs w:val="24"/>
        </w:rPr>
        <w:t>ё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достоинства, недостатки, наличие или отсутствие неправомочного заимствования, оценивает работу и сформированность компетенций. Форма отзыва научного руководителя представлена в приложении </w:t>
      </w:r>
      <w:r w:rsidR="006B7136" w:rsidRPr="000A26D5">
        <w:rPr>
          <w:rStyle w:val="2"/>
          <w:rFonts w:eastAsia="Calibri"/>
          <w:color w:val="000000" w:themeColor="text1"/>
          <w:sz w:val="24"/>
          <w:szCs w:val="24"/>
        </w:rPr>
        <w:t>3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. </w:t>
      </w:r>
      <w:r w:rsidR="009C0DB9"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Студент должен быть ознакомлен с отзывом научного руководителя не позднее, чем за 2 дня до предварительной защиты </w:t>
      </w:r>
      <w:r w:rsidR="009C0DB9">
        <w:rPr>
          <w:rStyle w:val="2"/>
          <w:rFonts w:eastAsia="Calibri"/>
          <w:color w:val="000000" w:themeColor="text1"/>
          <w:sz w:val="24"/>
          <w:szCs w:val="24"/>
        </w:rPr>
        <w:t>ВКР</w:t>
      </w:r>
      <w:r w:rsidR="009C0DB9" w:rsidRPr="000A26D5">
        <w:rPr>
          <w:rStyle w:val="2"/>
          <w:rFonts w:eastAsia="Calibri"/>
          <w:color w:val="000000" w:themeColor="text1"/>
          <w:sz w:val="24"/>
          <w:szCs w:val="24"/>
        </w:rPr>
        <w:t>.</w:t>
      </w:r>
    </w:p>
    <w:p w:rsidR="00C07561" w:rsidRPr="000A26D5" w:rsidRDefault="00C07561" w:rsidP="00C07561">
      <w:pPr>
        <w:ind w:firstLine="851"/>
        <w:rPr>
          <w:rStyle w:val="2"/>
          <w:rFonts w:eastAsia="Calibri"/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Электронный </w:t>
      </w:r>
      <w:r w:rsidR="009C0DB9">
        <w:rPr>
          <w:rStyle w:val="2"/>
          <w:rFonts w:eastAsia="Calibri"/>
          <w:color w:val="000000" w:themeColor="text1"/>
          <w:sz w:val="24"/>
          <w:szCs w:val="24"/>
        </w:rPr>
        <w:t xml:space="preserve">вариант </w:t>
      </w:r>
      <w:r w:rsidR="00266335">
        <w:rPr>
          <w:rStyle w:val="2"/>
          <w:rFonts w:eastAsia="Calibri"/>
          <w:color w:val="000000" w:themeColor="text1"/>
          <w:sz w:val="24"/>
          <w:szCs w:val="24"/>
        </w:rPr>
        <w:t>ВКР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обязательно проверяется на неправомочное заимствование с помощью лицензионной программы «Антиплагиат». Объем оригинального текста в ВКР должен составлять не менее </w:t>
      </w:r>
      <w:r w:rsidR="00266335">
        <w:rPr>
          <w:rStyle w:val="2"/>
          <w:rFonts w:eastAsia="Calibri"/>
          <w:color w:val="000000" w:themeColor="text1"/>
          <w:sz w:val="24"/>
          <w:szCs w:val="24"/>
        </w:rPr>
        <w:t>7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0%. </w:t>
      </w:r>
    </w:p>
    <w:p w:rsidR="00190762" w:rsidRPr="000A26D5" w:rsidRDefault="00C07561" w:rsidP="00C07561">
      <w:pPr>
        <w:pStyle w:val="4"/>
        <w:shd w:val="clear" w:color="auto" w:fill="auto"/>
        <w:tabs>
          <w:tab w:val="left" w:pos="1076"/>
        </w:tabs>
        <w:spacing w:before="0" w:after="0" w:line="240" w:lineRule="auto"/>
        <w:ind w:firstLine="851"/>
        <w:jc w:val="both"/>
        <w:rPr>
          <w:rStyle w:val="2"/>
          <w:rFonts w:eastAsia="Calibri"/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 xml:space="preserve">В соответствии с графиком проводится предварительная защита </w:t>
      </w:r>
      <w:r w:rsidR="00266335">
        <w:rPr>
          <w:rStyle w:val="2"/>
          <w:color w:val="000000" w:themeColor="text1"/>
          <w:sz w:val="24"/>
          <w:szCs w:val="24"/>
        </w:rPr>
        <w:t>ВКР</w:t>
      </w:r>
      <w:r w:rsidRPr="000A26D5">
        <w:rPr>
          <w:rStyle w:val="2"/>
          <w:color w:val="000000" w:themeColor="text1"/>
          <w:sz w:val="24"/>
          <w:szCs w:val="24"/>
        </w:rPr>
        <w:t xml:space="preserve"> на заседании </w:t>
      </w:r>
      <w:r w:rsidR="00266335">
        <w:rPr>
          <w:rStyle w:val="2"/>
          <w:color w:val="000000" w:themeColor="text1"/>
          <w:sz w:val="24"/>
          <w:szCs w:val="24"/>
        </w:rPr>
        <w:t>выпускающей</w:t>
      </w:r>
      <w:r w:rsidRPr="000A26D5">
        <w:rPr>
          <w:rStyle w:val="2"/>
          <w:color w:val="000000" w:themeColor="text1"/>
          <w:sz w:val="24"/>
          <w:szCs w:val="24"/>
        </w:rPr>
        <w:t xml:space="preserve"> кафедры. По итогам предзащиты ВКР секретарю государственной экзаменационной комиссии </w:t>
      </w:r>
      <w:r w:rsidR="00190762" w:rsidRPr="000A26D5">
        <w:rPr>
          <w:rStyle w:val="2"/>
          <w:color w:val="000000" w:themeColor="text1"/>
          <w:sz w:val="24"/>
          <w:szCs w:val="24"/>
        </w:rPr>
        <w:t xml:space="preserve">предоставляется </w:t>
      </w:r>
      <w:r w:rsidRPr="000A26D5">
        <w:rPr>
          <w:rStyle w:val="2"/>
          <w:color w:val="000000" w:themeColor="text1"/>
          <w:sz w:val="24"/>
          <w:szCs w:val="24"/>
        </w:rPr>
        <w:t>выписк</w:t>
      </w:r>
      <w:r w:rsidR="00266335">
        <w:rPr>
          <w:rStyle w:val="2"/>
          <w:color w:val="000000" w:themeColor="text1"/>
          <w:sz w:val="24"/>
          <w:szCs w:val="24"/>
        </w:rPr>
        <w:t>а</w:t>
      </w:r>
      <w:r w:rsidRPr="000A26D5">
        <w:rPr>
          <w:rStyle w:val="2"/>
          <w:color w:val="000000" w:themeColor="text1"/>
          <w:sz w:val="24"/>
          <w:szCs w:val="24"/>
        </w:rPr>
        <w:t xml:space="preserve"> из протокола предзащиты</w:t>
      </w:r>
      <w:r w:rsidR="00266335">
        <w:rPr>
          <w:rStyle w:val="2"/>
          <w:color w:val="000000" w:themeColor="text1"/>
          <w:sz w:val="24"/>
          <w:szCs w:val="24"/>
        </w:rPr>
        <w:t xml:space="preserve"> и </w:t>
      </w:r>
      <w:r w:rsidRPr="000A26D5">
        <w:rPr>
          <w:rStyle w:val="2"/>
          <w:color w:val="000000" w:themeColor="text1"/>
          <w:sz w:val="24"/>
          <w:szCs w:val="24"/>
        </w:rPr>
        <w:t>отзыв научного руководителя.</w:t>
      </w:r>
      <w:r w:rsidR="00190762" w:rsidRPr="000A26D5">
        <w:rPr>
          <w:rStyle w:val="2"/>
          <w:color w:val="000000" w:themeColor="text1"/>
          <w:sz w:val="24"/>
          <w:szCs w:val="24"/>
        </w:rPr>
        <w:t xml:space="preserve"> 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>Не позднее, чем за 2 календарных дня до защиты, студент переда</w:t>
      </w:r>
      <w:r w:rsidR="00190762" w:rsidRPr="000A26D5">
        <w:rPr>
          <w:rStyle w:val="2"/>
          <w:rFonts w:eastAsia="Calibri"/>
          <w:color w:val="000000" w:themeColor="text1"/>
          <w:sz w:val="24"/>
          <w:szCs w:val="24"/>
        </w:rPr>
        <w:t>ё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>т секретарю государственной экзаменационной комиссии окончательный вариант ВКР</w:t>
      </w:r>
      <w:r w:rsidR="00190762" w:rsidRPr="000A26D5">
        <w:rPr>
          <w:rStyle w:val="2"/>
          <w:rFonts w:eastAsia="Calibri"/>
          <w:color w:val="000000" w:themeColor="text1"/>
          <w:sz w:val="24"/>
          <w:szCs w:val="24"/>
        </w:rPr>
        <w:t>.</w:t>
      </w:r>
    </w:p>
    <w:p w:rsidR="00C07561" w:rsidRPr="000A26D5" w:rsidRDefault="00C07561" w:rsidP="00C07561">
      <w:pPr>
        <w:ind w:firstLine="851"/>
        <w:rPr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Защита ВКР проходит публично, за исключением работ, содержащих элементы государственной тайны. </w:t>
      </w:r>
      <w:r w:rsidRPr="000A26D5">
        <w:rPr>
          <w:color w:val="000000" w:themeColor="text1"/>
          <w:sz w:val="24"/>
          <w:szCs w:val="24"/>
        </w:rPr>
        <w:t>На защиту в один день выносится не более 12 работ. Продолжительность защиты ВКР не должна превышать 8 академических часов.</w:t>
      </w:r>
    </w:p>
    <w:p w:rsidR="00C07561" w:rsidRPr="000A26D5" w:rsidRDefault="00C07561" w:rsidP="00C07561">
      <w:pPr>
        <w:ind w:firstLine="851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На защите ВКР студент должен представить доклад продолжительностью не более 10 мин. с кратким изложением результатов своей работы.</w:t>
      </w:r>
    </w:p>
    <w:p w:rsidR="00C07561" w:rsidRPr="000A26D5" w:rsidRDefault="00C07561" w:rsidP="00C07561">
      <w:pPr>
        <w:ind w:firstLine="851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Защита </w:t>
      </w:r>
      <w:r w:rsidR="00266335">
        <w:rPr>
          <w:color w:val="000000" w:themeColor="text1"/>
          <w:sz w:val="24"/>
          <w:szCs w:val="24"/>
        </w:rPr>
        <w:t>ВКР</w:t>
      </w:r>
      <w:r w:rsidRPr="000A26D5">
        <w:rPr>
          <w:color w:val="000000" w:themeColor="text1"/>
          <w:sz w:val="24"/>
          <w:szCs w:val="24"/>
        </w:rPr>
        <w:t xml:space="preserve"> проводится на заседании </w:t>
      </w:r>
      <w:r w:rsidR="00266335">
        <w:rPr>
          <w:color w:val="000000" w:themeColor="text1"/>
          <w:sz w:val="24"/>
          <w:szCs w:val="24"/>
        </w:rPr>
        <w:t>государственной экзаменационной комиссии</w:t>
      </w:r>
      <w:r w:rsidRPr="000A26D5">
        <w:rPr>
          <w:color w:val="000000" w:themeColor="text1"/>
          <w:sz w:val="24"/>
          <w:szCs w:val="24"/>
        </w:rPr>
        <w:t xml:space="preserve"> в следующем порядке:</w:t>
      </w:r>
    </w:p>
    <w:p w:rsidR="00C07561" w:rsidRPr="000A26D5" w:rsidRDefault="00C07561" w:rsidP="00B927C2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инструктаж студентов по процедуре проведения защиты ВКР секретар</w:t>
      </w:r>
      <w:r w:rsidR="00190762" w:rsidRPr="000A26D5">
        <w:rPr>
          <w:color w:val="000000" w:themeColor="text1"/>
          <w:szCs w:val="24"/>
        </w:rPr>
        <w:t>ё</w:t>
      </w:r>
      <w:r w:rsidRPr="000A26D5">
        <w:rPr>
          <w:color w:val="000000" w:themeColor="text1"/>
          <w:szCs w:val="24"/>
        </w:rPr>
        <w:t>м Государственной экзаменационной комиссии,</w:t>
      </w:r>
    </w:p>
    <w:p w:rsidR="00C07561" w:rsidRPr="000A26D5" w:rsidRDefault="00C07561" w:rsidP="00B927C2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вступительное слово председателя ГЭК,</w:t>
      </w:r>
    </w:p>
    <w:p w:rsidR="00C07561" w:rsidRPr="000A26D5" w:rsidRDefault="00C07561" w:rsidP="00B927C2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доклады студентов и их обсуждение, каждый из которых в следующем порядке:</w:t>
      </w:r>
    </w:p>
    <w:p w:rsidR="00C07561" w:rsidRPr="000A26D5" w:rsidRDefault="00C07561" w:rsidP="00B927C2">
      <w:pPr>
        <w:pStyle w:val="a3"/>
        <w:numPr>
          <w:ilvl w:val="0"/>
          <w:numId w:val="24"/>
        </w:numPr>
        <w:ind w:left="2127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выступление студента,</w:t>
      </w:r>
    </w:p>
    <w:p w:rsidR="00C07561" w:rsidRPr="000A26D5" w:rsidRDefault="00C07561" w:rsidP="00B927C2">
      <w:pPr>
        <w:pStyle w:val="a3"/>
        <w:numPr>
          <w:ilvl w:val="0"/>
          <w:numId w:val="24"/>
        </w:numPr>
        <w:ind w:left="2127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ответы студента на вопросы членов ГЭК по содержанию ВКР,</w:t>
      </w:r>
    </w:p>
    <w:p w:rsidR="00C07561" w:rsidRPr="000A26D5" w:rsidRDefault="00C07561" w:rsidP="00B927C2">
      <w:pPr>
        <w:pStyle w:val="a3"/>
        <w:numPr>
          <w:ilvl w:val="0"/>
          <w:numId w:val="24"/>
        </w:numPr>
        <w:ind w:left="2127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ответы студента на вопросы членов ГЭК не по содержанию ВКР, позволяющие оценить сформированность компетенций, оценка которых выносится на Государственную итоговую аттестацию;</w:t>
      </w:r>
    </w:p>
    <w:p w:rsidR="00C07561" w:rsidRPr="000A26D5" w:rsidRDefault="00C07561" w:rsidP="00B927C2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обсуждение членами ГЭК в закрытом режиме сформированности компетенций выпускников и выставление соответствующих оценок,</w:t>
      </w:r>
    </w:p>
    <w:p w:rsidR="00C07561" w:rsidRPr="000A26D5" w:rsidRDefault="00C07561" w:rsidP="00B927C2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решение вопроса о присуждении или не присуждении квалификации выпускнику;</w:t>
      </w:r>
    </w:p>
    <w:p w:rsidR="00C07561" w:rsidRPr="000A26D5" w:rsidRDefault="00C07561" w:rsidP="00B927C2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 xml:space="preserve">обсуждение наиболее интересных с научной или практической точки зрения </w:t>
      </w:r>
      <w:r w:rsidR="00266335">
        <w:rPr>
          <w:color w:val="000000" w:themeColor="text1"/>
          <w:szCs w:val="24"/>
        </w:rPr>
        <w:t>работ</w:t>
      </w:r>
      <w:r w:rsidRPr="000A26D5">
        <w:rPr>
          <w:color w:val="000000" w:themeColor="text1"/>
          <w:szCs w:val="24"/>
        </w:rPr>
        <w:t xml:space="preserve"> с выработкой рекомендаций, в том числе</w:t>
      </w:r>
    </w:p>
    <w:p w:rsidR="00C07561" w:rsidRPr="000A26D5" w:rsidRDefault="00C07561" w:rsidP="00B927C2">
      <w:pPr>
        <w:pStyle w:val="a3"/>
        <w:numPr>
          <w:ilvl w:val="0"/>
          <w:numId w:val="25"/>
        </w:numPr>
        <w:ind w:left="2127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рекомендаций по опубликованию результатов ВКР,</w:t>
      </w:r>
    </w:p>
    <w:p w:rsidR="00C07561" w:rsidRPr="000A26D5" w:rsidRDefault="00C07561" w:rsidP="00B927C2">
      <w:pPr>
        <w:pStyle w:val="a3"/>
        <w:numPr>
          <w:ilvl w:val="0"/>
          <w:numId w:val="25"/>
        </w:numPr>
        <w:ind w:left="2127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рекомендаций по внедрению результатов ВКР;</w:t>
      </w:r>
    </w:p>
    <w:p w:rsidR="00C07561" w:rsidRPr="000A26D5" w:rsidRDefault="00C07561" w:rsidP="00B927C2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заполнение экзаменационной ведомости и протоколов Государственной итоговой аттестации;</w:t>
      </w:r>
    </w:p>
    <w:p w:rsidR="00C07561" w:rsidRPr="000A26D5" w:rsidRDefault="00C07561" w:rsidP="00B927C2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 xml:space="preserve">оглашение председателем ГЭК в присутствии членов комиссии результатов Государственной итоговой аттестации; </w:t>
      </w:r>
    </w:p>
    <w:p w:rsidR="00C07561" w:rsidRPr="000A26D5" w:rsidRDefault="00C07561" w:rsidP="00B927C2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ответы членов комиссии на вопросы студентов.</w:t>
      </w:r>
    </w:p>
    <w:p w:rsidR="00C07561" w:rsidRPr="000A26D5" w:rsidRDefault="00C07561" w:rsidP="00C07561">
      <w:pPr>
        <w:pStyle w:val="4"/>
        <w:shd w:val="clear" w:color="auto" w:fill="auto"/>
        <w:tabs>
          <w:tab w:val="left" w:pos="959"/>
        </w:tabs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 xml:space="preserve">Все решения государственной экзаменационной комиссии оформляются протоколами. </w:t>
      </w:r>
    </w:p>
    <w:p w:rsidR="006D3E46" w:rsidRDefault="006D3E46">
      <w:pPr>
        <w:spacing w:after="200" w:line="276" w:lineRule="auto"/>
        <w:ind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C07561" w:rsidRPr="000A26D5" w:rsidRDefault="00C07561" w:rsidP="00033F0F">
      <w:pPr>
        <w:ind w:firstLine="709"/>
        <w:rPr>
          <w:color w:val="000000" w:themeColor="text1"/>
          <w:sz w:val="24"/>
          <w:szCs w:val="24"/>
        </w:rPr>
      </w:pPr>
    </w:p>
    <w:p w:rsidR="00033F0F" w:rsidRPr="000A26D5" w:rsidRDefault="00033F0F" w:rsidP="006B7136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5.</w:t>
      </w:r>
      <w:r w:rsidR="006B7136" w:rsidRPr="000A26D5">
        <w:rPr>
          <w:b/>
          <w:color w:val="000000" w:themeColor="text1"/>
          <w:sz w:val="24"/>
          <w:szCs w:val="24"/>
        </w:rPr>
        <w:t xml:space="preserve"> </w:t>
      </w:r>
      <w:r w:rsidRPr="000A26D5">
        <w:rPr>
          <w:b/>
          <w:color w:val="000000" w:themeColor="text1"/>
          <w:sz w:val="24"/>
          <w:szCs w:val="24"/>
        </w:rPr>
        <w:t>МАТЕРИАЛЬНО-ТЕХНИЧЕСКОЕ ОБЕСПЕЧЕНИЕ ГОСУДАРСТВЕННОЙ ИТОГОВОЙ АТТЕСТАЦИИ</w:t>
      </w:r>
    </w:p>
    <w:p w:rsidR="00033F0F" w:rsidRPr="000A26D5" w:rsidRDefault="00033F0F" w:rsidP="006B7136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ind w:firstLine="567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Помещения для ГИА представляют собой аудитории, оснащённые оборудованием и техническими средствами обучения: переносными проектором и экраном для демонстрации презентаций. </w:t>
      </w:r>
    </w:p>
    <w:p w:rsidR="006B7136" w:rsidRPr="000A26D5" w:rsidRDefault="006B7136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47B4B" wp14:editId="22CACE41">
                <wp:simplePos x="0" y="0"/>
                <wp:positionH relativeFrom="column">
                  <wp:posOffset>116840</wp:posOffset>
                </wp:positionH>
                <wp:positionV relativeFrom="paragraph">
                  <wp:posOffset>118745</wp:posOffset>
                </wp:positionV>
                <wp:extent cx="6372225" cy="0"/>
                <wp:effectExtent l="12065" t="13970" r="6985" b="508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1316E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.2pt;margin-top:9.35pt;width:5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">
                <v:shadow opacity=".5" offset="-6pt,-6pt"/>
              </v:shape>
            </w:pict>
          </mc:Fallback>
        </mc:AlternateContent>
      </w:r>
    </w:p>
    <w:p w:rsidR="006B7136" w:rsidRPr="000A26D5" w:rsidRDefault="006B7136" w:rsidP="006B7136">
      <w:pPr>
        <w:ind w:firstLine="709"/>
        <w:rPr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Программа составлена в соответствии с требованиями Образовательного стандарта ННГУ по направлению подготовки 37.0</w:t>
      </w:r>
      <w:r w:rsidR="00266335">
        <w:rPr>
          <w:color w:val="000000" w:themeColor="text1"/>
          <w:sz w:val="24"/>
          <w:szCs w:val="24"/>
        </w:rPr>
        <w:t>3</w:t>
      </w:r>
      <w:r w:rsidRPr="000A26D5">
        <w:rPr>
          <w:color w:val="000000" w:themeColor="text1"/>
          <w:sz w:val="24"/>
          <w:szCs w:val="24"/>
        </w:rPr>
        <w:t xml:space="preserve">.01. Психология. </w:t>
      </w:r>
    </w:p>
    <w:p w:rsidR="006B7136" w:rsidRPr="000A26D5" w:rsidRDefault="006B7136" w:rsidP="006B7136">
      <w:pPr>
        <w:rPr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Авторы: </w:t>
      </w:r>
    </w:p>
    <w:p w:rsidR="006B7136" w:rsidRPr="000A26D5" w:rsidRDefault="00266335" w:rsidP="006B713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Орлов А.В</w:t>
      </w:r>
      <w:r w:rsidR="006B7136" w:rsidRPr="000A26D5">
        <w:rPr>
          <w:color w:val="000000" w:themeColor="text1"/>
          <w:sz w:val="24"/>
          <w:szCs w:val="24"/>
        </w:rPr>
        <w:t>., к.</w:t>
      </w:r>
      <w:r>
        <w:rPr>
          <w:color w:val="000000" w:themeColor="text1"/>
          <w:sz w:val="24"/>
          <w:szCs w:val="24"/>
        </w:rPr>
        <w:t>б</w:t>
      </w:r>
      <w:r w:rsidR="006B7136" w:rsidRPr="000A26D5">
        <w:rPr>
          <w:color w:val="000000" w:themeColor="text1"/>
          <w:sz w:val="24"/>
          <w:szCs w:val="24"/>
        </w:rPr>
        <w:t>.н., доцент</w:t>
      </w:r>
      <w:r w:rsidR="001C3B2B" w:rsidRPr="001C3B2B">
        <w:rPr>
          <w:color w:val="000000" w:themeColor="text1"/>
          <w:sz w:val="24"/>
          <w:szCs w:val="24"/>
        </w:rPr>
        <w:t xml:space="preserve"> </w:t>
      </w:r>
      <w:r w:rsidR="001C3B2B" w:rsidRPr="00464BF6">
        <w:rPr>
          <w:color w:val="000000" w:themeColor="text1"/>
          <w:sz w:val="24"/>
          <w:szCs w:val="24"/>
        </w:rPr>
        <w:t>кафедры психофизиологии ФСН ННГУ</w:t>
      </w:r>
      <w:r w:rsidR="001C3B2B">
        <w:rPr>
          <w:color w:val="000000" w:themeColor="text1"/>
          <w:sz w:val="24"/>
          <w:szCs w:val="24"/>
        </w:rPr>
        <w:t>;</w:t>
      </w:r>
    </w:p>
    <w:p w:rsidR="00266335" w:rsidRPr="000A26D5" w:rsidRDefault="00266335" w:rsidP="0026633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Сергеева О.М</w:t>
      </w:r>
      <w:r w:rsidRPr="000A26D5">
        <w:rPr>
          <w:color w:val="000000" w:themeColor="text1"/>
          <w:sz w:val="24"/>
          <w:szCs w:val="24"/>
        </w:rPr>
        <w:t>., к.</w:t>
      </w:r>
      <w:r>
        <w:rPr>
          <w:color w:val="000000" w:themeColor="text1"/>
          <w:sz w:val="24"/>
          <w:szCs w:val="24"/>
        </w:rPr>
        <w:t>психол</w:t>
      </w:r>
      <w:r w:rsidRPr="000A26D5">
        <w:rPr>
          <w:color w:val="000000" w:themeColor="text1"/>
          <w:sz w:val="24"/>
          <w:szCs w:val="24"/>
        </w:rPr>
        <w:t xml:space="preserve">.н., </w:t>
      </w:r>
      <w:r w:rsidR="001C3B2B" w:rsidRPr="00464BF6">
        <w:rPr>
          <w:color w:val="000000" w:themeColor="text1"/>
          <w:sz w:val="24"/>
          <w:szCs w:val="24"/>
        </w:rPr>
        <w:t xml:space="preserve">доцент кафедры </w:t>
      </w:r>
      <w:r w:rsidR="001C3B2B">
        <w:rPr>
          <w:color w:val="000000" w:themeColor="text1"/>
          <w:sz w:val="24"/>
          <w:szCs w:val="24"/>
        </w:rPr>
        <w:t>социальной безопасности и гуманитарных технологий</w:t>
      </w:r>
      <w:r w:rsidR="001C3B2B" w:rsidRPr="00464BF6">
        <w:rPr>
          <w:color w:val="000000" w:themeColor="text1"/>
          <w:sz w:val="24"/>
          <w:szCs w:val="24"/>
        </w:rPr>
        <w:t xml:space="preserve"> ФСН ННГУ</w:t>
      </w:r>
    </w:p>
    <w:p w:rsidR="006B7136" w:rsidRPr="000A26D5" w:rsidRDefault="006B7136" w:rsidP="006B7136">
      <w:pPr>
        <w:tabs>
          <w:tab w:val="left" w:pos="7050"/>
        </w:tabs>
        <w:rPr>
          <w:color w:val="000000" w:themeColor="text1"/>
          <w:sz w:val="24"/>
          <w:szCs w:val="24"/>
        </w:rPr>
      </w:pPr>
    </w:p>
    <w:p w:rsidR="006B7136" w:rsidRPr="000A26D5" w:rsidRDefault="006B7136">
      <w:pPr>
        <w:spacing w:after="200" w:line="276" w:lineRule="auto"/>
        <w:ind w:firstLine="0"/>
        <w:jc w:val="left"/>
        <w:rPr>
          <w:color w:val="000000" w:themeColor="text1"/>
          <w:sz w:val="24"/>
          <w:szCs w:val="24"/>
        </w:rPr>
      </w:pPr>
      <w:bookmarkStart w:id="0" w:name="_GoBack"/>
      <w:bookmarkEnd w:id="0"/>
      <w:r w:rsidRPr="000A26D5">
        <w:rPr>
          <w:color w:val="000000" w:themeColor="text1"/>
          <w:sz w:val="24"/>
          <w:szCs w:val="24"/>
        </w:rPr>
        <w:br w:type="page"/>
      </w:r>
    </w:p>
    <w:p w:rsidR="006B7136" w:rsidRPr="000A26D5" w:rsidRDefault="006B7136" w:rsidP="006B7136">
      <w:pPr>
        <w:ind w:firstLine="851"/>
        <w:jc w:val="center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ПРИЛОЖЕНИЯ</w:t>
      </w:r>
    </w:p>
    <w:p w:rsidR="006B7136" w:rsidRPr="000A26D5" w:rsidRDefault="006B7136" w:rsidP="006B7136">
      <w:pPr>
        <w:ind w:firstLine="851"/>
        <w:jc w:val="center"/>
        <w:rPr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ind w:firstLine="851"/>
        <w:jc w:val="center"/>
        <w:rPr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ind w:firstLine="851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Приложение 1. 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>Требования к содержанию выпускных квалификационных работ</w:t>
      </w:r>
      <w:r w:rsidRPr="000A26D5">
        <w:rPr>
          <w:color w:val="000000" w:themeColor="text1"/>
          <w:sz w:val="24"/>
          <w:szCs w:val="24"/>
        </w:rPr>
        <w:t>.</w:t>
      </w:r>
    </w:p>
    <w:p w:rsidR="006B7136" w:rsidRPr="000A26D5" w:rsidRDefault="006B7136" w:rsidP="006B7136">
      <w:pPr>
        <w:ind w:firstLine="851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Приложение </w:t>
      </w:r>
      <w:r w:rsidR="00F64297" w:rsidRPr="000A26D5">
        <w:rPr>
          <w:color w:val="000000" w:themeColor="text1"/>
          <w:sz w:val="24"/>
          <w:szCs w:val="24"/>
        </w:rPr>
        <w:t>2</w:t>
      </w:r>
      <w:r w:rsidRPr="000A26D5">
        <w:rPr>
          <w:color w:val="000000" w:themeColor="text1"/>
          <w:sz w:val="24"/>
          <w:szCs w:val="24"/>
        </w:rPr>
        <w:t>. Требования к оформлению выпускных квалификационных работ.</w:t>
      </w:r>
    </w:p>
    <w:p w:rsidR="006B7136" w:rsidRPr="000A26D5" w:rsidRDefault="006B7136" w:rsidP="006B7136">
      <w:pPr>
        <w:ind w:firstLine="851"/>
        <w:rPr>
          <w:rStyle w:val="2"/>
          <w:rFonts w:eastAsia="Calibri"/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Приложение </w:t>
      </w:r>
      <w:r w:rsidR="00F64297" w:rsidRPr="000A26D5">
        <w:rPr>
          <w:rStyle w:val="2"/>
          <w:rFonts w:eastAsia="Calibri"/>
          <w:color w:val="000000" w:themeColor="text1"/>
          <w:sz w:val="24"/>
          <w:szCs w:val="24"/>
        </w:rPr>
        <w:t>3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>. Форма отзыва научного руководителя на ВКР.</w:t>
      </w:r>
    </w:p>
    <w:p w:rsidR="001C3B2B" w:rsidRPr="00464BF6" w:rsidRDefault="001C3B2B" w:rsidP="001C3B2B">
      <w:pPr>
        <w:ind w:firstLine="851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Приложение </w:t>
      </w:r>
      <w:r>
        <w:rPr>
          <w:color w:val="000000" w:themeColor="text1"/>
          <w:sz w:val="24"/>
          <w:szCs w:val="24"/>
        </w:rPr>
        <w:t>4</w:t>
      </w:r>
      <w:r w:rsidRPr="00464BF6">
        <w:rPr>
          <w:color w:val="000000" w:themeColor="text1"/>
          <w:sz w:val="24"/>
          <w:szCs w:val="24"/>
        </w:rPr>
        <w:t>. Образец титульного листа ВКР.</w:t>
      </w:r>
    </w:p>
    <w:p w:rsidR="006B7136" w:rsidRPr="000A26D5" w:rsidRDefault="006B7136" w:rsidP="006B7136">
      <w:pPr>
        <w:ind w:firstLine="567"/>
        <w:rPr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ind w:firstLine="709"/>
        <w:jc w:val="right"/>
        <w:rPr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br w:type="page"/>
      </w:r>
    </w:p>
    <w:p w:rsidR="006B7136" w:rsidRPr="000A26D5" w:rsidRDefault="006B7136" w:rsidP="006B7136">
      <w:pPr>
        <w:jc w:val="right"/>
        <w:rPr>
          <w:rStyle w:val="2"/>
          <w:rFonts w:eastAsia="Calibri"/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color w:val="000000" w:themeColor="text1"/>
          <w:sz w:val="24"/>
          <w:szCs w:val="24"/>
        </w:rPr>
        <w:t>Приложение 1.</w:t>
      </w:r>
    </w:p>
    <w:p w:rsidR="006B7136" w:rsidRPr="000A26D5" w:rsidRDefault="006B7136" w:rsidP="006B7136">
      <w:pPr>
        <w:jc w:val="center"/>
        <w:rPr>
          <w:b/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b/>
          <w:color w:val="000000" w:themeColor="text1"/>
          <w:sz w:val="24"/>
          <w:szCs w:val="24"/>
        </w:rPr>
        <w:t xml:space="preserve">Требования к содержанию </w:t>
      </w:r>
      <w:r w:rsidRPr="000A26D5">
        <w:rPr>
          <w:b/>
          <w:color w:val="000000" w:themeColor="text1"/>
          <w:sz w:val="24"/>
          <w:szCs w:val="24"/>
        </w:rPr>
        <w:t xml:space="preserve">выпускных квалификационных работ </w:t>
      </w:r>
    </w:p>
    <w:p w:rsidR="006B7136" w:rsidRPr="000A26D5" w:rsidRDefault="006B7136" w:rsidP="006B7136">
      <w:pPr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 xml:space="preserve">по направлению </w:t>
      </w:r>
      <w:r w:rsidR="002276F9">
        <w:rPr>
          <w:b/>
          <w:color w:val="000000" w:themeColor="text1"/>
          <w:sz w:val="24"/>
          <w:szCs w:val="24"/>
        </w:rPr>
        <w:t xml:space="preserve">бакалавриата </w:t>
      </w:r>
      <w:r w:rsidRPr="000A26D5">
        <w:rPr>
          <w:b/>
          <w:color w:val="000000" w:themeColor="text1"/>
          <w:sz w:val="24"/>
          <w:szCs w:val="24"/>
        </w:rPr>
        <w:t>37.0</w:t>
      </w:r>
      <w:r w:rsidR="002276F9">
        <w:rPr>
          <w:b/>
          <w:color w:val="000000" w:themeColor="text1"/>
          <w:sz w:val="24"/>
          <w:szCs w:val="24"/>
        </w:rPr>
        <w:t>3</w:t>
      </w:r>
      <w:r w:rsidRPr="000A26D5">
        <w:rPr>
          <w:b/>
          <w:color w:val="000000" w:themeColor="text1"/>
          <w:sz w:val="24"/>
          <w:szCs w:val="24"/>
        </w:rPr>
        <w:t>.01 Психология</w:t>
      </w:r>
    </w:p>
    <w:p w:rsidR="006B7136" w:rsidRPr="000A26D5" w:rsidRDefault="006B7136" w:rsidP="006B7136">
      <w:pPr>
        <w:ind w:firstLine="709"/>
        <w:jc w:val="right"/>
        <w:rPr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ind w:firstLine="709"/>
        <w:rPr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pStyle w:val="21"/>
        <w:shd w:val="clear" w:color="auto" w:fill="auto"/>
        <w:spacing w:before="0" w:after="0" w:line="240" w:lineRule="auto"/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1. Выпускная квалификационная работа является самостоятельным исследованием, посвящ</w:t>
      </w:r>
      <w:r w:rsidR="00F64297" w:rsidRPr="000A26D5">
        <w:rPr>
          <w:color w:val="000000" w:themeColor="text1"/>
          <w:sz w:val="24"/>
          <w:szCs w:val="24"/>
        </w:rPr>
        <w:t>ё</w:t>
      </w:r>
      <w:r w:rsidRPr="000A26D5">
        <w:rPr>
          <w:color w:val="000000" w:themeColor="text1"/>
          <w:sz w:val="24"/>
          <w:szCs w:val="24"/>
        </w:rPr>
        <w:t xml:space="preserve">нным решению какой-либо научной или прикладной проблемы.  </w:t>
      </w:r>
    </w:p>
    <w:p w:rsidR="006B7136" w:rsidRPr="000A26D5" w:rsidRDefault="006B7136" w:rsidP="006B7136">
      <w:pPr>
        <w:pStyle w:val="21"/>
        <w:shd w:val="clear" w:color="auto" w:fill="auto"/>
        <w:spacing w:before="0" w:after="0" w:line="240" w:lineRule="auto"/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2. Выпускная квалификационная работа должна показать квалификацию выпускника по направлению «Психология». Основная задача е</w:t>
      </w:r>
      <w:r w:rsidR="00F64297" w:rsidRPr="000A26D5">
        <w:rPr>
          <w:color w:val="000000" w:themeColor="text1"/>
          <w:sz w:val="24"/>
          <w:szCs w:val="24"/>
        </w:rPr>
        <w:t>ё</w:t>
      </w:r>
      <w:r w:rsidRPr="000A26D5">
        <w:rPr>
          <w:color w:val="000000" w:themeColor="text1"/>
          <w:sz w:val="24"/>
          <w:szCs w:val="24"/>
        </w:rPr>
        <w:t xml:space="preserve"> автора –  продемонстрировать сформированность компетенций психолога в практической, научно-исследовательской и организационно-управленческой деятельности. Кроме того задачами ВКР являются:</w:t>
      </w:r>
    </w:p>
    <w:p w:rsidR="006B7136" w:rsidRPr="000A26D5" w:rsidRDefault="006B7136" w:rsidP="00B927C2">
      <w:pPr>
        <w:pStyle w:val="21"/>
        <w:numPr>
          <w:ilvl w:val="0"/>
          <w:numId w:val="26"/>
        </w:numPr>
        <w:shd w:val="clear" w:color="auto" w:fill="auto"/>
        <w:tabs>
          <w:tab w:val="left" w:pos="240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закрепление и расширение теоретических знаний по психологии;</w:t>
      </w:r>
    </w:p>
    <w:p w:rsidR="006B7136" w:rsidRPr="000A26D5" w:rsidRDefault="006B7136" w:rsidP="00B927C2">
      <w:pPr>
        <w:pStyle w:val="21"/>
        <w:numPr>
          <w:ilvl w:val="0"/>
          <w:numId w:val="26"/>
        </w:numPr>
        <w:shd w:val="clear" w:color="auto" w:fill="auto"/>
        <w:tabs>
          <w:tab w:val="left" w:pos="240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освоение методов исследования, принятых в науке и практике психологии;  </w:t>
      </w:r>
    </w:p>
    <w:p w:rsidR="006B7136" w:rsidRPr="000A26D5" w:rsidRDefault="006B7136" w:rsidP="00B927C2">
      <w:pPr>
        <w:pStyle w:val="21"/>
        <w:numPr>
          <w:ilvl w:val="0"/>
          <w:numId w:val="26"/>
        </w:numPr>
        <w:shd w:val="clear" w:color="auto" w:fill="auto"/>
        <w:tabs>
          <w:tab w:val="left" w:pos="240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сбор и анализ данных на основе современной научной методологии, </w:t>
      </w:r>
    </w:p>
    <w:p w:rsidR="006B7136" w:rsidRPr="000A26D5" w:rsidRDefault="006B7136" w:rsidP="00B927C2">
      <w:pPr>
        <w:pStyle w:val="21"/>
        <w:numPr>
          <w:ilvl w:val="0"/>
          <w:numId w:val="26"/>
        </w:numPr>
        <w:shd w:val="clear" w:color="auto" w:fill="auto"/>
        <w:tabs>
          <w:tab w:val="left" w:pos="240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описание на основе полученных данных предмета психологического исследования, </w:t>
      </w:r>
    </w:p>
    <w:p w:rsidR="006B7136" w:rsidRPr="000A26D5" w:rsidRDefault="006B7136" w:rsidP="00B927C2">
      <w:pPr>
        <w:pStyle w:val="21"/>
        <w:numPr>
          <w:ilvl w:val="0"/>
          <w:numId w:val="26"/>
        </w:numPr>
        <w:shd w:val="clear" w:color="auto" w:fill="auto"/>
        <w:tabs>
          <w:tab w:val="left" w:pos="240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установление научных закономерностей и(или) решение прикладной психологической проблемы. </w:t>
      </w:r>
    </w:p>
    <w:p w:rsidR="006B7136" w:rsidRPr="000A26D5" w:rsidRDefault="006B7136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3. Выпускная квалификационная работа должна соответствовать современному уровню развития науки и практики, а студент должен продемонстрировать готовность к осуществлению </w:t>
      </w:r>
      <w:r w:rsidR="00F64297" w:rsidRPr="000A26D5">
        <w:rPr>
          <w:color w:val="000000" w:themeColor="text1"/>
          <w:sz w:val="24"/>
          <w:szCs w:val="24"/>
        </w:rPr>
        <w:t>профессиональной</w:t>
      </w:r>
      <w:r w:rsidRPr="000A26D5">
        <w:rPr>
          <w:color w:val="000000" w:themeColor="text1"/>
          <w:sz w:val="24"/>
          <w:szCs w:val="24"/>
        </w:rPr>
        <w:t xml:space="preserve"> деятельности в сфере психологии. Для успешного выполнения и защиты ВКР выпускнику </w:t>
      </w:r>
      <w:r w:rsidR="002276F9">
        <w:rPr>
          <w:color w:val="000000" w:themeColor="text1"/>
          <w:sz w:val="24"/>
          <w:szCs w:val="24"/>
        </w:rPr>
        <w:t>бакалавриата</w:t>
      </w:r>
      <w:r w:rsidRPr="000A26D5">
        <w:rPr>
          <w:color w:val="000000" w:themeColor="text1"/>
          <w:sz w:val="24"/>
          <w:szCs w:val="24"/>
        </w:rPr>
        <w:t xml:space="preserve"> по направлению 37.0</w:t>
      </w:r>
      <w:r w:rsidR="002276F9">
        <w:rPr>
          <w:color w:val="000000" w:themeColor="text1"/>
          <w:sz w:val="24"/>
          <w:szCs w:val="24"/>
        </w:rPr>
        <w:t>3</w:t>
      </w:r>
      <w:r w:rsidRPr="000A26D5">
        <w:rPr>
          <w:color w:val="000000" w:themeColor="text1"/>
          <w:sz w:val="24"/>
          <w:szCs w:val="24"/>
        </w:rPr>
        <w:t>.01. Психология необходимо:</w:t>
      </w:r>
    </w:p>
    <w:p w:rsidR="006B7136" w:rsidRPr="000A26D5" w:rsidRDefault="006B7136" w:rsidP="00B927C2">
      <w:pPr>
        <w:pStyle w:val="21"/>
        <w:numPr>
          <w:ilvl w:val="0"/>
          <w:numId w:val="27"/>
        </w:numPr>
        <w:shd w:val="clear" w:color="auto" w:fill="auto"/>
        <w:tabs>
          <w:tab w:val="left" w:pos="240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знать основные концепции, теории и методологию психологии; </w:t>
      </w:r>
    </w:p>
    <w:p w:rsidR="006B7136" w:rsidRPr="000A26D5" w:rsidRDefault="006B7136" w:rsidP="00B927C2">
      <w:pPr>
        <w:pStyle w:val="21"/>
        <w:numPr>
          <w:ilvl w:val="0"/>
          <w:numId w:val="27"/>
        </w:numPr>
        <w:shd w:val="clear" w:color="auto" w:fill="auto"/>
        <w:tabs>
          <w:tab w:val="left" w:pos="240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уметь работать со специальной профессиональной литературой, ориентироваться в научных источниках информации для осуществления аналитической деятельности;</w:t>
      </w:r>
    </w:p>
    <w:p w:rsidR="006B7136" w:rsidRPr="000A26D5" w:rsidRDefault="006B7136" w:rsidP="00B927C2">
      <w:pPr>
        <w:pStyle w:val="21"/>
        <w:numPr>
          <w:ilvl w:val="0"/>
          <w:numId w:val="27"/>
        </w:numPr>
        <w:shd w:val="clear" w:color="auto" w:fill="auto"/>
        <w:tabs>
          <w:tab w:val="left" w:pos="240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знать основные принципы организации деятельности психолога, уметь применять их на практике;</w:t>
      </w:r>
    </w:p>
    <w:p w:rsidR="006B7136" w:rsidRPr="000A26D5" w:rsidRDefault="006B7136" w:rsidP="00B927C2">
      <w:pPr>
        <w:pStyle w:val="21"/>
        <w:numPr>
          <w:ilvl w:val="0"/>
          <w:numId w:val="27"/>
        </w:numPr>
        <w:shd w:val="clear" w:color="auto" w:fill="auto"/>
        <w:tabs>
          <w:tab w:val="left" w:pos="240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знать ключевые методы и технологии практической психологии  и уметь их применять при решении научных и прикладных задач;</w:t>
      </w:r>
    </w:p>
    <w:p w:rsidR="006B7136" w:rsidRPr="000A26D5" w:rsidRDefault="006B7136" w:rsidP="00B927C2">
      <w:pPr>
        <w:pStyle w:val="21"/>
        <w:numPr>
          <w:ilvl w:val="0"/>
          <w:numId w:val="27"/>
        </w:numPr>
        <w:shd w:val="clear" w:color="auto" w:fill="auto"/>
        <w:tabs>
          <w:tab w:val="left" w:pos="240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знать и уметь грамотно применять на практике методы сбора, статистической обработки и анализа данных;</w:t>
      </w:r>
    </w:p>
    <w:p w:rsidR="006B7136" w:rsidRPr="000A26D5" w:rsidRDefault="006B7136" w:rsidP="00B927C2">
      <w:pPr>
        <w:pStyle w:val="21"/>
        <w:numPr>
          <w:ilvl w:val="0"/>
          <w:numId w:val="27"/>
        </w:numPr>
        <w:shd w:val="clear" w:color="auto" w:fill="auto"/>
        <w:tabs>
          <w:tab w:val="left" w:pos="240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знать и уметь использовать </w:t>
      </w:r>
      <w:r w:rsidRPr="000A26D5">
        <w:rPr>
          <w:color w:val="000000" w:themeColor="text1"/>
          <w:sz w:val="24"/>
          <w:szCs w:val="24"/>
          <w:lang w:val="en-US"/>
        </w:rPr>
        <w:t>IT</w:t>
      </w:r>
      <w:r w:rsidRPr="000A26D5">
        <w:rPr>
          <w:color w:val="000000" w:themeColor="text1"/>
          <w:sz w:val="24"/>
          <w:szCs w:val="24"/>
        </w:rPr>
        <w:t>-технологии при проведении исследований, а также для представления полученных данных;</w:t>
      </w:r>
    </w:p>
    <w:p w:rsidR="006B7136" w:rsidRPr="000A26D5" w:rsidRDefault="006B7136" w:rsidP="00B927C2">
      <w:pPr>
        <w:pStyle w:val="21"/>
        <w:numPr>
          <w:ilvl w:val="0"/>
          <w:numId w:val="27"/>
        </w:numPr>
        <w:shd w:val="clear" w:color="auto" w:fill="auto"/>
        <w:tabs>
          <w:tab w:val="left" w:pos="240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уметь логично и аргументировано формулировать собственные идеи, гипотезы, умозаключения, выводы по результатам исследования.</w:t>
      </w:r>
    </w:p>
    <w:p w:rsidR="006B7136" w:rsidRPr="000A26D5" w:rsidRDefault="006B7136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4. Основой содержания ВКР является разработка на основе современной теории и практики психологии, а также на основе эмпирических данных, какой-либо актуальной научной или прикладной проблемы.</w:t>
      </w:r>
    </w:p>
    <w:p w:rsidR="006B7136" w:rsidRPr="000A26D5" w:rsidRDefault="006B7136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5. Проблемы, изучаемые в ВКР, определяют тип исследования и соответствующие цели исследования (табл. 1.). В зависимости от целей исследования формируется его программа, подбираются методы, собираются данные, стоится анализ, разрабатываются практические рекомендации.</w:t>
      </w:r>
    </w:p>
    <w:p w:rsidR="001C3B2B" w:rsidRDefault="001C3B2B">
      <w:pPr>
        <w:spacing w:after="200" w:line="276" w:lineRule="auto"/>
        <w:ind w:firstLine="0"/>
        <w:jc w:val="left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br w:type="page"/>
      </w:r>
    </w:p>
    <w:p w:rsidR="006B7136" w:rsidRPr="000A26D5" w:rsidRDefault="006B7136" w:rsidP="006B7136">
      <w:pPr>
        <w:ind w:firstLine="709"/>
        <w:jc w:val="right"/>
        <w:rPr>
          <w:i/>
          <w:color w:val="000000" w:themeColor="text1"/>
          <w:sz w:val="24"/>
          <w:szCs w:val="24"/>
        </w:rPr>
      </w:pPr>
      <w:r w:rsidRPr="000A26D5">
        <w:rPr>
          <w:i/>
          <w:color w:val="000000" w:themeColor="text1"/>
          <w:sz w:val="24"/>
          <w:szCs w:val="24"/>
        </w:rPr>
        <w:t>Таблица 1.</w:t>
      </w:r>
    </w:p>
    <w:p w:rsidR="006B7136" w:rsidRPr="000A26D5" w:rsidRDefault="006B7136" w:rsidP="006B7136">
      <w:pPr>
        <w:ind w:firstLine="709"/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Проблемы исследования и его методология</w:t>
      </w:r>
    </w:p>
    <w:p w:rsidR="006B7136" w:rsidRPr="000A26D5" w:rsidRDefault="006B7136" w:rsidP="006B7136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3934"/>
      </w:tblGrid>
      <w:tr w:rsidR="00F400F5" w:rsidRPr="000A26D5" w:rsidTr="009221DD">
        <w:tc>
          <w:tcPr>
            <w:tcW w:w="2093" w:type="dxa"/>
          </w:tcPr>
          <w:p w:rsidR="006B7136" w:rsidRPr="000A26D5" w:rsidRDefault="006B7136" w:rsidP="00D91E7F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Тип исследования</w:t>
            </w:r>
          </w:p>
        </w:tc>
        <w:tc>
          <w:tcPr>
            <w:tcW w:w="3827" w:type="dxa"/>
          </w:tcPr>
          <w:p w:rsidR="006B7136" w:rsidRPr="000A26D5" w:rsidRDefault="006B7136" w:rsidP="00D91E7F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Проблема исследования</w:t>
            </w:r>
          </w:p>
        </w:tc>
        <w:tc>
          <w:tcPr>
            <w:tcW w:w="3934" w:type="dxa"/>
          </w:tcPr>
          <w:p w:rsidR="006B7136" w:rsidRPr="000A26D5" w:rsidRDefault="006B7136" w:rsidP="00D91E7F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Цель исследования</w:t>
            </w:r>
          </w:p>
        </w:tc>
      </w:tr>
      <w:tr w:rsidR="00F400F5" w:rsidRPr="000A26D5" w:rsidTr="009221DD">
        <w:tc>
          <w:tcPr>
            <w:tcW w:w="2093" w:type="dxa"/>
            <w:vMerge w:val="restart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Фундаментальное –  изучение какого-либо теоретического вопроса, имеющего общенаучное значение</w:t>
            </w:r>
          </w:p>
        </w:tc>
        <w:tc>
          <w:tcPr>
            <w:tcW w:w="3827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Неполнота знаний, ограниченное количество фактов по какому-либо вопросу</w:t>
            </w:r>
          </w:p>
        </w:tc>
        <w:tc>
          <w:tcPr>
            <w:tcW w:w="3934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Собрать данные (факты) по какому-либо вопросу, сделать описание (характеристику) какого-либо явления</w:t>
            </w:r>
          </w:p>
        </w:tc>
      </w:tr>
      <w:tr w:rsidR="00F400F5" w:rsidRPr="000A26D5" w:rsidTr="009221DD">
        <w:tc>
          <w:tcPr>
            <w:tcW w:w="2093" w:type="dxa"/>
            <w:vMerge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3827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Противоречия в теоретических и(или) эмпирических исследованиях</w:t>
            </w:r>
          </w:p>
        </w:tc>
        <w:tc>
          <w:tcPr>
            <w:tcW w:w="3934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Проверить гипотезу, уточнить представления, проверить результаты какого-либо исследования </w:t>
            </w:r>
          </w:p>
        </w:tc>
      </w:tr>
      <w:tr w:rsidR="00F400F5" w:rsidRPr="000A26D5" w:rsidTr="009221DD">
        <w:tc>
          <w:tcPr>
            <w:tcW w:w="2093" w:type="dxa"/>
            <w:vMerge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3827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Недостаточная изученность взаимосвязи между какими либо явлениями или процессами</w:t>
            </w:r>
          </w:p>
        </w:tc>
        <w:tc>
          <w:tcPr>
            <w:tcW w:w="3934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Изучить взаимосвязи изучаемых явлений, зависимости, влияние факторов</w:t>
            </w:r>
          </w:p>
        </w:tc>
      </w:tr>
      <w:tr w:rsidR="00F400F5" w:rsidRPr="000A26D5" w:rsidTr="009221DD">
        <w:tc>
          <w:tcPr>
            <w:tcW w:w="2093" w:type="dxa"/>
            <w:vMerge w:val="restart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Прикладное – изучение какого-либо практического вопроса </w:t>
            </w:r>
          </w:p>
        </w:tc>
        <w:tc>
          <w:tcPr>
            <w:tcW w:w="3827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Необходимость решения конкретной прикладной задачи, важной для психологической практики</w:t>
            </w:r>
          </w:p>
        </w:tc>
        <w:tc>
          <w:tcPr>
            <w:tcW w:w="3934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Разработать программу и(или) проект по решению поставленной задачи, провести экспертизу программы, обосновать возможность внедрения</w:t>
            </w:r>
          </w:p>
        </w:tc>
      </w:tr>
      <w:tr w:rsidR="00F400F5" w:rsidRPr="000A26D5" w:rsidTr="009221DD">
        <w:tc>
          <w:tcPr>
            <w:tcW w:w="2093" w:type="dxa"/>
            <w:vMerge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3827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Необходимость психологического сопровождения, профилактики или коррекции индивида или группы</w:t>
            </w:r>
          </w:p>
        </w:tc>
        <w:tc>
          <w:tcPr>
            <w:tcW w:w="3934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Разработать программу психологического сопровождения, профилактики или коррекции индивида или группы, провести экспертизу программы</w:t>
            </w:r>
          </w:p>
        </w:tc>
      </w:tr>
      <w:tr w:rsidR="00F400F5" w:rsidRPr="000A26D5" w:rsidTr="009221DD">
        <w:tc>
          <w:tcPr>
            <w:tcW w:w="2093" w:type="dxa"/>
            <w:vMerge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3827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Наличие проблемной социально-психологической ситуации в организации</w:t>
            </w:r>
          </w:p>
        </w:tc>
        <w:tc>
          <w:tcPr>
            <w:tcW w:w="3934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Разработать программу по разрешению проблемной ситуации в организации, провести экспертизу программы</w:t>
            </w:r>
          </w:p>
        </w:tc>
      </w:tr>
      <w:tr w:rsidR="00F400F5" w:rsidRPr="000A26D5" w:rsidTr="009221DD">
        <w:tc>
          <w:tcPr>
            <w:tcW w:w="2093" w:type="dxa"/>
            <w:vMerge w:val="restart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Технологическое (методическое) – разработка и(или) совершенствование какого-либо метода или технологии</w:t>
            </w:r>
          </w:p>
        </w:tc>
        <w:tc>
          <w:tcPr>
            <w:tcW w:w="3827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Отсутствие в профессиональной психологической практике каких-либо технологий, методов, методических приемов, методик, соответствующих  требованиям научной методологии</w:t>
            </w:r>
          </w:p>
        </w:tc>
        <w:tc>
          <w:tcPr>
            <w:tcW w:w="3934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Разработать какой-либо метод или технологию, провести экспертизу методики на соответствие требуемым характеристикам</w:t>
            </w:r>
          </w:p>
        </w:tc>
      </w:tr>
      <w:tr w:rsidR="00F400F5" w:rsidRPr="000A26D5" w:rsidTr="009221DD">
        <w:tc>
          <w:tcPr>
            <w:tcW w:w="2093" w:type="dxa"/>
            <w:vMerge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3827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Неизученность качества каких-либо методов и технологий на практике </w:t>
            </w:r>
          </w:p>
        </w:tc>
        <w:tc>
          <w:tcPr>
            <w:tcW w:w="3934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Проверить качество каких-либо методов и технологий, провести апробацию,  адаптацию,  стандартизацию методики </w:t>
            </w:r>
          </w:p>
        </w:tc>
      </w:tr>
      <w:tr w:rsidR="00F400F5" w:rsidRPr="000A26D5" w:rsidTr="009221DD">
        <w:tc>
          <w:tcPr>
            <w:tcW w:w="2093" w:type="dxa"/>
            <w:vMerge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3827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Несовершество используемых в психологической практике каких-либо технологий и процедур</w:t>
            </w:r>
          </w:p>
        </w:tc>
        <w:tc>
          <w:tcPr>
            <w:tcW w:w="3934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Усовершенствовать используемые технологии и процедуры для более эффективного выполнения задачи, провести оценку их эффективности</w:t>
            </w:r>
          </w:p>
        </w:tc>
      </w:tr>
      <w:tr w:rsidR="00F400F5" w:rsidRPr="000A26D5" w:rsidTr="009221DD">
        <w:tc>
          <w:tcPr>
            <w:tcW w:w="2093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Анализ конкретного случая (</w:t>
            </w:r>
            <w:r w:rsidRPr="000A26D5">
              <w:rPr>
                <w:color w:val="000000" w:themeColor="text1"/>
                <w:szCs w:val="20"/>
                <w:lang w:val="en-US"/>
              </w:rPr>
              <w:t>case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 w:rsidRPr="000A26D5">
              <w:rPr>
                <w:color w:val="000000" w:themeColor="text1"/>
                <w:szCs w:val="20"/>
                <w:lang w:val="en-US"/>
              </w:rPr>
              <w:t>study</w:t>
            </w:r>
            <w:r w:rsidRPr="000A26D5">
              <w:rPr>
                <w:color w:val="000000" w:themeColor="text1"/>
                <w:szCs w:val="20"/>
              </w:rPr>
              <w:t>)</w:t>
            </w:r>
          </w:p>
        </w:tc>
        <w:tc>
          <w:tcPr>
            <w:tcW w:w="3827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Отсутствие или неполнота информации по какому-либо психологическому феномену</w:t>
            </w:r>
          </w:p>
        </w:tc>
        <w:tc>
          <w:tcPr>
            <w:tcW w:w="3934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Провести детальное описание уникального  конкретного случая с подробным анализом сущности феномена и контекста его проявления</w:t>
            </w:r>
          </w:p>
        </w:tc>
      </w:tr>
      <w:tr w:rsidR="006B7136" w:rsidRPr="000A26D5" w:rsidTr="009221DD">
        <w:tc>
          <w:tcPr>
            <w:tcW w:w="2093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Историко-психологическое исследование</w:t>
            </w:r>
          </w:p>
        </w:tc>
        <w:tc>
          <w:tcPr>
            <w:tcW w:w="3827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Неполнота знаний о научном событии, о истории изучения какого-либо психологического явления, либо о деятельности известного человека, работавшего в области психологии, и(или) научного коллектива </w:t>
            </w:r>
          </w:p>
        </w:tc>
        <w:tc>
          <w:tcPr>
            <w:tcW w:w="3934" w:type="dxa"/>
          </w:tcPr>
          <w:p w:rsidR="006B7136" w:rsidRPr="000A26D5" w:rsidRDefault="006B7136" w:rsidP="00D91E7F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Собрать информацию из исторических источников по изучаемому вопросу, провести анализ и сделать историческую реконструкцию событий, идей, деятельности человека или группы людей </w:t>
            </w:r>
          </w:p>
        </w:tc>
      </w:tr>
    </w:tbl>
    <w:p w:rsidR="006B7136" w:rsidRDefault="006B7136" w:rsidP="006B7136">
      <w:pPr>
        <w:ind w:firstLine="709"/>
        <w:rPr>
          <w:color w:val="000000" w:themeColor="text1"/>
          <w:sz w:val="24"/>
          <w:szCs w:val="24"/>
        </w:rPr>
      </w:pPr>
    </w:p>
    <w:p w:rsidR="00E821F3" w:rsidRPr="000A26D5" w:rsidRDefault="00E821F3" w:rsidP="00E821F3">
      <w:pPr>
        <w:tabs>
          <w:tab w:val="left" w:pos="7313"/>
        </w:tabs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6. Тема ВКР должна отражать цель исследования и  указывать на предмет исследования. Тема ВКР определяется совместно с научным руководителем. При определении темы необходимо учитывать, в какой мере её выполнение обеспечено имеющимися ресурсами, возможностями студента, методами, исходными статистическими данными, литературными источниками и др.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7. Предметом исследований в ВКР могут психологические явления и процессы, относящиеся к изучаемой проблеме. Несколько различающихся аспектов проблемы могут быть объединены в проблемную область (проблематику) исследования. 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8. Проблема и предмет исследования изучаются на основе качественных и количественных эмпирических данных, полученных с помощью научно обоснованных методов психологии, прошедших или проходящих экспертизу и(или) психометрическую проверку на соответствие критериям качества. 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</w:t>
      </w:r>
      <w:r w:rsidRPr="000A26D5">
        <w:rPr>
          <w:color w:val="000000" w:themeColor="text1"/>
          <w:sz w:val="24"/>
          <w:szCs w:val="24"/>
        </w:rPr>
        <w:t xml:space="preserve">. Основой проведения исследований является выборочный метод, то есть изучение свойств общей совокупности объектов исследования (генеральной совокупности) на основе изучения свойств лишь части этих объектов, взятых на выборку. Требования к выборкам исследования представлены в таблице 2.   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0</w:t>
      </w:r>
      <w:r w:rsidRPr="000A26D5">
        <w:rPr>
          <w:color w:val="000000" w:themeColor="text1"/>
          <w:sz w:val="24"/>
          <w:szCs w:val="24"/>
        </w:rPr>
        <w:t>. Содержание ВКР должно иметь следующую структуру:</w:t>
      </w:r>
    </w:p>
    <w:p w:rsidR="00E821F3" w:rsidRPr="000A26D5" w:rsidRDefault="00E821F3" w:rsidP="00B927C2">
      <w:pPr>
        <w:pStyle w:val="a3"/>
        <w:numPr>
          <w:ilvl w:val="0"/>
          <w:numId w:val="3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Введение</w:t>
      </w:r>
    </w:p>
    <w:p w:rsidR="00E821F3" w:rsidRPr="000A26D5" w:rsidRDefault="00E821F3" w:rsidP="00B927C2">
      <w:pPr>
        <w:pStyle w:val="a3"/>
        <w:numPr>
          <w:ilvl w:val="0"/>
          <w:numId w:val="3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Глава 1. Современные представления по проблеме и предмету исследования</w:t>
      </w:r>
    </w:p>
    <w:p w:rsidR="00E821F3" w:rsidRPr="000A26D5" w:rsidRDefault="00E821F3" w:rsidP="00B927C2">
      <w:pPr>
        <w:pStyle w:val="a3"/>
        <w:numPr>
          <w:ilvl w:val="0"/>
          <w:numId w:val="14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1.1. ...</w:t>
      </w:r>
    </w:p>
    <w:p w:rsidR="00E821F3" w:rsidRPr="000A26D5" w:rsidRDefault="00E821F3" w:rsidP="00B927C2">
      <w:pPr>
        <w:pStyle w:val="a3"/>
        <w:numPr>
          <w:ilvl w:val="0"/>
          <w:numId w:val="14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1.2. …</w:t>
      </w:r>
    </w:p>
    <w:p w:rsidR="00E821F3" w:rsidRPr="000A26D5" w:rsidRDefault="00E821F3" w:rsidP="00B927C2">
      <w:pPr>
        <w:pStyle w:val="a3"/>
        <w:numPr>
          <w:ilvl w:val="0"/>
          <w:numId w:val="14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1.3. …</w:t>
      </w:r>
    </w:p>
    <w:p w:rsidR="00E821F3" w:rsidRPr="000A26D5" w:rsidRDefault="00E821F3" w:rsidP="00B927C2">
      <w:pPr>
        <w:pStyle w:val="a3"/>
        <w:numPr>
          <w:ilvl w:val="0"/>
          <w:numId w:val="14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…</w:t>
      </w:r>
    </w:p>
    <w:p w:rsidR="00E821F3" w:rsidRPr="000A26D5" w:rsidRDefault="00E821F3" w:rsidP="00B927C2">
      <w:pPr>
        <w:pStyle w:val="a3"/>
        <w:numPr>
          <w:ilvl w:val="0"/>
          <w:numId w:val="3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 xml:space="preserve">Глава 2.  Эмпирическое исследование. </w:t>
      </w:r>
    </w:p>
    <w:p w:rsidR="00E821F3" w:rsidRPr="000A26D5" w:rsidRDefault="00E821F3" w:rsidP="00B927C2">
      <w:pPr>
        <w:pStyle w:val="a3"/>
        <w:numPr>
          <w:ilvl w:val="0"/>
          <w:numId w:val="13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2.1. Организация и проведение исследования.</w:t>
      </w:r>
    </w:p>
    <w:p w:rsidR="00E821F3" w:rsidRPr="000A26D5" w:rsidRDefault="00E821F3" w:rsidP="00B927C2">
      <w:pPr>
        <w:pStyle w:val="a3"/>
        <w:numPr>
          <w:ilvl w:val="0"/>
          <w:numId w:val="13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2.2. Методы исследования</w:t>
      </w:r>
    </w:p>
    <w:p w:rsidR="00E821F3" w:rsidRPr="000A26D5" w:rsidRDefault="00E821F3" w:rsidP="00B927C2">
      <w:pPr>
        <w:pStyle w:val="a3"/>
        <w:numPr>
          <w:ilvl w:val="0"/>
          <w:numId w:val="13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2.3. Результаты исследования и их анализ</w:t>
      </w:r>
    </w:p>
    <w:p w:rsidR="00E821F3" w:rsidRPr="000A26D5" w:rsidRDefault="00E821F3" w:rsidP="00B927C2">
      <w:pPr>
        <w:pStyle w:val="a3"/>
        <w:numPr>
          <w:ilvl w:val="0"/>
          <w:numId w:val="3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Выводы</w:t>
      </w:r>
    </w:p>
    <w:p w:rsidR="00E821F3" w:rsidRPr="000A26D5" w:rsidRDefault="00E821F3" w:rsidP="00B927C2">
      <w:pPr>
        <w:pStyle w:val="a3"/>
        <w:numPr>
          <w:ilvl w:val="0"/>
          <w:numId w:val="3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Заключение</w:t>
      </w:r>
    </w:p>
    <w:p w:rsidR="00E821F3" w:rsidRPr="000A26D5" w:rsidRDefault="00E821F3" w:rsidP="00B927C2">
      <w:pPr>
        <w:pStyle w:val="a3"/>
        <w:numPr>
          <w:ilvl w:val="0"/>
          <w:numId w:val="3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Список литературы</w:t>
      </w:r>
    </w:p>
    <w:p w:rsidR="00E821F3" w:rsidRPr="000A26D5" w:rsidRDefault="00E821F3" w:rsidP="00B927C2">
      <w:pPr>
        <w:pStyle w:val="a3"/>
        <w:numPr>
          <w:ilvl w:val="0"/>
          <w:numId w:val="3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Приложения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1</w:t>
      </w:r>
      <w:r w:rsidRPr="000A26D5">
        <w:rPr>
          <w:color w:val="000000" w:themeColor="text1"/>
          <w:sz w:val="24"/>
          <w:szCs w:val="24"/>
        </w:rPr>
        <w:t>. Введение – это вводная часть работы. В ней задаются основные ориентиры в раскрытии автором темы дипломной работы. Во введении должна быть представлена следующая информация:</w:t>
      </w:r>
    </w:p>
    <w:p w:rsidR="00E821F3" w:rsidRPr="000A26D5" w:rsidRDefault="00E821F3" w:rsidP="00B927C2">
      <w:pPr>
        <w:pStyle w:val="a3"/>
        <w:numPr>
          <w:ilvl w:val="0"/>
          <w:numId w:val="2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описание проблемы исследования;</w:t>
      </w:r>
    </w:p>
    <w:p w:rsidR="00E821F3" w:rsidRPr="000A26D5" w:rsidRDefault="00E821F3" w:rsidP="00B927C2">
      <w:pPr>
        <w:pStyle w:val="a3"/>
        <w:numPr>
          <w:ilvl w:val="0"/>
          <w:numId w:val="2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обоснование актуальности темы;</w:t>
      </w:r>
    </w:p>
    <w:p w:rsidR="00E821F3" w:rsidRPr="000A26D5" w:rsidRDefault="00E821F3" w:rsidP="00B927C2">
      <w:pPr>
        <w:pStyle w:val="a3"/>
        <w:numPr>
          <w:ilvl w:val="0"/>
          <w:numId w:val="2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 xml:space="preserve">предмет исследования; </w:t>
      </w:r>
    </w:p>
    <w:p w:rsidR="00E821F3" w:rsidRPr="000A26D5" w:rsidRDefault="00E821F3" w:rsidP="00B927C2">
      <w:pPr>
        <w:pStyle w:val="a3"/>
        <w:numPr>
          <w:ilvl w:val="0"/>
          <w:numId w:val="2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 xml:space="preserve">методологическая основа исследования (кратко); </w:t>
      </w:r>
    </w:p>
    <w:p w:rsidR="00E821F3" w:rsidRPr="000A26D5" w:rsidRDefault="00E821F3" w:rsidP="00B927C2">
      <w:pPr>
        <w:pStyle w:val="a3"/>
        <w:numPr>
          <w:ilvl w:val="0"/>
          <w:numId w:val="2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формулировка цели исследования;</w:t>
      </w:r>
    </w:p>
    <w:p w:rsidR="00E821F3" w:rsidRPr="000A26D5" w:rsidRDefault="00E821F3" w:rsidP="00B927C2">
      <w:pPr>
        <w:pStyle w:val="a3"/>
        <w:numPr>
          <w:ilvl w:val="0"/>
          <w:numId w:val="2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формулировка организационно-методических задач (что планируется сделать - задачи должны быть максимально конкретны и обозначать суть планируемых действий);</w:t>
      </w:r>
    </w:p>
    <w:p w:rsidR="00434904" w:rsidRPr="00464BF6" w:rsidRDefault="00434904" w:rsidP="00434904">
      <w:pPr>
        <w:pStyle w:val="a3"/>
        <w:numPr>
          <w:ilvl w:val="0"/>
          <w:numId w:val="28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формулировка исследовательских </w:t>
      </w:r>
      <w:r>
        <w:rPr>
          <w:rFonts w:cs="Times New Roman"/>
          <w:color w:val="000000" w:themeColor="text1"/>
          <w:szCs w:val="24"/>
        </w:rPr>
        <w:t xml:space="preserve">(или практических) </w:t>
      </w:r>
      <w:r w:rsidRPr="00464BF6">
        <w:rPr>
          <w:rFonts w:cs="Times New Roman"/>
          <w:color w:val="000000" w:themeColor="text1"/>
          <w:szCs w:val="24"/>
        </w:rPr>
        <w:t>задач (что планируется выяснить</w:t>
      </w:r>
      <w:r>
        <w:rPr>
          <w:rFonts w:cs="Times New Roman"/>
          <w:color w:val="000000" w:themeColor="text1"/>
          <w:szCs w:val="24"/>
        </w:rPr>
        <w:t xml:space="preserve"> или сделать при реализации проекта</w:t>
      </w:r>
      <w:r w:rsidRPr="00464BF6">
        <w:rPr>
          <w:rFonts w:cs="Times New Roman"/>
          <w:color w:val="000000" w:themeColor="text1"/>
          <w:szCs w:val="24"/>
        </w:rPr>
        <w:t>);</w:t>
      </w:r>
    </w:p>
    <w:p w:rsidR="00434904" w:rsidRPr="00464BF6" w:rsidRDefault="00434904" w:rsidP="00434904">
      <w:pPr>
        <w:pStyle w:val="a3"/>
        <w:numPr>
          <w:ilvl w:val="0"/>
          <w:numId w:val="28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выборка исследования (</w:t>
      </w:r>
      <w:r>
        <w:rPr>
          <w:rFonts w:cs="Times New Roman"/>
          <w:color w:val="000000" w:themeColor="text1"/>
          <w:szCs w:val="24"/>
        </w:rPr>
        <w:t>группа проекта</w:t>
      </w:r>
      <w:r w:rsidRPr="00464BF6">
        <w:rPr>
          <w:rFonts w:cs="Times New Roman"/>
          <w:color w:val="000000" w:themeColor="text1"/>
          <w:szCs w:val="24"/>
        </w:rPr>
        <w:t>);</w:t>
      </w:r>
    </w:p>
    <w:p w:rsidR="00E821F3" w:rsidRPr="000A26D5" w:rsidRDefault="00E821F3" w:rsidP="00B927C2">
      <w:pPr>
        <w:pStyle w:val="a3"/>
        <w:numPr>
          <w:ilvl w:val="0"/>
          <w:numId w:val="2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база эмпирического исследования;</w:t>
      </w:r>
    </w:p>
    <w:p w:rsidR="00E821F3" w:rsidRPr="000A26D5" w:rsidRDefault="00E821F3" w:rsidP="00B927C2">
      <w:pPr>
        <w:pStyle w:val="a3"/>
        <w:numPr>
          <w:ilvl w:val="0"/>
          <w:numId w:val="2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проверяемые гипотезы;</w:t>
      </w:r>
    </w:p>
    <w:p w:rsidR="00E821F3" w:rsidRPr="000A26D5" w:rsidRDefault="00E821F3" w:rsidP="00B927C2">
      <w:pPr>
        <w:pStyle w:val="a3"/>
        <w:numPr>
          <w:ilvl w:val="0"/>
          <w:numId w:val="2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наименования используемых методик и технологий.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2</w:t>
      </w:r>
      <w:r w:rsidRPr="000A26D5">
        <w:rPr>
          <w:color w:val="000000" w:themeColor="text1"/>
          <w:sz w:val="24"/>
          <w:szCs w:val="24"/>
        </w:rPr>
        <w:t>. В главе 1 «Современные представления по проблеме и предмету исследования» должна быть представлена следующая информация на основе материалов специальной отечественной и иностранной литературы (монографий, диссертаций, журнальных статей, материалов конференций, информации из официальных источников и т.п.):</w:t>
      </w:r>
    </w:p>
    <w:p w:rsidR="00E821F3" w:rsidRPr="000A26D5" w:rsidRDefault="00E821F3" w:rsidP="00B927C2">
      <w:pPr>
        <w:pStyle w:val="a3"/>
        <w:numPr>
          <w:ilvl w:val="0"/>
          <w:numId w:val="29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методологическая основа исследования: концепции, методологические подходы и идеи, представленные в литературе, являющиеся базовыми в данном исследовании для понимания предмета и проблемы исследования, организации и планировании исследования, анализа результатов и разработки практических рекомендаций;</w:t>
      </w:r>
    </w:p>
    <w:p w:rsidR="00E821F3" w:rsidRPr="000A26D5" w:rsidRDefault="00E821F3" w:rsidP="00B927C2">
      <w:pPr>
        <w:pStyle w:val="a3"/>
        <w:numPr>
          <w:ilvl w:val="0"/>
          <w:numId w:val="29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характеристика проблемы исследования, степени её проработанности;</w:t>
      </w:r>
    </w:p>
    <w:p w:rsidR="00E821F3" w:rsidRPr="000A26D5" w:rsidRDefault="00E821F3" w:rsidP="00B927C2">
      <w:pPr>
        <w:pStyle w:val="a3"/>
        <w:numPr>
          <w:ilvl w:val="0"/>
          <w:numId w:val="29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характеристика предмета исследования.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Глава 1 может иметь подзаголовок, раскрывающий её содержание.  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3</w:t>
      </w:r>
      <w:r w:rsidRPr="000A26D5">
        <w:rPr>
          <w:color w:val="000000" w:themeColor="text1"/>
          <w:sz w:val="24"/>
          <w:szCs w:val="24"/>
        </w:rPr>
        <w:t>. В главе 2 «Эмпирическое исследование» должна быть представлена следующая информация:</w:t>
      </w:r>
    </w:p>
    <w:p w:rsidR="00E821F3" w:rsidRPr="000A26D5" w:rsidRDefault="00E821F3" w:rsidP="00B927C2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 xml:space="preserve">в разделе «2.1. Организация и проведение исследования» должна быть приведена информация о базе проведения исследования, выборке, плане исследования и этапов его реализации, а также о процедурах проведения исследования в конкретных условиях (условия проведения, инструктаж респондентов и др.).  </w:t>
      </w:r>
    </w:p>
    <w:p w:rsidR="00E821F3" w:rsidRPr="000A26D5" w:rsidRDefault="00E821F3" w:rsidP="00B927C2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 xml:space="preserve">в разделе «2.2. Методы исследования» должна быть приведена информация о применяемых методах  и технологиях. Авторские методики должны быть описаны максимально подробно с учётом требований неразглашения корпоративной, коммерческой и(или) государственной тайны. Методики, взятые из специальной литературы достаточно описать кратко, при этом обязательно необходимо сделать ссылку на соответствующий источник.   </w:t>
      </w:r>
    </w:p>
    <w:p w:rsidR="00E821F3" w:rsidRPr="000A26D5" w:rsidRDefault="00E821F3" w:rsidP="00B927C2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 xml:space="preserve">в разделе «2.3. Результаты исследования и их анализ» должна быть приведена подробная информация о результатах исследования с учётом требований неразглашения корпоративной, коммерческой и(или) государственной тайны. Информация в данном разделе структурируется следующим образом:   </w:t>
      </w:r>
    </w:p>
    <w:p w:rsidR="00E821F3" w:rsidRPr="000A26D5" w:rsidRDefault="00E821F3" w:rsidP="00B927C2">
      <w:pPr>
        <w:pStyle w:val="a3"/>
        <w:numPr>
          <w:ilvl w:val="0"/>
          <w:numId w:val="12"/>
        </w:numPr>
        <w:tabs>
          <w:tab w:val="left" w:pos="1843"/>
        </w:tabs>
        <w:ind w:left="1843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количественное описание (в текстовой, табличной и графической формах) проявления характеристик предмета исследования в изучаемых выборках на основе описательных статистик, процентного распределения, ранжирования и(или) других статистических методов;</w:t>
      </w:r>
    </w:p>
    <w:p w:rsidR="00E821F3" w:rsidRPr="000A26D5" w:rsidRDefault="00E821F3" w:rsidP="00B927C2">
      <w:pPr>
        <w:pStyle w:val="a3"/>
        <w:numPr>
          <w:ilvl w:val="0"/>
          <w:numId w:val="12"/>
        </w:numPr>
        <w:tabs>
          <w:tab w:val="left" w:pos="1843"/>
        </w:tabs>
        <w:ind w:left="1843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качественное описание (интерпретация) проявления характеристик предмета исследования в изучаемых выборках на основе количественного описания;</w:t>
      </w:r>
    </w:p>
    <w:p w:rsidR="00E821F3" w:rsidRPr="000A26D5" w:rsidRDefault="00E821F3" w:rsidP="00B927C2">
      <w:pPr>
        <w:pStyle w:val="a3"/>
        <w:numPr>
          <w:ilvl w:val="0"/>
          <w:numId w:val="12"/>
        </w:numPr>
        <w:tabs>
          <w:tab w:val="left" w:pos="1843"/>
        </w:tabs>
        <w:ind w:left="1843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количественный анализ и установление статистических закономерностей на основе различных методов статистического анализа;</w:t>
      </w:r>
    </w:p>
    <w:p w:rsidR="00E821F3" w:rsidRPr="000A26D5" w:rsidRDefault="00E821F3" w:rsidP="00B927C2">
      <w:pPr>
        <w:pStyle w:val="a3"/>
        <w:numPr>
          <w:ilvl w:val="0"/>
          <w:numId w:val="12"/>
        </w:numPr>
        <w:tabs>
          <w:tab w:val="left" w:pos="1843"/>
        </w:tabs>
        <w:ind w:left="1843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качественный анализ (интерпретация) выявленных на основе количественного анализа закономерностей;</w:t>
      </w:r>
    </w:p>
    <w:p w:rsidR="00E821F3" w:rsidRPr="000A26D5" w:rsidRDefault="00E821F3" w:rsidP="00B927C2">
      <w:pPr>
        <w:pStyle w:val="a3"/>
        <w:numPr>
          <w:ilvl w:val="0"/>
          <w:numId w:val="12"/>
        </w:numPr>
        <w:tabs>
          <w:tab w:val="left" w:pos="1843"/>
        </w:tabs>
        <w:ind w:left="1843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 xml:space="preserve">сопоставление выявленных установленных данных и выявленных закономерностей и ранее изученными в других исследованиях результатами; </w:t>
      </w:r>
    </w:p>
    <w:p w:rsidR="00E821F3" w:rsidRPr="000A26D5" w:rsidRDefault="00E821F3" w:rsidP="00B927C2">
      <w:pPr>
        <w:pStyle w:val="a3"/>
        <w:numPr>
          <w:ilvl w:val="0"/>
          <w:numId w:val="12"/>
        </w:numPr>
        <w:tabs>
          <w:tab w:val="left" w:pos="1843"/>
        </w:tabs>
        <w:ind w:left="1843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 xml:space="preserve">обсуждение проблемы исследования с учётом полученных результатов. 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4</w:t>
      </w:r>
      <w:r w:rsidRPr="000A26D5">
        <w:rPr>
          <w:color w:val="000000" w:themeColor="text1"/>
          <w:sz w:val="24"/>
          <w:szCs w:val="24"/>
        </w:rPr>
        <w:t xml:space="preserve">. В разделе «Выводы» необходимо тезисно представить основные результаты эмпирического исследования ВКР на основе материалов 2 главы. Необходимо указать основные выявленные факты и закономерности и основанные на них предложения по решению проблемы исследования. 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5</w:t>
      </w:r>
      <w:r w:rsidRPr="000A26D5">
        <w:rPr>
          <w:color w:val="000000" w:themeColor="text1"/>
          <w:sz w:val="24"/>
          <w:szCs w:val="24"/>
        </w:rPr>
        <w:t xml:space="preserve">. В разделе «Заключение» нужно указать, в чем заключается главный смысл, проделанной работы, какие важные научные результаты получены. Важно отметить что удалось, а что не удалось и почему; какие гипотезы не подтвердились и с чем это связано.  Имеет смысл  поставить новые научные или практические задачи в связи с полученными результатами исследования. Важно определить направления дальнейших исследований по изучаемой проблеме. Необходимо охарактеризовать практическую значимость исследования. Для практических работ необходимо сформулировать практические рекомендации. 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6</w:t>
      </w:r>
      <w:r w:rsidRPr="000A26D5">
        <w:rPr>
          <w:color w:val="000000" w:themeColor="text1"/>
          <w:sz w:val="24"/>
          <w:szCs w:val="24"/>
        </w:rPr>
        <w:t>. В разделе «Список литературы» приводится перечень использованных литературных источников, на которые имеется ссылка в тексте ВКР. Литературные источники располагаются в алфавитном порядке по фамилии авторов. Они должны быть представлены в соответствии с правилами оформления.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7</w:t>
      </w:r>
      <w:r w:rsidRPr="000A26D5">
        <w:rPr>
          <w:color w:val="000000" w:themeColor="text1"/>
          <w:sz w:val="24"/>
          <w:szCs w:val="24"/>
        </w:rPr>
        <w:t>. В разделе «Приложения» приводится информация, детализирующая содержание отдельных глав ВКР, материалы, использование которых в тексте ВКР перегружает ее и нарушает логическую стройность изложения материала.  Приложение в ВКР не обязательно. В приложение может быть включено следующие:</w:t>
      </w:r>
    </w:p>
    <w:p w:rsidR="00694453" w:rsidRPr="00464BF6" w:rsidRDefault="00694453" w:rsidP="00694453">
      <w:pPr>
        <w:pStyle w:val="21"/>
        <w:numPr>
          <w:ilvl w:val="0"/>
          <w:numId w:val="31"/>
        </w:numPr>
        <w:shd w:val="clear" w:color="auto" w:fill="auto"/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таблицы данных, </w:t>
      </w:r>
    </w:p>
    <w:p w:rsidR="00E821F3" w:rsidRPr="000A26D5" w:rsidRDefault="00E821F3" w:rsidP="00B927C2">
      <w:pPr>
        <w:pStyle w:val="21"/>
        <w:numPr>
          <w:ilvl w:val="0"/>
          <w:numId w:val="31"/>
        </w:numPr>
        <w:shd w:val="clear" w:color="auto" w:fill="auto"/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формы документов, бланки, стимульный материал;</w:t>
      </w:r>
    </w:p>
    <w:p w:rsidR="00E821F3" w:rsidRPr="000A26D5" w:rsidRDefault="00E821F3" w:rsidP="00B927C2">
      <w:pPr>
        <w:pStyle w:val="21"/>
        <w:numPr>
          <w:ilvl w:val="0"/>
          <w:numId w:val="31"/>
        </w:numPr>
        <w:shd w:val="clear" w:color="auto" w:fill="auto"/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описание программ, проектов, методов;</w:t>
      </w:r>
    </w:p>
    <w:p w:rsidR="00E821F3" w:rsidRPr="000A26D5" w:rsidRDefault="00E821F3" w:rsidP="00B927C2">
      <w:pPr>
        <w:pStyle w:val="21"/>
        <w:numPr>
          <w:ilvl w:val="0"/>
          <w:numId w:val="31"/>
        </w:numPr>
        <w:shd w:val="clear" w:color="auto" w:fill="auto"/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фотографии и рисунки, иллюстрирующие ту или иную информацию ВКР, </w:t>
      </w:r>
    </w:p>
    <w:p w:rsidR="00E821F3" w:rsidRPr="000A26D5" w:rsidRDefault="00E821F3" w:rsidP="00B927C2">
      <w:pPr>
        <w:pStyle w:val="21"/>
        <w:numPr>
          <w:ilvl w:val="0"/>
          <w:numId w:val="31"/>
        </w:numPr>
        <w:shd w:val="clear" w:color="auto" w:fill="auto"/>
        <w:spacing w:before="0" w:after="0" w:line="240" w:lineRule="auto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другие материалы.</w:t>
      </w:r>
    </w:p>
    <w:p w:rsidR="00E821F3" w:rsidRPr="000A26D5" w:rsidRDefault="00E821F3" w:rsidP="00E821F3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Все материалы приложения должны быть пронумерованы, на них должны быть ссылки в тексте. </w:t>
      </w:r>
    </w:p>
    <w:p w:rsidR="006B7136" w:rsidRPr="000A26D5" w:rsidRDefault="006B7136" w:rsidP="006B7136">
      <w:pPr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br w:type="page"/>
      </w:r>
    </w:p>
    <w:p w:rsidR="006B7136" w:rsidRDefault="006B7136" w:rsidP="006B7136">
      <w:pPr>
        <w:ind w:firstLine="851"/>
        <w:jc w:val="right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Приложение 2. </w:t>
      </w:r>
    </w:p>
    <w:p w:rsidR="009221DD" w:rsidRPr="000A26D5" w:rsidRDefault="009221DD" w:rsidP="006B7136">
      <w:pPr>
        <w:ind w:firstLine="851"/>
        <w:jc w:val="right"/>
        <w:rPr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 xml:space="preserve">ТРЕБОВАНИЯ К ОФОРМЛЕНИЮ ВЫПУСКНЫХ КВАЛИФИКАЦИОННЫХ РАБОТ </w:t>
      </w:r>
    </w:p>
    <w:p w:rsidR="006B7136" w:rsidRPr="000A26D5" w:rsidRDefault="006B7136" w:rsidP="006B7136">
      <w:pPr>
        <w:ind w:firstLine="851"/>
        <w:rPr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1. Общие требования к оформлению выпускной квалификационной работы</w:t>
      </w:r>
    </w:p>
    <w:p w:rsidR="006B7136" w:rsidRPr="000A26D5" w:rsidRDefault="006B7136" w:rsidP="006B7136">
      <w:pPr>
        <w:ind w:firstLine="851"/>
        <w:rPr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ind w:firstLine="851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1.1. Оформление выпускных квалификационных работ регламентируется следующими национальными стандартами: </w:t>
      </w:r>
    </w:p>
    <w:p w:rsidR="00DB0EBE" w:rsidRPr="00464BF6" w:rsidRDefault="00DB0EBE" w:rsidP="00DB0EBE">
      <w:pPr>
        <w:pStyle w:val="a3"/>
        <w:numPr>
          <w:ilvl w:val="0"/>
          <w:numId w:val="34"/>
        </w:numPr>
        <w:rPr>
          <w:color w:val="000000" w:themeColor="text1"/>
          <w:szCs w:val="24"/>
        </w:rPr>
      </w:pPr>
      <w:r w:rsidRPr="00464BF6">
        <w:rPr>
          <w:color w:val="000000" w:themeColor="text1"/>
          <w:szCs w:val="24"/>
        </w:rPr>
        <w:t xml:space="preserve">структура </w:t>
      </w:r>
      <w:r>
        <w:rPr>
          <w:color w:val="000000" w:themeColor="text1"/>
          <w:szCs w:val="24"/>
        </w:rPr>
        <w:t>ВКР</w:t>
      </w:r>
      <w:r w:rsidRPr="00464BF6">
        <w:rPr>
          <w:color w:val="000000" w:themeColor="text1"/>
          <w:szCs w:val="24"/>
        </w:rPr>
        <w:t>:</w:t>
      </w:r>
    </w:p>
    <w:p w:rsidR="00DB0EBE" w:rsidRPr="00464BF6" w:rsidRDefault="00DB0EBE" w:rsidP="00DB0EBE">
      <w:pPr>
        <w:pStyle w:val="a3"/>
        <w:numPr>
          <w:ilvl w:val="0"/>
          <w:numId w:val="35"/>
        </w:numPr>
        <w:ind w:left="1276"/>
        <w:rPr>
          <w:b/>
          <w:color w:val="000000" w:themeColor="text1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ГОСТ 7.32-2001. Отчет о научно-исследовательской работе. Структура и правила оформления;</w:t>
      </w:r>
    </w:p>
    <w:p w:rsidR="00DB0EBE" w:rsidRPr="00464BF6" w:rsidRDefault="00DB0EBE" w:rsidP="00DB0EBE">
      <w:pPr>
        <w:pStyle w:val="a3"/>
        <w:numPr>
          <w:ilvl w:val="0"/>
          <w:numId w:val="35"/>
        </w:numPr>
        <w:ind w:left="1276"/>
        <w:rPr>
          <w:b/>
          <w:color w:val="000000" w:themeColor="text1"/>
          <w:szCs w:val="24"/>
        </w:rPr>
      </w:pPr>
      <w:r w:rsidRPr="00464BF6">
        <w:rPr>
          <w:rStyle w:val="4TimesNewRoman0"/>
          <w:rFonts w:eastAsia="Sylfaen"/>
          <w:b w:val="0"/>
          <w:color w:val="000000" w:themeColor="text1"/>
          <w:sz w:val="24"/>
          <w:szCs w:val="24"/>
        </w:rPr>
        <w:t>ГОСТ Р 7.0.11-2011 «Диссертация и автореферат диссертации. Структура и правила оформления»</w:t>
      </w:r>
      <w:r w:rsidRPr="00464BF6">
        <w:rPr>
          <w:b/>
          <w:color w:val="000000" w:themeColor="text1"/>
          <w:szCs w:val="24"/>
        </w:rPr>
        <w:t>;</w:t>
      </w:r>
    </w:p>
    <w:p w:rsidR="00DB0EBE" w:rsidRPr="00464BF6" w:rsidRDefault="00DB0EBE" w:rsidP="00DB0EBE">
      <w:pPr>
        <w:pStyle w:val="310"/>
        <w:numPr>
          <w:ilvl w:val="0"/>
          <w:numId w:val="34"/>
        </w:numPr>
        <w:shd w:val="clear" w:color="auto" w:fill="auto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подготовка библиографического списка литературы, составление библиографической записи на различные виды документов и их составных частей:</w:t>
      </w:r>
    </w:p>
    <w:p w:rsidR="00DB0EBE" w:rsidRPr="00464BF6" w:rsidRDefault="00DB0EBE" w:rsidP="00DB0EBE">
      <w:pPr>
        <w:pStyle w:val="310"/>
        <w:numPr>
          <w:ilvl w:val="0"/>
          <w:numId w:val="36"/>
        </w:numPr>
        <w:shd w:val="clear" w:color="auto" w:fill="auto"/>
        <w:spacing w:after="0" w:line="240" w:lineRule="auto"/>
        <w:ind w:left="1276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ГОСТ 7.1-2003 «Библиографическая запись. Библиографическое описание. Общие требования и правила составления», </w:t>
      </w:r>
    </w:p>
    <w:p w:rsidR="00DB0EBE" w:rsidRPr="00464BF6" w:rsidRDefault="00DB0EBE" w:rsidP="00DB0EBE">
      <w:pPr>
        <w:pStyle w:val="310"/>
        <w:numPr>
          <w:ilvl w:val="0"/>
          <w:numId w:val="36"/>
        </w:numPr>
        <w:shd w:val="clear" w:color="auto" w:fill="auto"/>
        <w:spacing w:after="0" w:line="240" w:lineRule="auto"/>
        <w:ind w:left="1276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ГОСТ 7.80-2000 «Библиографическая запись. Заголовок. Общие требования и правила составления»;</w:t>
      </w:r>
    </w:p>
    <w:p w:rsidR="00DB0EBE" w:rsidRPr="00464BF6" w:rsidRDefault="00DB0EBE" w:rsidP="00DB0EBE">
      <w:pPr>
        <w:pStyle w:val="310"/>
        <w:numPr>
          <w:ilvl w:val="0"/>
          <w:numId w:val="36"/>
        </w:numPr>
        <w:shd w:val="clear" w:color="auto" w:fill="auto"/>
        <w:spacing w:after="0" w:line="240" w:lineRule="auto"/>
        <w:ind w:left="1276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ГОСТ 7.82-2001 «Библиографическая запись. Библиографическое описание электронных ресурсов. Общие требования и правила составления»;</w:t>
      </w:r>
    </w:p>
    <w:p w:rsidR="00DB0EBE" w:rsidRPr="00464BF6" w:rsidRDefault="00DB0EBE" w:rsidP="00DB0EBE">
      <w:pPr>
        <w:pStyle w:val="310"/>
        <w:numPr>
          <w:ilvl w:val="0"/>
          <w:numId w:val="34"/>
        </w:numPr>
        <w:shd w:val="clear" w:color="auto" w:fill="auto"/>
        <w:spacing w:after="0" w:line="240" w:lineRule="auto"/>
        <w:jc w:val="both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ссылки в тексте:</w:t>
      </w:r>
    </w:p>
    <w:p w:rsidR="00DB0EBE" w:rsidRPr="00464BF6" w:rsidRDefault="00DB0EBE" w:rsidP="00DB0EBE">
      <w:pPr>
        <w:pStyle w:val="310"/>
        <w:numPr>
          <w:ilvl w:val="0"/>
          <w:numId w:val="37"/>
        </w:numPr>
        <w:shd w:val="clear" w:color="auto" w:fill="auto"/>
        <w:spacing w:after="0" w:line="240" w:lineRule="auto"/>
        <w:ind w:left="1276"/>
        <w:jc w:val="both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ГОСТ Р 7.0.5-2008. «Библиографическая ссылка. Общие требования и правила составления»;</w:t>
      </w:r>
    </w:p>
    <w:p w:rsidR="00DB0EBE" w:rsidRPr="00464BF6" w:rsidRDefault="00DB0EBE" w:rsidP="00DB0EBE">
      <w:pPr>
        <w:pStyle w:val="41"/>
        <w:numPr>
          <w:ilvl w:val="0"/>
          <w:numId w:val="34"/>
        </w:numPr>
        <w:shd w:val="clear" w:color="auto" w:fill="auto"/>
        <w:spacing w:before="0" w:line="240" w:lineRule="auto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сокращение слов и словосочетаний:</w:t>
      </w:r>
    </w:p>
    <w:p w:rsidR="00DB0EBE" w:rsidRPr="00464BF6" w:rsidRDefault="00DB0EBE" w:rsidP="00DB0EBE">
      <w:pPr>
        <w:pStyle w:val="41"/>
        <w:numPr>
          <w:ilvl w:val="0"/>
          <w:numId w:val="38"/>
        </w:numPr>
        <w:shd w:val="clear" w:color="auto" w:fill="auto"/>
        <w:spacing w:before="0" w:line="240" w:lineRule="auto"/>
        <w:ind w:left="1276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ГОСТ Р 7.0.12-2011. «Библиографическая запись. Сокращение слов и словосочетаний на русском языке»; </w:t>
      </w:r>
    </w:p>
    <w:p w:rsidR="00DB0EBE" w:rsidRPr="00464BF6" w:rsidRDefault="00DB0EBE" w:rsidP="00DB0EBE">
      <w:pPr>
        <w:pStyle w:val="41"/>
        <w:numPr>
          <w:ilvl w:val="0"/>
          <w:numId w:val="38"/>
        </w:numPr>
        <w:shd w:val="clear" w:color="auto" w:fill="auto"/>
        <w:spacing w:before="0" w:line="240" w:lineRule="auto"/>
        <w:ind w:left="1276"/>
        <w:rPr>
          <w:rStyle w:val="4TimesNewRoman"/>
          <w:rFonts w:eastAsia="Sylfaen"/>
          <w:b/>
          <w:bCs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ГОСТ 7.11-2004. «Библиографическая запись. Сокращение слов и словосочетаний на иностранных европейских языках».</w:t>
      </w:r>
    </w:p>
    <w:p w:rsidR="00DB0EBE" w:rsidRPr="00464BF6" w:rsidRDefault="00DB0EBE" w:rsidP="00DB0EBE">
      <w:pPr>
        <w:pStyle w:val="41"/>
        <w:numPr>
          <w:ilvl w:val="0"/>
          <w:numId w:val="34"/>
        </w:numPr>
        <w:shd w:val="clear" w:color="auto" w:fill="auto"/>
        <w:spacing w:before="0" w:line="240" w:lineRule="auto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оформление иллюстративного материала:</w:t>
      </w:r>
    </w:p>
    <w:p w:rsidR="00DB0EBE" w:rsidRPr="00464BF6" w:rsidRDefault="00DB0EBE" w:rsidP="00DB0EBE">
      <w:pPr>
        <w:pStyle w:val="41"/>
        <w:numPr>
          <w:ilvl w:val="0"/>
          <w:numId w:val="39"/>
        </w:numPr>
        <w:shd w:val="clear" w:color="auto" w:fill="auto"/>
        <w:spacing w:before="0" w:line="240" w:lineRule="auto"/>
        <w:ind w:left="1276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ГОСТ </w:t>
      </w:r>
      <w:r w:rsidRPr="00464BF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2</w:t>
      </w:r>
      <w:r w:rsidRPr="00464B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464BF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105</w:t>
      </w:r>
      <w:r w:rsidRPr="00464B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464BF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95</w:t>
      </w:r>
      <w:r w:rsidRPr="00464B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«</w:t>
      </w:r>
      <w:r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Единая система конструкторской документации. Общие</w:t>
      </w:r>
      <w:r w:rsidRPr="00464BF6">
        <w:rPr>
          <w:rStyle w:val="apple-converted-space"/>
          <w:rFonts w:cs="Times New Roman"/>
          <w:color w:val="000000" w:themeColor="text1"/>
          <w:sz w:val="24"/>
          <w:szCs w:val="24"/>
        </w:rPr>
        <w:t xml:space="preserve"> </w:t>
      </w:r>
      <w:r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требования к текстовым документам».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</w:p>
    <w:p w:rsidR="006B7136" w:rsidRPr="000A26D5" w:rsidRDefault="006B7136" w:rsidP="006B7136">
      <w:pPr>
        <w:ind w:firstLine="851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1.2. Выпускная квалификационная работа печатается на одной стороне односортной белой бумаги плотностью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70—80 г/см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  <w:vertAlign w:val="superscript"/>
        </w:rPr>
        <w:t>2</w:t>
      </w:r>
      <w:r w:rsidRPr="000A26D5">
        <w:rPr>
          <w:b/>
          <w:color w:val="000000" w:themeColor="text1"/>
          <w:sz w:val="24"/>
          <w:szCs w:val="24"/>
        </w:rPr>
        <w:t xml:space="preserve"> </w:t>
      </w:r>
      <w:r w:rsidRPr="000A26D5">
        <w:rPr>
          <w:color w:val="000000" w:themeColor="text1"/>
          <w:sz w:val="24"/>
          <w:szCs w:val="24"/>
        </w:rPr>
        <w:t xml:space="preserve">формата А4 (210х297 мм). </w:t>
      </w:r>
    </w:p>
    <w:p w:rsidR="006B7136" w:rsidRPr="000A26D5" w:rsidRDefault="006B7136" w:rsidP="006B7136">
      <w:pPr>
        <w:ind w:firstLine="851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1.3.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Для оформления основного текста диссертации следует использовать шрифт </w:t>
      </w:r>
      <w:r w:rsidRPr="000A26D5">
        <w:rPr>
          <w:rStyle w:val="4TimesNewRoman1"/>
          <w:rFonts w:eastAsia="Sylfaen"/>
          <w:b w:val="0"/>
          <w:color w:val="000000" w:themeColor="text1"/>
          <w:sz w:val="24"/>
          <w:szCs w:val="24"/>
          <w:lang w:val="en-US" w:eastAsia="en-US" w:bidi="en-US"/>
        </w:rPr>
        <w:t>Times</w:t>
      </w:r>
      <w:r w:rsidRPr="000A26D5">
        <w:rPr>
          <w:rStyle w:val="4TimesNewRoman1"/>
          <w:rFonts w:eastAsia="Sylfaen"/>
          <w:b w:val="0"/>
          <w:color w:val="000000" w:themeColor="text1"/>
          <w:sz w:val="24"/>
          <w:szCs w:val="24"/>
          <w:lang w:eastAsia="en-US" w:bidi="en-US"/>
        </w:rPr>
        <w:t xml:space="preserve"> </w:t>
      </w:r>
      <w:r w:rsidRPr="000A26D5">
        <w:rPr>
          <w:rStyle w:val="4TimesNewRoman1"/>
          <w:rFonts w:eastAsia="Sylfaen"/>
          <w:b w:val="0"/>
          <w:color w:val="000000" w:themeColor="text1"/>
          <w:sz w:val="24"/>
          <w:szCs w:val="24"/>
          <w:lang w:val="en-US" w:eastAsia="en-US" w:bidi="en-US"/>
        </w:rPr>
        <w:t>New</w:t>
      </w:r>
      <w:r w:rsidRPr="000A26D5">
        <w:rPr>
          <w:rStyle w:val="4TimesNewRoman1"/>
          <w:rFonts w:eastAsia="Sylfaen"/>
          <w:b w:val="0"/>
          <w:color w:val="000000" w:themeColor="text1"/>
          <w:sz w:val="24"/>
          <w:szCs w:val="24"/>
          <w:lang w:eastAsia="en-US" w:bidi="en-US"/>
        </w:rPr>
        <w:t xml:space="preserve"> </w:t>
      </w:r>
      <w:r w:rsidRPr="000A26D5">
        <w:rPr>
          <w:rStyle w:val="4TimesNewRoman1"/>
          <w:rFonts w:eastAsia="Sylfaen"/>
          <w:b w:val="0"/>
          <w:color w:val="000000" w:themeColor="text1"/>
          <w:sz w:val="24"/>
          <w:szCs w:val="24"/>
          <w:lang w:val="en-US" w:eastAsia="en-US" w:bidi="en-US"/>
        </w:rPr>
        <w:t>Roman</w:t>
      </w:r>
      <w:r w:rsidRPr="000A26D5">
        <w:rPr>
          <w:rStyle w:val="4TimesNewRoman1"/>
          <w:rFonts w:eastAsia="Sylfaen"/>
          <w:b w:val="0"/>
          <w:color w:val="000000" w:themeColor="text1"/>
          <w:sz w:val="24"/>
          <w:szCs w:val="24"/>
          <w:lang w:eastAsia="en-US" w:bidi="en-US"/>
        </w:rPr>
        <w:t xml:space="preserve"> </w:t>
      </w:r>
      <w:r w:rsidRPr="000A26D5">
        <w:rPr>
          <w:rStyle w:val="4TimesNewRoman1"/>
          <w:rFonts w:eastAsia="Sylfaen"/>
          <w:b w:val="0"/>
          <w:color w:val="000000" w:themeColor="text1"/>
          <w:sz w:val="24"/>
          <w:szCs w:val="24"/>
        </w:rPr>
        <w:t>(Таймс).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 </w:t>
      </w:r>
    </w:p>
    <w:p w:rsidR="006B7136" w:rsidRPr="000A26D5" w:rsidRDefault="006B7136" w:rsidP="006B7136">
      <w:pPr>
        <w:ind w:firstLine="851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1.4.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Опечатки и графические неточности не допускаются. </w:t>
      </w:r>
      <w:r w:rsidRPr="000A26D5">
        <w:rPr>
          <w:color w:val="000000" w:themeColor="text1"/>
          <w:sz w:val="24"/>
          <w:szCs w:val="24"/>
        </w:rPr>
        <w:t>Разрешается вписывать в отпечатанный текст отдельные слова, формулы, знаки, но только черными чернилами или черной тушью печатными буквами. Опечатки, описки и графические неточности допускается исправлять закрашиванием белой краской и нанесением на том же месте исправленного изображения от руки печатными буквами черными чернилами или тушью.</w:t>
      </w:r>
    </w:p>
    <w:p w:rsidR="006B7136" w:rsidRPr="000A26D5" w:rsidRDefault="006B7136" w:rsidP="006B7136">
      <w:pPr>
        <w:ind w:firstLine="851"/>
        <w:rPr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1.5. Размер шрифта 1</w:t>
      </w:r>
      <w:r w:rsidR="00D91E7F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4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 пунктов (в таблицах и рисунках допустимо уменьшение размера шрифта до 8 пунктов). Межстрочный интервал 1,</w:t>
      </w:r>
      <w:r w:rsidR="00D91E7F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0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. </w:t>
      </w:r>
      <w:r w:rsidRPr="000A26D5">
        <w:rPr>
          <w:color w:val="000000" w:themeColor="text1"/>
          <w:sz w:val="24"/>
          <w:szCs w:val="24"/>
        </w:rPr>
        <w:t xml:space="preserve">Размеры полей: левое – 30 мм, правое – 10 мм,  верхнее и нижнее – 20 мм. 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 </w:t>
      </w:r>
      <w:r w:rsidRPr="000A26D5">
        <w:rPr>
          <w:color w:val="000000" w:themeColor="text1"/>
          <w:sz w:val="24"/>
          <w:szCs w:val="24"/>
        </w:rPr>
        <w:t>В основном тексте ВКР выравнивание по ширине.</w:t>
      </w:r>
    </w:p>
    <w:p w:rsidR="006B7136" w:rsidRPr="000A26D5" w:rsidRDefault="006B7136" w:rsidP="006B7136">
      <w:pPr>
        <w:ind w:firstLine="851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1.6. Страницы ВКР нумеруются арабскими цифрами, соблюдая сквозную нумерацию по всему тексту работы,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включая приложения, иллюстрации, таблицы, расположенные на отдельных листах</w:t>
      </w:r>
      <w:r w:rsidRPr="000A26D5">
        <w:rPr>
          <w:color w:val="000000" w:themeColor="text1"/>
          <w:sz w:val="24"/>
          <w:szCs w:val="24"/>
        </w:rPr>
        <w:t xml:space="preserve">.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Первой страницей считается титульный лист, на котором номер страницы не ставится, на следующей странице ставится цифра «2» и т.д. Порядковый номер страницы печатается на середине нижнего поля страницы без точки на конце.</w:t>
      </w:r>
    </w:p>
    <w:p w:rsidR="006B7136" w:rsidRPr="000A26D5" w:rsidRDefault="006F6281" w:rsidP="006F6281">
      <w:pPr>
        <w:ind w:firstLine="851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1.7</w:t>
      </w:r>
      <w:r w:rsidR="006B7136" w:rsidRPr="000A26D5">
        <w:rPr>
          <w:color w:val="000000" w:themeColor="text1"/>
          <w:sz w:val="24"/>
          <w:szCs w:val="24"/>
        </w:rPr>
        <w:t>. Разделы ВКР начинаются с новой страницы, для подразделов это не обязательно.</w:t>
      </w:r>
      <w:r w:rsidR="006B7136" w:rsidRPr="000A26D5">
        <w:rPr>
          <w:b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Заголовки разделов и подразделов в тесте работы располагают посередине строки без точки на конце. Заголовки одного уровня оформляются однотипно. </w:t>
      </w:r>
    </w:p>
    <w:p w:rsidR="006F6281" w:rsidRPr="000A26D5" w:rsidRDefault="006F6281" w:rsidP="006F6281">
      <w:pPr>
        <w:pStyle w:val="41"/>
        <w:shd w:val="clear" w:color="auto" w:fill="auto"/>
        <w:spacing w:before="0" w:line="240" w:lineRule="auto"/>
        <w:ind w:firstLine="851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1.8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6B7136" w:rsidRPr="000A2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1"/>
          <w:rFonts w:eastAsia="Sylfaen"/>
          <w:i w:val="0"/>
          <w:color w:val="000000" w:themeColor="text1"/>
          <w:sz w:val="24"/>
          <w:szCs w:val="24"/>
        </w:rPr>
        <w:t>Титульный лист</w:t>
      </w:r>
      <w:r w:rsidR="006B7136" w:rsidRPr="000A26D5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является первой страницей ВКР,  оформляется строго по образцу.  </w:t>
      </w:r>
    </w:p>
    <w:p w:rsidR="006B7136" w:rsidRPr="000A26D5" w:rsidRDefault="006F6281" w:rsidP="006F6281">
      <w:pPr>
        <w:ind w:firstLine="851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1.9</w:t>
      </w:r>
      <w:r w:rsidR="006B7136" w:rsidRPr="000A26D5">
        <w:rPr>
          <w:color w:val="000000" w:themeColor="text1"/>
          <w:sz w:val="24"/>
          <w:szCs w:val="24"/>
        </w:rPr>
        <w:t xml:space="preserve">. </w:t>
      </w:r>
      <w:r w:rsidRPr="000A26D5">
        <w:rPr>
          <w:color w:val="000000" w:themeColor="text1"/>
          <w:sz w:val="24"/>
          <w:szCs w:val="24"/>
        </w:rPr>
        <w:t>О</w:t>
      </w:r>
      <w:r w:rsidR="006B7136" w:rsidRPr="000A26D5">
        <w:rPr>
          <w:color w:val="000000" w:themeColor="text1"/>
          <w:sz w:val="24"/>
          <w:szCs w:val="24"/>
        </w:rPr>
        <w:t>главление ставится сразу после титульного листа. Все рубрики оглавления должны строго соответствовать заголовкам текста, и сохранять нумерацию, принятую в тексте. Сокращать или давать их в другой формулировке, последовательности или соподчинении по сравнению с заголовками в тексте, нельзя. Названия отдельных глав не должны совпадать с общим названием раздела или работы в целом. В конце каждой графы оглавления выставляется номер страницы, на которой напечатана данная рубрика в тексте. Нельзя вместо оглавления писать слово “содержание”, так как последнее в основном используют тогда, когда в какое-либо издание включено несколько произведений (статей, документов и др.).</w:t>
      </w:r>
    </w:p>
    <w:p w:rsidR="006B7136" w:rsidRPr="000A26D5" w:rsidRDefault="006F6281" w:rsidP="006F6281">
      <w:pPr>
        <w:pStyle w:val="41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1.10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="006B7136" w:rsidRPr="000A26D5">
        <w:rPr>
          <w:rStyle w:val="4TimesNewRoman1"/>
          <w:rFonts w:eastAsia="Sylfaen"/>
          <w:color w:val="000000" w:themeColor="text1"/>
          <w:sz w:val="24"/>
          <w:szCs w:val="24"/>
        </w:rPr>
        <w:t>Основная часть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ВКР включает детальное содержание работы, она делится на рубрики (разделы)  соответственно  внутренней логике исследования. Основными рубриками являются главы, они делятся на подглавы, параграфы и т.п. Все рубрики основной части должны иметь заголовки. Заголовки рубрик должны четко и кратко отражать их содержание. Главы обозначаются словом «Глава» и порядковым номером главы из одной цифры (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0A26D5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 xml:space="preserve">«Глава 2. 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Современные представления по проблеме и предмету исследования»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. Подглавы и параграфы обозначаются порядковым номером из 2-х или 3-х цифр, соответственно, который включает номер главы, номер подглавы, номер параграфа, разделенных точками. В конце номера параграфа точка не ставится (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0A26D5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«2.1.2 Факторы, влияющие на лояльность персонала организации»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)</w:t>
      </w:r>
      <w:r w:rsidR="006B7136" w:rsidRPr="000A26D5">
        <w:rPr>
          <w:rStyle w:val="4TimesNewRoman"/>
          <w:rFonts w:eastAsia="Sylfaen"/>
          <w:i/>
          <w:color w:val="000000" w:themeColor="text1"/>
          <w:sz w:val="24"/>
          <w:szCs w:val="24"/>
        </w:rPr>
        <w:t>.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Заголовки рубрик (разделов) печатают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ся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прописными буквами без точки на конце и располагают посередине строки. Подчеркивать, переносить и сокращать слова в заголовке не допускается. Если заголовок состоит из двух предложений, их разделяют точкой. Заголовки отделяют от текста сверху и снизу </w:t>
      </w:r>
      <w:r w:rsidR="006B7136" w:rsidRPr="000A26D5">
        <w:rPr>
          <w:rStyle w:val="4TimesNewRoman1"/>
          <w:rFonts w:eastAsia="Sylfaen"/>
          <w:color w:val="000000" w:themeColor="text1"/>
          <w:sz w:val="24"/>
          <w:szCs w:val="24"/>
        </w:rPr>
        <w:t>двумя</w:t>
      </w:r>
      <w:r w:rsidR="006B7136" w:rsidRPr="000A26D5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интервалами. 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Объем отдельных глав основной части не регламентируется и определяется исходя из общего объема работы.</w:t>
      </w:r>
    </w:p>
    <w:p w:rsidR="006F6281" w:rsidRPr="000A26D5" w:rsidRDefault="006F6281" w:rsidP="006F6281">
      <w:pPr>
        <w:ind w:firstLine="851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1.12. Объем ВКР должен быть не менее 50 страниц машинописного текста, не считая  приложений. </w:t>
      </w:r>
    </w:p>
    <w:p w:rsidR="006F6281" w:rsidRPr="000A26D5" w:rsidRDefault="006F6281" w:rsidP="006F6281">
      <w:pPr>
        <w:ind w:firstLine="851"/>
        <w:rPr>
          <w:color w:val="000000" w:themeColor="text1"/>
          <w:sz w:val="24"/>
          <w:szCs w:val="24"/>
        </w:rPr>
      </w:pPr>
    </w:p>
    <w:p w:rsidR="006B7136" w:rsidRPr="000A26D5" w:rsidRDefault="00F448EC" w:rsidP="006B7136">
      <w:pPr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2</w:t>
      </w:r>
      <w:r w:rsidR="006B7136" w:rsidRPr="000A26D5">
        <w:rPr>
          <w:b/>
          <w:color w:val="000000" w:themeColor="text1"/>
          <w:sz w:val="24"/>
          <w:szCs w:val="24"/>
        </w:rPr>
        <w:t>. Требования к оформлению иллюстративного материала</w:t>
      </w:r>
    </w:p>
    <w:p w:rsidR="006B7136" w:rsidRPr="000A26D5" w:rsidRDefault="006B7136" w:rsidP="006B7136">
      <w:pPr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выпускной квалификационной работы</w:t>
      </w:r>
    </w:p>
    <w:p w:rsidR="006B7136" w:rsidRPr="000A26D5" w:rsidRDefault="006B7136" w:rsidP="006B7136">
      <w:pPr>
        <w:ind w:firstLine="709"/>
        <w:rPr>
          <w:b/>
          <w:smallCaps/>
          <w:color w:val="000000" w:themeColor="text1"/>
          <w:sz w:val="24"/>
          <w:szCs w:val="24"/>
        </w:rPr>
      </w:pPr>
    </w:p>
    <w:p w:rsidR="006B7136" w:rsidRPr="000A26D5" w:rsidRDefault="006B7136" w:rsidP="006B7136">
      <w:pPr>
        <w:ind w:firstLine="709"/>
        <w:rPr>
          <w:color w:val="000000" w:themeColor="text1"/>
          <w:sz w:val="24"/>
          <w:szCs w:val="24"/>
        </w:rPr>
      </w:pP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.1. Иллюстративный материал исследования ВКР может быть представлен таблицами, рисунками, графиками, схемами, диаграммами, чертежами, фотографиями, картами и др. Необходимое количество, состав и содержание иллюстративного материала определяется автором исследования, однако следует избегать излишней перегруженности основного текста. Менее значимый иллюстративный материал желательно вынести в приложение. 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.2. Иллюстративный материал ВКР должен соответствовать ряду требований:</w:t>
      </w:r>
    </w:p>
    <w:p w:rsidR="006B7136" w:rsidRPr="000A26D5" w:rsidRDefault="006B7136" w:rsidP="00B927C2">
      <w:pPr>
        <w:pStyle w:val="41"/>
        <w:numPr>
          <w:ilvl w:val="0"/>
          <w:numId w:val="9"/>
        </w:numPr>
        <w:shd w:val="clear" w:color="auto" w:fill="auto"/>
        <w:spacing w:before="0" w:line="240" w:lineRule="auto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информативность – материал должен нести определенную информацию, соответствующую тексту работы,</w:t>
      </w:r>
    </w:p>
    <w:p w:rsidR="006B7136" w:rsidRPr="000A26D5" w:rsidRDefault="006B7136" w:rsidP="00B927C2">
      <w:pPr>
        <w:pStyle w:val="41"/>
        <w:numPr>
          <w:ilvl w:val="0"/>
          <w:numId w:val="9"/>
        </w:numPr>
        <w:shd w:val="clear" w:color="auto" w:fill="auto"/>
        <w:spacing w:before="0" w:line="240" w:lineRule="auto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доступность восприятия – материал должен быть понятен для читающего непосредственно при восприятии, без дополнительных усилий по поиску в тексте и домысливания информации, </w:t>
      </w:r>
    </w:p>
    <w:p w:rsidR="006B7136" w:rsidRPr="000A26D5" w:rsidRDefault="006B7136" w:rsidP="00B927C2">
      <w:pPr>
        <w:pStyle w:val="41"/>
        <w:numPr>
          <w:ilvl w:val="0"/>
          <w:numId w:val="9"/>
        </w:numPr>
        <w:shd w:val="clear" w:color="auto" w:fill="auto"/>
        <w:spacing w:before="0" w:line="240" w:lineRule="auto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соответствие нормам русского языка. 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.3. Иллюстративный материал размещают под текстом, в котором он упоминаются впервые, или на следующей странице, либо – в приложении. 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.4. Иллюстративный материал должен быть снабжен необходимыми пояснениями, раскрывающими его смысл и содержание. 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.5. Графический материал обозначается словом  «Рисунок», сокращенно – «Рис.». Каждый рисунок должен иметь название и порядковый номер. Номера рисунков должны быть привязаны к главам с использованием двойной рубрикации: номер главы и номер рисунка. Рисунки нумеруют арабскими цифрами, знак «№» перед цифрой не ставится,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0A26D5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«Рис. 3.2. Структура организации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>».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Наименование рисунка пишется под графическим объектом, выделяется жирным шрифтом. После наименования рисунка могут размещаться пояснения к нему. 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.6. На все рисунки в тексте ВКР должны быть приведены </w:t>
      </w:r>
      <w:r w:rsidR="006B7136" w:rsidRPr="000A26D5">
        <w:rPr>
          <w:rStyle w:val="4TimesNewRoman1"/>
          <w:rFonts w:eastAsia="Sylfaen"/>
          <w:color w:val="000000" w:themeColor="text1"/>
          <w:sz w:val="24"/>
          <w:szCs w:val="24"/>
        </w:rPr>
        <w:t>ссылки.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При ссылке слово «рисунок» пишется в сокращенном виде с номером, например «рис. 1.7». Ссылки на иллюстрации могут входить в текст как составная часть или быть заключены в скобки со словом «см.» (смотри) или без него, если ссылка на иллюстрацию сделана первый раз.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Например: 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На рис. 15 приведена схема организации процесса восприятия» 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или 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«Схема организации процесса восприятия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» 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(рис. 3.2</w:t>
      </w:r>
      <w:r w:rsidR="00F548E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.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)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».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Если в тексте дается ссылка на несколько иллюстраций, то слово «рисунок» пишется только один раз, при первом порядковом номере.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>Например: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«Как видно из рис. 2.1; 2.2 и 2.3...»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Если в работе приводится только один рисунок, то он не нумеруется.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.7.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Цифровой материал для лучшей наглядности и удобства сравнения показателей следует представлять в виде </w:t>
      </w:r>
      <w:r w:rsidR="006B7136" w:rsidRPr="000A26D5">
        <w:rPr>
          <w:rStyle w:val="4TimesNewRoman1"/>
          <w:rFonts w:eastAsia="Sylfaen"/>
          <w:color w:val="000000" w:themeColor="text1"/>
          <w:sz w:val="24"/>
          <w:szCs w:val="24"/>
        </w:rPr>
        <w:t>таблиц.</w:t>
      </w:r>
      <w:r w:rsidR="006B7136" w:rsidRPr="000A26D5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Они облегчают восприятие текста, насыщенного однородными сведениями, материал в них систематизирован, цифры выступают на первый план, слова не повторяются и т. п. Каждая таблица должна иметь название, которое должно отражать ее содержание, быть точным и кратким. 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Название таблицы должно быть сформулировано таким образом, чтобы из него было понятно содержание таблицы без обращения к тексту ВКР.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Название таблицы с ее номером следует помещать над таблицей, без абзацного отступа в одну строку. Название таблицы выделяется жирным шрифтом. Таблицы нумеруют арабскими цифрами в пределах главы с использованием двойной рубрикации: номер главы и порядковый номер таблицы. Номер таблицы указывается после слова «таблица», которое приводится полностью,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>например: «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Таблица 2.2. 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Характеристики функциональных состояний».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2</w:t>
      </w:r>
      <w:r w:rsidR="006B7136" w:rsidRPr="000A26D5">
        <w:rPr>
          <w:color w:val="000000" w:themeColor="text1"/>
          <w:sz w:val="24"/>
          <w:szCs w:val="24"/>
        </w:rPr>
        <w:t>.8. Любая таблица, независимо от ее содержания, должна быть построена по правилам логики и стилистики русского языка. Должно сохраняться логическое и стилистическое согласование элементов таблицы, иначе она будет непонятна. Так как таблицы приводятся для сравнения полученных или литературных данных, то указанные данные должны быть сопоставимы, т.е. цифровые данные необходимо выразить в одинаковых величинах или дать в пересчете на условные единицы, а текстовые данные должны быть одинаково стилистически оформлены.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2</w:t>
      </w:r>
      <w:r w:rsidR="006B7136" w:rsidRPr="000A26D5">
        <w:rPr>
          <w:color w:val="000000" w:themeColor="text1"/>
          <w:sz w:val="24"/>
          <w:szCs w:val="24"/>
        </w:rPr>
        <w:t>.9. В таблице в первом столбце, так называемом боковике, перечисляются те предметы, явления или процессы, которые в ней будут характеризоваться. В первой строке, так называемой головке таблицы, указываются параметры, по которым будут характеризоваться указанные в боковике предметы. В остальных строчках таблицы указываются характеристики предметов в соответствии с параметрами, по которым они сравниваются. Каждый заголовок над столбцом в головке таблицы должен относиться ко всем данным в этом столбце, а каждый заголовок какой-либо строки в боковике - ко всем данным этой строки. Заголовки боковика и головки таблицы можно поменять местами, но ни в коем случае не перемешивать - от этого логическая стройность таблицы будет утеряна.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2</w:t>
      </w:r>
      <w:r w:rsidR="006B7136" w:rsidRPr="000A26D5">
        <w:rPr>
          <w:color w:val="000000" w:themeColor="text1"/>
          <w:sz w:val="24"/>
          <w:szCs w:val="24"/>
        </w:rPr>
        <w:t>.10. В ячейках таблицы на пересечении строки и столбца характеризуется предмет, указанный в заголовке строки, по параметру, указанному в заголовке столбца. Ячейки нельзя оставлять пустыми. Если нет  сведений для заполнения той или иной ячейки, ставится многоточие, а если явление не наблюдается, то ставится тире. Текст в ячейках начинается с прописной буквы и должен согласовываться с заголовками столбца и строки. Если в нижележащей ячейке повторяются слова вышестоящей ячейки, то их можно заменить кавычками. Ставить кавычки вместо повторяющихся цифр, знаков, математических символов не допускается.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.11. При переносе части таблицы на другой лист (страницу) головка таблицы воспроизводится на следующем листе (странице). Слово «Таблица» и ее номер указывают один раз над первой частью таблицы, над другими частями пишут слово «Продолжение» и указывают номер таблицы, </w:t>
      </w:r>
      <w:r w:rsidR="006B7136" w:rsidRPr="000A26D5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например: «Продолжение таблицы 1.3</w:t>
      </w:r>
      <w:r w:rsidR="00F548EF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.</w:t>
      </w:r>
      <w:r w:rsidR="006B7136" w:rsidRPr="000A26D5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».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.12. В тексте ВКР на каждую пронумерованную таблицу дается соответствующая </w:t>
      </w:r>
      <w:r w:rsidR="006B7136" w:rsidRPr="000A26D5">
        <w:rPr>
          <w:rStyle w:val="4TimesNewRoman1"/>
          <w:rFonts w:eastAsia="Sylfaen"/>
          <w:color w:val="000000" w:themeColor="text1"/>
          <w:sz w:val="24"/>
          <w:szCs w:val="24"/>
        </w:rPr>
        <w:t>ссылка.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При ссылке следует писать слово «табл.» (таблица) с указанием ее номера,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например: 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Формы защитных механизмов приведены в табл. 3</w:t>
      </w:r>
      <w:r w:rsidR="00F548E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.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или 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Основные особенности проявления аддикции указаны в табл. 1.2</w:t>
      </w:r>
      <w:r w:rsidR="00F548E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.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».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При необходимости сделать ссылку на две-три таблицы слово «табл.» пишется только один раз,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например: 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Данные результатов опроса приведены в табл. 4.1, 4.2, 4.3</w:t>
      </w:r>
      <w:r w:rsidR="00F548E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.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.13. Если необходимы пояснения или справочные данные к содержанию текста таблиц или рисунков, их следует представить в примечаниях</w:t>
      </w:r>
      <w:r w:rsidR="006B7136" w:rsidRPr="000A26D5">
        <w:rPr>
          <w:rStyle w:val="4TimesNewRoman1"/>
          <w:rFonts w:eastAsia="Sylfaen"/>
          <w:color w:val="000000" w:themeColor="text1"/>
          <w:sz w:val="24"/>
          <w:szCs w:val="24"/>
        </w:rPr>
        <w:t>.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Примечания следует помещать непосредственно после рисунка или таблицы, к которым относятся эти примечания. Если примечание одно, то после слова «Примечание» ставится двоеточие и текст примечания печатается с прописной буквы. Одно примечание не нумеруется,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например: </w:t>
      </w:r>
      <w:r w:rsidR="006B7136" w:rsidRPr="000A26D5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«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Примечание: При пользовании настоящим стандартом целесообразно проверить действие ссылочных стандартов в информационной системе общего пользования...».</w:t>
      </w:r>
      <w:r w:rsidR="006B7136"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Несколько примечаний нумеруют по порядку арабскими цифрами.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.14. В ВКР могут  приводятся </w:t>
      </w:r>
      <w:r w:rsidR="006B7136" w:rsidRPr="000A26D5">
        <w:rPr>
          <w:rStyle w:val="4TimesNewRoman1"/>
          <w:rFonts w:eastAsia="Sylfaen"/>
          <w:color w:val="000000" w:themeColor="text1"/>
          <w:sz w:val="24"/>
          <w:szCs w:val="24"/>
        </w:rPr>
        <w:t>формулы</w:t>
      </w:r>
      <w:r w:rsidR="006B7136" w:rsidRPr="000A26D5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и </w:t>
      </w:r>
      <w:r w:rsidR="006B7136" w:rsidRPr="000A26D5">
        <w:rPr>
          <w:rStyle w:val="4TimesNewRoman1"/>
          <w:rFonts w:eastAsia="Sylfaen"/>
          <w:color w:val="000000" w:themeColor="text1"/>
          <w:sz w:val="24"/>
          <w:szCs w:val="24"/>
        </w:rPr>
        <w:t>уравнения.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Их следует выделять из текста в отдельную строку. Математические формулы должны быть отпечатанными. </w:t>
      </w:r>
      <w:r w:rsidR="008C3B5A" w:rsidRPr="000A26D5">
        <w:rPr>
          <w:rStyle w:val="4TimesNewRoman"/>
          <w:rFonts w:eastAsia="Sylfaen"/>
          <w:color w:val="000000" w:themeColor="text1"/>
          <w:sz w:val="24"/>
          <w:szCs w:val="24"/>
        </w:rPr>
        <w:t>В тексте ВКР формулы следует нумеровать арабскими цифрами в пределах главы. Номер заключают в круглые скобки и записывают на уровне формулы справа</w:t>
      </w:r>
      <w:r w:rsidR="008C3B5A">
        <w:rPr>
          <w:rStyle w:val="4TimesNewRoman"/>
          <w:rFonts w:eastAsia="Sylfaen"/>
          <w:color w:val="000000" w:themeColor="text1"/>
          <w:sz w:val="24"/>
          <w:szCs w:val="24"/>
        </w:rPr>
        <w:t>.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  <w:u w:val="single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.1</w:t>
      </w:r>
      <w:r w:rsidR="008C3B5A">
        <w:rPr>
          <w:rStyle w:val="4TimesNewRoman"/>
          <w:rFonts w:eastAsia="Sylfaen"/>
          <w:color w:val="000000" w:themeColor="text1"/>
          <w:sz w:val="24"/>
          <w:szCs w:val="24"/>
        </w:rPr>
        <w:t>5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. Формулы должны иметь указания на содержание, вкладываемого в используемые символы (буквенные обозначения). При оформлении формул в качестве символов следует применять обозначения, установленные национальными или международными стандартами. Пояснения значений символов и числовых коэффициентов должны быть приведены непосредственно под формулой в той же последовательности, в которой они даны в формуле. При расшифровке формулы после каждой фразы следует ставить точку с запятой. Значение каждого символа приводится с новой строки. Первую строку начинают со слова «где». Двоеточие после слова «где» не ставят,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>например:</w:t>
      </w:r>
    </w:p>
    <w:p w:rsidR="006B7136" w:rsidRPr="000A26D5" w:rsidRDefault="006B7136" w:rsidP="006B7136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i/>
          <w:color w:val="000000" w:themeColor="text1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Style w:val="4TimesNewRoman"/>
              <w:rFonts w:ascii="Cambria Math" w:eastAsia="Sylfaen" w:hAnsi="Cambria Math"/>
              <w:color w:val="000000" w:themeColor="text1"/>
              <w:sz w:val="24"/>
              <w:szCs w:val="24"/>
            </w:rPr>
            <m:t>PWC</m:t>
          </m:r>
          <m:r>
            <m:rPr>
              <m:sty m:val="bi"/>
            </m:rPr>
            <w:rPr>
              <w:rStyle w:val="4TimesNewRoman"/>
              <w:rFonts w:ascii="Cambria Math" w:eastAsia="Sylfaen"/>
              <w:color w:val="000000" w:themeColor="text1"/>
              <w:sz w:val="24"/>
              <w:szCs w:val="24"/>
            </w:rPr>
            <m:t>=</m:t>
          </m:r>
          <m:sSub>
            <m:sSubPr>
              <m:ctrlPr>
                <w:rPr>
                  <w:rStyle w:val="4TimesNewRoman"/>
                  <w:rFonts w:ascii="Cambria Math" w:eastAsia="Sylfaen"/>
                  <w:b/>
                  <w:bCs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Style w:val="4TimesNewRoman"/>
                  <w:rFonts w:ascii="Cambria Math" w:eastAsia="Sylfaen" w:hAnsi="Cambria Math"/>
                  <w:color w:val="000000" w:themeColor="text1"/>
                  <w:sz w:val="24"/>
                  <w:szCs w:val="24"/>
                </w:rPr>
                <m:t>N</m:t>
              </m:r>
            </m:e>
            <m:sub>
              <m:r>
                <m:rPr>
                  <m:sty m:val="bi"/>
                </m:rPr>
                <w:rPr>
                  <w:rStyle w:val="4TimesNewRoman"/>
                  <w:rFonts w:ascii="Cambria Math" w:eastAsia="Sylfaen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Style w:val="4TimesNewRoman"/>
              <w:rFonts w:ascii="Cambria Math" w:eastAsia="Sylfaen"/>
              <w:color w:val="000000" w:themeColor="text1"/>
              <w:sz w:val="24"/>
              <w:szCs w:val="24"/>
            </w:rPr>
            <m:t>+</m:t>
          </m:r>
          <m:d>
            <m:dPr>
              <m:ctrlPr>
                <w:rPr>
                  <w:rStyle w:val="4TimesNewRoman"/>
                  <w:rFonts w:ascii="Cambria Math" w:eastAsia="Sylfaen"/>
                  <w:b/>
                  <w:bCs/>
                  <w:i/>
                  <w:color w:val="000000" w:themeColor="text1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Style w:val="4TimesNewRoman"/>
                      <w:rFonts w:ascii="Cambria Math" w:eastAsia="Sylfaen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 w:hAnsi="Cambria Math"/>
                      <w:color w:val="000000" w:themeColor="text1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Style w:val="4TimesNewRoman"/>
                  <w:rFonts w:eastAsia="Sylfaen"/>
                  <w:color w:val="000000" w:themeColor="text1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Style w:val="4TimesNewRoman"/>
                      <w:rFonts w:ascii="Cambria Math" w:eastAsia="Sylfaen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 w:hAnsi="Cambria Math"/>
                      <w:color w:val="000000" w:themeColor="text1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bi"/>
            </m:rPr>
            <w:rPr>
              <w:rStyle w:val="4TimesNewRoman"/>
              <w:rFonts w:eastAsia="Sylfaen"/>
              <w:color w:val="000000" w:themeColor="text1"/>
              <w:sz w:val="24"/>
              <w:szCs w:val="24"/>
            </w:rPr>
            <m:t>∙</m:t>
          </m:r>
          <m:f>
            <m:fPr>
              <m:ctrlPr>
                <w:rPr>
                  <w:rStyle w:val="4TimesNewRoman"/>
                  <w:rFonts w:ascii="Cambria Math" w:eastAsia="Sylfaen"/>
                  <w:b/>
                  <w:bCs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Style w:val="4TimesNewRoman"/>
                  <w:rFonts w:ascii="Cambria Math" w:eastAsia="Sylfaen" w:hAnsi="Cambria Math"/>
                  <w:color w:val="000000" w:themeColor="text1"/>
                  <w:sz w:val="24"/>
                  <w:szCs w:val="24"/>
                </w:rPr>
                <m:t>F</m:t>
              </m:r>
              <m:r>
                <m:rPr>
                  <m:sty m:val="bi"/>
                </m:rPr>
                <w:rPr>
                  <w:rStyle w:val="4TimesNewRoman"/>
                  <w:rFonts w:eastAsia="Sylfaen"/>
                  <w:color w:val="000000" w:themeColor="text1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Style w:val="4TimesNewRoman"/>
                      <w:rFonts w:ascii="Cambria Math" w:eastAsia="Sylfaen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 w:hAnsi="Cambria Math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Style w:val="4TimesNewRoman"/>
                      <w:rFonts w:ascii="Cambria Math" w:eastAsia="Sylfaen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 w:hAnsi="Cambria Math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Style w:val="4TimesNewRoman"/>
                  <w:rFonts w:eastAsia="Sylfaen"/>
                  <w:color w:val="000000" w:themeColor="text1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Style w:val="4TimesNewRoman"/>
                      <w:rFonts w:ascii="Cambria Math" w:eastAsia="Sylfaen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 w:hAnsi="Cambria Math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bi"/>
            </m:rPr>
            <w:rPr>
              <w:rStyle w:val="4TimesNewRoman"/>
              <w:rFonts w:ascii="Cambria Math" w:eastAsia="Sylfaen"/>
              <w:color w:val="000000" w:themeColor="text1"/>
              <w:sz w:val="24"/>
              <w:szCs w:val="24"/>
            </w:rPr>
            <m:t>,                                        (4.1)</m:t>
          </m:r>
        </m:oMath>
      </m:oMathPara>
    </w:p>
    <w:p w:rsidR="006B7136" w:rsidRPr="000A26D5" w:rsidRDefault="006B7136" w:rsidP="006B7136">
      <w:pPr>
        <w:pStyle w:val="3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где </w:t>
      </w:r>
      <w:r w:rsidRPr="000A26D5">
        <w:rPr>
          <w:rStyle w:val="311"/>
          <w:color w:val="000000" w:themeColor="text1"/>
          <w:sz w:val="24"/>
          <w:szCs w:val="24"/>
        </w:rPr>
        <w:t>PWC</w:t>
      </w:r>
      <w:r w:rsidRPr="000A26D5">
        <w:rPr>
          <w:color w:val="000000" w:themeColor="text1"/>
          <w:sz w:val="24"/>
          <w:szCs w:val="24"/>
          <w:lang w:bidi="en-US"/>
        </w:rPr>
        <w:t xml:space="preserve"> </w:t>
      </w:r>
      <w:r w:rsidRPr="000A26D5">
        <w:rPr>
          <w:color w:val="000000" w:themeColor="text1"/>
          <w:sz w:val="24"/>
          <w:szCs w:val="24"/>
        </w:rPr>
        <w:t>— физическая работоспособность;</w:t>
      </w:r>
    </w:p>
    <w:p w:rsidR="006B7136" w:rsidRPr="000A26D5" w:rsidRDefault="006B7136" w:rsidP="006B7136">
      <w:pPr>
        <w:pStyle w:val="3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26D5">
        <w:rPr>
          <w:i/>
          <w:color w:val="000000" w:themeColor="text1"/>
          <w:sz w:val="24"/>
          <w:szCs w:val="24"/>
          <w:lang w:val="en-US" w:bidi="en-US"/>
        </w:rPr>
        <w:t>N</w:t>
      </w:r>
      <w:r w:rsidRPr="000A26D5">
        <w:rPr>
          <w:i/>
          <w:color w:val="000000" w:themeColor="text1"/>
          <w:sz w:val="24"/>
          <w:szCs w:val="24"/>
          <w:vertAlign w:val="subscript"/>
          <w:lang w:bidi="en-US"/>
        </w:rPr>
        <w:t>1</w:t>
      </w:r>
      <w:r w:rsidRPr="000A26D5">
        <w:rPr>
          <w:i/>
          <w:color w:val="000000" w:themeColor="text1"/>
          <w:sz w:val="24"/>
          <w:szCs w:val="24"/>
          <w:lang w:bidi="en-US"/>
        </w:rPr>
        <w:t xml:space="preserve"> </w:t>
      </w:r>
      <w:r w:rsidRPr="000A26D5">
        <w:rPr>
          <w:color w:val="000000" w:themeColor="text1"/>
          <w:sz w:val="24"/>
          <w:szCs w:val="24"/>
        </w:rPr>
        <w:t>— мощность первой нагрузки;</w:t>
      </w:r>
    </w:p>
    <w:p w:rsidR="006B7136" w:rsidRPr="000A26D5" w:rsidRDefault="006B7136" w:rsidP="006B7136">
      <w:pPr>
        <w:pStyle w:val="3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26D5">
        <w:rPr>
          <w:rStyle w:val="311"/>
          <w:color w:val="000000" w:themeColor="text1"/>
          <w:sz w:val="24"/>
          <w:szCs w:val="24"/>
        </w:rPr>
        <w:t>N</w:t>
      </w:r>
      <w:r w:rsidRPr="000A26D5">
        <w:rPr>
          <w:rStyle w:val="311"/>
          <w:color w:val="000000" w:themeColor="text1"/>
          <w:sz w:val="24"/>
          <w:szCs w:val="24"/>
          <w:vertAlign w:val="subscript"/>
          <w:lang w:val="ru-RU"/>
        </w:rPr>
        <w:t>2</w:t>
      </w:r>
      <w:r w:rsidRPr="000A26D5">
        <w:rPr>
          <w:color w:val="000000" w:themeColor="text1"/>
          <w:sz w:val="24"/>
          <w:szCs w:val="24"/>
          <w:lang w:bidi="en-US"/>
        </w:rPr>
        <w:t xml:space="preserve"> </w:t>
      </w:r>
      <w:r w:rsidRPr="000A26D5">
        <w:rPr>
          <w:color w:val="000000" w:themeColor="text1"/>
          <w:sz w:val="24"/>
          <w:szCs w:val="24"/>
        </w:rPr>
        <w:t>— мощность второй нагрузки:</w:t>
      </w:r>
    </w:p>
    <w:p w:rsidR="006B7136" w:rsidRPr="000A26D5" w:rsidRDefault="006B7136" w:rsidP="006B7136">
      <w:pPr>
        <w:pStyle w:val="3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26D5">
        <w:rPr>
          <w:i/>
          <w:color w:val="000000" w:themeColor="text1"/>
          <w:sz w:val="24"/>
          <w:szCs w:val="24"/>
          <w:lang w:val="en-US" w:bidi="en-US"/>
        </w:rPr>
        <w:t>f</w:t>
      </w:r>
      <w:r w:rsidRPr="000A26D5">
        <w:rPr>
          <w:i/>
          <w:color w:val="000000" w:themeColor="text1"/>
          <w:sz w:val="24"/>
          <w:szCs w:val="24"/>
          <w:vertAlign w:val="subscript"/>
          <w:lang w:bidi="en-US"/>
        </w:rPr>
        <w:t>1</w:t>
      </w:r>
      <w:r w:rsidRPr="000A26D5">
        <w:rPr>
          <w:color w:val="000000" w:themeColor="text1"/>
          <w:sz w:val="24"/>
          <w:szCs w:val="24"/>
          <w:lang w:bidi="en-US"/>
        </w:rPr>
        <w:t xml:space="preserve"> </w:t>
      </w:r>
      <w:r w:rsidRPr="000A26D5">
        <w:rPr>
          <w:color w:val="000000" w:themeColor="text1"/>
          <w:sz w:val="24"/>
          <w:szCs w:val="24"/>
        </w:rPr>
        <w:t>— ЧСС в конце первой нагрузки;</w:t>
      </w:r>
    </w:p>
    <w:p w:rsidR="006B7136" w:rsidRPr="000A26D5" w:rsidRDefault="006B7136" w:rsidP="006B7136">
      <w:pPr>
        <w:pStyle w:val="3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26D5">
        <w:rPr>
          <w:i/>
          <w:color w:val="000000" w:themeColor="text1"/>
          <w:sz w:val="24"/>
          <w:szCs w:val="24"/>
        </w:rPr>
        <w:t>f</w:t>
      </w:r>
      <w:r w:rsidRPr="000A26D5">
        <w:rPr>
          <w:i/>
          <w:color w:val="000000" w:themeColor="text1"/>
          <w:sz w:val="24"/>
          <w:szCs w:val="24"/>
          <w:vertAlign w:val="subscript"/>
        </w:rPr>
        <w:t>2</w:t>
      </w:r>
      <w:r w:rsidRPr="000A26D5">
        <w:rPr>
          <w:color w:val="000000" w:themeColor="text1"/>
          <w:sz w:val="24"/>
          <w:szCs w:val="24"/>
        </w:rPr>
        <w:t xml:space="preserve"> — ЧСС в конце второй нагрузки;</w:t>
      </w:r>
    </w:p>
    <w:p w:rsidR="006B7136" w:rsidRPr="000A26D5" w:rsidRDefault="006B7136" w:rsidP="006B7136">
      <w:pPr>
        <w:pStyle w:val="3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26D5">
        <w:rPr>
          <w:rStyle w:val="311"/>
          <w:color w:val="000000" w:themeColor="text1"/>
          <w:sz w:val="24"/>
          <w:szCs w:val="24"/>
        </w:rPr>
        <w:t>F</w:t>
      </w:r>
      <w:r w:rsidRPr="000A26D5">
        <w:rPr>
          <w:color w:val="000000" w:themeColor="text1"/>
          <w:sz w:val="24"/>
          <w:szCs w:val="24"/>
          <w:lang w:bidi="en-US"/>
        </w:rPr>
        <w:t xml:space="preserve"> </w:t>
      </w:r>
      <w:r w:rsidRPr="000A26D5">
        <w:rPr>
          <w:color w:val="000000" w:themeColor="text1"/>
          <w:sz w:val="24"/>
          <w:szCs w:val="24"/>
        </w:rPr>
        <w:t>— ЧСС, составляющая примерно 87 % от максимального возрастного пульса.</w:t>
      </w:r>
    </w:p>
    <w:p w:rsidR="006B7136" w:rsidRPr="000A26D5" w:rsidRDefault="006B7136" w:rsidP="006B7136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.1</w:t>
      </w:r>
      <w:r w:rsidR="008C3B5A">
        <w:rPr>
          <w:rStyle w:val="4TimesNewRoman"/>
          <w:rFonts w:eastAsia="Sylfaen"/>
          <w:color w:val="000000" w:themeColor="text1"/>
          <w:sz w:val="24"/>
          <w:szCs w:val="24"/>
        </w:rPr>
        <w:t>6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. При наличии комментариев и </w:t>
      </w:r>
      <w:r w:rsidR="006B7136" w:rsidRPr="000A26D5">
        <w:rPr>
          <w:rStyle w:val="4TimesNewRoman1"/>
          <w:rFonts w:eastAsia="Sylfaen"/>
          <w:color w:val="000000" w:themeColor="text1"/>
          <w:sz w:val="24"/>
          <w:szCs w:val="24"/>
        </w:rPr>
        <w:t>пояснений</w:t>
      </w:r>
      <w:r w:rsidR="006B7136" w:rsidRPr="000A26D5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по содержанию текста, их следует оформлять в виде </w:t>
      </w:r>
      <w:r w:rsidR="006B7136" w:rsidRPr="000A26D5">
        <w:rPr>
          <w:rStyle w:val="4Arial"/>
          <w:rFonts w:ascii="Times New Roman" w:hAnsi="Times New Roman" w:cs="Times New Roman"/>
          <w:color w:val="000000" w:themeColor="text1"/>
          <w:sz w:val="24"/>
          <w:szCs w:val="24"/>
        </w:rPr>
        <w:t>сноски.</w:t>
      </w:r>
      <w:r w:rsidR="006B7136" w:rsidRPr="000A26D5">
        <w:rPr>
          <w:rStyle w:val="4Arial"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Знак сноски ставят непосредственно после того слова, числа, символа, предложения, к которому дается пояснение. Знак сноски ставится над строкой арабскими цифрами «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  <w:vertAlign w:val="superscript"/>
        </w:rPr>
        <w:t>1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». Допускается вместо цифр сноски использовать звездочку «*». Сноски располагают в конце страницы с абзацного отступа, отделяя от текста сплошной линией. Применять более трех звездочек на странице не допускается.</w:t>
      </w:r>
    </w:p>
    <w:p w:rsidR="0018284A" w:rsidRDefault="0018284A">
      <w:pPr>
        <w:spacing w:after="200" w:line="276" w:lineRule="auto"/>
        <w:ind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6B7136" w:rsidRPr="000A26D5" w:rsidRDefault="006B7136" w:rsidP="006B7136">
      <w:pPr>
        <w:ind w:firstLine="709"/>
        <w:rPr>
          <w:color w:val="000000" w:themeColor="text1"/>
          <w:sz w:val="24"/>
          <w:szCs w:val="24"/>
        </w:rPr>
      </w:pPr>
    </w:p>
    <w:p w:rsidR="006B7136" w:rsidRPr="000A26D5" w:rsidRDefault="00F448EC" w:rsidP="006B7136">
      <w:pPr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3</w:t>
      </w:r>
      <w:r w:rsidR="006B7136" w:rsidRPr="000A26D5">
        <w:rPr>
          <w:b/>
          <w:color w:val="000000" w:themeColor="text1"/>
          <w:sz w:val="24"/>
          <w:szCs w:val="24"/>
        </w:rPr>
        <w:t xml:space="preserve">. Требования к оформлению литературных источников </w:t>
      </w:r>
    </w:p>
    <w:p w:rsidR="006B7136" w:rsidRPr="000A26D5" w:rsidRDefault="006B7136" w:rsidP="006B7136">
      <w:pPr>
        <w:jc w:val="center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выпускной квалификационной работы</w:t>
      </w:r>
    </w:p>
    <w:p w:rsidR="006B7136" w:rsidRPr="000A26D5" w:rsidRDefault="006B7136" w:rsidP="006B7136">
      <w:pPr>
        <w:jc w:val="center"/>
        <w:rPr>
          <w:b/>
          <w:smallCaps/>
          <w:color w:val="000000" w:themeColor="text1"/>
          <w:sz w:val="24"/>
          <w:szCs w:val="24"/>
        </w:rPr>
      </w:pP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3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.1. Важным элементом содержания ВКР является цитирование авторитетных авторов или важных источников информации. Цитирование должно быть логически и содержательно оправданным,  убедительным и точным. Цитирование может быть прямым и непрямым (косвенным). </w:t>
      </w:r>
    </w:p>
    <w:p w:rsidR="006B7136" w:rsidRPr="000A26D5" w:rsidRDefault="00F448EC" w:rsidP="006B7136">
      <w:pPr>
        <w:pStyle w:val="41"/>
        <w:shd w:val="clear" w:color="auto" w:fill="auto"/>
        <w:tabs>
          <w:tab w:val="left" w:pos="644"/>
        </w:tabs>
        <w:spacing w:before="0" w:line="240" w:lineRule="auto"/>
        <w:ind w:firstLine="64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3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.2. При непрямом цитировании (пересказе, изложении текста других авторов своими словами) следует быть предельно точным в изложении мыслей автора (авторов) и корректным в оценке излагаемого текста.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3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.3. При прямом цитировании текст цитаты приводится абсолютно точно, в той грамматической форме, в какой он дан в источнике, с сохранением особенностей авторского написания, без произвольного сокращения цитируемого текста и без искажения мысли автора. В данном случае  не допускается объединение в одной цитате нескольких отрывков, взятых из разных мест цитируемого источника, даже логически связанных между собой. Каждый такой отрывок должен быть оформлен как отдельная цитата. Текст прямой цитаты всегда заключается в кавычки. Кавычки необходимы для того, чтобы показать границы цитаты — ее начало и конец.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3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.4. Как при прямом, так и при непрямом цитировании цитата должна сопровождаться библиографической ссылкой, то есть указанием на источник, библиографическая запись которого приведена в списке литературы.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 xml:space="preserve">.5. В ВКР следует использовать тип ссылок, при котором в круглых скобках указывается фамилия автора и год издания работы, </w:t>
      </w:r>
      <w:r w:rsidR="006B7136" w:rsidRPr="000A26D5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 xml:space="preserve">« По мнению ряда авторов (Сергеев, 1999;, Алексеева 2004, Каримова, 2005) …». </w:t>
      </w:r>
      <w:r w:rsidR="006B7136" w:rsidRPr="000A26D5">
        <w:rPr>
          <w:color w:val="000000" w:themeColor="text1"/>
          <w:sz w:val="24"/>
          <w:szCs w:val="24"/>
        </w:rPr>
        <w:t xml:space="preserve">Фамилия автора от года отделяется запятой, разные источники в ссылке разделяются точкой с запятой. Если идет прямое цитирование, то, через запятую, необходимо указать также номера страниц, где размещен данный текст, </w:t>
      </w:r>
      <w:r w:rsidR="006B7136" w:rsidRPr="000A26D5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0A26D5">
        <w:rPr>
          <w:b/>
          <w:i/>
          <w:color w:val="000000" w:themeColor="text1"/>
          <w:sz w:val="24"/>
          <w:szCs w:val="24"/>
          <w:u w:val="single"/>
        </w:rPr>
        <w:t>«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Г.Н.Кассиль пишет “...” (Кассиль, 2002, с.16).».</w:t>
      </w:r>
      <w:r w:rsidR="006B7136" w:rsidRPr="000A26D5">
        <w:rPr>
          <w:color w:val="000000" w:themeColor="text1"/>
          <w:sz w:val="24"/>
          <w:szCs w:val="24"/>
        </w:rPr>
        <w:t xml:space="preserve"> Ссылки по типу сносок в конце страницы не рекомендуется использовать в ВКР, так как данная форма записи в основном используется для комментариев. Ссылки в виде номера источника в списке литературы, заключенного в квадратные скобки использовать в ВКР не рекомендуется так как данная форма записи рекомендуется в изданиях с ограниченного объема текста при больших списках литературы. Кроме того номерные ссылки сложно редактировать, вследствие чего в ВКР может возникнуть путаница с номерами. 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 xml:space="preserve">.6. В ссылках инициалы автора ставятся только в случае авторов-однофамильцев и после фамилии, например, </w:t>
      </w:r>
      <w:r w:rsidR="006B7136" w:rsidRPr="000A26D5">
        <w:rPr>
          <w:b/>
          <w:i/>
          <w:color w:val="000000" w:themeColor="text1"/>
          <w:sz w:val="24"/>
          <w:szCs w:val="24"/>
          <w:u w:val="single"/>
        </w:rPr>
        <w:t>«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 xml:space="preserve"> Имеются данные (Соколов Н.А., 1968; Романенко, Соколов В.И., 1972; Захаров, 1978, 1995)...».</w:t>
      </w:r>
      <w:r w:rsidR="006B7136" w:rsidRPr="000A26D5">
        <w:rPr>
          <w:i/>
          <w:color w:val="000000" w:themeColor="text1"/>
          <w:sz w:val="24"/>
          <w:szCs w:val="24"/>
        </w:rPr>
        <w:t xml:space="preserve"> </w:t>
      </w:r>
      <w:r w:rsidR="006B7136" w:rsidRPr="000A26D5">
        <w:rPr>
          <w:color w:val="000000" w:themeColor="text1"/>
          <w:sz w:val="24"/>
          <w:szCs w:val="24"/>
        </w:rPr>
        <w:t xml:space="preserve">Но если в тексте фамилия автора введена в строй предложения, то инициалы обязательно ставятся и предшествуют фамилии, </w:t>
      </w:r>
      <w:r w:rsidR="006B7136" w:rsidRPr="000A26D5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0A26D5">
        <w:rPr>
          <w:color w:val="000000" w:themeColor="text1"/>
          <w:sz w:val="24"/>
          <w:szCs w:val="24"/>
        </w:rPr>
        <w:t>«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И.Р. Петров и В.К. Кулагин, изучая процессы необратимости (Петров, 2002; Кулагин, 2011), отмечают...»</w:t>
      </w:r>
      <w:r w:rsidR="006B7136" w:rsidRPr="000A26D5">
        <w:rPr>
          <w:i/>
          <w:color w:val="000000" w:themeColor="text1"/>
          <w:sz w:val="24"/>
          <w:szCs w:val="24"/>
        </w:rPr>
        <w:t>.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 xml:space="preserve">.7. Фамилию иностранного автора, если работа не издана в переводе, необходимо в ссылке представить на языке оригинала, т.е. так, как она должна быть приведена в списке литературы, например, </w:t>
      </w:r>
      <w:r w:rsidR="006B7136" w:rsidRPr="000A26D5">
        <w:rPr>
          <w:color w:val="000000" w:themeColor="text1"/>
          <w:sz w:val="24"/>
          <w:szCs w:val="24"/>
          <w:u w:val="single"/>
        </w:rPr>
        <w:t>«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По мнению S. Aschoff с соавторами (1981),...»</w:t>
      </w:r>
      <w:r w:rsidR="006B7136" w:rsidRPr="000A26D5">
        <w:rPr>
          <w:i/>
          <w:color w:val="000000" w:themeColor="text1"/>
          <w:sz w:val="24"/>
          <w:szCs w:val="24"/>
        </w:rPr>
        <w:t>,</w:t>
      </w:r>
      <w:r w:rsidR="006B7136" w:rsidRPr="000A26D5">
        <w:rPr>
          <w:color w:val="000000" w:themeColor="text1"/>
          <w:sz w:val="24"/>
          <w:szCs w:val="24"/>
        </w:rPr>
        <w:t xml:space="preserve"> или 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«По некоторым данным (Lewis et al., 2008),...»</w:t>
      </w:r>
      <w:r w:rsidR="006B7136" w:rsidRPr="000A26D5">
        <w:rPr>
          <w:i/>
          <w:color w:val="000000" w:themeColor="text1"/>
          <w:sz w:val="24"/>
          <w:szCs w:val="24"/>
        </w:rPr>
        <w:t xml:space="preserve">. </w:t>
      </w:r>
      <w:r w:rsidR="006B7136" w:rsidRPr="000A26D5">
        <w:rPr>
          <w:color w:val="000000" w:themeColor="text1"/>
          <w:sz w:val="24"/>
          <w:szCs w:val="24"/>
        </w:rPr>
        <w:t xml:space="preserve">Но если идет ссылка на опубликованный перевод работы, то фамилия автора указывается по-русски, как указано в источнике и списке литературы, </w:t>
      </w:r>
      <w:r w:rsidR="006B7136" w:rsidRPr="000A26D5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«Как показали недавно Б.Шмидт и Э.Нилл (1996),...»</w:t>
      </w:r>
      <w:r w:rsidR="006B7136" w:rsidRPr="000A26D5">
        <w:rPr>
          <w:color w:val="000000" w:themeColor="text1"/>
          <w:sz w:val="24"/>
          <w:szCs w:val="24"/>
        </w:rPr>
        <w:t>.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 xml:space="preserve">.8. Работы в ссылке всегда указываются в порядке возрастания года, но при одновременном перечислении работ одного автора они указываются сразу, а затем другие авторы - снова по хронологии, </w:t>
      </w:r>
      <w:r w:rsidR="006B7136" w:rsidRPr="000A26D5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«Однако, имеются факты, не согласующиеся с данной точкой зрения (Волков, 1984; Григорьев и др., 1988,1996; Beta, Schlote, 1990).»</w:t>
      </w:r>
      <w:r w:rsidR="006B7136" w:rsidRPr="000A26D5">
        <w:rPr>
          <w:color w:val="000000" w:themeColor="text1"/>
          <w:sz w:val="24"/>
          <w:szCs w:val="24"/>
        </w:rPr>
        <w:t xml:space="preserve">, или 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«Существует другая точка зрения (Сергеев, Круглова, 1979; 1981; Сергеев и др., 1981; Круглова и др., 1980):...»</w:t>
      </w:r>
      <w:r w:rsidR="006B7136" w:rsidRPr="000A26D5">
        <w:rPr>
          <w:i/>
          <w:color w:val="000000" w:themeColor="text1"/>
          <w:sz w:val="24"/>
          <w:szCs w:val="24"/>
        </w:rPr>
        <w:t>.</w:t>
      </w:r>
    </w:p>
    <w:p w:rsidR="006B7136" w:rsidRPr="000A26D5" w:rsidRDefault="00F448EC" w:rsidP="006B7136">
      <w:pPr>
        <w:ind w:firstLine="709"/>
        <w:rPr>
          <w:i/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 xml:space="preserve">.9. Если в списке литературы приведены разные работы одного автора, опубликованные в один год, им присваивается буквенное обозначение. Соответственно,  в ссылке после года ставят эти же обозначения, согласно литерации: русские в отечественной литературе – 1979а, 1979б, 1979в, и латинские  в иностранной – 1979а, 1979b, 1979с, </w:t>
      </w:r>
      <w:r w:rsidR="006B7136" w:rsidRPr="000A26D5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«Имеются данные (Williams, 1990a, 1990b)...»</w:t>
      </w:r>
      <w:r w:rsidR="006B7136" w:rsidRPr="000A26D5">
        <w:rPr>
          <w:i/>
          <w:color w:val="000000" w:themeColor="text1"/>
          <w:sz w:val="24"/>
          <w:szCs w:val="24"/>
        </w:rPr>
        <w:t>.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 xml:space="preserve">.10. Если в работе более чем два автора, пишется фамилия первого и после нее ставится </w:t>
      </w:r>
      <w:r w:rsidR="006B7136" w:rsidRPr="000A26D5">
        <w:rPr>
          <w:i/>
          <w:color w:val="000000" w:themeColor="text1"/>
          <w:sz w:val="24"/>
          <w:szCs w:val="24"/>
        </w:rPr>
        <w:t>«и др.»</w:t>
      </w:r>
      <w:r w:rsidR="006B7136" w:rsidRPr="000A26D5">
        <w:rPr>
          <w:color w:val="000000" w:themeColor="text1"/>
          <w:sz w:val="24"/>
          <w:szCs w:val="24"/>
        </w:rPr>
        <w:t xml:space="preserve"> (и другие) для русских источников или </w:t>
      </w:r>
      <w:r w:rsidR="006B7136" w:rsidRPr="000A26D5">
        <w:rPr>
          <w:i/>
          <w:color w:val="000000" w:themeColor="text1"/>
          <w:sz w:val="24"/>
          <w:szCs w:val="24"/>
        </w:rPr>
        <w:t>«et al.»</w:t>
      </w:r>
      <w:r w:rsidR="006B7136" w:rsidRPr="000A26D5">
        <w:rPr>
          <w:color w:val="000000" w:themeColor="text1"/>
          <w:sz w:val="24"/>
          <w:szCs w:val="24"/>
        </w:rPr>
        <w:t xml:space="preserve"> (et all) для иностранных, </w:t>
      </w:r>
      <w:r w:rsidR="006B7136" w:rsidRPr="000A26D5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«Однако, имеются факты, не согласующиеся с данной точкой зрения (Adler et al., 1984; Григорьев и др., 1988,1996).»</w:t>
      </w:r>
      <w:r w:rsidR="006B7136" w:rsidRPr="000A26D5">
        <w:rPr>
          <w:color w:val="000000" w:themeColor="text1"/>
          <w:sz w:val="24"/>
          <w:szCs w:val="24"/>
        </w:rPr>
        <w:t xml:space="preserve">. 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 xml:space="preserve">.11. Если в списке литературы книга описана под заглавием, ссылка на нее в тексте включает заглавие книги и год издания, причем в длинных названиях можно опускать последние слова, заменяя их многоточием, </w:t>
      </w:r>
      <w:r w:rsidR="006B7136" w:rsidRPr="000A26D5">
        <w:rPr>
          <w:color w:val="000000" w:themeColor="text1"/>
          <w:sz w:val="24"/>
          <w:szCs w:val="24"/>
          <w:u w:val="single"/>
        </w:rPr>
        <w:t xml:space="preserve">например,  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«Были опубликованы материалы, в которых... (Исследование возможности передачи..., 1984)»</w:t>
      </w:r>
      <w:r w:rsidR="006B7136" w:rsidRPr="000A26D5">
        <w:rPr>
          <w:i/>
          <w:color w:val="000000" w:themeColor="text1"/>
          <w:sz w:val="24"/>
          <w:szCs w:val="24"/>
        </w:rPr>
        <w:t>.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 xml:space="preserve">.12. Если ссылка на работу какого-либо автора приведена не по первоисточнику, а из произведения другого автора, следует писать сокращенно </w:t>
      </w:r>
      <w:r w:rsidR="006B7136" w:rsidRPr="000A26D5">
        <w:rPr>
          <w:i/>
          <w:color w:val="000000" w:themeColor="text1"/>
          <w:sz w:val="24"/>
          <w:szCs w:val="24"/>
        </w:rPr>
        <w:t>“см.”</w:t>
      </w:r>
      <w:r w:rsidR="006B7136" w:rsidRPr="000A26D5">
        <w:rPr>
          <w:color w:val="000000" w:themeColor="text1"/>
          <w:sz w:val="24"/>
          <w:szCs w:val="24"/>
        </w:rPr>
        <w:t xml:space="preserve"> (смотри) и дается ссылка на источник, откуда взята информация, </w:t>
      </w:r>
      <w:r w:rsidR="006B7136" w:rsidRPr="000A26D5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«А.Вильямсу (см. Иванов, 2014) удалось...»</w:t>
      </w:r>
      <w:r w:rsidR="006B7136" w:rsidRPr="000A26D5">
        <w:rPr>
          <w:color w:val="000000" w:themeColor="text1"/>
          <w:sz w:val="24"/>
          <w:szCs w:val="24"/>
        </w:rPr>
        <w:t>. Этот источник приводится в списке литературы.</w:t>
      </w:r>
    </w:p>
    <w:p w:rsidR="006B7136" w:rsidRPr="000A26D5" w:rsidRDefault="00F448EC" w:rsidP="006B7136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</w:t>
      </w:r>
      <w:r w:rsidR="006B7136"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.13. Все литературные источники, на которые имеются ссылки в тексте, должны быть представлены в списке литературы. В список включаются только те работы, на которые имеется ссылка в тексте.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Список литературы позволяет подтвердить документально достоверность и точность используемых при цитировании сведений. Список литературы показывает источниковедческую базу научного исследования, отражает самостоятельную творческую работу, проделанную автором по сбору и анализу материала, умение студента отобрать с достаточной тщательностью и полнотой публикации по исследуемой теме и исключить случайные, малозначимые источники. По списку литературы можно судить о степени осведомленности студента в мировом потоке имеющейся литературы по изучаемой теме. </w:t>
      </w:r>
    </w:p>
    <w:p w:rsidR="006B7136" w:rsidRPr="000A26D5" w:rsidRDefault="00F448EC" w:rsidP="006B7136">
      <w:pPr>
        <w:ind w:firstLine="709"/>
        <w:rPr>
          <w:b/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 xml:space="preserve">.14. Все литературные источники в списке должны быть оформлены однотипно, в соответствии с правилами библиографического описания. 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Библиографические записи на разные виды документов составляют по общим правилам с учетом специфики документа каждого вида. Примеры библиографических описаний приведены в таблице п.1.  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>.15. Источники в  библиографическом списке должны располагаться в алфавитном порядке – по алфавиту фамилий первых авторов или первых слов заглавий произведений. В случае нескольких работ автора, написанных им в соавторстве, источники следует располагать по алфавиту фамилий соавторов. Если в списке литературы имеются разные работы одного автора, опубликованные в один год, им присваивается буквенное обозначение после года публикации. В начале списка помещают литературу на основе кириллицы (русский, украинский, болгарский и другие языки), затем на основе латиницы и далее на языках с особой графикой. Вся литература нумеруется с первого номера до последнего сквозной нумерацией.</w:t>
      </w:r>
    </w:p>
    <w:p w:rsidR="006B7136" w:rsidRPr="000A26D5" w:rsidRDefault="00F448EC" w:rsidP="006B7136">
      <w:pPr>
        <w:ind w:firstLine="709"/>
        <w:rPr>
          <w:b/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 xml:space="preserve">.16. Структура библиографической записи состоит из 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заголовка и текста библиографического описания или только из текста описания. </w:t>
      </w:r>
    </w:p>
    <w:p w:rsidR="006B7136" w:rsidRPr="000A26D5" w:rsidRDefault="00F448EC" w:rsidP="006B7136">
      <w:pPr>
        <w:ind w:firstLine="709"/>
        <w:rPr>
          <w:b/>
          <w:color w:val="000000" w:themeColor="text1"/>
          <w:sz w:val="24"/>
          <w:szCs w:val="24"/>
        </w:rPr>
      </w:pPr>
      <w:r w:rsidRPr="000A26D5">
        <w:rPr>
          <w:rStyle w:val="4TimesNewRoman0"/>
          <w:rFonts w:eastAsia="Sylfaen"/>
          <w:b w:val="0"/>
          <w:color w:val="000000" w:themeColor="text1"/>
          <w:sz w:val="24"/>
          <w:szCs w:val="24"/>
        </w:rPr>
        <w:t>3</w:t>
      </w:r>
      <w:r w:rsidR="006B7136" w:rsidRPr="000A26D5">
        <w:rPr>
          <w:rStyle w:val="4TimesNewRoman0"/>
          <w:rFonts w:eastAsia="Sylfaen"/>
          <w:b w:val="0"/>
          <w:color w:val="000000" w:themeColor="text1"/>
          <w:sz w:val="24"/>
          <w:szCs w:val="24"/>
        </w:rPr>
        <w:t xml:space="preserve">.17. Заголовок – 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это элемент библиографической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="006B7136" w:rsidRPr="000A26D5">
        <w:rPr>
          <w:color w:val="000000" w:themeColor="text1"/>
          <w:sz w:val="24"/>
          <w:szCs w:val="24"/>
        </w:rPr>
        <w:t xml:space="preserve">записи, содержащий сведения для 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библиографического поиска в форме имени лица.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="006B7136" w:rsidRPr="000A26D5">
        <w:rPr>
          <w:color w:val="000000" w:themeColor="text1"/>
          <w:sz w:val="24"/>
          <w:szCs w:val="24"/>
        </w:rPr>
        <w:t xml:space="preserve">Под именем лица могут быть представлены фамилия и инициалы основного автора произведения, псевдоним, 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личное имя или прозвище лица, несущего основную интеллектуальную ответственность за документ. Имя лица пишется в именительном падеже в формализованном виде: сначала фамилия, затем, через запятую  инициалы или имя, 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>«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Винокуров, И. В.</w:t>
      </w:r>
      <w:r w:rsidR="006B7136" w:rsidRPr="000A26D5">
        <w:rPr>
          <w:color w:val="000000" w:themeColor="text1"/>
          <w:sz w:val="24"/>
          <w:szCs w:val="24"/>
          <w:u w:val="single"/>
        </w:rPr>
        <w:t>»</w:t>
      </w:r>
      <w:r w:rsidR="006B7136" w:rsidRPr="000A26D5">
        <w:rPr>
          <w:color w:val="000000" w:themeColor="text1"/>
          <w:sz w:val="24"/>
          <w:szCs w:val="24"/>
        </w:rPr>
        <w:t xml:space="preserve"> или «</w:t>
      </w:r>
      <w:r w:rsidR="006B7136" w:rsidRPr="000A26D5">
        <w:rPr>
          <w:i/>
          <w:color w:val="000000" w:themeColor="text1"/>
          <w:sz w:val="24"/>
          <w:szCs w:val="24"/>
          <w:u w:val="single"/>
        </w:rPr>
        <w:t>Друкер, Питер</w:t>
      </w:r>
      <w:r w:rsidR="006B7136" w:rsidRPr="000A26D5">
        <w:rPr>
          <w:color w:val="000000" w:themeColor="text1"/>
          <w:sz w:val="24"/>
          <w:szCs w:val="24"/>
        </w:rPr>
        <w:t xml:space="preserve">». 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В списке литературы ВКР запятую допускается не ставить. При наличии двух или более авторов в заголовке указывают имя только одного – </w:t>
      </w:r>
      <w:r w:rsidR="006B7136" w:rsidRPr="000A26D5">
        <w:rPr>
          <w:rStyle w:val="4TimesNewRoman3"/>
          <w:rFonts w:eastAsia="Sylfaen"/>
          <w:b w:val="0"/>
          <w:color w:val="000000" w:themeColor="text1"/>
          <w:sz w:val="24"/>
          <w:szCs w:val="24"/>
        </w:rPr>
        <w:t>первого автора.</w:t>
      </w:r>
      <w:r w:rsidR="006B7136" w:rsidRPr="000A26D5">
        <w:rPr>
          <w:rStyle w:val="4Calibri55pt"/>
          <w:rFonts w:cs="Times New Roman"/>
          <w:b w:val="0"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Имена всех авторов затем необходимо указать в сведениях об ответственности, даже если они совпадают с заголовком. Между заголовком и основным заглавием документа ставится точка. Заголовок допускается выделять полужирным шрифтом. </w:t>
      </w:r>
    </w:p>
    <w:p w:rsidR="006B7136" w:rsidRPr="000A26D5" w:rsidRDefault="00F448EC" w:rsidP="006B7136">
      <w:pPr>
        <w:ind w:firstLine="709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 xml:space="preserve">.18. Библиографическое описание содержит следующие несколько областей, каждая из которых может включать несколько элементов. Элементы в каждой области должны располагаться в строго определённой последовательности, установленной государственным стандартом. 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Каждой области описания, кроме первой, предшествует знак «.–» (точка и тире). В конце библиографического описания всегда ставится точка.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3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.19. Элементы библиографического описания делятся на </w:t>
      </w:r>
      <w:r w:rsidR="006B7136" w:rsidRPr="000A26D5">
        <w:rPr>
          <w:rStyle w:val="4TimesNewRoman3"/>
          <w:rFonts w:eastAsia="Sylfaen"/>
          <w:b w:val="0"/>
          <w:color w:val="000000" w:themeColor="text1"/>
          <w:sz w:val="24"/>
          <w:szCs w:val="24"/>
        </w:rPr>
        <w:t>обязательные</w:t>
      </w:r>
      <w:r w:rsidR="006B7136" w:rsidRPr="000A26D5">
        <w:rPr>
          <w:rStyle w:val="4Calibri55pt"/>
          <w:rFonts w:cs="Times New Roman"/>
          <w:b w:val="0"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и </w:t>
      </w:r>
      <w:r w:rsidR="006B7136" w:rsidRPr="000A26D5">
        <w:rPr>
          <w:rStyle w:val="4TimesNewRoman3"/>
          <w:rFonts w:eastAsia="Sylfaen"/>
          <w:b w:val="0"/>
          <w:color w:val="000000" w:themeColor="text1"/>
          <w:sz w:val="24"/>
          <w:szCs w:val="24"/>
        </w:rPr>
        <w:t>факультативные.</w:t>
      </w:r>
      <w:r w:rsidR="006B7136" w:rsidRPr="000A26D5">
        <w:rPr>
          <w:b/>
          <w:i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3"/>
          <w:rFonts w:eastAsia="Sylfaen"/>
          <w:b w:val="0"/>
          <w:color w:val="000000" w:themeColor="text1"/>
          <w:sz w:val="24"/>
          <w:szCs w:val="24"/>
        </w:rPr>
        <w:t>Обязательные</w:t>
      </w:r>
      <w:r w:rsidR="006B7136" w:rsidRPr="000A26D5">
        <w:rPr>
          <w:rStyle w:val="4Calibri55pt"/>
          <w:rFonts w:cs="Times New Roman"/>
          <w:b w:val="0"/>
          <w:color w:val="000000" w:themeColor="text1"/>
          <w:sz w:val="24"/>
          <w:szCs w:val="24"/>
        </w:rPr>
        <w:t xml:space="preserve"> </w:t>
      </w:r>
      <w:r w:rsidR="006B7136"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элементы составляют минимальный набор библиографических сведений, обеспечивающих идентификацию документа и дающих представление о нем.</w:t>
      </w:r>
      <w:r w:rsidR="006B7136"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="006B7136" w:rsidRPr="000A26D5">
        <w:rPr>
          <w:color w:val="000000" w:themeColor="text1"/>
          <w:sz w:val="24"/>
          <w:szCs w:val="24"/>
        </w:rPr>
        <w:t>В ВКР рекомендуется использовать краткую библиографическую запись (без факультативных элементов), однако, все литературные источники, должны быть оформлены однотипно. То есть если записи какого-то литературного источника факультативные элементы не приводятся, то они не должны указываться и в других.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>.20. Обязательные элементы библиографического описания следующие:</w:t>
      </w:r>
    </w:p>
    <w:p w:rsidR="006B7136" w:rsidRPr="000A26D5" w:rsidRDefault="006B7136" w:rsidP="006B7136">
      <w:pPr>
        <w:ind w:firstLine="709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1) Область заглавия и сведений об ответственности:</w:t>
      </w:r>
    </w:p>
    <w:p w:rsidR="006B7136" w:rsidRPr="000A26D5" w:rsidRDefault="006B7136" w:rsidP="00B927C2">
      <w:pPr>
        <w:pStyle w:val="a3"/>
        <w:numPr>
          <w:ilvl w:val="0"/>
          <w:numId w:val="10"/>
        </w:numPr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Основное заглавие – название документа абсолютно точно воспроизведенное, сокращения или перестановки отдельных слов не допускаются. Заглавие, состоящее из нескольких фраз, записывается в последовательности, данной в документе, и с теми же знаками препинания. При отсутствии между фразами знаков препинания их отделяют друг от друга точкой.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Pr="000A26D5">
        <w:rPr>
          <w:color w:val="000000" w:themeColor="text1"/>
          <w:szCs w:val="24"/>
        </w:rPr>
        <w:t xml:space="preserve">После заглавия, через двоеточие, могут идти сведения, его раскрывающие, поясняющие, дополняющие, уточняющие его назначение. Обычно этот элемент опускается, но в некоторых случаях дополнения  обязательны, например, при описании диссертации или автореферата диссертации, обязательно нужно привести сведения, что эта работа является диссертацией, а также указать учёную степень, на соискание которой представляется диссертация. Их приводят в сокращённом виде, </w:t>
      </w:r>
      <w:r w:rsidRPr="000A26D5">
        <w:rPr>
          <w:color w:val="000000" w:themeColor="text1"/>
          <w:szCs w:val="24"/>
          <w:u w:val="single"/>
        </w:rPr>
        <w:t>например, «</w:t>
      </w:r>
      <w:r w:rsidRPr="000A26D5">
        <w:rPr>
          <w:i/>
          <w:color w:val="000000" w:themeColor="text1"/>
          <w:szCs w:val="24"/>
          <w:u w:val="single"/>
        </w:rPr>
        <w:t xml:space="preserve">Дис... канд. </w:t>
      </w:r>
      <w:r w:rsidR="00C96B66" w:rsidRPr="000A26D5">
        <w:rPr>
          <w:i/>
          <w:color w:val="000000" w:themeColor="text1"/>
          <w:szCs w:val="24"/>
          <w:u w:val="single"/>
        </w:rPr>
        <w:t>психол</w:t>
      </w:r>
      <w:r w:rsidRPr="000A26D5">
        <w:rPr>
          <w:i/>
          <w:color w:val="000000" w:themeColor="text1"/>
          <w:szCs w:val="24"/>
          <w:u w:val="single"/>
        </w:rPr>
        <w:t>. наук</w:t>
      </w:r>
      <w:r w:rsidRPr="000A26D5">
        <w:rPr>
          <w:color w:val="000000" w:themeColor="text1"/>
          <w:szCs w:val="24"/>
          <w:u w:val="single"/>
        </w:rPr>
        <w:t>» или «</w:t>
      </w:r>
      <w:r w:rsidRPr="000A26D5">
        <w:rPr>
          <w:i/>
          <w:color w:val="000000" w:themeColor="text1"/>
          <w:szCs w:val="24"/>
          <w:u w:val="single"/>
        </w:rPr>
        <w:t xml:space="preserve">Автореф. дис... д-ра </w:t>
      </w:r>
      <w:r w:rsidR="00C96B66" w:rsidRPr="000A26D5">
        <w:rPr>
          <w:i/>
          <w:color w:val="000000" w:themeColor="text1"/>
          <w:szCs w:val="24"/>
          <w:u w:val="single"/>
        </w:rPr>
        <w:t>психол</w:t>
      </w:r>
      <w:r w:rsidRPr="000A26D5">
        <w:rPr>
          <w:i/>
          <w:color w:val="000000" w:themeColor="text1"/>
          <w:szCs w:val="24"/>
          <w:u w:val="single"/>
        </w:rPr>
        <w:t>. наук</w:t>
      </w:r>
      <w:r w:rsidRPr="000A26D5">
        <w:rPr>
          <w:color w:val="000000" w:themeColor="text1"/>
          <w:szCs w:val="24"/>
          <w:u w:val="single"/>
        </w:rPr>
        <w:t xml:space="preserve">». </w:t>
      </w:r>
      <w:r w:rsidRPr="000A26D5">
        <w:rPr>
          <w:color w:val="000000" w:themeColor="text1"/>
          <w:szCs w:val="24"/>
        </w:rPr>
        <w:t>При описании отдельного тома многотомного издания в сведениях, относящихся к заглавию, следует указать, в скольких томах (частях) вышло издание, и отметить номер рассматриваемого тома. При описании отдельного выпуска продолжающегося сборника в сведениях, раскрывающих название, следует указать характер сборника и номер выпуска или тома.</w:t>
      </w:r>
    </w:p>
    <w:p w:rsidR="006B7136" w:rsidRPr="000A26D5" w:rsidRDefault="006B7136" w:rsidP="00B927C2">
      <w:pPr>
        <w:pStyle w:val="a3"/>
        <w:numPr>
          <w:ilvl w:val="0"/>
          <w:numId w:val="10"/>
        </w:numPr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Сведения об ответственности – это элемент описания, в состав которого входят сведения о лицах и организациях, принимавших участие в создании объекта описания в следующей последовательности: </w:t>
      </w:r>
    </w:p>
    <w:p w:rsidR="006B7136" w:rsidRPr="000A26D5" w:rsidRDefault="006B7136" w:rsidP="006B7136">
      <w:pPr>
        <w:ind w:left="1418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а) сведения о лицах — авторах произведений; </w:t>
      </w:r>
    </w:p>
    <w:p w:rsidR="006B7136" w:rsidRPr="000A26D5" w:rsidRDefault="006B7136" w:rsidP="006B7136">
      <w:pPr>
        <w:ind w:left="1418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б) сведения о других лицах (составителях, редакторах, переводчиках и т. п.); </w:t>
      </w:r>
    </w:p>
    <w:p w:rsidR="006B7136" w:rsidRPr="000A26D5" w:rsidRDefault="006B7136" w:rsidP="006B7136">
      <w:pPr>
        <w:ind w:left="1418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в) сведения об организациях, внесших вклад в создание документа и несущих ответственность за его содержание и публикацию. </w:t>
      </w:r>
    </w:p>
    <w:p w:rsidR="006B7136" w:rsidRPr="000A26D5" w:rsidRDefault="006B7136" w:rsidP="006B7136">
      <w:pPr>
        <w:ind w:left="1418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При этом, если указываются авторы, то другие сведения об ответственности можно не приводить. Сведения об ответственности отделяются от других элементов области заглавия знаком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«/» (</w:t>
      </w:r>
      <w:r w:rsidRPr="000A26D5">
        <w:rPr>
          <w:bCs/>
          <w:color w:val="000000" w:themeColor="text1"/>
          <w:sz w:val="24"/>
          <w:szCs w:val="24"/>
          <w:shd w:val="clear" w:color="auto" w:fill="FFFFFF"/>
        </w:rPr>
        <w:t>slash</w:t>
      </w:r>
      <w:r w:rsidRPr="000A26D5">
        <w:rPr>
          <w:color w:val="000000" w:themeColor="text1"/>
          <w:sz w:val="24"/>
          <w:szCs w:val="24"/>
          <w:shd w:val="clear" w:color="auto" w:fill="FFFFFF"/>
        </w:rPr>
        <w:t xml:space="preserve">, косая черта). </w:t>
      </w:r>
    </w:p>
    <w:p w:rsidR="006B7136" w:rsidRPr="000A26D5" w:rsidRDefault="006B7136" w:rsidP="006B7136">
      <w:pPr>
        <w:pStyle w:val="41"/>
        <w:shd w:val="clear" w:color="auto" w:fill="auto"/>
        <w:spacing w:before="0" w:line="240" w:lineRule="auto"/>
        <w:ind w:left="141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В сведениях об ответственности могут быть приведены инициалы и фамилии </w:t>
      </w:r>
      <w:r w:rsidRPr="000A26D5">
        <w:rPr>
          <w:rStyle w:val="4TimesNewRoman0"/>
          <w:rFonts w:eastAsia="Sylfaen"/>
          <w:color w:val="000000" w:themeColor="text1"/>
          <w:sz w:val="24"/>
          <w:szCs w:val="24"/>
        </w:rPr>
        <w:t xml:space="preserve">одного, двух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или </w:t>
      </w:r>
      <w:r w:rsidRPr="000A26D5">
        <w:rPr>
          <w:rStyle w:val="4TimesNewRoman0"/>
          <w:rFonts w:eastAsia="Sylfaen"/>
          <w:color w:val="000000" w:themeColor="text1"/>
          <w:sz w:val="24"/>
          <w:szCs w:val="24"/>
        </w:rPr>
        <w:t xml:space="preserve">трех авторов. 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Если авторов четыре и более, в списке литературы можно сократить их количество, ограничившись указанием </w:t>
      </w:r>
      <w:r w:rsidRPr="000A26D5">
        <w:rPr>
          <w:rStyle w:val="4TimesNewRoman0"/>
          <w:rFonts w:eastAsia="Sylfaen"/>
          <w:color w:val="000000" w:themeColor="text1"/>
          <w:sz w:val="24"/>
          <w:szCs w:val="24"/>
        </w:rPr>
        <w:t xml:space="preserve">первого автора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с добавлением в квадратных скобках сокращения «и другие» [и др.] или его эквивалента на латинском языке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>[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lang w:val="en-US" w:bidi="en-US"/>
        </w:rPr>
        <w:t>et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 xml:space="preserve">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lang w:val="en-US" w:bidi="en-US"/>
        </w:rPr>
        <w:t>al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>.].</w:t>
      </w:r>
    </w:p>
    <w:p w:rsidR="006B7136" w:rsidRPr="000A26D5" w:rsidRDefault="006B7136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2) Область издания –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содержит сведения об изменениях и особенностях данного издания, как правило, связанных с его переизданием, и его характеристику (исправленное, дополненное, переработанное, стереотипное и т. д.)</w:t>
      </w:r>
    </w:p>
    <w:p w:rsidR="006B7136" w:rsidRPr="000A26D5" w:rsidRDefault="006B7136" w:rsidP="006B7136">
      <w:pPr>
        <w:ind w:firstLine="709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3) Область специфических сведений – обобщающее название для разных по названию областей, которые заполняются при описании некоторых видов документов. В библиографических описаниях источников ВКР прописывать не требуется. </w:t>
      </w:r>
    </w:p>
    <w:p w:rsidR="006B7136" w:rsidRPr="000A26D5" w:rsidRDefault="006B7136" w:rsidP="006B7136">
      <w:pPr>
        <w:ind w:firstLine="709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4) Область выходных данных – содержит сведения о месте и времени публикации объекта описания, а также сведения об его издателе или издающей организации.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Pr="000A26D5">
        <w:rPr>
          <w:color w:val="000000" w:themeColor="text1"/>
          <w:sz w:val="24"/>
          <w:szCs w:val="24"/>
        </w:rPr>
        <w:t xml:space="preserve">Место издания приводят в полной форме в именительном падеже; сокращаются только города Москва (М.), Ленинград (Л.), Санкт-Петербург (СПб.), Ростов-на-Дону (Ростов Н/Д), Нижний Новгород (Н.Новгород), Минск (Мн.), Киев (К.). Наименование издательства или издающей организации приводится после города в краткой форме без кавычек, опуская слово “издательство”. Ему предшествует двоеточие. Далее обязательно пишется год издания арабскими цифрами без слова “год”, он отделяется от издательства или места издания запятой. </w:t>
      </w:r>
    </w:p>
    <w:p w:rsidR="006B7136" w:rsidRPr="000A26D5" w:rsidRDefault="006B7136" w:rsidP="006B7136">
      <w:pPr>
        <w:ind w:firstLine="709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5) Область физической (количественной) характеристики содержит указания на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Pr="000A26D5">
        <w:rPr>
          <w:color w:val="000000" w:themeColor="text1"/>
          <w:sz w:val="24"/>
          <w:szCs w:val="24"/>
        </w:rPr>
        <w:t>объём издания, то есть фактическое количество страниц, что обозначается цифрами, затем пишется сокращённо слово “страница” (с. – рус.; p. – англ.; S. – нем.; s. – фр.). В количественную характеристику включаются только пронумерованные страницы. При описании отдельного тома многотомного издания в сведениях об объёме следует привести количество страниц в этом томе.</w:t>
      </w:r>
    </w:p>
    <w:p w:rsidR="006B7136" w:rsidRPr="000A26D5" w:rsidRDefault="006B7136" w:rsidP="006B7136">
      <w:pPr>
        <w:ind w:firstLine="709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6) Область серии </w:t>
      </w:r>
      <w:r w:rsidRPr="000A26D5">
        <w:rPr>
          <w:color w:val="000000" w:themeColor="text1"/>
          <w:sz w:val="24"/>
          <w:szCs w:val="24"/>
        </w:rPr>
        <w:t xml:space="preserve">содержат сведения о сериальном издании, выпуском которого является данный  материал. Если в издании они указываются, то в библиографическое описание они вставляются. В библиографических записях источников в ВКР область серии описывать не обязательно. </w:t>
      </w:r>
    </w:p>
    <w:p w:rsidR="006B7136" w:rsidRPr="000A26D5" w:rsidRDefault="006B7136" w:rsidP="006B7136">
      <w:pPr>
        <w:pStyle w:val="60"/>
        <w:shd w:val="clear" w:color="auto" w:fill="auto"/>
        <w:spacing w:before="0" w:line="240" w:lineRule="auto"/>
        <w:ind w:firstLine="709"/>
        <w:jc w:val="both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7) Область примечания для всех видов документов факультативна, однако при описании некоторых объектов, например электронных документов и депонированных работ, отдельные примечания являются обязательными: </w:t>
      </w:r>
    </w:p>
    <w:p w:rsidR="006B7136" w:rsidRPr="000A26D5" w:rsidRDefault="006B7136" w:rsidP="0018284A">
      <w:pPr>
        <w:pStyle w:val="60"/>
        <w:numPr>
          <w:ilvl w:val="0"/>
          <w:numId w:val="40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6D5">
        <w:rPr>
          <w:rStyle w:val="6TimesNewRoman11pt0"/>
          <w:rFonts w:eastAsia="Sylfaen"/>
          <w:color w:val="000000" w:themeColor="text1"/>
          <w:sz w:val="24"/>
          <w:szCs w:val="24"/>
        </w:rPr>
        <w:t xml:space="preserve">При описании </w:t>
      </w:r>
      <w:r w:rsidRPr="000A26D5">
        <w:rPr>
          <w:rStyle w:val="6TimesNewRoman11pt"/>
          <w:rFonts w:eastAsia="Sylfaen"/>
          <w:b w:val="0"/>
          <w:color w:val="000000" w:themeColor="text1"/>
          <w:sz w:val="24"/>
          <w:szCs w:val="24"/>
        </w:rPr>
        <w:t xml:space="preserve">электронных ресурсов локального доступа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в области примечания </w:t>
      </w:r>
      <w:r w:rsidRPr="000A26D5">
        <w:rPr>
          <w:rStyle w:val="4TimesNewRoman1"/>
          <w:rFonts w:eastAsia="Sylfaen"/>
          <w:b w:val="0"/>
          <w:color w:val="000000" w:themeColor="text1"/>
          <w:sz w:val="24"/>
          <w:szCs w:val="24"/>
        </w:rPr>
        <w:t>обязательно</w:t>
      </w:r>
      <w:r w:rsidRPr="000A26D5">
        <w:rPr>
          <w:rStyle w:val="4TimesNewRoman"/>
          <w:rFonts w:eastAsia="Sylfaen"/>
          <w:b w:val="0"/>
          <w:i/>
          <w:color w:val="000000" w:themeColor="text1"/>
          <w:sz w:val="24"/>
          <w:szCs w:val="24"/>
        </w:rPr>
        <w:t xml:space="preserve">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приводят сведения о </w:t>
      </w:r>
      <w:r w:rsidRPr="000A26D5">
        <w:rPr>
          <w:rStyle w:val="4TimesNewRoman1"/>
          <w:rFonts w:eastAsia="Sylfaen"/>
          <w:b w:val="0"/>
          <w:color w:val="000000" w:themeColor="text1"/>
          <w:sz w:val="24"/>
          <w:szCs w:val="24"/>
        </w:rPr>
        <w:t xml:space="preserve">системных требованиях.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Эти сведения предваряют фразой «Систем, требования» (Системные требования) или ее эквивалентом на другом языке (например,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  <w:lang w:bidi="en-US"/>
        </w:rPr>
        <w:t>«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  <w:lang w:val="en-US" w:bidi="en-US"/>
        </w:rPr>
        <w:t>System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  <w:lang w:bidi="en-US"/>
        </w:rPr>
        <w:t xml:space="preserve">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  <w:lang w:val="en-US" w:bidi="en-US"/>
        </w:rPr>
        <w:t>requirements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  <w:lang w:bidi="en-US"/>
        </w:rPr>
        <w:t xml:space="preserve">»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и т. д.). </w:t>
      </w:r>
      <w:r w:rsidRPr="000A26D5">
        <w:rPr>
          <w:rStyle w:val="4TimesNewRoman"/>
          <w:rFonts w:eastAsia="Sylfaen"/>
          <w:b w:val="0"/>
          <w:color w:val="000000" w:themeColor="text1"/>
          <w:sz w:val="24"/>
          <w:szCs w:val="24"/>
          <w:u w:val="single"/>
        </w:rPr>
        <w:t xml:space="preserve">Например, </w:t>
      </w:r>
      <w:r w:rsidRPr="000A26D5">
        <w:rPr>
          <w:rStyle w:val="4TimesNewRoman"/>
          <w:rFonts w:eastAsia="Sylfaen"/>
          <w:b w:val="0"/>
          <w:i/>
          <w:color w:val="000000" w:themeColor="text1"/>
          <w:sz w:val="24"/>
          <w:szCs w:val="24"/>
          <w:u w:val="single"/>
        </w:rPr>
        <w:t>«</w:t>
      </w:r>
      <w:r w:rsidRPr="000A26D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.– Систем, требования видеодиска : </w:t>
      </w:r>
      <w:r w:rsidRPr="000A26D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 w:bidi="en-US"/>
        </w:rPr>
        <w:t>Videodisc</w:t>
      </w:r>
      <w:r w:rsidRPr="000A26D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bidi="en-US"/>
        </w:rPr>
        <w:t xml:space="preserve"> </w:t>
      </w:r>
      <w:r w:rsidRPr="000A26D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 w:bidi="en-US"/>
        </w:rPr>
        <w:t>player</w:t>
      </w:r>
      <w:r w:rsidRPr="000A26D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bidi="en-US"/>
        </w:rPr>
        <w:t xml:space="preserve"> (</w:t>
      </w:r>
      <w:r w:rsidRPr="000A26D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 w:bidi="en-US"/>
        </w:rPr>
        <w:t>Pioneer</w:t>
      </w:r>
      <w:r w:rsidRPr="000A26D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bidi="en-US"/>
        </w:rPr>
        <w:t xml:space="preserve"> </w:t>
      </w:r>
      <w:r w:rsidRPr="000A26D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220, 4200, 6000А, 6010А, 8000)»</w:t>
      </w:r>
      <w:r w:rsidRPr="000A26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Pr="000A2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B7136" w:rsidRPr="000A26D5" w:rsidRDefault="006B7136" w:rsidP="0018284A">
      <w:pPr>
        <w:pStyle w:val="41"/>
        <w:numPr>
          <w:ilvl w:val="0"/>
          <w:numId w:val="40"/>
        </w:numPr>
        <w:shd w:val="clear" w:color="auto" w:fill="auto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При составлении описания на </w:t>
      </w:r>
      <w:r w:rsidRPr="000A26D5">
        <w:rPr>
          <w:rStyle w:val="4TimesNewRoman0"/>
          <w:rFonts w:eastAsia="Sylfaen"/>
          <w:color w:val="000000" w:themeColor="text1"/>
          <w:sz w:val="24"/>
          <w:szCs w:val="24"/>
        </w:rPr>
        <w:t xml:space="preserve">электронные ресурсы удаленного доступа </w:t>
      </w:r>
      <w:r w:rsidRPr="000A26D5">
        <w:rPr>
          <w:rStyle w:val="4TimesNewRoman1"/>
          <w:rFonts w:eastAsia="Sylfaen"/>
          <w:color w:val="000000" w:themeColor="text1"/>
          <w:sz w:val="24"/>
          <w:szCs w:val="24"/>
        </w:rPr>
        <w:t>обязательным</w:t>
      </w:r>
      <w:r w:rsidRPr="000A26D5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является примечание о </w:t>
      </w:r>
      <w:r w:rsidRPr="000A26D5">
        <w:rPr>
          <w:rStyle w:val="4TimesNewRoman1"/>
          <w:rFonts w:eastAsia="Sylfaen"/>
          <w:color w:val="000000" w:themeColor="text1"/>
          <w:sz w:val="24"/>
          <w:szCs w:val="24"/>
        </w:rPr>
        <w:t>режиме доступа</w:t>
      </w:r>
      <w:r w:rsidRPr="000A26D5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>и об</w:t>
      </w:r>
      <w:r w:rsidRPr="000A26D5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Pr="000A26D5">
        <w:rPr>
          <w:rStyle w:val="4TimesNewRoman1"/>
          <w:rFonts w:eastAsia="Sylfaen"/>
          <w:color w:val="000000" w:themeColor="text1"/>
          <w:sz w:val="24"/>
          <w:szCs w:val="24"/>
        </w:rPr>
        <w:t xml:space="preserve">источнике основного заглавия.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Примечанию о режиме доступа предшествуют слова «Режим доступа» или их эквиваленты на других языках (например,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>«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lang w:val="en-US" w:bidi="en-US"/>
        </w:rPr>
        <w:t>Mode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 xml:space="preserve">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lang w:val="en-US" w:bidi="en-US"/>
        </w:rPr>
        <w:t>of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 xml:space="preserve">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lang w:val="en-US" w:bidi="en-US"/>
        </w:rPr>
        <w:t>access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 xml:space="preserve">»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и т. п.). </w:t>
      </w:r>
      <w:r w:rsidRPr="000A26D5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Например, </w:t>
      </w:r>
      <w:r w:rsidRPr="000A26D5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«</w:t>
      </w:r>
      <w:r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.– Режим доступа: </w:t>
      </w:r>
      <w:r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  <w:lang w:val="en-US" w:bidi="en-US"/>
        </w:rPr>
        <w:t>http</w:t>
      </w:r>
      <w:r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  <w:lang w:bidi="en-US"/>
        </w:rPr>
        <w:t xml:space="preserve"> </w:t>
      </w:r>
      <w:r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// </w:t>
      </w:r>
      <w:hyperlink r:id="rId49" w:history="1">
        <w:r w:rsidRPr="000A26D5">
          <w:rPr>
            <w:rStyle w:val="a6"/>
            <w:b w:val="0"/>
            <w:i/>
            <w:color w:val="000000" w:themeColor="text1"/>
            <w:sz w:val="24"/>
            <w:szCs w:val="24"/>
            <w:lang w:val="en-US" w:bidi="en-US"/>
          </w:rPr>
          <w:t>www</w:t>
        </w:r>
        <w:r w:rsidRPr="000A26D5">
          <w:rPr>
            <w:rStyle w:val="a6"/>
            <w:b w:val="0"/>
            <w:i/>
            <w:color w:val="000000" w:themeColor="text1"/>
            <w:sz w:val="24"/>
            <w:szCs w:val="24"/>
            <w:lang w:bidi="en-US"/>
          </w:rPr>
          <w:t>.</w:t>
        </w:r>
        <w:r w:rsidRPr="000A26D5">
          <w:rPr>
            <w:rStyle w:val="a6"/>
            <w:b w:val="0"/>
            <w:i/>
            <w:color w:val="000000" w:themeColor="text1"/>
            <w:sz w:val="24"/>
            <w:szCs w:val="24"/>
            <w:lang w:val="en-US" w:bidi="en-US"/>
          </w:rPr>
          <w:t>unn</w:t>
        </w:r>
        <w:r w:rsidRPr="000A26D5">
          <w:rPr>
            <w:rStyle w:val="a6"/>
            <w:b w:val="0"/>
            <w:i/>
            <w:color w:val="000000" w:themeColor="text1"/>
            <w:sz w:val="24"/>
            <w:szCs w:val="24"/>
            <w:lang w:bidi="en-US"/>
          </w:rPr>
          <w:t>.</w:t>
        </w:r>
        <w:r w:rsidRPr="000A26D5">
          <w:rPr>
            <w:rStyle w:val="a6"/>
            <w:b w:val="0"/>
            <w:i/>
            <w:color w:val="000000" w:themeColor="text1"/>
            <w:sz w:val="24"/>
            <w:szCs w:val="24"/>
            <w:lang w:val="en-US" w:bidi="en-US"/>
          </w:rPr>
          <w:t>ru</w:t>
        </w:r>
        <w:r w:rsidRPr="000A26D5">
          <w:rPr>
            <w:rStyle w:val="a6"/>
            <w:b w:val="0"/>
            <w:i/>
            <w:color w:val="000000" w:themeColor="text1"/>
            <w:sz w:val="24"/>
            <w:szCs w:val="24"/>
            <w:lang w:bidi="en-US"/>
          </w:rPr>
          <w:t>»</w:t>
        </w:r>
      </w:hyperlink>
      <w:r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  <w:lang w:bidi="en-US"/>
        </w:rPr>
        <w:t>, «</w:t>
      </w:r>
      <w:r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.– Загл. с титул. экрана»</w:t>
      </w:r>
      <w:r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0A2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B7136" w:rsidRPr="000A26D5" w:rsidRDefault="006B7136" w:rsidP="0018284A">
      <w:pPr>
        <w:pStyle w:val="41"/>
        <w:numPr>
          <w:ilvl w:val="0"/>
          <w:numId w:val="40"/>
        </w:numPr>
        <w:shd w:val="clear" w:color="auto" w:fill="auto"/>
        <w:spacing w:before="0" w:line="240" w:lineRule="auto"/>
        <w:rPr>
          <w:rStyle w:val="4TimesNewRoman"/>
          <w:rFonts w:eastAsia="Sylfaen"/>
          <w:b/>
          <w:color w:val="000000" w:themeColor="text1"/>
          <w:sz w:val="24"/>
          <w:szCs w:val="24"/>
        </w:rPr>
      </w:pPr>
      <w:r w:rsidRPr="000A26D5">
        <w:rPr>
          <w:rStyle w:val="4TimesNewRoman"/>
          <w:rFonts w:eastAsia="Sylfaen"/>
          <w:color w:val="000000" w:themeColor="text1"/>
          <w:sz w:val="24"/>
          <w:szCs w:val="24"/>
        </w:rPr>
        <w:t xml:space="preserve">При описании депонированной работы в области примечания следует указать </w:t>
      </w:r>
      <w:r w:rsidRPr="000A26D5">
        <w:rPr>
          <w:rStyle w:val="4TimesNewRoman1"/>
          <w:rFonts w:eastAsia="Sylfaen"/>
          <w:color w:val="000000" w:themeColor="text1"/>
          <w:sz w:val="24"/>
          <w:szCs w:val="24"/>
        </w:rPr>
        <w:t xml:space="preserve">сведения о депонировании, </w:t>
      </w:r>
      <w:r w:rsidRPr="000A26D5">
        <w:rPr>
          <w:rStyle w:val="4TimesNewRoman1"/>
          <w:rFonts w:eastAsia="Sylfaen"/>
          <w:color w:val="000000" w:themeColor="text1"/>
          <w:sz w:val="24"/>
          <w:szCs w:val="24"/>
          <w:u w:val="single"/>
        </w:rPr>
        <w:t>например, «</w:t>
      </w:r>
      <w:r w:rsidRPr="000A26D5">
        <w:rPr>
          <w:rStyle w:val="311"/>
          <w:rFonts w:eastAsia="Sylfaen"/>
          <w:color w:val="000000" w:themeColor="text1"/>
          <w:sz w:val="24"/>
          <w:szCs w:val="24"/>
          <w:u w:val="single"/>
          <w:lang w:val="ru-RU"/>
        </w:rPr>
        <w:t>.</w:t>
      </w:r>
      <w:r w:rsidRPr="000A26D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– Деп. в ИНИОН РАН 06.03.2005, № 59151»</w:t>
      </w:r>
      <w:r w:rsidRPr="000A26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.</w:t>
      </w:r>
    </w:p>
    <w:p w:rsidR="006B7136" w:rsidRPr="000A26D5" w:rsidRDefault="00F448EC" w:rsidP="006B7136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3</w:t>
      </w:r>
      <w:r w:rsidR="006B7136" w:rsidRPr="000A26D5">
        <w:rPr>
          <w:color w:val="000000" w:themeColor="text1"/>
          <w:sz w:val="24"/>
          <w:szCs w:val="24"/>
        </w:rPr>
        <w:t>.21. На составную часть издания (статью, главу, раздел и др.) заглавие составляется из двух частей. В первой части помещаются сведения о составной части документа, во второй - сведения о документе, в котором помещена составная часть. Между частями описания ставится знак “</w:t>
      </w:r>
      <w:r w:rsidR="006B7136" w:rsidRPr="000A26D5">
        <w:rPr>
          <w:b/>
          <w:color w:val="000000" w:themeColor="text1"/>
          <w:sz w:val="24"/>
          <w:szCs w:val="24"/>
        </w:rPr>
        <w:t>//</w:t>
      </w:r>
      <w:r w:rsidR="006B7136" w:rsidRPr="000A26D5">
        <w:rPr>
          <w:color w:val="000000" w:themeColor="text1"/>
          <w:sz w:val="24"/>
          <w:szCs w:val="24"/>
        </w:rPr>
        <w:t>” (две косые черты). Если у составной части документа четыре автора и более, то сведения о них помещаются через одну косую черту (</w:t>
      </w:r>
      <w:r w:rsidR="006B7136" w:rsidRPr="000A26D5">
        <w:rPr>
          <w:b/>
          <w:color w:val="000000" w:themeColor="text1"/>
          <w:sz w:val="24"/>
          <w:szCs w:val="24"/>
        </w:rPr>
        <w:t>/</w:t>
      </w:r>
      <w:r w:rsidR="006B7136" w:rsidRPr="000A26D5">
        <w:rPr>
          <w:color w:val="000000" w:themeColor="text1"/>
          <w:sz w:val="24"/>
          <w:szCs w:val="24"/>
        </w:rPr>
        <w:t xml:space="preserve">) после заглавия, согласно правилам описания документа целиком. Далее идёт заглавие документа в целом и через одну косую черту - сведения об ответственности. В описании указывают первую и последнюю страницы (через тире), на которых опубликована статья. При описании статьи из журналов или сериальных изданий в отдельную область выделяются и отделяются от места и времени издания точкой и тире сведения о томе, выпуске и номере сериального издания. Наименования журналов, газет приводятся без кавычек полностью. </w:t>
      </w:r>
    </w:p>
    <w:p w:rsidR="006B7136" w:rsidRPr="000A26D5" w:rsidRDefault="006B7136" w:rsidP="006B7136">
      <w:pPr>
        <w:rPr>
          <w:b/>
          <w:i/>
          <w:color w:val="000000" w:themeColor="text1"/>
          <w:sz w:val="24"/>
          <w:szCs w:val="24"/>
        </w:rPr>
      </w:pPr>
      <w:r w:rsidRPr="000A26D5">
        <w:rPr>
          <w:b/>
          <w:i/>
          <w:color w:val="000000" w:themeColor="text1"/>
          <w:sz w:val="24"/>
          <w:szCs w:val="24"/>
        </w:rPr>
        <w:br w:type="page"/>
      </w:r>
    </w:p>
    <w:p w:rsidR="006B7136" w:rsidRPr="009221DD" w:rsidRDefault="006B7136" w:rsidP="006B7136">
      <w:pPr>
        <w:jc w:val="right"/>
        <w:rPr>
          <w:i/>
          <w:color w:val="000000" w:themeColor="text1"/>
          <w:sz w:val="24"/>
          <w:szCs w:val="24"/>
        </w:rPr>
      </w:pPr>
      <w:r w:rsidRPr="009221DD">
        <w:rPr>
          <w:i/>
          <w:color w:val="000000" w:themeColor="text1"/>
          <w:sz w:val="24"/>
          <w:szCs w:val="24"/>
        </w:rPr>
        <w:t xml:space="preserve">Таблица </w:t>
      </w:r>
      <w:r w:rsidRPr="009221DD">
        <w:rPr>
          <w:color w:val="000000" w:themeColor="text1"/>
          <w:sz w:val="24"/>
          <w:szCs w:val="24"/>
        </w:rPr>
        <w:t>1</w:t>
      </w:r>
      <w:r w:rsidRPr="009221DD">
        <w:rPr>
          <w:i/>
          <w:color w:val="000000" w:themeColor="text1"/>
          <w:sz w:val="24"/>
          <w:szCs w:val="24"/>
        </w:rPr>
        <w:t>.</w:t>
      </w:r>
    </w:p>
    <w:p w:rsidR="006B7136" w:rsidRPr="009221DD" w:rsidRDefault="006B7136" w:rsidP="006B7136">
      <w:pPr>
        <w:jc w:val="center"/>
        <w:rPr>
          <w:b/>
          <w:color w:val="000000" w:themeColor="text1"/>
          <w:sz w:val="24"/>
          <w:szCs w:val="24"/>
        </w:rPr>
      </w:pPr>
      <w:r w:rsidRPr="009221DD">
        <w:rPr>
          <w:b/>
          <w:color w:val="000000" w:themeColor="text1"/>
          <w:sz w:val="24"/>
          <w:szCs w:val="24"/>
        </w:rPr>
        <w:t>Примеры кратких библиографических записей</w:t>
      </w:r>
    </w:p>
    <w:p w:rsidR="006B7136" w:rsidRPr="009221DD" w:rsidRDefault="006B7136" w:rsidP="006B7136">
      <w:pPr>
        <w:jc w:val="center"/>
        <w:rPr>
          <w:color w:val="000000" w:themeColor="text1"/>
          <w:sz w:val="24"/>
          <w:szCs w:val="24"/>
        </w:rPr>
      </w:pPr>
      <w:r w:rsidRPr="009221DD">
        <w:rPr>
          <w:color w:val="000000" w:themeColor="text1"/>
          <w:sz w:val="24"/>
          <w:szCs w:val="24"/>
        </w:rPr>
        <w:t>(заголовки обозначены жирным шрифтом):</w:t>
      </w:r>
    </w:p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7790"/>
      </w:tblGrid>
      <w:tr w:rsidR="00F400F5" w:rsidRPr="000A26D5" w:rsidTr="00F64297">
        <w:trPr>
          <w:trHeight w:val="20"/>
        </w:trPr>
        <w:tc>
          <w:tcPr>
            <w:tcW w:w="10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B7136" w:rsidRPr="000A26D5" w:rsidRDefault="006B7136" w:rsidP="00F448EC">
            <w:pPr>
              <w:ind w:firstLine="0"/>
              <w:jc w:val="center"/>
              <w:rPr>
                <w:smallCaps/>
                <w:color w:val="000000" w:themeColor="text1"/>
                <w:lang w:val="en-US"/>
              </w:rPr>
            </w:pPr>
            <w:r w:rsidRPr="000A26D5">
              <w:rPr>
                <w:b/>
                <w:smallCaps/>
                <w:color w:val="000000" w:themeColor="text1"/>
              </w:rPr>
              <w:t>Описание целого документа</w:t>
            </w:r>
          </w:p>
        </w:tc>
      </w:tr>
      <w:tr w:rsidR="00F400F5" w:rsidRPr="000A26D5" w:rsidTr="00442089">
        <w:trPr>
          <w:trHeight w:val="20"/>
        </w:trPr>
        <w:tc>
          <w:tcPr>
            <w:tcW w:w="2481" w:type="dxa"/>
            <w:tcBorders>
              <w:top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 xml:space="preserve">Описание книги :  </w:t>
            </w:r>
          </w:p>
        </w:tc>
        <w:tc>
          <w:tcPr>
            <w:tcW w:w="7790" w:type="dxa"/>
            <w:tcBorders>
              <w:top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color w:val="000000" w:themeColor="text1"/>
                <w:lang w:val="en-US"/>
              </w:rPr>
            </w:pPr>
          </w:p>
        </w:tc>
      </w:tr>
      <w:tr w:rsidR="00F400F5" w:rsidRPr="00585815" w:rsidTr="00442089">
        <w:trPr>
          <w:trHeight w:val="20"/>
        </w:trPr>
        <w:tc>
          <w:tcPr>
            <w:tcW w:w="2481" w:type="dxa"/>
          </w:tcPr>
          <w:p w:rsidR="006B7136" w:rsidRPr="000A26D5" w:rsidRDefault="006B7136" w:rsidP="00F448EC">
            <w:pPr>
              <w:ind w:firstLine="0"/>
              <w:jc w:val="right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 xml:space="preserve">1-го автора </w:t>
            </w:r>
          </w:p>
        </w:tc>
        <w:tc>
          <w:tcPr>
            <w:tcW w:w="7790" w:type="dxa"/>
          </w:tcPr>
          <w:p w:rsidR="006B7136" w:rsidRPr="000A26D5" w:rsidRDefault="00601341" w:rsidP="00F448EC">
            <w:pPr>
              <w:ind w:firstLine="0"/>
              <w:rPr>
                <w:color w:val="000000" w:themeColor="text1"/>
              </w:rPr>
            </w:pPr>
            <w:r w:rsidRPr="00601341">
              <w:rPr>
                <w:color w:val="000000" w:themeColor="text1"/>
              </w:rPr>
              <w:t>Ильин Е.</w:t>
            </w:r>
            <w:r w:rsidR="006B7136" w:rsidRPr="00601341">
              <w:rPr>
                <w:color w:val="000000" w:themeColor="text1"/>
              </w:rPr>
              <w:t>П.</w:t>
            </w:r>
            <w:r w:rsidR="006B7136" w:rsidRPr="000A26D5">
              <w:rPr>
                <w:color w:val="000000" w:themeColor="text1"/>
              </w:rPr>
              <w:t xml:space="preserve"> Психология воли /Е.П. Ильин. </w:t>
            </w:r>
            <w:r w:rsidR="00DF681D" w:rsidRPr="00464BF6">
              <w:rPr>
                <w:color w:val="000000" w:themeColor="text1"/>
                <w:szCs w:val="20"/>
              </w:rPr>
              <w:t>–</w:t>
            </w:r>
            <w:r w:rsidR="006B7136" w:rsidRPr="000A26D5">
              <w:rPr>
                <w:color w:val="000000" w:themeColor="text1"/>
              </w:rPr>
              <w:t xml:space="preserve"> СПб.: Питер, 2000. </w:t>
            </w:r>
            <w:r w:rsidR="00DF681D" w:rsidRPr="00464BF6">
              <w:rPr>
                <w:color w:val="000000" w:themeColor="text1"/>
                <w:szCs w:val="20"/>
              </w:rPr>
              <w:t>–</w:t>
            </w:r>
            <w:r w:rsidR="006B7136" w:rsidRPr="000A26D5">
              <w:rPr>
                <w:color w:val="000000" w:themeColor="text1"/>
              </w:rPr>
              <w:t xml:space="preserve"> 288 с. – (Мастера психологии).</w:t>
            </w:r>
          </w:p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</w:p>
          <w:p w:rsidR="006B7136" w:rsidRPr="000A26D5" w:rsidRDefault="006B7136" w:rsidP="00F448EC">
            <w:pPr>
              <w:ind w:firstLine="0"/>
              <w:rPr>
                <w:color w:val="000000" w:themeColor="text1"/>
              </w:rPr>
            </w:pPr>
            <w:r w:rsidRPr="000A26D5">
              <w:rPr>
                <w:color w:val="000000" w:themeColor="text1"/>
              </w:rPr>
              <w:t>Хок Р. 40 исследований, которые потрясли психологию. Секреты выдающихся экспериментов / Р. Хок; пер. с англ. – СПб.: Прайм-ЕВРОЗНАК, 2003. – 416 с. – (Секреты психологии).</w:t>
            </w:r>
          </w:p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</w:p>
          <w:p w:rsidR="006B7136" w:rsidRPr="000A26D5" w:rsidRDefault="006B7136" w:rsidP="00F448EC">
            <w:pPr>
              <w:ind w:firstLine="0"/>
              <w:rPr>
                <w:color w:val="000000" w:themeColor="text1"/>
                <w:lang w:val="en-US"/>
              </w:rPr>
            </w:pPr>
            <w:r w:rsidRPr="000A26D5">
              <w:rPr>
                <w:color w:val="000000" w:themeColor="text1"/>
                <w:lang w:val="en-US"/>
              </w:rPr>
              <w:t>Bunning E</w:t>
            </w:r>
            <w:r w:rsidRPr="000A26D5">
              <w:rPr>
                <w:b/>
                <w:color w:val="000000" w:themeColor="text1"/>
                <w:lang w:val="en-US"/>
              </w:rPr>
              <w:t>.</w:t>
            </w:r>
            <w:r w:rsidRPr="000A26D5">
              <w:rPr>
                <w:color w:val="000000" w:themeColor="text1"/>
                <w:lang w:val="en-US"/>
              </w:rPr>
              <w:t xml:space="preserve"> Die physiologische Uhr. / </w:t>
            </w:r>
            <w:r w:rsidRPr="000A26D5">
              <w:rPr>
                <w:color w:val="000000" w:themeColor="text1"/>
              </w:rPr>
              <w:t>Е</w:t>
            </w:r>
            <w:r w:rsidRPr="000A26D5">
              <w:rPr>
                <w:color w:val="000000" w:themeColor="text1"/>
                <w:lang w:val="en-US"/>
              </w:rPr>
              <w:t>. Bunning - Berlin: Springer Verlag, 1958. - 154 S.</w:t>
            </w:r>
          </w:p>
        </w:tc>
      </w:tr>
      <w:tr w:rsidR="00F400F5" w:rsidRPr="000A26D5" w:rsidTr="00442089">
        <w:trPr>
          <w:trHeight w:val="20"/>
        </w:trPr>
        <w:tc>
          <w:tcPr>
            <w:tcW w:w="2481" w:type="dxa"/>
            <w:tcBorders>
              <w:bottom w:val="nil"/>
            </w:tcBorders>
          </w:tcPr>
          <w:p w:rsidR="006B7136" w:rsidRPr="000A26D5" w:rsidRDefault="006B7136" w:rsidP="00F448EC">
            <w:pPr>
              <w:ind w:firstLine="0"/>
              <w:jc w:val="right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2 - 3-х авторов</w:t>
            </w:r>
          </w:p>
        </w:tc>
        <w:tc>
          <w:tcPr>
            <w:tcW w:w="7790" w:type="dxa"/>
            <w:tcBorders>
              <w:bottom w:val="nil"/>
            </w:tcBorders>
          </w:tcPr>
          <w:p w:rsidR="006B7136" w:rsidRPr="000A26D5" w:rsidRDefault="006B7136" w:rsidP="00F448EC">
            <w:pPr>
              <w:ind w:firstLine="0"/>
              <w:rPr>
                <w:color w:val="000000" w:themeColor="text1"/>
              </w:rPr>
            </w:pPr>
            <w:r w:rsidRPr="000A26D5">
              <w:rPr>
                <w:color w:val="000000" w:themeColor="text1"/>
              </w:rPr>
              <w:t>Фетискин Н. П.</w:t>
            </w:r>
            <w:r w:rsidRPr="000A26D5">
              <w:rPr>
                <w:i/>
                <w:color w:val="000000" w:themeColor="text1"/>
              </w:rPr>
              <w:t xml:space="preserve"> </w:t>
            </w:r>
            <w:r w:rsidRPr="000A26D5">
              <w:rPr>
                <w:color w:val="000000" w:themeColor="text1"/>
              </w:rPr>
              <w:t xml:space="preserve">Социально-психологическая диагностика развития личности и малых групп / Н.П. Фетискин, В.В. Козлов, Г.М. Мануйлов. – М.: Изд-во Института Психотерапии, 2002. – 490 с. </w:t>
            </w:r>
          </w:p>
          <w:p w:rsidR="006B7136" w:rsidRPr="000A26D5" w:rsidRDefault="006B7136" w:rsidP="00F448EC">
            <w:pPr>
              <w:ind w:firstLine="0"/>
              <w:rPr>
                <w:color w:val="000000" w:themeColor="text1"/>
              </w:rPr>
            </w:pPr>
          </w:p>
        </w:tc>
      </w:tr>
      <w:tr w:rsidR="00F400F5" w:rsidRPr="000A26D5" w:rsidTr="00442089">
        <w:trPr>
          <w:trHeight w:val="20"/>
        </w:trPr>
        <w:tc>
          <w:tcPr>
            <w:tcW w:w="2481" w:type="dxa"/>
            <w:tcBorders>
              <w:top w:val="nil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jc w:val="right"/>
              <w:rPr>
                <w:b/>
                <w:color w:val="000000" w:themeColor="text1"/>
                <w:lang w:val="en-US"/>
              </w:rPr>
            </w:pPr>
            <w:r w:rsidRPr="000A26D5">
              <w:rPr>
                <w:b/>
                <w:color w:val="000000" w:themeColor="text1"/>
              </w:rPr>
              <w:t>4-х и более авторов</w:t>
            </w:r>
          </w:p>
        </w:tc>
        <w:tc>
          <w:tcPr>
            <w:tcW w:w="7790" w:type="dxa"/>
            <w:tcBorders>
              <w:top w:val="nil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color w:val="000000" w:themeColor="text1"/>
              </w:rPr>
            </w:pPr>
            <w:r w:rsidRPr="000A26D5">
              <w:rPr>
                <w:color w:val="000000" w:themeColor="text1"/>
              </w:rPr>
              <w:t>Генотип. Среда. Развитие. / М. С. Егорова, Н. М. Зырянова, О. В. Паршикова, С. Д. Пьянкова, Ю. Д. Черткова: Монография. – М.: ОГИ</w:t>
            </w:r>
            <w:r w:rsidRPr="000A26D5">
              <w:rPr>
                <w:color w:val="000000" w:themeColor="text1"/>
                <w:u w:val="single"/>
              </w:rPr>
              <w:t>,</w:t>
            </w:r>
            <w:r w:rsidRPr="000A26D5">
              <w:rPr>
                <w:color w:val="000000" w:themeColor="text1"/>
              </w:rPr>
              <w:t xml:space="preserve"> 2004. – 576 с. </w:t>
            </w:r>
          </w:p>
          <w:p w:rsidR="006B7136" w:rsidRPr="000A26D5" w:rsidRDefault="006B7136" w:rsidP="00F448EC">
            <w:pPr>
              <w:ind w:firstLine="0"/>
              <w:rPr>
                <w:bCs/>
                <w:color w:val="000000" w:themeColor="text1"/>
                <w:szCs w:val="20"/>
                <w:shd w:val="clear" w:color="auto" w:fill="FFFFFF"/>
              </w:rPr>
            </w:pPr>
          </w:p>
          <w:p w:rsidR="006B7136" w:rsidRPr="000A26D5" w:rsidRDefault="006B7136" w:rsidP="00F448EC">
            <w:pPr>
              <w:ind w:firstLine="0"/>
              <w:rPr>
                <w:bCs/>
                <w:color w:val="000000" w:themeColor="text1"/>
                <w:szCs w:val="20"/>
                <w:shd w:val="clear" w:color="auto" w:fill="FFFFFF"/>
              </w:rPr>
            </w:pPr>
            <w:r w:rsidRPr="000A26D5">
              <w:rPr>
                <w:color w:val="000000" w:themeColor="text1"/>
                <w:szCs w:val="20"/>
                <w:shd w:val="clear" w:color="auto" w:fill="FFFFFF"/>
              </w:rPr>
              <w:t>Психология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bCs/>
                <w:color w:val="000000" w:themeColor="text1"/>
                <w:szCs w:val="20"/>
                <w:shd w:val="clear" w:color="auto" w:fill="FFFFFF"/>
              </w:rPr>
              <w:t>состояний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 / А.О. Прохоров, М.Е. Валиуллина, Г.Ш. Габдреева, М.М. Гарифуллина, В.Д. Менделевич; под ред. А. О. Прохорова. </w:t>
            </w:r>
            <w:r w:rsidRPr="000A26D5">
              <w:rPr>
                <w:color w:val="000000" w:themeColor="text1"/>
              </w:rPr>
              <w:t>–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 Москва: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bCs/>
                <w:color w:val="000000" w:themeColor="text1"/>
                <w:szCs w:val="20"/>
                <w:shd w:val="clear" w:color="auto" w:fill="FFFFFF"/>
              </w:rPr>
              <w:t>Когито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>-</w:t>
            </w:r>
            <w:r w:rsidRPr="000A26D5">
              <w:rPr>
                <w:bCs/>
                <w:color w:val="000000" w:themeColor="text1"/>
                <w:szCs w:val="20"/>
                <w:shd w:val="clear" w:color="auto" w:fill="FFFFFF"/>
              </w:rPr>
              <w:t>Центр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, 2011. </w:t>
            </w:r>
            <w:r w:rsidRPr="000A26D5">
              <w:rPr>
                <w:color w:val="000000" w:themeColor="text1"/>
              </w:rPr>
              <w:t>–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 623 с.</w:t>
            </w:r>
          </w:p>
          <w:p w:rsidR="006B7136" w:rsidRPr="000A26D5" w:rsidRDefault="006B7136" w:rsidP="00F448EC">
            <w:pPr>
              <w:ind w:firstLine="0"/>
              <w:jc w:val="center"/>
              <w:rPr>
                <w:i/>
                <w:color w:val="000000" w:themeColor="text1"/>
                <w:szCs w:val="20"/>
                <w:shd w:val="clear" w:color="auto" w:fill="FFFFFF"/>
              </w:rPr>
            </w:pPr>
            <w:r w:rsidRPr="000A26D5">
              <w:rPr>
                <w:i/>
                <w:color w:val="000000" w:themeColor="text1"/>
                <w:szCs w:val="20"/>
                <w:shd w:val="clear" w:color="auto" w:fill="FFFFFF"/>
              </w:rPr>
              <w:t>или</w:t>
            </w:r>
          </w:p>
          <w:p w:rsidR="006B7136" w:rsidRPr="000A26D5" w:rsidRDefault="006B7136" w:rsidP="00F448EC">
            <w:pPr>
              <w:ind w:firstLine="0"/>
              <w:rPr>
                <w:i/>
                <w:color w:val="000000" w:themeColor="text1"/>
              </w:rPr>
            </w:pPr>
            <w:r w:rsidRPr="000A26D5">
              <w:rPr>
                <w:color w:val="000000" w:themeColor="text1"/>
                <w:szCs w:val="20"/>
                <w:shd w:val="clear" w:color="auto" w:fill="FFFFFF"/>
              </w:rPr>
              <w:t>Психология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bCs/>
                <w:color w:val="000000" w:themeColor="text1"/>
                <w:szCs w:val="20"/>
                <w:shd w:val="clear" w:color="auto" w:fill="FFFFFF"/>
              </w:rPr>
              <w:t>состояний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 / Под ред. А. О. Прохорова. </w:t>
            </w:r>
            <w:r w:rsidRPr="000A26D5">
              <w:rPr>
                <w:color w:val="000000" w:themeColor="text1"/>
              </w:rPr>
              <w:t>–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 Москва: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bCs/>
                <w:color w:val="000000" w:themeColor="text1"/>
                <w:szCs w:val="20"/>
                <w:shd w:val="clear" w:color="auto" w:fill="FFFFFF"/>
              </w:rPr>
              <w:t>Когито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>-</w:t>
            </w:r>
            <w:r w:rsidRPr="000A26D5">
              <w:rPr>
                <w:bCs/>
                <w:color w:val="000000" w:themeColor="text1"/>
                <w:szCs w:val="20"/>
                <w:shd w:val="clear" w:color="auto" w:fill="FFFFFF"/>
              </w:rPr>
              <w:t>Центр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, 2011. </w:t>
            </w:r>
            <w:r w:rsidRPr="000A26D5">
              <w:rPr>
                <w:color w:val="000000" w:themeColor="text1"/>
              </w:rPr>
              <w:t>–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 623 с.</w:t>
            </w:r>
          </w:p>
        </w:tc>
      </w:tr>
      <w:tr w:rsidR="00F400F5" w:rsidRPr="000A26D5" w:rsidTr="00442089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Нормативные правовые акты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pStyle w:val="1"/>
              <w:shd w:val="clear" w:color="auto" w:fill="FFFFFF"/>
              <w:spacing w:before="0" w:beforeAutospacing="0" w:after="0" w:afterAutospacing="0" w:line="202" w:lineRule="atLeast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0A26D5">
              <w:rPr>
                <w:b w:val="0"/>
                <w:color w:val="000000" w:themeColor="text1"/>
                <w:sz w:val="20"/>
                <w:szCs w:val="20"/>
              </w:rPr>
              <w:t>Трудовой кодекс Российской Федерации: офиц. текст: от 30.12.2001 № 197-ФЗ (ред. от 03.07.2016 с изм. и доп., вступ. в силу с 01.01.2017). – М.: Проспект: 2017. - 256 с.</w:t>
            </w:r>
          </w:p>
        </w:tc>
      </w:tr>
      <w:tr w:rsidR="00F400F5" w:rsidRPr="000A26D5" w:rsidTr="00442089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Словарь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i/>
                <w:color w:val="000000" w:themeColor="text1"/>
                <w:szCs w:val="20"/>
              </w:rPr>
            </w:pPr>
            <w:r w:rsidRPr="000A26D5">
              <w:rPr>
                <w:bCs/>
                <w:color w:val="000000" w:themeColor="text1"/>
                <w:szCs w:val="20"/>
                <w:shd w:val="clear" w:color="auto" w:fill="FFFFFF"/>
              </w:rPr>
              <w:t>Общая психология : Словарь. / под ред. А. В. Петровского. - М. : Per Se; СПб. : Речь, 2005. – 250 с.</w:t>
            </w:r>
          </w:p>
        </w:tc>
      </w:tr>
      <w:tr w:rsidR="00F400F5" w:rsidRPr="000A26D5" w:rsidTr="00442089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Диссертация или автореферат диссертации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color w:val="000000" w:themeColor="text1"/>
                <w:szCs w:val="20"/>
              </w:rPr>
            </w:pPr>
            <w:r w:rsidRPr="00601341">
              <w:rPr>
                <w:bCs/>
                <w:color w:val="000000" w:themeColor="text1"/>
                <w:szCs w:val="20"/>
                <w:shd w:val="clear" w:color="auto" w:fill="FFFFFF"/>
              </w:rPr>
              <w:t xml:space="preserve">Турецкая Г.В. </w:t>
            </w:r>
            <w:r w:rsidRPr="000A26D5">
              <w:rPr>
                <w:bCs/>
                <w:color w:val="000000" w:themeColor="text1"/>
                <w:szCs w:val="20"/>
                <w:shd w:val="clear" w:color="auto" w:fill="FFFFFF"/>
              </w:rPr>
              <w:t>Социально-психологическая типология деловой активности женщин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>: Дис ... канд.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rStyle w:val="js-item-maininfo"/>
                <w:bCs/>
                <w:color w:val="000000" w:themeColor="text1"/>
                <w:szCs w:val="20"/>
              </w:rPr>
              <w:t>психол.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>наук: 19.00.05 / Г.В. Турецкая; Ин-т психологии Рос. академии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rStyle w:val="js-item-maininfo"/>
                <w:bCs/>
                <w:color w:val="000000" w:themeColor="text1"/>
                <w:szCs w:val="20"/>
              </w:rPr>
              <w:t>наук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 xml:space="preserve">. </w:t>
            </w:r>
            <w:r w:rsidRPr="000A26D5">
              <w:rPr>
                <w:b/>
                <w:color w:val="000000" w:themeColor="text1"/>
                <w:szCs w:val="20"/>
              </w:rPr>
              <w:t>–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 xml:space="preserve"> Москва, 1999. </w:t>
            </w:r>
            <w:r w:rsidRPr="000A26D5">
              <w:rPr>
                <w:b/>
                <w:color w:val="000000" w:themeColor="text1"/>
                <w:szCs w:val="20"/>
              </w:rPr>
              <w:t>–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 xml:space="preserve"> 179 с.</w:t>
            </w:r>
          </w:p>
          <w:p w:rsidR="00601341" w:rsidRDefault="00601341" w:rsidP="00F448EC">
            <w:pPr>
              <w:ind w:firstLine="0"/>
              <w:rPr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  <w:p w:rsidR="006B7136" w:rsidRPr="000A26D5" w:rsidRDefault="006B7136" w:rsidP="00F448EC">
            <w:pPr>
              <w:ind w:firstLine="0"/>
              <w:rPr>
                <w:i/>
                <w:color w:val="000000" w:themeColor="text1"/>
                <w:u w:val="single"/>
              </w:rPr>
            </w:pPr>
            <w:r w:rsidRPr="00601341">
              <w:rPr>
                <w:bCs/>
                <w:color w:val="000000" w:themeColor="text1"/>
                <w:szCs w:val="20"/>
                <w:shd w:val="clear" w:color="auto" w:fill="FFFFFF"/>
              </w:rPr>
              <w:t>Турецкая Г.В.</w:t>
            </w:r>
            <w:r w:rsidRPr="000A26D5">
              <w:rPr>
                <w:bCs/>
                <w:color w:val="000000" w:themeColor="text1"/>
                <w:szCs w:val="20"/>
                <w:shd w:val="clear" w:color="auto" w:fill="FFFFFF"/>
              </w:rPr>
              <w:t xml:space="preserve"> 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>Социально-</w:t>
            </w:r>
            <w:r w:rsidRPr="000A26D5">
              <w:rPr>
                <w:rStyle w:val="js-item-maininfo"/>
                <w:bCs/>
                <w:color w:val="000000" w:themeColor="text1"/>
                <w:szCs w:val="20"/>
              </w:rPr>
              <w:t>психологическая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>типология деловой активности женщин: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rStyle w:val="js-item-maininfo"/>
                <w:bCs/>
                <w:color w:val="000000" w:themeColor="text1"/>
                <w:szCs w:val="20"/>
              </w:rPr>
              <w:t>Автореф.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>дис. ... канд.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rStyle w:val="js-item-maininfo"/>
                <w:bCs/>
                <w:color w:val="000000" w:themeColor="text1"/>
                <w:szCs w:val="20"/>
              </w:rPr>
              <w:t>психол.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rStyle w:val="js-item-maininfo"/>
                <w:bCs/>
                <w:color w:val="000000" w:themeColor="text1"/>
                <w:szCs w:val="20"/>
              </w:rPr>
              <w:t>наук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>: 19.00.05 / Г.В. Турецкая; Ин-т психологии Рос. академии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rStyle w:val="js-item-maininfo"/>
                <w:bCs/>
                <w:color w:val="000000" w:themeColor="text1"/>
                <w:szCs w:val="20"/>
              </w:rPr>
              <w:t>наук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 xml:space="preserve">. </w:t>
            </w:r>
            <w:r w:rsidRPr="000A26D5">
              <w:rPr>
                <w:b/>
                <w:color w:val="000000" w:themeColor="text1"/>
                <w:szCs w:val="20"/>
              </w:rPr>
              <w:t>–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 xml:space="preserve"> Москва, 1999. </w:t>
            </w:r>
            <w:r w:rsidRPr="000A26D5">
              <w:rPr>
                <w:b/>
                <w:color w:val="000000" w:themeColor="text1"/>
                <w:szCs w:val="20"/>
              </w:rPr>
              <w:t>–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 xml:space="preserve"> 23 с.</w:t>
            </w:r>
          </w:p>
        </w:tc>
      </w:tr>
      <w:tr w:rsidR="00F400F5" w:rsidRPr="000A26D5" w:rsidTr="00442089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Депонированные научные работы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  <w:szCs w:val="20"/>
              </w:rPr>
            </w:pPr>
            <w:r w:rsidRPr="00442089">
              <w:rPr>
                <w:rStyle w:val="312"/>
                <w:rFonts w:eastAsia="Calibri"/>
                <w:b w:val="0"/>
                <w:color w:val="000000" w:themeColor="text1"/>
                <w:sz w:val="20"/>
                <w:szCs w:val="20"/>
              </w:rPr>
              <w:t>Леонтьев Д.А.</w:t>
            </w:r>
            <w:r w:rsidRPr="000A26D5">
              <w:rPr>
                <w:rStyle w:val="312"/>
                <w:rFonts w:eastAsia="Calibri"/>
                <w:b w:val="0"/>
                <w:color w:val="000000" w:themeColor="text1"/>
                <w:sz w:val="20"/>
                <w:szCs w:val="20"/>
              </w:rPr>
              <w:t xml:space="preserve"> Самореализация и персонализация. Теоретические и прикладные проблемы психологии: Часть 1 / Д.А. Леонтьев</w:t>
            </w:r>
            <w:r w:rsidRPr="000A26D5">
              <w:rPr>
                <w:b/>
                <w:color w:val="000000" w:themeColor="text1"/>
                <w:szCs w:val="20"/>
              </w:rPr>
              <w:t xml:space="preserve">. </w:t>
            </w:r>
            <w:r w:rsidRPr="000A26D5">
              <w:rPr>
                <w:color w:val="000000" w:themeColor="text1"/>
                <w:szCs w:val="20"/>
              </w:rPr>
              <w:t>–  Москва, 1984. –  16 с. –  Деп. в ВИНИТИ 11.06.84, № 12746.</w:t>
            </w:r>
          </w:p>
        </w:tc>
      </w:tr>
      <w:tr w:rsidR="00F400F5" w:rsidRPr="000A26D5" w:rsidTr="00442089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Сборник научных трудов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i/>
                <w:color w:val="000000" w:themeColor="text1"/>
              </w:rPr>
            </w:pPr>
            <w:r w:rsidRPr="000A26D5">
              <w:rPr>
                <w:color w:val="000000" w:themeColor="text1"/>
              </w:rPr>
              <w:t xml:space="preserve">Субъект, личность и психология человеческого бытия: сб. науч. ст.  / Под. ред. В. В. Знакова и З. И. Рябикиной. </w:t>
            </w:r>
            <w:r w:rsidRPr="000A26D5">
              <w:rPr>
                <w:b/>
                <w:color w:val="000000" w:themeColor="text1"/>
                <w:szCs w:val="20"/>
              </w:rPr>
              <w:t>–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 xml:space="preserve"> </w:t>
            </w:r>
            <w:r w:rsidRPr="000A26D5">
              <w:rPr>
                <w:color w:val="000000" w:themeColor="text1"/>
              </w:rPr>
              <w:t xml:space="preserve"> М.: Изд-во «Институт психологии РАН», 2005. </w:t>
            </w:r>
            <w:r w:rsidRPr="000A26D5">
              <w:rPr>
                <w:b/>
                <w:color w:val="000000" w:themeColor="text1"/>
                <w:szCs w:val="20"/>
              </w:rPr>
              <w:t>–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 xml:space="preserve"> </w:t>
            </w:r>
            <w:r w:rsidRPr="000A26D5">
              <w:rPr>
                <w:color w:val="000000" w:themeColor="text1"/>
              </w:rPr>
              <w:t xml:space="preserve"> 384 с. </w:t>
            </w:r>
            <w:r w:rsidRPr="000A26D5">
              <w:rPr>
                <w:b/>
                <w:color w:val="000000" w:themeColor="text1"/>
                <w:szCs w:val="20"/>
              </w:rPr>
              <w:t>–</w:t>
            </w:r>
            <w:r w:rsidRPr="000A26D5">
              <w:rPr>
                <w:rStyle w:val="js-item-maininfo"/>
                <w:color w:val="000000" w:themeColor="text1"/>
                <w:szCs w:val="20"/>
              </w:rPr>
              <w:t xml:space="preserve"> </w:t>
            </w:r>
            <w:r w:rsidRPr="000A26D5">
              <w:rPr>
                <w:color w:val="000000" w:themeColor="text1"/>
              </w:rPr>
              <w:t>(Труды Института психологии РАН)</w:t>
            </w:r>
          </w:p>
        </w:tc>
      </w:tr>
      <w:tr w:rsidR="00F400F5" w:rsidRPr="000A26D5" w:rsidTr="00442089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Материалы съездов, конференций, семинаров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442089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</w:rPr>
              <w:t>История отечественной и мировой психологической мысли: Постигая прошлое, понимать настоящее, предвидеть будущее: Материалы международной конференции по истории психологии «</w:t>
            </w:r>
            <w:r w:rsidRPr="000A26D5">
              <w:rPr>
                <w:color w:val="000000" w:themeColor="text1"/>
                <w:lang w:val="en-US"/>
              </w:rPr>
              <w:t>IV</w:t>
            </w:r>
            <w:r w:rsidRPr="000A26D5">
              <w:rPr>
                <w:color w:val="000000" w:themeColor="text1"/>
              </w:rPr>
              <w:t xml:space="preserve"> Московские встречи», 26-29 июня 2006 г. / Отв. ред. А.Л. Журавлев, В.А. Кольцова, Ю.Н. Олейник. – М.: Изд-во «Институт психологии РАН», 2006. – 568 с.</w:t>
            </w:r>
          </w:p>
        </w:tc>
      </w:tr>
      <w:tr w:rsidR="00F400F5" w:rsidRPr="000A26D5" w:rsidTr="00442089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Многотомное издание в целом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442089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</w:rPr>
              <w:t>Годфруа Ж. Что такое психология: В 2-х т. / Ж. Годфруа; Пер. с фр. под ред. Г.Г. Аракелова – М.: Мир, 1992. - Т. 1-2.</w:t>
            </w:r>
          </w:p>
        </w:tc>
      </w:tr>
      <w:tr w:rsidR="00F400F5" w:rsidRPr="000A26D5" w:rsidTr="00442089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Отдельные выпуски   многотомного издания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442089">
            <w:pPr>
              <w:ind w:firstLine="0"/>
              <w:rPr>
                <w:color w:val="000000" w:themeColor="text1"/>
              </w:rPr>
            </w:pPr>
            <w:r w:rsidRPr="000A26D5">
              <w:rPr>
                <w:color w:val="000000" w:themeColor="text1"/>
              </w:rPr>
              <w:t>Годфруа Ж. Что такое психология: В 2-х т. Т. 2 / Ж. Годфруа; Пер. с фр. под ред. Г.Г. Аракелова. – М.: Мир, 1992. – 376 с.</w:t>
            </w:r>
          </w:p>
        </w:tc>
      </w:tr>
      <w:tr w:rsidR="00F400F5" w:rsidRPr="000A26D5" w:rsidTr="00442089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Серийное издание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442089">
            <w:pPr>
              <w:ind w:firstLine="0"/>
              <w:rPr>
                <w:color w:val="000000" w:themeColor="text1"/>
              </w:rPr>
            </w:pPr>
            <w:r w:rsidRPr="000A26D5">
              <w:rPr>
                <w:color w:val="000000" w:themeColor="text1"/>
              </w:rPr>
              <w:t>Мак-Вильямс Н</w:t>
            </w:r>
            <w:r w:rsidRPr="000A26D5">
              <w:rPr>
                <w:b/>
                <w:color w:val="000000" w:themeColor="text1"/>
              </w:rPr>
              <w:t>.</w:t>
            </w:r>
            <w:r w:rsidRPr="000A26D5">
              <w:rPr>
                <w:color w:val="000000" w:themeColor="text1"/>
              </w:rPr>
              <w:t xml:space="preserve"> Психоаналитическая диагностика: Понимание структуры личности в клиническом процессе / Нэнси Мак-Вильямс; пер. с англ. В. Снигура. – М.: Класс, 2001. – 480 с. – (Библиотека психологии и психотерапии, вып. 49)</w:t>
            </w:r>
          </w:p>
        </w:tc>
      </w:tr>
    </w:tbl>
    <w:p w:rsidR="006B7136" w:rsidRPr="000A26D5" w:rsidRDefault="006B7136" w:rsidP="006B7136">
      <w:pPr>
        <w:rPr>
          <w:color w:val="000000" w:themeColor="text1"/>
        </w:rPr>
      </w:pPr>
      <w:r w:rsidRPr="000A26D5">
        <w:rPr>
          <w:color w:val="000000" w:themeColor="text1"/>
        </w:rPr>
        <w:br w:type="page"/>
      </w:r>
    </w:p>
    <w:p w:rsidR="006B7136" w:rsidRPr="000A26D5" w:rsidRDefault="006B7136" w:rsidP="006B7136">
      <w:pPr>
        <w:jc w:val="right"/>
        <w:rPr>
          <w:color w:val="000000" w:themeColor="text1"/>
        </w:rPr>
      </w:pPr>
      <w:r w:rsidRPr="000A26D5">
        <w:rPr>
          <w:i/>
          <w:color w:val="000000" w:themeColor="text1"/>
        </w:rPr>
        <w:t xml:space="preserve">Продолжение табл. </w:t>
      </w:r>
      <w:r w:rsidRPr="000A26D5">
        <w:rPr>
          <w:color w:val="000000" w:themeColor="text1"/>
        </w:rPr>
        <w:t>1</w:t>
      </w:r>
    </w:p>
    <w:tbl>
      <w:tblPr>
        <w:tblW w:w="1027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7790"/>
      </w:tblGrid>
      <w:tr w:rsidR="00F400F5" w:rsidRPr="000A26D5" w:rsidTr="00F64297">
        <w:trPr>
          <w:trHeight w:val="20"/>
        </w:trPr>
        <w:tc>
          <w:tcPr>
            <w:tcW w:w="10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B7136" w:rsidRPr="000A26D5" w:rsidRDefault="006B7136" w:rsidP="00F448EC">
            <w:pPr>
              <w:ind w:firstLine="0"/>
              <w:jc w:val="center"/>
              <w:rPr>
                <w:i/>
                <w:smallCaps/>
                <w:color w:val="000000" w:themeColor="text1"/>
              </w:rPr>
            </w:pPr>
            <w:r w:rsidRPr="000A26D5">
              <w:rPr>
                <w:b/>
                <w:smallCaps/>
                <w:color w:val="000000" w:themeColor="text1"/>
              </w:rPr>
              <w:t>Описание части документа</w:t>
            </w:r>
          </w:p>
        </w:tc>
      </w:tr>
      <w:tr w:rsidR="00F400F5" w:rsidRPr="000A26D5" w:rsidTr="00374325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nil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Статья из книги или разового издания</w:t>
            </w:r>
          </w:p>
        </w:tc>
        <w:tc>
          <w:tcPr>
            <w:tcW w:w="7790" w:type="dxa"/>
            <w:tcBorders>
              <w:top w:val="single" w:sz="4" w:space="0" w:color="auto"/>
              <w:bottom w:val="nil"/>
            </w:tcBorders>
          </w:tcPr>
          <w:p w:rsidR="006B7136" w:rsidRPr="000A26D5" w:rsidRDefault="00C96B66" w:rsidP="00AD64D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color w:val="000000" w:themeColor="text1"/>
              </w:rPr>
              <w:t>Леонтьев Д.</w:t>
            </w:r>
            <w:r w:rsidR="006B7136" w:rsidRPr="000A26D5">
              <w:rPr>
                <w:color w:val="000000" w:themeColor="text1"/>
              </w:rPr>
              <w:t>А. Апробация методов контент-анализа, интент-анализа и фоносемантического анализа для диагностики признаков толерантности-ксенофобии в текстах СМИ /Д. А. Леонтьев, А. А. Добровольская, В. В. Усачева, Е. В. Харитонова. // Скрытое эмоциональное содержание текстов СМИ и методы его объективной диагностики. /Под ред.  А. А. Леонтьева, Д. А. Леонтьева. - М.: Смысл, 2004. - С. 179 - 200.</w:t>
            </w:r>
          </w:p>
        </w:tc>
      </w:tr>
      <w:tr w:rsidR="00F400F5" w:rsidRPr="000A26D5" w:rsidTr="00374325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nil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 xml:space="preserve">Статья из продолжающегося издания  </w:t>
            </w:r>
          </w:p>
          <w:p w:rsidR="006B7136" w:rsidRPr="000A26D5" w:rsidRDefault="006B7136" w:rsidP="00F448EC">
            <w:pPr>
              <w:ind w:firstLine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7790" w:type="dxa"/>
            <w:tcBorders>
              <w:top w:val="single" w:sz="4" w:space="0" w:color="auto"/>
              <w:bottom w:val="nil"/>
            </w:tcBorders>
          </w:tcPr>
          <w:p w:rsidR="006B7136" w:rsidRPr="000A26D5" w:rsidRDefault="006B7136" w:rsidP="00AD64D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color w:val="000000" w:themeColor="text1"/>
              </w:rPr>
              <w:t xml:space="preserve">Чанько А.Д. Социально-психологический тренинг в организациях: цели, функции, эффективность / А.Д. Чанько // Российский менеджмент: теория, практика, образование: ежегодник / Под ред. проф. А.А. Демина, доц. В.С. Катькало. – СПб.: Изд-во С.-Петерб. ун-та, 2001. – Вып. 1. – С. 141-155. </w:t>
            </w:r>
          </w:p>
        </w:tc>
      </w:tr>
      <w:tr w:rsidR="00F400F5" w:rsidRPr="000A26D5" w:rsidTr="00374325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nil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Статья из журнала</w:t>
            </w:r>
          </w:p>
          <w:p w:rsidR="006B7136" w:rsidRPr="000A26D5" w:rsidRDefault="006B7136" w:rsidP="00F448EC">
            <w:pPr>
              <w:ind w:firstLine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7790" w:type="dxa"/>
            <w:tcBorders>
              <w:top w:val="single" w:sz="4" w:space="0" w:color="auto"/>
              <w:bottom w:val="nil"/>
            </w:tcBorders>
          </w:tcPr>
          <w:p w:rsidR="006B7136" w:rsidRPr="000A26D5" w:rsidRDefault="00C96B66" w:rsidP="00F448EC">
            <w:pPr>
              <w:ind w:firstLine="0"/>
              <w:rPr>
                <w:color w:val="000000" w:themeColor="text1"/>
              </w:rPr>
            </w:pPr>
            <w:r w:rsidRPr="000A26D5">
              <w:rPr>
                <w:color w:val="000000" w:themeColor="text1"/>
              </w:rPr>
              <w:t>Падун М.</w:t>
            </w:r>
            <w:r w:rsidR="006B7136" w:rsidRPr="000A26D5">
              <w:rPr>
                <w:color w:val="000000" w:themeColor="text1"/>
              </w:rPr>
              <w:t xml:space="preserve">А. Когнитивно-личностные аспекты переживания посттравматического стресса / М.А. Падун, Н.В. Тарабрина // Психологический журнал. – 2004. – Т. 25, № 5. – С. 5-15. </w:t>
            </w:r>
          </w:p>
          <w:p w:rsidR="006B7136" w:rsidRPr="000A26D5" w:rsidRDefault="006B7136" w:rsidP="00AD64DC">
            <w:pPr>
              <w:ind w:firstLine="0"/>
              <w:rPr>
                <w:i/>
                <w:color w:val="000000" w:themeColor="text1"/>
                <w:u w:val="single"/>
              </w:rPr>
            </w:pPr>
            <w:r w:rsidRPr="000A26D5">
              <w:rPr>
                <w:color w:val="000000" w:themeColor="text1"/>
              </w:rPr>
              <w:t>Васильева И. А.</w:t>
            </w:r>
            <w:r w:rsidRPr="000A26D5">
              <w:rPr>
                <w:i/>
                <w:color w:val="000000" w:themeColor="text1"/>
              </w:rPr>
              <w:t xml:space="preserve"> </w:t>
            </w:r>
            <w:r w:rsidRPr="000A26D5">
              <w:rPr>
                <w:color w:val="000000" w:themeColor="text1"/>
              </w:rPr>
              <w:t>Психологические факторы компьютерной тревожности / И. А. Васильева., Пащенко Е. И., Н. Н. Петрова., Е. М. Осипова. // Вопросы психологии. – 2004. - № 5. – С. 56-62.</w:t>
            </w:r>
          </w:p>
        </w:tc>
      </w:tr>
      <w:tr w:rsidR="00F400F5" w:rsidRPr="000A26D5" w:rsidTr="00374325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Глава из книги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AD64DC">
            <w:pPr>
              <w:ind w:firstLine="0"/>
              <w:rPr>
                <w:color w:val="000000" w:themeColor="text1"/>
                <w:szCs w:val="20"/>
                <w:u w:val="single"/>
              </w:rPr>
            </w:pPr>
            <w:r w:rsidRPr="000A26D5">
              <w:rPr>
                <w:color w:val="000000" w:themeColor="text1"/>
                <w:szCs w:val="20"/>
              </w:rPr>
              <w:t>Принципы психического развития // Психология человека от рождения до смерти / под общ. ред. А.А. Реана. – СПб.: Прайм-ЕВРОЗНАК, 2001. – С. 37-41.</w:t>
            </w:r>
          </w:p>
        </w:tc>
      </w:tr>
      <w:tr w:rsidR="00F400F5" w:rsidRPr="000A26D5" w:rsidTr="00374325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Статья из хрестоматии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AD64DC">
            <w:pPr>
              <w:ind w:firstLine="0"/>
              <w:rPr>
                <w:color w:val="000000" w:themeColor="text1"/>
              </w:rPr>
            </w:pPr>
            <w:r w:rsidRPr="000A26D5">
              <w:rPr>
                <w:color w:val="000000" w:themeColor="text1"/>
              </w:rPr>
              <w:t>Хрящева Н. Ю. Особенности психических состояний в условиях изоляции // Психические состояния / Сост. и общая редакция Л. В. Куликова. – СПб.: Питер, 2001. – С. 407-414. – (Серия «Хрестоматия по психологии»)</w:t>
            </w:r>
          </w:p>
        </w:tc>
      </w:tr>
      <w:tr w:rsidR="00F400F5" w:rsidRPr="000A26D5" w:rsidTr="00374325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Статья из словаря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color w:val="000000" w:themeColor="text1"/>
              </w:rPr>
            </w:pPr>
            <w:r w:rsidRPr="000A26D5">
              <w:rPr>
                <w:color w:val="000000" w:themeColor="text1"/>
              </w:rPr>
              <w:t>Архетип // Большой толковый психологический словарь: В 2-х т. Т. 1 / А. Ребер - М.: Вече, АСТ, 2000. - С. 61.</w:t>
            </w:r>
          </w:p>
        </w:tc>
      </w:tr>
      <w:tr w:rsidR="00F400F5" w:rsidRPr="000A26D5" w:rsidTr="00374325">
        <w:trPr>
          <w:trHeight w:val="1336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Статья из газеты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color w:val="000000" w:themeColor="text1"/>
              </w:rPr>
            </w:pPr>
            <w:r w:rsidRPr="000A26D5">
              <w:rPr>
                <w:color w:val="000000" w:themeColor="text1"/>
              </w:rPr>
              <w:t>Битянова М.Р. Система развивающей работы школьного психолога. Курс лекций: Лекция восьмая. Конструирование развивающих психологических ситуаций в школьной образовательной среде / М.Р. Битянова // Школьный психолог: Еженедельная методическая газета для педагогов-психологов. - 2004. – 23-31 дек. - № 48 (334). - С. 16-21.</w:t>
            </w:r>
          </w:p>
        </w:tc>
      </w:tr>
      <w:tr w:rsidR="00F400F5" w:rsidRPr="000A26D5" w:rsidTr="00F64297">
        <w:trPr>
          <w:trHeight w:val="20"/>
        </w:trPr>
        <w:tc>
          <w:tcPr>
            <w:tcW w:w="10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B7136" w:rsidRPr="000A26D5" w:rsidRDefault="006B7136" w:rsidP="00F448EC">
            <w:pPr>
              <w:ind w:firstLine="0"/>
              <w:jc w:val="center"/>
              <w:rPr>
                <w:i/>
                <w:smallCaps/>
                <w:color w:val="000000" w:themeColor="text1"/>
              </w:rPr>
            </w:pPr>
            <w:r w:rsidRPr="000A26D5">
              <w:rPr>
                <w:b/>
                <w:smallCaps/>
                <w:color w:val="000000" w:themeColor="text1"/>
              </w:rPr>
              <w:t>Электронные ресурсы</w:t>
            </w:r>
          </w:p>
        </w:tc>
      </w:tr>
      <w:tr w:rsidR="00F400F5" w:rsidRPr="000A26D5" w:rsidTr="00AD64DC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Локального доступа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rPr>
                <w:i/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Бизнес-курс. МБА. Системный анализ в менеджменте [Электронный ресурс] / Всерос. акад. внеш. торговли. – Электрон, текстовые дан. –  Москва : ИДДК, 2005. – 1 электрон. опт. диск </w:t>
            </w:r>
            <w:r w:rsidRPr="000A26D5">
              <w:rPr>
                <w:color w:val="000000" w:themeColor="text1"/>
                <w:szCs w:val="20"/>
                <w:lang w:bidi="en-US"/>
              </w:rPr>
              <w:t>(</w:t>
            </w:r>
            <w:r w:rsidRPr="000A26D5">
              <w:rPr>
                <w:color w:val="000000" w:themeColor="text1"/>
                <w:szCs w:val="20"/>
                <w:lang w:val="en-US" w:bidi="en-US"/>
              </w:rPr>
              <w:t>CD</w:t>
            </w:r>
            <w:r w:rsidRPr="000A26D5">
              <w:rPr>
                <w:color w:val="000000" w:themeColor="text1"/>
                <w:szCs w:val="20"/>
                <w:lang w:bidi="en-US"/>
              </w:rPr>
              <w:t>-</w:t>
            </w:r>
            <w:r w:rsidRPr="000A26D5">
              <w:rPr>
                <w:color w:val="000000" w:themeColor="text1"/>
                <w:szCs w:val="20"/>
                <w:lang w:val="en-US" w:bidi="en-US"/>
              </w:rPr>
              <w:t>ROM</w:t>
            </w:r>
            <w:r w:rsidRPr="000A26D5">
              <w:rPr>
                <w:color w:val="000000" w:themeColor="text1"/>
                <w:szCs w:val="20"/>
                <w:lang w:bidi="en-US"/>
              </w:rPr>
              <w:t>)</w:t>
            </w:r>
            <w:r w:rsidRPr="000A26D5">
              <w:rPr>
                <w:color w:val="000000" w:themeColor="text1"/>
                <w:szCs w:val="20"/>
              </w:rPr>
              <w:t>; в контейнере.</w:t>
            </w:r>
          </w:p>
        </w:tc>
      </w:tr>
      <w:tr w:rsidR="00F400F5" w:rsidRPr="000A26D5" w:rsidTr="00AD64DC">
        <w:trPr>
          <w:trHeight w:val="20"/>
        </w:trPr>
        <w:tc>
          <w:tcPr>
            <w:tcW w:w="2481" w:type="dxa"/>
            <w:tcBorders>
              <w:top w:val="single" w:sz="4" w:space="0" w:color="auto"/>
              <w:bottom w:val="nil"/>
            </w:tcBorders>
          </w:tcPr>
          <w:p w:rsidR="006B7136" w:rsidRPr="000A26D5" w:rsidRDefault="006B7136" w:rsidP="00F448EC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Удаленного доступа:</w:t>
            </w:r>
          </w:p>
        </w:tc>
        <w:tc>
          <w:tcPr>
            <w:tcW w:w="7790" w:type="dxa"/>
            <w:tcBorders>
              <w:top w:val="single" w:sz="4" w:space="0" w:color="auto"/>
              <w:bottom w:val="nil"/>
            </w:tcBorders>
          </w:tcPr>
          <w:p w:rsidR="006B7136" w:rsidRPr="000A26D5" w:rsidRDefault="006B7136" w:rsidP="00F448EC">
            <w:pPr>
              <w:shd w:val="clear" w:color="auto" w:fill="FFFFFF"/>
              <w:ind w:firstLine="0"/>
              <w:outlineLvl w:val="0"/>
              <w:rPr>
                <w:b/>
                <w:color w:val="000000" w:themeColor="text1"/>
                <w:szCs w:val="20"/>
              </w:rPr>
            </w:pPr>
          </w:p>
        </w:tc>
      </w:tr>
      <w:tr w:rsidR="00F400F5" w:rsidRPr="000A26D5" w:rsidTr="00AD64DC">
        <w:trPr>
          <w:trHeight w:val="20"/>
        </w:trPr>
        <w:tc>
          <w:tcPr>
            <w:tcW w:w="2481" w:type="dxa"/>
            <w:tcBorders>
              <w:top w:val="nil"/>
              <w:bottom w:val="nil"/>
            </w:tcBorders>
          </w:tcPr>
          <w:p w:rsidR="006B7136" w:rsidRPr="000A26D5" w:rsidRDefault="006B7136" w:rsidP="00F448EC">
            <w:pPr>
              <w:ind w:firstLine="0"/>
              <w:jc w:val="right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статья с сайта Интернет</w:t>
            </w:r>
          </w:p>
        </w:tc>
        <w:tc>
          <w:tcPr>
            <w:tcW w:w="7790" w:type="dxa"/>
            <w:tcBorders>
              <w:top w:val="nil"/>
              <w:bottom w:val="nil"/>
            </w:tcBorders>
          </w:tcPr>
          <w:p w:rsidR="006B7136" w:rsidRPr="000A26D5" w:rsidRDefault="006B7136" w:rsidP="00F448EC">
            <w:pPr>
              <w:shd w:val="clear" w:color="auto" w:fill="FFFFFF"/>
              <w:ind w:firstLine="0"/>
              <w:outlineLvl w:val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Коган Н.Н. Возможные перспективы в разработке психодиагностических методик исследования самооценки личности: [Электронный ресурс]  / Н.Н. Коган. - </w:t>
            </w:r>
            <w:hyperlink r:id="rId50" w:history="1">
              <w:r w:rsidRPr="000A26D5">
                <w:rPr>
                  <w:rStyle w:val="a6"/>
                  <w:color w:val="000000" w:themeColor="text1"/>
                  <w:szCs w:val="20"/>
                </w:rPr>
                <w:t>http://flogiston.ru/articles/general/kogan4</w:t>
              </w:r>
            </w:hyperlink>
            <w:r w:rsidRPr="000A26D5">
              <w:rPr>
                <w:color w:val="000000" w:themeColor="text1"/>
                <w:szCs w:val="20"/>
              </w:rPr>
              <w:t xml:space="preserve"> . - вход свободный. – Загл. с экрана.</w:t>
            </w:r>
            <w:r w:rsidRPr="000A26D5">
              <w:rPr>
                <w:rFonts w:eastAsia="Times New Roman"/>
                <w:bCs/>
                <w:color w:val="000000" w:themeColor="text1"/>
                <w:kern w:val="36"/>
                <w:szCs w:val="20"/>
              </w:rPr>
              <w:t xml:space="preserve"> –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>Опубликовано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color w:val="000000" w:themeColor="text1"/>
                <w:szCs w:val="20"/>
              </w:rPr>
              <w:t xml:space="preserve">2003-07-08, Источник: </w:t>
            </w:r>
            <w:r w:rsidRPr="000A26D5">
              <w:rPr>
                <w:color w:val="000000" w:themeColor="text1"/>
                <w:szCs w:val="20"/>
                <w:lang w:val="en-US"/>
              </w:rPr>
              <w:t>HR</w:t>
            </w:r>
            <w:r w:rsidRPr="000A26D5">
              <w:rPr>
                <w:color w:val="000000" w:themeColor="text1"/>
                <w:szCs w:val="20"/>
              </w:rPr>
              <w:t>-лига.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</w:p>
          <w:p w:rsidR="006B7136" w:rsidRPr="000A26D5" w:rsidRDefault="006B7136" w:rsidP="00F448EC">
            <w:pPr>
              <w:shd w:val="clear" w:color="auto" w:fill="FFFFFF"/>
              <w:ind w:firstLine="0"/>
              <w:outlineLvl w:val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Фармагей А. Психологическая подготовка к деятельности в особых и экстремальных условиях: </w:t>
            </w:r>
            <w:r w:rsidRPr="000A26D5">
              <w:rPr>
                <w:rFonts w:eastAsia="Times New Roman"/>
                <w:bCs/>
                <w:color w:val="000000" w:themeColor="text1"/>
                <w:kern w:val="36"/>
                <w:szCs w:val="20"/>
              </w:rPr>
              <w:t xml:space="preserve">[Электронный ресурс] / Александр Фармагей. – Режим доступа: </w:t>
            </w:r>
            <w:hyperlink r:id="rId51" w:history="1">
              <w:r w:rsidRPr="000A26D5">
                <w:rPr>
                  <w:rStyle w:val="a6"/>
                  <w:rFonts w:eastAsia="Times New Roman"/>
                  <w:bCs/>
                  <w:color w:val="000000" w:themeColor="text1"/>
                  <w:kern w:val="36"/>
                  <w:szCs w:val="20"/>
                </w:rPr>
                <w:t>http://hrliga.com/index.php?module=profession&amp;op=view&amp;id=1119</w:t>
              </w:r>
            </w:hyperlink>
            <w:r w:rsidRPr="000A26D5">
              <w:rPr>
                <w:rFonts w:eastAsia="Times New Roman"/>
                <w:bCs/>
                <w:color w:val="000000" w:themeColor="text1"/>
                <w:kern w:val="36"/>
                <w:szCs w:val="20"/>
              </w:rPr>
              <w:t xml:space="preserve">, вход </w:t>
            </w:r>
            <w:r w:rsidRPr="000A26D5">
              <w:rPr>
                <w:color w:val="000000" w:themeColor="text1"/>
                <w:szCs w:val="20"/>
              </w:rPr>
              <w:t>свободный. – Загл. с экрана.</w:t>
            </w:r>
            <w:r w:rsidRPr="000A26D5">
              <w:rPr>
                <w:rFonts w:eastAsia="Times New Roman"/>
                <w:bCs/>
                <w:color w:val="000000" w:themeColor="text1"/>
                <w:kern w:val="36"/>
                <w:szCs w:val="20"/>
              </w:rPr>
              <w:t xml:space="preserve"> –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>Опубликовано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color w:val="000000" w:themeColor="text1"/>
                <w:szCs w:val="20"/>
              </w:rPr>
              <w:t xml:space="preserve">2009-08-25, Источник: </w:t>
            </w:r>
            <w:r w:rsidRPr="000A26D5">
              <w:rPr>
                <w:color w:val="000000" w:themeColor="text1"/>
                <w:szCs w:val="20"/>
                <w:lang w:val="en-US"/>
              </w:rPr>
              <w:t>HR</w:t>
            </w:r>
            <w:r w:rsidRPr="000A26D5">
              <w:rPr>
                <w:color w:val="000000" w:themeColor="text1"/>
                <w:szCs w:val="20"/>
              </w:rPr>
              <w:t>-лига.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</w:p>
          <w:p w:rsidR="006B7136" w:rsidRPr="000A26D5" w:rsidRDefault="006B7136" w:rsidP="00F448EC">
            <w:pPr>
              <w:shd w:val="clear" w:color="auto" w:fill="FFFFFF"/>
              <w:ind w:firstLine="0"/>
              <w:outlineLvl w:val="0"/>
              <w:rPr>
                <w:color w:val="000000" w:themeColor="text1"/>
                <w:szCs w:val="20"/>
                <w:shd w:val="clear" w:color="auto" w:fill="FFFFFF"/>
              </w:rPr>
            </w:pPr>
          </w:p>
        </w:tc>
      </w:tr>
      <w:tr w:rsidR="00F400F5" w:rsidRPr="000A26D5" w:rsidTr="00AD64DC">
        <w:trPr>
          <w:trHeight w:val="20"/>
        </w:trPr>
        <w:tc>
          <w:tcPr>
            <w:tcW w:w="2481" w:type="dxa"/>
            <w:tcBorders>
              <w:top w:val="nil"/>
              <w:bottom w:val="single" w:sz="4" w:space="0" w:color="auto"/>
            </w:tcBorders>
          </w:tcPr>
          <w:p w:rsidR="006B7136" w:rsidRPr="000A26D5" w:rsidRDefault="006B7136" w:rsidP="00F448EC">
            <w:pPr>
              <w:ind w:firstLine="0"/>
              <w:jc w:val="right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статья из электронного журнала</w:t>
            </w:r>
          </w:p>
        </w:tc>
        <w:tc>
          <w:tcPr>
            <w:tcW w:w="7790" w:type="dxa"/>
            <w:tcBorders>
              <w:top w:val="nil"/>
              <w:bottom w:val="single" w:sz="4" w:space="0" w:color="auto"/>
            </w:tcBorders>
          </w:tcPr>
          <w:p w:rsidR="006B7136" w:rsidRPr="000A26D5" w:rsidRDefault="006B7136" w:rsidP="00F448EC">
            <w:pPr>
              <w:shd w:val="clear" w:color="auto" w:fill="FFFFFF"/>
              <w:ind w:firstLine="0"/>
              <w:outlineLvl w:val="0"/>
              <w:rPr>
                <w:color w:val="000000" w:themeColor="text1"/>
              </w:rPr>
            </w:pP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Асмолов А.Г. Психология современности: вызовы неопределенности, сложности и разнообразия: </w:t>
            </w:r>
            <w:r w:rsidRPr="000A26D5">
              <w:rPr>
                <w:color w:val="000000" w:themeColor="text1"/>
                <w:szCs w:val="20"/>
              </w:rPr>
              <w:t xml:space="preserve">[Электронный ресурс]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 / А.Г. Асмолов // Психологические исследования. </w:t>
            </w:r>
            <w:r w:rsidRPr="000A26D5">
              <w:rPr>
                <w:color w:val="000000" w:themeColor="text1"/>
              </w:rPr>
              <w:t xml:space="preserve">–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2015. </w:t>
            </w:r>
            <w:r w:rsidRPr="000A26D5">
              <w:rPr>
                <w:color w:val="000000" w:themeColor="text1"/>
              </w:rPr>
              <w:t xml:space="preserve">–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Т. 8, № 40. </w:t>
            </w:r>
            <w:r w:rsidRPr="000A26D5">
              <w:rPr>
                <w:color w:val="000000" w:themeColor="text1"/>
              </w:rPr>
              <w:t xml:space="preserve">– 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С. 1. </w:t>
            </w:r>
            <w:r w:rsidRPr="000A26D5">
              <w:rPr>
                <w:color w:val="000000" w:themeColor="text1"/>
              </w:rPr>
              <w:t xml:space="preserve">– Режим доступа: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URL: </w:t>
            </w:r>
            <w:hyperlink r:id="rId52" w:history="1">
              <w:r w:rsidRPr="000A26D5">
                <w:rPr>
                  <w:rStyle w:val="a6"/>
                  <w:color w:val="000000" w:themeColor="text1"/>
                  <w:szCs w:val="20"/>
                  <w:shd w:val="clear" w:color="auto" w:fill="FFFFFF"/>
                </w:rPr>
                <w:t>http://psystudy.ru</w:t>
              </w:r>
            </w:hyperlink>
            <w:r w:rsidRPr="000A26D5">
              <w:rPr>
                <w:color w:val="000000" w:themeColor="text1"/>
                <w:szCs w:val="20"/>
                <w:shd w:val="clear" w:color="auto" w:fill="FFFFFF"/>
              </w:rPr>
              <w:t>, вход свободный (дата обращения: 20.05.2016).</w:t>
            </w:r>
          </w:p>
          <w:p w:rsidR="006B7136" w:rsidRPr="000A26D5" w:rsidRDefault="006B7136" w:rsidP="00F448EC">
            <w:pPr>
              <w:shd w:val="clear" w:color="auto" w:fill="FFFFFF"/>
              <w:ind w:firstLine="0"/>
              <w:outlineLvl w:val="0"/>
              <w:rPr>
                <w:color w:val="000000" w:themeColor="text1"/>
              </w:rPr>
            </w:pPr>
          </w:p>
        </w:tc>
      </w:tr>
    </w:tbl>
    <w:p w:rsidR="006B7136" w:rsidRPr="000A26D5" w:rsidRDefault="006B7136" w:rsidP="006B7136">
      <w:pPr>
        <w:rPr>
          <w:b/>
          <w:color w:val="000000" w:themeColor="text1"/>
        </w:rPr>
      </w:pPr>
    </w:p>
    <w:p w:rsidR="006B7136" w:rsidRPr="000A26D5" w:rsidRDefault="006B7136" w:rsidP="006B7136">
      <w:pPr>
        <w:rPr>
          <w:color w:val="000000" w:themeColor="text1"/>
        </w:rPr>
      </w:pPr>
      <w:r w:rsidRPr="000A26D5">
        <w:rPr>
          <w:color w:val="000000" w:themeColor="text1"/>
        </w:rPr>
        <w:br w:type="page"/>
      </w:r>
    </w:p>
    <w:p w:rsidR="006B7136" w:rsidRPr="009221DD" w:rsidRDefault="006B7136" w:rsidP="006B7136">
      <w:pPr>
        <w:ind w:firstLine="851"/>
        <w:jc w:val="right"/>
        <w:rPr>
          <w:color w:val="000000" w:themeColor="text1"/>
          <w:sz w:val="24"/>
        </w:rPr>
      </w:pPr>
      <w:r w:rsidRPr="009221DD">
        <w:rPr>
          <w:color w:val="000000" w:themeColor="text1"/>
          <w:sz w:val="24"/>
        </w:rPr>
        <w:t>Приложение 3.</w:t>
      </w:r>
    </w:p>
    <w:p w:rsidR="006B7136" w:rsidRPr="000A26D5" w:rsidRDefault="006B7136" w:rsidP="006B7136">
      <w:pPr>
        <w:jc w:val="center"/>
        <w:rPr>
          <w:b/>
          <w:color w:val="000000" w:themeColor="text1"/>
          <w:sz w:val="24"/>
        </w:rPr>
      </w:pPr>
      <w:r w:rsidRPr="000A26D5">
        <w:rPr>
          <w:b/>
          <w:color w:val="000000" w:themeColor="text1"/>
          <w:sz w:val="24"/>
        </w:rPr>
        <w:t>ОТЗЫВ НАУЧНОГО РУКОВОДИТЕЛЯ</w:t>
      </w:r>
    </w:p>
    <w:p w:rsidR="006B7136" w:rsidRPr="000A26D5" w:rsidRDefault="006B7136" w:rsidP="006B7136">
      <w:pPr>
        <w:jc w:val="center"/>
        <w:rPr>
          <w:b/>
          <w:color w:val="000000" w:themeColor="text1"/>
          <w:sz w:val="24"/>
        </w:rPr>
      </w:pPr>
      <w:r w:rsidRPr="000A26D5">
        <w:rPr>
          <w:b/>
          <w:color w:val="000000" w:themeColor="text1"/>
          <w:sz w:val="24"/>
        </w:rPr>
        <w:t xml:space="preserve">на выпускную квалификационную работу студента </w:t>
      </w:r>
    </w:p>
    <w:p w:rsidR="006B7136" w:rsidRPr="000A26D5" w:rsidRDefault="006B7136" w:rsidP="006B7136">
      <w:pPr>
        <w:jc w:val="center"/>
        <w:rPr>
          <w:b/>
          <w:color w:val="000000" w:themeColor="text1"/>
          <w:sz w:val="24"/>
        </w:rPr>
      </w:pPr>
      <w:r w:rsidRPr="000A26D5">
        <w:rPr>
          <w:b/>
          <w:color w:val="000000" w:themeColor="text1"/>
          <w:sz w:val="24"/>
        </w:rPr>
        <w:t>по выполнению задач Государственной итоговой аттестации</w:t>
      </w:r>
    </w:p>
    <w:p w:rsidR="006B7136" w:rsidRPr="000A26D5" w:rsidRDefault="006B7136" w:rsidP="006B7136">
      <w:pPr>
        <w:jc w:val="center"/>
        <w:rPr>
          <w:b/>
          <w:color w:val="000000" w:themeColor="text1"/>
          <w:sz w:val="24"/>
        </w:rPr>
      </w:pPr>
    </w:p>
    <w:p w:rsidR="006B7136" w:rsidRPr="000A26D5" w:rsidRDefault="006B7136" w:rsidP="006B7136">
      <w:pPr>
        <w:rPr>
          <w:b/>
          <w:color w:val="000000" w:themeColor="text1"/>
          <w:sz w:val="24"/>
        </w:rPr>
      </w:pPr>
      <w:r w:rsidRPr="000A26D5">
        <w:rPr>
          <w:color w:val="000000" w:themeColor="text1"/>
          <w:sz w:val="24"/>
        </w:rPr>
        <w:t>студент</w:t>
      </w:r>
      <w:r w:rsidR="00E05032">
        <w:rPr>
          <w:color w:val="000000" w:themeColor="text1"/>
          <w:sz w:val="24"/>
        </w:rPr>
        <w:t xml:space="preserve"> (ка)</w:t>
      </w:r>
      <w:r w:rsidRPr="000A26D5">
        <w:rPr>
          <w:color w:val="000000" w:themeColor="text1"/>
          <w:sz w:val="24"/>
        </w:rPr>
        <w:t>:</w:t>
      </w:r>
      <w:r w:rsidRPr="000A26D5">
        <w:rPr>
          <w:b/>
          <w:color w:val="000000" w:themeColor="text1"/>
          <w:sz w:val="24"/>
        </w:rPr>
        <w:t xml:space="preserve"> </w:t>
      </w:r>
      <w:r w:rsidR="00E05032">
        <w:rPr>
          <w:b/>
          <w:color w:val="000000" w:themeColor="text1"/>
          <w:sz w:val="24"/>
        </w:rPr>
        <w:t>Смирнова С.С</w:t>
      </w:r>
      <w:r w:rsidR="00C96B66" w:rsidRPr="000A26D5">
        <w:rPr>
          <w:b/>
          <w:color w:val="000000" w:themeColor="text1"/>
          <w:sz w:val="24"/>
        </w:rPr>
        <w:t>.</w:t>
      </w:r>
    </w:p>
    <w:p w:rsidR="006B7136" w:rsidRPr="000A26D5" w:rsidRDefault="006B7136" w:rsidP="006B7136">
      <w:pPr>
        <w:rPr>
          <w:b/>
          <w:color w:val="000000" w:themeColor="text1"/>
          <w:sz w:val="24"/>
        </w:rPr>
      </w:pPr>
      <w:r w:rsidRPr="000A26D5">
        <w:rPr>
          <w:color w:val="000000" w:themeColor="text1"/>
          <w:sz w:val="24"/>
        </w:rPr>
        <w:t>тема выпускной квалификационной работы:</w:t>
      </w:r>
      <w:r w:rsidRPr="000A26D5">
        <w:rPr>
          <w:b/>
          <w:color w:val="000000" w:themeColor="text1"/>
          <w:sz w:val="24"/>
        </w:rPr>
        <w:t xml:space="preserve"> </w:t>
      </w:r>
      <w:r w:rsidR="000043A9" w:rsidRPr="000A26D5">
        <w:rPr>
          <w:b/>
          <w:color w:val="000000" w:themeColor="text1"/>
          <w:sz w:val="24"/>
        </w:rPr>
        <w:t>Восприятие организационной культуры предприятия как фактор лояльности персонала</w:t>
      </w:r>
    </w:p>
    <w:p w:rsidR="006B7136" w:rsidRPr="000A26D5" w:rsidRDefault="006B7136" w:rsidP="006B7136">
      <w:pPr>
        <w:rPr>
          <w:color w:val="000000" w:themeColor="text1"/>
          <w:sz w:val="24"/>
        </w:rPr>
      </w:pPr>
      <w:r w:rsidRPr="000A26D5">
        <w:rPr>
          <w:color w:val="000000" w:themeColor="text1"/>
          <w:sz w:val="24"/>
        </w:rPr>
        <w:t>квалификация:</w:t>
      </w:r>
      <w:r w:rsidRPr="000A26D5">
        <w:rPr>
          <w:b/>
          <w:color w:val="000000" w:themeColor="text1"/>
          <w:sz w:val="24"/>
        </w:rPr>
        <w:t xml:space="preserve"> </w:t>
      </w:r>
      <w:r w:rsidR="00D126B0">
        <w:rPr>
          <w:b/>
          <w:color w:val="000000" w:themeColor="text1"/>
          <w:sz w:val="24"/>
        </w:rPr>
        <w:t>бакалавр</w:t>
      </w:r>
    </w:p>
    <w:p w:rsidR="006B7136" w:rsidRPr="000A26D5" w:rsidRDefault="006B7136" w:rsidP="006B7136">
      <w:pPr>
        <w:rPr>
          <w:color w:val="000000" w:themeColor="text1"/>
          <w:sz w:val="24"/>
        </w:rPr>
      </w:pPr>
      <w:r w:rsidRPr="000A26D5">
        <w:rPr>
          <w:color w:val="000000" w:themeColor="text1"/>
          <w:sz w:val="24"/>
        </w:rPr>
        <w:t>направление подготовки:</w:t>
      </w:r>
      <w:r w:rsidRPr="000A26D5">
        <w:rPr>
          <w:b/>
          <w:color w:val="000000" w:themeColor="text1"/>
          <w:sz w:val="24"/>
        </w:rPr>
        <w:t xml:space="preserve"> 37.0</w:t>
      </w:r>
      <w:r w:rsidR="00D126B0">
        <w:rPr>
          <w:b/>
          <w:color w:val="000000" w:themeColor="text1"/>
          <w:sz w:val="24"/>
        </w:rPr>
        <w:t>3</w:t>
      </w:r>
      <w:r w:rsidRPr="000A26D5">
        <w:rPr>
          <w:b/>
          <w:color w:val="000000" w:themeColor="text1"/>
          <w:sz w:val="24"/>
        </w:rPr>
        <w:t>.01 Психология</w:t>
      </w:r>
      <w:r w:rsidRPr="000A26D5">
        <w:rPr>
          <w:color w:val="000000" w:themeColor="text1"/>
          <w:sz w:val="24"/>
        </w:rPr>
        <w:t xml:space="preserve">, </w:t>
      </w:r>
    </w:p>
    <w:p w:rsidR="006B7136" w:rsidRPr="000A26D5" w:rsidRDefault="00D126B0" w:rsidP="006B7136">
      <w:pPr>
        <w:rPr>
          <w:b/>
          <w:color w:val="000000" w:themeColor="text1"/>
          <w:sz w:val="24"/>
        </w:rPr>
      </w:pPr>
      <w:r>
        <w:rPr>
          <w:color w:val="000000" w:themeColor="text1"/>
          <w:sz w:val="24"/>
        </w:rPr>
        <w:t>профиль (направленность) программы</w:t>
      </w:r>
      <w:r w:rsidR="006B7136" w:rsidRPr="000A26D5">
        <w:rPr>
          <w:color w:val="000000" w:themeColor="text1"/>
          <w:sz w:val="24"/>
        </w:rPr>
        <w:t xml:space="preserve">: </w:t>
      </w:r>
      <w:r>
        <w:rPr>
          <w:b/>
          <w:iCs/>
          <w:color w:val="000000" w:themeColor="text1"/>
          <w:sz w:val="24"/>
        </w:rPr>
        <w:t>Общая и практическая психология</w:t>
      </w:r>
    </w:p>
    <w:p w:rsidR="006B7136" w:rsidRPr="000A26D5" w:rsidRDefault="006B7136" w:rsidP="006B7136">
      <w:pPr>
        <w:jc w:val="center"/>
        <w:rPr>
          <w:color w:val="000000" w:themeColor="text1"/>
          <w:sz w:val="24"/>
        </w:rPr>
      </w:pPr>
    </w:p>
    <w:p w:rsidR="006B7136" w:rsidRPr="000A26D5" w:rsidRDefault="006B7136" w:rsidP="006B7136">
      <w:pPr>
        <w:ind w:left="142" w:hanging="142"/>
        <w:jc w:val="center"/>
        <w:rPr>
          <w:b/>
          <w:color w:val="000000" w:themeColor="text1"/>
          <w:sz w:val="24"/>
        </w:rPr>
      </w:pPr>
      <w:r w:rsidRPr="000A26D5">
        <w:rPr>
          <w:b/>
          <w:color w:val="000000" w:themeColor="text1"/>
          <w:sz w:val="24"/>
        </w:rPr>
        <w:t xml:space="preserve">Сформированность компетенций у выпускника по итогам выполнения аттестационных заданий (заданий выпускной квалификационной работы)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1429"/>
        <w:gridCol w:w="2016"/>
        <w:gridCol w:w="1906"/>
      </w:tblGrid>
      <w:tr w:rsidR="00D126B0" w:rsidRPr="00D126B0" w:rsidTr="00D126B0">
        <w:trPr>
          <w:tblHeader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D126B0" w:rsidRPr="00D126B0" w:rsidRDefault="00D126B0" w:rsidP="002827A8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D126B0">
              <w:rPr>
                <w:b/>
                <w:color w:val="000000" w:themeColor="text1"/>
                <w:szCs w:val="20"/>
              </w:rPr>
              <w:t>Квалификационное задание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:rsidR="00D126B0" w:rsidRPr="00D126B0" w:rsidRDefault="00D126B0" w:rsidP="002827A8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D126B0">
              <w:rPr>
                <w:b/>
                <w:color w:val="000000" w:themeColor="text1"/>
                <w:szCs w:val="20"/>
              </w:rPr>
              <w:t>Код компетенции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A26D5">
              <w:rPr>
                <w:b/>
                <w:color w:val="000000" w:themeColor="text1"/>
                <w:sz w:val="16"/>
                <w:szCs w:val="16"/>
              </w:rPr>
              <w:t xml:space="preserve">Отметка о выполнении задания </w:t>
            </w:r>
          </w:p>
          <w:p w:rsidR="00D126B0" w:rsidRPr="000A26D5" w:rsidRDefault="00D126B0" w:rsidP="00D126B0">
            <w:pPr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A26D5">
              <w:rPr>
                <w:color w:val="000000" w:themeColor="text1"/>
                <w:sz w:val="16"/>
                <w:szCs w:val="16"/>
              </w:rPr>
              <w:t>(отметить «не выполнено», «выполнено с ошибками», «выполнено с недоч</w:t>
            </w:r>
            <w:r>
              <w:rPr>
                <w:color w:val="000000" w:themeColor="text1"/>
                <w:sz w:val="16"/>
                <w:szCs w:val="16"/>
              </w:rPr>
              <w:t>ё</w:t>
            </w:r>
            <w:r w:rsidRPr="000A26D5">
              <w:rPr>
                <w:color w:val="000000" w:themeColor="text1"/>
                <w:sz w:val="16"/>
                <w:szCs w:val="16"/>
              </w:rPr>
              <w:t>тами», «выполнено без недоч</w:t>
            </w:r>
            <w:r>
              <w:rPr>
                <w:color w:val="000000" w:themeColor="text1"/>
                <w:sz w:val="16"/>
                <w:szCs w:val="16"/>
              </w:rPr>
              <w:t>ё</w:t>
            </w:r>
            <w:r w:rsidRPr="000A26D5">
              <w:rPr>
                <w:color w:val="000000" w:themeColor="text1"/>
                <w:sz w:val="16"/>
                <w:szCs w:val="16"/>
              </w:rPr>
              <w:t>тов»)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D126B0" w:rsidRPr="000A26D5" w:rsidRDefault="00D126B0" w:rsidP="00D126B0">
            <w:pPr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A26D5">
              <w:rPr>
                <w:b/>
                <w:color w:val="000000" w:themeColor="text1"/>
                <w:sz w:val="16"/>
                <w:szCs w:val="16"/>
              </w:rPr>
              <w:t>Обобщ</w:t>
            </w:r>
            <w:r>
              <w:rPr>
                <w:b/>
                <w:color w:val="000000" w:themeColor="text1"/>
                <w:sz w:val="16"/>
                <w:szCs w:val="16"/>
              </w:rPr>
              <w:t>ё</w:t>
            </w:r>
            <w:r w:rsidRPr="000A26D5">
              <w:rPr>
                <w:b/>
                <w:color w:val="000000" w:themeColor="text1"/>
                <w:sz w:val="16"/>
                <w:szCs w:val="16"/>
              </w:rPr>
              <w:t xml:space="preserve">нная  оценка сформированности компетенции </w:t>
            </w:r>
            <w:r w:rsidRPr="000A26D5">
              <w:rPr>
                <w:color w:val="000000" w:themeColor="text1"/>
                <w:sz w:val="16"/>
                <w:szCs w:val="16"/>
              </w:rPr>
              <w:t>(отметить «неудовлетворительно», «удовлетворительно», «хорошо», «отлично»)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Изучить и проанализировать актуальные вопросы современной психологии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ПК-1.2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Сформулировать проблему и предмет научного исследования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ПК-1.1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Проанализировать актуальные вопросы современной психологии по проблеме и предмету исследования (прикладного проекта)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ОПК-1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Проанализировать проблему исследования (прикладного проекта) и продумать общие принципы её решения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УК-2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Сформулировать тему работы в соответствии с проблемой и предметом исследования (прикладного проекта)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ОПК-1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Разработать план-график своей работы по исследованию (прикладному проекту), организовать свою деятельность по выполнению работы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УК-6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Собрать информацию по теме работы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УК-1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Проанализировать данные иностранной литературы по теме работы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УК-4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Проработать методологическую основу исследования (прикладного проекта)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ОПК-1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ошибками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Удовлетворительно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Критически проанализировать имеющуюся информацию по проблеме исследования (или прикладного проекта)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УК-1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Сформулировать цели и задачи исследования (прикладного проекта)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УК-2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Провести теоретическое исследование по теме работы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ПК-1.2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На основе анализа проблемы и предмета исследования сформулировать гипотезу и способ её проверки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ПК-1.1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Разработать план эмпирического исследования (прикладного проекта)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УК-2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Сформировать выборку респондентов исследования (группу прикладного проекта)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УК-3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Организовать взаимодействие с респондентами (участниками проекта) для выполнения задач исследования (прикладного проекта)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УК-3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Подобрать современные методы и технологии для сбора эмпирических данных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ОПК-2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Подобрать надёжные и валидные психодиагностические методики для проведения исследования (реализации прикладного проекта)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ОПК-3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Провести эмпирическое  исследование (реализовать прикладной проект) по теме работы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ПК-1.2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Провести сбор данных в соответствии с задачами эмпирического исследования (прикладного проекта)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ОПК-2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ошибками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Удовлетворительно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Провести психодиагностическую работу с респондентами (участниками проекта) в соответствии с задачами исследования (прикладного проекта)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ОПК-3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Представить эмпирические данные  в табличной форме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ОПК-2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Проанализировать и представить результаты психодиагностики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ОПК-3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Провести статистическую обработку и анализ эмпирических данных с помощью прикладных статистических программ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ОПК-9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Представить результаты статистического анализа в табличной и графической форме с помощью прикладных статистических программ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ОПК-9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Оценить, в соответствии с задачами исследования, психологические характеристики респондентов  (участников проекта)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ОПК-3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Комплексно проанализировать и обобщить полученную информацию на основе системных принципов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УК-1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Проанализировать результаты проведённого исследования на основе современной научной теории и практики психологии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ПК-1.1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Провести критический анализ своей исследовательской работы (проекта), оценить результаты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0"/>
                <w:szCs w:val="20"/>
              </w:rPr>
            </w:pPr>
            <w:r w:rsidRPr="00CC2EC9">
              <w:rPr>
                <w:rStyle w:val="14pt"/>
                <w:color w:val="000000" w:themeColor="text1"/>
                <w:sz w:val="20"/>
                <w:szCs w:val="20"/>
              </w:rPr>
              <w:t>УК-6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 xml:space="preserve">Проанализировать результаты исследования (реализованного проекта) с точки зрения практической значимости 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ОПК-5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 xml:space="preserve">Разработать на основании результатов исследования (прикладного проекта) практические рекомендации профилактического, развивающего или коррекционно-реабилитационного характера.  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ОПК-5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с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ами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D126B0" w:rsidRPr="00CC2EC9" w:rsidTr="00D126B0">
        <w:tc>
          <w:tcPr>
            <w:tcW w:w="4503" w:type="dxa"/>
          </w:tcPr>
          <w:p w:rsidR="00D126B0" w:rsidRPr="00D126B0" w:rsidRDefault="00D126B0" w:rsidP="00B927C2">
            <w:pPr>
              <w:pStyle w:val="a3"/>
              <w:numPr>
                <w:ilvl w:val="0"/>
                <w:numId w:val="19"/>
              </w:numPr>
              <w:ind w:left="357" w:hanging="357"/>
              <w:jc w:val="left"/>
              <w:rPr>
                <w:color w:val="000000" w:themeColor="text1"/>
                <w:sz w:val="20"/>
                <w:szCs w:val="20"/>
              </w:rPr>
            </w:pPr>
            <w:r w:rsidRPr="00D126B0">
              <w:rPr>
                <w:color w:val="000000" w:themeColor="text1"/>
                <w:sz w:val="20"/>
                <w:szCs w:val="20"/>
              </w:rPr>
              <w:t>Написать текст работы в соответствии с нормами русского языка и научной терминологией</w:t>
            </w:r>
          </w:p>
        </w:tc>
        <w:tc>
          <w:tcPr>
            <w:tcW w:w="1429" w:type="dxa"/>
          </w:tcPr>
          <w:p w:rsidR="00D126B0" w:rsidRPr="00CC2EC9" w:rsidRDefault="00D126B0" w:rsidP="002827A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CC2EC9">
              <w:rPr>
                <w:color w:val="000000" w:themeColor="text1"/>
                <w:szCs w:val="20"/>
              </w:rPr>
              <w:t>УК-4</w:t>
            </w:r>
          </w:p>
        </w:tc>
        <w:tc>
          <w:tcPr>
            <w:tcW w:w="201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выполнено без недо</w:t>
            </w:r>
            <w:r>
              <w:rPr>
                <w:color w:val="000000" w:themeColor="text1"/>
                <w:szCs w:val="20"/>
              </w:rPr>
              <w:t>чёт</w:t>
            </w:r>
            <w:r w:rsidRPr="000A26D5">
              <w:rPr>
                <w:color w:val="000000" w:themeColor="text1"/>
                <w:szCs w:val="20"/>
              </w:rPr>
              <w:t>ов</w:t>
            </w:r>
          </w:p>
        </w:tc>
        <w:tc>
          <w:tcPr>
            <w:tcW w:w="1906" w:type="dxa"/>
            <w:vAlign w:val="center"/>
          </w:tcPr>
          <w:p w:rsidR="00D126B0" w:rsidRPr="000A26D5" w:rsidRDefault="00D126B0" w:rsidP="002827A8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</w:tbl>
    <w:p w:rsidR="00D126B0" w:rsidRDefault="00D126B0">
      <w:pPr>
        <w:spacing w:after="200" w:line="276" w:lineRule="auto"/>
        <w:ind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D126B0" w:rsidRDefault="00D126B0" w:rsidP="00D126B0">
      <w:pPr>
        <w:ind w:firstLine="709"/>
        <w:rPr>
          <w:color w:val="000000" w:themeColor="text1"/>
          <w:sz w:val="24"/>
          <w:szCs w:val="24"/>
        </w:rPr>
      </w:pPr>
    </w:p>
    <w:p w:rsidR="006B7136" w:rsidRPr="000A26D5" w:rsidRDefault="006B7136" w:rsidP="00EF7C96">
      <w:pPr>
        <w:ind w:firstLine="0"/>
        <w:jc w:val="center"/>
        <w:rPr>
          <w:b/>
          <w:color w:val="000000" w:themeColor="text1"/>
        </w:rPr>
      </w:pPr>
      <w:r w:rsidRPr="000A26D5">
        <w:rPr>
          <w:b/>
          <w:color w:val="000000" w:themeColor="text1"/>
        </w:rPr>
        <w:t xml:space="preserve">Соответствие </w:t>
      </w:r>
      <w:r w:rsidR="00D126B0">
        <w:rPr>
          <w:b/>
          <w:color w:val="000000" w:themeColor="text1"/>
        </w:rPr>
        <w:t>бакалаврской работы</w:t>
      </w:r>
      <w:r w:rsidRPr="000A26D5">
        <w:rPr>
          <w:b/>
          <w:color w:val="000000" w:themeColor="text1"/>
        </w:rPr>
        <w:t xml:space="preserve"> требованиям </w:t>
      </w:r>
    </w:p>
    <w:p w:rsidR="006B7136" w:rsidRPr="000A26D5" w:rsidRDefault="006B7136" w:rsidP="006B7136">
      <w:pPr>
        <w:jc w:val="center"/>
        <w:rPr>
          <w:b/>
          <w:color w:val="000000" w:themeColor="text1"/>
        </w:rPr>
      </w:pPr>
      <w:r w:rsidRPr="000A26D5">
        <w:rPr>
          <w:b/>
          <w:color w:val="000000" w:themeColor="text1"/>
        </w:rPr>
        <w:t>к выпускной квалификационной работе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4"/>
        <w:gridCol w:w="2022"/>
      </w:tblGrid>
      <w:tr w:rsidR="000A26D5" w:rsidRPr="000A26D5" w:rsidTr="00F64297">
        <w:trPr>
          <w:trHeight w:val="148"/>
          <w:jc w:val="center"/>
        </w:trPr>
        <w:tc>
          <w:tcPr>
            <w:tcW w:w="8054" w:type="dxa"/>
            <w:vAlign w:val="center"/>
          </w:tcPr>
          <w:p w:rsidR="006B7136" w:rsidRPr="000A26D5" w:rsidRDefault="006B7136" w:rsidP="001B7B3D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Наименование требования</w:t>
            </w:r>
          </w:p>
        </w:tc>
        <w:tc>
          <w:tcPr>
            <w:tcW w:w="2022" w:type="dxa"/>
            <w:vAlign w:val="center"/>
          </w:tcPr>
          <w:p w:rsidR="006B7136" w:rsidRPr="000A26D5" w:rsidRDefault="006B7136" w:rsidP="001B7B3D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Заключение о соответствии требованиям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 w:rsidRPr="000A26D5">
              <w:rPr>
                <w:color w:val="000000" w:themeColor="text1"/>
                <w:sz w:val="14"/>
                <w:szCs w:val="16"/>
              </w:rPr>
              <w:t>(отметить «соответствует», «соответствует не в полной мере»,  или «не соответствует»)</w:t>
            </w:r>
          </w:p>
        </w:tc>
      </w:tr>
      <w:tr w:rsidR="000A26D5" w:rsidRPr="000A26D5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6B7136" w:rsidRPr="000A26D5" w:rsidRDefault="006B7136" w:rsidP="001B7B3D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1. Методологическая грамотность: соответствие работы научной картине мира, принципам научного исследования, критериям объективности, ориентация работы на решение значимых проблем психологии</w:t>
            </w:r>
          </w:p>
        </w:tc>
        <w:tc>
          <w:tcPr>
            <w:tcW w:w="2022" w:type="dxa"/>
            <w:vAlign w:val="center"/>
          </w:tcPr>
          <w:p w:rsidR="006B7136" w:rsidRPr="000A26D5" w:rsidRDefault="006B7136" w:rsidP="001B7B3D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соответствует</w:t>
            </w:r>
          </w:p>
        </w:tc>
      </w:tr>
      <w:tr w:rsidR="000A26D5" w:rsidRPr="000A26D5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6B7136" w:rsidRPr="000A26D5" w:rsidRDefault="006B7136" w:rsidP="001B7B3D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2. Актуальность темы </w:t>
            </w:r>
          </w:p>
        </w:tc>
        <w:tc>
          <w:tcPr>
            <w:tcW w:w="2022" w:type="dxa"/>
            <w:vAlign w:val="center"/>
          </w:tcPr>
          <w:p w:rsidR="006B7136" w:rsidRPr="000A26D5" w:rsidRDefault="006B7136" w:rsidP="001B7B3D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соответствует</w:t>
            </w:r>
          </w:p>
        </w:tc>
      </w:tr>
      <w:tr w:rsidR="000A26D5" w:rsidRPr="000A26D5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6B7136" w:rsidRPr="000A26D5" w:rsidRDefault="006B7136" w:rsidP="001B7B3D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3. Новизна исследования</w:t>
            </w:r>
          </w:p>
        </w:tc>
        <w:tc>
          <w:tcPr>
            <w:tcW w:w="2022" w:type="dxa"/>
            <w:vAlign w:val="center"/>
          </w:tcPr>
          <w:p w:rsidR="006B7136" w:rsidRPr="000A26D5" w:rsidRDefault="006B7136" w:rsidP="001B7B3D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соответствует</w:t>
            </w:r>
          </w:p>
        </w:tc>
      </w:tr>
      <w:tr w:rsidR="000A26D5" w:rsidRPr="000A26D5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6B7136" w:rsidRPr="000A26D5" w:rsidRDefault="006B7136" w:rsidP="001B7B3D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4. Качество планирования, организации и проведения исследования</w:t>
            </w:r>
          </w:p>
        </w:tc>
        <w:tc>
          <w:tcPr>
            <w:tcW w:w="2022" w:type="dxa"/>
            <w:vAlign w:val="center"/>
          </w:tcPr>
          <w:p w:rsidR="006B7136" w:rsidRPr="000A26D5" w:rsidRDefault="006B7136" w:rsidP="001B7B3D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соответствует</w:t>
            </w:r>
          </w:p>
        </w:tc>
      </w:tr>
      <w:tr w:rsidR="000A26D5" w:rsidRPr="000A26D5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6B7136" w:rsidRPr="000A26D5" w:rsidRDefault="006B7136" w:rsidP="001B7B3D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5. Методическая грамотность: знание методов и технологий, правил и принципов их применения</w:t>
            </w:r>
          </w:p>
        </w:tc>
        <w:tc>
          <w:tcPr>
            <w:tcW w:w="2022" w:type="dxa"/>
            <w:vAlign w:val="center"/>
          </w:tcPr>
          <w:p w:rsidR="006B7136" w:rsidRPr="000A26D5" w:rsidRDefault="006B7136" w:rsidP="001B7B3D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соответствует</w:t>
            </w:r>
          </w:p>
        </w:tc>
      </w:tr>
      <w:tr w:rsidR="000A26D5" w:rsidRPr="000A26D5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6B7136" w:rsidRPr="000A26D5" w:rsidRDefault="006B7136" w:rsidP="001B7B3D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6. Качество решения задач сбора данных, их обработки, анализа результатов, их интерпретации.  </w:t>
            </w:r>
          </w:p>
        </w:tc>
        <w:tc>
          <w:tcPr>
            <w:tcW w:w="2022" w:type="dxa"/>
            <w:vAlign w:val="center"/>
          </w:tcPr>
          <w:p w:rsidR="006B7136" w:rsidRPr="000A26D5" w:rsidRDefault="006B7136" w:rsidP="001B7B3D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соответствует не в полной мере</w:t>
            </w:r>
          </w:p>
        </w:tc>
      </w:tr>
      <w:tr w:rsidR="000A26D5" w:rsidRPr="000A26D5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6B7136" w:rsidRPr="000A26D5" w:rsidRDefault="006B7136" w:rsidP="001B7B3D">
            <w:pPr>
              <w:ind w:firstLine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7. Практическая значимость</w:t>
            </w:r>
          </w:p>
        </w:tc>
        <w:tc>
          <w:tcPr>
            <w:tcW w:w="2022" w:type="dxa"/>
            <w:vAlign w:val="center"/>
          </w:tcPr>
          <w:p w:rsidR="006B7136" w:rsidRPr="000A26D5" w:rsidRDefault="006B7136" w:rsidP="001B7B3D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соответствует</w:t>
            </w:r>
          </w:p>
        </w:tc>
      </w:tr>
    </w:tbl>
    <w:p w:rsidR="006B7136" w:rsidRPr="000A26D5" w:rsidRDefault="006B7136" w:rsidP="006B7136">
      <w:pPr>
        <w:rPr>
          <w:i/>
          <w:color w:val="000000" w:themeColor="text1"/>
        </w:rPr>
      </w:pPr>
    </w:p>
    <w:p w:rsidR="001B7B3D" w:rsidRPr="000A26D5" w:rsidRDefault="001B7B3D" w:rsidP="001B7B3D">
      <w:pPr>
        <w:rPr>
          <w:b/>
          <w:color w:val="000000" w:themeColor="text1"/>
        </w:rPr>
      </w:pPr>
      <w:r w:rsidRPr="000A26D5">
        <w:rPr>
          <w:b/>
          <w:color w:val="000000" w:themeColor="text1"/>
        </w:rPr>
        <w:t>Проверка выпускной квалификационной работы в системе «Антиплагиат» показала:</w:t>
      </w:r>
    </w:p>
    <w:p w:rsidR="001B7B3D" w:rsidRPr="000A26D5" w:rsidRDefault="001B7B3D" w:rsidP="001B7B3D">
      <w:pPr>
        <w:rPr>
          <w:b/>
          <w:color w:val="000000" w:themeColor="text1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F400F5" w:rsidRPr="000A26D5" w:rsidTr="004E2A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B3D" w:rsidRPr="00E05032" w:rsidRDefault="001B7B3D" w:rsidP="001B7B3D">
            <w:pPr>
              <w:ind w:firstLine="0"/>
              <w:rPr>
                <w:color w:val="000000" w:themeColor="text1"/>
                <w:sz w:val="24"/>
                <w:szCs w:val="20"/>
              </w:rPr>
            </w:pPr>
            <w:r w:rsidRPr="00E05032">
              <w:rPr>
                <w:color w:val="000000" w:themeColor="text1"/>
                <w:sz w:val="24"/>
                <w:szCs w:val="20"/>
              </w:rPr>
              <w:t>Процент заимствования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B3D" w:rsidRPr="00E05032" w:rsidRDefault="001B7B3D" w:rsidP="00E05032">
            <w:pPr>
              <w:ind w:firstLine="0"/>
              <w:jc w:val="center"/>
              <w:rPr>
                <w:b/>
                <w:color w:val="000000" w:themeColor="text1"/>
                <w:sz w:val="24"/>
              </w:rPr>
            </w:pPr>
            <w:r w:rsidRPr="00E05032">
              <w:rPr>
                <w:b/>
                <w:color w:val="000000" w:themeColor="text1"/>
                <w:sz w:val="24"/>
              </w:rPr>
              <w:t>11,</w:t>
            </w:r>
            <w:r w:rsidR="00E05032" w:rsidRPr="00E05032">
              <w:rPr>
                <w:b/>
                <w:color w:val="000000" w:themeColor="text1"/>
                <w:sz w:val="24"/>
              </w:rPr>
              <w:t>2</w:t>
            </w:r>
            <w:r w:rsidRPr="00E05032">
              <w:rPr>
                <w:b/>
                <w:color w:val="000000" w:themeColor="text1"/>
                <w:sz w:val="24"/>
              </w:rPr>
              <w:t xml:space="preserve"> %</w:t>
            </w:r>
          </w:p>
        </w:tc>
      </w:tr>
      <w:tr w:rsidR="00F400F5" w:rsidRPr="000A26D5" w:rsidTr="004E2A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B3D" w:rsidRPr="000A26D5" w:rsidRDefault="001B7B3D" w:rsidP="001B7B3D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B7B3D" w:rsidRPr="000A26D5" w:rsidRDefault="001B7B3D" w:rsidP="001B7B3D">
            <w:pPr>
              <w:ind w:firstLine="0"/>
              <w:jc w:val="center"/>
              <w:rPr>
                <w:b/>
                <w:i/>
                <w:color w:val="000000" w:themeColor="text1"/>
                <w:sz w:val="12"/>
                <w:szCs w:val="12"/>
              </w:rPr>
            </w:pPr>
            <w:r w:rsidRPr="000A26D5">
              <w:rPr>
                <w:i/>
                <w:color w:val="000000" w:themeColor="text1"/>
                <w:sz w:val="12"/>
                <w:szCs w:val="12"/>
              </w:rPr>
              <w:t>указать процент оригинального текста на основе проверки в системе «Антиплагиат»</w:t>
            </w:r>
          </w:p>
        </w:tc>
      </w:tr>
      <w:tr w:rsidR="00F400F5" w:rsidRPr="000A26D5" w:rsidTr="004E2A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B3D" w:rsidRPr="00E05032" w:rsidRDefault="001B7B3D" w:rsidP="001B7B3D">
            <w:pPr>
              <w:ind w:firstLine="0"/>
              <w:rPr>
                <w:color w:val="000000" w:themeColor="text1"/>
                <w:sz w:val="24"/>
                <w:szCs w:val="20"/>
              </w:rPr>
            </w:pPr>
            <w:r w:rsidRPr="00E05032">
              <w:rPr>
                <w:color w:val="000000" w:themeColor="text1"/>
                <w:sz w:val="24"/>
                <w:szCs w:val="20"/>
              </w:rPr>
              <w:t>Процент самоцитирования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B3D" w:rsidRPr="00E05032" w:rsidRDefault="001B7B3D" w:rsidP="001B7B3D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E05032">
              <w:rPr>
                <w:b/>
                <w:color w:val="000000" w:themeColor="text1"/>
                <w:sz w:val="24"/>
              </w:rPr>
              <w:t>0,0 %</w:t>
            </w:r>
          </w:p>
        </w:tc>
      </w:tr>
      <w:tr w:rsidR="00F400F5" w:rsidRPr="000A26D5" w:rsidTr="004E2A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B3D" w:rsidRPr="000A26D5" w:rsidRDefault="001B7B3D" w:rsidP="001B7B3D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B7B3D" w:rsidRPr="000A26D5" w:rsidRDefault="001B7B3D" w:rsidP="001B7B3D">
            <w:pPr>
              <w:ind w:firstLine="0"/>
              <w:jc w:val="center"/>
              <w:rPr>
                <w:b/>
                <w:i/>
                <w:color w:val="000000" w:themeColor="text1"/>
                <w:sz w:val="12"/>
                <w:szCs w:val="12"/>
              </w:rPr>
            </w:pPr>
            <w:r w:rsidRPr="000A26D5">
              <w:rPr>
                <w:i/>
                <w:color w:val="000000" w:themeColor="text1"/>
                <w:sz w:val="12"/>
                <w:szCs w:val="12"/>
              </w:rPr>
              <w:t>указать процент оригинального текста на основе проверки в системе «Антиплагиат»</w:t>
            </w:r>
          </w:p>
        </w:tc>
      </w:tr>
      <w:tr w:rsidR="00F400F5" w:rsidRPr="000A26D5" w:rsidTr="004E2A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B3D" w:rsidRPr="00E05032" w:rsidRDefault="001B7B3D" w:rsidP="001B7B3D">
            <w:pPr>
              <w:ind w:firstLine="0"/>
              <w:rPr>
                <w:color w:val="000000" w:themeColor="text1"/>
                <w:sz w:val="24"/>
                <w:szCs w:val="20"/>
              </w:rPr>
            </w:pPr>
            <w:r w:rsidRPr="00E05032">
              <w:rPr>
                <w:color w:val="000000" w:themeColor="text1"/>
                <w:sz w:val="24"/>
                <w:szCs w:val="20"/>
              </w:rPr>
              <w:t>Процент цитирования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B3D" w:rsidRPr="00E05032" w:rsidRDefault="001B7B3D" w:rsidP="00E05032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E05032">
              <w:rPr>
                <w:b/>
                <w:color w:val="000000" w:themeColor="text1"/>
                <w:sz w:val="24"/>
              </w:rPr>
              <w:t>3,1 %</w:t>
            </w:r>
          </w:p>
        </w:tc>
      </w:tr>
      <w:tr w:rsidR="00F400F5" w:rsidRPr="000A26D5" w:rsidTr="004E2A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B3D" w:rsidRPr="000A26D5" w:rsidRDefault="001B7B3D" w:rsidP="001B7B3D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B7B3D" w:rsidRPr="000A26D5" w:rsidRDefault="001B7B3D" w:rsidP="001B7B3D">
            <w:pPr>
              <w:ind w:firstLine="0"/>
              <w:jc w:val="center"/>
              <w:rPr>
                <w:b/>
                <w:i/>
                <w:color w:val="000000" w:themeColor="text1"/>
                <w:sz w:val="12"/>
                <w:szCs w:val="12"/>
              </w:rPr>
            </w:pPr>
            <w:r w:rsidRPr="000A26D5">
              <w:rPr>
                <w:i/>
                <w:color w:val="000000" w:themeColor="text1"/>
                <w:sz w:val="12"/>
                <w:szCs w:val="12"/>
              </w:rPr>
              <w:t>указать процент оригинального текста на основе проверки в системе «Антиплагиат»</w:t>
            </w:r>
          </w:p>
        </w:tc>
      </w:tr>
      <w:tr w:rsidR="00F400F5" w:rsidRPr="000A26D5" w:rsidTr="004E2A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B3D" w:rsidRPr="00E05032" w:rsidRDefault="001B7B3D" w:rsidP="001B7B3D">
            <w:pPr>
              <w:ind w:firstLine="0"/>
              <w:rPr>
                <w:color w:val="000000" w:themeColor="text1"/>
                <w:sz w:val="24"/>
                <w:szCs w:val="20"/>
              </w:rPr>
            </w:pPr>
            <w:r w:rsidRPr="00E05032">
              <w:rPr>
                <w:color w:val="000000" w:themeColor="text1"/>
                <w:sz w:val="24"/>
                <w:szCs w:val="20"/>
              </w:rPr>
              <w:t>Процент оригинальности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B3D" w:rsidRPr="00E05032" w:rsidRDefault="001B7B3D" w:rsidP="00E05032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E05032">
              <w:rPr>
                <w:b/>
                <w:color w:val="000000" w:themeColor="text1"/>
                <w:sz w:val="24"/>
              </w:rPr>
              <w:t>85</w:t>
            </w:r>
            <w:r w:rsidR="00E05032" w:rsidRPr="00E05032">
              <w:rPr>
                <w:b/>
                <w:color w:val="000000" w:themeColor="text1"/>
                <w:sz w:val="24"/>
              </w:rPr>
              <w:t>,7</w:t>
            </w:r>
            <w:r w:rsidRPr="00E05032">
              <w:rPr>
                <w:b/>
                <w:color w:val="000000" w:themeColor="text1"/>
                <w:sz w:val="24"/>
              </w:rPr>
              <w:t xml:space="preserve"> %</w:t>
            </w:r>
          </w:p>
        </w:tc>
      </w:tr>
      <w:tr w:rsidR="00F400F5" w:rsidRPr="000A26D5" w:rsidTr="004E2A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B3D" w:rsidRPr="000A26D5" w:rsidRDefault="001B7B3D" w:rsidP="001B7B3D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B7B3D" w:rsidRPr="000A26D5" w:rsidRDefault="001B7B3D" w:rsidP="001B7B3D">
            <w:pPr>
              <w:ind w:firstLine="0"/>
              <w:jc w:val="center"/>
              <w:rPr>
                <w:b/>
                <w:i/>
                <w:color w:val="000000" w:themeColor="text1"/>
                <w:sz w:val="12"/>
                <w:szCs w:val="12"/>
              </w:rPr>
            </w:pPr>
            <w:r w:rsidRPr="000A26D5">
              <w:rPr>
                <w:i/>
                <w:color w:val="000000" w:themeColor="text1"/>
                <w:sz w:val="12"/>
                <w:szCs w:val="12"/>
              </w:rPr>
              <w:t>указать процент оригинального текста на основе проверки в системе «Антиплагиат»</w:t>
            </w:r>
          </w:p>
        </w:tc>
      </w:tr>
    </w:tbl>
    <w:p w:rsidR="001B7B3D" w:rsidRPr="000A26D5" w:rsidRDefault="001B7B3D" w:rsidP="006B7136">
      <w:pPr>
        <w:rPr>
          <w:b/>
          <w:color w:val="000000" w:themeColor="text1"/>
        </w:rPr>
      </w:pPr>
    </w:p>
    <w:p w:rsidR="006B7136" w:rsidRPr="000A26D5" w:rsidRDefault="006B7136" w:rsidP="006B7136">
      <w:pPr>
        <w:rPr>
          <w:b/>
          <w:i/>
          <w:color w:val="000000" w:themeColor="text1"/>
        </w:rPr>
      </w:pPr>
      <w:r w:rsidRPr="000A26D5">
        <w:rPr>
          <w:b/>
          <w:color w:val="000000" w:themeColor="text1"/>
        </w:rPr>
        <w:t>Достоинства и недостатки работы:</w:t>
      </w:r>
    </w:p>
    <w:p w:rsidR="006B7136" w:rsidRPr="000A26D5" w:rsidRDefault="006B7136" w:rsidP="006B7136">
      <w:pPr>
        <w:rPr>
          <w:i/>
          <w:color w:val="000000" w:themeColor="text1"/>
        </w:rPr>
      </w:pPr>
      <w:r w:rsidRPr="000A26D5">
        <w:rPr>
          <w:color w:val="000000" w:themeColor="text1"/>
          <w:sz w:val="22"/>
        </w:rPr>
        <w:t xml:space="preserve">В целом, работа выполнена на высоком научном уровне. Обзор литературы сделан качественно, однако с ошибками трактуется </w:t>
      </w:r>
      <w:r w:rsidR="000043A9" w:rsidRPr="000A26D5">
        <w:rPr>
          <w:color w:val="000000" w:themeColor="text1"/>
          <w:sz w:val="22"/>
        </w:rPr>
        <w:t>лояльности М. Портера</w:t>
      </w:r>
      <w:r w:rsidRPr="000A26D5">
        <w:rPr>
          <w:color w:val="000000" w:themeColor="text1"/>
          <w:sz w:val="22"/>
        </w:rPr>
        <w:t xml:space="preserve">. Планирование и организация </w:t>
      </w:r>
      <w:r w:rsidR="001B7B3D" w:rsidRPr="000A26D5">
        <w:rPr>
          <w:color w:val="000000" w:themeColor="text1"/>
          <w:sz w:val="22"/>
        </w:rPr>
        <w:t xml:space="preserve">эмпирической </w:t>
      </w:r>
      <w:r w:rsidRPr="000A26D5">
        <w:rPr>
          <w:color w:val="000000" w:themeColor="text1"/>
          <w:sz w:val="22"/>
        </w:rPr>
        <w:t>работы осуществлены без недоч</w:t>
      </w:r>
      <w:r w:rsidR="001B7B3D" w:rsidRPr="000A26D5">
        <w:rPr>
          <w:color w:val="000000" w:themeColor="text1"/>
          <w:sz w:val="22"/>
        </w:rPr>
        <w:t>ё</w:t>
      </w:r>
      <w:r w:rsidRPr="000A26D5">
        <w:rPr>
          <w:color w:val="000000" w:themeColor="text1"/>
          <w:sz w:val="22"/>
        </w:rPr>
        <w:t xml:space="preserve">тов. </w:t>
      </w:r>
      <w:r w:rsidR="001B7B3D" w:rsidRPr="000A26D5">
        <w:rPr>
          <w:color w:val="000000" w:themeColor="text1"/>
          <w:sz w:val="22"/>
        </w:rPr>
        <w:t>Собран большой объём данных.</w:t>
      </w:r>
      <w:r w:rsidRPr="000A26D5">
        <w:rPr>
          <w:color w:val="000000" w:themeColor="text1"/>
          <w:sz w:val="22"/>
        </w:rPr>
        <w:t xml:space="preserve"> Есть ошибки в применении статистических методов: </w:t>
      </w:r>
      <w:r w:rsidRPr="000A26D5">
        <w:rPr>
          <w:color w:val="000000" w:themeColor="text1"/>
          <w:sz w:val="22"/>
          <w:lang w:val="en-US"/>
        </w:rPr>
        <w:t>t</w:t>
      </w:r>
      <w:r w:rsidRPr="000A26D5">
        <w:rPr>
          <w:color w:val="000000" w:themeColor="text1"/>
          <w:sz w:val="22"/>
        </w:rPr>
        <w:t>-критерий Стьюдента не может применяться для анализа различий между группами по 12 человек. Выводы корректны. Исследование, в целом, может рассматриваться как поисковое. Работа имеет практическое значение.</w:t>
      </w:r>
    </w:p>
    <w:p w:rsidR="006B7136" w:rsidRPr="000A26D5" w:rsidRDefault="006B7136" w:rsidP="006B7136">
      <w:pPr>
        <w:ind w:left="142" w:hanging="142"/>
        <w:rPr>
          <w:b/>
          <w:color w:val="000000" w:themeColor="text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119"/>
      </w:tblGrid>
      <w:tr w:rsidR="00F400F5" w:rsidRPr="000A26D5" w:rsidTr="001B7B3D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136" w:rsidRPr="000A26D5" w:rsidRDefault="006B7136" w:rsidP="00C627A3">
            <w:pPr>
              <w:ind w:firstLine="0"/>
              <w:rPr>
                <w:color w:val="000000" w:themeColor="text1"/>
                <w:sz w:val="23"/>
                <w:szCs w:val="23"/>
              </w:rPr>
            </w:pPr>
            <w:r w:rsidRPr="000A26D5">
              <w:rPr>
                <w:color w:val="000000" w:themeColor="text1"/>
                <w:sz w:val="23"/>
                <w:szCs w:val="23"/>
              </w:rPr>
              <w:t xml:space="preserve">Общее заключение о соответствии выпускной квалификационной работы требованиям, установленным Основной профессиональной образовательной программой подготовки </w:t>
            </w:r>
            <w:r w:rsidR="00C627A3">
              <w:rPr>
                <w:color w:val="000000" w:themeColor="text1"/>
                <w:sz w:val="23"/>
                <w:szCs w:val="23"/>
              </w:rPr>
              <w:t>бакалавров</w:t>
            </w:r>
            <w:r w:rsidRPr="000A26D5">
              <w:rPr>
                <w:color w:val="000000" w:themeColor="text1"/>
                <w:sz w:val="23"/>
                <w:szCs w:val="23"/>
              </w:rPr>
              <w:t xml:space="preserve"> по направлению подготовки 37.0</w:t>
            </w:r>
            <w:r w:rsidR="00D126B0">
              <w:rPr>
                <w:color w:val="000000" w:themeColor="text1"/>
                <w:sz w:val="23"/>
                <w:szCs w:val="23"/>
              </w:rPr>
              <w:t>3</w:t>
            </w:r>
            <w:r w:rsidRPr="000A26D5">
              <w:rPr>
                <w:color w:val="000000" w:themeColor="text1"/>
                <w:sz w:val="23"/>
                <w:szCs w:val="23"/>
              </w:rPr>
              <w:t xml:space="preserve">.01 Психология: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136" w:rsidRPr="00E05032" w:rsidRDefault="006B7136" w:rsidP="001B7B3D">
            <w:pPr>
              <w:ind w:firstLine="0"/>
              <w:jc w:val="center"/>
              <w:rPr>
                <w:i/>
                <w:color w:val="000000" w:themeColor="text1"/>
                <w:sz w:val="24"/>
              </w:rPr>
            </w:pPr>
            <w:r w:rsidRPr="00E05032">
              <w:rPr>
                <w:i/>
                <w:color w:val="000000" w:themeColor="text1"/>
                <w:sz w:val="24"/>
              </w:rPr>
              <w:t>соответствует</w:t>
            </w:r>
          </w:p>
        </w:tc>
      </w:tr>
      <w:tr w:rsidR="00F400F5" w:rsidRPr="000A26D5" w:rsidTr="001B7B3D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136" w:rsidRPr="000A26D5" w:rsidRDefault="006B7136" w:rsidP="001B7B3D">
            <w:pPr>
              <w:ind w:firstLine="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136" w:rsidRPr="000A26D5" w:rsidRDefault="006B7136" w:rsidP="001B7B3D">
            <w:pPr>
              <w:ind w:firstLine="0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0A26D5">
              <w:rPr>
                <w:i/>
                <w:color w:val="000000" w:themeColor="text1"/>
                <w:sz w:val="12"/>
                <w:szCs w:val="12"/>
              </w:rPr>
              <w:t>нужное указать (соответствует / частично соответствует / не соответствует)</w:t>
            </w:r>
          </w:p>
        </w:tc>
      </w:tr>
    </w:tbl>
    <w:p w:rsidR="006B7136" w:rsidRPr="000A26D5" w:rsidRDefault="006B7136" w:rsidP="006B7136">
      <w:pPr>
        <w:ind w:left="142" w:hanging="142"/>
        <w:rPr>
          <w:b/>
          <w:color w:val="000000" w:themeColor="text1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F400F5" w:rsidRPr="000A26D5" w:rsidTr="00F6429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136" w:rsidRPr="00E05032" w:rsidRDefault="006B7136" w:rsidP="00F83345">
            <w:pPr>
              <w:ind w:firstLine="0"/>
              <w:rPr>
                <w:color w:val="000000" w:themeColor="text1"/>
                <w:sz w:val="24"/>
              </w:rPr>
            </w:pPr>
            <w:r w:rsidRPr="00E05032">
              <w:rPr>
                <w:color w:val="000000" w:themeColor="text1"/>
                <w:sz w:val="24"/>
              </w:rPr>
              <w:t>Обобщ</w:t>
            </w:r>
            <w:r w:rsidR="001B7B3D" w:rsidRPr="00E05032">
              <w:rPr>
                <w:color w:val="000000" w:themeColor="text1"/>
                <w:sz w:val="24"/>
              </w:rPr>
              <w:t>ё</w:t>
            </w:r>
            <w:r w:rsidRPr="00E05032">
              <w:rPr>
                <w:color w:val="000000" w:themeColor="text1"/>
                <w:sz w:val="24"/>
              </w:rPr>
              <w:t xml:space="preserve">нная оценка содержательной части </w:t>
            </w:r>
          </w:p>
          <w:p w:rsidR="006B7136" w:rsidRPr="00E05032" w:rsidRDefault="006B7136" w:rsidP="00F83345">
            <w:pPr>
              <w:ind w:firstLine="0"/>
              <w:rPr>
                <w:color w:val="000000" w:themeColor="text1"/>
                <w:sz w:val="24"/>
              </w:rPr>
            </w:pPr>
            <w:r w:rsidRPr="00E05032">
              <w:rPr>
                <w:color w:val="000000" w:themeColor="text1"/>
                <w:sz w:val="24"/>
              </w:rPr>
              <w:t xml:space="preserve">выпускной квалификационной работы: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136" w:rsidRPr="00E05032" w:rsidRDefault="006B7136" w:rsidP="00F83345">
            <w:pPr>
              <w:ind w:firstLine="0"/>
              <w:jc w:val="center"/>
              <w:rPr>
                <w:i/>
                <w:color w:val="000000" w:themeColor="text1"/>
                <w:sz w:val="24"/>
              </w:rPr>
            </w:pPr>
            <w:r w:rsidRPr="00E05032">
              <w:rPr>
                <w:i/>
                <w:color w:val="000000" w:themeColor="text1"/>
                <w:sz w:val="24"/>
              </w:rPr>
              <w:t>хорошо</w:t>
            </w:r>
          </w:p>
        </w:tc>
      </w:tr>
      <w:tr w:rsidR="00F400F5" w:rsidRPr="000A26D5" w:rsidTr="00F6429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136" w:rsidRPr="000A26D5" w:rsidRDefault="006B7136" w:rsidP="00F83345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B7136" w:rsidRPr="000A26D5" w:rsidRDefault="006B7136" w:rsidP="00F83345">
            <w:pPr>
              <w:ind w:firstLine="0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0A26D5">
              <w:rPr>
                <w:i/>
                <w:color w:val="000000" w:themeColor="text1"/>
                <w:sz w:val="12"/>
                <w:szCs w:val="12"/>
              </w:rPr>
              <w:t>нужное указать (неудовлетворительно / удовлетворительно / хорошо / отлично)</w:t>
            </w:r>
          </w:p>
        </w:tc>
      </w:tr>
    </w:tbl>
    <w:p w:rsidR="006B7136" w:rsidRPr="000A26D5" w:rsidRDefault="006B7136" w:rsidP="006B7136">
      <w:pPr>
        <w:ind w:left="142" w:hanging="142"/>
        <w:rPr>
          <w:b/>
          <w:color w:val="000000" w:themeColor="text1"/>
        </w:rPr>
      </w:pPr>
    </w:p>
    <w:p w:rsidR="006B7136" w:rsidRPr="00E05032" w:rsidRDefault="006B7136" w:rsidP="006B7136">
      <w:pPr>
        <w:rPr>
          <w:b/>
          <w:color w:val="000000" w:themeColor="text1"/>
          <w:sz w:val="24"/>
        </w:rPr>
      </w:pPr>
      <w:r w:rsidRPr="00E05032">
        <w:rPr>
          <w:b/>
          <w:color w:val="000000" w:themeColor="text1"/>
          <w:sz w:val="24"/>
        </w:rPr>
        <w:t>Научный руководитель:</w:t>
      </w:r>
    </w:p>
    <w:tbl>
      <w:tblPr>
        <w:tblW w:w="10181" w:type="dxa"/>
        <w:tblInd w:w="108" w:type="dxa"/>
        <w:tblLook w:val="04A0" w:firstRow="1" w:lastRow="0" w:firstColumn="1" w:lastColumn="0" w:noHBand="0" w:noVBand="1"/>
      </w:tblPr>
      <w:tblGrid>
        <w:gridCol w:w="5918"/>
        <w:gridCol w:w="2162"/>
        <w:gridCol w:w="2101"/>
      </w:tblGrid>
      <w:tr w:rsidR="00F400F5" w:rsidRPr="00E05032" w:rsidTr="00F64297">
        <w:trPr>
          <w:trHeight w:val="724"/>
        </w:trPr>
        <w:tc>
          <w:tcPr>
            <w:tcW w:w="5918" w:type="dxa"/>
            <w:vAlign w:val="bottom"/>
          </w:tcPr>
          <w:p w:rsidR="006B7136" w:rsidRPr="00E05032" w:rsidRDefault="006B7136" w:rsidP="000043A9">
            <w:pPr>
              <w:ind w:firstLine="0"/>
              <w:rPr>
                <w:color w:val="000000" w:themeColor="text1"/>
                <w:sz w:val="24"/>
              </w:rPr>
            </w:pPr>
            <w:r w:rsidRPr="00E05032">
              <w:rPr>
                <w:color w:val="000000" w:themeColor="text1"/>
                <w:sz w:val="24"/>
              </w:rPr>
              <w:t xml:space="preserve">Доцент кафедры </w:t>
            </w:r>
            <w:r w:rsidR="000043A9" w:rsidRPr="00E05032">
              <w:rPr>
                <w:color w:val="000000" w:themeColor="text1"/>
                <w:sz w:val="24"/>
              </w:rPr>
              <w:t>психологии управления</w:t>
            </w:r>
            <w:r w:rsidRPr="00E05032">
              <w:rPr>
                <w:color w:val="000000" w:themeColor="text1"/>
                <w:sz w:val="24"/>
              </w:rPr>
              <w:t xml:space="preserve"> факультета социальных наук ННГУ, к.психол.н. 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vAlign w:val="bottom"/>
          </w:tcPr>
          <w:p w:rsidR="006B7136" w:rsidRPr="00E05032" w:rsidRDefault="00F83345" w:rsidP="00E05032">
            <w:pPr>
              <w:ind w:firstLine="0"/>
              <w:jc w:val="center"/>
              <w:rPr>
                <w:i/>
                <w:color w:val="000000" w:themeColor="text1"/>
                <w:sz w:val="24"/>
              </w:rPr>
            </w:pPr>
            <w:r w:rsidRPr="00E05032">
              <w:rPr>
                <w:i/>
                <w:color w:val="000000" w:themeColor="text1"/>
                <w:sz w:val="24"/>
              </w:rPr>
              <w:t>Иванов</w:t>
            </w:r>
          </w:p>
        </w:tc>
        <w:tc>
          <w:tcPr>
            <w:tcW w:w="2101" w:type="dxa"/>
            <w:vAlign w:val="bottom"/>
          </w:tcPr>
          <w:p w:rsidR="006B7136" w:rsidRPr="00E05032" w:rsidRDefault="00F83345" w:rsidP="00F83345">
            <w:pPr>
              <w:ind w:firstLine="0"/>
              <w:rPr>
                <w:color w:val="000000" w:themeColor="text1"/>
                <w:sz w:val="24"/>
              </w:rPr>
            </w:pPr>
            <w:r w:rsidRPr="00E05032">
              <w:rPr>
                <w:color w:val="000000" w:themeColor="text1"/>
                <w:sz w:val="24"/>
              </w:rPr>
              <w:t>Иванов И.И</w:t>
            </w:r>
            <w:r w:rsidR="006B7136" w:rsidRPr="00E05032">
              <w:rPr>
                <w:color w:val="000000" w:themeColor="text1"/>
                <w:sz w:val="24"/>
              </w:rPr>
              <w:t>.</w:t>
            </w:r>
          </w:p>
        </w:tc>
      </w:tr>
    </w:tbl>
    <w:p w:rsidR="006B7136" w:rsidRPr="000A26D5" w:rsidRDefault="006B7136" w:rsidP="006B7136">
      <w:pPr>
        <w:rPr>
          <w:color w:val="000000" w:themeColor="text1"/>
        </w:rPr>
      </w:pPr>
    </w:p>
    <w:p w:rsidR="006B7136" w:rsidRPr="00E05032" w:rsidRDefault="006B7136" w:rsidP="006B7136">
      <w:pPr>
        <w:rPr>
          <w:color w:val="000000" w:themeColor="text1"/>
          <w:sz w:val="24"/>
        </w:rPr>
      </w:pPr>
      <w:r w:rsidRPr="00E05032">
        <w:rPr>
          <w:color w:val="000000" w:themeColor="text1"/>
          <w:sz w:val="24"/>
        </w:rPr>
        <w:t>«</w:t>
      </w:r>
      <w:r w:rsidRPr="00E05032">
        <w:rPr>
          <w:color w:val="000000" w:themeColor="text1"/>
          <w:sz w:val="24"/>
          <w:u w:val="single"/>
        </w:rPr>
        <w:t xml:space="preserve">           </w:t>
      </w:r>
      <w:r w:rsidRPr="00E05032">
        <w:rPr>
          <w:color w:val="000000" w:themeColor="text1"/>
          <w:sz w:val="24"/>
        </w:rPr>
        <w:t>»</w:t>
      </w:r>
      <w:r w:rsidRPr="00E05032">
        <w:rPr>
          <w:color w:val="000000" w:themeColor="text1"/>
          <w:sz w:val="24"/>
          <w:u w:val="single"/>
        </w:rPr>
        <w:t xml:space="preserve">                                       </w:t>
      </w:r>
      <w:r w:rsidRPr="00E05032">
        <w:rPr>
          <w:color w:val="000000" w:themeColor="text1"/>
          <w:sz w:val="24"/>
        </w:rPr>
        <w:t>20</w:t>
      </w:r>
      <w:r w:rsidRPr="00E05032">
        <w:rPr>
          <w:color w:val="000000" w:themeColor="text1"/>
          <w:sz w:val="24"/>
          <w:u w:val="single"/>
        </w:rPr>
        <w:t xml:space="preserve">      </w:t>
      </w:r>
      <w:r w:rsidRPr="00E05032">
        <w:rPr>
          <w:color w:val="000000" w:themeColor="text1"/>
          <w:sz w:val="24"/>
        </w:rPr>
        <w:t>г.</w:t>
      </w:r>
    </w:p>
    <w:p w:rsidR="006B7136" w:rsidRDefault="006B7136" w:rsidP="006B7136">
      <w:pPr>
        <w:rPr>
          <w:color w:val="000000" w:themeColor="text1"/>
        </w:rPr>
      </w:pPr>
    </w:p>
    <w:p w:rsidR="00A82402" w:rsidRDefault="00A82402">
      <w:pPr>
        <w:spacing w:after="200" w:line="276" w:lineRule="auto"/>
        <w:ind w:firstLine="0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A82402" w:rsidRPr="009221DD" w:rsidRDefault="00A82402" w:rsidP="00A82402">
      <w:pPr>
        <w:ind w:firstLine="851"/>
        <w:jc w:val="right"/>
        <w:rPr>
          <w:color w:val="000000" w:themeColor="text1"/>
          <w:sz w:val="24"/>
        </w:rPr>
      </w:pPr>
      <w:r w:rsidRPr="009221DD">
        <w:rPr>
          <w:color w:val="000000" w:themeColor="text1"/>
          <w:sz w:val="24"/>
        </w:rPr>
        <w:t>Приложение 4.</w:t>
      </w:r>
    </w:p>
    <w:p w:rsidR="00A82402" w:rsidRPr="000A26D5" w:rsidRDefault="00A82402" w:rsidP="00A82402">
      <w:pPr>
        <w:jc w:val="center"/>
        <w:rPr>
          <w:i/>
          <w:color w:val="000000" w:themeColor="text1"/>
        </w:rPr>
      </w:pPr>
      <w:r w:rsidRPr="000A26D5">
        <w:rPr>
          <w:i/>
          <w:color w:val="000000" w:themeColor="text1"/>
        </w:rPr>
        <w:t xml:space="preserve">Образец титульного листа </w:t>
      </w:r>
    </w:p>
    <w:p w:rsidR="00A82402" w:rsidRPr="000A26D5" w:rsidRDefault="00A82402" w:rsidP="00A82402">
      <w:pPr>
        <w:ind w:firstLine="851"/>
        <w:jc w:val="right"/>
        <w:rPr>
          <w:color w:val="000000" w:themeColor="text1"/>
        </w:rPr>
      </w:pPr>
    </w:p>
    <w:p w:rsidR="00A82402" w:rsidRPr="00E05032" w:rsidRDefault="00A82402" w:rsidP="00A82402">
      <w:pPr>
        <w:ind w:right="-40"/>
        <w:jc w:val="center"/>
        <w:rPr>
          <w:b/>
          <w:color w:val="000000" w:themeColor="text1"/>
          <w:sz w:val="22"/>
          <w:szCs w:val="28"/>
        </w:rPr>
      </w:pPr>
      <w:r w:rsidRPr="00E05032">
        <w:rPr>
          <w:b/>
          <w:color w:val="000000" w:themeColor="text1"/>
          <w:sz w:val="22"/>
          <w:szCs w:val="28"/>
        </w:rPr>
        <w:t>МИНИСТЕРСТВО НАУКИ И ВЫСШЕГО ОБРАЗОВАНИЯ РОССИЙСКОЙ ФЕДЕРАЦИИ</w:t>
      </w:r>
    </w:p>
    <w:p w:rsidR="00A82402" w:rsidRPr="000A26D5" w:rsidRDefault="00A82402" w:rsidP="00A82402">
      <w:pPr>
        <w:ind w:right="-40"/>
        <w:jc w:val="center"/>
        <w:rPr>
          <w:b/>
          <w:color w:val="000000" w:themeColor="text1"/>
          <w:sz w:val="24"/>
          <w:szCs w:val="28"/>
        </w:rPr>
      </w:pPr>
      <w:r w:rsidRPr="000A26D5">
        <w:rPr>
          <w:b/>
          <w:color w:val="000000" w:themeColor="text1"/>
          <w:sz w:val="24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A82402" w:rsidRPr="000A26D5" w:rsidRDefault="00A82402" w:rsidP="00A82402">
      <w:pPr>
        <w:ind w:right="-41"/>
        <w:jc w:val="center"/>
        <w:rPr>
          <w:b/>
          <w:color w:val="000000" w:themeColor="text1"/>
        </w:rPr>
      </w:pPr>
    </w:p>
    <w:p w:rsidR="00A82402" w:rsidRPr="000A26D5" w:rsidRDefault="00A82402" w:rsidP="00A82402">
      <w:pPr>
        <w:ind w:right="-40"/>
        <w:jc w:val="center"/>
        <w:rPr>
          <w:caps/>
          <w:color w:val="000000" w:themeColor="text1"/>
          <w:sz w:val="24"/>
          <w:szCs w:val="28"/>
        </w:rPr>
      </w:pPr>
      <w:r w:rsidRPr="000A26D5">
        <w:rPr>
          <w:caps/>
          <w:color w:val="000000" w:themeColor="text1"/>
          <w:sz w:val="24"/>
          <w:szCs w:val="28"/>
        </w:rPr>
        <w:t>Факультет социальных наук</w:t>
      </w: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</w:rPr>
      </w:pPr>
    </w:p>
    <w:p w:rsidR="00A82402" w:rsidRPr="000A26D5" w:rsidRDefault="00A82402" w:rsidP="00A82402">
      <w:pPr>
        <w:ind w:right="-41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ВЫПУСКНАЯ КВАЛИФИКАЦИОННАЯ РАБОТА</w:t>
      </w: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  <w:u w:val="single"/>
        </w:rPr>
      </w:pPr>
    </w:p>
    <w:p w:rsidR="00A82402" w:rsidRPr="000A26D5" w:rsidRDefault="00A82402" w:rsidP="00A82402">
      <w:pPr>
        <w:tabs>
          <w:tab w:val="left" w:pos="5812"/>
        </w:tabs>
        <w:ind w:right="-41" w:firstLine="0"/>
        <w:jc w:val="center"/>
        <w:rPr>
          <w:b/>
          <w:bCs/>
          <w:color w:val="000000" w:themeColor="text1"/>
          <w:sz w:val="28"/>
          <w:szCs w:val="28"/>
        </w:rPr>
      </w:pPr>
      <w:r w:rsidRPr="000A26D5">
        <w:rPr>
          <w:b/>
          <w:bCs/>
          <w:color w:val="000000" w:themeColor="text1"/>
          <w:sz w:val="28"/>
          <w:szCs w:val="28"/>
        </w:rPr>
        <w:t xml:space="preserve">Восприятие организационной культуры предприятия как фактор лояльности персонала </w:t>
      </w: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  <w:u w:val="single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  <w:u w:val="single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  <w:u w:val="single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8"/>
          <w:szCs w:val="28"/>
          <w:u w:val="single"/>
        </w:rPr>
      </w:pPr>
    </w:p>
    <w:p w:rsidR="00A82402" w:rsidRPr="000A26D5" w:rsidRDefault="00A82402" w:rsidP="00A82402">
      <w:pPr>
        <w:ind w:left="5245" w:right="-1" w:firstLine="0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Выполнила  студентка </w:t>
      </w:r>
      <w:r>
        <w:rPr>
          <w:color w:val="000000" w:themeColor="text1"/>
          <w:sz w:val="24"/>
          <w:szCs w:val="24"/>
        </w:rPr>
        <w:t>5</w:t>
      </w:r>
      <w:r w:rsidRPr="000A26D5">
        <w:rPr>
          <w:color w:val="000000" w:themeColor="text1"/>
          <w:sz w:val="24"/>
          <w:szCs w:val="24"/>
        </w:rPr>
        <w:t xml:space="preserve"> курса  </w:t>
      </w:r>
      <w:r>
        <w:rPr>
          <w:color w:val="000000" w:themeColor="text1"/>
          <w:sz w:val="24"/>
          <w:szCs w:val="24"/>
        </w:rPr>
        <w:t>бакалавриата</w:t>
      </w:r>
      <w:r w:rsidRPr="000A26D5">
        <w:rPr>
          <w:color w:val="000000" w:themeColor="text1"/>
          <w:sz w:val="24"/>
          <w:szCs w:val="24"/>
        </w:rPr>
        <w:t xml:space="preserve"> очно</w:t>
      </w:r>
      <w:r>
        <w:rPr>
          <w:color w:val="000000" w:themeColor="text1"/>
          <w:sz w:val="24"/>
          <w:szCs w:val="24"/>
        </w:rPr>
        <w:t>-заочной</w:t>
      </w:r>
      <w:r w:rsidRPr="000A26D5">
        <w:rPr>
          <w:color w:val="000000" w:themeColor="text1"/>
          <w:sz w:val="24"/>
          <w:szCs w:val="24"/>
        </w:rPr>
        <w:t xml:space="preserve"> формы обучения, направление подготовки 37.0</w:t>
      </w:r>
      <w:r>
        <w:rPr>
          <w:color w:val="000000" w:themeColor="text1"/>
          <w:sz w:val="24"/>
          <w:szCs w:val="24"/>
        </w:rPr>
        <w:t>3</w:t>
      </w:r>
      <w:r w:rsidRPr="000A26D5">
        <w:rPr>
          <w:color w:val="000000" w:themeColor="text1"/>
          <w:sz w:val="24"/>
          <w:szCs w:val="24"/>
        </w:rPr>
        <w:t>.01 Психология</w:t>
      </w:r>
    </w:p>
    <w:p w:rsidR="00A82402" w:rsidRPr="000A26D5" w:rsidRDefault="00A82402" w:rsidP="00A82402">
      <w:pPr>
        <w:ind w:left="5245" w:right="-1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Смирнова Светлана Сергеевна</w:t>
      </w:r>
    </w:p>
    <w:p w:rsidR="00A82402" w:rsidRPr="000A26D5" w:rsidRDefault="00A82402" w:rsidP="00A82402">
      <w:pPr>
        <w:ind w:left="5245" w:right="385" w:firstLine="0"/>
        <w:rPr>
          <w:color w:val="000000" w:themeColor="text1"/>
          <w:sz w:val="24"/>
          <w:szCs w:val="24"/>
        </w:rPr>
      </w:pPr>
    </w:p>
    <w:p w:rsidR="00A82402" w:rsidRPr="000A26D5" w:rsidRDefault="00A82402" w:rsidP="00A82402">
      <w:pPr>
        <w:ind w:left="5245" w:right="-1" w:firstLine="0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Научный руководитель:</w:t>
      </w:r>
    </w:p>
    <w:p w:rsidR="00A82402" w:rsidRPr="000A26D5" w:rsidRDefault="00A82402" w:rsidP="00A82402">
      <w:pPr>
        <w:ind w:left="5245" w:right="-1" w:firstLine="0"/>
        <w:rPr>
          <w:b/>
          <w:color w:val="000000" w:themeColor="text1"/>
          <w:sz w:val="24"/>
          <w:szCs w:val="24"/>
        </w:rPr>
      </w:pPr>
      <w:r w:rsidRPr="000A26D5">
        <w:rPr>
          <w:b/>
          <w:color w:val="000000" w:themeColor="text1"/>
          <w:sz w:val="24"/>
          <w:szCs w:val="24"/>
        </w:rPr>
        <w:t>доц. Иванов И.И.</w:t>
      </w:r>
    </w:p>
    <w:p w:rsidR="00A82402" w:rsidRPr="000A26D5" w:rsidRDefault="00A82402" w:rsidP="00A82402">
      <w:pPr>
        <w:ind w:left="5954" w:right="-41" w:firstLine="0"/>
        <w:rPr>
          <w:color w:val="000000" w:themeColor="text1"/>
          <w:sz w:val="24"/>
          <w:szCs w:val="24"/>
        </w:rPr>
      </w:pPr>
    </w:p>
    <w:p w:rsidR="00A82402" w:rsidRPr="000A26D5" w:rsidRDefault="00A82402" w:rsidP="00A82402">
      <w:pPr>
        <w:ind w:right="-41"/>
        <w:rPr>
          <w:color w:val="000000" w:themeColor="text1"/>
          <w:sz w:val="28"/>
          <w:szCs w:val="28"/>
        </w:rPr>
      </w:pPr>
    </w:p>
    <w:p w:rsidR="00A82402" w:rsidRPr="000A26D5" w:rsidRDefault="00A82402" w:rsidP="00A82402">
      <w:pPr>
        <w:ind w:right="-41"/>
        <w:rPr>
          <w:color w:val="000000" w:themeColor="text1"/>
          <w:sz w:val="24"/>
          <w:szCs w:val="28"/>
        </w:rPr>
      </w:pPr>
    </w:p>
    <w:p w:rsidR="00A82402" w:rsidRPr="000A26D5" w:rsidRDefault="00A82402" w:rsidP="00A82402">
      <w:pPr>
        <w:ind w:right="-41"/>
        <w:rPr>
          <w:color w:val="000000" w:themeColor="text1"/>
          <w:sz w:val="24"/>
          <w:szCs w:val="28"/>
        </w:rPr>
      </w:pPr>
    </w:p>
    <w:p w:rsidR="00A82402" w:rsidRDefault="00A82402" w:rsidP="00A82402">
      <w:pPr>
        <w:ind w:right="-41"/>
        <w:rPr>
          <w:color w:val="000000" w:themeColor="text1"/>
          <w:sz w:val="24"/>
          <w:szCs w:val="28"/>
        </w:rPr>
      </w:pPr>
    </w:p>
    <w:p w:rsidR="00A82402" w:rsidRDefault="00A82402" w:rsidP="00A82402">
      <w:pPr>
        <w:ind w:right="-41"/>
        <w:rPr>
          <w:color w:val="000000" w:themeColor="text1"/>
          <w:sz w:val="24"/>
          <w:szCs w:val="28"/>
        </w:rPr>
      </w:pPr>
    </w:p>
    <w:p w:rsidR="00A82402" w:rsidRDefault="00A82402" w:rsidP="00A82402">
      <w:pPr>
        <w:ind w:right="-41"/>
        <w:rPr>
          <w:color w:val="000000" w:themeColor="text1"/>
          <w:sz w:val="24"/>
          <w:szCs w:val="28"/>
        </w:rPr>
      </w:pPr>
    </w:p>
    <w:p w:rsidR="00A82402" w:rsidRDefault="00A82402" w:rsidP="00A82402">
      <w:pPr>
        <w:ind w:right="-41"/>
        <w:rPr>
          <w:color w:val="000000" w:themeColor="text1"/>
          <w:sz w:val="24"/>
          <w:szCs w:val="28"/>
        </w:rPr>
      </w:pPr>
    </w:p>
    <w:p w:rsidR="00A82402" w:rsidRPr="000A26D5" w:rsidRDefault="00A82402" w:rsidP="00A82402">
      <w:pPr>
        <w:ind w:right="-41"/>
        <w:rPr>
          <w:color w:val="000000" w:themeColor="text1"/>
          <w:sz w:val="24"/>
          <w:szCs w:val="28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4"/>
          <w:szCs w:val="28"/>
        </w:rPr>
      </w:pPr>
    </w:p>
    <w:p w:rsidR="00A82402" w:rsidRPr="000A26D5" w:rsidRDefault="00A82402" w:rsidP="00A82402">
      <w:pPr>
        <w:ind w:right="-41"/>
        <w:jc w:val="center"/>
        <w:rPr>
          <w:color w:val="000000" w:themeColor="text1"/>
          <w:sz w:val="24"/>
          <w:szCs w:val="28"/>
        </w:rPr>
      </w:pPr>
      <w:r w:rsidRPr="000A26D5">
        <w:rPr>
          <w:color w:val="000000" w:themeColor="text1"/>
          <w:sz w:val="24"/>
          <w:szCs w:val="28"/>
        </w:rPr>
        <w:t>Нижний Новгород, 202</w:t>
      </w:r>
      <w:r w:rsidR="00585815">
        <w:rPr>
          <w:color w:val="000000" w:themeColor="text1"/>
          <w:sz w:val="24"/>
          <w:szCs w:val="28"/>
        </w:rPr>
        <w:t>1</w:t>
      </w:r>
    </w:p>
    <w:p w:rsidR="00A82402" w:rsidRPr="000A26D5" w:rsidRDefault="00A82402" w:rsidP="006B7136">
      <w:pPr>
        <w:rPr>
          <w:color w:val="000000" w:themeColor="text1"/>
        </w:rPr>
      </w:pPr>
    </w:p>
    <w:sectPr w:rsidR="00A82402" w:rsidRPr="000A26D5" w:rsidSect="00066A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30" w:rsidRDefault="00B50030" w:rsidP="00C448D6">
      <w:r>
        <w:separator/>
      </w:r>
    </w:p>
  </w:endnote>
  <w:endnote w:type="continuationSeparator" w:id="0">
    <w:p w:rsidR="00B50030" w:rsidRDefault="00B50030" w:rsidP="00C4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675705"/>
      <w:docPartObj>
        <w:docPartGallery w:val="Page Numbers (Bottom of Page)"/>
        <w:docPartUnique/>
      </w:docPartObj>
    </w:sdtPr>
    <w:sdtEndPr/>
    <w:sdtContent>
      <w:p w:rsidR="004E64BF" w:rsidRDefault="004E64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03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30" w:rsidRDefault="00B50030" w:rsidP="00C448D6">
      <w:r>
        <w:separator/>
      </w:r>
    </w:p>
  </w:footnote>
  <w:footnote w:type="continuationSeparator" w:id="0">
    <w:p w:rsidR="00B50030" w:rsidRDefault="00B50030" w:rsidP="00C44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C60"/>
    <w:multiLevelType w:val="hybridMultilevel"/>
    <w:tmpl w:val="2DDEFDF2"/>
    <w:lvl w:ilvl="0" w:tplc="3030EEE6">
      <w:start w:val="1"/>
      <w:numFmt w:val="bullet"/>
      <w:lvlText w:val="—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0F17CA"/>
    <w:multiLevelType w:val="hybridMultilevel"/>
    <w:tmpl w:val="C7C09A42"/>
    <w:lvl w:ilvl="0" w:tplc="3030EEE6">
      <w:start w:val="1"/>
      <w:numFmt w:val="bullet"/>
      <w:lvlText w:val="—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166F16"/>
    <w:multiLevelType w:val="hybridMultilevel"/>
    <w:tmpl w:val="D4EAC60C"/>
    <w:lvl w:ilvl="0" w:tplc="4FFA96D6">
      <w:start w:val="65535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4985E58"/>
    <w:multiLevelType w:val="hybridMultilevel"/>
    <w:tmpl w:val="352AF132"/>
    <w:lvl w:ilvl="0" w:tplc="A478FA5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04DA5D7A"/>
    <w:multiLevelType w:val="hybridMultilevel"/>
    <w:tmpl w:val="97A4E3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0A53636"/>
    <w:multiLevelType w:val="hybridMultilevel"/>
    <w:tmpl w:val="FE268AEE"/>
    <w:lvl w:ilvl="0" w:tplc="A478FA5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12F60A95"/>
    <w:multiLevelType w:val="hybridMultilevel"/>
    <w:tmpl w:val="3EFCB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9443D"/>
    <w:multiLevelType w:val="hybridMultilevel"/>
    <w:tmpl w:val="495EF442"/>
    <w:lvl w:ilvl="0" w:tplc="A478FA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5B57E2A"/>
    <w:multiLevelType w:val="hybridMultilevel"/>
    <w:tmpl w:val="BE78BB64"/>
    <w:lvl w:ilvl="0" w:tplc="A478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72746"/>
    <w:multiLevelType w:val="hybridMultilevel"/>
    <w:tmpl w:val="A170B2A4"/>
    <w:lvl w:ilvl="0" w:tplc="A478FA5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17607FBA"/>
    <w:multiLevelType w:val="hybridMultilevel"/>
    <w:tmpl w:val="A5B6C5EA"/>
    <w:lvl w:ilvl="0" w:tplc="A478FA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C714753"/>
    <w:multiLevelType w:val="hybridMultilevel"/>
    <w:tmpl w:val="20C4752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6640C5F"/>
    <w:multiLevelType w:val="hybridMultilevel"/>
    <w:tmpl w:val="806E5AFA"/>
    <w:lvl w:ilvl="0" w:tplc="4FFA96D6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6F3191"/>
    <w:multiLevelType w:val="hybridMultilevel"/>
    <w:tmpl w:val="82CC6610"/>
    <w:lvl w:ilvl="0" w:tplc="A478FA5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19EA9C6C">
      <w:start w:val="1"/>
      <w:numFmt w:val="decimal"/>
      <w:lvlText w:val="%2)"/>
      <w:lvlJc w:val="left"/>
      <w:pPr>
        <w:ind w:left="250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28C079FE"/>
    <w:multiLevelType w:val="hybridMultilevel"/>
    <w:tmpl w:val="A058BE0C"/>
    <w:lvl w:ilvl="0" w:tplc="A478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B414E"/>
    <w:multiLevelType w:val="hybridMultilevel"/>
    <w:tmpl w:val="42FAC3E6"/>
    <w:lvl w:ilvl="0" w:tplc="3030EEE6">
      <w:start w:val="1"/>
      <w:numFmt w:val="bullet"/>
      <w:lvlText w:val="—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1680341"/>
    <w:multiLevelType w:val="hybridMultilevel"/>
    <w:tmpl w:val="1BC47110"/>
    <w:lvl w:ilvl="0" w:tplc="19B22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850473"/>
    <w:multiLevelType w:val="hybridMultilevel"/>
    <w:tmpl w:val="D89EC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A23715"/>
    <w:multiLevelType w:val="hybridMultilevel"/>
    <w:tmpl w:val="E2BE4CEA"/>
    <w:lvl w:ilvl="0" w:tplc="A478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6317E3"/>
    <w:multiLevelType w:val="hybridMultilevel"/>
    <w:tmpl w:val="30A8F056"/>
    <w:lvl w:ilvl="0" w:tplc="3030EEE6">
      <w:start w:val="1"/>
      <w:numFmt w:val="bullet"/>
      <w:lvlText w:val="—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88607F6"/>
    <w:multiLevelType w:val="hybridMultilevel"/>
    <w:tmpl w:val="395C09D6"/>
    <w:lvl w:ilvl="0" w:tplc="A478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A36985"/>
    <w:multiLevelType w:val="hybridMultilevel"/>
    <w:tmpl w:val="A24CC34A"/>
    <w:lvl w:ilvl="0" w:tplc="A478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0273C37"/>
    <w:multiLevelType w:val="hybridMultilevel"/>
    <w:tmpl w:val="A1861FD4"/>
    <w:lvl w:ilvl="0" w:tplc="C8C254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F21959"/>
    <w:multiLevelType w:val="hybridMultilevel"/>
    <w:tmpl w:val="26EA28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A7C7DD0"/>
    <w:multiLevelType w:val="hybridMultilevel"/>
    <w:tmpl w:val="C8F2A258"/>
    <w:lvl w:ilvl="0" w:tplc="A478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9F2307"/>
    <w:multiLevelType w:val="hybridMultilevel"/>
    <w:tmpl w:val="0D4A48F2"/>
    <w:lvl w:ilvl="0" w:tplc="C8C254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C02025E"/>
    <w:multiLevelType w:val="hybridMultilevel"/>
    <w:tmpl w:val="D8921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D5583F"/>
    <w:multiLevelType w:val="hybridMultilevel"/>
    <w:tmpl w:val="474C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930EC"/>
    <w:multiLevelType w:val="hybridMultilevel"/>
    <w:tmpl w:val="009CDC04"/>
    <w:lvl w:ilvl="0" w:tplc="3030EEE6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883FCE"/>
    <w:multiLevelType w:val="hybridMultilevel"/>
    <w:tmpl w:val="05F85D88"/>
    <w:lvl w:ilvl="0" w:tplc="A478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006C4"/>
    <w:multiLevelType w:val="hybridMultilevel"/>
    <w:tmpl w:val="9F1674E8"/>
    <w:lvl w:ilvl="0" w:tplc="A478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DC42EB"/>
    <w:multiLevelType w:val="hybridMultilevel"/>
    <w:tmpl w:val="096A72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0D0CB7"/>
    <w:multiLevelType w:val="hybridMultilevel"/>
    <w:tmpl w:val="0EF07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A661AFA"/>
    <w:multiLevelType w:val="hybridMultilevel"/>
    <w:tmpl w:val="5B24E4D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6B573AB8"/>
    <w:multiLevelType w:val="hybridMultilevel"/>
    <w:tmpl w:val="D9A89512"/>
    <w:lvl w:ilvl="0" w:tplc="A478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0943FB5"/>
    <w:multiLevelType w:val="hybridMultilevel"/>
    <w:tmpl w:val="807EC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9AA3C7D"/>
    <w:multiLevelType w:val="hybridMultilevel"/>
    <w:tmpl w:val="9C223ABE"/>
    <w:lvl w:ilvl="0" w:tplc="A478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AC535B1"/>
    <w:multiLevelType w:val="hybridMultilevel"/>
    <w:tmpl w:val="23ACDCB0"/>
    <w:lvl w:ilvl="0" w:tplc="19B2236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>
    <w:nsid w:val="7D824268"/>
    <w:multiLevelType w:val="hybridMultilevel"/>
    <w:tmpl w:val="C7B01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EC1163C"/>
    <w:multiLevelType w:val="hybridMultilevel"/>
    <w:tmpl w:val="6F7444A6"/>
    <w:lvl w:ilvl="0" w:tplc="A478FA52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8"/>
  </w:num>
  <w:num w:numId="4">
    <w:abstractNumId w:val="4"/>
  </w:num>
  <w:num w:numId="5">
    <w:abstractNumId w:val="19"/>
  </w:num>
  <w:num w:numId="6">
    <w:abstractNumId w:val="0"/>
  </w:num>
  <w:num w:numId="7">
    <w:abstractNumId w:val="15"/>
  </w:num>
  <w:num w:numId="8">
    <w:abstractNumId w:val="1"/>
  </w:num>
  <w:num w:numId="9">
    <w:abstractNumId w:val="35"/>
  </w:num>
  <w:num w:numId="10">
    <w:abstractNumId w:val="25"/>
  </w:num>
  <w:num w:numId="11">
    <w:abstractNumId w:val="38"/>
  </w:num>
  <w:num w:numId="12">
    <w:abstractNumId w:val="12"/>
  </w:num>
  <w:num w:numId="13">
    <w:abstractNumId w:val="2"/>
  </w:num>
  <w:num w:numId="14">
    <w:abstractNumId w:val="37"/>
  </w:num>
  <w:num w:numId="15">
    <w:abstractNumId w:val="23"/>
  </w:num>
  <w:num w:numId="16">
    <w:abstractNumId w:val="17"/>
  </w:num>
  <w:num w:numId="17">
    <w:abstractNumId w:val="6"/>
  </w:num>
  <w:num w:numId="18">
    <w:abstractNumId w:val="26"/>
  </w:num>
  <w:num w:numId="19">
    <w:abstractNumId w:val="27"/>
  </w:num>
  <w:num w:numId="20">
    <w:abstractNumId w:val="32"/>
  </w:num>
  <w:num w:numId="21">
    <w:abstractNumId w:val="31"/>
  </w:num>
  <w:num w:numId="22">
    <w:abstractNumId w:val="10"/>
  </w:num>
  <w:num w:numId="23">
    <w:abstractNumId w:val="33"/>
  </w:num>
  <w:num w:numId="24">
    <w:abstractNumId w:val="3"/>
  </w:num>
  <w:num w:numId="25">
    <w:abstractNumId w:val="13"/>
  </w:num>
  <w:num w:numId="26">
    <w:abstractNumId w:val="7"/>
  </w:num>
  <w:num w:numId="27">
    <w:abstractNumId w:val="39"/>
  </w:num>
  <w:num w:numId="28">
    <w:abstractNumId w:val="20"/>
  </w:num>
  <w:num w:numId="29">
    <w:abstractNumId w:val="18"/>
  </w:num>
  <w:num w:numId="30">
    <w:abstractNumId w:val="21"/>
  </w:num>
  <w:num w:numId="31">
    <w:abstractNumId w:val="5"/>
  </w:num>
  <w:num w:numId="32">
    <w:abstractNumId w:val="36"/>
  </w:num>
  <w:num w:numId="33">
    <w:abstractNumId w:val="9"/>
  </w:num>
  <w:num w:numId="34">
    <w:abstractNumId w:val="22"/>
  </w:num>
  <w:num w:numId="35">
    <w:abstractNumId w:val="14"/>
  </w:num>
  <w:num w:numId="36">
    <w:abstractNumId w:val="30"/>
  </w:num>
  <w:num w:numId="37">
    <w:abstractNumId w:val="8"/>
  </w:num>
  <w:num w:numId="38">
    <w:abstractNumId w:val="24"/>
  </w:num>
  <w:num w:numId="39">
    <w:abstractNumId w:val="29"/>
  </w:num>
  <w:num w:numId="40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77"/>
    <w:rsid w:val="000043A9"/>
    <w:rsid w:val="000228A0"/>
    <w:rsid w:val="00022F55"/>
    <w:rsid w:val="00026990"/>
    <w:rsid w:val="00033F0F"/>
    <w:rsid w:val="00046B10"/>
    <w:rsid w:val="00050A17"/>
    <w:rsid w:val="00053983"/>
    <w:rsid w:val="00057A66"/>
    <w:rsid w:val="00062FC2"/>
    <w:rsid w:val="00066A2B"/>
    <w:rsid w:val="00071333"/>
    <w:rsid w:val="00080A31"/>
    <w:rsid w:val="00081605"/>
    <w:rsid w:val="000857A5"/>
    <w:rsid w:val="00090349"/>
    <w:rsid w:val="00095BF7"/>
    <w:rsid w:val="000A26D5"/>
    <w:rsid w:val="000A5DA9"/>
    <w:rsid w:val="000A613B"/>
    <w:rsid w:val="000B4611"/>
    <w:rsid w:val="000C41BB"/>
    <w:rsid w:val="000D623C"/>
    <w:rsid w:val="000E29C0"/>
    <w:rsid w:val="000F2CC8"/>
    <w:rsid w:val="000F4484"/>
    <w:rsid w:val="000F5625"/>
    <w:rsid w:val="00100F53"/>
    <w:rsid w:val="001052BD"/>
    <w:rsid w:val="001072CB"/>
    <w:rsid w:val="0012171C"/>
    <w:rsid w:val="00130F34"/>
    <w:rsid w:val="001323F5"/>
    <w:rsid w:val="0013336E"/>
    <w:rsid w:val="00135A61"/>
    <w:rsid w:val="00142637"/>
    <w:rsid w:val="00147ADC"/>
    <w:rsid w:val="00150C7A"/>
    <w:rsid w:val="00152C67"/>
    <w:rsid w:val="001540B6"/>
    <w:rsid w:val="00175131"/>
    <w:rsid w:val="001771B0"/>
    <w:rsid w:val="00181392"/>
    <w:rsid w:val="0018284A"/>
    <w:rsid w:val="00185FD4"/>
    <w:rsid w:val="00190762"/>
    <w:rsid w:val="001963B2"/>
    <w:rsid w:val="001B3EE7"/>
    <w:rsid w:val="001B7B3D"/>
    <w:rsid w:val="001C3B2B"/>
    <w:rsid w:val="001C630E"/>
    <w:rsid w:val="001E7040"/>
    <w:rsid w:val="001F576A"/>
    <w:rsid w:val="00202100"/>
    <w:rsid w:val="00202B06"/>
    <w:rsid w:val="0022266F"/>
    <w:rsid w:val="00224F17"/>
    <w:rsid w:val="002276F9"/>
    <w:rsid w:val="002479BF"/>
    <w:rsid w:val="00247FE7"/>
    <w:rsid w:val="00250516"/>
    <w:rsid w:val="00253FE4"/>
    <w:rsid w:val="002542CE"/>
    <w:rsid w:val="00265A0A"/>
    <w:rsid w:val="00266335"/>
    <w:rsid w:val="00267FE0"/>
    <w:rsid w:val="00267FF7"/>
    <w:rsid w:val="00276BE0"/>
    <w:rsid w:val="002827A8"/>
    <w:rsid w:val="00283117"/>
    <w:rsid w:val="002A09CC"/>
    <w:rsid w:val="002B2ECF"/>
    <w:rsid w:val="002C54FF"/>
    <w:rsid w:val="002E3C44"/>
    <w:rsid w:val="002E7E46"/>
    <w:rsid w:val="002F475B"/>
    <w:rsid w:val="002F7D6C"/>
    <w:rsid w:val="00300003"/>
    <w:rsid w:val="0031409A"/>
    <w:rsid w:val="00317857"/>
    <w:rsid w:val="003216BD"/>
    <w:rsid w:val="00342EE4"/>
    <w:rsid w:val="003444AB"/>
    <w:rsid w:val="00347B80"/>
    <w:rsid w:val="00372A0D"/>
    <w:rsid w:val="00374325"/>
    <w:rsid w:val="00376AF3"/>
    <w:rsid w:val="00377856"/>
    <w:rsid w:val="0038670F"/>
    <w:rsid w:val="00390E32"/>
    <w:rsid w:val="00394F6A"/>
    <w:rsid w:val="003A200E"/>
    <w:rsid w:val="003A7893"/>
    <w:rsid w:val="003C6048"/>
    <w:rsid w:val="003D0207"/>
    <w:rsid w:val="003E6354"/>
    <w:rsid w:val="00402BE6"/>
    <w:rsid w:val="00402CDC"/>
    <w:rsid w:val="00407C67"/>
    <w:rsid w:val="00434904"/>
    <w:rsid w:val="00436729"/>
    <w:rsid w:val="004369C2"/>
    <w:rsid w:val="00442089"/>
    <w:rsid w:val="004427AF"/>
    <w:rsid w:val="004642B0"/>
    <w:rsid w:val="00471925"/>
    <w:rsid w:val="004806AA"/>
    <w:rsid w:val="004820BD"/>
    <w:rsid w:val="00484B85"/>
    <w:rsid w:val="004A13B1"/>
    <w:rsid w:val="004A3498"/>
    <w:rsid w:val="004A5D7E"/>
    <w:rsid w:val="004A6353"/>
    <w:rsid w:val="004B141C"/>
    <w:rsid w:val="004D1FAB"/>
    <w:rsid w:val="004D2FDC"/>
    <w:rsid w:val="004E245E"/>
    <w:rsid w:val="004E2AD4"/>
    <w:rsid w:val="004E64BF"/>
    <w:rsid w:val="004F45DD"/>
    <w:rsid w:val="004F67A0"/>
    <w:rsid w:val="00500655"/>
    <w:rsid w:val="00515ADB"/>
    <w:rsid w:val="00515D35"/>
    <w:rsid w:val="00524223"/>
    <w:rsid w:val="00534DEB"/>
    <w:rsid w:val="005364D9"/>
    <w:rsid w:val="00540234"/>
    <w:rsid w:val="00542D5A"/>
    <w:rsid w:val="00546E9C"/>
    <w:rsid w:val="00550026"/>
    <w:rsid w:val="0055675C"/>
    <w:rsid w:val="00573FAE"/>
    <w:rsid w:val="00581117"/>
    <w:rsid w:val="00584039"/>
    <w:rsid w:val="00585815"/>
    <w:rsid w:val="00591063"/>
    <w:rsid w:val="00595D48"/>
    <w:rsid w:val="00595DC3"/>
    <w:rsid w:val="005978FC"/>
    <w:rsid w:val="005A6B15"/>
    <w:rsid w:val="005B2389"/>
    <w:rsid w:val="005B3F9A"/>
    <w:rsid w:val="005C1953"/>
    <w:rsid w:val="005C50AA"/>
    <w:rsid w:val="005D2A28"/>
    <w:rsid w:val="005F58B6"/>
    <w:rsid w:val="00601341"/>
    <w:rsid w:val="006026F5"/>
    <w:rsid w:val="006046C4"/>
    <w:rsid w:val="0060488F"/>
    <w:rsid w:val="00604C76"/>
    <w:rsid w:val="006116C7"/>
    <w:rsid w:val="006128DE"/>
    <w:rsid w:val="0062368C"/>
    <w:rsid w:val="00627EBE"/>
    <w:rsid w:val="00631BAC"/>
    <w:rsid w:val="006339C0"/>
    <w:rsid w:val="00634AD5"/>
    <w:rsid w:val="006400A3"/>
    <w:rsid w:val="00642FE7"/>
    <w:rsid w:val="00650089"/>
    <w:rsid w:val="00651CB5"/>
    <w:rsid w:val="00653F12"/>
    <w:rsid w:val="006613FD"/>
    <w:rsid w:val="006641E3"/>
    <w:rsid w:val="00677E1D"/>
    <w:rsid w:val="0068290F"/>
    <w:rsid w:val="00692DEA"/>
    <w:rsid w:val="00694453"/>
    <w:rsid w:val="006966D9"/>
    <w:rsid w:val="006B022F"/>
    <w:rsid w:val="006B036F"/>
    <w:rsid w:val="006B4B52"/>
    <w:rsid w:val="006B7136"/>
    <w:rsid w:val="006C150A"/>
    <w:rsid w:val="006C28A0"/>
    <w:rsid w:val="006C353C"/>
    <w:rsid w:val="006C42E2"/>
    <w:rsid w:val="006D3E46"/>
    <w:rsid w:val="006E00C5"/>
    <w:rsid w:val="006E1A5F"/>
    <w:rsid w:val="006E2420"/>
    <w:rsid w:val="006F6281"/>
    <w:rsid w:val="00700C88"/>
    <w:rsid w:val="0070402D"/>
    <w:rsid w:val="0070587D"/>
    <w:rsid w:val="007074C7"/>
    <w:rsid w:val="0073323A"/>
    <w:rsid w:val="007359D9"/>
    <w:rsid w:val="007402F8"/>
    <w:rsid w:val="007423FF"/>
    <w:rsid w:val="00762351"/>
    <w:rsid w:val="00765426"/>
    <w:rsid w:val="00780780"/>
    <w:rsid w:val="007A5761"/>
    <w:rsid w:val="007B1F6D"/>
    <w:rsid w:val="007B664A"/>
    <w:rsid w:val="007C35CB"/>
    <w:rsid w:val="007D53AF"/>
    <w:rsid w:val="007E0C11"/>
    <w:rsid w:val="007E17AE"/>
    <w:rsid w:val="007E39A2"/>
    <w:rsid w:val="007E7768"/>
    <w:rsid w:val="007E7E06"/>
    <w:rsid w:val="007F1616"/>
    <w:rsid w:val="007F3653"/>
    <w:rsid w:val="007F6E2D"/>
    <w:rsid w:val="00803AEB"/>
    <w:rsid w:val="008075B9"/>
    <w:rsid w:val="00812EE9"/>
    <w:rsid w:val="008153B1"/>
    <w:rsid w:val="00816B3F"/>
    <w:rsid w:val="00823987"/>
    <w:rsid w:val="00833821"/>
    <w:rsid w:val="0084628D"/>
    <w:rsid w:val="008609B7"/>
    <w:rsid w:val="00860CD0"/>
    <w:rsid w:val="00863411"/>
    <w:rsid w:val="0087001B"/>
    <w:rsid w:val="00875BE9"/>
    <w:rsid w:val="0087717C"/>
    <w:rsid w:val="00880401"/>
    <w:rsid w:val="00893E66"/>
    <w:rsid w:val="008B4EFB"/>
    <w:rsid w:val="008C0AED"/>
    <w:rsid w:val="008C3B5A"/>
    <w:rsid w:val="008D3381"/>
    <w:rsid w:val="008D75F8"/>
    <w:rsid w:val="008E03E3"/>
    <w:rsid w:val="008F03A6"/>
    <w:rsid w:val="0090111C"/>
    <w:rsid w:val="0091749D"/>
    <w:rsid w:val="0092065B"/>
    <w:rsid w:val="009221DD"/>
    <w:rsid w:val="00935FF4"/>
    <w:rsid w:val="009576CF"/>
    <w:rsid w:val="00957C41"/>
    <w:rsid w:val="0096251B"/>
    <w:rsid w:val="0097345C"/>
    <w:rsid w:val="00974281"/>
    <w:rsid w:val="0098522C"/>
    <w:rsid w:val="00990CC5"/>
    <w:rsid w:val="009A3177"/>
    <w:rsid w:val="009B50A7"/>
    <w:rsid w:val="009C0DB9"/>
    <w:rsid w:val="009C4835"/>
    <w:rsid w:val="009E275A"/>
    <w:rsid w:val="009E340F"/>
    <w:rsid w:val="009E48A6"/>
    <w:rsid w:val="00A0368B"/>
    <w:rsid w:val="00A20889"/>
    <w:rsid w:val="00A22022"/>
    <w:rsid w:val="00A3198F"/>
    <w:rsid w:val="00A34DA3"/>
    <w:rsid w:val="00A41CF9"/>
    <w:rsid w:val="00A41E46"/>
    <w:rsid w:val="00A52172"/>
    <w:rsid w:val="00A62294"/>
    <w:rsid w:val="00A62CE5"/>
    <w:rsid w:val="00A66D17"/>
    <w:rsid w:val="00A67D44"/>
    <w:rsid w:val="00A72084"/>
    <w:rsid w:val="00A80E38"/>
    <w:rsid w:val="00A82402"/>
    <w:rsid w:val="00A9645D"/>
    <w:rsid w:val="00AA1045"/>
    <w:rsid w:val="00AB1466"/>
    <w:rsid w:val="00AC03AE"/>
    <w:rsid w:val="00AC0E53"/>
    <w:rsid w:val="00AD1823"/>
    <w:rsid w:val="00AD64DC"/>
    <w:rsid w:val="00AF109F"/>
    <w:rsid w:val="00AF12DC"/>
    <w:rsid w:val="00AF4DF5"/>
    <w:rsid w:val="00B01FCD"/>
    <w:rsid w:val="00B0538B"/>
    <w:rsid w:val="00B121F2"/>
    <w:rsid w:val="00B1571D"/>
    <w:rsid w:val="00B21AC3"/>
    <w:rsid w:val="00B50030"/>
    <w:rsid w:val="00B56132"/>
    <w:rsid w:val="00B566F3"/>
    <w:rsid w:val="00B81BAD"/>
    <w:rsid w:val="00B83B66"/>
    <w:rsid w:val="00B927C2"/>
    <w:rsid w:val="00BA6495"/>
    <w:rsid w:val="00BA7138"/>
    <w:rsid w:val="00BB14F7"/>
    <w:rsid w:val="00BC0E1C"/>
    <w:rsid w:val="00BD2214"/>
    <w:rsid w:val="00BE294F"/>
    <w:rsid w:val="00BE30BE"/>
    <w:rsid w:val="00BE521B"/>
    <w:rsid w:val="00BF3931"/>
    <w:rsid w:val="00C050E2"/>
    <w:rsid w:val="00C06BCF"/>
    <w:rsid w:val="00C07561"/>
    <w:rsid w:val="00C20C89"/>
    <w:rsid w:val="00C25F9C"/>
    <w:rsid w:val="00C448D6"/>
    <w:rsid w:val="00C52A13"/>
    <w:rsid w:val="00C554CA"/>
    <w:rsid w:val="00C55E7F"/>
    <w:rsid w:val="00C627A3"/>
    <w:rsid w:val="00C654DA"/>
    <w:rsid w:val="00C66A14"/>
    <w:rsid w:val="00C85367"/>
    <w:rsid w:val="00C90953"/>
    <w:rsid w:val="00C94854"/>
    <w:rsid w:val="00C957FB"/>
    <w:rsid w:val="00C96B66"/>
    <w:rsid w:val="00CB1986"/>
    <w:rsid w:val="00CB63D5"/>
    <w:rsid w:val="00CB70D1"/>
    <w:rsid w:val="00CB7528"/>
    <w:rsid w:val="00CC28A0"/>
    <w:rsid w:val="00CC2EC9"/>
    <w:rsid w:val="00CC3245"/>
    <w:rsid w:val="00CD278A"/>
    <w:rsid w:val="00CF5C0B"/>
    <w:rsid w:val="00CF62F6"/>
    <w:rsid w:val="00CF6423"/>
    <w:rsid w:val="00CF6977"/>
    <w:rsid w:val="00D126B0"/>
    <w:rsid w:val="00D227A8"/>
    <w:rsid w:val="00D40A31"/>
    <w:rsid w:val="00D47D21"/>
    <w:rsid w:val="00D5527E"/>
    <w:rsid w:val="00D55E90"/>
    <w:rsid w:val="00D61C5F"/>
    <w:rsid w:val="00D72E6C"/>
    <w:rsid w:val="00D91E7F"/>
    <w:rsid w:val="00DA1352"/>
    <w:rsid w:val="00DA1E57"/>
    <w:rsid w:val="00DA3684"/>
    <w:rsid w:val="00DB0EBE"/>
    <w:rsid w:val="00DC2EFE"/>
    <w:rsid w:val="00DD55D3"/>
    <w:rsid w:val="00DF032A"/>
    <w:rsid w:val="00DF681D"/>
    <w:rsid w:val="00E004FD"/>
    <w:rsid w:val="00E05032"/>
    <w:rsid w:val="00E07D9A"/>
    <w:rsid w:val="00E26634"/>
    <w:rsid w:val="00E34F55"/>
    <w:rsid w:val="00E4318A"/>
    <w:rsid w:val="00E4382E"/>
    <w:rsid w:val="00E6642B"/>
    <w:rsid w:val="00E740B8"/>
    <w:rsid w:val="00E77104"/>
    <w:rsid w:val="00E821F3"/>
    <w:rsid w:val="00E93472"/>
    <w:rsid w:val="00E971B6"/>
    <w:rsid w:val="00E976AF"/>
    <w:rsid w:val="00EA4A87"/>
    <w:rsid w:val="00EA4DE5"/>
    <w:rsid w:val="00EA79DA"/>
    <w:rsid w:val="00EB5D2B"/>
    <w:rsid w:val="00EB721D"/>
    <w:rsid w:val="00EE22D1"/>
    <w:rsid w:val="00EE329A"/>
    <w:rsid w:val="00EE76E0"/>
    <w:rsid w:val="00EF0025"/>
    <w:rsid w:val="00EF281E"/>
    <w:rsid w:val="00EF7C96"/>
    <w:rsid w:val="00F11C9B"/>
    <w:rsid w:val="00F1219D"/>
    <w:rsid w:val="00F1532A"/>
    <w:rsid w:val="00F22D5A"/>
    <w:rsid w:val="00F26CB6"/>
    <w:rsid w:val="00F36150"/>
    <w:rsid w:val="00F400F5"/>
    <w:rsid w:val="00F40EDC"/>
    <w:rsid w:val="00F414DB"/>
    <w:rsid w:val="00F448EC"/>
    <w:rsid w:val="00F47C69"/>
    <w:rsid w:val="00F47ED0"/>
    <w:rsid w:val="00F51465"/>
    <w:rsid w:val="00F548EF"/>
    <w:rsid w:val="00F64297"/>
    <w:rsid w:val="00F72F94"/>
    <w:rsid w:val="00F739E1"/>
    <w:rsid w:val="00F80338"/>
    <w:rsid w:val="00F80647"/>
    <w:rsid w:val="00F83345"/>
    <w:rsid w:val="00F84B3A"/>
    <w:rsid w:val="00F853C4"/>
    <w:rsid w:val="00F96D3A"/>
    <w:rsid w:val="00FA0EDC"/>
    <w:rsid w:val="00FA2028"/>
    <w:rsid w:val="00FA6293"/>
    <w:rsid w:val="00FB1C90"/>
    <w:rsid w:val="00FB326F"/>
    <w:rsid w:val="00FB5055"/>
    <w:rsid w:val="00FC466B"/>
    <w:rsid w:val="00FC5C7F"/>
    <w:rsid w:val="00FC772C"/>
    <w:rsid w:val="00FD034A"/>
    <w:rsid w:val="00FD4BCD"/>
    <w:rsid w:val="00FD6DDE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56"/>
    <w:pPr>
      <w:spacing w:after="0" w:line="240" w:lineRule="auto"/>
      <w:ind w:firstLine="284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link w:val="10"/>
    <w:uiPriority w:val="9"/>
    <w:qFormat/>
    <w:rsid w:val="006B7136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00"/>
    <w:pPr>
      <w:ind w:left="720"/>
      <w:contextualSpacing/>
    </w:pPr>
    <w:rPr>
      <w:sz w:val="24"/>
    </w:rPr>
  </w:style>
  <w:style w:type="character" w:customStyle="1" w:styleId="14pt">
    <w:name w:val="Основной текст + 14 pt"/>
    <w:uiPriority w:val="99"/>
    <w:rsid w:val="00BE30B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BE30BE"/>
    <w:pPr>
      <w:widowControl w:val="0"/>
      <w:shd w:val="clear" w:color="auto" w:fill="FFFFFF"/>
      <w:spacing w:after="180" w:line="341" w:lineRule="exact"/>
      <w:ind w:firstLine="0"/>
      <w:jc w:val="center"/>
    </w:pPr>
    <w:rPr>
      <w:rFonts w:eastAsia="Times New Roman" w:cs="Times New Roman"/>
      <w:sz w:val="27"/>
      <w:szCs w:val="27"/>
      <w:lang w:eastAsia="ru-RU"/>
    </w:rPr>
  </w:style>
  <w:style w:type="paragraph" w:customStyle="1" w:styleId="a4">
    <w:name w:val="список с точками"/>
    <w:basedOn w:val="a"/>
    <w:rsid w:val="00FE27D6"/>
    <w:pPr>
      <w:tabs>
        <w:tab w:val="num" w:pos="822"/>
      </w:tabs>
      <w:spacing w:line="312" w:lineRule="auto"/>
      <w:ind w:left="822" w:hanging="255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E2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basedOn w:val="a0"/>
    <w:rsid w:val="00F47ED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6">
    <w:name w:val="Hyperlink"/>
    <w:basedOn w:val="a0"/>
    <w:unhideWhenUsed/>
    <w:rsid w:val="00823987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C448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448D6"/>
    <w:rPr>
      <w:rFonts w:ascii="Times New Roman" w:hAnsi="Times New Roman"/>
      <w:sz w:val="20"/>
    </w:rPr>
  </w:style>
  <w:style w:type="paragraph" w:styleId="a9">
    <w:name w:val="footer"/>
    <w:basedOn w:val="a"/>
    <w:link w:val="aa"/>
    <w:uiPriority w:val="99"/>
    <w:unhideWhenUsed/>
    <w:rsid w:val="00C448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8D6"/>
    <w:rPr>
      <w:rFonts w:ascii="Times New Roman" w:hAnsi="Times New Roman"/>
      <w:sz w:val="20"/>
    </w:rPr>
  </w:style>
  <w:style w:type="character" w:customStyle="1" w:styleId="ab">
    <w:name w:val="Основной текст_"/>
    <w:basedOn w:val="a0"/>
    <w:link w:val="4"/>
    <w:rsid w:val="00C0756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b"/>
    <w:rsid w:val="00C07561"/>
    <w:pPr>
      <w:widowControl w:val="0"/>
      <w:shd w:val="clear" w:color="auto" w:fill="FFFFFF"/>
      <w:spacing w:before="1020" w:after="420" w:line="256" w:lineRule="exact"/>
      <w:ind w:firstLine="0"/>
      <w:jc w:val="left"/>
    </w:pPr>
    <w:rPr>
      <w:rFonts w:eastAsia="Times New Roman"/>
      <w:sz w:val="21"/>
      <w:szCs w:val="21"/>
    </w:rPr>
  </w:style>
  <w:style w:type="character" w:customStyle="1" w:styleId="2">
    <w:name w:val="Основной текст2"/>
    <w:basedOn w:val="ab"/>
    <w:rsid w:val="00C07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B7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4">
    <w:name w:val="Style4"/>
    <w:basedOn w:val="a"/>
    <w:uiPriority w:val="99"/>
    <w:rsid w:val="006B7136"/>
    <w:pPr>
      <w:widowControl w:val="0"/>
      <w:autoSpaceDE w:val="0"/>
      <w:autoSpaceDN w:val="0"/>
      <w:adjustRightInd w:val="0"/>
      <w:spacing w:line="912" w:lineRule="exact"/>
      <w:ind w:firstLine="0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6B7136"/>
    <w:pPr>
      <w:ind w:firstLine="0"/>
      <w:jc w:val="left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6B7136"/>
    <w:rPr>
      <w:rFonts w:ascii="Segoe UI" w:eastAsia="Calibri" w:hAnsi="Segoe UI" w:cs="Segoe UI"/>
      <w:sz w:val="18"/>
      <w:szCs w:val="18"/>
      <w:lang w:eastAsia="ru-RU"/>
    </w:rPr>
  </w:style>
  <w:style w:type="character" w:styleId="ae">
    <w:name w:val="page number"/>
    <w:basedOn w:val="a0"/>
    <w:rsid w:val="006B7136"/>
  </w:style>
  <w:style w:type="paragraph" w:customStyle="1" w:styleId="Style17">
    <w:name w:val="Style17"/>
    <w:basedOn w:val="a"/>
    <w:uiPriority w:val="99"/>
    <w:rsid w:val="006B7136"/>
    <w:pPr>
      <w:widowControl w:val="0"/>
      <w:autoSpaceDE w:val="0"/>
      <w:autoSpaceDN w:val="0"/>
      <w:adjustRightInd w:val="0"/>
      <w:ind w:firstLine="0"/>
      <w:jc w:val="center"/>
    </w:pPr>
    <w:rPr>
      <w:rFonts w:eastAsia="Calibri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6B7136"/>
    <w:rPr>
      <w:rFonts w:ascii="Times New Roman" w:hAnsi="Times New Roman"/>
      <w:color w:val="000000"/>
      <w:sz w:val="26"/>
    </w:rPr>
  </w:style>
  <w:style w:type="paragraph" w:styleId="af">
    <w:name w:val="Normal (Web)"/>
    <w:basedOn w:val="a"/>
    <w:uiPriority w:val="99"/>
    <w:unhideWhenUsed/>
    <w:rsid w:val="006B713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0">
    <w:name w:val="annotation reference"/>
    <w:rsid w:val="006B7136"/>
    <w:rPr>
      <w:sz w:val="16"/>
      <w:szCs w:val="16"/>
    </w:rPr>
  </w:style>
  <w:style w:type="paragraph" w:styleId="af1">
    <w:name w:val="annotation text"/>
    <w:basedOn w:val="a"/>
    <w:link w:val="af2"/>
    <w:rsid w:val="006B7136"/>
    <w:pPr>
      <w:ind w:firstLine="0"/>
      <w:jc w:val="left"/>
    </w:pPr>
    <w:rPr>
      <w:rFonts w:eastAsia="Calibri" w:cs="Times New Roman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6B713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6B7136"/>
    <w:rPr>
      <w:b/>
      <w:bCs/>
    </w:rPr>
  </w:style>
  <w:style w:type="character" w:customStyle="1" w:styleId="af4">
    <w:name w:val="Тема примечания Знак"/>
    <w:basedOn w:val="af2"/>
    <w:link w:val="af3"/>
    <w:rsid w:val="006B713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5">
    <w:name w:val="line number"/>
    <w:basedOn w:val="a0"/>
    <w:rsid w:val="006B7136"/>
  </w:style>
  <w:style w:type="paragraph" w:customStyle="1" w:styleId="Noeeu1">
    <w:name w:val="Noeeu1"/>
    <w:basedOn w:val="a"/>
    <w:rsid w:val="006B7136"/>
    <w:pPr>
      <w:overflowPunct w:val="0"/>
      <w:autoSpaceDE w:val="0"/>
      <w:autoSpaceDN w:val="0"/>
      <w:adjustRightInd w:val="0"/>
      <w:ind w:right="-567" w:firstLine="567"/>
      <w:textAlignment w:val="baseline"/>
    </w:pPr>
    <w:rPr>
      <w:rFonts w:eastAsia="Times New Roman" w:cs="Times New Roman"/>
      <w:sz w:val="24"/>
      <w:szCs w:val="20"/>
      <w:lang w:eastAsia="ru-RU"/>
    </w:rPr>
  </w:style>
  <w:style w:type="character" w:styleId="af6">
    <w:name w:val="Emphasis"/>
    <w:basedOn w:val="a0"/>
    <w:uiPriority w:val="20"/>
    <w:qFormat/>
    <w:rsid w:val="006B7136"/>
    <w:rPr>
      <w:i/>
      <w:iCs/>
    </w:rPr>
  </w:style>
  <w:style w:type="character" w:styleId="af7">
    <w:name w:val="Strong"/>
    <w:basedOn w:val="a0"/>
    <w:uiPriority w:val="22"/>
    <w:qFormat/>
    <w:rsid w:val="006B7136"/>
    <w:rPr>
      <w:b/>
      <w:bCs/>
    </w:rPr>
  </w:style>
  <w:style w:type="paragraph" w:customStyle="1" w:styleId="5">
    <w:name w:val="Основной текст5"/>
    <w:basedOn w:val="a"/>
    <w:rsid w:val="006B7136"/>
    <w:pPr>
      <w:widowControl w:val="0"/>
      <w:shd w:val="clear" w:color="auto" w:fill="FFFFFF"/>
      <w:spacing w:after="60" w:line="0" w:lineRule="atLeast"/>
      <w:ind w:hanging="400"/>
      <w:jc w:val="right"/>
    </w:pPr>
    <w:rPr>
      <w:rFonts w:eastAsia="Times New Roman" w:cs="Times New Roman"/>
      <w:color w:val="000000"/>
      <w:sz w:val="23"/>
      <w:szCs w:val="23"/>
      <w:lang w:eastAsia="ru-RU"/>
    </w:rPr>
  </w:style>
  <w:style w:type="character" w:customStyle="1" w:styleId="10pt">
    <w:name w:val="Основной текст + 10 pt;Полужирный"/>
    <w:basedOn w:val="ab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8">
    <w:name w:val="footnote text"/>
    <w:basedOn w:val="a"/>
    <w:link w:val="af9"/>
    <w:rsid w:val="006B7136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6B7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6B7136"/>
    <w:rPr>
      <w:vertAlign w:val="superscript"/>
    </w:rPr>
  </w:style>
  <w:style w:type="paragraph" w:customStyle="1" w:styleId="Default">
    <w:name w:val="Default"/>
    <w:rsid w:val="006B71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Основной текст (2)_"/>
    <w:basedOn w:val="a0"/>
    <w:link w:val="21"/>
    <w:rsid w:val="006B713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B7136"/>
    <w:pPr>
      <w:widowControl w:val="0"/>
      <w:shd w:val="clear" w:color="auto" w:fill="FFFFFF"/>
      <w:spacing w:before="120" w:after="120" w:line="221" w:lineRule="exact"/>
      <w:ind w:hanging="340"/>
    </w:pPr>
    <w:rPr>
      <w:rFonts w:eastAsia="Times New Roman"/>
      <w:sz w:val="19"/>
      <w:szCs w:val="19"/>
    </w:rPr>
  </w:style>
  <w:style w:type="character" w:customStyle="1" w:styleId="33TimesNewRoman95pt">
    <w:name w:val="Заголовок №3 (3) + Times New Roman;9;5 pt"/>
    <w:basedOn w:val="a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 + Курсив"/>
    <w:basedOn w:val="20"/>
    <w:rsid w:val="006B71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6B7136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B7136"/>
    <w:pPr>
      <w:widowControl w:val="0"/>
      <w:shd w:val="clear" w:color="auto" w:fill="FFFFFF"/>
      <w:spacing w:before="120" w:after="60" w:line="0" w:lineRule="atLeast"/>
      <w:ind w:hanging="280"/>
    </w:pPr>
    <w:rPr>
      <w:rFonts w:eastAsia="Times New Roman"/>
      <w:b/>
      <w:bCs/>
      <w:sz w:val="19"/>
      <w:szCs w:val="19"/>
    </w:rPr>
  </w:style>
  <w:style w:type="character" w:customStyle="1" w:styleId="2TrebuchetMS65pt">
    <w:name w:val="Основной текст (2) + Trebuchet MS;6;5 pt;Курсив"/>
    <w:basedOn w:val="20"/>
    <w:rsid w:val="006B713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TrebuchetMS6pt">
    <w:name w:val="Основной текст (2) + Trebuchet MS;6 pt"/>
    <w:basedOn w:val="20"/>
    <w:rsid w:val="006B71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41pt">
    <w:name w:val="Подпись к таблице (4) + Интервал 1 pt"/>
    <w:basedOn w:val="a0"/>
    <w:rsid w:val="006B713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rebuchetMS6pt1pt">
    <w:name w:val="Основной текст (2) + Trebuchet MS;6 pt;Интервал 1 pt"/>
    <w:basedOn w:val="20"/>
    <w:rsid w:val="006B71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B7136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B7136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i/>
      <w:iCs/>
      <w:sz w:val="19"/>
      <w:szCs w:val="19"/>
    </w:rPr>
  </w:style>
  <w:style w:type="character" w:customStyle="1" w:styleId="2TrebuchetMS65pt0">
    <w:name w:val="Основной текст (2) + Trebuchet MS;6;5 pt;Полужирный"/>
    <w:basedOn w:val="20"/>
    <w:rsid w:val="006B713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B7136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2Sylfaen8pt">
    <w:name w:val="Основной текст (2) + Sylfaen;8 pt"/>
    <w:basedOn w:val="20"/>
    <w:rsid w:val="006B713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6B7136"/>
    <w:pPr>
      <w:widowControl w:val="0"/>
      <w:shd w:val="clear" w:color="auto" w:fill="FFFFFF"/>
      <w:spacing w:line="0" w:lineRule="atLeast"/>
      <w:ind w:firstLine="0"/>
      <w:jc w:val="center"/>
    </w:pPr>
    <w:rPr>
      <w:rFonts w:ascii="Trebuchet MS" w:eastAsia="Trebuchet MS" w:hAnsi="Trebuchet MS" w:cs="Trebuchet MS"/>
      <w:b/>
      <w:bCs/>
      <w:sz w:val="16"/>
      <w:szCs w:val="16"/>
    </w:rPr>
  </w:style>
  <w:style w:type="character" w:customStyle="1" w:styleId="31">
    <w:name w:val="Основной текст (31)_"/>
    <w:basedOn w:val="a0"/>
    <w:link w:val="310"/>
    <w:rsid w:val="006B7136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6B7136"/>
    <w:pPr>
      <w:widowControl w:val="0"/>
      <w:shd w:val="clear" w:color="auto" w:fill="FFFFFF"/>
      <w:spacing w:after="840" w:line="226" w:lineRule="exact"/>
      <w:ind w:hanging="380"/>
      <w:jc w:val="left"/>
    </w:pPr>
    <w:rPr>
      <w:rFonts w:eastAsia="Times New Roman"/>
      <w:sz w:val="18"/>
      <w:szCs w:val="18"/>
    </w:rPr>
  </w:style>
  <w:style w:type="character" w:customStyle="1" w:styleId="4TimesNewRoman">
    <w:name w:val="Основной текст (4) + Times New Roman;Не полужирный"/>
    <w:basedOn w:val="a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TimesNewRoman0">
    <w:name w:val="Основной текст (4) + Times New Roman"/>
    <w:basedOn w:val="a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B7136"/>
    <w:rPr>
      <w:rFonts w:ascii="Sylfaen" w:eastAsia="Sylfaen" w:hAnsi="Sylfaen" w:cs="Sylfae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B7136"/>
    <w:pPr>
      <w:widowControl w:val="0"/>
      <w:shd w:val="clear" w:color="auto" w:fill="FFFFFF"/>
      <w:spacing w:before="1020" w:line="226" w:lineRule="exact"/>
      <w:ind w:hanging="900"/>
    </w:pPr>
    <w:rPr>
      <w:rFonts w:ascii="Sylfaen" w:eastAsia="Sylfaen" w:hAnsi="Sylfaen" w:cs="Sylfaen"/>
      <w:b/>
      <w:bCs/>
      <w:sz w:val="22"/>
    </w:rPr>
  </w:style>
  <w:style w:type="character" w:customStyle="1" w:styleId="4TimesNewRoman1">
    <w:name w:val="Основной текст (4) + Times New Roman;Не полужирный;Курсив"/>
    <w:basedOn w:val="40"/>
    <w:rsid w:val="006B71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6B7136"/>
  </w:style>
  <w:style w:type="character" w:customStyle="1" w:styleId="400">
    <w:name w:val="Основной текст (40)_"/>
    <w:basedOn w:val="a0"/>
    <w:link w:val="401"/>
    <w:rsid w:val="006B7136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character" w:customStyle="1" w:styleId="400pt">
    <w:name w:val="Основной текст (40) + Интервал 0 pt"/>
    <w:basedOn w:val="400"/>
    <w:rsid w:val="006B7136"/>
    <w:rPr>
      <w:rFonts w:ascii="Times New Roman" w:eastAsia="Times New Roman" w:hAnsi="Times New Roman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402">
    <w:name w:val="Основной текст (40) + Не курсив"/>
    <w:basedOn w:val="400"/>
    <w:rsid w:val="006B7136"/>
    <w:rPr>
      <w:rFonts w:ascii="Times New Roman" w:eastAsia="Times New Roman" w:hAnsi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Constantia9pt">
    <w:name w:val="Основной текст (4) + Constantia;9 pt;Не полужирный;Курсив"/>
    <w:basedOn w:val="40"/>
    <w:rsid w:val="006B7136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4TimesNewRoman2">
    <w:name w:val="Основной текст (4) + Times New Roman;Не полужирный;Малые прописные"/>
    <w:basedOn w:val="40"/>
    <w:rsid w:val="006B713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37">
    <w:name w:val="Основной текст (37)_"/>
    <w:basedOn w:val="a0"/>
    <w:link w:val="370"/>
    <w:rsid w:val="006B7136"/>
    <w:rPr>
      <w:rFonts w:ascii="Candara" w:eastAsia="Candara" w:hAnsi="Candara" w:cs="Candara"/>
      <w:sz w:val="23"/>
      <w:szCs w:val="23"/>
      <w:shd w:val="clear" w:color="auto" w:fill="FFFFFF"/>
      <w:lang w:val="en-US" w:bidi="en-US"/>
    </w:rPr>
  </w:style>
  <w:style w:type="character" w:customStyle="1" w:styleId="37TimesNewRoman55pt2pt">
    <w:name w:val="Основной текст (37) + Times New Roman;5;5 pt;Полужирный;Курсив;Интервал 2 pt"/>
    <w:basedOn w:val="37"/>
    <w:rsid w:val="006B7136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11"/>
      <w:szCs w:val="11"/>
      <w:shd w:val="clear" w:color="auto" w:fill="FFFFFF"/>
      <w:lang w:val="en-US" w:bidi="en-US"/>
    </w:rPr>
  </w:style>
  <w:style w:type="character" w:customStyle="1" w:styleId="311">
    <w:name w:val="Основной текст (31) + Курсив"/>
    <w:basedOn w:val="31"/>
    <w:rsid w:val="006B71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paragraph" w:customStyle="1" w:styleId="401">
    <w:name w:val="Основной текст (40)"/>
    <w:basedOn w:val="a"/>
    <w:link w:val="400"/>
    <w:rsid w:val="006B7136"/>
    <w:pPr>
      <w:widowControl w:val="0"/>
      <w:shd w:val="clear" w:color="auto" w:fill="FFFFFF"/>
      <w:spacing w:before="60" w:after="60" w:line="0" w:lineRule="atLeast"/>
      <w:ind w:firstLine="0"/>
      <w:jc w:val="right"/>
    </w:pPr>
    <w:rPr>
      <w:rFonts w:eastAsia="Times New Roman"/>
      <w:i/>
      <w:iCs/>
      <w:sz w:val="18"/>
      <w:szCs w:val="18"/>
    </w:rPr>
  </w:style>
  <w:style w:type="paragraph" w:customStyle="1" w:styleId="370">
    <w:name w:val="Основной текст (37)"/>
    <w:basedOn w:val="a"/>
    <w:link w:val="37"/>
    <w:rsid w:val="006B7136"/>
    <w:pPr>
      <w:widowControl w:val="0"/>
      <w:shd w:val="clear" w:color="auto" w:fill="FFFFFF"/>
      <w:spacing w:after="120" w:line="156" w:lineRule="exact"/>
      <w:ind w:firstLine="0"/>
      <w:jc w:val="left"/>
    </w:pPr>
    <w:rPr>
      <w:rFonts w:ascii="Candara" w:eastAsia="Candara" w:hAnsi="Candara" w:cs="Candara"/>
      <w:sz w:val="23"/>
      <w:szCs w:val="23"/>
      <w:lang w:val="en-US" w:bidi="en-US"/>
    </w:rPr>
  </w:style>
  <w:style w:type="character" w:styleId="afb">
    <w:name w:val="Placeholder Text"/>
    <w:basedOn w:val="a0"/>
    <w:uiPriority w:val="99"/>
    <w:semiHidden/>
    <w:rsid w:val="006B7136"/>
    <w:rPr>
      <w:color w:val="808080"/>
    </w:rPr>
  </w:style>
  <w:style w:type="character" w:customStyle="1" w:styleId="4Arial">
    <w:name w:val="Основной текст (4) + Arial"/>
    <w:basedOn w:val="40"/>
    <w:rsid w:val="006B71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4TimesNewRoman3">
    <w:name w:val="Основной текст (4) + Times New Roman;Курсив"/>
    <w:basedOn w:val="40"/>
    <w:rsid w:val="006B71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4Calibri55pt">
    <w:name w:val="Основной текст (4) + Calibri;5;5 pt"/>
    <w:basedOn w:val="40"/>
    <w:rsid w:val="006B713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30">
    <w:name w:val="Сноска (3)_"/>
    <w:basedOn w:val="a0"/>
    <w:link w:val="32"/>
    <w:rsid w:val="006B7136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TimesNewRoman75pt">
    <w:name w:val="Сноска (3) + Times New Roman;7;5 pt;Полужирный"/>
    <w:basedOn w:val="30"/>
    <w:rsid w:val="006B71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32">
    <w:name w:val="Сноска (3)"/>
    <w:basedOn w:val="a"/>
    <w:link w:val="30"/>
    <w:rsid w:val="006B7136"/>
    <w:pPr>
      <w:widowControl w:val="0"/>
      <w:shd w:val="clear" w:color="auto" w:fill="FFFFFF"/>
      <w:spacing w:after="180" w:line="0" w:lineRule="atLeast"/>
      <w:ind w:firstLine="0"/>
      <w:jc w:val="left"/>
    </w:pPr>
    <w:rPr>
      <w:rFonts w:ascii="Sylfaen" w:eastAsia="Sylfaen" w:hAnsi="Sylfaen" w:cs="Sylfaen"/>
      <w:sz w:val="18"/>
      <w:szCs w:val="18"/>
    </w:rPr>
  </w:style>
  <w:style w:type="character" w:customStyle="1" w:styleId="6">
    <w:name w:val="Основной текст (6)_"/>
    <w:basedOn w:val="a0"/>
    <w:link w:val="60"/>
    <w:rsid w:val="006B7136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6TimesNewRoman11pt">
    <w:name w:val="Основной текст (6) + Times New Roman;11 pt;Полужирный"/>
    <w:basedOn w:val="6"/>
    <w:rsid w:val="006B71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TimesNewRoman11pt0">
    <w:name w:val="Основной текст (6) + Times New Roman;11 pt"/>
    <w:basedOn w:val="6"/>
    <w:rsid w:val="006B713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6B7136"/>
    <w:pPr>
      <w:widowControl w:val="0"/>
      <w:shd w:val="clear" w:color="auto" w:fill="FFFFFF"/>
      <w:spacing w:before="360" w:line="0" w:lineRule="atLeast"/>
      <w:ind w:firstLine="0"/>
      <w:jc w:val="center"/>
    </w:pPr>
    <w:rPr>
      <w:rFonts w:ascii="Sylfaen" w:eastAsia="Sylfaen" w:hAnsi="Sylfaen" w:cs="Sylfaen"/>
      <w:sz w:val="15"/>
      <w:szCs w:val="15"/>
    </w:rPr>
  </w:style>
  <w:style w:type="character" w:customStyle="1" w:styleId="312">
    <w:name w:val="Основной текст (31) + Полужирный"/>
    <w:basedOn w:val="31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username">
    <w:name w:val="username"/>
    <w:basedOn w:val="a0"/>
    <w:rsid w:val="006B7136"/>
  </w:style>
  <w:style w:type="paragraph" w:styleId="afc">
    <w:name w:val="Body Text"/>
    <w:basedOn w:val="a"/>
    <w:link w:val="afd"/>
    <w:uiPriority w:val="99"/>
    <w:rsid w:val="006B7136"/>
    <w:pPr>
      <w:ind w:firstLine="0"/>
      <w:jc w:val="left"/>
    </w:pPr>
    <w:rPr>
      <w:rFonts w:eastAsiaTheme="minorEastAsia"/>
      <w:color w:val="000000"/>
      <w:spacing w:val="-4"/>
      <w:sz w:val="16"/>
      <w:szCs w:val="16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6B7136"/>
    <w:rPr>
      <w:rFonts w:ascii="Times New Roman" w:eastAsiaTheme="minorEastAsia" w:hAnsi="Times New Roman"/>
      <w:color w:val="000000"/>
      <w:spacing w:val="-4"/>
      <w:sz w:val="16"/>
      <w:szCs w:val="16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6B7136"/>
    <w:rPr>
      <w:sz w:val="17"/>
      <w:szCs w:val="17"/>
      <w:shd w:val="clear" w:color="auto" w:fill="FFFFFF"/>
    </w:rPr>
  </w:style>
  <w:style w:type="character" w:customStyle="1" w:styleId="52">
    <w:name w:val="Основной текст (5) + Курсив2"/>
    <w:basedOn w:val="50"/>
    <w:uiPriority w:val="99"/>
    <w:rsid w:val="006B7136"/>
    <w:rPr>
      <w:i/>
      <w:iCs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0"/>
    <w:uiPriority w:val="99"/>
    <w:rsid w:val="006B7136"/>
    <w:pPr>
      <w:shd w:val="clear" w:color="auto" w:fill="FFFFFF"/>
      <w:spacing w:before="60" w:after="60" w:line="216" w:lineRule="exact"/>
      <w:ind w:firstLine="0"/>
      <w:jc w:val="center"/>
    </w:pPr>
    <w:rPr>
      <w:rFonts w:asciiTheme="minorHAnsi" w:hAnsiTheme="minorHAnsi"/>
      <w:sz w:val="17"/>
      <w:szCs w:val="17"/>
    </w:rPr>
  </w:style>
  <w:style w:type="character" w:customStyle="1" w:styleId="js-item-maininfo">
    <w:name w:val="js-item-maininfo"/>
    <w:basedOn w:val="a0"/>
    <w:rsid w:val="006B7136"/>
  </w:style>
  <w:style w:type="character" w:customStyle="1" w:styleId="hilight">
    <w:name w:val="hilight"/>
    <w:basedOn w:val="a0"/>
    <w:rsid w:val="00F40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56"/>
    <w:pPr>
      <w:spacing w:after="0" w:line="240" w:lineRule="auto"/>
      <w:ind w:firstLine="284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link w:val="10"/>
    <w:uiPriority w:val="9"/>
    <w:qFormat/>
    <w:rsid w:val="006B7136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00"/>
    <w:pPr>
      <w:ind w:left="720"/>
      <w:contextualSpacing/>
    </w:pPr>
    <w:rPr>
      <w:sz w:val="24"/>
    </w:rPr>
  </w:style>
  <w:style w:type="character" w:customStyle="1" w:styleId="14pt">
    <w:name w:val="Основной текст + 14 pt"/>
    <w:uiPriority w:val="99"/>
    <w:rsid w:val="00BE30B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BE30BE"/>
    <w:pPr>
      <w:widowControl w:val="0"/>
      <w:shd w:val="clear" w:color="auto" w:fill="FFFFFF"/>
      <w:spacing w:after="180" w:line="341" w:lineRule="exact"/>
      <w:ind w:firstLine="0"/>
      <w:jc w:val="center"/>
    </w:pPr>
    <w:rPr>
      <w:rFonts w:eastAsia="Times New Roman" w:cs="Times New Roman"/>
      <w:sz w:val="27"/>
      <w:szCs w:val="27"/>
      <w:lang w:eastAsia="ru-RU"/>
    </w:rPr>
  </w:style>
  <w:style w:type="paragraph" w:customStyle="1" w:styleId="a4">
    <w:name w:val="список с точками"/>
    <w:basedOn w:val="a"/>
    <w:rsid w:val="00FE27D6"/>
    <w:pPr>
      <w:tabs>
        <w:tab w:val="num" w:pos="822"/>
      </w:tabs>
      <w:spacing w:line="312" w:lineRule="auto"/>
      <w:ind w:left="822" w:hanging="255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E2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basedOn w:val="a0"/>
    <w:rsid w:val="00F47ED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6">
    <w:name w:val="Hyperlink"/>
    <w:basedOn w:val="a0"/>
    <w:unhideWhenUsed/>
    <w:rsid w:val="00823987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C448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448D6"/>
    <w:rPr>
      <w:rFonts w:ascii="Times New Roman" w:hAnsi="Times New Roman"/>
      <w:sz w:val="20"/>
    </w:rPr>
  </w:style>
  <w:style w:type="paragraph" w:styleId="a9">
    <w:name w:val="footer"/>
    <w:basedOn w:val="a"/>
    <w:link w:val="aa"/>
    <w:uiPriority w:val="99"/>
    <w:unhideWhenUsed/>
    <w:rsid w:val="00C448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8D6"/>
    <w:rPr>
      <w:rFonts w:ascii="Times New Roman" w:hAnsi="Times New Roman"/>
      <w:sz w:val="20"/>
    </w:rPr>
  </w:style>
  <w:style w:type="character" w:customStyle="1" w:styleId="ab">
    <w:name w:val="Основной текст_"/>
    <w:basedOn w:val="a0"/>
    <w:link w:val="4"/>
    <w:rsid w:val="00C0756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b"/>
    <w:rsid w:val="00C07561"/>
    <w:pPr>
      <w:widowControl w:val="0"/>
      <w:shd w:val="clear" w:color="auto" w:fill="FFFFFF"/>
      <w:spacing w:before="1020" w:after="420" w:line="256" w:lineRule="exact"/>
      <w:ind w:firstLine="0"/>
      <w:jc w:val="left"/>
    </w:pPr>
    <w:rPr>
      <w:rFonts w:eastAsia="Times New Roman"/>
      <w:sz w:val="21"/>
      <w:szCs w:val="21"/>
    </w:rPr>
  </w:style>
  <w:style w:type="character" w:customStyle="1" w:styleId="2">
    <w:name w:val="Основной текст2"/>
    <w:basedOn w:val="ab"/>
    <w:rsid w:val="00C07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B7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4">
    <w:name w:val="Style4"/>
    <w:basedOn w:val="a"/>
    <w:uiPriority w:val="99"/>
    <w:rsid w:val="006B7136"/>
    <w:pPr>
      <w:widowControl w:val="0"/>
      <w:autoSpaceDE w:val="0"/>
      <w:autoSpaceDN w:val="0"/>
      <w:adjustRightInd w:val="0"/>
      <w:spacing w:line="912" w:lineRule="exact"/>
      <w:ind w:firstLine="0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6B7136"/>
    <w:pPr>
      <w:ind w:firstLine="0"/>
      <w:jc w:val="left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6B7136"/>
    <w:rPr>
      <w:rFonts w:ascii="Segoe UI" w:eastAsia="Calibri" w:hAnsi="Segoe UI" w:cs="Segoe UI"/>
      <w:sz w:val="18"/>
      <w:szCs w:val="18"/>
      <w:lang w:eastAsia="ru-RU"/>
    </w:rPr>
  </w:style>
  <w:style w:type="character" w:styleId="ae">
    <w:name w:val="page number"/>
    <w:basedOn w:val="a0"/>
    <w:rsid w:val="006B7136"/>
  </w:style>
  <w:style w:type="paragraph" w:customStyle="1" w:styleId="Style17">
    <w:name w:val="Style17"/>
    <w:basedOn w:val="a"/>
    <w:uiPriority w:val="99"/>
    <w:rsid w:val="006B7136"/>
    <w:pPr>
      <w:widowControl w:val="0"/>
      <w:autoSpaceDE w:val="0"/>
      <w:autoSpaceDN w:val="0"/>
      <w:adjustRightInd w:val="0"/>
      <w:ind w:firstLine="0"/>
      <w:jc w:val="center"/>
    </w:pPr>
    <w:rPr>
      <w:rFonts w:eastAsia="Calibri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6B7136"/>
    <w:rPr>
      <w:rFonts w:ascii="Times New Roman" w:hAnsi="Times New Roman"/>
      <w:color w:val="000000"/>
      <w:sz w:val="26"/>
    </w:rPr>
  </w:style>
  <w:style w:type="paragraph" w:styleId="af">
    <w:name w:val="Normal (Web)"/>
    <w:basedOn w:val="a"/>
    <w:uiPriority w:val="99"/>
    <w:unhideWhenUsed/>
    <w:rsid w:val="006B713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0">
    <w:name w:val="annotation reference"/>
    <w:rsid w:val="006B7136"/>
    <w:rPr>
      <w:sz w:val="16"/>
      <w:szCs w:val="16"/>
    </w:rPr>
  </w:style>
  <w:style w:type="paragraph" w:styleId="af1">
    <w:name w:val="annotation text"/>
    <w:basedOn w:val="a"/>
    <w:link w:val="af2"/>
    <w:rsid w:val="006B7136"/>
    <w:pPr>
      <w:ind w:firstLine="0"/>
      <w:jc w:val="left"/>
    </w:pPr>
    <w:rPr>
      <w:rFonts w:eastAsia="Calibri" w:cs="Times New Roman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6B713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6B7136"/>
    <w:rPr>
      <w:b/>
      <w:bCs/>
    </w:rPr>
  </w:style>
  <w:style w:type="character" w:customStyle="1" w:styleId="af4">
    <w:name w:val="Тема примечания Знак"/>
    <w:basedOn w:val="af2"/>
    <w:link w:val="af3"/>
    <w:rsid w:val="006B713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5">
    <w:name w:val="line number"/>
    <w:basedOn w:val="a0"/>
    <w:rsid w:val="006B7136"/>
  </w:style>
  <w:style w:type="paragraph" w:customStyle="1" w:styleId="Noeeu1">
    <w:name w:val="Noeeu1"/>
    <w:basedOn w:val="a"/>
    <w:rsid w:val="006B7136"/>
    <w:pPr>
      <w:overflowPunct w:val="0"/>
      <w:autoSpaceDE w:val="0"/>
      <w:autoSpaceDN w:val="0"/>
      <w:adjustRightInd w:val="0"/>
      <w:ind w:right="-567" w:firstLine="567"/>
      <w:textAlignment w:val="baseline"/>
    </w:pPr>
    <w:rPr>
      <w:rFonts w:eastAsia="Times New Roman" w:cs="Times New Roman"/>
      <w:sz w:val="24"/>
      <w:szCs w:val="20"/>
      <w:lang w:eastAsia="ru-RU"/>
    </w:rPr>
  </w:style>
  <w:style w:type="character" w:styleId="af6">
    <w:name w:val="Emphasis"/>
    <w:basedOn w:val="a0"/>
    <w:uiPriority w:val="20"/>
    <w:qFormat/>
    <w:rsid w:val="006B7136"/>
    <w:rPr>
      <w:i/>
      <w:iCs/>
    </w:rPr>
  </w:style>
  <w:style w:type="character" w:styleId="af7">
    <w:name w:val="Strong"/>
    <w:basedOn w:val="a0"/>
    <w:uiPriority w:val="22"/>
    <w:qFormat/>
    <w:rsid w:val="006B7136"/>
    <w:rPr>
      <w:b/>
      <w:bCs/>
    </w:rPr>
  </w:style>
  <w:style w:type="paragraph" w:customStyle="1" w:styleId="5">
    <w:name w:val="Основной текст5"/>
    <w:basedOn w:val="a"/>
    <w:rsid w:val="006B7136"/>
    <w:pPr>
      <w:widowControl w:val="0"/>
      <w:shd w:val="clear" w:color="auto" w:fill="FFFFFF"/>
      <w:spacing w:after="60" w:line="0" w:lineRule="atLeast"/>
      <w:ind w:hanging="400"/>
      <w:jc w:val="right"/>
    </w:pPr>
    <w:rPr>
      <w:rFonts w:eastAsia="Times New Roman" w:cs="Times New Roman"/>
      <w:color w:val="000000"/>
      <w:sz w:val="23"/>
      <w:szCs w:val="23"/>
      <w:lang w:eastAsia="ru-RU"/>
    </w:rPr>
  </w:style>
  <w:style w:type="character" w:customStyle="1" w:styleId="10pt">
    <w:name w:val="Основной текст + 10 pt;Полужирный"/>
    <w:basedOn w:val="ab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8">
    <w:name w:val="footnote text"/>
    <w:basedOn w:val="a"/>
    <w:link w:val="af9"/>
    <w:rsid w:val="006B7136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6B7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6B7136"/>
    <w:rPr>
      <w:vertAlign w:val="superscript"/>
    </w:rPr>
  </w:style>
  <w:style w:type="paragraph" w:customStyle="1" w:styleId="Default">
    <w:name w:val="Default"/>
    <w:rsid w:val="006B71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Основной текст (2)_"/>
    <w:basedOn w:val="a0"/>
    <w:link w:val="21"/>
    <w:rsid w:val="006B713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B7136"/>
    <w:pPr>
      <w:widowControl w:val="0"/>
      <w:shd w:val="clear" w:color="auto" w:fill="FFFFFF"/>
      <w:spacing w:before="120" w:after="120" w:line="221" w:lineRule="exact"/>
      <w:ind w:hanging="340"/>
    </w:pPr>
    <w:rPr>
      <w:rFonts w:eastAsia="Times New Roman"/>
      <w:sz w:val="19"/>
      <w:szCs w:val="19"/>
    </w:rPr>
  </w:style>
  <w:style w:type="character" w:customStyle="1" w:styleId="33TimesNewRoman95pt">
    <w:name w:val="Заголовок №3 (3) + Times New Roman;9;5 pt"/>
    <w:basedOn w:val="a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 + Курсив"/>
    <w:basedOn w:val="20"/>
    <w:rsid w:val="006B71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6B7136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B7136"/>
    <w:pPr>
      <w:widowControl w:val="0"/>
      <w:shd w:val="clear" w:color="auto" w:fill="FFFFFF"/>
      <w:spacing w:before="120" w:after="60" w:line="0" w:lineRule="atLeast"/>
      <w:ind w:hanging="280"/>
    </w:pPr>
    <w:rPr>
      <w:rFonts w:eastAsia="Times New Roman"/>
      <w:b/>
      <w:bCs/>
      <w:sz w:val="19"/>
      <w:szCs w:val="19"/>
    </w:rPr>
  </w:style>
  <w:style w:type="character" w:customStyle="1" w:styleId="2TrebuchetMS65pt">
    <w:name w:val="Основной текст (2) + Trebuchet MS;6;5 pt;Курсив"/>
    <w:basedOn w:val="20"/>
    <w:rsid w:val="006B713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TrebuchetMS6pt">
    <w:name w:val="Основной текст (2) + Trebuchet MS;6 pt"/>
    <w:basedOn w:val="20"/>
    <w:rsid w:val="006B71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41pt">
    <w:name w:val="Подпись к таблице (4) + Интервал 1 pt"/>
    <w:basedOn w:val="a0"/>
    <w:rsid w:val="006B713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rebuchetMS6pt1pt">
    <w:name w:val="Основной текст (2) + Trebuchet MS;6 pt;Интервал 1 pt"/>
    <w:basedOn w:val="20"/>
    <w:rsid w:val="006B71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B7136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B7136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i/>
      <w:iCs/>
      <w:sz w:val="19"/>
      <w:szCs w:val="19"/>
    </w:rPr>
  </w:style>
  <w:style w:type="character" w:customStyle="1" w:styleId="2TrebuchetMS65pt0">
    <w:name w:val="Основной текст (2) + Trebuchet MS;6;5 pt;Полужирный"/>
    <w:basedOn w:val="20"/>
    <w:rsid w:val="006B713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B7136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2Sylfaen8pt">
    <w:name w:val="Основной текст (2) + Sylfaen;8 pt"/>
    <w:basedOn w:val="20"/>
    <w:rsid w:val="006B713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6B7136"/>
    <w:pPr>
      <w:widowControl w:val="0"/>
      <w:shd w:val="clear" w:color="auto" w:fill="FFFFFF"/>
      <w:spacing w:line="0" w:lineRule="atLeast"/>
      <w:ind w:firstLine="0"/>
      <w:jc w:val="center"/>
    </w:pPr>
    <w:rPr>
      <w:rFonts w:ascii="Trebuchet MS" w:eastAsia="Trebuchet MS" w:hAnsi="Trebuchet MS" w:cs="Trebuchet MS"/>
      <w:b/>
      <w:bCs/>
      <w:sz w:val="16"/>
      <w:szCs w:val="16"/>
    </w:rPr>
  </w:style>
  <w:style w:type="character" w:customStyle="1" w:styleId="31">
    <w:name w:val="Основной текст (31)_"/>
    <w:basedOn w:val="a0"/>
    <w:link w:val="310"/>
    <w:rsid w:val="006B7136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6B7136"/>
    <w:pPr>
      <w:widowControl w:val="0"/>
      <w:shd w:val="clear" w:color="auto" w:fill="FFFFFF"/>
      <w:spacing w:after="840" w:line="226" w:lineRule="exact"/>
      <w:ind w:hanging="380"/>
      <w:jc w:val="left"/>
    </w:pPr>
    <w:rPr>
      <w:rFonts w:eastAsia="Times New Roman"/>
      <w:sz w:val="18"/>
      <w:szCs w:val="18"/>
    </w:rPr>
  </w:style>
  <w:style w:type="character" w:customStyle="1" w:styleId="4TimesNewRoman">
    <w:name w:val="Основной текст (4) + Times New Roman;Не полужирный"/>
    <w:basedOn w:val="a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TimesNewRoman0">
    <w:name w:val="Основной текст (4) + Times New Roman"/>
    <w:basedOn w:val="a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B7136"/>
    <w:rPr>
      <w:rFonts w:ascii="Sylfaen" w:eastAsia="Sylfaen" w:hAnsi="Sylfaen" w:cs="Sylfae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B7136"/>
    <w:pPr>
      <w:widowControl w:val="0"/>
      <w:shd w:val="clear" w:color="auto" w:fill="FFFFFF"/>
      <w:spacing w:before="1020" w:line="226" w:lineRule="exact"/>
      <w:ind w:hanging="900"/>
    </w:pPr>
    <w:rPr>
      <w:rFonts w:ascii="Sylfaen" w:eastAsia="Sylfaen" w:hAnsi="Sylfaen" w:cs="Sylfaen"/>
      <w:b/>
      <w:bCs/>
      <w:sz w:val="22"/>
    </w:rPr>
  </w:style>
  <w:style w:type="character" w:customStyle="1" w:styleId="4TimesNewRoman1">
    <w:name w:val="Основной текст (4) + Times New Roman;Не полужирный;Курсив"/>
    <w:basedOn w:val="40"/>
    <w:rsid w:val="006B71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6B7136"/>
  </w:style>
  <w:style w:type="character" w:customStyle="1" w:styleId="400">
    <w:name w:val="Основной текст (40)_"/>
    <w:basedOn w:val="a0"/>
    <w:link w:val="401"/>
    <w:rsid w:val="006B7136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character" w:customStyle="1" w:styleId="400pt">
    <w:name w:val="Основной текст (40) + Интервал 0 pt"/>
    <w:basedOn w:val="400"/>
    <w:rsid w:val="006B7136"/>
    <w:rPr>
      <w:rFonts w:ascii="Times New Roman" w:eastAsia="Times New Roman" w:hAnsi="Times New Roman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402">
    <w:name w:val="Основной текст (40) + Не курсив"/>
    <w:basedOn w:val="400"/>
    <w:rsid w:val="006B7136"/>
    <w:rPr>
      <w:rFonts w:ascii="Times New Roman" w:eastAsia="Times New Roman" w:hAnsi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Constantia9pt">
    <w:name w:val="Основной текст (4) + Constantia;9 pt;Не полужирный;Курсив"/>
    <w:basedOn w:val="40"/>
    <w:rsid w:val="006B7136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4TimesNewRoman2">
    <w:name w:val="Основной текст (4) + Times New Roman;Не полужирный;Малые прописные"/>
    <w:basedOn w:val="40"/>
    <w:rsid w:val="006B713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37">
    <w:name w:val="Основной текст (37)_"/>
    <w:basedOn w:val="a0"/>
    <w:link w:val="370"/>
    <w:rsid w:val="006B7136"/>
    <w:rPr>
      <w:rFonts w:ascii="Candara" w:eastAsia="Candara" w:hAnsi="Candara" w:cs="Candara"/>
      <w:sz w:val="23"/>
      <w:szCs w:val="23"/>
      <w:shd w:val="clear" w:color="auto" w:fill="FFFFFF"/>
      <w:lang w:val="en-US" w:bidi="en-US"/>
    </w:rPr>
  </w:style>
  <w:style w:type="character" w:customStyle="1" w:styleId="37TimesNewRoman55pt2pt">
    <w:name w:val="Основной текст (37) + Times New Roman;5;5 pt;Полужирный;Курсив;Интервал 2 pt"/>
    <w:basedOn w:val="37"/>
    <w:rsid w:val="006B7136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11"/>
      <w:szCs w:val="11"/>
      <w:shd w:val="clear" w:color="auto" w:fill="FFFFFF"/>
      <w:lang w:val="en-US" w:bidi="en-US"/>
    </w:rPr>
  </w:style>
  <w:style w:type="character" w:customStyle="1" w:styleId="311">
    <w:name w:val="Основной текст (31) + Курсив"/>
    <w:basedOn w:val="31"/>
    <w:rsid w:val="006B71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paragraph" w:customStyle="1" w:styleId="401">
    <w:name w:val="Основной текст (40)"/>
    <w:basedOn w:val="a"/>
    <w:link w:val="400"/>
    <w:rsid w:val="006B7136"/>
    <w:pPr>
      <w:widowControl w:val="0"/>
      <w:shd w:val="clear" w:color="auto" w:fill="FFFFFF"/>
      <w:spacing w:before="60" w:after="60" w:line="0" w:lineRule="atLeast"/>
      <w:ind w:firstLine="0"/>
      <w:jc w:val="right"/>
    </w:pPr>
    <w:rPr>
      <w:rFonts w:eastAsia="Times New Roman"/>
      <w:i/>
      <w:iCs/>
      <w:sz w:val="18"/>
      <w:szCs w:val="18"/>
    </w:rPr>
  </w:style>
  <w:style w:type="paragraph" w:customStyle="1" w:styleId="370">
    <w:name w:val="Основной текст (37)"/>
    <w:basedOn w:val="a"/>
    <w:link w:val="37"/>
    <w:rsid w:val="006B7136"/>
    <w:pPr>
      <w:widowControl w:val="0"/>
      <w:shd w:val="clear" w:color="auto" w:fill="FFFFFF"/>
      <w:spacing w:after="120" w:line="156" w:lineRule="exact"/>
      <w:ind w:firstLine="0"/>
      <w:jc w:val="left"/>
    </w:pPr>
    <w:rPr>
      <w:rFonts w:ascii="Candara" w:eastAsia="Candara" w:hAnsi="Candara" w:cs="Candara"/>
      <w:sz w:val="23"/>
      <w:szCs w:val="23"/>
      <w:lang w:val="en-US" w:bidi="en-US"/>
    </w:rPr>
  </w:style>
  <w:style w:type="character" w:styleId="afb">
    <w:name w:val="Placeholder Text"/>
    <w:basedOn w:val="a0"/>
    <w:uiPriority w:val="99"/>
    <w:semiHidden/>
    <w:rsid w:val="006B7136"/>
    <w:rPr>
      <w:color w:val="808080"/>
    </w:rPr>
  </w:style>
  <w:style w:type="character" w:customStyle="1" w:styleId="4Arial">
    <w:name w:val="Основной текст (4) + Arial"/>
    <w:basedOn w:val="40"/>
    <w:rsid w:val="006B71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4TimesNewRoman3">
    <w:name w:val="Основной текст (4) + Times New Roman;Курсив"/>
    <w:basedOn w:val="40"/>
    <w:rsid w:val="006B71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4Calibri55pt">
    <w:name w:val="Основной текст (4) + Calibri;5;5 pt"/>
    <w:basedOn w:val="40"/>
    <w:rsid w:val="006B713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30">
    <w:name w:val="Сноска (3)_"/>
    <w:basedOn w:val="a0"/>
    <w:link w:val="32"/>
    <w:rsid w:val="006B7136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TimesNewRoman75pt">
    <w:name w:val="Сноска (3) + Times New Roman;7;5 pt;Полужирный"/>
    <w:basedOn w:val="30"/>
    <w:rsid w:val="006B71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32">
    <w:name w:val="Сноска (3)"/>
    <w:basedOn w:val="a"/>
    <w:link w:val="30"/>
    <w:rsid w:val="006B7136"/>
    <w:pPr>
      <w:widowControl w:val="0"/>
      <w:shd w:val="clear" w:color="auto" w:fill="FFFFFF"/>
      <w:spacing w:after="180" w:line="0" w:lineRule="atLeast"/>
      <w:ind w:firstLine="0"/>
      <w:jc w:val="left"/>
    </w:pPr>
    <w:rPr>
      <w:rFonts w:ascii="Sylfaen" w:eastAsia="Sylfaen" w:hAnsi="Sylfaen" w:cs="Sylfaen"/>
      <w:sz w:val="18"/>
      <w:szCs w:val="18"/>
    </w:rPr>
  </w:style>
  <w:style w:type="character" w:customStyle="1" w:styleId="6">
    <w:name w:val="Основной текст (6)_"/>
    <w:basedOn w:val="a0"/>
    <w:link w:val="60"/>
    <w:rsid w:val="006B7136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6TimesNewRoman11pt">
    <w:name w:val="Основной текст (6) + Times New Roman;11 pt;Полужирный"/>
    <w:basedOn w:val="6"/>
    <w:rsid w:val="006B71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TimesNewRoman11pt0">
    <w:name w:val="Основной текст (6) + Times New Roman;11 pt"/>
    <w:basedOn w:val="6"/>
    <w:rsid w:val="006B713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6B7136"/>
    <w:pPr>
      <w:widowControl w:val="0"/>
      <w:shd w:val="clear" w:color="auto" w:fill="FFFFFF"/>
      <w:spacing w:before="360" w:line="0" w:lineRule="atLeast"/>
      <w:ind w:firstLine="0"/>
      <w:jc w:val="center"/>
    </w:pPr>
    <w:rPr>
      <w:rFonts w:ascii="Sylfaen" w:eastAsia="Sylfaen" w:hAnsi="Sylfaen" w:cs="Sylfaen"/>
      <w:sz w:val="15"/>
      <w:szCs w:val="15"/>
    </w:rPr>
  </w:style>
  <w:style w:type="character" w:customStyle="1" w:styleId="312">
    <w:name w:val="Основной текст (31) + Полужирный"/>
    <w:basedOn w:val="31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username">
    <w:name w:val="username"/>
    <w:basedOn w:val="a0"/>
    <w:rsid w:val="006B7136"/>
  </w:style>
  <w:style w:type="paragraph" w:styleId="afc">
    <w:name w:val="Body Text"/>
    <w:basedOn w:val="a"/>
    <w:link w:val="afd"/>
    <w:uiPriority w:val="99"/>
    <w:rsid w:val="006B7136"/>
    <w:pPr>
      <w:ind w:firstLine="0"/>
      <w:jc w:val="left"/>
    </w:pPr>
    <w:rPr>
      <w:rFonts w:eastAsiaTheme="minorEastAsia"/>
      <w:color w:val="000000"/>
      <w:spacing w:val="-4"/>
      <w:sz w:val="16"/>
      <w:szCs w:val="16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6B7136"/>
    <w:rPr>
      <w:rFonts w:ascii="Times New Roman" w:eastAsiaTheme="minorEastAsia" w:hAnsi="Times New Roman"/>
      <w:color w:val="000000"/>
      <w:spacing w:val="-4"/>
      <w:sz w:val="16"/>
      <w:szCs w:val="16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6B7136"/>
    <w:rPr>
      <w:sz w:val="17"/>
      <w:szCs w:val="17"/>
      <w:shd w:val="clear" w:color="auto" w:fill="FFFFFF"/>
    </w:rPr>
  </w:style>
  <w:style w:type="character" w:customStyle="1" w:styleId="52">
    <w:name w:val="Основной текст (5) + Курсив2"/>
    <w:basedOn w:val="50"/>
    <w:uiPriority w:val="99"/>
    <w:rsid w:val="006B7136"/>
    <w:rPr>
      <w:i/>
      <w:iCs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0"/>
    <w:uiPriority w:val="99"/>
    <w:rsid w:val="006B7136"/>
    <w:pPr>
      <w:shd w:val="clear" w:color="auto" w:fill="FFFFFF"/>
      <w:spacing w:before="60" w:after="60" w:line="216" w:lineRule="exact"/>
      <w:ind w:firstLine="0"/>
      <w:jc w:val="center"/>
    </w:pPr>
    <w:rPr>
      <w:rFonts w:asciiTheme="minorHAnsi" w:hAnsiTheme="minorHAnsi"/>
      <w:sz w:val="17"/>
      <w:szCs w:val="17"/>
    </w:rPr>
  </w:style>
  <w:style w:type="character" w:customStyle="1" w:styleId="js-item-maininfo">
    <w:name w:val="js-item-maininfo"/>
    <w:basedOn w:val="a0"/>
    <w:rsid w:val="006B7136"/>
  </w:style>
  <w:style w:type="character" w:customStyle="1" w:styleId="hilight">
    <w:name w:val="hilight"/>
    <w:basedOn w:val="a0"/>
    <w:rsid w:val="00F4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irao.ru/" TargetMode="External"/><Relationship Id="rId18" Type="http://schemas.openxmlformats.org/officeDocument/2006/relationships/hyperlink" Target="http://www.gppta.ru/" TargetMode="External"/><Relationship Id="rId26" Type="http://schemas.openxmlformats.org/officeDocument/2006/relationships/hyperlink" Target="http://elibrary.ru/%20" TargetMode="External"/><Relationship Id="rId39" Type="http://schemas.openxmlformats.org/officeDocument/2006/relationships/hyperlink" Target="http://work-org-psycholog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sychiatr.ru/" TargetMode="External"/><Relationship Id="rId34" Type="http://schemas.openxmlformats.org/officeDocument/2006/relationships/hyperlink" Target="https://rpj.ru.com/" TargetMode="External"/><Relationship Id="rId42" Type="http://schemas.openxmlformats.org/officeDocument/2006/relationships/hyperlink" Target="https://psyjournals.ru/journals/bppe" TargetMode="External"/><Relationship Id="rId47" Type="http://schemas.openxmlformats.org/officeDocument/2006/relationships/hyperlink" Target="https://psy-journal.hse.ru/" TargetMode="External"/><Relationship Id="rId50" Type="http://schemas.openxmlformats.org/officeDocument/2006/relationships/hyperlink" Target="http://flogiston.ru/articles/general/kogan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pras.ru/" TargetMode="External"/><Relationship Id="rId17" Type="http://schemas.openxmlformats.org/officeDocument/2006/relationships/hyperlink" Target="https://www.counseling.su/soobcshestvo-psihologov-fpk-rossii" TargetMode="External"/><Relationship Id="rId25" Type="http://schemas.openxmlformats.org/officeDocument/2006/relationships/hyperlink" Target="http://mpfarussia.ru/" TargetMode="External"/><Relationship Id="rId33" Type="http://schemas.openxmlformats.org/officeDocument/2006/relationships/hyperlink" Target="https://sdo-journal.ru" TargetMode="External"/><Relationship Id="rId38" Type="http://schemas.openxmlformats.org/officeDocument/2006/relationships/hyperlink" Target="http://soc-econom-psychology.ru/" TargetMode="External"/><Relationship Id="rId46" Type="http://schemas.openxmlformats.org/officeDocument/2006/relationships/hyperlink" Target="http://orgpsyjournal.hs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pa-russia.ru/" TargetMode="External"/><Relationship Id="rId20" Type="http://schemas.openxmlformats.org/officeDocument/2006/relationships/hyperlink" Target="http://npar.ru/" TargetMode="External"/><Relationship Id="rId29" Type="http://schemas.openxmlformats.org/officeDocument/2006/relationships/hyperlink" Target="http://www.psystudy.com/" TargetMode="External"/><Relationship Id="rId41" Type="http://schemas.openxmlformats.org/officeDocument/2006/relationships/hyperlink" Target="https://psyjournals.ru/journals/cpp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ospsy.ru" TargetMode="External"/><Relationship Id="rId24" Type="http://schemas.openxmlformats.org/officeDocument/2006/relationships/hyperlink" Target="https://cogsci.ru/" TargetMode="External"/><Relationship Id="rId32" Type="http://schemas.openxmlformats.org/officeDocument/2006/relationships/hyperlink" Target="http://npsyj.ru/" TargetMode="External"/><Relationship Id="rId37" Type="http://schemas.openxmlformats.org/officeDocument/2006/relationships/hyperlink" Target="http://soc-econom-psychology.ru/" TargetMode="External"/><Relationship Id="rId40" Type="http://schemas.openxmlformats.org/officeDocument/2006/relationships/hyperlink" Target="http://chelovekimir.ru/" TargetMode="External"/><Relationship Id="rId45" Type="http://schemas.openxmlformats.org/officeDocument/2006/relationships/hyperlink" Target="https://www.mpsu.ru/product/zhurnaly/world-of-psy/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oppl.ru/" TargetMode="External"/><Relationship Id="rId23" Type="http://schemas.openxmlformats.org/officeDocument/2006/relationships/hyperlink" Target="http://cogni-nn.ru/" TargetMode="External"/><Relationship Id="rId28" Type="http://schemas.openxmlformats.org/officeDocument/2006/relationships/hyperlink" Target="https://cyberleninka.ru/" TargetMode="External"/><Relationship Id="rId36" Type="http://schemas.openxmlformats.org/officeDocument/2006/relationships/hyperlink" Target="http://www.voppsy.ru/" TargetMode="External"/><Relationship Id="rId49" Type="http://schemas.openxmlformats.org/officeDocument/2006/relationships/hyperlink" Target="http://www.unn.ru" TargetMode="External"/><Relationship Id="rId10" Type="http://schemas.openxmlformats.org/officeDocument/2006/relationships/hyperlink" Target="http://psyrus.ru/" TargetMode="External"/><Relationship Id="rId19" Type="http://schemas.openxmlformats.org/officeDocument/2006/relationships/hyperlink" Target="http://www.supporter.ru/ru/" TargetMode="External"/><Relationship Id="rId31" Type="http://schemas.openxmlformats.org/officeDocument/2006/relationships/hyperlink" Target="http://cogjournal.ru/" TargetMode="External"/><Relationship Id="rId44" Type="http://schemas.openxmlformats.org/officeDocument/2006/relationships/hyperlink" Target="http://www.psyphysjorn.ru" TargetMode="External"/><Relationship Id="rId52" Type="http://schemas.openxmlformats.org/officeDocument/2006/relationships/hyperlink" Target="http://psystudy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acpp.ru/" TargetMode="External"/><Relationship Id="rId22" Type="http://schemas.openxmlformats.org/officeDocument/2006/relationships/hyperlink" Target="http://liros.ru/" TargetMode="External"/><Relationship Id="rId27" Type="http://schemas.openxmlformats.org/officeDocument/2006/relationships/hyperlink" Target="http://psyjournals.ru/" TargetMode="External"/><Relationship Id="rId30" Type="http://schemas.openxmlformats.org/officeDocument/2006/relationships/hyperlink" Target="http://www.psy-gazeta.ru/" TargetMode="External"/><Relationship Id="rId35" Type="http://schemas.openxmlformats.org/officeDocument/2006/relationships/hyperlink" Target="https://psy.jes.su/" TargetMode="External"/><Relationship Id="rId43" Type="http://schemas.openxmlformats.org/officeDocument/2006/relationships/hyperlink" Target="https://psyjournals.ru/journals/exppsy" TargetMode="External"/><Relationship Id="rId48" Type="http://schemas.openxmlformats.org/officeDocument/2006/relationships/hyperlink" Target="http://msupsyj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hrliga.com/index.php?module=profession&amp;op=view&amp;id=1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74EFD-4A97-4E1B-92DF-1AD03A98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83</Pages>
  <Words>32394</Words>
  <Characters>184647</Characters>
  <Application>Microsoft Office Word</Application>
  <DocSecurity>0</DocSecurity>
  <Lines>1538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</cp:revision>
  <cp:lastPrinted>2025-03-12T17:39:00Z</cp:lastPrinted>
  <dcterms:created xsi:type="dcterms:W3CDTF">2025-03-12T17:33:00Z</dcterms:created>
  <dcterms:modified xsi:type="dcterms:W3CDTF">2025-03-12T17:40:00Z</dcterms:modified>
</cp:coreProperties>
</file>