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8" w:rsidRPr="006672B7" w:rsidRDefault="008F2288" w:rsidP="008F2288">
      <w:pPr>
        <w:spacing w:line="240" w:lineRule="auto"/>
        <w:jc w:val="center"/>
      </w:pPr>
      <w:r w:rsidRPr="006672B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F2288" w:rsidRPr="006672B7" w:rsidRDefault="008F2288" w:rsidP="008F2288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F2288" w:rsidRPr="006672B7" w:rsidRDefault="008F2288" w:rsidP="008F2288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672B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F2288" w:rsidRPr="006672B7" w:rsidRDefault="008F2288" w:rsidP="008F2288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br/>
      </w:r>
      <w:r w:rsidRPr="006672B7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Лобачевского»»</w:t>
      </w:r>
    </w:p>
    <w:p w:rsidR="008F2288" w:rsidRPr="006672B7" w:rsidRDefault="008F2288" w:rsidP="008F2288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8F2288" w:rsidRPr="00333A41" w:rsidRDefault="008F2288" w:rsidP="008F22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33A41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8F2288" w:rsidRPr="00333A41" w:rsidRDefault="008F2288" w:rsidP="008F2288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УТВЕРЖДАЮ:</w:t>
      </w:r>
    </w:p>
    <w:p w:rsidR="008F2288" w:rsidRDefault="008F2288" w:rsidP="008F2288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d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77"/>
        <w:gridCol w:w="843"/>
      </w:tblGrid>
      <w:tr w:rsidR="008F2288" w:rsidTr="008F2288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8F2288" w:rsidRDefault="008F2288" w:rsidP="008F228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2288" w:rsidRDefault="008F2288" w:rsidP="008F228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8F2288" w:rsidRDefault="008F2288" w:rsidP="008F22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F2288" w:rsidRDefault="008F2288" w:rsidP="008F228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:rsidR="008F2288" w:rsidRDefault="008F2288" w:rsidP="008F228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 г.</w:t>
            </w:r>
          </w:p>
        </w:tc>
      </w:tr>
    </w:tbl>
    <w:p w:rsidR="008F2288" w:rsidRDefault="008F2288" w:rsidP="008F2288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F5B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8F2288" w:rsidRPr="00703CF3" w:rsidRDefault="008F2288" w:rsidP="008F2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CF3">
        <w:rPr>
          <w:rFonts w:ascii="Times New Roman" w:eastAsia="Calibri" w:hAnsi="Times New Roman"/>
          <w:b/>
          <w:sz w:val="24"/>
          <w:szCs w:val="24"/>
        </w:rPr>
        <w:t>Уравнения математической физики 1</w:t>
      </w:r>
    </w:p>
    <w:p w:rsidR="008F2288" w:rsidRPr="00147F5B" w:rsidRDefault="008F2288" w:rsidP="008F228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147F5B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8F2288" w:rsidRDefault="008F2288" w:rsidP="008F228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47F5B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8F2288" w:rsidRPr="00147F5B" w:rsidRDefault="008F2288" w:rsidP="008F2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бакалавриат</w:t>
      </w:r>
    </w:p>
    <w:p w:rsidR="008F2288" w:rsidRPr="00147F5B" w:rsidRDefault="008F2288" w:rsidP="008F228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(бакалавриат / магистратура / специалитет)</w:t>
      </w:r>
    </w:p>
    <w:p w:rsidR="008F2288" w:rsidRPr="000449A8" w:rsidRDefault="008F2288" w:rsidP="008F2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8F2288" w:rsidRPr="000449A8" w:rsidRDefault="008F2288" w:rsidP="008F2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8F2288" w:rsidRPr="000449A8" w:rsidRDefault="008F2288" w:rsidP="008F228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8F2288" w:rsidRPr="000449A8" w:rsidRDefault="008F2288" w:rsidP="008F2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8F2288" w:rsidRPr="000449A8" w:rsidRDefault="008F2288" w:rsidP="008F2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8F2288" w:rsidRPr="000449A8" w:rsidRDefault="008F2288" w:rsidP="008F228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8F2288" w:rsidRPr="000449A8" w:rsidRDefault="008F2288" w:rsidP="008F2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Квалификация (степень)</w:t>
      </w:r>
    </w:p>
    <w:p w:rsidR="008F2288" w:rsidRPr="000449A8" w:rsidRDefault="008F2288" w:rsidP="008F2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8F2288" w:rsidRPr="000449A8" w:rsidRDefault="008F2288" w:rsidP="008F228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8F2288" w:rsidRPr="000449A8" w:rsidRDefault="008F2288" w:rsidP="008F2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Форма обучения</w:t>
      </w:r>
    </w:p>
    <w:p w:rsidR="008F2288" w:rsidRPr="000449A8" w:rsidRDefault="008F2288" w:rsidP="008F228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8F2288" w:rsidRPr="000449A8" w:rsidRDefault="008F2288" w:rsidP="008F228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8F2288" w:rsidRDefault="008F2288" w:rsidP="008F2288">
      <w:pPr>
        <w:spacing w:before="25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8F2288" w:rsidRDefault="008F2288" w:rsidP="008F2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C16773" w:rsidRPr="008F626F" w:rsidRDefault="008F2288" w:rsidP="008F626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Cs/>
        </w:rPr>
      </w:pPr>
      <w:r>
        <w:br w:type="page"/>
      </w:r>
      <w:r w:rsidR="003C5682" w:rsidRPr="008F626F">
        <w:rPr>
          <w:b/>
        </w:rPr>
        <w:lastRenderedPageBreak/>
        <w:t xml:space="preserve">Место и цели дисциплины (модуля) в структуре ОПОП </w:t>
      </w:r>
      <w:r w:rsidR="00B35254" w:rsidRPr="008F626F">
        <w:t xml:space="preserve">    </w:t>
      </w:r>
    </w:p>
    <w:p w:rsidR="008F626F" w:rsidRDefault="008F2288" w:rsidP="008F626F">
      <w:pPr>
        <w:pStyle w:val="a4"/>
        <w:tabs>
          <w:tab w:val="clear" w:pos="643"/>
        </w:tabs>
        <w:spacing w:before="0" w:beforeAutospacing="0" w:after="0" w:afterAutospacing="0"/>
        <w:jc w:val="both"/>
        <w:rPr>
          <w:bCs/>
        </w:rPr>
      </w:pPr>
      <w:r w:rsidRPr="008F626F">
        <w:t>Дисциплина входит в вариативную часть обязательных дисциплин блока Б1 «Дисц</w:t>
      </w:r>
      <w:r w:rsidRPr="008F626F">
        <w:t>и</w:t>
      </w:r>
      <w:r w:rsidRPr="008F626F">
        <w:t xml:space="preserve">плины (модули)» ОПОП (Б1.В.04), </w:t>
      </w:r>
      <w:r w:rsidRPr="008F626F">
        <w:rPr>
          <w:iCs/>
        </w:rPr>
        <w:t>обязательна для освоения на 3 году обучения в 5 семестре</w:t>
      </w:r>
      <w:r w:rsidRPr="008F626F">
        <w:t xml:space="preserve">. трудоемкость составляет 5 зачетных единиц. </w:t>
      </w:r>
      <w:r w:rsidRPr="008F626F">
        <w:rPr>
          <w:bCs/>
        </w:rPr>
        <w:t>Предусмотрено проведение лекционных (32 ч.) и практических (32 ч.) занятий.</w:t>
      </w:r>
    </w:p>
    <w:p w:rsidR="00162900" w:rsidRPr="008F626F" w:rsidRDefault="00162900" w:rsidP="008F626F">
      <w:pPr>
        <w:pStyle w:val="a5"/>
        <w:tabs>
          <w:tab w:val="left" w:pos="426"/>
        </w:tabs>
        <w:spacing w:line="240" w:lineRule="auto"/>
        <w:ind w:left="900"/>
        <w:contextualSpacing w:val="0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 xml:space="preserve"> Цел</w:t>
      </w:r>
      <w:r w:rsidR="003C5682" w:rsidRPr="008F626F">
        <w:rPr>
          <w:rFonts w:ascii="Times New Roman" w:hAnsi="Times New Roman"/>
          <w:b/>
          <w:sz w:val="24"/>
          <w:szCs w:val="24"/>
        </w:rPr>
        <w:t>и  дисциплины</w:t>
      </w:r>
      <w:bookmarkStart w:id="0" w:name="OLE_LINK1"/>
      <w:r w:rsidR="003C5682" w:rsidRPr="008F626F">
        <w:rPr>
          <w:rFonts w:ascii="Times New Roman" w:hAnsi="Times New Roman"/>
          <w:b/>
          <w:sz w:val="24"/>
          <w:szCs w:val="24"/>
        </w:rPr>
        <w:t xml:space="preserve"> </w:t>
      </w:r>
      <w:r w:rsidR="003C5682" w:rsidRPr="008F626F">
        <w:rPr>
          <w:rFonts w:ascii="Times New Roman" w:hAnsi="Times New Roman"/>
          <w:sz w:val="24"/>
          <w:szCs w:val="24"/>
          <w:u w:val="single"/>
        </w:rPr>
        <w:t>«</w:t>
      </w:r>
      <w:r w:rsidR="00B35254" w:rsidRPr="008F626F">
        <w:rPr>
          <w:rFonts w:ascii="Times New Roman" w:hAnsi="Times New Roman"/>
          <w:sz w:val="24"/>
          <w:szCs w:val="24"/>
          <w:u w:val="single"/>
        </w:rPr>
        <w:t>Уравнения математической физики</w:t>
      </w:r>
      <w:r w:rsidR="00BB2C71" w:rsidRPr="008F626F">
        <w:rPr>
          <w:rFonts w:ascii="Times New Roman" w:hAnsi="Times New Roman"/>
          <w:sz w:val="24"/>
          <w:szCs w:val="24"/>
          <w:u w:val="single"/>
        </w:rPr>
        <w:t xml:space="preserve"> 1</w:t>
      </w:r>
      <w:r w:rsidR="007E1361" w:rsidRPr="008F6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682" w:rsidRPr="008F626F">
        <w:rPr>
          <w:rFonts w:ascii="Times New Roman" w:hAnsi="Times New Roman"/>
          <w:sz w:val="24"/>
          <w:szCs w:val="24"/>
          <w:u w:val="single"/>
        </w:rPr>
        <w:t>»</w:t>
      </w:r>
      <w:bookmarkEnd w:id="0"/>
      <w:r w:rsidR="003C5682" w:rsidRPr="008F626F">
        <w:rPr>
          <w:rFonts w:ascii="Times New Roman" w:hAnsi="Times New Roman"/>
          <w:sz w:val="24"/>
          <w:szCs w:val="24"/>
        </w:rPr>
        <w:t xml:space="preserve"> </w:t>
      </w:r>
    </w:p>
    <w:p w:rsidR="008F626F" w:rsidRDefault="008F2288" w:rsidP="008F626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Содержание дисциплины направлено на освоение методов моделирования основных уравнений математической физики, овладение аналитическими методами решения корректно поставленных математических задач для этих уравнений, способностью анализировать полученные результаты.</w:t>
      </w:r>
    </w:p>
    <w:p w:rsidR="008F626F" w:rsidRDefault="00B35254" w:rsidP="008F626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       </w:t>
      </w:r>
      <w:r w:rsidR="004815EC" w:rsidRPr="008F626F">
        <w:rPr>
          <w:rFonts w:ascii="Times New Roman" w:hAnsi="Times New Roman"/>
          <w:b/>
          <w:sz w:val="24"/>
          <w:szCs w:val="24"/>
        </w:rPr>
        <w:t>2</w:t>
      </w:r>
      <w:r w:rsidR="004815EC" w:rsidRPr="008F626F">
        <w:rPr>
          <w:rFonts w:ascii="Times New Roman" w:hAnsi="Times New Roman"/>
          <w:sz w:val="24"/>
          <w:szCs w:val="24"/>
        </w:rPr>
        <w:t>.</w:t>
      </w:r>
      <w:r w:rsidRPr="008F626F">
        <w:rPr>
          <w:rFonts w:ascii="Times New Roman" w:hAnsi="Times New Roman"/>
          <w:sz w:val="24"/>
          <w:szCs w:val="24"/>
        </w:rPr>
        <w:t xml:space="preserve"> </w:t>
      </w:r>
      <w:r w:rsidR="003C5682" w:rsidRPr="008F626F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</w:t>
      </w:r>
      <w:r w:rsidR="003C5682" w:rsidRPr="008F626F">
        <w:rPr>
          <w:rFonts w:ascii="Times New Roman" w:hAnsi="Times New Roman"/>
          <w:b/>
          <w:sz w:val="24"/>
          <w:szCs w:val="24"/>
        </w:rPr>
        <w:t>н</w:t>
      </w:r>
      <w:r w:rsidR="003C5682" w:rsidRPr="008F626F">
        <w:rPr>
          <w:rFonts w:ascii="Times New Roman" w:hAnsi="Times New Roman"/>
          <w:b/>
          <w:sz w:val="24"/>
          <w:szCs w:val="24"/>
        </w:rPr>
        <w:t>ные с планируемыми результатами освоения образовательной программы (ко</w:t>
      </w:r>
      <w:r w:rsidR="003C5682" w:rsidRPr="008F626F">
        <w:rPr>
          <w:rFonts w:ascii="Times New Roman" w:hAnsi="Times New Roman"/>
          <w:b/>
          <w:sz w:val="24"/>
          <w:szCs w:val="24"/>
        </w:rPr>
        <w:t>м</w:t>
      </w:r>
      <w:r w:rsidR="003C5682" w:rsidRPr="008F626F">
        <w:rPr>
          <w:rFonts w:ascii="Times New Roman" w:hAnsi="Times New Roman"/>
          <w:b/>
          <w:sz w:val="24"/>
          <w:szCs w:val="24"/>
        </w:rPr>
        <w:t xml:space="preserve">петенциями выпускников) </w:t>
      </w:r>
    </w:p>
    <w:tbl>
      <w:tblPr>
        <w:tblStyle w:val="ad"/>
        <w:tblW w:w="5000" w:type="pct"/>
        <w:tblLayout w:type="fixed"/>
        <w:tblLook w:val="04A0"/>
      </w:tblPr>
      <w:tblGrid>
        <w:gridCol w:w="1012"/>
        <w:gridCol w:w="2782"/>
        <w:gridCol w:w="1772"/>
        <w:gridCol w:w="1772"/>
        <w:gridCol w:w="1773"/>
      </w:tblGrid>
      <w:tr w:rsidR="00AB5F9F" w:rsidRPr="008F626F" w:rsidTr="008F626F">
        <w:tc>
          <w:tcPr>
            <w:tcW w:w="1012" w:type="dxa"/>
            <w:vMerge w:val="restart"/>
          </w:tcPr>
          <w:p w:rsidR="00AB5F9F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Код компе-тенции по ОПОП</w:t>
            </w:r>
          </w:p>
        </w:tc>
        <w:tc>
          <w:tcPr>
            <w:tcW w:w="2782" w:type="dxa"/>
            <w:vMerge w:val="restart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9F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  <w:p w:rsidR="00AB5F9F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5317" w:type="dxa"/>
            <w:gridSpan w:val="3"/>
          </w:tcPr>
          <w:p w:rsidR="00AB5F9F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Составляющие компетенции</w:t>
            </w:r>
          </w:p>
        </w:tc>
      </w:tr>
      <w:tr w:rsidR="005945A7" w:rsidRPr="008F626F" w:rsidTr="008F626F">
        <w:tc>
          <w:tcPr>
            <w:tcW w:w="1012" w:type="dxa"/>
            <w:vMerge/>
          </w:tcPr>
          <w:p w:rsidR="005945A7" w:rsidRPr="008F626F" w:rsidRDefault="005945A7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2" w:type="dxa"/>
            <w:vMerge/>
          </w:tcPr>
          <w:p w:rsidR="005945A7" w:rsidRPr="008F626F" w:rsidRDefault="005945A7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72" w:type="dxa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5A7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772" w:type="dxa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5A7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Умения и навыки</w:t>
            </w:r>
          </w:p>
        </w:tc>
        <w:tc>
          <w:tcPr>
            <w:tcW w:w="1773" w:type="dxa"/>
          </w:tcPr>
          <w:p w:rsidR="005945A7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владение опы-том и личностная г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товность к пр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фессиональному совершенствов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</w:tr>
      <w:tr w:rsidR="005945A7" w:rsidRPr="008F626F" w:rsidTr="008F626F">
        <w:tc>
          <w:tcPr>
            <w:tcW w:w="1012" w:type="dxa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5A7" w:rsidRPr="008F626F" w:rsidRDefault="00E70497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ОПК-</w:t>
            </w:r>
            <w:r w:rsidRPr="008F626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F2288" w:rsidRPr="008F6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2288" w:rsidRPr="008F626F">
              <w:rPr>
                <w:rFonts w:ascii="Times New Roman" w:hAnsi="Times New Roman"/>
                <w:sz w:val="20"/>
                <w:szCs w:val="20"/>
              </w:rPr>
              <w:br/>
              <w:t>базовый этап</w:t>
            </w:r>
          </w:p>
        </w:tc>
        <w:tc>
          <w:tcPr>
            <w:tcW w:w="2782" w:type="dxa"/>
          </w:tcPr>
          <w:p w:rsidR="005945A7" w:rsidRPr="008F626F" w:rsidRDefault="00FB5729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способность использовать базовые знания естественных наук, математики и информ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тики, основные факты, ко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цепции, принципы теорий, связанных с прикладной м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тематикой и информатикой</w:t>
            </w:r>
          </w:p>
        </w:tc>
        <w:tc>
          <w:tcPr>
            <w:tcW w:w="1772" w:type="dxa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5A7" w:rsidRPr="008F626F" w:rsidRDefault="00AB5F9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Фундаментал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ь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ные знания в 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б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ласти уравнений с частными пр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изводными</w:t>
            </w:r>
          </w:p>
        </w:tc>
        <w:tc>
          <w:tcPr>
            <w:tcW w:w="1772" w:type="dxa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5A7" w:rsidRPr="008F626F" w:rsidRDefault="00681FE6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Умение испол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ь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зовать фундаме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</w:t>
            </w:r>
            <w:r w:rsidR="007C7FDE" w:rsidRPr="008F626F">
              <w:rPr>
                <w:rFonts w:ascii="Times New Roman" w:hAnsi="Times New Roman"/>
                <w:sz w:val="20"/>
                <w:szCs w:val="20"/>
              </w:rPr>
              <w:t xml:space="preserve">тальные знания 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математической физики</w:t>
            </w:r>
          </w:p>
        </w:tc>
        <w:tc>
          <w:tcPr>
            <w:tcW w:w="1773" w:type="dxa"/>
          </w:tcPr>
          <w:p w:rsidR="00681FE6" w:rsidRPr="008F626F" w:rsidRDefault="00681FE6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Готовность и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с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пользовать фу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даментальные знания математ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и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 xml:space="preserve">ческой физики </w:t>
            </w:r>
          </w:p>
        </w:tc>
      </w:tr>
      <w:tr w:rsidR="005945A7" w:rsidRPr="008F626F" w:rsidTr="008F626F">
        <w:tc>
          <w:tcPr>
            <w:tcW w:w="1012" w:type="dxa"/>
          </w:tcPr>
          <w:p w:rsidR="008F626F" w:rsidRPr="008F626F" w:rsidRDefault="008F626F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5A7" w:rsidRPr="008F626F" w:rsidRDefault="007C7FDE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2782" w:type="dxa"/>
          </w:tcPr>
          <w:p w:rsidR="005945A7" w:rsidRPr="008F626F" w:rsidRDefault="00FB5729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способность понимать, с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вершенствовать и применять современный математич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ский аппарат</w:t>
            </w:r>
          </w:p>
        </w:tc>
        <w:tc>
          <w:tcPr>
            <w:tcW w:w="1772" w:type="dxa"/>
          </w:tcPr>
          <w:p w:rsidR="005945A7" w:rsidRPr="008F626F" w:rsidRDefault="00681FE6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Знание </w:t>
            </w:r>
            <w:r w:rsidR="00FB5729" w:rsidRPr="008F626F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="00FB5729" w:rsidRPr="008F626F">
              <w:rPr>
                <w:rFonts w:ascii="Times New Roman" w:hAnsi="Times New Roman"/>
                <w:sz w:val="20"/>
                <w:szCs w:val="20"/>
              </w:rPr>
              <w:t>и</w:t>
            </w:r>
            <w:r w:rsidR="00FB5729" w:rsidRPr="008F626F">
              <w:rPr>
                <w:rFonts w:ascii="Times New Roman" w:hAnsi="Times New Roman"/>
                <w:sz w:val="20"/>
                <w:szCs w:val="20"/>
              </w:rPr>
              <w:t xml:space="preserve">ческого аппарата </w:t>
            </w:r>
            <w:r w:rsidR="007C7FDE" w:rsidRPr="008F626F">
              <w:rPr>
                <w:rFonts w:ascii="Times New Roman" w:hAnsi="Times New Roman"/>
                <w:sz w:val="20"/>
                <w:szCs w:val="20"/>
              </w:rPr>
              <w:t>дисциплины «Уравнения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  <w:r w:rsidR="007C7FDE" w:rsidRPr="008F62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72" w:type="dxa"/>
          </w:tcPr>
          <w:p w:rsidR="005945A7" w:rsidRPr="008F626F" w:rsidRDefault="007C7FDE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Умение  прим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нять совреме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ный математич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ский аппарат м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</w:p>
        </w:tc>
        <w:tc>
          <w:tcPr>
            <w:tcW w:w="1773" w:type="dxa"/>
          </w:tcPr>
          <w:p w:rsidR="005945A7" w:rsidRPr="008F626F" w:rsidRDefault="007C7FDE" w:rsidP="008F62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Опыт применения и совершенств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о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вания совреме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ного математич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ского аппарата</w:t>
            </w:r>
            <w:r w:rsidR="0096127C" w:rsidRPr="008F6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 xml:space="preserve">математической </w:t>
            </w:r>
            <w:r w:rsidR="0096127C" w:rsidRPr="008F626F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</w:tr>
    </w:tbl>
    <w:p w:rsidR="008F626F" w:rsidRDefault="003C5682" w:rsidP="008F626F">
      <w:pPr>
        <w:pStyle w:val="a3"/>
        <w:numPr>
          <w:ilvl w:val="0"/>
          <w:numId w:val="23"/>
        </w:numPr>
        <w:tabs>
          <w:tab w:val="left" w:pos="426"/>
        </w:tabs>
        <w:spacing w:line="240" w:lineRule="auto"/>
        <w:jc w:val="left"/>
        <w:rPr>
          <w:b/>
        </w:rPr>
      </w:pPr>
      <w:r w:rsidRPr="008F626F">
        <w:rPr>
          <w:b/>
        </w:rPr>
        <w:t xml:space="preserve">Структура и содержание дисциплины (модуля) </w:t>
      </w:r>
      <w:r w:rsidR="008F2288" w:rsidRPr="008F626F">
        <w:rPr>
          <w:b/>
        </w:rPr>
        <w:br/>
      </w:r>
      <w:r w:rsidRPr="008F626F">
        <w:rPr>
          <w:u w:val="single"/>
        </w:rPr>
        <w:t>«</w:t>
      </w:r>
      <w:r w:rsidR="009E26A3" w:rsidRPr="008F626F">
        <w:rPr>
          <w:u w:val="single"/>
        </w:rPr>
        <w:t>Уравнения математической физики</w:t>
      </w:r>
      <w:r w:rsidR="007E1361" w:rsidRPr="008F626F">
        <w:rPr>
          <w:u w:val="single"/>
        </w:rPr>
        <w:t xml:space="preserve"> 1</w:t>
      </w:r>
      <w:r w:rsidRPr="008F626F">
        <w:rPr>
          <w:u w:val="single"/>
        </w:rPr>
        <w:t>»</w:t>
      </w:r>
    </w:p>
    <w:p w:rsidR="008F626F" w:rsidRDefault="008F2288" w:rsidP="008F626F">
      <w:pPr>
        <w:tabs>
          <w:tab w:val="left" w:pos="-567"/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Объем дисциплины (модуля) составляет 5 зачетных единиц, всего 180 часов, из кот</w:t>
      </w:r>
      <w:r w:rsidRPr="008F626F">
        <w:rPr>
          <w:rFonts w:ascii="Times New Roman" w:hAnsi="Times New Roman"/>
          <w:sz w:val="24"/>
          <w:szCs w:val="24"/>
        </w:rPr>
        <w:t>о</w:t>
      </w:r>
      <w:r w:rsidRPr="008F626F">
        <w:rPr>
          <w:rFonts w:ascii="Times New Roman" w:hAnsi="Times New Roman"/>
          <w:sz w:val="24"/>
          <w:szCs w:val="24"/>
        </w:rPr>
        <w:t>рых 66 часов составляет контактная работа обучающегося с преподавателем (32 часа занятий лекционного типа, 32 часа практических занятий, 2 часа – промежуточная а</w:t>
      </w:r>
      <w:r w:rsidRPr="008F626F">
        <w:rPr>
          <w:rFonts w:ascii="Times New Roman" w:hAnsi="Times New Roman"/>
          <w:sz w:val="24"/>
          <w:szCs w:val="24"/>
        </w:rPr>
        <w:t>т</w:t>
      </w:r>
      <w:r w:rsidRPr="008F626F">
        <w:rPr>
          <w:rFonts w:ascii="Times New Roman" w:hAnsi="Times New Roman"/>
          <w:sz w:val="24"/>
          <w:szCs w:val="24"/>
        </w:rPr>
        <w:t>тестация), 114 час составляет самостоятельная работа обучающегося (в т.ч. 45 часов – подготовка к экзамену).</w:t>
      </w:r>
    </w:p>
    <w:p w:rsidR="008F626F" w:rsidRDefault="003C5682" w:rsidP="008F62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626F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6"/>
        <w:gridCol w:w="236"/>
        <w:gridCol w:w="236"/>
        <w:gridCol w:w="236"/>
        <w:gridCol w:w="394"/>
        <w:gridCol w:w="316"/>
        <w:gridCol w:w="171"/>
        <w:gridCol w:w="20"/>
        <w:gridCol w:w="93"/>
        <w:gridCol w:w="425"/>
        <w:gridCol w:w="720"/>
        <w:gridCol w:w="60"/>
        <w:gridCol w:w="9"/>
        <w:gridCol w:w="369"/>
        <w:gridCol w:w="436"/>
        <w:gridCol w:w="442"/>
        <w:gridCol w:w="147"/>
        <w:gridCol w:w="34"/>
        <w:gridCol w:w="178"/>
        <w:gridCol w:w="150"/>
        <w:gridCol w:w="426"/>
        <w:gridCol w:w="242"/>
        <w:gridCol w:w="488"/>
        <w:gridCol w:w="49"/>
        <w:gridCol w:w="237"/>
        <w:gridCol w:w="355"/>
        <w:gridCol w:w="241"/>
        <w:gridCol w:w="262"/>
        <w:gridCol w:w="237"/>
        <w:gridCol w:w="236"/>
      </w:tblGrid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vMerge w:val="restart"/>
            <w:tcBorders>
              <w:right w:val="single" w:sz="4" w:space="0" w:color="auto"/>
            </w:tcBorders>
          </w:tcPr>
          <w:p w:rsidR="008F626F" w:rsidRPr="008F626F" w:rsidRDefault="003C5682" w:rsidP="008F62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дисциплины (модуля), </w:t>
            </w:r>
          </w:p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форма пром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жуточной атт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стации по ди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циплине (мод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лю)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</w:p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(ч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сы)</w:t>
            </w:r>
          </w:p>
        </w:tc>
        <w:tc>
          <w:tcPr>
            <w:tcW w:w="3567" w:type="pct"/>
            <w:gridSpan w:val="25"/>
            <w:tcBorders>
              <w:lef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vMerge/>
            <w:tcBorders>
              <w:righ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pct"/>
            <w:gridSpan w:val="22"/>
            <w:tcBorders>
              <w:lef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вателем), часы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682" w:rsidRPr="008F626F" w:rsidRDefault="003C5682" w:rsidP="008F626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406" w:type="pct"/>
            <w:gridSpan w:val="3"/>
            <w:vMerge w:val="restar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Самостоятел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ная работа обучающегося, часы</w:t>
            </w:r>
          </w:p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F3B" w:rsidRPr="008F626F" w:rsidTr="008F626F">
        <w:trPr>
          <w:gridAfter w:val="1"/>
          <w:wAfter w:w="130" w:type="pct"/>
          <w:cantSplit/>
          <w:trHeight w:val="849"/>
        </w:trPr>
        <w:tc>
          <w:tcPr>
            <w:tcW w:w="915" w:type="pct"/>
            <w:vMerge/>
            <w:tcBorders>
              <w:righ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3C5682" w:rsidRPr="008F626F" w:rsidRDefault="003C5682" w:rsidP="008F626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онного типа</w:t>
            </w:r>
          </w:p>
        </w:tc>
        <w:tc>
          <w:tcPr>
            <w:tcW w:w="717" w:type="pct"/>
            <w:gridSpan w:val="5"/>
            <w:textDirection w:val="btLr"/>
            <w:tcFitText/>
            <w:vAlign w:val="center"/>
          </w:tcPr>
          <w:p w:rsidR="003C5682" w:rsidRPr="008F626F" w:rsidRDefault="003C5682" w:rsidP="008F626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ского типа</w:t>
            </w:r>
          </w:p>
        </w:tc>
        <w:tc>
          <w:tcPr>
            <w:tcW w:w="881" w:type="pct"/>
            <w:gridSpan w:val="6"/>
            <w:textDirection w:val="btLr"/>
            <w:tcFitText/>
            <w:vAlign w:val="center"/>
          </w:tcPr>
          <w:p w:rsidR="003C5682" w:rsidRPr="008F626F" w:rsidRDefault="003C5682" w:rsidP="008F626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торного типа</w:t>
            </w:r>
          </w:p>
        </w:tc>
        <w:tc>
          <w:tcPr>
            <w:tcW w:w="716" w:type="pct"/>
            <w:gridSpan w:val="4"/>
            <w:textDirection w:val="btLr"/>
            <w:tcFitText/>
            <w:vAlign w:val="center"/>
          </w:tcPr>
          <w:p w:rsidR="003C5682" w:rsidRPr="008F626F" w:rsidRDefault="003C5682" w:rsidP="008F626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сульт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52" w:type="pct"/>
            <w:gridSpan w:val="3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Вс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F626F">
              <w:rPr>
                <w:rFonts w:ascii="Times New Roman" w:hAnsi="Times New Roman"/>
                <w:b/>
                <w:sz w:val="20"/>
                <w:szCs w:val="20"/>
              </w:rPr>
              <w:t xml:space="preserve">го </w:t>
            </w:r>
          </w:p>
        </w:tc>
        <w:tc>
          <w:tcPr>
            <w:tcW w:w="406" w:type="pct"/>
            <w:gridSpan w:val="3"/>
            <w:vMerge/>
          </w:tcPr>
          <w:p w:rsidR="003C5682" w:rsidRPr="008F626F" w:rsidRDefault="003C5682" w:rsidP="008F626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626F" w:rsidRPr="008F626F" w:rsidTr="008F626F">
        <w:trPr>
          <w:cantSplit/>
          <w:trHeight w:val="1557"/>
        </w:trPr>
        <w:tc>
          <w:tcPr>
            <w:tcW w:w="915" w:type="pct"/>
            <w:vMerge/>
            <w:tcBorders>
              <w:right w:val="single" w:sz="4" w:space="0" w:color="auto"/>
            </w:tcBorders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6" w:type="pct"/>
            <w:gridSpan w:val="3"/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3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5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0" w:type="pct"/>
            <w:gridSpan w:val="3"/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9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2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gridSpan w:val="4"/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5" w:type="pct"/>
            <w:gridSpan w:val="2"/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30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2" w:type="pct"/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4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0" w:type="pct"/>
            <w:shd w:val="clear" w:color="auto" w:fill="FFFF99"/>
            <w:textDirection w:val="btLr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tcBorders>
              <w:right w:val="single" w:sz="4" w:space="0" w:color="auto"/>
            </w:tcBorders>
          </w:tcPr>
          <w:p w:rsidR="00291619" w:rsidRPr="008F626F" w:rsidRDefault="008C787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>Классифика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-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>ция уравнений</w:t>
            </w:r>
            <w:r w:rsidR="00E877AD" w:rsidRPr="008F626F">
              <w:rPr>
                <w:rFonts w:ascii="Times New Roman" w:hAnsi="Times New Roman"/>
                <w:sz w:val="20"/>
                <w:szCs w:val="20"/>
              </w:rPr>
              <w:t xml:space="preserve"> с частными пр</w:t>
            </w:r>
            <w:r w:rsidR="00E877AD" w:rsidRPr="008F626F">
              <w:rPr>
                <w:rFonts w:ascii="Times New Roman" w:hAnsi="Times New Roman"/>
                <w:sz w:val="20"/>
                <w:szCs w:val="20"/>
              </w:rPr>
              <w:t>о</w:t>
            </w:r>
            <w:r w:rsidR="00E877AD" w:rsidRPr="008F626F">
              <w:rPr>
                <w:rFonts w:ascii="Times New Roman" w:hAnsi="Times New Roman"/>
                <w:sz w:val="20"/>
                <w:szCs w:val="20"/>
              </w:rPr>
              <w:t>изводными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5148BD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</w:tcPr>
          <w:p w:rsidR="003C5682" w:rsidRPr="008F626F" w:rsidRDefault="00291619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pct"/>
            <w:gridSpan w:val="5"/>
          </w:tcPr>
          <w:p w:rsidR="003C5682" w:rsidRPr="008F626F" w:rsidRDefault="005148BD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   2</w:t>
            </w:r>
          </w:p>
        </w:tc>
        <w:tc>
          <w:tcPr>
            <w:tcW w:w="783" w:type="pct"/>
            <w:gridSpan w:val="5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gridSpan w:val="5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3C5682" w:rsidRPr="008F626F" w:rsidRDefault="00373B19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148BD" w:rsidRPr="008F6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gridSpan w:val="3"/>
          </w:tcPr>
          <w:p w:rsidR="003C5682" w:rsidRPr="008F626F" w:rsidRDefault="00373B19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tcBorders>
              <w:right w:val="single" w:sz="4" w:space="0" w:color="auto"/>
            </w:tcBorders>
          </w:tcPr>
          <w:p w:rsidR="003C5682" w:rsidRPr="008F626F" w:rsidRDefault="001449E6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2.Вывод </w:t>
            </w:r>
            <w:r w:rsidR="00B5433A" w:rsidRPr="008F626F">
              <w:rPr>
                <w:rFonts w:ascii="Times New Roman" w:hAnsi="Times New Roman"/>
                <w:sz w:val="20"/>
                <w:szCs w:val="20"/>
              </w:rPr>
              <w:t>осно</w:t>
            </w:r>
            <w:r w:rsidR="00B5433A" w:rsidRPr="008F626F">
              <w:rPr>
                <w:rFonts w:ascii="Times New Roman" w:hAnsi="Times New Roman"/>
                <w:sz w:val="20"/>
                <w:szCs w:val="20"/>
              </w:rPr>
              <w:t>в</w:t>
            </w:r>
            <w:r w:rsidR="00B5433A" w:rsidRPr="008F626F">
              <w:rPr>
                <w:rFonts w:ascii="Times New Roman" w:hAnsi="Times New Roman"/>
                <w:sz w:val="20"/>
                <w:szCs w:val="20"/>
              </w:rPr>
              <w:t xml:space="preserve">ных уравнений 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>гиперболич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>е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>ского типа</w:t>
            </w:r>
            <w:r w:rsidR="00521DDA" w:rsidRPr="008F626F">
              <w:rPr>
                <w:rFonts w:ascii="Times New Roman" w:hAnsi="Times New Roman"/>
                <w:sz w:val="20"/>
                <w:szCs w:val="20"/>
              </w:rPr>
              <w:t>, из</w:t>
            </w:r>
            <w:r w:rsidR="00521DDA" w:rsidRPr="008F626F">
              <w:rPr>
                <w:rFonts w:ascii="Times New Roman" w:hAnsi="Times New Roman"/>
                <w:sz w:val="20"/>
                <w:szCs w:val="20"/>
              </w:rPr>
              <w:t>у</w:t>
            </w:r>
            <w:r w:rsidR="00521DDA" w:rsidRPr="008F626F">
              <w:rPr>
                <w:rFonts w:ascii="Times New Roman" w:hAnsi="Times New Roman"/>
                <w:sz w:val="20"/>
                <w:szCs w:val="20"/>
              </w:rPr>
              <w:t>чаемых в ма</w:t>
            </w:r>
            <w:r w:rsidR="00521DDA" w:rsidRPr="008F626F">
              <w:rPr>
                <w:rFonts w:ascii="Times New Roman" w:hAnsi="Times New Roman"/>
                <w:sz w:val="20"/>
                <w:szCs w:val="20"/>
              </w:rPr>
              <w:t>т</w:t>
            </w:r>
            <w:r w:rsidR="00521DDA" w:rsidRPr="008F626F">
              <w:rPr>
                <w:rFonts w:ascii="Times New Roman" w:hAnsi="Times New Roman"/>
                <w:sz w:val="20"/>
                <w:szCs w:val="20"/>
              </w:rPr>
              <w:t>физике</w:t>
            </w:r>
            <w:r w:rsidR="00291619" w:rsidRPr="008F626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</w:tcPr>
          <w:p w:rsidR="003C5682" w:rsidRPr="008F626F" w:rsidRDefault="00ED1218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626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7" w:type="pct"/>
            <w:gridSpan w:val="5"/>
          </w:tcPr>
          <w:p w:rsidR="003C5682" w:rsidRPr="008F626F" w:rsidRDefault="00ED1218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   2</w:t>
            </w:r>
          </w:p>
        </w:tc>
        <w:tc>
          <w:tcPr>
            <w:tcW w:w="783" w:type="pct"/>
            <w:gridSpan w:val="5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gridSpan w:val="5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3C5682" w:rsidRPr="008F626F" w:rsidRDefault="00373B19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ED1218" w:rsidRPr="008F62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6" w:type="pct"/>
            <w:gridSpan w:val="3"/>
          </w:tcPr>
          <w:p w:rsidR="003C5682" w:rsidRPr="008F626F" w:rsidRDefault="00ED1218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626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tcBorders>
              <w:right w:val="single" w:sz="4" w:space="0" w:color="auto"/>
            </w:tcBorders>
          </w:tcPr>
          <w:p w:rsidR="003C5682" w:rsidRPr="008F626F" w:rsidRDefault="00E877A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3.</w:t>
            </w:r>
            <w:r w:rsidR="00AE6BAD" w:rsidRPr="008F626F">
              <w:rPr>
                <w:rFonts w:ascii="Times New Roman" w:hAnsi="Times New Roman"/>
                <w:sz w:val="20"/>
                <w:szCs w:val="20"/>
              </w:rPr>
              <w:t>Метод хара</w:t>
            </w:r>
            <w:r w:rsidR="00AE6BAD" w:rsidRPr="008F626F">
              <w:rPr>
                <w:rFonts w:ascii="Times New Roman" w:hAnsi="Times New Roman"/>
                <w:sz w:val="20"/>
                <w:szCs w:val="20"/>
              </w:rPr>
              <w:t>к</w:t>
            </w:r>
            <w:r w:rsidR="00AE6BAD" w:rsidRPr="008F626F">
              <w:rPr>
                <w:rFonts w:ascii="Times New Roman" w:hAnsi="Times New Roman"/>
                <w:sz w:val="20"/>
                <w:szCs w:val="20"/>
              </w:rPr>
              <w:t>теристик для одномерного волнового ура</w:t>
            </w:r>
            <w:r w:rsidR="00AE6BAD" w:rsidRPr="008F626F">
              <w:rPr>
                <w:rFonts w:ascii="Times New Roman" w:hAnsi="Times New Roman"/>
                <w:sz w:val="20"/>
                <w:szCs w:val="20"/>
              </w:rPr>
              <w:t>в</w:t>
            </w:r>
            <w:r w:rsidR="00AE6BAD" w:rsidRPr="008F626F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1523D5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</w:tcPr>
          <w:p w:rsidR="003C5682" w:rsidRPr="008F626F" w:rsidRDefault="00571AD0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pct"/>
            <w:gridSpan w:val="5"/>
          </w:tcPr>
          <w:p w:rsidR="003C5682" w:rsidRPr="008F626F" w:rsidRDefault="001127E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ED1218" w:rsidRPr="008F6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3" w:type="pct"/>
            <w:gridSpan w:val="5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gridSpan w:val="5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3C5682" w:rsidRPr="008F626F" w:rsidRDefault="00373B19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523D5" w:rsidRPr="008F626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06" w:type="pct"/>
            <w:gridSpan w:val="3"/>
          </w:tcPr>
          <w:p w:rsidR="003C5682" w:rsidRPr="008F626F" w:rsidRDefault="00373B19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626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tcBorders>
              <w:right w:val="single" w:sz="4" w:space="0" w:color="auto"/>
            </w:tcBorders>
          </w:tcPr>
          <w:p w:rsidR="003C5682" w:rsidRPr="008F626F" w:rsidRDefault="00E877AD" w:rsidP="008F626F">
            <w:pPr>
              <w:pStyle w:val="3"/>
              <w:rPr>
                <w:szCs w:val="20"/>
              </w:rPr>
            </w:pPr>
            <w:r w:rsidRPr="008F626F">
              <w:rPr>
                <w:szCs w:val="20"/>
              </w:rPr>
              <w:t>4.Задачи Коши и Гурса.</w:t>
            </w:r>
            <w:r w:rsidR="00AE6BAD" w:rsidRPr="008F626F">
              <w:rPr>
                <w:szCs w:val="20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</w:tcPr>
          <w:p w:rsidR="003C5682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gridSpan w:val="5"/>
          </w:tcPr>
          <w:p w:rsidR="003C5682" w:rsidRPr="008F626F" w:rsidRDefault="001127E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783" w:type="pct"/>
            <w:gridSpan w:val="5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gridSpan w:val="5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3C5682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406" w:type="pct"/>
            <w:gridSpan w:val="3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</w:tcPr>
          <w:p w:rsidR="003C5682" w:rsidRPr="008F626F" w:rsidRDefault="00F73B8A" w:rsidP="008F626F">
            <w:pPr>
              <w:pStyle w:val="3"/>
              <w:rPr>
                <w:szCs w:val="20"/>
              </w:rPr>
            </w:pPr>
            <w:r w:rsidRPr="008F626F">
              <w:rPr>
                <w:szCs w:val="20"/>
              </w:rPr>
              <w:t>5.</w:t>
            </w:r>
            <w:r w:rsidR="006F719A" w:rsidRPr="008F626F">
              <w:rPr>
                <w:szCs w:val="20"/>
              </w:rPr>
              <w:t>Обобщен</w:t>
            </w:r>
            <w:r w:rsidR="00521DDA" w:rsidRPr="008F626F">
              <w:rPr>
                <w:szCs w:val="20"/>
              </w:rPr>
              <w:t xml:space="preserve">ые функции и их применение </w:t>
            </w:r>
            <w:r w:rsidR="006F719A" w:rsidRPr="008F626F">
              <w:rPr>
                <w:szCs w:val="20"/>
              </w:rPr>
              <w:t xml:space="preserve">в </w:t>
            </w:r>
            <w:r w:rsidR="00521DDA" w:rsidRPr="008F626F">
              <w:rPr>
                <w:szCs w:val="20"/>
              </w:rPr>
              <w:t>математической физике.</w:t>
            </w:r>
          </w:p>
        </w:tc>
        <w:tc>
          <w:tcPr>
            <w:tcW w:w="389" w:type="pct"/>
            <w:gridSpan w:val="3"/>
          </w:tcPr>
          <w:p w:rsidR="003C5682" w:rsidRPr="008F626F" w:rsidRDefault="005148BD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gridSpan w:val="4"/>
          </w:tcPr>
          <w:p w:rsidR="003C5682" w:rsidRPr="008F626F" w:rsidRDefault="005148BD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7" w:type="pct"/>
            <w:gridSpan w:val="5"/>
          </w:tcPr>
          <w:p w:rsidR="003C5682" w:rsidRPr="008F626F" w:rsidRDefault="001523D5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3" w:type="pct"/>
            <w:gridSpan w:val="5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gridSpan w:val="5"/>
          </w:tcPr>
          <w:p w:rsidR="003C5682" w:rsidRPr="008F626F" w:rsidRDefault="003C5682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3C5682" w:rsidRPr="008F626F" w:rsidRDefault="00373B19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148BD" w:rsidRPr="008F62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" w:type="pct"/>
            <w:gridSpan w:val="3"/>
          </w:tcPr>
          <w:p w:rsidR="003C5682" w:rsidRPr="008F626F" w:rsidRDefault="00373B19" w:rsidP="008F626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tcBorders>
              <w:right w:val="single" w:sz="4" w:space="0" w:color="auto"/>
            </w:tcBorders>
          </w:tcPr>
          <w:p w:rsidR="003C5682" w:rsidRPr="008F626F" w:rsidRDefault="009D56E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6.</w:t>
            </w:r>
            <w:r w:rsidR="006F719A" w:rsidRPr="008F626F">
              <w:rPr>
                <w:rFonts w:ascii="Times New Roman" w:hAnsi="Times New Roman"/>
                <w:sz w:val="20"/>
                <w:szCs w:val="20"/>
              </w:rPr>
              <w:t>Начально-</w:t>
            </w:r>
            <w:r w:rsidR="005454E7" w:rsidRPr="008F626F">
              <w:rPr>
                <w:rFonts w:ascii="Times New Roman" w:hAnsi="Times New Roman"/>
                <w:sz w:val="20"/>
                <w:szCs w:val="20"/>
              </w:rPr>
              <w:t>краевая задача для полуогран</w:t>
            </w:r>
            <w:r w:rsidR="005454E7" w:rsidRPr="008F626F">
              <w:rPr>
                <w:rFonts w:ascii="Times New Roman" w:hAnsi="Times New Roman"/>
                <w:sz w:val="20"/>
                <w:szCs w:val="20"/>
              </w:rPr>
              <w:t>и</w:t>
            </w:r>
            <w:r w:rsidR="005454E7" w:rsidRPr="008F626F">
              <w:rPr>
                <w:rFonts w:ascii="Times New Roman" w:hAnsi="Times New Roman"/>
                <w:sz w:val="20"/>
                <w:szCs w:val="20"/>
              </w:rPr>
              <w:t xml:space="preserve">ченной </w:t>
            </w:r>
            <w:r w:rsidR="00004AE9" w:rsidRPr="008F626F">
              <w:rPr>
                <w:rFonts w:ascii="Times New Roman" w:hAnsi="Times New Roman"/>
                <w:sz w:val="20"/>
                <w:szCs w:val="20"/>
              </w:rPr>
              <w:t>и огр</w:t>
            </w:r>
            <w:r w:rsidR="00004AE9"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="00004AE9" w:rsidRPr="008F626F">
              <w:rPr>
                <w:rFonts w:ascii="Times New Roman" w:hAnsi="Times New Roman"/>
                <w:sz w:val="20"/>
                <w:szCs w:val="20"/>
              </w:rPr>
              <w:t xml:space="preserve">ниченной </w:t>
            </w:r>
            <w:r w:rsidR="005454E7" w:rsidRPr="008F626F">
              <w:rPr>
                <w:rFonts w:ascii="Times New Roman" w:hAnsi="Times New Roman"/>
                <w:sz w:val="20"/>
                <w:szCs w:val="20"/>
              </w:rPr>
              <w:t>стр</w:t>
            </w:r>
            <w:r w:rsidR="005454E7" w:rsidRPr="008F626F">
              <w:rPr>
                <w:rFonts w:ascii="Times New Roman" w:hAnsi="Times New Roman"/>
                <w:sz w:val="20"/>
                <w:szCs w:val="20"/>
              </w:rPr>
              <w:t>у</w:t>
            </w:r>
            <w:r w:rsidR="005454E7" w:rsidRPr="008F626F">
              <w:rPr>
                <w:rFonts w:ascii="Times New Roman" w:hAnsi="Times New Roman"/>
                <w:sz w:val="20"/>
                <w:szCs w:val="20"/>
              </w:rPr>
              <w:t xml:space="preserve">ны. 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</w:tcPr>
          <w:p w:rsidR="003C5682" w:rsidRPr="008F626F" w:rsidRDefault="009D56E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pct"/>
            <w:gridSpan w:val="5"/>
          </w:tcPr>
          <w:p w:rsidR="003C5682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3" w:type="pct"/>
            <w:gridSpan w:val="4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gridSpan w:val="6"/>
          </w:tcPr>
          <w:p w:rsidR="003C5682" w:rsidRPr="008F626F" w:rsidRDefault="003C568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3C5682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406" w:type="pct"/>
            <w:gridSpan w:val="3"/>
          </w:tcPr>
          <w:p w:rsidR="003C5682" w:rsidRPr="008F626F" w:rsidRDefault="007E1361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7F3B" w:rsidRPr="008F626F" w:rsidTr="008F626F">
        <w:trPr>
          <w:gridAfter w:val="1"/>
          <w:wAfter w:w="130" w:type="pct"/>
          <w:cantSplit/>
        </w:trPr>
        <w:tc>
          <w:tcPr>
            <w:tcW w:w="915" w:type="pct"/>
            <w:tcBorders>
              <w:bottom w:val="single" w:sz="4" w:space="0" w:color="auto"/>
              <w:right w:val="single" w:sz="4" w:space="0" w:color="auto"/>
            </w:tcBorders>
          </w:tcPr>
          <w:p w:rsidR="00C93739" w:rsidRPr="008F626F" w:rsidRDefault="009D56E2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7.</w:t>
            </w:r>
            <w:r w:rsidR="007E77FF" w:rsidRPr="008F626F">
              <w:rPr>
                <w:rFonts w:ascii="Times New Roman" w:hAnsi="Times New Roman"/>
                <w:sz w:val="20"/>
                <w:szCs w:val="20"/>
              </w:rPr>
              <w:t>Классифика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-</w:t>
            </w:r>
            <w:r w:rsidR="007E77FF" w:rsidRPr="008F626F">
              <w:rPr>
                <w:rFonts w:ascii="Times New Roman" w:hAnsi="Times New Roman"/>
                <w:sz w:val="20"/>
                <w:szCs w:val="20"/>
              </w:rPr>
              <w:t>ция уравнений с n независимыми переменными. Начальная зад</w:t>
            </w:r>
            <w:r w:rsidR="007E77FF" w:rsidRPr="008F626F">
              <w:rPr>
                <w:rFonts w:ascii="Times New Roman" w:hAnsi="Times New Roman"/>
                <w:sz w:val="20"/>
                <w:szCs w:val="20"/>
              </w:rPr>
              <w:t>а</w:t>
            </w:r>
            <w:r w:rsidR="007E77FF" w:rsidRPr="008F626F">
              <w:rPr>
                <w:rFonts w:ascii="Times New Roman" w:hAnsi="Times New Roman"/>
                <w:sz w:val="20"/>
                <w:szCs w:val="20"/>
              </w:rPr>
              <w:t>ча для трехме</w:t>
            </w:r>
            <w:r w:rsidR="007E77FF" w:rsidRPr="008F626F">
              <w:rPr>
                <w:rFonts w:ascii="Times New Roman" w:hAnsi="Times New Roman"/>
                <w:sz w:val="20"/>
                <w:szCs w:val="20"/>
              </w:rPr>
              <w:t>р</w:t>
            </w:r>
            <w:r w:rsidR="007E77FF" w:rsidRPr="008F626F">
              <w:rPr>
                <w:rFonts w:ascii="Times New Roman" w:hAnsi="Times New Roman"/>
                <w:sz w:val="20"/>
                <w:szCs w:val="20"/>
              </w:rPr>
              <w:t>ного волнового уравнения</w:t>
            </w:r>
            <w:r w:rsidR="008F62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FF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4" w:type="pct"/>
            <w:gridSpan w:val="4"/>
            <w:tcBorders>
              <w:left w:val="single" w:sz="4" w:space="0" w:color="auto"/>
            </w:tcBorders>
          </w:tcPr>
          <w:p w:rsidR="007E77FF" w:rsidRPr="008F626F" w:rsidRDefault="005148BD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7" w:type="pct"/>
            <w:gridSpan w:val="5"/>
          </w:tcPr>
          <w:p w:rsidR="007E77FF" w:rsidRPr="008F626F" w:rsidRDefault="007E77FF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gridSpan w:val="4"/>
            <w:tcBorders>
              <w:right w:val="single" w:sz="4" w:space="0" w:color="auto"/>
            </w:tcBorders>
          </w:tcPr>
          <w:p w:rsidR="007E77FF" w:rsidRPr="008F626F" w:rsidRDefault="007E77FF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gridSpan w:val="6"/>
            <w:tcBorders>
              <w:left w:val="single" w:sz="4" w:space="0" w:color="auto"/>
            </w:tcBorders>
          </w:tcPr>
          <w:p w:rsidR="007E77FF" w:rsidRPr="008F626F" w:rsidRDefault="007E77FF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</w:tcPr>
          <w:p w:rsidR="007E77FF" w:rsidRPr="008F626F" w:rsidRDefault="00373B19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148BD" w:rsidRPr="008F6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gridSpan w:val="3"/>
          </w:tcPr>
          <w:p w:rsidR="007E77FF" w:rsidRPr="008F626F" w:rsidRDefault="007E1361" w:rsidP="008F6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07F3B" w:rsidRPr="008F626F" w:rsidTr="008F626F">
        <w:trPr>
          <w:gridAfter w:val="1"/>
          <w:wAfter w:w="130" w:type="pct"/>
        </w:trPr>
        <w:tc>
          <w:tcPr>
            <w:tcW w:w="915" w:type="pct"/>
            <w:tcBorders>
              <w:right w:val="single" w:sz="4" w:space="0" w:color="auto"/>
            </w:tcBorders>
          </w:tcPr>
          <w:p w:rsidR="00A64AA0" w:rsidRPr="008F626F" w:rsidRDefault="00C93739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8.</w:t>
            </w:r>
            <w:r w:rsidR="00A64AA0" w:rsidRPr="008F626F">
              <w:rPr>
                <w:rFonts w:ascii="Times New Roman" w:hAnsi="Times New Roman"/>
                <w:sz w:val="20"/>
                <w:szCs w:val="20"/>
              </w:rPr>
              <w:t>Задача Шту</w:t>
            </w:r>
            <w:r w:rsidR="00A64AA0" w:rsidRPr="008F626F">
              <w:rPr>
                <w:rFonts w:ascii="Times New Roman" w:hAnsi="Times New Roman"/>
                <w:sz w:val="20"/>
                <w:szCs w:val="20"/>
              </w:rPr>
              <w:t>р</w:t>
            </w:r>
            <w:r w:rsidR="00A64AA0" w:rsidRPr="008F626F">
              <w:rPr>
                <w:rFonts w:ascii="Times New Roman" w:hAnsi="Times New Roman"/>
                <w:sz w:val="20"/>
                <w:szCs w:val="20"/>
              </w:rPr>
              <w:t>ма-Лиувилля.</w:t>
            </w:r>
            <w:r w:rsidR="001127E2" w:rsidRPr="008F626F">
              <w:rPr>
                <w:rFonts w:ascii="Times New Roman" w:hAnsi="Times New Roman"/>
                <w:sz w:val="20"/>
                <w:szCs w:val="20"/>
              </w:rPr>
              <w:t xml:space="preserve"> Цилиндрические функции.</w:t>
            </w:r>
            <w:r w:rsidR="00A64AA0" w:rsidRPr="008F6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6EB4" w:rsidRPr="008F626F" w:rsidRDefault="00373B19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6EB4" w:rsidRPr="008F626F" w:rsidRDefault="001523D5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EB4" w:rsidRPr="008F626F" w:rsidRDefault="001127E2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EB4" w:rsidRPr="008F626F" w:rsidRDefault="001C6EB4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6EB4" w:rsidRPr="008F626F" w:rsidRDefault="001C6EB4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6EB4" w:rsidRPr="008F626F" w:rsidRDefault="00373B19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127E2" w:rsidRPr="008F6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6" w:type="pct"/>
            <w:gridSpan w:val="3"/>
            <w:tcBorders>
              <w:left w:val="single" w:sz="4" w:space="0" w:color="auto"/>
            </w:tcBorders>
          </w:tcPr>
          <w:p w:rsidR="001C6EB4" w:rsidRPr="008F626F" w:rsidRDefault="00373B19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B4B96" w:rsidRPr="008F626F" w:rsidTr="008F626F">
        <w:trPr>
          <w:gridAfter w:val="1"/>
          <w:wAfter w:w="130" w:type="pct"/>
        </w:trPr>
        <w:tc>
          <w:tcPr>
            <w:tcW w:w="915" w:type="pct"/>
            <w:tcBorders>
              <w:righ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  <w:p w:rsidR="009B4B96" w:rsidRPr="008F626F" w:rsidRDefault="00BF4779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Э</w:t>
            </w:r>
            <w:r w:rsidR="009B4B96" w:rsidRPr="008F626F">
              <w:rPr>
                <w:rFonts w:ascii="Times New Roman" w:hAnsi="Times New Roman"/>
                <w:sz w:val="20"/>
                <w:szCs w:val="20"/>
              </w:rPr>
              <w:t>кзамен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 xml:space="preserve"> в 5сем.</w:t>
            </w:r>
          </w:p>
        </w:tc>
        <w:tc>
          <w:tcPr>
            <w:tcW w:w="3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26F" w:rsidRPr="008F626F" w:rsidRDefault="008F626F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4B96" w:rsidRPr="008F626F" w:rsidRDefault="007E1361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8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left w:val="single" w:sz="4" w:space="0" w:color="auto"/>
            </w:tcBorders>
          </w:tcPr>
          <w:p w:rsidR="009B4B96" w:rsidRPr="008F626F" w:rsidRDefault="009B4B96" w:rsidP="008F626F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7F4" w:rsidRPr="008F626F" w:rsidRDefault="00DD32A0" w:rsidP="008F62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>Краткое содержание разделов дисциплины</w:t>
      </w:r>
    </w:p>
    <w:p w:rsidR="001449E6" w:rsidRPr="008F626F" w:rsidRDefault="001449E6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Раздел 1. Классификация уравнений</w:t>
      </w:r>
      <w:r w:rsidR="00E877AD" w:rsidRPr="008F626F">
        <w:rPr>
          <w:rFonts w:ascii="Times New Roman" w:hAnsi="Times New Roman"/>
          <w:sz w:val="24"/>
          <w:szCs w:val="24"/>
        </w:rPr>
        <w:t xml:space="preserve"> с частными производными</w:t>
      </w:r>
      <w:r w:rsidRPr="008F626F">
        <w:rPr>
          <w:rFonts w:ascii="Times New Roman" w:hAnsi="Times New Roman"/>
          <w:sz w:val="24"/>
          <w:szCs w:val="24"/>
        </w:rPr>
        <w:t>.</w:t>
      </w:r>
    </w:p>
    <w:p w:rsidR="00A64AA0" w:rsidRPr="008F626F" w:rsidRDefault="001449E6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Понятие дифференциального уравнения с частными производными, его классическ</w:t>
      </w:r>
      <w:r w:rsidRPr="008F626F">
        <w:rPr>
          <w:rFonts w:ascii="Times New Roman" w:hAnsi="Times New Roman"/>
          <w:sz w:val="24"/>
          <w:szCs w:val="24"/>
        </w:rPr>
        <w:t>о</w:t>
      </w:r>
      <w:r w:rsidRPr="008F626F">
        <w:rPr>
          <w:rFonts w:ascii="Times New Roman" w:hAnsi="Times New Roman"/>
          <w:sz w:val="24"/>
          <w:szCs w:val="24"/>
        </w:rPr>
        <w:t>го решения. Нелинейные, квазилинейные, линейные уравнения. Классификация л</w:t>
      </w:r>
      <w:r w:rsidRPr="008F626F">
        <w:rPr>
          <w:rFonts w:ascii="Times New Roman" w:hAnsi="Times New Roman"/>
          <w:sz w:val="24"/>
          <w:szCs w:val="24"/>
        </w:rPr>
        <w:t>и</w:t>
      </w:r>
      <w:r w:rsidRPr="008F626F">
        <w:rPr>
          <w:rFonts w:ascii="Times New Roman" w:hAnsi="Times New Roman"/>
          <w:sz w:val="24"/>
          <w:szCs w:val="24"/>
        </w:rPr>
        <w:t>нейных уравнений второго порядка с двумя независимыми переменными. Характер</w:t>
      </w:r>
      <w:r w:rsidRPr="008F626F">
        <w:rPr>
          <w:rFonts w:ascii="Times New Roman" w:hAnsi="Times New Roman"/>
          <w:sz w:val="24"/>
          <w:szCs w:val="24"/>
        </w:rPr>
        <w:t>и</w:t>
      </w:r>
      <w:r w:rsidRPr="008F626F">
        <w:rPr>
          <w:rFonts w:ascii="Times New Roman" w:hAnsi="Times New Roman"/>
          <w:sz w:val="24"/>
          <w:szCs w:val="24"/>
        </w:rPr>
        <w:t>стики. Приведение уравнений к каноническому виду.</w:t>
      </w:r>
    </w:p>
    <w:p w:rsidR="001449E6" w:rsidRPr="008F626F" w:rsidRDefault="001449E6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Раздел 2. Вывод основных уравнений гиперболического типа, изучаемых в матфиз</w:t>
      </w:r>
      <w:r w:rsidRPr="008F626F">
        <w:rPr>
          <w:rFonts w:ascii="Times New Roman" w:hAnsi="Times New Roman"/>
          <w:sz w:val="24"/>
          <w:szCs w:val="24"/>
        </w:rPr>
        <w:t>и</w:t>
      </w:r>
      <w:r w:rsidRPr="008F626F">
        <w:rPr>
          <w:rFonts w:ascii="Times New Roman" w:hAnsi="Times New Roman"/>
          <w:sz w:val="24"/>
          <w:szCs w:val="24"/>
        </w:rPr>
        <w:t xml:space="preserve">ке. </w:t>
      </w:r>
    </w:p>
    <w:p w:rsidR="001449E6" w:rsidRPr="008F626F" w:rsidRDefault="001449E6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lastRenderedPageBreak/>
        <w:t>Вывод уравнений малых поперечных колебаний струны, продольных колебаний стержня. Постановка начальной и начально-краевой задач. Условия согласования в начально-краевой задаче.</w:t>
      </w:r>
    </w:p>
    <w:p w:rsidR="00E877AD" w:rsidRPr="008F626F" w:rsidRDefault="00E877AD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Раздел 3. Метод характеристик для одномерного волнового уравнения.</w:t>
      </w:r>
    </w:p>
    <w:p w:rsidR="00E877AD" w:rsidRPr="008F626F" w:rsidRDefault="00E877AD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Решение начальной задачи для одномерного волнового урав</w:t>
      </w:r>
      <w:r w:rsidR="00F73B8A" w:rsidRPr="008F626F">
        <w:rPr>
          <w:rFonts w:ascii="Times New Roman" w:hAnsi="Times New Roman"/>
          <w:sz w:val="24"/>
          <w:szCs w:val="24"/>
        </w:rPr>
        <w:t xml:space="preserve">нения. Формула </w:t>
      </w:r>
      <w:r w:rsidRPr="008F626F">
        <w:rPr>
          <w:rFonts w:ascii="Times New Roman" w:hAnsi="Times New Roman"/>
          <w:sz w:val="24"/>
          <w:szCs w:val="24"/>
        </w:rPr>
        <w:t>Дала</w:t>
      </w:r>
      <w:r w:rsidRPr="008F626F">
        <w:rPr>
          <w:rFonts w:ascii="Times New Roman" w:hAnsi="Times New Roman"/>
          <w:sz w:val="24"/>
          <w:szCs w:val="24"/>
        </w:rPr>
        <w:t>м</w:t>
      </w:r>
      <w:r w:rsidRPr="008F626F">
        <w:rPr>
          <w:rFonts w:ascii="Times New Roman" w:hAnsi="Times New Roman"/>
          <w:sz w:val="24"/>
          <w:szCs w:val="24"/>
        </w:rPr>
        <w:t>бера. Понятие области зависимости, области определенности, области влияния. Р</w:t>
      </w:r>
      <w:r w:rsidRPr="008F626F">
        <w:rPr>
          <w:rFonts w:ascii="Times New Roman" w:hAnsi="Times New Roman"/>
          <w:sz w:val="24"/>
          <w:szCs w:val="24"/>
        </w:rPr>
        <w:t>е</w:t>
      </w:r>
      <w:r w:rsidRPr="008F626F">
        <w:rPr>
          <w:rFonts w:ascii="Times New Roman" w:hAnsi="Times New Roman"/>
          <w:sz w:val="24"/>
          <w:szCs w:val="24"/>
        </w:rPr>
        <w:t>шение неоднородного уравнения. Устойчивость решения к входным данным. Понятие о корректно поставленной задаче.</w:t>
      </w:r>
    </w:p>
    <w:p w:rsidR="00F73B8A" w:rsidRPr="008F626F" w:rsidRDefault="00E877AD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Раздел 4. </w:t>
      </w:r>
      <w:r w:rsidR="00F73B8A" w:rsidRPr="008F626F">
        <w:rPr>
          <w:rFonts w:ascii="Times New Roman" w:hAnsi="Times New Roman"/>
          <w:sz w:val="24"/>
          <w:szCs w:val="24"/>
        </w:rPr>
        <w:t>Задачи Коши и Гурса.</w:t>
      </w:r>
    </w:p>
    <w:p w:rsidR="00E877AD" w:rsidRPr="008F626F" w:rsidRDefault="00F73B8A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Задача Коши для уравнений второго порядка с двумя независимыми переменными. Теорема Коши-Ковалевской.(без док-ва) Задача Коши для уравнения гиперболич</w:t>
      </w:r>
      <w:r w:rsidRPr="008F626F">
        <w:rPr>
          <w:rFonts w:ascii="Times New Roman" w:hAnsi="Times New Roman"/>
          <w:sz w:val="24"/>
          <w:szCs w:val="24"/>
        </w:rPr>
        <w:t>е</w:t>
      </w:r>
      <w:r w:rsidRPr="008F626F">
        <w:rPr>
          <w:rFonts w:ascii="Times New Roman" w:hAnsi="Times New Roman"/>
          <w:sz w:val="24"/>
          <w:szCs w:val="24"/>
        </w:rPr>
        <w:t xml:space="preserve">ского типа с двумя независимыми переменными. Существования и единственность классического решения. Постановка задачи Гурса для уравнения гиперболического типа с двумя независимыми переменными.  </w:t>
      </w:r>
    </w:p>
    <w:p w:rsidR="00F73B8A" w:rsidRPr="008F626F" w:rsidRDefault="00F73B8A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Раздел 5. Обобщеные функции и их применение в математической физике.</w:t>
      </w:r>
    </w:p>
    <w:p w:rsidR="001449E6" w:rsidRPr="008F626F" w:rsidRDefault="00F73B8A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Определение обобщенной функции. Примеры. Действия с обобщенными функциями. По-нятие обобщенного решения дифференциального уравнения.</w:t>
      </w:r>
    </w:p>
    <w:p w:rsidR="009D56E2" w:rsidRPr="008F626F" w:rsidRDefault="00F73B8A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Раздел 6. </w:t>
      </w:r>
      <w:r w:rsidR="009D56E2" w:rsidRPr="008F626F">
        <w:rPr>
          <w:rFonts w:ascii="Times New Roman" w:hAnsi="Times New Roman"/>
          <w:sz w:val="24"/>
          <w:szCs w:val="24"/>
        </w:rPr>
        <w:t xml:space="preserve">Начально-краевая задача для полуограниченной и ограниченной струны. </w:t>
      </w:r>
    </w:p>
    <w:p w:rsidR="00A64AA0" w:rsidRPr="008F626F" w:rsidRDefault="009D56E2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Решение задач методом продолжений. Отражение на закрепленных и свободных ко</w:t>
      </w:r>
      <w:r w:rsidRPr="008F626F">
        <w:rPr>
          <w:rFonts w:ascii="Times New Roman" w:hAnsi="Times New Roman"/>
          <w:sz w:val="24"/>
          <w:szCs w:val="24"/>
        </w:rPr>
        <w:t>н</w:t>
      </w:r>
      <w:r w:rsidRPr="008F626F">
        <w:rPr>
          <w:rFonts w:ascii="Times New Roman" w:hAnsi="Times New Roman"/>
          <w:sz w:val="24"/>
          <w:szCs w:val="24"/>
        </w:rPr>
        <w:t>цах. Решение задач о распространении краевого режима.</w:t>
      </w:r>
    </w:p>
    <w:p w:rsidR="009D56E2" w:rsidRPr="008F626F" w:rsidRDefault="009D56E2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Раздел 7. Классификация уравнений с n независимыми переменными. Начальная з</w:t>
      </w:r>
      <w:r w:rsidRPr="008F626F">
        <w:rPr>
          <w:rFonts w:ascii="Times New Roman" w:hAnsi="Times New Roman"/>
          <w:sz w:val="24"/>
          <w:szCs w:val="24"/>
        </w:rPr>
        <w:t>а</w:t>
      </w:r>
      <w:r w:rsidRPr="008F626F">
        <w:rPr>
          <w:rFonts w:ascii="Times New Roman" w:hAnsi="Times New Roman"/>
          <w:sz w:val="24"/>
          <w:szCs w:val="24"/>
        </w:rPr>
        <w:t xml:space="preserve">дача для трехмерного волнового уравнения. </w:t>
      </w:r>
    </w:p>
    <w:p w:rsidR="009D56E2" w:rsidRPr="008F626F" w:rsidRDefault="009D56E2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Получение решения методом сферического среднего. Физическая интерпрет</w:t>
      </w:r>
      <w:r w:rsidR="00BC0621" w:rsidRPr="008F626F">
        <w:rPr>
          <w:rFonts w:ascii="Times New Roman" w:hAnsi="Times New Roman"/>
          <w:sz w:val="24"/>
          <w:szCs w:val="24"/>
        </w:rPr>
        <w:t>ация  формулы Пуассона, принцип</w:t>
      </w:r>
      <w:r w:rsidRPr="008F626F">
        <w:rPr>
          <w:rFonts w:ascii="Times New Roman" w:hAnsi="Times New Roman"/>
          <w:sz w:val="24"/>
          <w:szCs w:val="24"/>
        </w:rPr>
        <w:t>Гюйгенса. Решение начальной задачи методом Дюамеля. Запаздывающий потенциал. Метод спуска.</w:t>
      </w:r>
      <w:r w:rsidR="001127E2" w:rsidRPr="008F626F">
        <w:rPr>
          <w:rFonts w:ascii="Times New Roman" w:hAnsi="Times New Roman"/>
          <w:sz w:val="24"/>
          <w:szCs w:val="24"/>
        </w:rPr>
        <w:t>. Поста</w:t>
      </w:r>
      <w:r w:rsidRPr="008F626F">
        <w:rPr>
          <w:rFonts w:ascii="Times New Roman" w:hAnsi="Times New Roman"/>
          <w:sz w:val="24"/>
          <w:szCs w:val="24"/>
        </w:rPr>
        <w:t>новка начально-краевой задачи для трехмерного и двумерного волнового уравнения.</w:t>
      </w:r>
    </w:p>
    <w:p w:rsidR="00C93739" w:rsidRPr="008F626F" w:rsidRDefault="00C93739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Раздел 8. Задача Штурма-Лиувилля.</w:t>
      </w:r>
      <w:r w:rsidR="001127E2" w:rsidRPr="008F626F">
        <w:rPr>
          <w:rFonts w:ascii="Times New Roman" w:hAnsi="Times New Roman"/>
          <w:sz w:val="24"/>
          <w:szCs w:val="24"/>
        </w:rPr>
        <w:t xml:space="preserve"> Цилиндрические функции.</w:t>
      </w:r>
      <w:r w:rsidRPr="008F626F">
        <w:rPr>
          <w:rFonts w:ascii="Times New Roman" w:hAnsi="Times New Roman"/>
          <w:sz w:val="24"/>
          <w:szCs w:val="24"/>
        </w:rPr>
        <w:t xml:space="preserve"> </w:t>
      </w:r>
    </w:p>
    <w:p w:rsidR="008F626F" w:rsidRDefault="00C93739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Свойства собственных значений и собственных функций. Теорема Стеклова (без док-ва).</w:t>
      </w:r>
      <w:r w:rsidR="001127E2" w:rsidRPr="008F626F">
        <w:rPr>
          <w:rFonts w:ascii="Times New Roman" w:hAnsi="Times New Roman"/>
          <w:sz w:val="24"/>
          <w:szCs w:val="24"/>
        </w:rPr>
        <w:t xml:space="preserve"> Уравнение Бесселя. Отыскание решения уравнения Бесселя в виде обобщенного степенного ряда. Функция Неймана.</w:t>
      </w:r>
    </w:p>
    <w:p w:rsidR="003C5682" w:rsidRPr="008F626F" w:rsidRDefault="003C5682" w:rsidP="008F626F">
      <w:pPr>
        <w:pStyle w:val="a5"/>
        <w:numPr>
          <w:ilvl w:val="0"/>
          <w:numId w:val="19"/>
        </w:numPr>
        <w:spacing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3C5682" w:rsidRPr="008F626F" w:rsidRDefault="008F2288" w:rsidP="008F626F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8F626F">
        <w:rPr>
          <w:rFonts w:ascii="Times New Roman" w:hAnsi="Times New Roman"/>
          <w:color w:val="252525"/>
          <w:sz w:val="24"/>
          <w:szCs w:val="24"/>
        </w:rPr>
        <w:t>Используются формы проведения занятий в виде лекций и практических занятий.</w:t>
      </w:r>
    </w:p>
    <w:p w:rsidR="003C5682" w:rsidRPr="008F626F" w:rsidRDefault="003C5682" w:rsidP="008F626F">
      <w:pPr>
        <w:numPr>
          <w:ilvl w:val="0"/>
          <w:numId w:val="19"/>
        </w:numPr>
        <w:spacing w:after="0" w:line="240" w:lineRule="auto"/>
        <w:ind w:left="-142" w:hanging="76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8F2288" w:rsidRPr="008F626F" w:rsidRDefault="008F2288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В течение семестра студенты решают задачи домашних практических заданий с п</w:t>
      </w:r>
      <w:r w:rsidRPr="008F626F">
        <w:rPr>
          <w:rFonts w:ascii="Times New Roman" w:hAnsi="Times New Roman"/>
          <w:sz w:val="24"/>
          <w:szCs w:val="24"/>
        </w:rPr>
        <w:t>о</w:t>
      </w:r>
      <w:r w:rsidRPr="008F626F">
        <w:rPr>
          <w:rFonts w:ascii="Times New Roman" w:hAnsi="Times New Roman"/>
          <w:sz w:val="24"/>
          <w:szCs w:val="24"/>
        </w:rPr>
        <w:t>следующей проверкой и обсуждением. В 5 семестре студенты выполняют домашнюю контрольную работу.</w:t>
      </w:r>
    </w:p>
    <w:p w:rsidR="008F2288" w:rsidRPr="008F626F" w:rsidRDefault="008F2288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Образовательный материал для самостоятельной работы студента:</w:t>
      </w:r>
    </w:p>
    <w:p w:rsidR="008F2288" w:rsidRPr="008F626F" w:rsidRDefault="008F2288" w:rsidP="008F626F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1. Задача Коши для уравнений гиперболического типа с двумя независимыми пер</w:t>
      </w:r>
      <w:r w:rsidRPr="008F626F">
        <w:rPr>
          <w:rFonts w:ascii="Times New Roman" w:hAnsi="Times New Roman"/>
          <w:sz w:val="24"/>
          <w:szCs w:val="24"/>
        </w:rPr>
        <w:t>е</w:t>
      </w:r>
      <w:r w:rsidRPr="008F626F">
        <w:rPr>
          <w:rFonts w:ascii="Times New Roman" w:hAnsi="Times New Roman"/>
          <w:sz w:val="24"/>
          <w:szCs w:val="24"/>
        </w:rPr>
        <w:t>менными. Составители: Денисова Н.А., Морозов С.Ф.– Н.Новгород: изд. ННГУ, 1996.</w:t>
      </w:r>
    </w:p>
    <w:p w:rsidR="008F626F" w:rsidRDefault="008F2288" w:rsidP="008F626F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2.</w:t>
      </w:r>
      <w:r w:rsidRPr="008F626F">
        <w:rPr>
          <w:rFonts w:ascii="Times New Roman" w:hAnsi="Times New Roman"/>
          <w:sz w:val="24"/>
          <w:szCs w:val="24"/>
        </w:rPr>
        <w:tab/>
        <w:t>Гаврилов В.С., Денисова Н.А.  Метод характеристик для одномерного волнового уравнения .- Н.Новгород: изд. ННГУ, 2014.-72с.</w:t>
      </w:r>
    </w:p>
    <w:p w:rsidR="003C5682" w:rsidRPr="008F626F" w:rsidRDefault="003C5682" w:rsidP="008F626F">
      <w:pPr>
        <w:numPr>
          <w:ilvl w:val="0"/>
          <w:numId w:val="19"/>
        </w:numPr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8F626F">
        <w:rPr>
          <w:rFonts w:ascii="Times New Roman" w:hAnsi="Times New Roman"/>
          <w:sz w:val="24"/>
          <w:szCs w:val="24"/>
        </w:rPr>
        <w:t>), включающий:</w:t>
      </w:r>
    </w:p>
    <w:p w:rsidR="003C5682" w:rsidRPr="008F626F" w:rsidRDefault="00606B7D" w:rsidP="008F626F">
      <w:pPr>
        <w:pStyle w:val="a5"/>
        <w:numPr>
          <w:ilvl w:val="1"/>
          <w:numId w:val="25"/>
        </w:numPr>
        <w:spacing w:line="240" w:lineRule="auto"/>
        <w:contextualSpacing w:val="0"/>
        <w:rPr>
          <w:rFonts w:ascii="Times New Roman" w:hAnsi="Times New Roman"/>
          <w:i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 </w:t>
      </w:r>
      <w:r w:rsidR="003C5682" w:rsidRPr="008F626F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  <w:r w:rsidR="005917FD" w:rsidRPr="008F626F">
        <w:rPr>
          <w:rFonts w:ascii="Times New Roman" w:hAnsi="Times New Roman"/>
          <w:i/>
          <w:sz w:val="24"/>
          <w:szCs w:val="24"/>
        </w:rPr>
        <w:t>.</w:t>
      </w:r>
    </w:p>
    <w:p w:rsidR="003C5682" w:rsidRPr="008F626F" w:rsidRDefault="003D473E" w:rsidP="008F626F">
      <w:pPr>
        <w:pStyle w:val="a5"/>
        <w:spacing w:line="240" w:lineRule="auto"/>
        <w:ind w:left="-142"/>
        <w:contextualSpacing w:val="0"/>
        <w:rPr>
          <w:rFonts w:ascii="Times New Roman" w:hAnsi="Times New Roman"/>
          <w:i/>
          <w:sz w:val="24"/>
          <w:szCs w:val="24"/>
        </w:rPr>
      </w:pPr>
      <w:r w:rsidRPr="008F626F">
        <w:rPr>
          <w:rFonts w:ascii="Times New Roman" w:hAnsi="Times New Roman"/>
          <w:iCs/>
          <w:sz w:val="24"/>
          <w:szCs w:val="24"/>
        </w:rPr>
        <w:t>Карта компетенций, в формировании которых участвует дисциплина «Уравнения м</w:t>
      </w:r>
      <w:r w:rsidRPr="008F626F">
        <w:rPr>
          <w:rFonts w:ascii="Times New Roman" w:hAnsi="Times New Roman"/>
          <w:iCs/>
          <w:sz w:val="24"/>
          <w:szCs w:val="24"/>
        </w:rPr>
        <w:t>а</w:t>
      </w:r>
      <w:r w:rsidRPr="008F626F">
        <w:rPr>
          <w:rFonts w:ascii="Times New Roman" w:hAnsi="Times New Roman"/>
          <w:iCs/>
          <w:sz w:val="24"/>
          <w:szCs w:val="24"/>
        </w:rPr>
        <w:t>тематической физики</w:t>
      </w:r>
      <w:r w:rsidR="005917FD" w:rsidRPr="008F626F">
        <w:rPr>
          <w:rFonts w:ascii="Times New Roman" w:hAnsi="Times New Roman"/>
          <w:iCs/>
          <w:sz w:val="24"/>
          <w:szCs w:val="24"/>
        </w:rPr>
        <w:t xml:space="preserve"> 1</w:t>
      </w:r>
      <w:r w:rsidRPr="008F626F">
        <w:rPr>
          <w:rFonts w:ascii="Times New Roman" w:hAnsi="Times New Roman"/>
          <w:iCs/>
          <w:sz w:val="24"/>
          <w:szCs w:val="24"/>
        </w:rPr>
        <w:t xml:space="preserve">» приведена в пункте 2. </w:t>
      </w:r>
      <w:r w:rsidR="00856171" w:rsidRPr="008F626F">
        <w:rPr>
          <w:rFonts w:ascii="Times New Roman" w:hAnsi="Times New Roman"/>
          <w:iCs/>
          <w:sz w:val="24"/>
          <w:szCs w:val="24"/>
        </w:rPr>
        <w:t>Шкала оценивания компетенций анал</w:t>
      </w:r>
      <w:r w:rsidR="00856171" w:rsidRPr="008F626F">
        <w:rPr>
          <w:rFonts w:ascii="Times New Roman" w:hAnsi="Times New Roman"/>
          <w:iCs/>
          <w:sz w:val="24"/>
          <w:szCs w:val="24"/>
        </w:rPr>
        <w:t>о</w:t>
      </w:r>
      <w:r w:rsidR="00856171" w:rsidRPr="008F626F">
        <w:rPr>
          <w:rFonts w:ascii="Times New Roman" w:hAnsi="Times New Roman"/>
          <w:iCs/>
          <w:sz w:val="24"/>
          <w:szCs w:val="24"/>
        </w:rPr>
        <w:lastRenderedPageBreak/>
        <w:t>гична шкале оце</w:t>
      </w:r>
      <w:r w:rsidR="00961BFE" w:rsidRPr="008F626F">
        <w:rPr>
          <w:rFonts w:ascii="Times New Roman" w:hAnsi="Times New Roman"/>
          <w:iCs/>
          <w:sz w:val="24"/>
          <w:szCs w:val="24"/>
        </w:rPr>
        <w:t>нивания на экзамене (пункт 6.2) (чем полнее ответ и меньше количес</w:t>
      </w:r>
      <w:r w:rsidR="00961BFE" w:rsidRPr="008F626F">
        <w:rPr>
          <w:rFonts w:ascii="Times New Roman" w:hAnsi="Times New Roman"/>
          <w:iCs/>
          <w:sz w:val="24"/>
          <w:szCs w:val="24"/>
        </w:rPr>
        <w:t>т</w:t>
      </w:r>
      <w:r w:rsidR="00961BFE" w:rsidRPr="008F626F">
        <w:rPr>
          <w:rFonts w:ascii="Times New Roman" w:hAnsi="Times New Roman"/>
          <w:iCs/>
          <w:sz w:val="24"/>
          <w:szCs w:val="24"/>
        </w:rPr>
        <w:t>во ошибок, тем выше оценка).</w:t>
      </w:r>
    </w:p>
    <w:p w:rsidR="008D6940" w:rsidRPr="008F626F" w:rsidRDefault="00606B7D" w:rsidP="008F626F">
      <w:pPr>
        <w:pStyle w:val="a5"/>
        <w:numPr>
          <w:ilvl w:val="1"/>
          <w:numId w:val="25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 </w:t>
      </w:r>
      <w:r w:rsidR="003C5682" w:rsidRPr="008F626F">
        <w:rPr>
          <w:rFonts w:ascii="Times New Roman" w:hAnsi="Times New Roman"/>
          <w:sz w:val="24"/>
          <w:szCs w:val="24"/>
        </w:rPr>
        <w:t xml:space="preserve">Описание шкал оценивания </w:t>
      </w:r>
      <w:r w:rsidR="008D6940" w:rsidRPr="008F626F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8D6940" w:rsidRPr="008F626F" w:rsidRDefault="008D6940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•</w:t>
      </w:r>
      <w:r w:rsidRPr="008F626F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8D6940" w:rsidRPr="008F626F" w:rsidRDefault="008D6940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•</w:t>
      </w:r>
      <w:r w:rsidRPr="008F626F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8D6940" w:rsidRPr="008F626F" w:rsidRDefault="008D6940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•</w:t>
      </w:r>
      <w:r w:rsidRPr="008F626F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</w:t>
      </w:r>
      <w:r w:rsidRPr="008F626F">
        <w:rPr>
          <w:rFonts w:ascii="Times New Roman" w:hAnsi="Times New Roman"/>
          <w:sz w:val="24"/>
          <w:szCs w:val="24"/>
        </w:rPr>
        <w:t>н</w:t>
      </w:r>
      <w:r w:rsidRPr="008F626F">
        <w:rPr>
          <w:rFonts w:ascii="Times New Roman" w:hAnsi="Times New Roman"/>
          <w:sz w:val="24"/>
          <w:szCs w:val="24"/>
        </w:rPr>
        <w:t>кретных задач.</w:t>
      </w:r>
    </w:p>
    <w:p w:rsidR="008D6940" w:rsidRPr="008F626F" w:rsidRDefault="008D6940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Экзамен включает устную и письменну</w:t>
      </w:r>
      <w:r w:rsidR="005917FD" w:rsidRPr="008F626F">
        <w:rPr>
          <w:rFonts w:ascii="Times New Roman" w:hAnsi="Times New Roman"/>
          <w:sz w:val="24"/>
          <w:szCs w:val="24"/>
        </w:rPr>
        <w:t xml:space="preserve">ю часть. Устная часть экзамена </w:t>
      </w:r>
      <w:r w:rsidRPr="008F626F">
        <w:rPr>
          <w:rFonts w:ascii="Times New Roman" w:hAnsi="Times New Roman"/>
          <w:sz w:val="24"/>
          <w:szCs w:val="24"/>
        </w:rPr>
        <w:t>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решения задачи.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8"/>
        <w:gridCol w:w="7013"/>
      </w:tblGrid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65399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Самостоятельное решение задачи, ответ на теоретический вопрос с полными доказательствами, правильные ответы на дополнительные вопросы.</w:t>
            </w:r>
          </w:p>
        </w:tc>
      </w:tr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65399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Самостоятельное решение задачи, ответ на теоретический вопрос с незнач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и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тельными погрешностями.</w:t>
            </w:r>
          </w:p>
        </w:tc>
      </w:tr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65399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Решение задачи с одной подсказкой, ответ на теоретический вопрос с незнач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и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тельными погрешностями.</w:t>
            </w:r>
          </w:p>
        </w:tc>
      </w:tr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7B432A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Решение задачи с одной, двум подсказками, ответ на теоретический вопрос без достаточных обоснований.</w:t>
            </w:r>
          </w:p>
        </w:tc>
      </w:tr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2A" w:rsidRPr="008F626F" w:rsidRDefault="007B432A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Решение задачи с подсказками, знание </w:t>
            </w:r>
          </w:p>
          <w:p w:rsidR="003C5682" w:rsidRPr="008F626F" w:rsidRDefault="007B432A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 xml:space="preserve">определений </w:t>
            </w:r>
            <w:r w:rsidR="00FE3AAA" w:rsidRPr="008F626F">
              <w:rPr>
                <w:rFonts w:ascii="Times New Roman" w:hAnsi="Times New Roman"/>
                <w:sz w:val="20"/>
                <w:szCs w:val="20"/>
              </w:rPr>
              <w:t xml:space="preserve">и теорем </w:t>
            </w:r>
            <w:r w:rsidRPr="008F626F">
              <w:rPr>
                <w:rFonts w:ascii="Times New Roman" w:hAnsi="Times New Roman"/>
                <w:sz w:val="20"/>
                <w:szCs w:val="20"/>
              </w:rPr>
              <w:t>дисциплины.</w:t>
            </w:r>
          </w:p>
        </w:tc>
      </w:tr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7B432A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Неумение решить задачу, незнание большей части определений курса.</w:t>
            </w:r>
          </w:p>
        </w:tc>
      </w:tr>
      <w:tr w:rsidR="003C5682" w:rsidRPr="008F626F" w:rsidTr="008F626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3C5682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2" w:rsidRPr="008F626F" w:rsidRDefault="007B432A" w:rsidP="008F6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26F">
              <w:rPr>
                <w:rFonts w:ascii="Times New Roman" w:hAnsi="Times New Roman"/>
                <w:sz w:val="20"/>
                <w:szCs w:val="20"/>
              </w:rPr>
              <w:t>Отсутствие знаний по дисциплине.</w:t>
            </w:r>
          </w:p>
        </w:tc>
      </w:tr>
    </w:tbl>
    <w:p w:rsidR="008F626F" w:rsidRDefault="003C5682" w:rsidP="008F626F">
      <w:pPr>
        <w:pStyle w:val="a5"/>
        <w:numPr>
          <w:ilvl w:val="1"/>
          <w:numId w:val="25"/>
        </w:numPr>
        <w:spacing w:line="240" w:lineRule="auto"/>
        <w:ind w:left="-142" w:firstLine="0"/>
        <w:contextualSpacing w:val="0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b/>
          <w:bCs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7B432A" w:rsidRPr="008F626F" w:rsidRDefault="007B432A" w:rsidP="008F626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Для проведения итогового контроля сформированности компетенции используются: </w:t>
      </w:r>
    </w:p>
    <w:p w:rsidR="007B432A" w:rsidRPr="008F626F" w:rsidRDefault="007B432A" w:rsidP="008F626F">
      <w:pPr>
        <w:shd w:val="clear" w:color="auto" w:fill="FFFFFF"/>
        <w:tabs>
          <w:tab w:val="left" w:pos="1134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- устный опрос, решение практических задач.</w:t>
      </w:r>
    </w:p>
    <w:p w:rsidR="008F626F" w:rsidRDefault="003C5682" w:rsidP="008F626F">
      <w:pPr>
        <w:pStyle w:val="a5"/>
        <w:numPr>
          <w:ilvl w:val="1"/>
          <w:numId w:val="25"/>
        </w:numPr>
        <w:spacing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F626F"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</w:t>
      </w:r>
      <w:r w:rsidRPr="008F626F">
        <w:rPr>
          <w:rFonts w:ascii="Times New Roman" w:hAnsi="Times New Roman"/>
          <w:b/>
          <w:bCs/>
          <w:sz w:val="24"/>
          <w:szCs w:val="24"/>
        </w:rPr>
        <w:t>н</w:t>
      </w:r>
      <w:r w:rsidRPr="008F626F">
        <w:rPr>
          <w:rFonts w:ascii="Times New Roman" w:hAnsi="Times New Roman"/>
          <w:b/>
          <w:bCs/>
          <w:sz w:val="24"/>
          <w:szCs w:val="24"/>
        </w:rPr>
        <w:t>ки результатов обучения, характеризующих этапы формирования компете</w:t>
      </w:r>
      <w:r w:rsidRPr="008F626F">
        <w:rPr>
          <w:rFonts w:ascii="Times New Roman" w:hAnsi="Times New Roman"/>
          <w:b/>
          <w:bCs/>
          <w:sz w:val="24"/>
          <w:szCs w:val="24"/>
        </w:rPr>
        <w:t>н</w:t>
      </w:r>
      <w:r w:rsidRPr="008F626F">
        <w:rPr>
          <w:rFonts w:ascii="Times New Roman" w:hAnsi="Times New Roman"/>
          <w:b/>
          <w:bCs/>
          <w:sz w:val="24"/>
          <w:szCs w:val="24"/>
        </w:rPr>
        <w:t xml:space="preserve">ций и (или) для итогового контроля сформированности компетенции. </w:t>
      </w:r>
    </w:p>
    <w:p w:rsidR="008F626F" w:rsidRDefault="00530E45" w:rsidP="008F626F">
      <w:pPr>
        <w:pStyle w:val="a5"/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>Вариант №1 домашней контрольной работы в 5 семестре:</w:t>
      </w:r>
    </w:p>
    <w:p w:rsidR="00B47411" w:rsidRPr="008F626F" w:rsidRDefault="00B47411" w:rsidP="008F626F">
      <w:pPr>
        <w:pStyle w:val="a5"/>
        <w:numPr>
          <w:ilvl w:val="0"/>
          <w:numId w:val="26"/>
        </w:numPr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>Используя формулу Даламбера, найти решение задачи:</w:t>
      </w:r>
    </w:p>
    <w:p w:rsidR="00B47411" w:rsidRPr="008F626F" w:rsidRDefault="00212306" w:rsidP="008F626F">
      <w:pPr>
        <w:pStyle w:val="a5"/>
        <w:spacing w:line="240" w:lineRule="auto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tt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Times New Roman"/>
                <w:sz w:val="24"/>
                <w:szCs w:val="24"/>
              </w:rPr>
              <m:t>=0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 xml:space="preserve">,        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Times New Roman"/>
                <w:sz w:val="24"/>
                <w:szCs w:val="24"/>
              </w:rPr>
              <m:t>=0</m:t>
            </m:r>
          </m:sub>
        </m:sSub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67703A" w:rsidRPr="008F626F">
        <w:rPr>
          <w:rFonts w:ascii="Times New Roman" w:hAnsi="Times New Roman"/>
          <w:bCs/>
          <w:sz w:val="24"/>
          <w:szCs w:val="24"/>
        </w:rPr>
        <w:t>.</w:t>
      </w:r>
    </w:p>
    <w:p w:rsidR="00B47411" w:rsidRPr="008F626F" w:rsidRDefault="00B47411" w:rsidP="008F626F">
      <w:pPr>
        <w:pStyle w:val="a5"/>
        <w:numPr>
          <w:ilvl w:val="0"/>
          <w:numId w:val="26"/>
        </w:numPr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>Определить решение начальной задачи для однородного волнового ура</w:t>
      </w:r>
      <w:r w:rsidRPr="008F626F">
        <w:rPr>
          <w:rFonts w:ascii="Times New Roman" w:hAnsi="Times New Roman"/>
          <w:bCs/>
          <w:sz w:val="24"/>
          <w:szCs w:val="24"/>
        </w:rPr>
        <w:t>в</w:t>
      </w:r>
      <w:r w:rsidRPr="008F626F">
        <w:rPr>
          <w:rFonts w:ascii="Times New Roman" w:hAnsi="Times New Roman"/>
          <w:bCs/>
          <w:sz w:val="24"/>
          <w:szCs w:val="24"/>
        </w:rPr>
        <w:t>нения в точке     x=π/2. Начальные функции имеют вид:</w:t>
      </w:r>
    </w:p>
    <w:p w:rsidR="008F626F" w:rsidRDefault="0067703A" w:rsidP="008F626F">
      <w:pPr>
        <w:pStyle w:val="a5"/>
        <w:spacing w:line="240" w:lineRule="auto"/>
        <w:ind w:left="1080"/>
        <w:contextualSpacing w:val="0"/>
        <w:rPr>
          <w:rFonts w:ascii="Times New Roman" w:hAnsi="Times New Roman"/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φ</m:t>
          </m:r>
          <m:d>
            <m:d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0,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 &gt;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</m:eqArr>
            </m:e>
          </m:d>
          <m:r>
            <w:rPr>
              <w:rFonts w:ascii="Cambria Math" w:hAnsi="Times New Roman"/>
              <w:sz w:val="24"/>
              <w:szCs w:val="24"/>
            </w:rPr>
            <m:t xml:space="preserve">      ,         </m:t>
          </m:r>
          <m:r>
            <w:rPr>
              <w:rFonts w:ascii="Cambria Math" w:hAnsi="Cambria Math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,  |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|&lt;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0,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>&gt;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Times New Roman"/>
              <w:sz w:val="24"/>
              <w:szCs w:val="24"/>
            </w:rPr>
            <m:t xml:space="preserve">   </m:t>
          </m:r>
        </m:oMath>
      </m:oMathPara>
    </w:p>
    <w:p w:rsidR="008F626F" w:rsidRDefault="00D47524" w:rsidP="008F626F">
      <w:pPr>
        <w:pStyle w:val="a5"/>
        <w:numPr>
          <w:ilvl w:val="0"/>
          <w:numId w:val="26"/>
        </w:numPr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 xml:space="preserve"> </w:t>
      </w:r>
      <w:r w:rsidR="00B47411" w:rsidRPr="008F626F">
        <w:rPr>
          <w:rFonts w:ascii="Times New Roman" w:hAnsi="Times New Roman"/>
          <w:bCs/>
          <w:sz w:val="24"/>
          <w:szCs w:val="24"/>
        </w:rPr>
        <w:t>Построить про</w:t>
      </w:r>
      <w:r w:rsidR="00774C4E" w:rsidRPr="008F626F">
        <w:rPr>
          <w:rFonts w:ascii="Times New Roman" w:hAnsi="Times New Roman"/>
          <w:bCs/>
          <w:sz w:val="24"/>
          <w:szCs w:val="24"/>
        </w:rPr>
        <w:t xml:space="preserve">филь полуограниченной струны с </w:t>
      </w:r>
      <w:r w:rsidR="00B47411" w:rsidRPr="008F626F">
        <w:rPr>
          <w:rFonts w:ascii="Times New Roman" w:hAnsi="Times New Roman"/>
          <w:bCs/>
          <w:sz w:val="24"/>
          <w:szCs w:val="24"/>
        </w:rPr>
        <w:t>жестко закрепленным                               концом  x=0    в момент времени   t=5c/2a  , если начальное отклонение о</w:t>
      </w:r>
      <w:r w:rsidR="00B47411" w:rsidRPr="008F626F">
        <w:rPr>
          <w:rFonts w:ascii="Times New Roman" w:hAnsi="Times New Roman"/>
          <w:bCs/>
          <w:sz w:val="24"/>
          <w:szCs w:val="24"/>
        </w:rPr>
        <w:t>т</w:t>
      </w:r>
      <w:r w:rsidR="00B47411" w:rsidRPr="008F626F">
        <w:rPr>
          <w:rFonts w:ascii="Times New Roman" w:hAnsi="Times New Roman"/>
          <w:bCs/>
          <w:sz w:val="24"/>
          <w:szCs w:val="24"/>
        </w:rPr>
        <w:t>лично от нуля только на интервале (  c   , 4c   ) и имеет форму ломаной с вершинами в точках  (c,0),(2c,2h</w:t>
      </w:r>
      <w:r w:rsidRPr="008F626F">
        <w:rPr>
          <w:rFonts w:ascii="Times New Roman" w:hAnsi="Times New Roman"/>
          <w:bCs/>
          <w:sz w:val="24"/>
          <w:szCs w:val="24"/>
        </w:rPr>
        <w:t xml:space="preserve">),(3c,h),(4c,0).          </w:t>
      </w:r>
      <w:r w:rsidR="00B47411" w:rsidRPr="008F626F">
        <w:rPr>
          <w:rFonts w:ascii="Times New Roman" w:hAnsi="Times New Roman"/>
          <w:bCs/>
          <w:sz w:val="24"/>
          <w:szCs w:val="24"/>
        </w:rPr>
        <w:t>Начальная скорость равна нулю.  Найти формулы, представляющие закон движения точки  x=5c/2.</w:t>
      </w:r>
    </w:p>
    <w:p w:rsidR="00EC69A7" w:rsidRPr="008F626F" w:rsidRDefault="00D47524" w:rsidP="008F626F">
      <w:pPr>
        <w:pStyle w:val="a5"/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>4.</w:t>
      </w:r>
      <w:r w:rsidR="00B47411" w:rsidRPr="008F626F">
        <w:rPr>
          <w:rFonts w:ascii="Times New Roman" w:hAnsi="Times New Roman"/>
          <w:bCs/>
          <w:sz w:val="24"/>
          <w:szCs w:val="24"/>
        </w:rPr>
        <w:t xml:space="preserve"> Полуограниченной струне со свободным  концом  x=0  в начальный момент времени t=0       с помощью поперечного удара передается импульс  I      в то</w:t>
      </w:r>
      <w:r w:rsidR="00B47411" w:rsidRPr="008F626F">
        <w:rPr>
          <w:rFonts w:ascii="Times New Roman" w:hAnsi="Times New Roman"/>
          <w:bCs/>
          <w:sz w:val="24"/>
          <w:szCs w:val="24"/>
        </w:rPr>
        <w:t>ч</w:t>
      </w:r>
      <w:r w:rsidR="00B47411" w:rsidRPr="008F626F">
        <w:rPr>
          <w:rFonts w:ascii="Times New Roman" w:hAnsi="Times New Roman"/>
          <w:bCs/>
          <w:sz w:val="24"/>
          <w:szCs w:val="24"/>
        </w:rPr>
        <w:t xml:space="preserve">ках 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,  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=4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 w:rsidR="00B47411" w:rsidRPr="008F626F">
        <w:rPr>
          <w:rFonts w:ascii="Times New Roman" w:hAnsi="Times New Roman"/>
          <w:bCs/>
          <w:sz w:val="24"/>
          <w:szCs w:val="24"/>
        </w:rPr>
        <w:t>. Найти отклонения точек струны в момент времени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/>
            <w:sz w:val="24"/>
            <w:szCs w:val="24"/>
          </w:rPr>
          <m:t>.</m:t>
        </m:r>
      </m:oMath>
      <w:r w:rsidR="00B47411" w:rsidRPr="008F626F">
        <w:rPr>
          <w:rFonts w:ascii="Times New Roman" w:hAnsi="Times New Roman"/>
          <w:bCs/>
          <w:sz w:val="24"/>
          <w:szCs w:val="24"/>
        </w:rPr>
        <w:tab/>
      </w:r>
    </w:p>
    <w:p w:rsidR="008F626F" w:rsidRDefault="00EC69A7" w:rsidP="008F626F">
      <w:pPr>
        <w:pStyle w:val="a5"/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 xml:space="preserve">5.   </w:t>
      </w:r>
      <w:r w:rsidR="00B47411" w:rsidRPr="008F626F">
        <w:rPr>
          <w:rFonts w:ascii="Times New Roman" w:hAnsi="Times New Roman"/>
          <w:bCs/>
          <w:sz w:val="24"/>
          <w:szCs w:val="24"/>
        </w:rPr>
        <w:t>Найти решение начально-краевой задачи:</w:t>
      </w:r>
    </w:p>
    <w:p w:rsidR="00B47411" w:rsidRPr="008F626F" w:rsidRDefault="00212306" w:rsidP="008F626F">
      <w:pPr>
        <w:pStyle w:val="a5"/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tt</m:t>
              </m:r>
            </m:sub>
          </m:sSub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4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=0,      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&gt;0,</m:t>
          </m:r>
          <m:r>
            <w:rPr>
              <w:rFonts w:ascii="Cambria Math" w:hAnsi="Cambria Math"/>
              <w:sz w:val="24"/>
              <w:szCs w:val="24"/>
            </w:rPr>
            <m:t>t</m:t>
          </m:r>
          <m:r>
            <w:rPr>
              <w:rFonts w:ascii="Cambria Math" w:hAnsi="Times New Roman"/>
              <w:sz w:val="24"/>
              <w:szCs w:val="24"/>
            </w:rPr>
            <m:t>&gt;0</m:t>
          </m:r>
        </m:oMath>
      </m:oMathPara>
    </w:p>
    <w:p w:rsidR="00EC69A7" w:rsidRPr="008F626F" w:rsidRDefault="00212306" w:rsidP="008F626F">
      <w:pPr>
        <w:pStyle w:val="a5"/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=2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 xml:space="preserve">,        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=2,</m:t>
          </m:r>
        </m:oMath>
      </m:oMathPara>
    </w:p>
    <w:p w:rsidR="008F626F" w:rsidRDefault="00212306" w:rsidP="008F626F">
      <w:pPr>
        <w:pStyle w:val="a5"/>
        <w:spacing w:line="240" w:lineRule="auto"/>
        <w:contextualSpacing w:val="0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=3</m:t>
          </m:r>
          <m:r>
            <w:rPr>
              <w:rFonts w:ascii="Cambria Math" w:hAnsi="Cambria Math"/>
              <w:sz w:val="24"/>
              <w:szCs w:val="24"/>
            </w:rPr>
            <m:t>t</m:t>
          </m:r>
          <m:r>
            <w:rPr>
              <w:rFonts w:ascii="Times New Roman" w:hAnsi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B47411" w:rsidRPr="008F626F" w:rsidRDefault="00B47411" w:rsidP="008F626F">
      <w:pPr>
        <w:pStyle w:val="a5"/>
        <w:numPr>
          <w:ilvl w:val="0"/>
          <w:numId w:val="27"/>
        </w:numPr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>Решить задачу о колебаниях струны, один конец которой (х=0) свободен , а другой (x=π) закреплен жестко. Начальное отклонение и начальная скорость имеют вид:</w:t>
      </w:r>
    </w:p>
    <w:p w:rsidR="008F626F" w:rsidRDefault="00212306" w:rsidP="008F626F">
      <w:pPr>
        <w:pStyle w:val="a5"/>
        <w:spacing w:line="240" w:lineRule="auto"/>
        <w:ind w:left="1004"/>
        <w:contextualSpacing w:val="0"/>
        <w:rPr>
          <w:rFonts w:ascii="Times New Roman" w:hAnsi="Times New Roman"/>
          <w:bCs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cos</m:t>
          </m:r>
          <m:f>
            <m:f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cos</m:t>
          </m:r>
          <m:f>
            <m:f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   </m:t>
          </m:r>
        </m:oMath>
      </m:oMathPara>
    </w:p>
    <w:p w:rsidR="008F626F" w:rsidRDefault="00B47411" w:rsidP="008F626F">
      <w:pPr>
        <w:pStyle w:val="a5"/>
        <w:numPr>
          <w:ilvl w:val="0"/>
          <w:numId w:val="27"/>
        </w:numPr>
        <w:spacing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8F626F">
        <w:rPr>
          <w:rFonts w:ascii="Times New Roman" w:hAnsi="Times New Roman"/>
          <w:bCs/>
          <w:sz w:val="24"/>
          <w:szCs w:val="24"/>
        </w:rPr>
        <w:t xml:space="preserve">Рассмотреть задачу о поперечных колебаниях струны, закрепленной на конце x=0 и подверженной на конце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l</m:t>
        </m:r>
        <m:r>
          <w:rPr>
            <w:rFonts w:ascii="Cambria Math" w:hAnsi="Times New Roman"/>
            <w:sz w:val="24"/>
            <w:szCs w:val="24"/>
          </w:rPr>
          <m:t xml:space="preserve">  </m:t>
        </m:r>
      </m:oMath>
      <w:r w:rsidRPr="008F626F">
        <w:rPr>
          <w:rFonts w:ascii="Times New Roman" w:hAnsi="Times New Roman"/>
          <w:bCs/>
          <w:sz w:val="24"/>
          <w:szCs w:val="24"/>
        </w:rPr>
        <w:t>действию силы</w:t>
      </w:r>
      <m:oMath>
        <m:r>
          <w:rPr>
            <w:rFonts w:ascii="Cambria Math" w:hAnsi="Times New Roman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Asinωt</m:t>
        </m:r>
      </m:oMath>
      <w:r w:rsidRPr="008F626F">
        <w:rPr>
          <w:rFonts w:ascii="Times New Roman" w:hAnsi="Times New Roman"/>
          <w:bCs/>
          <w:sz w:val="24"/>
          <w:szCs w:val="24"/>
        </w:rPr>
        <w:t>. Начал</w:t>
      </w:r>
      <w:r w:rsidRPr="008F626F">
        <w:rPr>
          <w:rFonts w:ascii="Times New Roman" w:hAnsi="Times New Roman"/>
          <w:bCs/>
          <w:sz w:val="24"/>
          <w:szCs w:val="24"/>
        </w:rPr>
        <w:t>ь</w:t>
      </w:r>
      <w:r w:rsidRPr="008F626F">
        <w:rPr>
          <w:rFonts w:ascii="Times New Roman" w:hAnsi="Times New Roman"/>
          <w:bCs/>
          <w:sz w:val="24"/>
          <w:szCs w:val="24"/>
        </w:rPr>
        <w:t xml:space="preserve">ные условия нулевые. Найти решение при всех </w:t>
      </w:r>
      <m:oMath>
        <m:r>
          <w:rPr>
            <w:rFonts w:ascii="Cambria Math" w:hAnsi="Times New Roman"/>
            <w:sz w:val="24"/>
            <w:szCs w:val="24"/>
          </w:rPr>
          <m:t>0&lt;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/>
            <w:sz w:val="24"/>
            <w:szCs w:val="24"/>
          </w:rPr>
          <m:t>.</m:t>
        </m:r>
      </m:oMath>
    </w:p>
    <w:p w:rsidR="003C5682" w:rsidRPr="008F626F" w:rsidRDefault="00975E05" w:rsidP="008F6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  <w:u w:val="single"/>
        </w:rPr>
        <w:t>Список контрольных вопросов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1.</w:t>
      </w:r>
      <w:r w:rsidRPr="008F626F">
        <w:rPr>
          <w:rFonts w:ascii="Times New Roman" w:hAnsi="Times New Roman"/>
          <w:sz w:val="24"/>
          <w:szCs w:val="24"/>
        </w:rPr>
        <w:tab/>
        <w:t>Дайте классификацию дифференциальных уравнений с частными пр</w:t>
      </w:r>
      <w:r w:rsidRPr="008F626F">
        <w:rPr>
          <w:rFonts w:ascii="Times New Roman" w:hAnsi="Times New Roman"/>
          <w:sz w:val="24"/>
          <w:szCs w:val="24"/>
        </w:rPr>
        <w:t>о</w:t>
      </w:r>
      <w:r w:rsidRPr="008F626F">
        <w:rPr>
          <w:rFonts w:ascii="Times New Roman" w:hAnsi="Times New Roman"/>
          <w:sz w:val="24"/>
          <w:szCs w:val="24"/>
        </w:rPr>
        <w:t>изводными второго порядка с двумя независимыми переменными.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2.</w:t>
      </w:r>
      <w:r w:rsidRPr="008F626F">
        <w:rPr>
          <w:rFonts w:ascii="Times New Roman" w:hAnsi="Times New Roman"/>
          <w:sz w:val="24"/>
          <w:szCs w:val="24"/>
        </w:rPr>
        <w:tab/>
        <w:t>Приведите с доказательствами схему преобразования к каноническому виду уравнения гиперболического типа.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3.</w:t>
      </w:r>
      <w:r w:rsidRPr="008F626F">
        <w:rPr>
          <w:rFonts w:ascii="Times New Roman" w:hAnsi="Times New Roman"/>
          <w:sz w:val="24"/>
          <w:szCs w:val="24"/>
        </w:rPr>
        <w:tab/>
        <w:t>Приведите с доказательствами схему преобразования к каноническому виду уравнения параболического типа.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4.</w:t>
      </w:r>
      <w:r w:rsidRPr="008F626F">
        <w:rPr>
          <w:rFonts w:ascii="Times New Roman" w:hAnsi="Times New Roman"/>
          <w:sz w:val="24"/>
          <w:szCs w:val="24"/>
        </w:rPr>
        <w:tab/>
        <w:t>Приведите с доказательствами схему преобразования к каноническому виду уравнения эллиптического типа.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5.</w:t>
      </w:r>
      <w:r w:rsidRPr="008F626F">
        <w:rPr>
          <w:rFonts w:ascii="Times New Roman" w:hAnsi="Times New Roman"/>
          <w:sz w:val="24"/>
          <w:szCs w:val="24"/>
        </w:rPr>
        <w:tab/>
        <w:t>Выведите уравнение малых поперечных колебаний струны. Сформул</w:t>
      </w:r>
      <w:r w:rsidRPr="008F626F">
        <w:rPr>
          <w:rFonts w:ascii="Times New Roman" w:hAnsi="Times New Roman"/>
          <w:sz w:val="24"/>
          <w:szCs w:val="24"/>
        </w:rPr>
        <w:t>и</w:t>
      </w:r>
      <w:r w:rsidRPr="008F626F">
        <w:rPr>
          <w:rFonts w:ascii="Times New Roman" w:hAnsi="Times New Roman"/>
          <w:sz w:val="24"/>
          <w:szCs w:val="24"/>
        </w:rPr>
        <w:t>руйте начальную и начально-краевую задачи.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6.</w:t>
      </w:r>
      <w:r w:rsidRPr="008F626F">
        <w:rPr>
          <w:rFonts w:ascii="Times New Roman" w:hAnsi="Times New Roman"/>
          <w:sz w:val="24"/>
          <w:szCs w:val="24"/>
        </w:rPr>
        <w:tab/>
        <w:t>Дайте определение обобщенной функции. Какие возможны действия  с обобщенными функциями.</w:t>
      </w:r>
    </w:p>
    <w:p w:rsidR="00CB1BC2" w:rsidRPr="008F626F" w:rsidRDefault="00CB1BC2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7.</w:t>
      </w:r>
      <w:r w:rsidRPr="008F626F">
        <w:rPr>
          <w:rFonts w:ascii="Times New Roman" w:hAnsi="Times New Roman"/>
          <w:sz w:val="24"/>
          <w:szCs w:val="24"/>
        </w:rPr>
        <w:tab/>
        <w:t>Сформулируйте задачу Штурма-Лиувилля. Докажите свойства собс</w:t>
      </w:r>
      <w:r w:rsidRPr="008F626F">
        <w:rPr>
          <w:rFonts w:ascii="Times New Roman" w:hAnsi="Times New Roman"/>
          <w:sz w:val="24"/>
          <w:szCs w:val="24"/>
        </w:rPr>
        <w:t>т</w:t>
      </w:r>
      <w:r w:rsidRPr="008F626F">
        <w:rPr>
          <w:rFonts w:ascii="Times New Roman" w:hAnsi="Times New Roman"/>
          <w:sz w:val="24"/>
          <w:szCs w:val="24"/>
        </w:rPr>
        <w:t>венных функций и собственных значений.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8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</w:r>
      <w:r w:rsidR="00975E05" w:rsidRPr="008F626F">
        <w:rPr>
          <w:rFonts w:ascii="Times New Roman" w:hAnsi="Times New Roman"/>
          <w:sz w:val="24"/>
          <w:szCs w:val="24"/>
        </w:rPr>
        <w:t>Дайте определение обобщенного решения дифференциального уравн</w:t>
      </w:r>
      <w:r w:rsidR="00975E05" w:rsidRPr="008F626F">
        <w:rPr>
          <w:rFonts w:ascii="Times New Roman" w:hAnsi="Times New Roman"/>
          <w:sz w:val="24"/>
          <w:szCs w:val="24"/>
        </w:rPr>
        <w:t>е</w:t>
      </w:r>
      <w:r w:rsidR="00975E05" w:rsidRPr="008F626F">
        <w:rPr>
          <w:rFonts w:ascii="Times New Roman" w:hAnsi="Times New Roman"/>
          <w:sz w:val="24"/>
          <w:szCs w:val="24"/>
        </w:rPr>
        <w:t>ния.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9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Сформулируйте задачу Коши для уравнения второго порядка с двумя независимыми переменными. Определите вторые производные от решения на начальной кривой.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10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Сформулируйте теорему Коши-Ковалевской.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11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Сформулируйте теорему существования решения задачи Коши для уравнения гиперболического типа.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12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Сформулируйте теорему единственности решения задачи Коши для уравнения гиперболического типа.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13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В чем заключается задача Гурса для уравнения гиперболического типа.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14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Выведите формулу Даламбера.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15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Решите начальную задачу для неоднородного волнового уравнения.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16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Дайте определение функции Бесселя.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17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Вычислите вронскиан функций Бесселя и Неймана.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18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Дайте классификацию линейных уравнений с частными производными с п независимыми переменными.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19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Дайте определение сферического среднего. Перечислите его свойства.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20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Решите начальную задачу для трехмерного волнового уравнения мет</w:t>
      </w:r>
      <w:r w:rsidR="00CB1BC2" w:rsidRPr="008F626F">
        <w:rPr>
          <w:rFonts w:ascii="Times New Roman" w:hAnsi="Times New Roman"/>
          <w:sz w:val="24"/>
          <w:szCs w:val="24"/>
        </w:rPr>
        <w:t>о</w:t>
      </w:r>
      <w:r w:rsidR="00CB1BC2" w:rsidRPr="008F626F">
        <w:rPr>
          <w:rFonts w:ascii="Times New Roman" w:hAnsi="Times New Roman"/>
          <w:sz w:val="24"/>
          <w:szCs w:val="24"/>
        </w:rPr>
        <w:t>дом сферических  средних.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21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Дайте физическую интерпретацию формулы Пуассона.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22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Решите начальную задачу для  неоднородного волнового уравнения с тремя пространственными переменными. Почему решение называется запа</w:t>
      </w:r>
      <w:r w:rsidR="00CB1BC2" w:rsidRPr="008F626F">
        <w:rPr>
          <w:rFonts w:ascii="Times New Roman" w:hAnsi="Times New Roman"/>
          <w:sz w:val="24"/>
          <w:szCs w:val="24"/>
        </w:rPr>
        <w:t>з</w:t>
      </w:r>
      <w:r w:rsidR="00CB1BC2" w:rsidRPr="008F626F">
        <w:rPr>
          <w:rFonts w:ascii="Times New Roman" w:hAnsi="Times New Roman"/>
          <w:sz w:val="24"/>
          <w:szCs w:val="24"/>
        </w:rPr>
        <w:t>дывающим потенциалом.</w:t>
      </w:r>
    </w:p>
    <w:p w:rsidR="00CB1BC2" w:rsidRPr="008F626F" w:rsidRDefault="005917FD" w:rsidP="008F626F">
      <w:pPr>
        <w:spacing w:after="0" w:line="240" w:lineRule="auto"/>
        <w:ind w:left="769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lastRenderedPageBreak/>
        <w:t>23</w:t>
      </w:r>
      <w:r w:rsidR="00CB1BC2" w:rsidRPr="008F626F">
        <w:rPr>
          <w:rFonts w:ascii="Times New Roman" w:hAnsi="Times New Roman"/>
          <w:sz w:val="24"/>
          <w:szCs w:val="24"/>
        </w:rPr>
        <w:t>.</w:t>
      </w:r>
      <w:r w:rsidR="00CB1BC2" w:rsidRPr="008F626F">
        <w:rPr>
          <w:rFonts w:ascii="Times New Roman" w:hAnsi="Times New Roman"/>
          <w:sz w:val="24"/>
          <w:szCs w:val="24"/>
        </w:rPr>
        <w:tab/>
        <w:t>В чем заключается метод спуска. Получите решение начальной задачи для волнового уравнения с двумя пространственными переменными.</w:t>
      </w:r>
    </w:p>
    <w:p w:rsidR="003C5682" w:rsidRPr="008F626F" w:rsidRDefault="003C5682" w:rsidP="008F626F">
      <w:pPr>
        <w:pStyle w:val="a5"/>
        <w:numPr>
          <w:ilvl w:val="1"/>
          <w:numId w:val="25"/>
        </w:numPr>
        <w:spacing w:line="240" w:lineRule="auto"/>
        <w:ind w:left="0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F626F"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3C5682" w:rsidRPr="008F626F" w:rsidRDefault="003C5682" w:rsidP="008F626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Положение о проведении текущего контроля успеваемости и промежуточной атт</w:t>
      </w:r>
      <w:r w:rsidRPr="008F626F">
        <w:rPr>
          <w:rFonts w:ascii="Times New Roman" w:hAnsi="Times New Roman"/>
          <w:sz w:val="24"/>
          <w:szCs w:val="24"/>
        </w:rPr>
        <w:t>е</w:t>
      </w:r>
      <w:r w:rsidRPr="008F626F">
        <w:rPr>
          <w:rFonts w:ascii="Times New Roman" w:hAnsi="Times New Roman"/>
          <w:sz w:val="24"/>
          <w:szCs w:val="24"/>
        </w:rPr>
        <w:t xml:space="preserve">стации обучающихся в ННГУ от 13.02.2014. </w:t>
      </w:r>
    </w:p>
    <w:p w:rsidR="003C5682" w:rsidRPr="008F626F" w:rsidRDefault="00212306" w:rsidP="008F626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8" w:history="1">
        <w:r w:rsidR="003C5682" w:rsidRPr="008F626F">
          <w:rPr>
            <w:rStyle w:val="a8"/>
            <w:rFonts w:ascii="Times New Roman" w:hAnsi="Times New Roman"/>
            <w:sz w:val="24"/>
            <w:szCs w:val="24"/>
          </w:rPr>
          <w:t>http://www.unn.ru/pages/general/norm-acts/attest_stud%202014.pdf</w:t>
        </w:r>
      </w:hyperlink>
    </w:p>
    <w:p w:rsidR="008F626F" w:rsidRDefault="003C5682" w:rsidP="008F62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3C5682" w:rsidRPr="008F626F" w:rsidRDefault="003C5682" w:rsidP="008F62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а) основная литература: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1.  Арсенин В.Я.  Методы математической физики и специальные функции.– М.: На</w:t>
      </w:r>
      <w:r w:rsidRPr="008F626F">
        <w:rPr>
          <w:rFonts w:ascii="Times New Roman" w:hAnsi="Times New Roman"/>
          <w:sz w:val="24"/>
          <w:szCs w:val="24"/>
        </w:rPr>
        <w:t>у</w:t>
      </w:r>
      <w:r w:rsidRPr="008F626F">
        <w:rPr>
          <w:rFonts w:ascii="Times New Roman" w:hAnsi="Times New Roman"/>
          <w:sz w:val="24"/>
          <w:szCs w:val="24"/>
        </w:rPr>
        <w:t xml:space="preserve">ка 1984. </w:t>
      </w:r>
      <w:r w:rsidRPr="008F626F">
        <w:rPr>
          <w:rFonts w:ascii="Times New Roman" w:hAnsi="Times New Roman"/>
          <w:color w:val="00B050"/>
          <w:sz w:val="24"/>
          <w:szCs w:val="24"/>
        </w:rPr>
        <w:t>38 экз,</w:t>
      </w:r>
      <w:r w:rsidRPr="008F626F">
        <w:rPr>
          <w:rFonts w:ascii="Times New Roman" w:hAnsi="Times New Roman"/>
          <w:sz w:val="24"/>
          <w:szCs w:val="24"/>
        </w:rPr>
        <w:t xml:space="preserve"> 1974 –</w:t>
      </w:r>
      <w:r w:rsidRPr="008F626F">
        <w:rPr>
          <w:rFonts w:ascii="Times New Roman" w:hAnsi="Times New Roman"/>
          <w:color w:val="00B050"/>
          <w:sz w:val="24"/>
          <w:szCs w:val="24"/>
        </w:rPr>
        <w:t>31 экз</w:t>
      </w:r>
      <w:r w:rsidRPr="008F626F">
        <w:rPr>
          <w:rFonts w:ascii="Times New Roman" w:hAnsi="Times New Roman"/>
          <w:sz w:val="24"/>
          <w:szCs w:val="24"/>
        </w:rPr>
        <w:t>.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2.</w:t>
      </w:r>
      <w:r w:rsidRPr="008F626F">
        <w:rPr>
          <w:rFonts w:ascii="Times New Roman" w:hAnsi="Times New Roman"/>
          <w:sz w:val="24"/>
          <w:szCs w:val="24"/>
        </w:rPr>
        <w:tab/>
        <w:t>Тихонов А.Н., Самарский А.А. Уравнения математической физики. –М.: На</w:t>
      </w:r>
      <w:r w:rsidRPr="008F626F">
        <w:rPr>
          <w:rFonts w:ascii="Times New Roman" w:hAnsi="Times New Roman"/>
          <w:sz w:val="24"/>
          <w:szCs w:val="24"/>
        </w:rPr>
        <w:t>у</w:t>
      </w:r>
      <w:r w:rsidRPr="008F626F">
        <w:rPr>
          <w:rFonts w:ascii="Times New Roman" w:hAnsi="Times New Roman"/>
          <w:sz w:val="24"/>
          <w:szCs w:val="24"/>
        </w:rPr>
        <w:t xml:space="preserve">ка, 1977. </w:t>
      </w:r>
      <w:r w:rsidRPr="008F626F">
        <w:rPr>
          <w:rFonts w:ascii="Times New Roman" w:hAnsi="Times New Roman"/>
          <w:color w:val="00B050"/>
          <w:sz w:val="24"/>
          <w:szCs w:val="24"/>
        </w:rPr>
        <w:t xml:space="preserve">61 экз. </w:t>
      </w:r>
      <w:hyperlink r:id="rId9" w:history="1">
        <w:r w:rsidRPr="008F626F">
          <w:rPr>
            <w:rStyle w:val="a8"/>
            <w:rFonts w:ascii="Times New Roman" w:hAnsi="Times New Roman"/>
            <w:sz w:val="24"/>
            <w:szCs w:val="24"/>
          </w:rPr>
          <w:t>(http://eqworld.ipmnet.ru/ru/library/books/TihonovSamarskij1977ru.djvu)</w:t>
        </w:r>
      </w:hyperlink>
      <w:r w:rsidRPr="008F626F">
        <w:rPr>
          <w:rFonts w:ascii="Times New Roman" w:hAnsi="Times New Roman"/>
          <w:sz w:val="24"/>
          <w:szCs w:val="24"/>
        </w:rPr>
        <w:t xml:space="preserve">, 1966 – </w:t>
      </w:r>
      <w:r w:rsidRPr="008F626F">
        <w:rPr>
          <w:rFonts w:ascii="Times New Roman" w:hAnsi="Times New Roman"/>
          <w:color w:val="00B050"/>
          <w:sz w:val="24"/>
          <w:szCs w:val="24"/>
        </w:rPr>
        <w:t>4 экз.</w:t>
      </w:r>
      <w:r w:rsidRPr="008F626F">
        <w:rPr>
          <w:rFonts w:ascii="Times New Roman" w:hAnsi="Times New Roman"/>
          <w:sz w:val="24"/>
          <w:szCs w:val="24"/>
        </w:rPr>
        <w:t xml:space="preserve">, 1972 – </w:t>
      </w:r>
      <w:r w:rsidRPr="008F626F">
        <w:rPr>
          <w:rFonts w:ascii="Times New Roman" w:hAnsi="Times New Roman"/>
          <w:color w:val="00B050"/>
          <w:sz w:val="24"/>
          <w:szCs w:val="24"/>
        </w:rPr>
        <w:t>4 экз.</w:t>
      </w:r>
      <w:r w:rsidRPr="008F626F">
        <w:rPr>
          <w:rFonts w:ascii="Times New Roman" w:hAnsi="Times New Roman"/>
          <w:sz w:val="24"/>
          <w:szCs w:val="24"/>
        </w:rPr>
        <w:t xml:space="preserve">, 2004 – </w:t>
      </w:r>
      <w:r w:rsidRPr="008F626F">
        <w:rPr>
          <w:rFonts w:ascii="Times New Roman" w:hAnsi="Times New Roman"/>
          <w:color w:val="00B050"/>
          <w:sz w:val="24"/>
          <w:szCs w:val="24"/>
        </w:rPr>
        <w:t>4 экз.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3.</w:t>
      </w:r>
      <w:r w:rsidRPr="008F626F">
        <w:rPr>
          <w:rFonts w:ascii="Times New Roman" w:hAnsi="Times New Roman"/>
          <w:sz w:val="24"/>
          <w:szCs w:val="24"/>
        </w:rPr>
        <w:tab/>
        <w:t>Сборник задач по уравнениям математической физики. Под редакцией Влад</w:t>
      </w:r>
      <w:r w:rsidRPr="008F626F">
        <w:rPr>
          <w:rFonts w:ascii="Times New Roman" w:hAnsi="Times New Roman"/>
          <w:sz w:val="24"/>
          <w:szCs w:val="24"/>
        </w:rPr>
        <w:t>и</w:t>
      </w:r>
      <w:r w:rsidRPr="008F626F">
        <w:rPr>
          <w:rFonts w:ascii="Times New Roman" w:hAnsi="Times New Roman"/>
          <w:sz w:val="24"/>
          <w:szCs w:val="24"/>
        </w:rPr>
        <w:t xml:space="preserve">мирова В.С.–М.:  Наука,1982. </w:t>
      </w:r>
      <w:r w:rsidRPr="008F626F">
        <w:rPr>
          <w:rFonts w:ascii="Times New Roman" w:hAnsi="Times New Roman"/>
          <w:color w:val="00B050"/>
          <w:sz w:val="24"/>
          <w:szCs w:val="24"/>
        </w:rPr>
        <w:t>81 экз.</w:t>
      </w:r>
      <w:r w:rsidRPr="008F626F">
        <w:rPr>
          <w:rFonts w:ascii="Times New Roman" w:hAnsi="Times New Roman"/>
          <w:sz w:val="24"/>
          <w:szCs w:val="24"/>
        </w:rPr>
        <w:t xml:space="preserve">, 1974 – </w:t>
      </w:r>
      <w:r w:rsidRPr="008F626F">
        <w:rPr>
          <w:rFonts w:ascii="Times New Roman" w:hAnsi="Times New Roman"/>
          <w:color w:val="00B050"/>
          <w:sz w:val="24"/>
          <w:szCs w:val="24"/>
        </w:rPr>
        <w:t>43 экз.</w:t>
      </w:r>
      <w:r w:rsidRPr="008F626F">
        <w:rPr>
          <w:rFonts w:ascii="Times New Roman" w:hAnsi="Times New Roman"/>
          <w:sz w:val="24"/>
          <w:szCs w:val="24"/>
        </w:rPr>
        <w:t xml:space="preserve">, 2001 – </w:t>
      </w:r>
      <w:r w:rsidRPr="008F626F">
        <w:rPr>
          <w:rFonts w:ascii="Times New Roman" w:hAnsi="Times New Roman"/>
          <w:color w:val="00B050"/>
          <w:sz w:val="24"/>
          <w:szCs w:val="24"/>
        </w:rPr>
        <w:t>3 экз.</w:t>
      </w:r>
      <w:r w:rsidRPr="008F626F">
        <w:rPr>
          <w:rFonts w:ascii="Times New Roman" w:hAnsi="Times New Roman"/>
          <w:sz w:val="24"/>
          <w:szCs w:val="24"/>
        </w:rPr>
        <w:t xml:space="preserve">, 2003 – </w:t>
      </w:r>
      <w:r w:rsidRPr="008F626F">
        <w:rPr>
          <w:rFonts w:ascii="Times New Roman" w:hAnsi="Times New Roman"/>
          <w:color w:val="00B050"/>
          <w:sz w:val="24"/>
          <w:szCs w:val="24"/>
        </w:rPr>
        <w:t>1 экз.</w:t>
      </w:r>
      <w:r w:rsidRPr="008F626F">
        <w:rPr>
          <w:rFonts w:ascii="Times New Roman" w:hAnsi="Times New Roman"/>
          <w:sz w:val="24"/>
          <w:szCs w:val="24"/>
        </w:rPr>
        <w:t xml:space="preserve">, 2004 – </w:t>
      </w:r>
      <w:r w:rsidRPr="008F626F">
        <w:rPr>
          <w:rFonts w:ascii="Times New Roman" w:hAnsi="Times New Roman"/>
          <w:color w:val="00B050"/>
          <w:sz w:val="24"/>
          <w:szCs w:val="24"/>
        </w:rPr>
        <w:t>10 экз.</w:t>
      </w:r>
    </w:p>
    <w:p w:rsid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4.</w:t>
      </w:r>
      <w:r w:rsidRPr="008F626F">
        <w:rPr>
          <w:rFonts w:ascii="Times New Roman" w:hAnsi="Times New Roman"/>
          <w:sz w:val="24"/>
          <w:szCs w:val="24"/>
        </w:rPr>
        <w:tab/>
        <w:t>Гаврилов В.С., Денисова Н.А.  Метод характеристик для одномерного волн</w:t>
      </w:r>
      <w:r w:rsidRPr="008F626F">
        <w:rPr>
          <w:rFonts w:ascii="Times New Roman" w:hAnsi="Times New Roman"/>
          <w:sz w:val="24"/>
          <w:szCs w:val="24"/>
        </w:rPr>
        <w:t>о</w:t>
      </w:r>
      <w:r w:rsidRPr="008F626F">
        <w:rPr>
          <w:rFonts w:ascii="Times New Roman" w:hAnsi="Times New Roman"/>
          <w:sz w:val="24"/>
          <w:szCs w:val="24"/>
        </w:rPr>
        <w:t xml:space="preserve">вого уравнения .- Н.Новгород: изд. ННГУ, 2014.-72с. </w:t>
      </w:r>
      <w:hyperlink r:id="rId10" w:history="1">
        <w:r w:rsidRPr="008F626F">
          <w:rPr>
            <w:rStyle w:val="a8"/>
            <w:rFonts w:ascii="Times New Roman" w:hAnsi="Times New Roman"/>
            <w:sz w:val="24"/>
            <w:szCs w:val="24"/>
          </w:rPr>
          <w:t>http://www.unn.ru/books/met_files/onewaveeq.pdf</w:t>
        </w:r>
      </w:hyperlink>
      <w:r w:rsidRPr="008F626F">
        <w:rPr>
          <w:rFonts w:ascii="Times New Roman" w:hAnsi="Times New Roman"/>
          <w:sz w:val="24"/>
          <w:szCs w:val="24"/>
        </w:rPr>
        <w:t xml:space="preserve"> 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1.</w:t>
      </w:r>
      <w:r w:rsidRPr="008F626F">
        <w:rPr>
          <w:rFonts w:ascii="Times New Roman" w:hAnsi="Times New Roman"/>
          <w:sz w:val="24"/>
          <w:szCs w:val="24"/>
        </w:rPr>
        <w:tab/>
        <w:t xml:space="preserve">Олейник О.А. Лекции об уравнениях с частными производными. Ч.1 – М.: МГУ, 1976 110 с. </w:t>
      </w:r>
      <w:r w:rsidRPr="008F626F">
        <w:rPr>
          <w:rFonts w:ascii="Times New Roman" w:hAnsi="Times New Roman"/>
          <w:color w:val="00B050"/>
          <w:sz w:val="24"/>
          <w:szCs w:val="24"/>
        </w:rPr>
        <w:t>1 экз.</w:t>
      </w:r>
      <w:r w:rsidRPr="008F626F">
        <w:rPr>
          <w:rFonts w:ascii="Times New Roman" w:hAnsi="Times New Roman"/>
          <w:sz w:val="24"/>
          <w:szCs w:val="24"/>
        </w:rPr>
        <w:t xml:space="preserve"> – М.: БИНОМ. Лаборатория знаний, 2005.–252с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2.</w:t>
      </w:r>
      <w:r w:rsidRPr="008F626F">
        <w:rPr>
          <w:rFonts w:ascii="Times New Roman" w:hAnsi="Times New Roman"/>
          <w:sz w:val="24"/>
          <w:szCs w:val="24"/>
        </w:rPr>
        <w:tab/>
        <w:t xml:space="preserve">Владимиров В.С. Уравнения математической физики.– М.: Наука, 1988. </w:t>
      </w:r>
      <w:r w:rsidRPr="008F626F">
        <w:rPr>
          <w:rFonts w:ascii="Times New Roman" w:hAnsi="Times New Roman"/>
          <w:color w:val="00B050"/>
          <w:sz w:val="24"/>
          <w:szCs w:val="24"/>
        </w:rPr>
        <w:t>83 экз.</w:t>
      </w:r>
      <w:r w:rsidRPr="008F626F">
        <w:rPr>
          <w:rFonts w:ascii="Times New Roman" w:hAnsi="Times New Roman"/>
          <w:sz w:val="24"/>
          <w:szCs w:val="24"/>
        </w:rPr>
        <w:t xml:space="preserve">, 1967 – </w:t>
      </w:r>
      <w:r w:rsidRPr="008F626F">
        <w:rPr>
          <w:rFonts w:ascii="Times New Roman" w:hAnsi="Times New Roman"/>
          <w:color w:val="00B050"/>
          <w:sz w:val="24"/>
          <w:szCs w:val="24"/>
        </w:rPr>
        <w:t>1 экз.</w:t>
      </w:r>
      <w:r w:rsidRPr="008F626F">
        <w:rPr>
          <w:rFonts w:ascii="Times New Roman" w:hAnsi="Times New Roman"/>
          <w:sz w:val="24"/>
          <w:szCs w:val="24"/>
        </w:rPr>
        <w:t xml:space="preserve">, 1971 – </w:t>
      </w:r>
      <w:r w:rsidRPr="008F626F">
        <w:rPr>
          <w:rFonts w:ascii="Times New Roman" w:hAnsi="Times New Roman"/>
          <w:color w:val="00B050"/>
          <w:sz w:val="24"/>
          <w:szCs w:val="24"/>
        </w:rPr>
        <w:t>2 экз.</w:t>
      </w:r>
      <w:r w:rsidRPr="008F626F">
        <w:rPr>
          <w:rFonts w:ascii="Times New Roman" w:hAnsi="Times New Roman"/>
          <w:sz w:val="24"/>
          <w:szCs w:val="24"/>
        </w:rPr>
        <w:t xml:space="preserve">, 1976 – </w:t>
      </w:r>
      <w:r w:rsidRPr="008F626F">
        <w:rPr>
          <w:rFonts w:ascii="Times New Roman" w:hAnsi="Times New Roman"/>
          <w:color w:val="00B050"/>
          <w:sz w:val="24"/>
          <w:szCs w:val="24"/>
        </w:rPr>
        <w:t>34 экз.</w:t>
      </w:r>
      <w:r w:rsidRPr="008F626F">
        <w:rPr>
          <w:rFonts w:ascii="Times New Roman" w:hAnsi="Times New Roman"/>
          <w:sz w:val="24"/>
          <w:szCs w:val="24"/>
        </w:rPr>
        <w:t xml:space="preserve">, 1981 – </w:t>
      </w:r>
      <w:r w:rsidRPr="008F626F">
        <w:rPr>
          <w:rFonts w:ascii="Times New Roman" w:hAnsi="Times New Roman"/>
          <w:color w:val="00B050"/>
          <w:sz w:val="24"/>
          <w:szCs w:val="24"/>
        </w:rPr>
        <w:t>14 экз.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3.</w:t>
      </w:r>
      <w:r w:rsidRPr="008F626F">
        <w:rPr>
          <w:rFonts w:ascii="Times New Roman" w:hAnsi="Times New Roman"/>
          <w:sz w:val="24"/>
          <w:szCs w:val="24"/>
        </w:rPr>
        <w:tab/>
        <w:t xml:space="preserve">Смирнов М.М. Дифференциальные уравнения в частных производных второго порядка. Минск, 1974. </w:t>
      </w:r>
      <w:r w:rsidRPr="008F626F">
        <w:rPr>
          <w:rFonts w:ascii="Times New Roman" w:hAnsi="Times New Roman"/>
          <w:color w:val="00B050"/>
          <w:sz w:val="24"/>
          <w:szCs w:val="24"/>
        </w:rPr>
        <w:t>4 экз.</w:t>
      </w:r>
      <w:r w:rsidRPr="008F626F">
        <w:rPr>
          <w:rFonts w:ascii="Times New Roman" w:hAnsi="Times New Roman"/>
          <w:sz w:val="24"/>
          <w:szCs w:val="24"/>
        </w:rPr>
        <w:t xml:space="preserve"> 1964 </w:t>
      </w:r>
      <w:r w:rsidRPr="008F626F">
        <w:rPr>
          <w:rFonts w:ascii="Times New Roman" w:hAnsi="Times New Roman"/>
          <w:color w:val="00B050"/>
          <w:sz w:val="24"/>
          <w:szCs w:val="24"/>
        </w:rPr>
        <w:t>1 экз.</w:t>
      </w:r>
      <w:r w:rsidRPr="008F626F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Pr="008F626F">
          <w:rPr>
            <w:rStyle w:val="a8"/>
            <w:rFonts w:ascii="Times New Roman" w:hAnsi="Times New Roman"/>
            <w:sz w:val="24"/>
            <w:szCs w:val="24"/>
          </w:rPr>
          <w:t>http://eqworld.ipmnet.ru/ru/library/books/Smirnov1964ru.djvu</w:t>
        </w:r>
      </w:hyperlink>
      <w:r w:rsidRPr="008F626F">
        <w:rPr>
          <w:rFonts w:ascii="Times New Roman" w:hAnsi="Times New Roman"/>
          <w:sz w:val="24"/>
          <w:szCs w:val="24"/>
        </w:rPr>
        <w:t>)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4.</w:t>
      </w:r>
      <w:r w:rsidRPr="008F626F">
        <w:rPr>
          <w:rFonts w:ascii="Times New Roman" w:hAnsi="Times New Roman"/>
          <w:sz w:val="24"/>
          <w:szCs w:val="24"/>
        </w:rPr>
        <w:tab/>
        <w:t xml:space="preserve">Будак Б.М., Самарский А.А., Тихонов А.Н.  Сборник задач по математической физике.– М.:  Наука, 1979. </w:t>
      </w:r>
      <w:hyperlink r:id="rId12" w:history="1">
        <w:r w:rsidRPr="008F626F">
          <w:rPr>
            <w:rStyle w:val="a8"/>
            <w:rFonts w:ascii="Times New Roman" w:hAnsi="Times New Roman"/>
            <w:sz w:val="24"/>
            <w:szCs w:val="24"/>
          </w:rPr>
          <w:t>(http://eqworld.ipmnet.ru/ru/library/books/BudakSamarskijTixonov1979ru.djvu)</w:t>
        </w:r>
      </w:hyperlink>
      <w:r w:rsidRPr="008F626F">
        <w:rPr>
          <w:rFonts w:ascii="Times New Roman" w:hAnsi="Times New Roman"/>
          <w:sz w:val="24"/>
          <w:szCs w:val="24"/>
        </w:rPr>
        <w:t xml:space="preserve">, 1980.–688с. </w:t>
      </w:r>
      <w:r w:rsidRPr="008F626F">
        <w:rPr>
          <w:rFonts w:ascii="Times New Roman" w:hAnsi="Times New Roman"/>
          <w:color w:val="00B050"/>
          <w:sz w:val="24"/>
          <w:szCs w:val="24"/>
        </w:rPr>
        <w:t>143 экз.</w:t>
      </w:r>
      <w:r w:rsidRPr="008F626F">
        <w:rPr>
          <w:rFonts w:ascii="Times New Roman" w:hAnsi="Times New Roman"/>
          <w:sz w:val="24"/>
          <w:szCs w:val="24"/>
        </w:rPr>
        <w:t xml:space="preserve">, 1956 – </w:t>
      </w:r>
      <w:r w:rsidRPr="008F626F">
        <w:rPr>
          <w:rFonts w:ascii="Times New Roman" w:hAnsi="Times New Roman"/>
          <w:color w:val="00B050"/>
          <w:sz w:val="24"/>
          <w:szCs w:val="24"/>
        </w:rPr>
        <w:t>2 экз.</w:t>
      </w:r>
      <w:r w:rsidRPr="008F626F">
        <w:rPr>
          <w:rFonts w:ascii="Times New Roman" w:hAnsi="Times New Roman"/>
          <w:sz w:val="24"/>
          <w:szCs w:val="24"/>
        </w:rPr>
        <w:t xml:space="preserve">, 2003 – </w:t>
      </w:r>
      <w:r w:rsidRPr="008F626F">
        <w:rPr>
          <w:rFonts w:ascii="Times New Roman" w:hAnsi="Times New Roman"/>
          <w:color w:val="00B050"/>
          <w:sz w:val="24"/>
          <w:szCs w:val="24"/>
        </w:rPr>
        <w:t>11 экз.</w:t>
      </w:r>
      <w:r w:rsidRPr="008F626F">
        <w:rPr>
          <w:rFonts w:ascii="Times New Roman" w:hAnsi="Times New Roman"/>
          <w:sz w:val="24"/>
          <w:szCs w:val="24"/>
        </w:rPr>
        <w:t xml:space="preserve">, 2004 – </w:t>
      </w:r>
      <w:r w:rsidRPr="008F626F">
        <w:rPr>
          <w:rFonts w:ascii="Times New Roman" w:hAnsi="Times New Roman"/>
          <w:color w:val="00B050"/>
          <w:sz w:val="24"/>
          <w:szCs w:val="24"/>
        </w:rPr>
        <w:t>99 экз.</w:t>
      </w:r>
    </w:p>
    <w:p w:rsid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5.    Задача Коши для уравнений гиперболического типа с двумя независимыми пер</w:t>
      </w:r>
      <w:r w:rsidRPr="008F626F">
        <w:rPr>
          <w:rFonts w:ascii="Times New Roman" w:hAnsi="Times New Roman"/>
          <w:sz w:val="24"/>
          <w:szCs w:val="24"/>
        </w:rPr>
        <w:t>е</w:t>
      </w:r>
      <w:r w:rsidRPr="008F626F">
        <w:rPr>
          <w:rFonts w:ascii="Times New Roman" w:hAnsi="Times New Roman"/>
          <w:sz w:val="24"/>
          <w:szCs w:val="24"/>
        </w:rPr>
        <w:t>менны-ми. Составители: Денисова Н.А., Морозов С.Ф.– Н.Новгород: изд. ННГУ, 1996. (кафедра МФОУ).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 в) программное обеспечение и Интернет-ресурсы 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1.   </w:t>
      </w:r>
      <w:r w:rsidRPr="008F626F">
        <w:rPr>
          <w:rFonts w:ascii="Times New Roman" w:hAnsi="Times New Roman"/>
          <w:sz w:val="24"/>
          <w:szCs w:val="24"/>
          <w:lang w:val="en-US"/>
        </w:rPr>
        <w:t>http</w:t>
      </w:r>
      <w:r w:rsidRPr="008F626F">
        <w:rPr>
          <w:rFonts w:ascii="Times New Roman" w:hAnsi="Times New Roman"/>
          <w:sz w:val="24"/>
          <w:szCs w:val="24"/>
        </w:rPr>
        <w:t>://</w:t>
      </w:r>
      <w:r w:rsidRPr="008F626F">
        <w:rPr>
          <w:rFonts w:ascii="Times New Roman" w:hAnsi="Times New Roman"/>
          <w:sz w:val="24"/>
          <w:szCs w:val="24"/>
          <w:lang w:val="en-US"/>
        </w:rPr>
        <w:t>www</w:t>
      </w:r>
      <w:r w:rsidRPr="008F626F">
        <w:rPr>
          <w:rFonts w:ascii="Times New Roman" w:hAnsi="Times New Roman"/>
          <w:sz w:val="24"/>
          <w:szCs w:val="24"/>
        </w:rPr>
        <w:t>.</w:t>
      </w:r>
      <w:r w:rsidRPr="008F626F">
        <w:rPr>
          <w:rFonts w:ascii="Times New Roman" w:hAnsi="Times New Roman"/>
          <w:sz w:val="24"/>
          <w:szCs w:val="24"/>
          <w:lang w:val="en-US"/>
        </w:rPr>
        <w:t>unn</w:t>
      </w:r>
      <w:r w:rsidRPr="008F626F">
        <w:rPr>
          <w:rFonts w:ascii="Times New Roman" w:hAnsi="Times New Roman"/>
          <w:sz w:val="24"/>
          <w:szCs w:val="24"/>
        </w:rPr>
        <w:t>.</w:t>
      </w:r>
      <w:r w:rsidRPr="008F626F">
        <w:rPr>
          <w:rFonts w:ascii="Times New Roman" w:hAnsi="Times New Roman"/>
          <w:sz w:val="24"/>
          <w:szCs w:val="24"/>
          <w:lang w:val="en-US"/>
        </w:rPr>
        <w:t>ru</w:t>
      </w:r>
      <w:r w:rsidRPr="008F626F">
        <w:rPr>
          <w:rFonts w:ascii="Times New Roman" w:hAnsi="Times New Roman"/>
          <w:sz w:val="24"/>
          <w:szCs w:val="24"/>
        </w:rPr>
        <w:t>/</w:t>
      </w:r>
      <w:r w:rsidRPr="008F626F">
        <w:rPr>
          <w:rFonts w:ascii="Times New Roman" w:hAnsi="Times New Roman"/>
          <w:sz w:val="24"/>
          <w:szCs w:val="24"/>
          <w:lang w:val="en-US"/>
        </w:rPr>
        <w:t>books</w:t>
      </w:r>
      <w:r w:rsidRPr="008F626F">
        <w:rPr>
          <w:rFonts w:ascii="Times New Roman" w:hAnsi="Times New Roman"/>
          <w:sz w:val="24"/>
          <w:szCs w:val="24"/>
        </w:rPr>
        <w:t>/</w:t>
      </w:r>
      <w:r w:rsidRPr="008F626F">
        <w:rPr>
          <w:rFonts w:ascii="Times New Roman" w:hAnsi="Times New Roman"/>
          <w:sz w:val="24"/>
          <w:szCs w:val="24"/>
          <w:lang w:val="en-US"/>
        </w:rPr>
        <w:t>resources</w:t>
      </w:r>
      <w:r w:rsidRPr="008F626F">
        <w:rPr>
          <w:rFonts w:ascii="Times New Roman" w:hAnsi="Times New Roman"/>
          <w:sz w:val="24"/>
          <w:szCs w:val="24"/>
        </w:rPr>
        <w:t>.</w:t>
      </w:r>
      <w:r w:rsidRPr="008F626F">
        <w:rPr>
          <w:rFonts w:ascii="Times New Roman" w:hAnsi="Times New Roman"/>
          <w:sz w:val="24"/>
          <w:szCs w:val="24"/>
          <w:lang w:val="en-US"/>
        </w:rPr>
        <w:t>html</w:t>
      </w:r>
      <w:r w:rsidRPr="008F626F">
        <w:rPr>
          <w:rFonts w:ascii="Times New Roman" w:hAnsi="Times New Roman"/>
          <w:sz w:val="24"/>
          <w:szCs w:val="24"/>
        </w:rPr>
        <w:t xml:space="preserve">, Регистрационный номер  987.15.06 </w:t>
      </w:r>
      <w:hyperlink r:id="rId13" w:history="1">
        <w:r w:rsidRPr="008F626F">
          <w:rPr>
            <w:rStyle w:val="a8"/>
            <w:rFonts w:ascii="Times New Roman" w:hAnsi="Times New Roman"/>
            <w:sz w:val="24"/>
            <w:szCs w:val="24"/>
          </w:rPr>
          <w:t>http://www.unn.ru/books/met_files/onewaveeq.pdf</w:t>
        </w:r>
      </w:hyperlink>
    </w:p>
    <w:p w:rsid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 xml:space="preserve">2.   http://www.unn.ru/books/resources.html, Регистрационный номер 1286.16.06 </w:t>
      </w:r>
      <w:hyperlink r:id="rId14" w:history="1">
        <w:r w:rsidRPr="008F626F">
          <w:rPr>
            <w:rStyle w:val="a8"/>
            <w:rFonts w:ascii="Times New Roman" w:hAnsi="Times New Roman"/>
            <w:sz w:val="24"/>
            <w:szCs w:val="24"/>
          </w:rPr>
          <w:t>http://www.unn.ru/books/met_files/gavr-den-umf-mch.pdf</w:t>
        </w:r>
      </w:hyperlink>
    </w:p>
    <w:p w:rsidR="003C5682" w:rsidRPr="008F626F" w:rsidRDefault="003C5682" w:rsidP="008F62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C162C2" w:rsidRPr="008F626F" w:rsidRDefault="00C162C2" w:rsidP="008F6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626F">
        <w:rPr>
          <w:rFonts w:ascii="Times New Roman" w:hAnsi="Times New Roman"/>
          <w:sz w:val="24"/>
          <w:szCs w:val="24"/>
          <w:lang w:eastAsia="ar-SA"/>
        </w:rPr>
        <w:t>Учебная аудитория, оснащенная партами, стульями, учебной доской, мелом. Учебная и научная литература, учебно-методические материалы, представленные в библи</w:t>
      </w:r>
      <w:r w:rsidRPr="008F626F">
        <w:rPr>
          <w:rFonts w:ascii="Times New Roman" w:hAnsi="Times New Roman"/>
          <w:sz w:val="24"/>
          <w:szCs w:val="24"/>
          <w:lang w:eastAsia="ar-SA"/>
        </w:rPr>
        <w:t>о</w:t>
      </w:r>
      <w:r w:rsidRPr="008F626F">
        <w:rPr>
          <w:rFonts w:ascii="Times New Roman" w:hAnsi="Times New Roman"/>
          <w:sz w:val="24"/>
          <w:szCs w:val="24"/>
          <w:lang w:eastAsia="ar-SA"/>
        </w:rPr>
        <w:t>течном фонде, в электронных библиотеках и на кафедре математической физики и оптимального управления.</w:t>
      </w:r>
    </w:p>
    <w:p w:rsidR="008F626F" w:rsidRDefault="00C162C2" w:rsidP="008F626F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ФГОС В</w:t>
      </w:r>
      <w:bookmarkStart w:id="1" w:name="_GoBack"/>
      <w:bookmarkEnd w:id="1"/>
      <w:r w:rsidRPr="008F626F">
        <w:rPr>
          <w:rFonts w:ascii="Times New Roman" w:hAnsi="Times New Roman"/>
          <w:sz w:val="24"/>
          <w:szCs w:val="24"/>
        </w:rPr>
        <w:t>О с учетом рекоме</w:t>
      </w:r>
      <w:r w:rsidRPr="008F626F">
        <w:rPr>
          <w:rFonts w:ascii="Times New Roman" w:hAnsi="Times New Roman"/>
          <w:sz w:val="24"/>
          <w:szCs w:val="24"/>
        </w:rPr>
        <w:t>н</w:t>
      </w:r>
      <w:r w:rsidRPr="008F626F">
        <w:rPr>
          <w:rFonts w:ascii="Times New Roman" w:hAnsi="Times New Roman"/>
          <w:sz w:val="24"/>
          <w:szCs w:val="24"/>
        </w:rPr>
        <w:t>даций ОПОП ВО по направлению 01.03.02 Прикладная математика и информатика (профиль «Математическое моделирование и вычислительная математика»).</w:t>
      </w:r>
    </w:p>
    <w:p w:rsidR="00C162C2" w:rsidRPr="008F626F" w:rsidRDefault="00C162C2" w:rsidP="008F626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Автор (ы) Денисова Н.А.</w:t>
      </w:r>
    </w:p>
    <w:p w:rsidR="00C162C2" w:rsidRPr="008F626F" w:rsidRDefault="00C162C2" w:rsidP="008F626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8F626F" w:rsidRDefault="00C162C2" w:rsidP="008F626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Заведующий кафедрой _________________________ Сумин М.И.</w:t>
      </w:r>
    </w:p>
    <w:p w:rsidR="008F626F" w:rsidRDefault="00C162C2" w:rsidP="008F626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</w:t>
      </w:r>
      <w:r w:rsidRPr="008F626F">
        <w:rPr>
          <w:rFonts w:ascii="Times New Roman" w:hAnsi="Times New Roman"/>
          <w:sz w:val="24"/>
          <w:szCs w:val="24"/>
        </w:rPr>
        <w:t>н</w:t>
      </w:r>
      <w:r w:rsidRPr="008F626F">
        <w:rPr>
          <w:rFonts w:ascii="Times New Roman" w:hAnsi="Times New Roman"/>
          <w:sz w:val="24"/>
          <w:szCs w:val="24"/>
        </w:rPr>
        <w:t>ных технологий, математики и механики ННГУ им. Н.И. Лобачевского</w:t>
      </w:r>
    </w:p>
    <w:p w:rsidR="00C162C2" w:rsidRPr="008F626F" w:rsidRDefault="00C162C2" w:rsidP="008F6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26F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C162C2" w:rsidRPr="008F626F" w:rsidSect="00BC0621">
      <w:footerReference w:type="even" r:id="rId15"/>
      <w:footerReference w:type="default" r:id="rId16"/>
      <w:pgSz w:w="11906" w:h="16838"/>
      <w:pgMar w:top="1440" w:right="1080" w:bottom="1440" w:left="108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88" w:rsidRDefault="008F2288">
      <w:r>
        <w:separator/>
      </w:r>
    </w:p>
  </w:endnote>
  <w:endnote w:type="continuationSeparator" w:id="0">
    <w:p w:rsidR="008F2288" w:rsidRDefault="008F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88" w:rsidRDefault="00212306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F22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288" w:rsidRDefault="008F228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88" w:rsidRDefault="00212306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F22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B46">
      <w:rPr>
        <w:rStyle w:val="a7"/>
        <w:noProof/>
      </w:rPr>
      <w:t>8</w:t>
    </w:r>
    <w:r>
      <w:rPr>
        <w:rStyle w:val="a7"/>
      </w:rPr>
      <w:fldChar w:fldCharType="end"/>
    </w:r>
  </w:p>
  <w:p w:rsidR="008F2288" w:rsidRDefault="008F228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88" w:rsidRDefault="008F2288">
      <w:r>
        <w:separator/>
      </w:r>
    </w:p>
  </w:footnote>
  <w:footnote w:type="continuationSeparator" w:id="0">
    <w:p w:rsidR="008F2288" w:rsidRDefault="008F2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D92"/>
    <w:multiLevelType w:val="singleLevel"/>
    <w:tmpl w:val="95C8909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30C2393"/>
    <w:multiLevelType w:val="hybridMultilevel"/>
    <w:tmpl w:val="CB9493E8"/>
    <w:lvl w:ilvl="0" w:tplc="C204BEF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5F60"/>
    <w:multiLevelType w:val="hybridMultilevel"/>
    <w:tmpl w:val="6E4E30EA"/>
    <w:lvl w:ilvl="0" w:tplc="E92E2D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436FC6"/>
    <w:multiLevelType w:val="hybridMultilevel"/>
    <w:tmpl w:val="FAA2A25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143D"/>
    <w:multiLevelType w:val="multilevel"/>
    <w:tmpl w:val="28AE1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09A40A3F"/>
    <w:multiLevelType w:val="hybridMultilevel"/>
    <w:tmpl w:val="6F20B7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6CA5"/>
    <w:multiLevelType w:val="hybridMultilevel"/>
    <w:tmpl w:val="1E0CF8B4"/>
    <w:lvl w:ilvl="0" w:tplc="B956B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E601C"/>
    <w:multiLevelType w:val="hybridMultilevel"/>
    <w:tmpl w:val="60FE6FDC"/>
    <w:lvl w:ilvl="0" w:tplc="28A00D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367EC1"/>
    <w:multiLevelType w:val="multilevel"/>
    <w:tmpl w:val="6C30C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F5F0A"/>
    <w:multiLevelType w:val="hybridMultilevel"/>
    <w:tmpl w:val="D9EA5DA0"/>
    <w:lvl w:ilvl="0" w:tplc="589853DE">
      <w:start w:val="7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3DCD1E8C"/>
    <w:multiLevelType w:val="hybridMultilevel"/>
    <w:tmpl w:val="6A5CE7BC"/>
    <w:lvl w:ilvl="0" w:tplc="1E8438C6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1B2081A"/>
    <w:multiLevelType w:val="hybridMultilevel"/>
    <w:tmpl w:val="0DFC0044"/>
    <w:lvl w:ilvl="0" w:tplc="52B41AF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084ED5"/>
    <w:multiLevelType w:val="multilevel"/>
    <w:tmpl w:val="13EA38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36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i w:val="0"/>
      </w:rPr>
    </w:lvl>
  </w:abstractNum>
  <w:abstractNum w:abstractNumId="1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4D3406D1"/>
    <w:multiLevelType w:val="multilevel"/>
    <w:tmpl w:val="507A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0D96779"/>
    <w:multiLevelType w:val="hybridMultilevel"/>
    <w:tmpl w:val="0B82D82C"/>
    <w:lvl w:ilvl="0" w:tplc="2ACE7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E162D2"/>
    <w:multiLevelType w:val="hybridMultilevel"/>
    <w:tmpl w:val="4FCE2422"/>
    <w:lvl w:ilvl="0" w:tplc="B128CE1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9B4C3A"/>
    <w:multiLevelType w:val="hybridMultilevel"/>
    <w:tmpl w:val="4C18C014"/>
    <w:lvl w:ilvl="0" w:tplc="FE10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E6641"/>
    <w:multiLevelType w:val="multilevel"/>
    <w:tmpl w:val="75720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6686603"/>
    <w:multiLevelType w:val="hybridMultilevel"/>
    <w:tmpl w:val="1D26C44E"/>
    <w:lvl w:ilvl="0" w:tplc="A37C36F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70649A"/>
    <w:multiLevelType w:val="hybridMultilevel"/>
    <w:tmpl w:val="8AFA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16969"/>
    <w:multiLevelType w:val="hybridMultilevel"/>
    <w:tmpl w:val="3E220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88C6213"/>
    <w:multiLevelType w:val="hybridMultilevel"/>
    <w:tmpl w:val="6074B228"/>
    <w:lvl w:ilvl="0" w:tplc="703065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14DE6"/>
    <w:multiLevelType w:val="hybridMultilevel"/>
    <w:tmpl w:val="4B402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5"/>
  </w:num>
  <w:num w:numId="5">
    <w:abstractNumId w:val="26"/>
  </w:num>
  <w:num w:numId="6">
    <w:abstractNumId w:val="3"/>
  </w:num>
  <w:num w:numId="7">
    <w:abstractNumId w:val="10"/>
  </w:num>
  <w:num w:numId="8">
    <w:abstractNumId w:val="11"/>
  </w:num>
  <w:num w:numId="9">
    <w:abstractNumId w:val="19"/>
  </w:num>
  <w:num w:numId="10">
    <w:abstractNumId w:val="7"/>
  </w:num>
  <w:num w:numId="11">
    <w:abstractNumId w:val="9"/>
  </w:num>
  <w:num w:numId="12">
    <w:abstractNumId w:val="20"/>
  </w:num>
  <w:num w:numId="13">
    <w:abstractNumId w:val="16"/>
  </w:num>
  <w:num w:numId="14">
    <w:abstractNumId w:val="23"/>
  </w:num>
  <w:num w:numId="15">
    <w:abstractNumId w:val="22"/>
  </w:num>
  <w:num w:numId="16">
    <w:abstractNumId w:val="25"/>
  </w:num>
  <w:num w:numId="17">
    <w:abstractNumId w:val="0"/>
  </w:num>
  <w:num w:numId="18">
    <w:abstractNumId w:val="6"/>
  </w:num>
  <w:num w:numId="19">
    <w:abstractNumId w:val="18"/>
  </w:num>
  <w:num w:numId="20">
    <w:abstractNumId w:val="2"/>
  </w:num>
  <w:num w:numId="21">
    <w:abstractNumId w:val="21"/>
  </w:num>
  <w:num w:numId="22">
    <w:abstractNumId w:val="12"/>
  </w:num>
  <w:num w:numId="23">
    <w:abstractNumId w:val="8"/>
  </w:num>
  <w:num w:numId="24">
    <w:abstractNumId w:val="13"/>
  </w:num>
  <w:num w:numId="25">
    <w:abstractNumId w:val="4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3E98"/>
    <w:rsid w:val="00004AE9"/>
    <w:rsid w:val="00024483"/>
    <w:rsid w:val="00061211"/>
    <w:rsid w:val="000A06F4"/>
    <w:rsid w:val="000F35F5"/>
    <w:rsid w:val="000F4497"/>
    <w:rsid w:val="000F53CD"/>
    <w:rsid w:val="00106982"/>
    <w:rsid w:val="001127E2"/>
    <w:rsid w:val="001449E6"/>
    <w:rsid w:val="00146EB7"/>
    <w:rsid w:val="001523D5"/>
    <w:rsid w:val="00162900"/>
    <w:rsid w:val="00184B1B"/>
    <w:rsid w:val="001C3CBC"/>
    <w:rsid w:val="001C6EB4"/>
    <w:rsid w:val="00212306"/>
    <w:rsid w:val="00217E14"/>
    <w:rsid w:val="0022709C"/>
    <w:rsid w:val="00234BC2"/>
    <w:rsid w:val="00291619"/>
    <w:rsid w:val="002A0DD2"/>
    <w:rsid w:val="002A1005"/>
    <w:rsid w:val="00373B19"/>
    <w:rsid w:val="003C5682"/>
    <w:rsid w:val="003D473E"/>
    <w:rsid w:val="003F2F12"/>
    <w:rsid w:val="00441A74"/>
    <w:rsid w:val="004507B5"/>
    <w:rsid w:val="004815EC"/>
    <w:rsid w:val="005148BD"/>
    <w:rsid w:val="00521DDA"/>
    <w:rsid w:val="00530E45"/>
    <w:rsid w:val="005454E7"/>
    <w:rsid w:val="00571AD0"/>
    <w:rsid w:val="005917FD"/>
    <w:rsid w:val="005945A7"/>
    <w:rsid w:val="005B2609"/>
    <w:rsid w:val="005E20C0"/>
    <w:rsid w:val="00606B7D"/>
    <w:rsid w:val="00606F3C"/>
    <w:rsid w:val="00616490"/>
    <w:rsid w:val="00623B46"/>
    <w:rsid w:val="00653992"/>
    <w:rsid w:val="006642F8"/>
    <w:rsid w:val="00673983"/>
    <w:rsid w:val="0067703A"/>
    <w:rsid w:val="00681FE6"/>
    <w:rsid w:val="006B63E1"/>
    <w:rsid w:val="006D28B6"/>
    <w:rsid w:val="006D3E98"/>
    <w:rsid w:val="006E6B2C"/>
    <w:rsid w:val="006F719A"/>
    <w:rsid w:val="00721F0A"/>
    <w:rsid w:val="00747355"/>
    <w:rsid w:val="00763E68"/>
    <w:rsid w:val="00774C4E"/>
    <w:rsid w:val="007B3C90"/>
    <w:rsid w:val="007B432A"/>
    <w:rsid w:val="007B6E1A"/>
    <w:rsid w:val="007C7FDE"/>
    <w:rsid w:val="007E1361"/>
    <w:rsid w:val="007E77FF"/>
    <w:rsid w:val="00856171"/>
    <w:rsid w:val="008C787D"/>
    <w:rsid w:val="008D6940"/>
    <w:rsid w:val="008F2288"/>
    <w:rsid w:val="008F626F"/>
    <w:rsid w:val="0096127C"/>
    <w:rsid w:val="00961BFE"/>
    <w:rsid w:val="00975E05"/>
    <w:rsid w:val="009B4173"/>
    <w:rsid w:val="009B4446"/>
    <w:rsid w:val="009B4B96"/>
    <w:rsid w:val="009C004D"/>
    <w:rsid w:val="009D391B"/>
    <w:rsid w:val="009D56E2"/>
    <w:rsid w:val="009E26A3"/>
    <w:rsid w:val="00A1209C"/>
    <w:rsid w:val="00A46D62"/>
    <w:rsid w:val="00A64AA0"/>
    <w:rsid w:val="00A81113"/>
    <w:rsid w:val="00AA021D"/>
    <w:rsid w:val="00AB0B08"/>
    <w:rsid w:val="00AB5F9F"/>
    <w:rsid w:val="00AD634C"/>
    <w:rsid w:val="00AE142B"/>
    <w:rsid w:val="00AE6BAD"/>
    <w:rsid w:val="00B11200"/>
    <w:rsid w:val="00B35254"/>
    <w:rsid w:val="00B47411"/>
    <w:rsid w:val="00B512E0"/>
    <w:rsid w:val="00B5433A"/>
    <w:rsid w:val="00B820B9"/>
    <w:rsid w:val="00B873C7"/>
    <w:rsid w:val="00BB2C71"/>
    <w:rsid w:val="00BC0621"/>
    <w:rsid w:val="00BF4779"/>
    <w:rsid w:val="00C01961"/>
    <w:rsid w:val="00C162C2"/>
    <w:rsid w:val="00C16773"/>
    <w:rsid w:val="00C72D9E"/>
    <w:rsid w:val="00C93739"/>
    <w:rsid w:val="00CA3F62"/>
    <w:rsid w:val="00CB1BC2"/>
    <w:rsid w:val="00CE1314"/>
    <w:rsid w:val="00CF475E"/>
    <w:rsid w:val="00D212F0"/>
    <w:rsid w:val="00D47524"/>
    <w:rsid w:val="00D75D25"/>
    <w:rsid w:val="00D76B09"/>
    <w:rsid w:val="00D847F4"/>
    <w:rsid w:val="00DA56B3"/>
    <w:rsid w:val="00DC2CC9"/>
    <w:rsid w:val="00DD32A0"/>
    <w:rsid w:val="00DF28C4"/>
    <w:rsid w:val="00E102F8"/>
    <w:rsid w:val="00E12F49"/>
    <w:rsid w:val="00E13567"/>
    <w:rsid w:val="00E70497"/>
    <w:rsid w:val="00E877AD"/>
    <w:rsid w:val="00EC69A7"/>
    <w:rsid w:val="00ED1218"/>
    <w:rsid w:val="00ED71D0"/>
    <w:rsid w:val="00F07F3B"/>
    <w:rsid w:val="00F73B8A"/>
    <w:rsid w:val="00FB5729"/>
    <w:rsid w:val="00F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A46D6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rsid w:val="00A46D6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A46D6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semiHidden/>
    <w:rsid w:val="00A46D62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A46D62"/>
  </w:style>
  <w:style w:type="paragraph" w:customStyle="1" w:styleId="1">
    <w:name w:val="Абзац списка1"/>
    <w:basedOn w:val="a"/>
    <w:rsid w:val="00A46D62"/>
    <w:pPr>
      <w:spacing w:after="160"/>
      <w:ind w:left="720"/>
    </w:pPr>
    <w:rPr>
      <w:sz w:val="21"/>
      <w:szCs w:val="21"/>
    </w:rPr>
  </w:style>
  <w:style w:type="character" w:styleId="a8">
    <w:name w:val="Hyperlink"/>
    <w:semiHidden/>
    <w:rsid w:val="00A46D62"/>
    <w:rPr>
      <w:color w:val="0563C1"/>
      <w:u w:val="single"/>
    </w:rPr>
  </w:style>
  <w:style w:type="paragraph" w:styleId="2">
    <w:name w:val="Body Text Indent 2"/>
    <w:basedOn w:val="a"/>
    <w:semiHidden/>
    <w:rsid w:val="00A46D62"/>
    <w:pPr>
      <w:spacing w:after="0" w:line="240" w:lineRule="auto"/>
      <w:ind w:firstLine="900"/>
    </w:pPr>
    <w:rPr>
      <w:rFonts w:ascii="Times New Roman" w:hAnsi="Times New Roman"/>
      <w:sz w:val="28"/>
      <w:szCs w:val="24"/>
    </w:rPr>
  </w:style>
  <w:style w:type="paragraph" w:styleId="a9">
    <w:name w:val="Title"/>
    <w:basedOn w:val="a"/>
    <w:qFormat/>
    <w:rsid w:val="00A46D6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styleId="aa">
    <w:name w:val="Body Text Indent"/>
    <w:basedOn w:val="a"/>
    <w:semiHidden/>
    <w:rsid w:val="00A46D62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paragraph" w:styleId="ab">
    <w:name w:val="Block Text"/>
    <w:basedOn w:val="a"/>
    <w:semiHidden/>
    <w:rsid w:val="00A46D62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semiHidden/>
    <w:rsid w:val="00A46D62"/>
    <w:pPr>
      <w:spacing w:after="0" w:line="240" w:lineRule="auto"/>
      <w:ind w:left="-59"/>
      <w:jc w:val="both"/>
    </w:pPr>
    <w:rPr>
      <w:rFonts w:ascii="Times New Roman" w:hAnsi="Times New Roman"/>
      <w:sz w:val="20"/>
    </w:rPr>
  </w:style>
  <w:style w:type="character" w:styleId="ac">
    <w:name w:val="Placeholder Text"/>
    <w:basedOn w:val="a0"/>
    <w:uiPriority w:val="99"/>
    <w:semiHidden/>
    <w:rsid w:val="001C3CBC"/>
    <w:rPr>
      <w:color w:val="808080"/>
    </w:rPr>
  </w:style>
  <w:style w:type="table" w:styleId="ad">
    <w:name w:val="Table Grid"/>
    <w:basedOn w:val="a1"/>
    <w:rsid w:val="0059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F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">
    <w:name w:val="Абзац списка1"/>
    <w:basedOn w:val="a"/>
    <w:pPr>
      <w:spacing w:after="160"/>
      <w:ind w:left="720"/>
    </w:pPr>
    <w:rPr>
      <w:sz w:val="21"/>
      <w:szCs w:val="21"/>
    </w:rPr>
  </w:style>
  <w:style w:type="character" w:styleId="a8">
    <w:name w:val="Hyperlink"/>
    <w:semiHidden/>
    <w:rPr>
      <w:color w:val="0563C1"/>
      <w:u w:val="single"/>
    </w:rPr>
  </w:style>
  <w:style w:type="paragraph" w:styleId="2">
    <w:name w:val="Body Text Indent 2"/>
    <w:basedOn w:val="a"/>
    <w:semiHidden/>
    <w:pPr>
      <w:spacing w:after="0" w:line="240" w:lineRule="auto"/>
      <w:ind w:firstLine="900"/>
    </w:pPr>
    <w:rPr>
      <w:rFonts w:ascii="Times New Roman" w:hAnsi="Times New Roman"/>
      <w:sz w:val="28"/>
      <w:szCs w:val="24"/>
    </w:rPr>
  </w:style>
  <w:style w:type="paragraph" w:styleId="a9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styleId="aa">
    <w:name w:val="Body Text Indent"/>
    <w:basedOn w:val="a"/>
    <w:semiHidden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paragraph" w:styleId="ab">
    <w:name w:val="Block Text"/>
    <w:basedOn w:val="a"/>
    <w:semiHidden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semiHidden/>
    <w:pPr>
      <w:spacing w:after="0" w:line="240" w:lineRule="auto"/>
      <w:ind w:left="-59"/>
      <w:jc w:val="both"/>
    </w:pPr>
    <w:rPr>
      <w:rFonts w:ascii="Times New Roman" w:hAnsi="Times New Roman"/>
      <w:sz w:val="20"/>
    </w:rPr>
  </w:style>
  <w:style w:type="character" w:styleId="ac">
    <w:name w:val="Placeholder Text"/>
    <w:basedOn w:val="a0"/>
    <w:uiPriority w:val="99"/>
    <w:semiHidden/>
    <w:rsid w:val="001C3CBC"/>
    <w:rPr>
      <w:color w:val="808080"/>
    </w:rPr>
  </w:style>
  <w:style w:type="table" w:styleId="ad">
    <w:name w:val="Table Grid"/>
    <w:basedOn w:val="a1"/>
    <w:rsid w:val="0059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F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2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pages/general/norm-acts/attest_stud%202014.pdf" TargetMode="External"/><Relationship Id="rId13" Type="http://schemas.openxmlformats.org/officeDocument/2006/relationships/hyperlink" Target="http://www.unn.ru/books/met_files/onewaveeq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/books/BudakSamarskijTixonov1979ru.djv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ru/library/books/Smirnov1964ru.djv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n.ru/books/met_files/onewaveeq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TihonovSamarskij1977ru.djvu" TargetMode="External"/><Relationship Id="rId14" Type="http://schemas.openxmlformats.org/officeDocument/2006/relationships/hyperlink" Target="http://www.unn.ru/books/met_files/gavr-den-umf-m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15B7-C81F-4214-90CE-F0F11D17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17492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zhidkovav</cp:lastModifiedBy>
  <cp:revision>9</cp:revision>
  <cp:lastPrinted>2015-07-16T08:02:00Z</cp:lastPrinted>
  <dcterms:created xsi:type="dcterms:W3CDTF">2017-05-22T12:59:00Z</dcterms:created>
  <dcterms:modified xsi:type="dcterms:W3CDTF">2018-04-01T18:34:00Z</dcterms:modified>
</cp:coreProperties>
</file>