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67" w:rsidRDefault="006D2D67" w:rsidP="006D2D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1124D8" w:rsidRPr="00A95FF8" w:rsidRDefault="001124D8" w:rsidP="001124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FF8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1124D8" w:rsidRPr="00A95FF8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95FF8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1124D8" w:rsidRPr="00A95FF8" w:rsidRDefault="009122FB" w:rsidP="001124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FF8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1124D8" w:rsidRPr="00A95FF8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D4194F" w:rsidRPr="004E26E7" w:rsidTr="0005579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124D8" w:rsidRPr="004E26E7" w:rsidRDefault="009122FB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6E7">
              <w:rPr>
                <w:rFonts w:ascii="Times New Roman" w:eastAsia="Calibri" w:hAnsi="Times New Roman"/>
                <w:sz w:val="24"/>
                <w:szCs w:val="24"/>
                <w:shd w:val="clear" w:color="auto" w:fill="E8E5DA"/>
              </w:rPr>
              <w:t>Институт информационных технологий, математики и механики</w:t>
            </w:r>
          </w:p>
        </w:tc>
      </w:tr>
    </w:tbl>
    <w:p w:rsidR="001124D8" w:rsidRPr="004E26E7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4E26E7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1124D8" w:rsidRPr="004E26E7" w:rsidTr="00055795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1124D8" w:rsidRPr="004E26E7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4E26E7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1124D8" w:rsidRPr="004E26E7" w:rsidRDefault="001124D8" w:rsidP="001124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2107"/>
        <w:gridCol w:w="1493"/>
        <w:gridCol w:w="2083"/>
      </w:tblGrid>
      <w:tr w:rsidR="001124D8" w:rsidRPr="004E26E7" w:rsidTr="00055795">
        <w:trPr>
          <w:trHeight w:val="280"/>
        </w:trPr>
        <w:tc>
          <w:tcPr>
            <w:tcW w:w="2107" w:type="dxa"/>
            <w:shd w:val="clear" w:color="auto" w:fill="auto"/>
            <w:vAlign w:val="center"/>
          </w:tcPr>
          <w:p w:rsidR="001124D8" w:rsidRPr="004E26E7" w:rsidRDefault="00427F8F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4E26E7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="001124D8" w:rsidRPr="004E26E7">
              <w:rPr>
                <w:rFonts w:ascii="Times New Roman" w:eastAsia="Calibri" w:hAnsi="Times New Roman"/>
                <w:sz w:val="24"/>
                <w:szCs w:val="24"/>
              </w:rPr>
              <w:t>иректор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4E26E7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1124D8" w:rsidRPr="004E26E7" w:rsidRDefault="00427F8F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4E26E7">
              <w:rPr>
                <w:rFonts w:ascii="Times New Roman" w:eastAsia="Calibri" w:hAnsi="Times New Roman"/>
                <w:sz w:val="24"/>
                <w:szCs w:val="24"/>
              </w:rPr>
              <w:t>В.П. Гергель</w:t>
            </w:r>
          </w:p>
        </w:tc>
      </w:tr>
    </w:tbl>
    <w:p w:rsidR="001124D8" w:rsidRPr="004E26E7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4E26E7" w:rsidRDefault="001124D8" w:rsidP="001124D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1124D8" w:rsidRPr="004E26E7" w:rsidRDefault="001124D8" w:rsidP="001124D8">
      <w:pPr>
        <w:jc w:val="center"/>
        <w:rPr>
          <w:rFonts w:ascii="Times New Roman" w:hAnsi="Times New Roman"/>
          <w:b/>
          <w:sz w:val="24"/>
          <w:szCs w:val="24"/>
        </w:rPr>
      </w:pPr>
      <w:r w:rsidRPr="004E26E7">
        <w:rPr>
          <w:rFonts w:ascii="Times New Roman" w:hAnsi="Times New Roman"/>
          <w:b/>
          <w:sz w:val="24"/>
          <w:szCs w:val="24"/>
        </w:rPr>
        <w:t>Рабочая программа дисциплины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4E26E7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4E26E7" w:rsidRDefault="00E44C0A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E26E7">
              <w:rPr>
                <w:rFonts w:ascii="Times New Roman" w:eastAsia="Calibri" w:hAnsi="Times New Roman"/>
                <w:b/>
                <w:sz w:val="24"/>
                <w:szCs w:val="24"/>
              </w:rPr>
              <w:t>Технологии распределенной обработки (CORBA)</w:t>
            </w:r>
          </w:p>
        </w:tc>
      </w:tr>
    </w:tbl>
    <w:p w:rsidR="001124D8" w:rsidRPr="004E26E7" w:rsidRDefault="001124D8" w:rsidP="001124D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4E26E7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26E7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4E26E7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4E26E7" w:rsidRDefault="00231838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</w:t>
            </w:r>
            <w:r w:rsidR="00E44C0A" w:rsidRPr="004E26E7">
              <w:rPr>
                <w:rFonts w:ascii="Times New Roman" w:eastAsia="Calibri" w:hAnsi="Times New Roman"/>
                <w:b/>
                <w:sz w:val="24"/>
                <w:szCs w:val="24"/>
              </w:rPr>
              <w:t>акалавриат</w:t>
            </w:r>
          </w:p>
        </w:tc>
      </w:tr>
    </w:tbl>
    <w:p w:rsidR="001124D8" w:rsidRPr="004E26E7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4E26E7" w:rsidRDefault="00427F8F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26E7">
        <w:rPr>
          <w:rFonts w:ascii="Times New Roman" w:hAnsi="Times New Roman"/>
          <w:sz w:val="24"/>
          <w:szCs w:val="24"/>
        </w:rPr>
        <w:t>Направление подготовки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6"/>
      </w:tblGrid>
      <w:tr w:rsidR="001124D8" w:rsidRPr="004E26E7" w:rsidTr="00F44D2C">
        <w:trPr>
          <w:trHeight w:val="328"/>
        </w:trPr>
        <w:tc>
          <w:tcPr>
            <w:tcW w:w="8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4E26E7" w:rsidRDefault="00EE1F40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E26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  <w:r w:rsidR="004E26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4E26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  <w:r w:rsidR="004E26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4E26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 Прикладная математика и информатика</w:t>
            </w:r>
          </w:p>
        </w:tc>
      </w:tr>
    </w:tbl>
    <w:p w:rsidR="001124D8" w:rsidRPr="004E26E7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4E26E7" w:rsidRPr="000F2E1A" w:rsidRDefault="004E26E7" w:rsidP="004E26E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0F2E1A">
        <w:rPr>
          <w:rFonts w:ascii="Times New Roman" w:hAnsi="Times New Roman"/>
          <w:sz w:val="24"/>
          <w:szCs w:val="28"/>
        </w:rPr>
        <w:t xml:space="preserve">Направленность образовательной программы 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124D8" w:rsidRPr="004E26E7" w:rsidTr="0005579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4E26E7" w:rsidRDefault="00F929A9" w:rsidP="00951D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E26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Прикладная математика и информатика</w:t>
            </w:r>
            <w:r w:rsidRPr="004E26E7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(</w:t>
            </w:r>
            <w:r w:rsidR="00951D89" w:rsidRPr="004E26E7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о</w:t>
            </w:r>
            <w:r w:rsidR="004E415B" w:rsidRPr="004E26E7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бщий профиль</w:t>
            </w:r>
            <w:r w:rsidRPr="004E26E7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:rsidR="001124D8" w:rsidRPr="004E26E7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4E26E7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26E7">
        <w:rPr>
          <w:rFonts w:ascii="Times New Roman" w:hAnsi="Times New Roman"/>
          <w:sz w:val="24"/>
          <w:szCs w:val="24"/>
        </w:rPr>
        <w:t xml:space="preserve">Квалификация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4E26E7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4E26E7" w:rsidRDefault="00E44C0A" w:rsidP="00E44C0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E26E7">
              <w:rPr>
                <w:rFonts w:ascii="Times New Roman" w:hAnsi="Times New Roman"/>
                <w:b/>
                <w:sz w:val="24"/>
                <w:szCs w:val="24"/>
              </w:rPr>
              <w:t>Бакалавр</w:t>
            </w:r>
          </w:p>
        </w:tc>
      </w:tr>
    </w:tbl>
    <w:p w:rsidR="001124D8" w:rsidRPr="004E26E7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4E26E7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26E7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4E26E7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4E26E7" w:rsidRDefault="000907D0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E26E7"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1124D8" w:rsidRPr="004E26E7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4E26E7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4E26E7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4E26E7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4E26E7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4E26E7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26E7">
        <w:rPr>
          <w:rFonts w:ascii="Times New Roman" w:hAnsi="Times New Roman"/>
          <w:sz w:val="24"/>
          <w:szCs w:val="24"/>
        </w:rPr>
        <w:t>Нижний Новгород</w:t>
      </w:r>
    </w:p>
    <w:p w:rsidR="004441FE" w:rsidRPr="004E26E7" w:rsidRDefault="00F929A9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26E7">
        <w:rPr>
          <w:rFonts w:ascii="Times New Roman" w:hAnsi="Times New Roman"/>
          <w:sz w:val="24"/>
          <w:szCs w:val="24"/>
        </w:rPr>
        <w:t>201</w:t>
      </w:r>
      <w:r w:rsidR="006D2D67">
        <w:rPr>
          <w:rFonts w:ascii="Times New Roman" w:hAnsi="Times New Roman"/>
          <w:sz w:val="24"/>
          <w:szCs w:val="24"/>
        </w:rPr>
        <w:t>8</w:t>
      </w:r>
    </w:p>
    <w:p w:rsidR="001124D8" w:rsidRPr="00A95FF8" w:rsidRDefault="001124D8" w:rsidP="004441FE">
      <w:pPr>
        <w:spacing w:after="0" w:line="240" w:lineRule="auto"/>
        <w:rPr>
          <w:rFonts w:ascii="Times New Roman" w:hAnsi="Times New Roman"/>
          <w:sz w:val="24"/>
        </w:rPr>
      </w:pPr>
    </w:p>
    <w:p w:rsidR="0087715F" w:rsidRPr="00A95FF8" w:rsidRDefault="0087715F" w:rsidP="0087715F">
      <w:pPr>
        <w:spacing w:after="0" w:line="360" w:lineRule="auto"/>
        <w:ind w:left="329"/>
        <w:rPr>
          <w:rFonts w:ascii="Times New Roman" w:hAnsi="Times New Roman"/>
          <w:b/>
          <w:sz w:val="24"/>
          <w:szCs w:val="24"/>
        </w:rPr>
      </w:pPr>
      <w:r w:rsidRPr="00A95FF8">
        <w:rPr>
          <w:rFonts w:ascii="Times New Roman" w:hAnsi="Times New Roman"/>
          <w:b/>
          <w:sz w:val="24"/>
          <w:szCs w:val="24"/>
        </w:rPr>
        <w:br w:type="page"/>
      </w:r>
    </w:p>
    <w:p w:rsidR="00A524D1" w:rsidRPr="00A95FF8" w:rsidRDefault="009122FB" w:rsidP="00D2388F">
      <w:pPr>
        <w:pStyle w:val="Textbody"/>
        <w:widowControl/>
        <w:tabs>
          <w:tab w:val="left" w:pos="0"/>
        </w:tabs>
        <w:ind w:left="720"/>
        <w:jc w:val="both"/>
        <w:rPr>
          <w:b/>
          <w:kern w:val="0"/>
          <w:szCs w:val="24"/>
          <w:lang w:eastAsia="ru-RU" w:bidi="ar-SA"/>
        </w:rPr>
      </w:pPr>
      <w:r w:rsidRPr="00A95FF8">
        <w:rPr>
          <w:b/>
          <w:szCs w:val="24"/>
        </w:rPr>
        <w:lastRenderedPageBreak/>
        <w:t xml:space="preserve">1. Место и цели дисциплины в структуре ОПОП </w:t>
      </w:r>
    </w:p>
    <w:p w:rsidR="00E44C0A" w:rsidRPr="00A95FF8" w:rsidRDefault="00E44C0A" w:rsidP="00E44C0A">
      <w:pPr>
        <w:pStyle w:val="Textbody"/>
        <w:tabs>
          <w:tab w:val="left" w:pos="0"/>
        </w:tabs>
        <w:ind w:left="360"/>
        <w:jc w:val="both"/>
        <w:rPr>
          <w:kern w:val="0"/>
          <w:szCs w:val="24"/>
          <w:lang w:eastAsia="ru-RU" w:bidi="ar-SA"/>
        </w:rPr>
      </w:pPr>
      <w:r w:rsidRPr="00A95FF8">
        <w:rPr>
          <w:kern w:val="0"/>
          <w:szCs w:val="24"/>
          <w:lang w:eastAsia="ru-RU" w:bidi="ar-SA"/>
        </w:rPr>
        <w:t xml:space="preserve">Дисциплина </w:t>
      </w:r>
      <w:r w:rsidR="004E26E7">
        <w:rPr>
          <w:kern w:val="0"/>
          <w:szCs w:val="24"/>
          <w:lang w:eastAsia="ru-RU" w:bidi="ar-SA"/>
        </w:rPr>
        <w:t xml:space="preserve">Б1.В.ДВ.11.03 </w:t>
      </w:r>
      <w:r w:rsidRPr="00A95FF8">
        <w:rPr>
          <w:kern w:val="0"/>
          <w:szCs w:val="24"/>
          <w:lang w:eastAsia="ru-RU" w:bidi="ar-SA"/>
        </w:rPr>
        <w:t>«Технологии распределенной обработки (CORBA)»</w:t>
      </w:r>
      <w:r w:rsidR="004E26E7">
        <w:rPr>
          <w:kern w:val="0"/>
          <w:szCs w:val="24"/>
          <w:lang w:eastAsia="ru-RU" w:bidi="ar-SA"/>
        </w:rPr>
        <w:t xml:space="preserve"> (дисциплина по выбору )</w:t>
      </w:r>
      <w:r w:rsidRPr="00A95FF8">
        <w:rPr>
          <w:kern w:val="0"/>
          <w:szCs w:val="24"/>
          <w:lang w:eastAsia="ru-RU" w:bidi="ar-SA"/>
        </w:rPr>
        <w:t xml:space="preserve"> предназначена для студентов 4-го курса бакалаври</w:t>
      </w:r>
      <w:r w:rsidR="00365997" w:rsidRPr="00A95FF8">
        <w:rPr>
          <w:kern w:val="0"/>
          <w:szCs w:val="24"/>
          <w:lang w:eastAsia="ru-RU" w:bidi="ar-SA"/>
        </w:rPr>
        <w:t>а</w:t>
      </w:r>
      <w:r w:rsidRPr="00A95FF8">
        <w:rPr>
          <w:kern w:val="0"/>
          <w:szCs w:val="24"/>
          <w:lang w:eastAsia="ru-RU" w:bidi="ar-SA"/>
        </w:rPr>
        <w:t xml:space="preserve">та (8 семестр), обучающихся по направлению </w:t>
      </w:r>
      <w:r w:rsidR="004E26E7">
        <w:rPr>
          <w:kern w:val="0"/>
          <w:szCs w:val="24"/>
          <w:lang w:eastAsia="ru-RU" w:bidi="ar-SA"/>
        </w:rPr>
        <w:t xml:space="preserve">подготовки 01.03.02 </w:t>
      </w:r>
      <w:r w:rsidRPr="00A95FF8">
        <w:rPr>
          <w:kern w:val="0"/>
          <w:szCs w:val="24"/>
          <w:lang w:eastAsia="ru-RU" w:bidi="ar-SA"/>
        </w:rPr>
        <w:t>«Прикладная математика и информатика».</w:t>
      </w:r>
    </w:p>
    <w:p w:rsidR="00D80758" w:rsidRPr="00A95FF8" w:rsidRDefault="00E44C0A" w:rsidP="00D2388F">
      <w:pPr>
        <w:pStyle w:val="Textbody"/>
        <w:widowControl/>
        <w:tabs>
          <w:tab w:val="left" w:pos="0"/>
        </w:tabs>
        <w:ind w:left="360"/>
        <w:jc w:val="both"/>
        <w:rPr>
          <w:kern w:val="0"/>
          <w:szCs w:val="24"/>
          <w:lang w:eastAsia="ru-RU" w:bidi="ar-SA"/>
        </w:rPr>
      </w:pPr>
      <w:r w:rsidRPr="00A95FF8">
        <w:rPr>
          <w:kern w:val="0"/>
          <w:szCs w:val="24"/>
          <w:lang w:eastAsia="ru-RU" w:bidi="ar-SA"/>
        </w:rPr>
        <w:t>Слушатели, к моменту освоения дисциплины «Технологии распределенной обработки (CORBA)» ознакомлены с основными теоретическими понятиями и прикладными знаниями, полученными в рамках изучения дисциплин: «Дискретная математика», «Основы программирования», «Языки программирования», «Базы данных», «Операционные системы»</w:t>
      </w:r>
    </w:p>
    <w:p w:rsidR="009122FB" w:rsidRPr="00A95FF8" w:rsidRDefault="009122FB" w:rsidP="009122FB">
      <w:pPr>
        <w:pStyle w:val="a8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95FF8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AB7AF0" w:rsidRPr="00A95FF8" w:rsidRDefault="00EF3DF5" w:rsidP="00AB7AF0">
      <w:pPr>
        <w:pStyle w:val="Textbody"/>
        <w:tabs>
          <w:tab w:val="left" w:pos="0"/>
        </w:tabs>
        <w:jc w:val="both"/>
        <w:rPr>
          <w:kern w:val="0"/>
          <w:szCs w:val="24"/>
          <w:lang w:eastAsia="ru-RU" w:bidi="ar-SA"/>
        </w:rPr>
      </w:pPr>
      <w:r w:rsidRPr="00A95FF8">
        <w:rPr>
          <w:kern w:val="0"/>
          <w:szCs w:val="24"/>
          <w:lang w:eastAsia="ru-RU" w:bidi="ar-SA"/>
        </w:rPr>
        <w:tab/>
      </w:r>
      <w:r w:rsidR="00AB7AF0" w:rsidRPr="00A95FF8">
        <w:rPr>
          <w:kern w:val="0"/>
          <w:szCs w:val="24"/>
          <w:lang w:eastAsia="ru-RU" w:bidi="ar-SA"/>
        </w:rPr>
        <w:t xml:space="preserve">Данная дисциплина относится к дисциплинам </w:t>
      </w:r>
      <w:r w:rsidR="004E26E7">
        <w:rPr>
          <w:kern w:val="0"/>
          <w:szCs w:val="24"/>
          <w:lang w:eastAsia="ru-RU" w:bidi="ar-SA"/>
        </w:rPr>
        <w:t xml:space="preserve">по </w:t>
      </w:r>
      <w:r w:rsidR="004573E0" w:rsidRPr="00A95FF8">
        <w:rPr>
          <w:kern w:val="0"/>
          <w:szCs w:val="24"/>
          <w:lang w:eastAsia="ru-RU" w:bidi="ar-SA"/>
        </w:rPr>
        <w:t>выбор</w:t>
      </w:r>
      <w:r w:rsidR="004E26E7">
        <w:rPr>
          <w:kern w:val="0"/>
          <w:szCs w:val="24"/>
          <w:lang w:eastAsia="ru-RU" w:bidi="ar-SA"/>
        </w:rPr>
        <w:t>у</w:t>
      </w:r>
      <w:r w:rsidR="00AB7AF0" w:rsidRPr="00A95FF8">
        <w:rPr>
          <w:kern w:val="0"/>
          <w:szCs w:val="24"/>
          <w:lang w:eastAsia="ru-RU" w:bidi="ar-SA"/>
        </w:rPr>
        <w:t>, преподается в 8 семестре.</w:t>
      </w:r>
    </w:p>
    <w:p w:rsidR="00AB7AF0" w:rsidRPr="00A95FF8" w:rsidRDefault="00AB7AF0" w:rsidP="00AB7AF0">
      <w:pPr>
        <w:pStyle w:val="Textbody"/>
        <w:tabs>
          <w:tab w:val="left" w:pos="0"/>
        </w:tabs>
        <w:jc w:val="both"/>
        <w:rPr>
          <w:kern w:val="0"/>
          <w:szCs w:val="24"/>
          <w:lang w:eastAsia="ru-RU" w:bidi="ar-SA"/>
        </w:rPr>
      </w:pPr>
      <w:r w:rsidRPr="00A95FF8">
        <w:rPr>
          <w:kern w:val="0"/>
          <w:szCs w:val="24"/>
          <w:lang w:eastAsia="ru-RU" w:bidi="ar-SA"/>
        </w:rPr>
        <w:t>Целью настоящего спецкурса является знакомство слушателей с основными проблемами, возникающими при проектировании и разработки распределенных систем, а также рассмотрение типичных путей их решения.</w:t>
      </w:r>
    </w:p>
    <w:p w:rsidR="009122FB" w:rsidRPr="00A95FF8" w:rsidRDefault="00AB7AF0" w:rsidP="00AB7AF0">
      <w:pPr>
        <w:pStyle w:val="Textbody"/>
        <w:widowControl/>
        <w:tabs>
          <w:tab w:val="left" w:pos="0"/>
        </w:tabs>
        <w:jc w:val="both"/>
        <w:rPr>
          <w:kern w:val="0"/>
          <w:szCs w:val="24"/>
          <w:lang w:eastAsia="ru-RU" w:bidi="ar-SA"/>
        </w:rPr>
      </w:pPr>
      <w:r w:rsidRPr="00A95FF8">
        <w:rPr>
          <w:kern w:val="0"/>
          <w:szCs w:val="24"/>
          <w:lang w:eastAsia="ru-RU" w:bidi="ar-SA"/>
        </w:rPr>
        <w:t xml:space="preserve">Основной задачей курса является формирование у слушателей практических навыков реализации распределенных систем, с использованием рассматриваемых в рамках курса технологий.  </w:t>
      </w:r>
    </w:p>
    <w:p w:rsidR="009122FB" w:rsidRPr="00A95FF8" w:rsidRDefault="009122FB" w:rsidP="009122FB">
      <w:pPr>
        <w:pStyle w:val="Textbody"/>
        <w:widowControl/>
        <w:tabs>
          <w:tab w:val="left" w:pos="0"/>
        </w:tabs>
        <w:ind w:left="720"/>
        <w:jc w:val="both"/>
        <w:rPr>
          <w:color w:val="FF0000"/>
          <w:kern w:val="0"/>
          <w:szCs w:val="24"/>
          <w:lang w:eastAsia="ru-RU" w:bidi="ar-SA"/>
        </w:rPr>
      </w:pPr>
    </w:p>
    <w:p w:rsidR="00324F8D" w:rsidRPr="00A95FF8" w:rsidRDefault="00324F8D" w:rsidP="00D876EA">
      <w:pPr>
        <w:pStyle w:val="a8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</w:pPr>
      <w:r w:rsidRPr="00A95FF8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2"/>
        <w:gridCol w:w="7196"/>
      </w:tblGrid>
      <w:tr w:rsidR="00324F8D" w:rsidRPr="00A95FF8" w:rsidTr="00982F0F">
        <w:trPr>
          <w:jc w:val="center"/>
        </w:trPr>
        <w:tc>
          <w:tcPr>
            <w:tcW w:w="2622" w:type="dxa"/>
          </w:tcPr>
          <w:p w:rsidR="00324F8D" w:rsidRPr="00A95FF8" w:rsidRDefault="00324F8D" w:rsidP="00367563">
            <w:pPr>
              <w:tabs>
                <w:tab w:val="num" w:pos="-332"/>
              </w:tabs>
              <w:rPr>
                <w:rFonts w:ascii="Times New Roman" w:hAnsi="Times New Roman"/>
                <w:sz w:val="20"/>
              </w:rPr>
            </w:pPr>
            <w:r w:rsidRPr="00A95FF8">
              <w:rPr>
                <w:rFonts w:ascii="Times New Roman" w:hAnsi="Times New Roman"/>
                <w:sz w:val="20"/>
              </w:rPr>
              <w:t>Формируемые компетенции</w:t>
            </w:r>
          </w:p>
        </w:tc>
        <w:tc>
          <w:tcPr>
            <w:tcW w:w="7196" w:type="dxa"/>
          </w:tcPr>
          <w:p w:rsidR="00324F8D" w:rsidRPr="00A95FF8" w:rsidRDefault="00324F8D" w:rsidP="00C74205">
            <w:pPr>
              <w:tabs>
                <w:tab w:val="num" w:pos="-54"/>
              </w:tabs>
              <w:ind w:left="56"/>
              <w:rPr>
                <w:rFonts w:ascii="Times New Roman" w:hAnsi="Times New Roman"/>
                <w:sz w:val="20"/>
              </w:rPr>
            </w:pPr>
            <w:r w:rsidRPr="00A95FF8">
              <w:rPr>
                <w:rFonts w:ascii="Times New Roman" w:hAnsi="Times New Roman"/>
                <w:sz w:val="20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D4194F" w:rsidRPr="00A95FF8" w:rsidTr="00982F0F">
        <w:trPr>
          <w:jc w:val="center"/>
        </w:trPr>
        <w:tc>
          <w:tcPr>
            <w:tcW w:w="2622" w:type="dxa"/>
          </w:tcPr>
          <w:p w:rsidR="00985BD5" w:rsidRPr="00A95FF8" w:rsidRDefault="00137411" w:rsidP="00365997">
            <w:pPr>
              <w:tabs>
                <w:tab w:val="num" w:pos="822"/>
              </w:tabs>
              <w:rPr>
                <w:rFonts w:ascii="Times New Roman" w:hAnsi="Times New Roman"/>
                <w:b/>
                <w:i/>
                <w:sz w:val="20"/>
              </w:rPr>
            </w:pPr>
            <w:r w:rsidRPr="00A95FF8">
              <w:rPr>
                <w:rFonts w:ascii="Times New Roman" w:hAnsi="Times New Roman"/>
                <w:b/>
                <w:i/>
                <w:sz w:val="20"/>
              </w:rPr>
              <w:t xml:space="preserve">ОК-7 </w:t>
            </w:r>
            <w:r w:rsidR="00743AEC" w:rsidRPr="00A95FF8">
              <w:rPr>
                <w:rFonts w:ascii="Times New Roman" w:hAnsi="Times New Roman"/>
                <w:b/>
                <w:i/>
                <w:sz w:val="20"/>
              </w:rPr>
              <w:t>Способность</w:t>
            </w:r>
            <w:r w:rsidR="00365997" w:rsidRPr="00A95FF8">
              <w:rPr>
                <w:rFonts w:ascii="Times New Roman" w:hAnsi="Times New Roman"/>
                <w:b/>
                <w:i/>
                <w:sz w:val="20"/>
              </w:rPr>
              <w:t xml:space="preserve"> к самоорган</w:t>
            </w:r>
            <w:r w:rsidR="00FF5D56" w:rsidRPr="00A95FF8">
              <w:rPr>
                <w:rFonts w:ascii="Times New Roman" w:hAnsi="Times New Roman"/>
                <w:b/>
                <w:i/>
                <w:sz w:val="20"/>
              </w:rPr>
              <w:t xml:space="preserve">изации и самообразованию </w:t>
            </w:r>
          </w:p>
          <w:p w:rsidR="00F929A9" w:rsidRPr="00A95FF8" w:rsidRDefault="00F929A9" w:rsidP="00365997">
            <w:pPr>
              <w:tabs>
                <w:tab w:val="num" w:pos="822"/>
              </w:tabs>
              <w:rPr>
                <w:rFonts w:ascii="Times New Roman" w:hAnsi="Times New Roman"/>
                <w:i/>
                <w:sz w:val="20"/>
              </w:rPr>
            </w:pPr>
            <w:r w:rsidRPr="00A95FF8">
              <w:rPr>
                <w:rFonts w:ascii="Times New Roman" w:hAnsi="Times New Roman"/>
                <w:b/>
                <w:i/>
                <w:sz w:val="20"/>
              </w:rPr>
              <w:t>(завершающий этап)</w:t>
            </w:r>
          </w:p>
        </w:tc>
        <w:tc>
          <w:tcPr>
            <w:tcW w:w="7196" w:type="dxa"/>
          </w:tcPr>
          <w:p w:rsidR="00E9027E" w:rsidRPr="00A95FF8" w:rsidRDefault="00E9027E" w:rsidP="00E9027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A95FF8">
              <w:rPr>
                <w:rFonts w:ascii="Times New Roman" w:hAnsi="Times New Roman"/>
                <w:b/>
                <w:i/>
                <w:sz w:val="20"/>
                <w:szCs w:val="24"/>
              </w:rPr>
              <w:t>УМЕТЬ</w:t>
            </w:r>
          </w:p>
          <w:p w:rsidR="00A30044" w:rsidRPr="00A95FF8" w:rsidRDefault="00365997" w:rsidP="000902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A95FF8">
              <w:rPr>
                <w:rFonts w:ascii="Times New Roman" w:hAnsi="Times New Roman"/>
                <w:i/>
                <w:sz w:val="20"/>
                <w:szCs w:val="24"/>
              </w:rPr>
              <w:t>работать в команде, толерантно воспринимая социальные, этнические,конфессиональные и культурные различия (ОК-</w:t>
            </w:r>
            <w:r w:rsidR="002B4484" w:rsidRPr="00A95FF8">
              <w:rPr>
                <w:rFonts w:ascii="Times New Roman" w:hAnsi="Times New Roman"/>
                <w:i/>
                <w:sz w:val="20"/>
                <w:szCs w:val="24"/>
              </w:rPr>
              <w:t>7</w:t>
            </w:r>
            <w:r w:rsidRPr="00A95FF8">
              <w:rPr>
                <w:rFonts w:ascii="Times New Roman" w:hAnsi="Times New Roman"/>
                <w:i/>
                <w:sz w:val="20"/>
                <w:szCs w:val="24"/>
              </w:rPr>
              <w:t>)</w:t>
            </w:r>
          </w:p>
        </w:tc>
      </w:tr>
      <w:tr w:rsidR="00D4194F" w:rsidRPr="00A95FF8" w:rsidTr="00982F0F">
        <w:trPr>
          <w:jc w:val="center"/>
        </w:trPr>
        <w:tc>
          <w:tcPr>
            <w:tcW w:w="2622" w:type="dxa"/>
          </w:tcPr>
          <w:p w:rsidR="00691B80" w:rsidRPr="00A95FF8" w:rsidRDefault="00137411" w:rsidP="009C1FB0">
            <w:pPr>
              <w:tabs>
                <w:tab w:val="num" w:pos="822"/>
              </w:tabs>
              <w:rPr>
                <w:rFonts w:ascii="Times New Roman" w:hAnsi="Times New Roman"/>
                <w:b/>
                <w:i/>
                <w:sz w:val="20"/>
              </w:rPr>
            </w:pPr>
            <w:r w:rsidRPr="00A95FF8">
              <w:rPr>
                <w:rFonts w:ascii="Times New Roman" w:hAnsi="Times New Roman"/>
                <w:b/>
                <w:i/>
                <w:sz w:val="20"/>
              </w:rPr>
              <w:t>ОПК-3 С</w:t>
            </w:r>
            <w:r w:rsidR="00743AEC" w:rsidRPr="00A95FF8">
              <w:rPr>
                <w:rFonts w:ascii="Times New Roman" w:hAnsi="Times New Roman"/>
                <w:b/>
                <w:i/>
                <w:sz w:val="20"/>
              </w:rPr>
              <w:t xml:space="preserve">пособность к разработке алгоритмических и программных решений в области системного и прикладного программирования, математических, информационных и имитационных моделей, созданию информационных ресурсов глобальных сетей, образовательного контента, прикладных баз данных, тестов и средств тестирования систем и средств на соответствие стандартам и исходным </w:t>
            </w:r>
            <w:r w:rsidR="00743AEC" w:rsidRPr="00A95FF8">
              <w:rPr>
                <w:rFonts w:ascii="Times New Roman" w:hAnsi="Times New Roman"/>
                <w:b/>
                <w:i/>
                <w:sz w:val="20"/>
              </w:rPr>
              <w:lastRenderedPageBreak/>
              <w:t xml:space="preserve">требованиям </w:t>
            </w:r>
          </w:p>
          <w:p w:rsidR="00F929A9" w:rsidRPr="00A95FF8" w:rsidRDefault="00F929A9" w:rsidP="009C1FB0">
            <w:pPr>
              <w:tabs>
                <w:tab w:val="num" w:pos="822"/>
              </w:tabs>
              <w:rPr>
                <w:rFonts w:ascii="Times New Roman" w:hAnsi="Times New Roman"/>
                <w:i/>
                <w:sz w:val="20"/>
              </w:rPr>
            </w:pPr>
            <w:r w:rsidRPr="00A95FF8">
              <w:rPr>
                <w:rFonts w:ascii="Times New Roman" w:hAnsi="Times New Roman"/>
                <w:b/>
                <w:i/>
                <w:sz w:val="20"/>
              </w:rPr>
              <w:t>(завершающий этап)</w:t>
            </w:r>
          </w:p>
        </w:tc>
        <w:tc>
          <w:tcPr>
            <w:tcW w:w="7196" w:type="dxa"/>
          </w:tcPr>
          <w:p w:rsidR="00691B80" w:rsidRPr="00A95FF8" w:rsidRDefault="00743AEC" w:rsidP="00691B8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MS Mincho" w:hAnsi="Times New Roman"/>
                <w:b/>
                <w:i/>
                <w:sz w:val="20"/>
                <w:szCs w:val="24"/>
                <w:lang w:eastAsia="ar-SA"/>
              </w:rPr>
            </w:pPr>
            <w:r w:rsidRPr="00A95FF8">
              <w:rPr>
                <w:rFonts w:ascii="Times New Roman" w:eastAsia="MS Mincho" w:hAnsi="Times New Roman"/>
                <w:b/>
                <w:i/>
                <w:sz w:val="20"/>
                <w:szCs w:val="24"/>
                <w:lang w:eastAsia="ar-SA"/>
              </w:rPr>
              <w:lastRenderedPageBreak/>
              <w:t>ВЛАДЕТЬ</w:t>
            </w:r>
          </w:p>
          <w:p w:rsidR="00691B80" w:rsidRPr="00A95FF8" w:rsidRDefault="00743AEC" w:rsidP="0009028D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A95FF8">
              <w:rPr>
                <w:rFonts w:ascii="Times New Roman" w:hAnsi="Times New Roman"/>
                <w:i/>
                <w:sz w:val="20"/>
                <w:szCs w:val="24"/>
              </w:rPr>
              <w:t>разработкой алгоритмических и программных решений в области системного и прикладного программирования, математических, информационных и имитационных моделей, созданию информационных ресурсов глобальных сетей, образовательного контента, прикладных баз данных, тестов и средств тестирования систем и средств на соответствие стандартам и исходным требованиям (ОПК-3</w:t>
            </w:r>
            <w:r w:rsidR="0009028D" w:rsidRPr="00A95FF8">
              <w:rPr>
                <w:rFonts w:ascii="Times New Roman" w:hAnsi="Times New Roman"/>
                <w:i/>
                <w:sz w:val="20"/>
                <w:szCs w:val="24"/>
              </w:rPr>
              <w:t>)</w:t>
            </w:r>
          </w:p>
        </w:tc>
      </w:tr>
      <w:tr w:rsidR="00D4194F" w:rsidRPr="00A95FF8" w:rsidTr="00982F0F">
        <w:trPr>
          <w:jc w:val="center"/>
        </w:trPr>
        <w:tc>
          <w:tcPr>
            <w:tcW w:w="2622" w:type="dxa"/>
          </w:tcPr>
          <w:p w:rsidR="00324F8D" w:rsidRPr="00A95FF8" w:rsidRDefault="00137411" w:rsidP="00743AEC">
            <w:pPr>
              <w:tabs>
                <w:tab w:val="num" w:pos="822"/>
              </w:tabs>
              <w:rPr>
                <w:rFonts w:ascii="Times New Roman" w:hAnsi="Times New Roman"/>
                <w:b/>
                <w:i/>
                <w:sz w:val="20"/>
              </w:rPr>
            </w:pPr>
            <w:r w:rsidRPr="00A95FF8">
              <w:rPr>
                <w:rFonts w:ascii="Times New Roman" w:hAnsi="Times New Roman"/>
                <w:b/>
                <w:i/>
                <w:sz w:val="20"/>
              </w:rPr>
              <w:t xml:space="preserve">ПК-7 </w:t>
            </w:r>
            <w:r w:rsidR="00084CCD" w:rsidRPr="00A95FF8">
              <w:rPr>
                <w:rFonts w:ascii="Times New Roman" w:hAnsi="Times New Roman"/>
                <w:b/>
                <w:i/>
                <w:sz w:val="20"/>
              </w:rPr>
              <w:t>С</w:t>
            </w:r>
            <w:r w:rsidR="00743AEC" w:rsidRPr="00A95FF8">
              <w:rPr>
                <w:rFonts w:ascii="Times New Roman" w:hAnsi="Times New Roman"/>
                <w:b/>
                <w:i/>
                <w:sz w:val="20"/>
              </w:rPr>
              <w:t>пособность к разработке и применению алгоритмических и программных решений в области системного и прикладного программного обеспечения;</w:t>
            </w:r>
          </w:p>
          <w:p w:rsidR="00F929A9" w:rsidRPr="00A95FF8" w:rsidRDefault="00F929A9" w:rsidP="00743AEC">
            <w:pPr>
              <w:tabs>
                <w:tab w:val="num" w:pos="822"/>
              </w:tabs>
              <w:rPr>
                <w:rFonts w:ascii="Times New Roman" w:hAnsi="Times New Roman"/>
                <w:i/>
                <w:sz w:val="20"/>
              </w:rPr>
            </w:pPr>
            <w:r w:rsidRPr="00A95FF8">
              <w:rPr>
                <w:rFonts w:ascii="Times New Roman" w:hAnsi="Times New Roman"/>
                <w:b/>
                <w:i/>
                <w:sz w:val="20"/>
              </w:rPr>
              <w:t>(завершающий этап)</w:t>
            </w:r>
          </w:p>
        </w:tc>
        <w:tc>
          <w:tcPr>
            <w:tcW w:w="7196" w:type="dxa"/>
          </w:tcPr>
          <w:p w:rsidR="00743AEC" w:rsidRPr="00A95FF8" w:rsidRDefault="00743AEC" w:rsidP="00743AE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A95FF8">
              <w:rPr>
                <w:rFonts w:ascii="Times New Roman" w:hAnsi="Times New Roman"/>
                <w:b/>
                <w:i/>
                <w:sz w:val="20"/>
                <w:szCs w:val="24"/>
              </w:rPr>
              <w:t>ВЛАДЕТЬ</w:t>
            </w:r>
          </w:p>
          <w:p w:rsidR="00691B80" w:rsidRPr="00A95FF8" w:rsidRDefault="00743AEC" w:rsidP="00941AB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A95FF8">
              <w:rPr>
                <w:rFonts w:ascii="Times New Roman" w:hAnsi="Times New Roman"/>
                <w:i/>
                <w:sz w:val="20"/>
                <w:szCs w:val="24"/>
              </w:rPr>
              <w:t xml:space="preserve">способностью к разработке и применению алгоритмических и программных решений в области системного и прикладного </w:t>
            </w:r>
            <w:r w:rsidR="00FF5D56" w:rsidRPr="00A95FF8">
              <w:rPr>
                <w:rFonts w:ascii="Times New Roman" w:hAnsi="Times New Roman"/>
                <w:i/>
                <w:sz w:val="20"/>
                <w:szCs w:val="24"/>
              </w:rPr>
              <w:t>программного обеспечения (ПК-7)</w:t>
            </w:r>
          </w:p>
          <w:p w:rsidR="00A30044" w:rsidRPr="00A95FF8" w:rsidRDefault="00A30044" w:rsidP="00691B80">
            <w:pPr>
              <w:pStyle w:val="Default"/>
              <w:rPr>
                <w:i/>
                <w:color w:val="auto"/>
                <w:sz w:val="20"/>
              </w:rPr>
            </w:pPr>
          </w:p>
        </w:tc>
      </w:tr>
    </w:tbl>
    <w:p w:rsidR="009F3460" w:rsidRPr="00A95FF8" w:rsidRDefault="009F3460" w:rsidP="00A524D1">
      <w:pPr>
        <w:pStyle w:val="a5"/>
        <w:tabs>
          <w:tab w:val="clear" w:pos="822"/>
        </w:tabs>
        <w:ind w:left="720" w:firstLine="0"/>
        <w:rPr>
          <w:b/>
        </w:rPr>
      </w:pPr>
    </w:p>
    <w:p w:rsidR="00F64CB8" w:rsidRPr="00A95FF8" w:rsidRDefault="00F64CB8" w:rsidP="00D876EA">
      <w:pPr>
        <w:pStyle w:val="a5"/>
        <w:numPr>
          <w:ilvl w:val="0"/>
          <w:numId w:val="6"/>
        </w:numPr>
        <w:rPr>
          <w:b/>
        </w:rPr>
      </w:pPr>
      <w:r w:rsidRPr="00A95FF8">
        <w:rPr>
          <w:b/>
        </w:rPr>
        <w:t xml:space="preserve">Структура и содержание дисциплины </w:t>
      </w:r>
      <w:r w:rsidR="00ED5635" w:rsidRPr="00A95FF8">
        <w:rPr>
          <w:b/>
        </w:rPr>
        <w:t>«</w:t>
      </w:r>
      <w:r w:rsidR="00CD4403" w:rsidRPr="00A95FF8">
        <w:rPr>
          <w:b/>
        </w:rPr>
        <w:t>Технологии распределенной обработки (CORBA)</w:t>
      </w:r>
      <w:r w:rsidR="00ED5635" w:rsidRPr="00A95FF8">
        <w:rPr>
          <w:b/>
        </w:rPr>
        <w:t>»</w:t>
      </w:r>
    </w:p>
    <w:p w:rsidR="009F3460" w:rsidRPr="00A95FF8" w:rsidRDefault="009F3460" w:rsidP="009F3460">
      <w:pPr>
        <w:pStyle w:val="a5"/>
        <w:tabs>
          <w:tab w:val="clear" w:pos="822"/>
        </w:tabs>
        <w:ind w:left="720" w:firstLine="0"/>
        <w:rPr>
          <w:b/>
        </w:rPr>
      </w:pPr>
    </w:p>
    <w:p w:rsidR="005940F9" w:rsidRPr="00A95FF8" w:rsidRDefault="005940F9" w:rsidP="006E17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FF8">
        <w:rPr>
          <w:rFonts w:ascii="Times New Roman" w:hAnsi="Times New Roman"/>
          <w:sz w:val="24"/>
          <w:szCs w:val="24"/>
        </w:rPr>
        <w:t xml:space="preserve">Объем дисциплины составляет </w:t>
      </w:r>
      <w:r w:rsidRPr="00A95FF8">
        <w:rPr>
          <w:rFonts w:ascii="Times New Roman" w:hAnsi="Times New Roman"/>
          <w:sz w:val="24"/>
          <w:szCs w:val="24"/>
          <w:u w:val="single"/>
        </w:rPr>
        <w:t>2</w:t>
      </w:r>
      <w:r w:rsidRPr="00A95FF8">
        <w:rPr>
          <w:rFonts w:ascii="Times New Roman" w:hAnsi="Times New Roman"/>
          <w:sz w:val="24"/>
          <w:szCs w:val="24"/>
        </w:rPr>
        <w:t xml:space="preserve"> зачетны</w:t>
      </w:r>
      <w:r w:rsidR="00FA0244" w:rsidRPr="00A95FF8">
        <w:rPr>
          <w:rFonts w:ascii="Times New Roman" w:hAnsi="Times New Roman"/>
          <w:sz w:val="24"/>
          <w:szCs w:val="24"/>
        </w:rPr>
        <w:t>е</w:t>
      </w:r>
      <w:r w:rsidRPr="00A95FF8">
        <w:rPr>
          <w:rFonts w:ascii="Times New Roman" w:hAnsi="Times New Roman"/>
          <w:sz w:val="24"/>
          <w:szCs w:val="24"/>
        </w:rPr>
        <w:t xml:space="preserve"> единиц</w:t>
      </w:r>
      <w:r w:rsidR="00FA0244" w:rsidRPr="00A95FF8">
        <w:rPr>
          <w:rFonts w:ascii="Times New Roman" w:hAnsi="Times New Roman"/>
          <w:sz w:val="24"/>
          <w:szCs w:val="24"/>
        </w:rPr>
        <w:t>ы</w:t>
      </w:r>
      <w:r w:rsidRPr="00A95FF8">
        <w:rPr>
          <w:rFonts w:ascii="Times New Roman" w:hAnsi="Times New Roman"/>
          <w:sz w:val="24"/>
          <w:szCs w:val="24"/>
        </w:rPr>
        <w:t xml:space="preserve">, всего </w:t>
      </w:r>
      <w:r w:rsidRPr="00A95FF8">
        <w:rPr>
          <w:rFonts w:ascii="Times New Roman" w:hAnsi="Times New Roman"/>
          <w:sz w:val="24"/>
          <w:szCs w:val="24"/>
          <w:u w:val="single"/>
        </w:rPr>
        <w:t>72</w:t>
      </w:r>
      <w:r w:rsidRPr="00A95FF8">
        <w:rPr>
          <w:rFonts w:ascii="Times New Roman" w:hAnsi="Times New Roman"/>
          <w:sz w:val="24"/>
          <w:szCs w:val="24"/>
        </w:rPr>
        <w:t xml:space="preserve"> часа, из которых </w:t>
      </w:r>
      <w:r w:rsidR="00F929A9" w:rsidRPr="00A95FF8">
        <w:rPr>
          <w:rFonts w:ascii="Times New Roman" w:hAnsi="Times New Roman"/>
          <w:sz w:val="24"/>
          <w:szCs w:val="24"/>
          <w:u w:val="single"/>
        </w:rPr>
        <w:t>31</w:t>
      </w:r>
      <w:r w:rsidRPr="00A95FF8">
        <w:rPr>
          <w:rFonts w:ascii="Times New Roman" w:hAnsi="Times New Roman"/>
          <w:sz w:val="24"/>
          <w:szCs w:val="24"/>
        </w:rPr>
        <w:t xml:space="preserve"> час составляет контактная работа обучающегося с преподавателем (</w:t>
      </w:r>
      <w:r w:rsidR="00CC71A9" w:rsidRPr="00A95FF8">
        <w:rPr>
          <w:rFonts w:ascii="Times New Roman" w:hAnsi="Times New Roman"/>
          <w:sz w:val="24"/>
          <w:szCs w:val="24"/>
        </w:rPr>
        <w:t>2</w:t>
      </w:r>
      <w:r w:rsidR="00F929A9" w:rsidRPr="00A95FF8">
        <w:rPr>
          <w:rFonts w:ascii="Times New Roman" w:hAnsi="Times New Roman"/>
          <w:sz w:val="24"/>
          <w:szCs w:val="24"/>
        </w:rPr>
        <w:t>0</w:t>
      </w:r>
      <w:r w:rsidRPr="00A95FF8">
        <w:rPr>
          <w:rFonts w:ascii="Times New Roman" w:hAnsi="Times New Roman"/>
          <w:sz w:val="24"/>
          <w:szCs w:val="24"/>
        </w:rPr>
        <w:t>час</w:t>
      </w:r>
      <w:r w:rsidR="0009028D" w:rsidRPr="00A95FF8">
        <w:rPr>
          <w:rFonts w:ascii="Times New Roman" w:hAnsi="Times New Roman"/>
          <w:sz w:val="24"/>
          <w:szCs w:val="24"/>
        </w:rPr>
        <w:t>ов</w:t>
      </w:r>
      <w:r w:rsidRPr="00A95FF8">
        <w:rPr>
          <w:rFonts w:ascii="Times New Roman" w:hAnsi="Times New Roman"/>
          <w:sz w:val="24"/>
          <w:szCs w:val="24"/>
        </w:rPr>
        <w:t xml:space="preserve"> занятия лекционного типа, </w:t>
      </w:r>
      <w:r w:rsidR="00CC71A9" w:rsidRPr="00A95FF8">
        <w:rPr>
          <w:rFonts w:ascii="Times New Roman" w:hAnsi="Times New Roman"/>
          <w:sz w:val="24"/>
          <w:szCs w:val="24"/>
        </w:rPr>
        <w:t xml:space="preserve">10 </w:t>
      </w:r>
      <w:r w:rsidRPr="00A95FF8">
        <w:rPr>
          <w:rFonts w:ascii="Times New Roman" w:hAnsi="Times New Roman"/>
          <w:sz w:val="24"/>
          <w:szCs w:val="24"/>
        </w:rPr>
        <w:t>часов занятия семинарского типа</w:t>
      </w:r>
      <w:r w:rsidR="00F929A9" w:rsidRPr="00A95FF8">
        <w:rPr>
          <w:rFonts w:ascii="Times New Roman" w:hAnsi="Times New Roman"/>
          <w:sz w:val="24"/>
          <w:szCs w:val="24"/>
        </w:rPr>
        <w:t>, 1 час промежуточной аттестации</w:t>
      </w:r>
      <w:r w:rsidR="00CC71A9" w:rsidRPr="00A95FF8">
        <w:rPr>
          <w:rFonts w:ascii="Times New Roman" w:hAnsi="Times New Roman"/>
          <w:sz w:val="24"/>
          <w:szCs w:val="24"/>
        </w:rPr>
        <w:t>)</w:t>
      </w:r>
      <w:r w:rsidRPr="00A95FF8">
        <w:rPr>
          <w:rFonts w:ascii="Times New Roman" w:hAnsi="Times New Roman"/>
          <w:sz w:val="24"/>
          <w:szCs w:val="24"/>
        </w:rPr>
        <w:t xml:space="preserve">, </w:t>
      </w:r>
      <w:r w:rsidR="00F929A9" w:rsidRPr="00A95FF8">
        <w:rPr>
          <w:rFonts w:ascii="Times New Roman" w:hAnsi="Times New Roman"/>
          <w:sz w:val="24"/>
          <w:szCs w:val="24"/>
          <w:u w:val="single"/>
        </w:rPr>
        <w:t>41</w:t>
      </w:r>
      <w:r w:rsidRPr="00A95FF8">
        <w:rPr>
          <w:rFonts w:ascii="Times New Roman" w:hAnsi="Times New Roman"/>
          <w:sz w:val="24"/>
          <w:szCs w:val="24"/>
        </w:rPr>
        <w:t xml:space="preserve"> час составляет самостоятельная работа обучающегося.</w:t>
      </w:r>
    </w:p>
    <w:p w:rsidR="005940F9" w:rsidRPr="00A95FF8" w:rsidRDefault="005940F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940F9" w:rsidRPr="00A95FF8" w:rsidRDefault="006C0E52" w:rsidP="001B319F">
      <w:pPr>
        <w:spacing w:after="0"/>
        <w:rPr>
          <w:rFonts w:ascii="Times New Roman" w:hAnsi="Times New Roman"/>
          <w:sz w:val="24"/>
          <w:szCs w:val="24"/>
          <w:u w:val="single"/>
          <w:lang w:val="en-US"/>
        </w:rPr>
      </w:pPr>
      <w:r w:rsidRPr="00A95FF8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:rsidR="005940F9" w:rsidRPr="00A95FF8" w:rsidRDefault="005940F9" w:rsidP="001B319F">
      <w:pPr>
        <w:spacing w:after="0"/>
        <w:rPr>
          <w:rFonts w:ascii="Times New Roman" w:hAnsi="Times New Roman"/>
          <w:sz w:val="24"/>
          <w:szCs w:val="24"/>
          <w:u w:val="single"/>
          <w:lang w:val="en-US"/>
        </w:rPr>
      </w:pPr>
    </w:p>
    <w:tbl>
      <w:tblPr>
        <w:tblW w:w="4953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41"/>
        <w:gridCol w:w="332"/>
        <w:gridCol w:w="343"/>
        <w:gridCol w:w="402"/>
        <w:gridCol w:w="402"/>
        <w:gridCol w:w="418"/>
        <w:gridCol w:w="404"/>
        <w:gridCol w:w="404"/>
        <w:gridCol w:w="404"/>
        <w:gridCol w:w="415"/>
        <w:gridCol w:w="410"/>
        <w:gridCol w:w="390"/>
        <w:gridCol w:w="33"/>
        <w:gridCol w:w="402"/>
        <w:gridCol w:w="406"/>
        <w:gridCol w:w="410"/>
        <w:gridCol w:w="343"/>
        <w:gridCol w:w="341"/>
        <w:gridCol w:w="357"/>
        <w:gridCol w:w="343"/>
        <w:gridCol w:w="343"/>
        <w:gridCol w:w="456"/>
      </w:tblGrid>
      <w:tr w:rsidR="005940F9" w:rsidRPr="00A95FF8" w:rsidTr="00F929A9">
        <w:trPr>
          <w:trHeight w:val="143"/>
        </w:trPr>
        <w:tc>
          <w:tcPr>
            <w:tcW w:w="918" w:type="pct"/>
            <w:vMerge w:val="restart"/>
            <w:tcBorders>
              <w:right w:val="single" w:sz="4" w:space="0" w:color="auto"/>
            </w:tcBorders>
          </w:tcPr>
          <w:p w:rsidR="005940F9" w:rsidRPr="00A95FF8" w:rsidRDefault="005940F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rPr>
                <w:rFonts w:ascii="Times New Roman" w:hAnsi="Times New Roman"/>
                <w:b/>
                <w:sz w:val="20"/>
                <w:szCs w:val="20"/>
              </w:rPr>
            </w:pPr>
            <w:r w:rsidRPr="00A95FF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(модуля), </w:t>
            </w:r>
          </w:p>
          <w:p w:rsidR="005940F9" w:rsidRPr="00A95FF8" w:rsidRDefault="005940F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40F9" w:rsidRPr="00A95FF8" w:rsidRDefault="005940F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b/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5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F9" w:rsidRPr="00A95FF8" w:rsidRDefault="005940F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rPr>
                <w:rFonts w:ascii="Times New Roman" w:hAnsi="Times New Roman"/>
                <w:b/>
                <w:sz w:val="20"/>
                <w:szCs w:val="20"/>
              </w:rPr>
            </w:pPr>
            <w:r w:rsidRPr="00A95FF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5940F9" w:rsidRPr="00A95FF8" w:rsidRDefault="005940F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rPr>
                <w:rFonts w:ascii="Times New Roman" w:hAnsi="Times New Roman"/>
                <w:b/>
                <w:sz w:val="20"/>
                <w:szCs w:val="20"/>
              </w:rPr>
            </w:pPr>
            <w:r w:rsidRPr="00A95FF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526" w:type="pct"/>
            <w:gridSpan w:val="19"/>
            <w:tcBorders>
              <w:left w:val="single" w:sz="4" w:space="0" w:color="auto"/>
            </w:tcBorders>
          </w:tcPr>
          <w:p w:rsidR="005940F9" w:rsidRPr="00A95FF8" w:rsidRDefault="005940F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5940F9" w:rsidRPr="00A95FF8" w:rsidTr="00F929A9">
        <w:trPr>
          <w:trHeight w:val="838"/>
        </w:trPr>
        <w:tc>
          <w:tcPr>
            <w:tcW w:w="918" w:type="pct"/>
            <w:vMerge/>
            <w:tcBorders>
              <w:right w:val="single" w:sz="4" w:space="0" w:color="auto"/>
            </w:tcBorders>
          </w:tcPr>
          <w:p w:rsidR="005940F9" w:rsidRPr="00A95FF8" w:rsidRDefault="005940F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F9" w:rsidRPr="00A95FF8" w:rsidRDefault="005940F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6" w:type="pct"/>
            <w:gridSpan w:val="16"/>
            <w:tcBorders>
              <w:left w:val="single" w:sz="4" w:space="0" w:color="auto"/>
            </w:tcBorders>
            <w:vAlign w:val="center"/>
          </w:tcPr>
          <w:p w:rsidR="005940F9" w:rsidRPr="00A95FF8" w:rsidRDefault="005940F9" w:rsidP="002F08CC">
            <w:pPr>
              <w:tabs>
                <w:tab w:val="left" w:pos="0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:rsidR="005940F9" w:rsidRPr="00A95FF8" w:rsidRDefault="005940F9" w:rsidP="002F08CC">
            <w:pPr>
              <w:tabs>
                <w:tab w:val="left" w:pos="0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71" w:type="pct"/>
            <w:gridSpan w:val="3"/>
            <w:vMerge w:val="restart"/>
            <w:textDirection w:val="btLr"/>
            <w:vAlign w:val="center"/>
          </w:tcPr>
          <w:p w:rsidR="005940F9" w:rsidRPr="00A95FF8" w:rsidRDefault="005940F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5FF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</w:tc>
      </w:tr>
      <w:tr w:rsidR="00726417" w:rsidRPr="00A95FF8" w:rsidTr="00F929A9">
        <w:trPr>
          <w:trHeight w:val="1708"/>
        </w:trPr>
        <w:tc>
          <w:tcPr>
            <w:tcW w:w="918" w:type="pct"/>
            <w:vMerge/>
            <w:tcBorders>
              <w:right w:val="single" w:sz="4" w:space="0" w:color="auto"/>
            </w:tcBorders>
          </w:tcPr>
          <w:p w:rsidR="005940F9" w:rsidRPr="00A95FF8" w:rsidRDefault="005940F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F9" w:rsidRPr="00A95FF8" w:rsidRDefault="005940F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5940F9" w:rsidRPr="00A95FF8" w:rsidRDefault="005940F9" w:rsidP="002F08CC">
            <w:pPr>
              <w:tabs>
                <w:tab w:val="left" w:pos="0"/>
                <w:tab w:val="num" w:pos="539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5FF8">
              <w:rPr>
                <w:rFonts w:ascii="Times New Roman" w:hAnsi="Times New Roman"/>
                <w:b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603" w:type="pct"/>
            <w:gridSpan w:val="3"/>
            <w:textDirection w:val="btLr"/>
            <w:tcFitText/>
            <w:vAlign w:val="center"/>
          </w:tcPr>
          <w:p w:rsidR="005940F9" w:rsidRPr="00A95FF8" w:rsidRDefault="005940F9" w:rsidP="002F08CC">
            <w:pPr>
              <w:tabs>
                <w:tab w:val="left" w:pos="0"/>
                <w:tab w:val="num" w:pos="539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5FF8">
              <w:rPr>
                <w:rFonts w:ascii="Times New Roman" w:hAnsi="Times New Roman"/>
                <w:b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604" w:type="pct"/>
            <w:gridSpan w:val="3"/>
            <w:textDirection w:val="btLr"/>
            <w:tcFitText/>
            <w:vAlign w:val="center"/>
          </w:tcPr>
          <w:p w:rsidR="005940F9" w:rsidRPr="00A95FF8" w:rsidRDefault="005940F9" w:rsidP="002F08CC">
            <w:pPr>
              <w:tabs>
                <w:tab w:val="left" w:pos="0"/>
                <w:tab w:val="num" w:pos="539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5FF8">
              <w:rPr>
                <w:rFonts w:ascii="Times New Roman" w:hAnsi="Times New Roman"/>
                <w:b/>
                <w:sz w:val="20"/>
                <w:szCs w:val="20"/>
              </w:rPr>
              <w:t>Занятия лабораторного типа</w:t>
            </w:r>
          </w:p>
        </w:tc>
        <w:tc>
          <w:tcPr>
            <w:tcW w:w="622" w:type="pct"/>
            <w:gridSpan w:val="4"/>
            <w:textDirection w:val="btLr"/>
            <w:tcFitText/>
            <w:vAlign w:val="center"/>
          </w:tcPr>
          <w:p w:rsidR="005940F9" w:rsidRPr="00A95FF8" w:rsidRDefault="005940F9" w:rsidP="002F08CC">
            <w:pPr>
              <w:tabs>
                <w:tab w:val="left" w:pos="0"/>
                <w:tab w:val="num" w:pos="539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pct"/>
            <w:gridSpan w:val="3"/>
            <w:vAlign w:val="center"/>
          </w:tcPr>
          <w:p w:rsidR="005940F9" w:rsidRPr="00A95FF8" w:rsidRDefault="005940F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5FF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1" w:type="pct"/>
            <w:gridSpan w:val="3"/>
            <w:vMerge/>
            <w:vAlign w:val="center"/>
          </w:tcPr>
          <w:p w:rsidR="005940F9" w:rsidRPr="00A95FF8" w:rsidRDefault="005940F9" w:rsidP="002F08CC">
            <w:pPr>
              <w:tabs>
                <w:tab w:val="left" w:pos="0"/>
                <w:tab w:val="num" w:pos="17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6417" w:rsidRPr="00A95FF8" w:rsidTr="00F929A9">
        <w:trPr>
          <w:cantSplit/>
          <w:trHeight w:val="1640"/>
        </w:trPr>
        <w:tc>
          <w:tcPr>
            <w:tcW w:w="91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5940F9" w:rsidRPr="00A95FF8" w:rsidRDefault="005940F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0F9" w:rsidRPr="00A95FF8" w:rsidRDefault="005940F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0F9" w:rsidRPr="00A95FF8" w:rsidRDefault="005940F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5940F9" w:rsidRPr="00A95FF8" w:rsidRDefault="005940F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5940F9" w:rsidRPr="00A95FF8" w:rsidRDefault="005940F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0" w:type="pct"/>
            <w:shd w:val="clear" w:color="auto" w:fill="auto"/>
            <w:textDirection w:val="btLr"/>
          </w:tcPr>
          <w:p w:rsidR="005940F9" w:rsidRPr="00A95FF8" w:rsidRDefault="005940F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8" w:type="pct"/>
            <w:shd w:val="clear" w:color="auto" w:fill="FFFF99"/>
            <w:textDirection w:val="btLr"/>
          </w:tcPr>
          <w:p w:rsidR="005940F9" w:rsidRPr="00A95FF8" w:rsidRDefault="005940F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1" w:type="pct"/>
            <w:shd w:val="clear" w:color="auto" w:fill="auto"/>
            <w:textDirection w:val="btLr"/>
          </w:tcPr>
          <w:p w:rsidR="005940F9" w:rsidRPr="00A95FF8" w:rsidRDefault="005940F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1" w:type="pct"/>
            <w:shd w:val="clear" w:color="auto" w:fill="auto"/>
            <w:textDirection w:val="btLr"/>
          </w:tcPr>
          <w:p w:rsidR="005940F9" w:rsidRPr="00A95FF8" w:rsidRDefault="005940F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1" w:type="pct"/>
            <w:shd w:val="clear" w:color="auto" w:fill="FFFF99"/>
            <w:textDirection w:val="btLr"/>
          </w:tcPr>
          <w:p w:rsidR="005940F9" w:rsidRPr="00A95FF8" w:rsidRDefault="005940F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5940F9" w:rsidRPr="00A95FF8" w:rsidRDefault="005940F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:rsidR="005940F9" w:rsidRPr="00A95FF8" w:rsidRDefault="005940F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0" w:type="pct"/>
            <w:gridSpan w:val="2"/>
            <w:shd w:val="clear" w:color="auto" w:fill="FFFF99"/>
            <w:textDirection w:val="btLr"/>
          </w:tcPr>
          <w:p w:rsidR="005940F9" w:rsidRPr="00A95FF8" w:rsidRDefault="005940F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0" w:type="pct"/>
            <w:shd w:val="clear" w:color="auto" w:fill="auto"/>
            <w:textDirection w:val="btLr"/>
          </w:tcPr>
          <w:p w:rsidR="005940F9" w:rsidRPr="00A95FF8" w:rsidRDefault="005940F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extDirection w:val="btLr"/>
          </w:tcPr>
          <w:p w:rsidR="005940F9" w:rsidRPr="00A95FF8" w:rsidRDefault="005940F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  <w:textDirection w:val="btLr"/>
          </w:tcPr>
          <w:p w:rsidR="005940F9" w:rsidRPr="00A95FF8" w:rsidRDefault="005940F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  <w:textDirection w:val="btLr"/>
          </w:tcPr>
          <w:p w:rsidR="005940F9" w:rsidRPr="00A95FF8" w:rsidRDefault="005940F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70" w:type="pct"/>
            <w:shd w:val="clear" w:color="auto" w:fill="auto"/>
            <w:textDirection w:val="btLr"/>
          </w:tcPr>
          <w:p w:rsidR="005940F9" w:rsidRPr="00A95FF8" w:rsidRDefault="005940F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77" w:type="pct"/>
            <w:shd w:val="clear" w:color="auto" w:fill="FFFF99"/>
            <w:textDirection w:val="btLr"/>
          </w:tcPr>
          <w:p w:rsidR="005940F9" w:rsidRPr="00A95FF8" w:rsidRDefault="005940F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71" w:type="pct"/>
            <w:shd w:val="clear" w:color="auto" w:fill="auto"/>
            <w:textDirection w:val="btLr"/>
          </w:tcPr>
          <w:p w:rsidR="005940F9" w:rsidRPr="00A95FF8" w:rsidRDefault="005940F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71" w:type="pct"/>
            <w:shd w:val="clear" w:color="auto" w:fill="auto"/>
            <w:textDirection w:val="btLr"/>
          </w:tcPr>
          <w:p w:rsidR="005940F9" w:rsidRPr="00A95FF8" w:rsidRDefault="005940F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29" w:type="pct"/>
            <w:shd w:val="clear" w:color="auto" w:fill="FFFF99"/>
            <w:textDirection w:val="btLr"/>
          </w:tcPr>
          <w:p w:rsidR="005940F9" w:rsidRPr="00A95FF8" w:rsidRDefault="005940F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726417" w:rsidRPr="00A95FF8" w:rsidTr="00F929A9">
        <w:trPr>
          <w:trHeight w:val="214"/>
        </w:trPr>
        <w:tc>
          <w:tcPr>
            <w:tcW w:w="918" w:type="pct"/>
            <w:tcBorders>
              <w:right w:val="single" w:sz="4" w:space="0" w:color="auto"/>
            </w:tcBorders>
            <w:shd w:val="clear" w:color="auto" w:fill="auto"/>
          </w:tcPr>
          <w:p w:rsidR="00683B51" w:rsidRPr="00A95FF8" w:rsidRDefault="00683B51" w:rsidP="00683B5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Введение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B51" w:rsidRPr="00A95FF8" w:rsidRDefault="00D03C6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</w:tcBorders>
            <w:shd w:val="clear" w:color="auto" w:fill="auto"/>
          </w:tcPr>
          <w:p w:rsidR="00683B51" w:rsidRPr="00A95FF8" w:rsidRDefault="00683B51" w:rsidP="00683B5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bottom w:val="single" w:sz="4" w:space="0" w:color="000000"/>
            </w:tcBorders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bottom w:val="single" w:sz="4" w:space="0" w:color="000000"/>
            </w:tcBorders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bottom w:val="single" w:sz="4" w:space="0" w:color="000000"/>
            </w:tcBorders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bottom w:val="single" w:sz="4" w:space="0" w:color="000000"/>
            </w:tcBorders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bottom w:val="single" w:sz="4" w:space="0" w:color="000000"/>
            </w:tcBorders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6417" w:rsidRPr="00A95FF8" w:rsidTr="00F929A9">
        <w:trPr>
          <w:trHeight w:val="288"/>
        </w:trPr>
        <w:tc>
          <w:tcPr>
            <w:tcW w:w="918" w:type="pct"/>
            <w:tcBorders>
              <w:right w:val="single" w:sz="4" w:space="0" w:color="auto"/>
            </w:tcBorders>
            <w:shd w:val="clear" w:color="auto" w:fill="auto"/>
          </w:tcPr>
          <w:p w:rsidR="00683B51" w:rsidRPr="00A95FF8" w:rsidRDefault="00683B51" w:rsidP="00683B5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Типичные архитектуры приложений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B51" w:rsidRPr="00A95FF8" w:rsidRDefault="00726417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</w:tcBorders>
            <w:shd w:val="clear" w:color="auto" w:fill="auto"/>
          </w:tcPr>
          <w:p w:rsidR="00683B51" w:rsidRPr="00A95FF8" w:rsidRDefault="00683B51" w:rsidP="00683B5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1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3B51" w:rsidRPr="00A95FF8" w:rsidTr="00F929A9">
        <w:trPr>
          <w:trHeight w:val="288"/>
        </w:trPr>
        <w:tc>
          <w:tcPr>
            <w:tcW w:w="918" w:type="pct"/>
            <w:tcBorders>
              <w:right w:val="single" w:sz="4" w:space="0" w:color="auto"/>
            </w:tcBorders>
            <w:shd w:val="clear" w:color="auto" w:fill="auto"/>
          </w:tcPr>
          <w:p w:rsidR="00683B51" w:rsidRPr="00A95FF8" w:rsidRDefault="00683B51" w:rsidP="00683B5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Использование сокетов (API java.net)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B51" w:rsidRPr="00A95FF8" w:rsidRDefault="00726417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</w:tcBorders>
            <w:shd w:val="clear" w:color="auto" w:fill="auto"/>
          </w:tcPr>
          <w:p w:rsidR="00683B51" w:rsidRPr="00A95FF8" w:rsidRDefault="00683B51" w:rsidP="00683B5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0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1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3B51" w:rsidRPr="00A95FF8" w:rsidTr="00F929A9">
        <w:trPr>
          <w:trHeight w:val="288"/>
        </w:trPr>
        <w:tc>
          <w:tcPr>
            <w:tcW w:w="918" w:type="pct"/>
            <w:tcBorders>
              <w:right w:val="single" w:sz="4" w:space="0" w:color="auto"/>
            </w:tcBorders>
            <w:shd w:val="clear" w:color="auto" w:fill="auto"/>
          </w:tcPr>
          <w:p w:rsidR="00683B51" w:rsidRPr="00A95FF8" w:rsidRDefault="00683B51" w:rsidP="00683B5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Использование RMI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B51" w:rsidRPr="00A95FF8" w:rsidRDefault="00726417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</w:tcBorders>
            <w:shd w:val="clear" w:color="auto" w:fill="auto"/>
          </w:tcPr>
          <w:p w:rsidR="00683B51" w:rsidRPr="00A95FF8" w:rsidRDefault="00683B51" w:rsidP="00683B5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0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1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3B51" w:rsidRPr="00A95FF8" w:rsidTr="00F929A9">
        <w:trPr>
          <w:trHeight w:val="288"/>
        </w:trPr>
        <w:tc>
          <w:tcPr>
            <w:tcW w:w="918" w:type="pct"/>
            <w:tcBorders>
              <w:right w:val="single" w:sz="4" w:space="0" w:color="auto"/>
            </w:tcBorders>
            <w:shd w:val="clear" w:color="auto" w:fill="auto"/>
          </w:tcPr>
          <w:p w:rsidR="00683B51" w:rsidRPr="00A95FF8" w:rsidRDefault="00683B51" w:rsidP="00683B5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Использование CORBA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B51" w:rsidRPr="00A95FF8" w:rsidRDefault="00726417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</w:tcBorders>
            <w:shd w:val="clear" w:color="auto" w:fill="auto"/>
          </w:tcPr>
          <w:p w:rsidR="00683B51" w:rsidRPr="00A95FF8" w:rsidRDefault="00683B51" w:rsidP="00683B5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0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1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3B51" w:rsidRPr="00A95FF8" w:rsidTr="00F929A9">
        <w:trPr>
          <w:trHeight w:val="288"/>
        </w:trPr>
        <w:tc>
          <w:tcPr>
            <w:tcW w:w="918" w:type="pct"/>
            <w:tcBorders>
              <w:right w:val="single" w:sz="4" w:space="0" w:color="auto"/>
            </w:tcBorders>
            <w:shd w:val="clear" w:color="auto" w:fill="auto"/>
          </w:tcPr>
          <w:p w:rsidR="00683B51" w:rsidRPr="00A95FF8" w:rsidRDefault="00683B51" w:rsidP="00683B5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Использование Web-сервисов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B51" w:rsidRPr="00A95FF8" w:rsidRDefault="00F929A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</w:tcBorders>
            <w:shd w:val="clear" w:color="auto" w:fill="auto"/>
          </w:tcPr>
          <w:p w:rsidR="00683B51" w:rsidRPr="00A95FF8" w:rsidRDefault="00F929A9" w:rsidP="00683B5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1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</w:tcPr>
          <w:p w:rsidR="00683B51" w:rsidRPr="00A95FF8" w:rsidRDefault="00F929A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3B51" w:rsidRPr="00A95FF8" w:rsidTr="00F929A9">
        <w:trPr>
          <w:trHeight w:val="288"/>
        </w:trPr>
        <w:tc>
          <w:tcPr>
            <w:tcW w:w="918" w:type="pct"/>
            <w:tcBorders>
              <w:right w:val="single" w:sz="4" w:space="0" w:color="auto"/>
            </w:tcBorders>
            <w:shd w:val="clear" w:color="auto" w:fill="auto"/>
          </w:tcPr>
          <w:p w:rsidR="00683B51" w:rsidRPr="00A95FF8" w:rsidRDefault="00683B51" w:rsidP="00683B5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Использование JMS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B51" w:rsidRPr="00A95FF8" w:rsidRDefault="00D03C6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</w:tcBorders>
            <w:shd w:val="clear" w:color="auto" w:fill="auto"/>
          </w:tcPr>
          <w:p w:rsidR="00683B51" w:rsidRPr="00A95FF8" w:rsidRDefault="00683B51" w:rsidP="00683B5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3B51" w:rsidRPr="00A95FF8" w:rsidTr="00F929A9">
        <w:trPr>
          <w:trHeight w:val="288"/>
        </w:trPr>
        <w:tc>
          <w:tcPr>
            <w:tcW w:w="918" w:type="pct"/>
            <w:tcBorders>
              <w:right w:val="single" w:sz="4" w:space="0" w:color="auto"/>
            </w:tcBorders>
            <w:shd w:val="clear" w:color="auto" w:fill="auto"/>
          </w:tcPr>
          <w:p w:rsidR="00683B51" w:rsidRPr="00A95FF8" w:rsidRDefault="00683B51" w:rsidP="00683B5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Параллелизм в распределенных приложениях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B51" w:rsidRPr="00A95FF8" w:rsidRDefault="00F929A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</w:tcBorders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</w:tcPr>
          <w:p w:rsidR="00683B51" w:rsidRPr="00A95FF8" w:rsidRDefault="00F929A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1" w:type="pct"/>
            <w:shd w:val="clear" w:color="auto" w:fill="auto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99"/>
          </w:tcPr>
          <w:p w:rsidR="00683B51" w:rsidRPr="00A95FF8" w:rsidRDefault="00683B51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9A9" w:rsidRPr="00A95FF8" w:rsidTr="00F929A9">
        <w:trPr>
          <w:trHeight w:val="288"/>
        </w:trPr>
        <w:tc>
          <w:tcPr>
            <w:tcW w:w="918" w:type="pct"/>
            <w:tcBorders>
              <w:right w:val="single" w:sz="4" w:space="0" w:color="auto"/>
            </w:tcBorders>
            <w:shd w:val="clear" w:color="auto" w:fill="auto"/>
          </w:tcPr>
          <w:p w:rsidR="00F929A9" w:rsidRPr="00A95FF8" w:rsidRDefault="00F929A9" w:rsidP="00683B5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5FF8">
              <w:rPr>
                <w:rFonts w:ascii="Times New Roman" w:hAnsi="Times New Roman"/>
                <w:b/>
                <w:sz w:val="20"/>
                <w:szCs w:val="20"/>
              </w:rPr>
              <w:t>В т.ч. текущий контроль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9A9" w:rsidRPr="00A95FF8" w:rsidRDefault="00FF5D56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9A9" w:rsidRPr="00A95FF8" w:rsidRDefault="00F929A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929A9" w:rsidRPr="00A95FF8" w:rsidRDefault="00F929A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</w:tcBorders>
            <w:shd w:val="clear" w:color="auto" w:fill="auto"/>
          </w:tcPr>
          <w:p w:rsidR="00F929A9" w:rsidRPr="00A95FF8" w:rsidRDefault="00F929A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</w:tcPr>
          <w:p w:rsidR="00F929A9" w:rsidRPr="00A95FF8" w:rsidRDefault="00F929A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:rsidR="00F929A9" w:rsidRPr="00A95FF8" w:rsidRDefault="00F929A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:rsidR="00F929A9" w:rsidRPr="00A95FF8" w:rsidRDefault="00F929A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:rsidR="00F929A9" w:rsidRPr="00A95FF8" w:rsidRDefault="00F929A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99"/>
          </w:tcPr>
          <w:p w:rsidR="00F929A9" w:rsidRPr="00A95FF8" w:rsidRDefault="00F929A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F929A9" w:rsidRPr="00A95FF8" w:rsidRDefault="00F929A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F929A9" w:rsidRPr="00A95FF8" w:rsidRDefault="00F929A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shd w:val="clear" w:color="auto" w:fill="FFFF99"/>
          </w:tcPr>
          <w:p w:rsidR="00F929A9" w:rsidRPr="00A95FF8" w:rsidRDefault="00F929A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</w:tcPr>
          <w:p w:rsidR="00F929A9" w:rsidRPr="00A95FF8" w:rsidRDefault="00F929A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F929A9" w:rsidRPr="00A95FF8" w:rsidRDefault="00F929A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F929A9" w:rsidRPr="00A95FF8" w:rsidRDefault="00F929A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</w:tcPr>
          <w:p w:rsidR="00F929A9" w:rsidRPr="00A95FF8" w:rsidRDefault="00F929A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</w:tcPr>
          <w:p w:rsidR="00F929A9" w:rsidRPr="00A95FF8" w:rsidRDefault="00F929A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FFF99"/>
          </w:tcPr>
          <w:p w:rsidR="00F929A9" w:rsidRPr="00A95FF8" w:rsidRDefault="00F929A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</w:tcPr>
          <w:p w:rsidR="00F929A9" w:rsidRPr="00A95FF8" w:rsidRDefault="00F929A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</w:tcPr>
          <w:p w:rsidR="00F929A9" w:rsidRPr="00A95FF8" w:rsidRDefault="00F929A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99"/>
          </w:tcPr>
          <w:p w:rsidR="00F929A9" w:rsidRPr="00A95FF8" w:rsidRDefault="00F929A9" w:rsidP="002F08CC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40F9" w:rsidRPr="00A95FF8" w:rsidTr="00F929A9">
        <w:trPr>
          <w:trHeight w:val="86"/>
        </w:trPr>
        <w:tc>
          <w:tcPr>
            <w:tcW w:w="5000" w:type="pct"/>
            <w:gridSpan w:val="23"/>
          </w:tcPr>
          <w:p w:rsidR="005940F9" w:rsidRPr="00A95FF8" w:rsidRDefault="005940F9" w:rsidP="00F929A9">
            <w:pPr>
              <w:tabs>
                <w:tab w:val="num" w:pos="-220"/>
                <w:tab w:val="left" w:pos="0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40F9" w:rsidRPr="00A95FF8" w:rsidTr="00683B51">
        <w:trPr>
          <w:trHeight w:val="590"/>
        </w:trPr>
        <w:tc>
          <w:tcPr>
            <w:tcW w:w="5000" w:type="pct"/>
            <w:gridSpan w:val="23"/>
          </w:tcPr>
          <w:p w:rsidR="005940F9" w:rsidRPr="00A95FF8" w:rsidRDefault="005940F9" w:rsidP="00683B51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5FF8">
              <w:rPr>
                <w:rFonts w:ascii="Times New Roman" w:hAnsi="Times New Roman"/>
                <w:b/>
                <w:sz w:val="20"/>
                <w:szCs w:val="20"/>
              </w:rPr>
              <w:t xml:space="preserve">Промежуточная аттестация </w:t>
            </w:r>
            <w:r w:rsidR="0009028D" w:rsidRPr="00A95FF8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="00683B51" w:rsidRPr="00A95FF8"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</w:tr>
    </w:tbl>
    <w:p w:rsidR="009F0CAA" w:rsidRPr="00A95FF8" w:rsidRDefault="009F0CAA" w:rsidP="00D238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4CB8" w:rsidRPr="00A95FF8" w:rsidRDefault="00F64CB8" w:rsidP="00D876E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5FF8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2423EC" w:rsidRPr="00A95FF8" w:rsidRDefault="002423EC" w:rsidP="002423EC">
      <w:pPr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95FF8">
        <w:rPr>
          <w:rFonts w:ascii="Times New Roman" w:hAnsi="Times New Roman"/>
          <w:color w:val="000000"/>
          <w:sz w:val="24"/>
          <w:szCs w:val="24"/>
        </w:rPr>
        <w:t xml:space="preserve">Основной формой обучения является лекционная. </w:t>
      </w:r>
    </w:p>
    <w:p w:rsidR="006D5B12" w:rsidRPr="00A95FF8" w:rsidRDefault="009B7FF7" w:rsidP="002423EC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A95FF8">
        <w:rPr>
          <w:rFonts w:ascii="Times New Roman" w:hAnsi="Times New Roman"/>
          <w:b/>
          <w:sz w:val="24"/>
          <w:szCs w:val="24"/>
        </w:rPr>
        <w:t>У</w:t>
      </w:r>
      <w:r w:rsidR="00F64CB8" w:rsidRPr="00A95FF8">
        <w:rPr>
          <w:rFonts w:ascii="Times New Roman" w:hAnsi="Times New Roman"/>
          <w:b/>
          <w:sz w:val="24"/>
          <w:szCs w:val="24"/>
        </w:rPr>
        <w:t xml:space="preserve">чебно-методическое обеспечение самостоятельной работы </w:t>
      </w:r>
      <w:r w:rsidR="005428F3" w:rsidRPr="00A95FF8">
        <w:rPr>
          <w:rFonts w:ascii="Times New Roman" w:hAnsi="Times New Roman"/>
          <w:b/>
          <w:sz w:val="24"/>
          <w:szCs w:val="24"/>
        </w:rPr>
        <w:t>обучающихся</w:t>
      </w:r>
    </w:p>
    <w:p w:rsidR="003F7541" w:rsidRPr="00A95FF8" w:rsidRDefault="003F7541" w:rsidP="00D876EA">
      <w:pPr>
        <w:numPr>
          <w:ilvl w:val="1"/>
          <w:numId w:val="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95FF8">
        <w:rPr>
          <w:rFonts w:ascii="Times New Roman" w:hAnsi="Times New Roman"/>
          <w:b/>
          <w:sz w:val="24"/>
          <w:szCs w:val="24"/>
        </w:rPr>
        <w:t>Виды самостоятельной работы студентов</w:t>
      </w:r>
    </w:p>
    <w:p w:rsidR="003F7541" w:rsidRPr="00A95FF8" w:rsidRDefault="003F7541" w:rsidP="009F5E34">
      <w:pPr>
        <w:spacing w:after="0"/>
        <w:ind w:left="757"/>
        <w:rPr>
          <w:rFonts w:ascii="Times New Roman" w:hAnsi="Times New Roman"/>
          <w:color w:val="000000"/>
          <w:sz w:val="24"/>
          <w:szCs w:val="24"/>
        </w:rPr>
      </w:pPr>
      <w:r w:rsidRPr="00A95FF8">
        <w:rPr>
          <w:rFonts w:ascii="Times New Roman" w:hAnsi="Times New Roman"/>
          <w:color w:val="000000"/>
          <w:sz w:val="24"/>
          <w:szCs w:val="24"/>
        </w:rPr>
        <w:t xml:space="preserve">Выполнение </w:t>
      </w:r>
      <w:r w:rsidR="007F7FF8" w:rsidRPr="00A95FF8">
        <w:rPr>
          <w:rFonts w:ascii="Times New Roman" w:hAnsi="Times New Roman"/>
          <w:color w:val="000000"/>
          <w:sz w:val="24"/>
          <w:szCs w:val="24"/>
        </w:rPr>
        <w:t>практических заданий</w:t>
      </w:r>
      <w:r w:rsidRPr="00A95FF8">
        <w:rPr>
          <w:rFonts w:ascii="Times New Roman" w:hAnsi="Times New Roman"/>
          <w:color w:val="000000"/>
          <w:sz w:val="24"/>
          <w:szCs w:val="24"/>
        </w:rPr>
        <w:t xml:space="preserve"> на следующие темы</w:t>
      </w:r>
      <w:r w:rsidR="002F08CC" w:rsidRPr="00A95FF8">
        <w:rPr>
          <w:rFonts w:ascii="Times New Roman" w:hAnsi="Times New Roman"/>
          <w:color w:val="000000"/>
          <w:sz w:val="24"/>
          <w:szCs w:val="24"/>
        </w:rPr>
        <w:t xml:space="preserve"> для оценивания результатов обучения в виде владений формирования ОПК-3, ПК-7.</w:t>
      </w:r>
    </w:p>
    <w:p w:rsidR="002423EC" w:rsidRPr="00A95FF8" w:rsidRDefault="002423EC" w:rsidP="00D876E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95FF8">
        <w:rPr>
          <w:rFonts w:ascii="Times New Roman" w:hAnsi="Times New Roman"/>
          <w:sz w:val="24"/>
          <w:szCs w:val="24"/>
        </w:rPr>
        <w:t>Пакет java.net (TCP, UDP). Простые клиент и сервер.</w:t>
      </w:r>
    </w:p>
    <w:p w:rsidR="002423EC" w:rsidRPr="00A95FF8" w:rsidRDefault="002423EC" w:rsidP="00D876E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95FF8">
        <w:rPr>
          <w:rFonts w:ascii="Times New Roman" w:hAnsi="Times New Roman"/>
          <w:sz w:val="24"/>
          <w:szCs w:val="24"/>
        </w:rPr>
        <w:t>Пакет java.net (TCP, UDP). Передача сложных типов данных</w:t>
      </w:r>
    </w:p>
    <w:p w:rsidR="002423EC" w:rsidRPr="00A95FF8" w:rsidRDefault="002423EC" w:rsidP="00D876E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95FF8">
        <w:rPr>
          <w:rFonts w:ascii="Times New Roman" w:hAnsi="Times New Roman"/>
          <w:sz w:val="24"/>
          <w:szCs w:val="24"/>
        </w:rPr>
        <w:t>Java RMI – 1. Простые клиент и сервер</w:t>
      </w:r>
    </w:p>
    <w:p w:rsidR="002423EC" w:rsidRPr="00A95FF8" w:rsidRDefault="002423EC" w:rsidP="00D876E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95FF8">
        <w:rPr>
          <w:rFonts w:ascii="Times New Roman" w:hAnsi="Times New Roman"/>
          <w:sz w:val="24"/>
          <w:szCs w:val="24"/>
        </w:rPr>
        <w:t>Java RMI – 2. Передача сложных типов данных</w:t>
      </w:r>
    </w:p>
    <w:p w:rsidR="002423EC" w:rsidRPr="00A95FF8" w:rsidRDefault="002423EC" w:rsidP="00D876E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95FF8">
        <w:rPr>
          <w:rFonts w:ascii="Times New Roman" w:hAnsi="Times New Roman"/>
          <w:sz w:val="24"/>
          <w:szCs w:val="24"/>
        </w:rPr>
        <w:t>CORBA. Создание приложения, регистрация в сервисе имен.</w:t>
      </w:r>
    </w:p>
    <w:p w:rsidR="002423EC" w:rsidRPr="00A95FF8" w:rsidRDefault="002423EC" w:rsidP="00D876E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95FF8">
        <w:rPr>
          <w:rFonts w:ascii="Times New Roman" w:hAnsi="Times New Roman"/>
          <w:sz w:val="24"/>
          <w:szCs w:val="24"/>
        </w:rPr>
        <w:t>CORBA – 1. Простые клиент и сервер.</w:t>
      </w:r>
    </w:p>
    <w:p w:rsidR="002423EC" w:rsidRPr="00A95FF8" w:rsidRDefault="002423EC" w:rsidP="00D876E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95FF8">
        <w:rPr>
          <w:rFonts w:ascii="Times New Roman" w:hAnsi="Times New Roman"/>
          <w:sz w:val="24"/>
          <w:szCs w:val="24"/>
        </w:rPr>
        <w:t>CORBA – 2. DII и DSI</w:t>
      </w:r>
    </w:p>
    <w:p w:rsidR="002423EC" w:rsidRPr="00A95FF8" w:rsidRDefault="002423EC" w:rsidP="00D876E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95FF8">
        <w:rPr>
          <w:rFonts w:ascii="Times New Roman" w:hAnsi="Times New Roman"/>
          <w:sz w:val="24"/>
          <w:szCs w:val="24"/>
        </w:rPr>
        <w:t>Web-сервисы. IDL, компиляция и запуск.</w:t>
      </w:r>
    </w:p>
    <w:p w:rsidR="002423EC" w:rsidRPr="00A95FF8" w:rsidRDefault="002423EC" w:rsidP="00D876E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95FF8">
        <w:rPr>
          <w:rFonts w:ascii="Times New Roman" w:hAnsi="Times New Roman"/>
          <w:sz w:val="24"/>
          <w:szCs w:val="24"/>
        </w:rPr>
        <w:t>Web-сервисы – 1. Клиент и сервер на Java.</w:t>
      </w:r>
    </w:p>
    <w:p w:rsidR="002423EC" w:rsidRPr="00A95FF8" w:rsidRDefault="002423EC" w:rsidP="00D876E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95FF8">
        <w:rPr>
          <w:rFonts w:ascii="Times New Roman" w:hAnsi="Times New Roman"/>
          <w:sz w:val="24"/>
          <w:szCs w:val="24"/>
        </w:rPr>
        <w:t>Web-сервисы – 2. Передача сложных типов данных. Клиент на Javascript.</w:t>
      </w:r>
    </w:p>
    <w:p w:rsidR="002423EC" w:rsidRPr="00A95FF8" w:rsidRDefault="002423EC" w:rsidP="00D876E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95FF8">
        <w:rPr>
          <w:rFonts w:ascii="Times New Roman" w:hAnsi="Times New Roman"/>
          <w:sz w:val="24"/>
          <w:szCs w:val="24"/>
        </w:rPr>
        <w:t>JMS – 1. Простые клиент и сервер</w:t>
      </w:r>
    </w:p>
    <w:p w:rsidR="006713DF" w:rsidRPr="00A95FF8" w:rsidRDefault="002423EC" w:rsidP="00D876E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95FF8">
        <w:rPr>
          <w:rFonts w:ascii="Times New Roman" w:hAnsi="Times New Roman"/>
          <w:sz w:val="24"/>
          <w:szCs w:val="24"/>
        </w:rPr>
        <w:t>JMS – 2. Передача сложных типов данных</w:t>
      </w:r>
    </w:p>
    <w:p w:rsidR="00E70E32" w:rsidRPr="00A95FF8" w:rsidRDefault="00E70E32" w:rsidP="003F754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4025BD" w:rsidRPr="00A95FF8" w:rsidRDefault="00E248B4" w:rsidP="00D876EA">
      <w:pPr>
        <w:numPr>
          <w:ilvl w:val="1"/>
          <w:numId w:val="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95FF8">
        <w:rPr>
          <w:rFonts w:ascii="Times New Roman" w:hAnsi="Times New Roman"/>
          <w:b/>
          <w:sz w:val="24"/>
          <w:szCs w:val="24"/>
        </w:rPr>
        <w:t>Образовательные материалы для самостоятельной работы студентов</w:t>
      </w:r>
    </w:p>
    <w:p w:rsidR="003F1C74" w:rsidRPr="004E26E7" w:rsidRDefault="00DB1506" w:rsidP="00D876EA">
      <w:pPr>
        <w:pStyle w:val="a"/>
        <w:numPr>
          <w:ilvl w:val="0"/>
          <w:numId w:val="8"/>
        </w:numPr>
        <w:rPr>
          <w:sz w:val="24"/>
          <w:szCs w:val="24"/>
        </w:rPr>
      </w:pPr>
      <w:r w:rsidRPr="00A95FF8">
        <w:rPr>
          <w:sz w:val="24"/>
          <w:szCs w:val="24"/>
        </w:rPr>
        <w:t xml:space="preserve">Свистунов А.Н. Построение распределенных систем на Java. – ИНТУИТ. </w:t>
      </w:r>
      <w:hyperlink r:id="rId8" w:history="1">
        <w:r w:rsidR="0009028D" w:rsidRPr="00A95FF8">
          <w:rPr>
            <w:rStyle w:val="afc"/>
            <w:sz w:val="24"/>
            <w:szCs w:val="24"/>
          </w:rPr>
          <w:t>http://www.intuit.ru/studies/courses/633/489/info</w:t>
        </w:r>
      </w:hyperlink>
    </w:p>
    <w:p w:rsidR="00D3540C" w:rsidRPr="00A95FF8" w:rsidRDefault="00D3540C" w:rsidP="00C04F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8ED" w:rsidRPr="00A95FF8" w:rsidRDefault="00A55147" w:rsidP="00D876E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95FF8">
        <w:rPr>
          <w:rFonts w:ascii="Times New Roman" w:hAnsi="Times New Roman"/>
          <w:b/>
          <w:sz w:val="24"/>
          <w:szCs w:val="24"/>
        </w:rPr>
        <w:t>Фонд оценочных средств для промежу</w:t>
      </w:r>
      <w:r w:rsidR="00E4243D" w:rsidRPr="00A95FF8">
        <w:rPr>
          <w:rFonts w:ascii="Times New Roman" w:hAnsi="Times New Roman"/>
          <w:b/>
          <w:sz w:val="24"/>
          <w:szCs w:val="24"/>
        </w:rPr>
        <w:t>точной аттестации по дисциплине</w:t>
      </w:r>
      <w:r w:rsidRPr="00A95FF8">
        <w:rPr>
          <w:rFonts w:ascii="Times New Roman" w:hAnsi="Times New Roman"/>
          <w:sz w:val="24"/>
          <w:szCs w:val="24"/>
        </w:rPr>
        <w:t>, включающий:</w:t>
      </w:r>
    </w:p>
    <w:p w:rsidR="00A55147" w:rsidRPr="00A95FF8" w:rsidRDefault="00A55147" w:rsidP="00D876EA">
      <w:pPr>
        <w:pStyle w:val="a8"/>
        <w:numPr>
          <w:ilvl w:val="1"/>
          <w:numId w:val="3"/>
        </w:numPr>
        <w:rPr>
          <w:rFonts w:ascii="Times New Roman" w:hAnsi="Times New Roman"/>
          <w:i/>
          <w:sz w:val="24"/>
          <w:szCs w:val="24"/>
        </w:rPr>
      </w:pPr>
      <w:r w:rsidRPr="00A95FF8">
        <w:rPr>
          <w:rFonts w:ascii="Times New Roman" w:hAnsi="Times New Roman"/>
          <w:sz w:val="24"/>
          <w:szCs w:val="24"/>
        </w:rPr>
        <w:t xml:space="preserve"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F2285E" w:rsidRPr="00A95FF8" w:rsidRDefault="009C401F" w:rsidP="00684A00">
      <w:pPr>
        <w:pStyle w:val="a8"/>
        <w:ind w:left="1195"/>
        <w:rPr>
          <w:rFonts w:ascii="Times New Roman" w:hAnsi="Times New Roman"/>
          <w:i/>
          <w:sz w:val="24"/>
          <w:szCs w:val="24"/>
        </w:rPr>
      </w:pPr>
      <w:r w:rsidRPr="00A95FF8">
        <w:rPr>
          <w:rFonts w:ascii="Times New Roman" w:hAnsi="Times New Roman"/>
          <w:i/>
          <w:sz w:val="24"/>
          <w:szCs w:val="24"/>
        </w:rPr>
        <w:t xml:space="preserve">Оценка уровня формирования компетенции </w:t>
      </w:r>
      <w:r w:rsidRPr="00A95FF8">
        <w:rPr>
          <w:rFonts w:ascii="Times New Roman" w:hAnsi="Times New Roman"/>
          <w:b/>
          <w:i/>
          <w:sz w:val="24"/>
          <w:szCs w:val="24"/>
        </w:rPr>
        <w:t>ОК-7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6"/>
        <w:gridCol w:w="3567"/>
        <w:gridCol w:w="2862"/>
      </w:tblGrid>
      <w:tr w:rsidR="00F2285E" w:rsidRPr="00A95FF8" w:rsidTr="00982F0F">
        <w:tc>
          <w:tcPr>
            <w:tcW w:w="3516" w:type="dxa"/>
            <w:shd w:val="clear" w:color="auto" w:fill="auto"/>
          </w:tcPr>
          <w:p w:rsidR="00F2285E" w:rsidRPr="00A95FF8" w:rsidRDefault="00F2285E" w:rsidP="001C41F5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>Индикаторыкомпетенции</w:t>
            </w:r>
          </w:p>
        </w:tc>
        <w:tc>
          <w:tcPr>
            <w:tcW w:w="3567" w:type="dxa"/>
            <w:shd w:val="clear" w:color="auto" w:fill="auto"/>
          </w:tcPr>
          <w:p w:rsidR="00F2285E" w:rsidRPr="00A95FF8" w:rsidRDefault="00F2285E" w:rsidP="00CD7A40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>Критерии оценивания (дескрипторы)</w:t>
            </w:r>
          </w:p>
        </w:tc>
        <w:tc>
          <w:tcPr>
            <w:tcW w:w="2862" w:type="dxa"/>
            <w:shd w:val="clear" w:color="auto" w:fill="auto"/>
          </w:tcPr>
          <w:p w:rsidR="00F2285E" w:rsidRPr="00A95FF8" w:rsidRDefault="00F2285E" w:rsidP="00CD7A40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>Шкала оценивания</w:t>
            </w:r>
          </w:p>
        </w:tc>
      </w:tr>
      <w:tr w:rsidR="00D4194F" w:rsidRPr="00A95FF8" w:rsidTr="00982F0F">
        <w:tc>
          <w:tcPr>
            <w:tcW w:w="3516" w:type="dxa"/>
            <w:vMerge w:val="restart"/>
            <w:shd w:val="clear" w:color="auto" w:fill="auto"/>
          </w:tcPr>
          <w:p w:rsidR="009C1FB0" w:rsidRPr="00A95FF8" w:rsidRDefault="009C1FB0" w:rsidP="009C1FB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A95FF8">
              <w:rPr>
                <w:rFonts w:ascii="Times New Roman" w:eastAsia="Calibri" w:hAnsi="Times New Roman"/>
                <w:sz w:val="20"/>
                <w:lang w:eastAsia="ar-SA"/>
              </w:rPr>
              <w:t>Способность к самоорган</w:t>
            </w:r>
            <w:r w:rsidR="00FF5D56" w:rsidRPr="00A95FF8">
              <w:rPr>
                <w:rFonts w:ascii="Times New Roman" w:eastAsia="Calibri" w:hAnsi="Times New Roman"/>
                <w:sz w:val="20"/>
                <w:lang w:eastAsia="ar-SA"/>
              </w:rPr>
              <w:t>изации и самообразованию (ОК-7)</w:t>
            </w:r>
          </w:p>
          <w:p w:rsidR="00F2285E" w:rsidRPr="00A95FF8" w:rsidRDefault="00F2285E" w:rsidP="008E34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F2285E" w:rsidRPr="00A95FF8" w:rsidRDefault="00FF5D56" w:rsidP="00FF5D56">
            <w:pPr>
              <w:jc w:val="both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A95FF8">
              <w:rPr>
                <w:rFonts w:ascii="Times New Roman" w:eastAsia="Calibri" w:hAnsi="Times New Roman"/>
                <w:sz w:val="20"/>
                <w:lang w:eastAsia="ar-SA"/>
              </w:rPr>
              <w:t>П</w:t>
            </w:r>
            <w:r w:rsidR="00F2285E" w:rsidRPr="00A95FF8">
              <w:rPr>
                <w:rFonts w:ascii="Times New Roman" w:eastAsia="Calibri" w:hAnsi="Times New Roman"/>
                <w:sz w:val="20"/>
                <w:lang w:eastAsia="ar-SA"/>
              </w:rPr>
              <w:t>олное отсутствие</w:t>
            </w:r>
            <w:r w:rsidRPr="00A95FF8">
              <w:rPr>
                <w:rFonts w:ascii="Times New Roman" w:eastAsia="Calibri" w:hAnsi="Times New Roman"/>
                <w:sz w:val="20"/>
                <w:lang w:eastAsia="ar-SA"/>
              </w:rPr>
              <w:t xml:space="preserve"> умений</w:t>
            </w:r>
            <w:r w:rsidR="00F2285E" w:rsidRPr="00A95FF8">
              <w:rPr>
                <w:rFonts w:ascii="Times New Roman" w:eastAsia="Calibri" w:hAnsi="Times New Roman"/>
                <w:sz w:val="20"/>
                <w:lang w:eastAsia="ar-SA"/>
              </w:rPr>
              <w:t>, предусмотренных компетенцией.</w:t>
            </w:r>
          </w:p>
        </w:tc>
        <w:tc>
          <w:tcPr>
            <w:tcW w:w="2862" w:type="dxa"/>
            <w:shd w:val="clear" w:color="auto" w:fill="auto"/>
          </w:tcPr>
          <w:p w:rsidR="00F2285E" w:rsidRPr="00A95FF8" w:rsidRDefault="00F2285E" w:rsidP="00CD7A40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>Плохой уровеньформирования компетенции.</w:t>
            </w:r>
          </w:p>
          <w:p w:rsidR="00F2285E" w:rsidRPr="00A95FF8" w:rsidRDefault="00F2285E" w:rsidP="00CD7A40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 xml:space="preserve"> «Плохо»</w:t>
            </w:r>
          </w:p>
        </w:tc>
      </w:tr>
      <w:tr w:rsidR="00D4194F" w:rsidRPr="00A95FF8" w:rsidTr="00982F0F">
        <w:trPr>
          <w:trHeight w:val="1569"/>
        </w:trPr>
        <w:tc>
          <w:tcPr>
            <w:tcW w:w="3516" w:type="dxa"/>
            <w:vMerge/>
            <w:shd w:val="clear" w:color="auto" w:fill="auto"/>
          </w:tcPr>
          <w:p w:rsidR="00F2285E" w:rsidRPr="00A95FF8" w:rsidRDefault="00F2285E" w:rsidP="00CD7A40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F2285E" w:rsidRPr="00A95FF8" w:rsidRDefault="00FF5D56" w:rsidP="00FF5D56">
            <w:pPr>
              <w:jc w:val="both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A95FF8">
              <w:rPr>
                <w:rFonts w:ascii="Times New Roman" w:eastAsia="Calibri" w:hAnsi="Times New Roman"/>
                <w:sz w:val="20"/>
                <w:lang w:eastAsia="ar-SA"/>
              </w:rPr>
              <w:t>О</w:t>
            </w:r>
            <w:r w:rsidR="00F2285E" w:rsidRPr="00A95FF8">
              <w:rPr>
                <w:rFonts w:ascii="Times New Roman" w:eastAsia="Calibri" w:hAnsi="Times New Roman"/>
                <w:sz w:val="20"/>
                <w:lang w:eastAsia="ar-SA"/>
              </w:rPr>
              <w:t>тсутствие</w:t>
            </w:r>
            <w:r w:rsidRPr="00A95FF8">
              <w:rPr>
                <w:rFonts w:ascii="Times New Roman" w:eastAsia="Calibri" w:hAnsi="Times New Roman"/>
                <w:sz w:val="20"/>
                <w:lang w:eastAsia="ar-SA"/>
              </w:rPr>
              <w:t xml:space="preserve"> умений</w:t>
            </w:r>
            <w:r w:rsidR="00F2285E" w:rsidRPr="00A95FF8">
              <w:rPr>
                <w:rFonts w:ascii="Times New Roman" w:eastAsia="Calibri" w:hAnsi="Times New Roman"/>
                <w:sz w:val="20"/>
                <w:lang w:eastAsia="ar-SA"/>
              </w:rPr>
              <w:t>, преду</w:t>
            </w:r>
            <w:r w:rsidR="00A67EFD" w:rsidRPr="00A95FF8">
              <w:rPr>
                <w:rFonts w:ascii="Times New Roman" w:eastAsia="Calibri" w:hAnsi="Times New Roman"/>
                <w:sz w:val="20"/>
                <w:lang w:eastAsia="ar-SA"/>
              </w:rPr>
              <w:t>смотренных данной компетенцией</w:t>
            </w:r>
          </w:p>
        </w:tc>
        <w:tc>
          <w:tcPr>
            <w:tcW w:w="2862" w:type="dxa"/>
            <w:shd w:val="clear" w:color="auto" w:fill="auto"/>
          </w:tcPr>
          <w:p w:rsidR="00F2285E" w:rsidRPr="00A95FF8" w:rsidRDefault="00F2285E" w:rsidP="00CD7A40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>Неудовлетворительный уровень формирования компетенции.</w:t>
            </w:r>
          </w:p>
          <w:p w:rsidR="00F2285E" w:rsidRPr="00A95FF8" w:rsidRDefault="00F2285E" w:rsidP="00CD7A40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>«неудовлетворительно»</w:t>
            </w:r>
          </w:p>
        </w:tc>
      </w:tr>
      <w:tr w:rsidR="00D4194F" w:rsidRPr="00A95FF8" w:rsidTr="00982F0F">
        <w:tc>
          <w:tcPr>
            <w:tcW w:w="3516" w:type="dxa"/>
            <w:vMerge/>
            <w:shd w:val="clear" w:color="auto" w:fill="auto"/>
          </w:tcPr>
          <w:p w:rsidR="00F2285E" w:rsidRPr="00A95FF8" w:rsidRDefault="00F2285E" w:rsidP="00CD7A40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F2285E" w:rsidRPr="00A95FF8" w:rsidRDefault="00A67EFD" w:rsidP="00FF5D56">
            <w:pPr>
              <w:pStyle w:val="a8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b/>
                <w:sz w:val="20"/>
                <w:lang w:eastAsia="ar-SA"/>
              </w:rPr>
              <w:t>Уметь</w:t>
            </w:r>
            <w:r w:rsidR="009C1FB0" w:rsidRPr="00A95FF8">
              <w:rPr>
                <w:rFonts w:ascii="Times New Roman" w:eastAsia="Calibri" w:hAnsi="Times New Roman"/>
                <w:sz w:val="20"/>
                <w:lang w:eastAsia="ar-SA"/>
              </w:rPr>
              <w:t>разработать распределённую систему по заданному сценарию</w:t>
            </w:r>
            <w:r w:rsidR="00FF5D56" w:rsidRPr="00A95FF8">
              <w:rPr>
                <w:rFonts w:ascii="Times New Roman" w:eastAsia="Calibri" w:hAnsi="Times New Roman"/>
                <w:sz w:val="20"/>
                <w:lang w:eastAsia="ar-SA"/>
              </w:rPr>
              <w:t xml:space="preserve"> с незначительными погрешностями.</w:t>
            </w:r>
          </w:p>
        </w:tc>
        <w:tc>
          <w:tcPr>
            <w:tcW w:w="2862" w:type="dxa"/>
            <w:shd w:val="clear" w:color="auto" w:fill="auto"/>
          </w:tcPr>
          <w:p w:rsidR="00F2285E" w:rsidRPr="00A95FF8" w:rsidRDefault="00F2285E" w:rsidP="00CD7A40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>Удовлетворительный уровень формирования компетенции.</w:t>
            </w:r>
          </w:p>
          <w:p w:rsidR="00F2285E" w:rsidRPr="00A95FF8" w:rsidRDefault="00F2285E" w:rsidP="00CD7A40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>«Удовлетворительно»</w:t>
            </w:r>
          </w:p>
          <w:p w:rsidR="00F2285E" w:rsidRPr="00A95FF8" w:rsidRDefault="00F2285E" w:rsidP="00CD7A40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</w:tr>
      <w:tr w:rsidR="00D4194F" w:rsidRPr="00A95FF8" w:rsidTr="00982F0F">
        <w:tc>
          <w:tcPr>
            <w:tcW w:w="3516" w:type="dxa"/>
            <w:vMerge/>
            <w:shd w:val="clear" w:color="auto" w:fill="auto"/>
          </w:tcPr>
          <w:p w:rsidR="00F2285E" w:rsidRPr="00A95FF8" w:rsidRDefault="00F2285E" w:rsidP="00CD7A40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C04FE0" w:rsidRPr="00A95FF8" w:rsidRDefault="00A67EFD" w:rsidP="00FF5D56">
            <w:pPr>
              <w:pStyle w:val="a8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b/>
                <w:sz w:val="20"/>
                <w:lang w:eastAsia="ar-SA"/>
              </w:rPr>
              <w:t>Уметь</w:t>
            </w:r>
            <w:r w:rsidR="009C1FB0" w:rsidRPr="00A95FF8">
              <w:rPr>
                <w:rFonts w:ascii="Times New Roman" w:eastAsia="Calibri" w:hAnsi="Times New Roman"/>
                <w:sz w:val="20"/>
                <w:lang w:eastAsia="ar-SA"/>
              </w:rPr>
              <w:t>разработать распределённую систему по заданному сценарию</w:t>
            </w:r>
            <w:r w:rsidR="00FF5D56" w:rsidRPr="00A95FF8">
              <w:rPr>
                <w:rFonts w:ascii="Times New Roman" w:eastAsia="Calibri" w:hAnsi="Times New Roman"/>
                <w:sz w:val="20"/>
                <w:lang w:eastAsia="ar-SA"/>
              </w:rPr>
              <w:t xml:space="preserve">. </w:t>
            </w:r>
          </w:p>
        </w:tc>
        <w:tc>
          <w:tcPr>
            <w:tcW w:w="2862" w:type="dxa"/>
            <w:shd w:val="clear" w:color="auto" w:fill="auto"/>
          </w:tcPr>
          <w:p w:rsidR="00F2285E" w:rsidRPr="00A95FF8" w:rsidRDefault="00F2285E" w:rsidP="00CD7A40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>Хороший уровень</w:t>
            </w:r>
          </w:p>
          <w:p w:rsidR="00F2285E" w:rsidRPr="00A95FF8" w:rsidRDefault="00F2285E" w:rsidP="00CD7A40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>формирования компетенции.</w:t>
            </w:r>
          </w:p>
          <w:p w:rsidR="00F2285E" w:rsidRPr="00A95FF8" w:rsidRDefault="00F2285E" w:rsidP="00CD7A40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>«Хорошо»</w:t>
            </w:r>
          </w:p>
        </w:tc>
      </w:tr>
      <w:tr w:rsidR="00D4194F" w:rsidRPr="00A95FF8" w:rsidTr="00982F0F">
        <w:tc>
          <w:tcPr>
            <w:tcW w:w="3516" w:type="dxa"/>
            <w:vMerge/>
            <w:shd w:val="clear" w:color="auto" w:fill="auto"/>
          </w:tcPr>
          <w:p w:rsidR="00A67EFD" w:rsidRPr="00A95FF8" w:rsidRDefault="00A67EFD" w:rsidP="001C41F5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A67EFD" w:rsidRPr="00A95FF8" w:rsidRDefault="00A67EFD" w:rsidP="00FF5D56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b/>
                <w:sz w:val="20"/>
                <w:lang w:eastAsia="ar-SA"/>
              </w:rPr>
              <w:t>Уметь</w:t>
            </w:r>
            <w:r w:rsidR="009C1FB0" w:rsidRPr="00A95FF8">
              <w:rPr>
                <w:rFonts w:ascii="Times New Roman" w:eastAsia="Calibri" w:hAnsi="Times New Roman"/>
                <w:sz w:val="20"/>
                <w:lang w:eastAsia="ar-SA"/>
              </w:rPr>
              <w:t>разработать распределённую систему по заданному сценарию</w:t>
            </w:r>
            <w:r w:rsidR="00FF5D56" w:rsidRPr="00A95FF8">
              <w:rPr>
                <w:rFonts w:ascii="Times New Roman" w:eastAsia="Calibri" w:hAnsi="Times New Roman"/>
                <w:sz w:val="20"/>
                <w:lang w:eastAsia="ar-SA"/>
              </w:rPr>
              <w:t>.</w:t>
            </w:r>
          </w:p>
        </w:tc>
        <w:tc>
          <w:tcPr>
            <w:tcW w:w="2862" w:type="dxa"/>
            <w:shd w:val="clear" w:color="auto" w:fill="auto"/>
          </w:tcPr>
          <w:p w:rsidR="00A67EFD" w:rsidRPr="00A95FF8" w:rsidRDefault="00A67EFD" w:rsidP="00CD7A40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>Очень хороший уровень</w:t>
            </w:r>
          </w:p>
          <w:p w:rsidR="00A67EFD" w:rsidRPr="00A95FF8" w:rsidRDefault="00A67EFD" w:rsidP="00CD7A40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 xml:space="preserve">формирования компетенции </w:t>
            </w:r>
          </w:p>
          <w:p w:rsidR="00A67EFD" w:rsidRPr="00A95FF8" w:rsidRDefault="00A67EFD" w:rsidP="00CD7A40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 xml:space="preserve"> «Очень хорошо»</w:t>
            </w:r>
          </w:p>
        </w:tc>
      </w:tr>
      <w:tr w:rsidR="00D4194F" w:rsidRPr="00A95FF8" w:rsidTr="00982F0F">
        <w:tc>
          <w:tcPr>
            <w:tcW w:w="3516" w:type="dxa"/>
            <w:vMerge/>
            <w:shd w:val="clear" w:color="auto" w:fill="auto"/>
          </w:tcPr>
          <w:p w:rsidR="00A67EFD" w:rsidRPr="00A95FF8" w:rsidRDefault="00A67EFD" w:rsidP="00CD7A40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A67EFD" w:rsidRPr="00A95FF8" w:rsidRDefault="00A67EFD" w:rsidP="00FF5D56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b/>
                <w:sz w:val="20"/>
                <w:lang w:eastAsia="ar-SA"/>
              </w:rPr>
              <w:t>Уметь</w:t>
            </w:r>
            <w:r w:rsidR="009C1FB0" w:rsidRPr="00A95FF8">
              <w:rPr>
                <w:rFonts w:ascii="Times New Roman" w:eastAsia="Calibri" w:hAnsi="Times New Roman"/>
                <w:sz w:val="20"/>
                <w:lang w:eastAsia="ar-SA"/>
              </w:rPr>
              <w:t xml:space="preserve">разработать распределённую систему по заданному сценарию </w:t>
            </w:r>
            <w:r w:rsidRPr="00A95FF8">
              <w:rPr>
                <w:rFonts w:ascii="Times New Roman" w:eastAsia="Calibri" w:hAnsi="Times New Roman"/>
                <w:sz w:val="20"/>
                <w:lang w:eastAsia="ar-SA"/>
              </w:rPr>
              <w:t xml:space="preserve">в полном объеме. </w:t>
            </w:r>
          </w:p>
        </w:tc>
        <w:tc>
          <w:tcPr>
            <w:tcW w:w="2862" w:type="dxa"/>
            <w:shd w:val="clear" w:color="auto" w:fill="auto"/>
          </w:tcPr>
          <w:p w:rsidR="00A67EFD" w:rsidRPr="00A95FF8" w:rsidRDefault="00A67EFD" w:rsidP="00CD7A40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>Отличный уровень</w:t>
            </w:r>
          </w:p>
          <w:p w:rsidR="00A67EFD" w:rsidRPr="00A95FF8" w:rsidRDefault="00A67EFD" w:rsidP="00CD7A40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 xml:space="preserve">формирования компетенции </w:t>
            </w:r>
          </w:p>
          <w:p w:rsidR="00A67EFD" w:rsidRPr="00A95FF8" w:rsidRDefault="00A67EFD" w:rsidP="00CD7A40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 xml:space="preserve"> «Отлично»</w:t>
            </w:r>
          </w:p>
        </w:tc>
      </w:tr>
      <w:tr w:rsidR="00D4194F" w:rsidRPr="00A95FF8" w:rsidTr="00982F0F">
        <w:trPr>
          <w:trHeight w:val="1666"/>
        </w:trPr>
        <w:tc>
          <w:tcPr>
            <w:tcW w:w="3516" w:type="dxa"/>
            <w:vMerge/>
            <w:shd w:val="clear" w:color="auto" w:fill="auto"/>
          </w:tcPr>
          <w:p w:rsidR="00A67EFD" w:rsidRPr="00A95FF8" w:rsidRDefault="00A67EFD" w:rsidP="00CD7A40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A67EFD" w:rsidRPr="00A95FF8" w:rsidRDefault="00A67EFD" w:rsidP="00FF5D56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hAnsi="Times New Roman"/>
                <w:b/>
                <w:sz w:val="20"/>
              </w:rPr>
              <w:t>Уметь</w:t>
            </w:r>
            <w:r w:rsidR="009C1FB0" w:rsidRPr="00A95FF8">
              <w:rPr>
                <w:rFonts w:ascii="Times New Roman" w:eastAsia="Calibri" w:hAnsi="Times New Roman"/>
                <w:sz w:val="20"/>
                <w:lang w:eastAsia="ar-SA"/>
              </w:rPr>
              <w:t xml:space="preserve">разработать распределённую систему по заданному сценарию </w:t>
            </w:r>
            <w:r w:rsidRPr="00A95FF8">
              <w:rPr>
                <w:rFonts w:ascii="Times New Roman" w:eastAsia="Calibri" w:hAnsi="Times New Roman"/>
                <w:sz w:val="20"/>
                <w:lang w:eastAsia="ar-SA"/>
              </w:rPr>
              <w:t>в полном объеме.</w:t>
            </w:r>
          </w:p>
        </w:tc>
        <w:tc>
          <w:tcPr>
            <w:tcW w:w="2862" w:type="dxa"/>
            <w:shd w:val="clear" w:color="auto" w:fill="auto"/>
          </w:tcPr>
          <w:p w:rsidR="00A67EFD" w:rsidRPr="00A95FF8" w:rsidRDefault="00A67EFD" w:rsidP="00CD7A40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>Превосходный уровень</w:t>
            </w:r>
          </w:p>
          <w:p w:rsidR="00A67EFD" w:rsidRPr="00A95FF8" w:rsidRDefault="00A67EFD" w:rsidP="00CD7A40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 xml:space="preserve">формирования компетенции </w:t>
            </w:r>
          </w:p>
          <w:p w:rsidR="00A67EFD" w:rsidRPr="00A95FF8" w:rsidRDefault="00A67EFD" w:rsidP="00CD7A40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 xml:space="preserve"> «Превосходно»</w:t>
            </w:r>
          </w:p>
        </w:tc>
      </w:tr>
    </w:tbl>
    <w:p w:rsidR="00F2285E" w:rsidRPr="00A95FF8" w:rsidRDefault="00F2285E" w:rsidP="00F2285E">
      <w:pPr>
        <w:pStyle w:val="a8"/>
        <w:ind w:left="550"/>
        <w:rPr>
          <w:rFonts w:ascii="Times New Roman" w:hAnsi="Times New Roman"/>
          <w:sz w:val="24"/>
          <w:szCs w:val="20"/>
        </w:rPr>
      </w:pPr>
    </w:p>
    <w:p w:rsidR="00E81073" w:rsidRPr="00A95FF8" w:rsidRDefault="009C401F" w:rsidP="00F2285E">
      <w:pPr>
        <w:pStyle w:val="a8"/>
        <w:ind w:left="550"/>
        <w:rPr>
          <w:rFonts w:ascii="Times New Roman" w:hAnsi="Times New Roman"/>
          <w:sz w:val="24"/>
          <w:szCs w:val="20"/>
        </w:rPr>
      </w:pPr>
      <w:r w:rsidRPr="00A95FF8">
        <w:rPr>
          <w:rFonts w:ascii="Times New Roman" w:hAnsi="Times New Roman"/>
          <w:i/>
          <w:sz w:val="24"/>
          <w:szCs w:val="24"/>
        </w:rPr>
        <w:t xml:space="preserve">Оценка уровня формирования компетенции </w:t>
      </w:r>
      <w:r w:rsidRPr="00A95FF8">
        <w:rPr>
          <w:rFonts w:ascii="Times New Roman" w:hAnsi="Times New Roman"/>
          <w:b/>
          <w:i/>
          <w:sz w:val="24"/>
          <w:szCs w:val="24"/>
        </w:rPr>
        <w:t>ОПК-3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6"/>
        <w:gridCol w:w="3567"/>
        <w:gridCol w:w="2862"/>
      </w:tblGrid>
      <w:tr w:rsidR="00E81073" w:rsidRPr="00A95FF8" w:rsidTr="00982F0F">
        <w:tc>
          <w:tcPr>
            <w:tcW w:w="3516" w:type="dxa"/>
            <w:shd w:val="clear" w:color="auto" w:fill="auto"/>
          </w:tcPr>
          <w:p w:rsidR="00E81073" w:rsidRPr="00A95FF8" w:rsidRDefault="00E81073" w:rsidP="002F08CC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>Индикаторы компетенции</w:t>
            </w:r>
          </w:p>
        </w:tc>
        <w:tc>
          <w:tcPr>
            <w:tcW w:w="3567" w:type="dxa"/>
            <w:shd w:val="clear" w:color="auto" w:fill="auto"/>
          </w:tcPr>
          <w:p w:rsidR="00E81073" w:rsidRPr="00A95FF8" w:rsidRDefault="00E81073" w:rsidP="002F08CC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>Критерии оценивания (дескрипторы)</w:t>
            </w:r>
          </w:p>
        </w:tc>
        <w:tc>
          <w:tcPr>
            <w:tcW w:w="2862" w:type="dxa"/>
            <w:shd w:val="clear" w:color="auto" w:fill="auto"/>
          </w:tcPr>
          <w:p w:rsidR="00E81073" w:rsidRPr="00A95FF8" w:rsidRDefault="00E81073" w:rsidP="002F08CC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>Шкала оценивания</w:t>
            </w:r>
          </w:p>
        </w:tc>
      </w:tr>
      <w:tr w:rsidR="00E81073" w:rsidRPr="00A95FF8" w:rsidTr="00982F0F">
        <w:tc>
          <w:tcPr>
            <w:tcW w:w="3516" w:type="dxa"/>
            <w:vMerge w:val="restart"/>
            <w:shd w:val="clear" w:color="auto" w:fill="auto"/>
          </w:tcPr>
          <w:p w:rsidR="00E81073" w:rsidRPr="00A95FF8" w:rsidRDefault="00E81073" w:rsidP="002F0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A95FF8">
              <w:rPr>
                <w:rFonts w:ascii="Times New Roman" w:eastAsia="Calibri" w:hAnsi="Times New Roman"/>
                <w:sz w:val="20"/>
                <w:lang w:eastAsia="ar-SA"/>
              </w:rPr>
              <w:t>Способность к разработке алгоритмических и программных решений в области системного и прикладного программирования, математических, информационных и имитационных моделей, созданию информационных ресурсов глобальных сетей, образовательного контента, прикладных баз данных, тестов и средств тестирования систем и средств на соответствие стандартам и исходным требованиям (ОПК-3)</w:t>
            </w:r>
          </w:p>
          <w:p w:rsidR="00E81073" w:rsidRPr="00A95FF8" w:rsidRDefault="00E81073" w:rsidP="002F0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81073" w:rsidRPr="00A95FF8" w:rsidRDefault="00FF5D56" w:rsidP="002F08CC">
            <w:pPr>
              <w:jc w:val="both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A95FF8">
              <w:rPr>
                <w:rFonts w:ascii="Times New Roman" w:eastAsia="Calibri" w:hAnsi="Times New Roman"/>
                <w:sz w:val="20"/>
                <w:lang w:eastAsia="ar-SA"/>
              </w:rPr>
              <w:t>П</w:t>
            </w:r>
            <w:r w:rsidR="00E81073" w:rsidRPr="00A95FF8">
              <w:rPr>
                <w:rFonts w:ascii="Times New Roman" w:eastAsia="Calibri" w:hAnsi="Times New Roman"/>
                <w:sz w:val="20"/>
                <w:lang w:eastAsia="ar-SA"/>
              </w:rPr>
              <w:t>олное отсутствие навыков, предусмотренных компетенцией.</w:t>
            </w:r>
          </w:p>
        </w:tc>
        <w:tc>
          <w:tcPr>
            <w:tcW w:w="2862" w:type="dxa"/>
            <w:shd w:val="clear" w:color="auto" w:fill="auto"/>
          </w:tcPr>
          <w:p w:rsidR="00E81073" w:rsidRPr="00A95FF8" w:rsidRDefault="00E81073" w:rsidP="002F08CC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>Плохой уровень формирования компетенции.</w:t>
            </w:r>
          </w:p>
          <w:p w:rsidR="00E81073" w:rsidRPr="00A95FF8" w:rsidRDefault="00E81073" w:rsidP="002F08CC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 xml:space="preserve"> «Плохо»</w:t>
            </w:r>
          </w:p>
        </w:tc>
      </w:tr>
      <w:tr w:rsidR="00E81073" w:rsidRPr="00A95FF8" w:rsidTr="00982F0F">
        <w:trPr>
          <w:trHeight w:val="1569"/>
        </w:trPr>
        <w:tc>
          <w:tcPr>
            <w:tcW w:w="3516" w:type="dxa"/>
            <w:vMerge/>
            <w:shd w:val="clear" w:color="auto" w:fill="auto"/>
          </w:tcPr>
          <w:p w:rsidR="00E81073" w:rsidRPr="00A95FF8" w:rsidRDefault="00E81073" w:rsidP="002F08CC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81073" w:rsidRPr="00A95FF8" w:rsidRDefault="00FF5D56" w:rsidP="00FF5D56">
            <w:pPr>
              <w:jc w:val="both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A95FF8">
              <w:rPr>
                <w:rFonts w:ascii="Times New Roman" w:eastAsia="Calibri" w:hAnsi="Times New Roman"/>
                <w:sz w:val="20"/>
                <w:lang w:eastAsia="ar-SA"/>
              </w:rPr>
              <w:t>О</w:t>
            </w:r>
            <w:r w:rsidR="00E81073" w:rsidRPr="00A95FF8">
              <w:rPr>
                <w:rFonts w:ascii="Times New Roman" w:eastAsia="Calibri" w:hAnsi="Times New Roman"/>
                <w:sz w:val="20"/>
                <w:lang w:eastAsia="ar-SA"/>
              </w:rPr>
              <w:t>тсутствие навыков, предусмотренных данной компетенцией</w:t>
            </w:r>
          </w:p>
        </w:tc>
        <w:tc>
          <w:tcPr>
            <w:tcW w:w="2862" w:type="dxa"/>
            <w:shd w:val="clear" w:color="auto" w:fill="auto"/>
          </w:tcPr>
          <w:p w:rsidR="00E81073" w:rsidRPr="00A95FF8" w:rsidRDefault="00E81073" w:rsidP="002F08CC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>Неудовлетворительный уровень формирования компетенции.</w:t>
            </w:r>
          </w:p>
          <w:p w:rsidR="00E81073" w:rsidRPr="00A95FF8" w:rsidRDefault="00E81073" w:rsidP="002F08CC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 xml:space="preserve"> «неудовлетворительно»</w:t>
            </w:r>
          </w:p>
        </w:tc>
      </w:tr>
      <w:tr w:rsidR="00E81073" w:rsidRPr="00A95FF8" w:rsidTr="00982F0F">
        <w:tc>
          <w:tcPr>
            <w:tcW w:w="3516" w:type="dxa"/>
            <w:vMerge/>
            <w:shd w:val="clear" w:color="auto" w:fill="auto"/>
          </w:tcPr>
          <w:p w:rsidR="00E81073" w:rsidRPr="00A95FF8" w:rsidRDefault="00E81073" w:rsidP="002F08CC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81073" w:rsidRPr="00A95FF8" w:rsidRDefault="00E81073" w:rsidP="002F08CC">
            <w:pPr>
              <w:pStyle w:val="a8"/>
              <w:ind w:left="0"/>
              <w:jc w:val="both"/>
              <w:rPr>
                <w:rFonts w:ascii="Times New Roman" w:eastAsia="MS Mincho" w:hAnsi="Times New Roman"/>
                <w:sz w:val="20"/>
                <w:lang w:eastAsia="ar-SA"/>
              </w:rPr>
            </w:pPr>
            <w:r w:rsidRPr="00A95FF8">
              <w:rPr>
                <w:rFonts w:ascii="Times New Roman" w:eastAsia="MS Mincho" w:hAnsi="Times New Roman"/>
                <w:b/>
                <w:sz w:val="20"/>
                <w:lang w:eastAsia="ar-SA"/>
              </w:rPr>
              <w:t xml:space="preserve">Владеть </w:t>
            </w:r>
            <w:r w:rsidRPr="00A95FF8">
              <w:rPr>
                <w:rFonts w:ascii="Times New Roman" w:eastAsia="MS Mincho" w:hAnsi="Times New Roman"/>
                <w:sz w:val="20"/>
                <w:lang w:eastAsia="ar-SA"/>
              </w:rPr>
              <w:t>некоторыми основными навыками, демонстрируя их в стандартных ситуациях</w:t>
            </w:r>
            <w:r w:rsidR="00FF5D56" w:rsidRPr="00A95FF8">
              <w:rPr>
                <w:rFonts w:ascii="Times New Roman" w:eastAsia="MS Mincho" w:hAnsi="Times New Roman"/>
                <w:sz w:val="20"/>
                <w:lang w:eastAsia="ar-SA"/>
              </w:rPr>
              <w:t>.</w:t>
            </w:r>
          </w:p>
        </w:tc>
        <w:tc>
          <w:tcPr>
            <w:tcW w:w="2862" w:type="dxa"/>
            <w:shd w:val="clear" w:color="auto" w:fill="auto"/>
          </w:tcPr>
          <w:p w:rsidR="00E81073" w:rsidRPr="00A95FF8" w:rsidRDefault="00E81073" w:rsidP="002F08CC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>Удовлетворительный уровень формирования компетенции.</w:t>
            </w:r>
          </w:p>
          <w:p w:rsidR="00E81073" w:rsidRPr="00A95FF8" w:rsidRDefault="00E81073" w:rsidP="002F08CC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 xml:space="preserve"> «Удовлетворительно»</w:t>
            </w:r>
          </w:p>
        </w:tc>
      </w:tr>
      <w:tr w:rsidR="00E81073" w:rsidRPr="00A95FF8" w:rsidTr="00982F0F">
        <w:tc>
          <w:tcPr>
            <w:tcW w:w="3516" w:type="dxa"/>
            <w:vMerge/>
            <w:shd w:val="clear" w:color="auto" w:fill="auto"/>
          </w:tcPr>
          <w:p w:rsidR="00E81073" w:rsidRPr="00A95FF8" w:rsidRDefault="00E81073" w:rsidP="002F08CC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81073" w:rsidRPr="00A95FF8" w:rsidRDefault="00E81073" w:rsidP="002F08CC">
            <w:pPr>
              <w:pStyle w:val="a8"/>
              <w:ind w:left="0"/>
              <w:jc w:val="both"/>
              <w:rPr>
                <w:rFonts w:ascii="Times New Roman" w:eastAsia="MS Mincho" w:hAnsi="Times New Roman"/>
                <w:sz w:val="20"/>
                <w:lang w:eastAsia="ar-SA"/>
              </w:rPr>
            </w:pPr>
            <w:r w:rsidRPr="00A95FF8">
              <w:rPr>
                <w:rFonts w:ascii="Times New Roman" w:eastAsia="MS Mincho" w:hAnsi="Times New Roman"/>
                <w:b/>
                <w:sz w:val="20"/>
                <w:lang w:eastAsia="ar-SA"/>
              </w:rPr>
              <w:t xml:space="preserve">Владеть </w:t>
            </w:r>
            <w:r w:rsidRPr="00A95FF8">
              <w:rPr>
                <w:rFonts w:ascii="Times New Roman" w:eastAsia="MS Mincho" w:hAnsi="Times New Roman"/>
                <w:sz w:val="20"/>
                <w:lang w:eastAsia="ar-SA"/>
              </w:rPr>
              <w:t>основными навыками, демонстрируя их в стандартных ситуациях</w:t>
            </w:r>
          </w:p>
          <w:p w:rsidR="00E81073" w:rsidRPr="00A95FF8" w:rsidRDefault="00E81073" w:rsidP="002F08CC">
            <w:pPr>
              <w:pStyle w:val="a8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62" w:type="dxa"/>
            <w:shd w:val="clear" w:color="auto" w:fill="auto"/>
          </w:tcPr>
          <w:p w:rsidR="00E81073" w:rsidRPr="00A95FF8" w:rsidRDefault="00E81073" w:rsidP="002F08CC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>Хороший уровень</w:t>
            </w:r>
          </w:p>
          <w:p w:rsidR="00E81073" w:rsidRPr="00A95FF8" w:rsidRDefault="00E81073" w:rsidP="002F08CC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>формирования компетенции.</w:t>
            </w:r>
          </w:p>
          <w:p w:rsidR="00E81073" w:rsidRPr="00A95FF8" w:rsidRDefault="00E81073" w:rsidP="002F08CC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 xml:space="preserve"> «Хорошо»</w:t>
            </w:r>
          </w:p>
        </w:tc>
      </w:tr>
      <w:tr w:rsidR="00E81073" w:rsidRPr="00A95FF8" w:rsidTr="00982F0F">
        <w:tc>
          <w:tcPr>
            <w:tcW w:w="3516" w:type="dxa"/>
            <w:vMerge/>
            <w:shd w:val="clear" w:color="auto" w:fill="auto"/>
          </w:tcPr>
          <w:p w:rsidR="00E81073" w:rsidRPr="00A95FF8" w:rsidRDefault="00E81073" w:rsidP="002F08CC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81073" w:rsidRPr="00A95FF8" w:rsidRDefault="00E81073" w:rsidP="002F08CC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MS Mincho" w:hAnsi="Times New Roman"/>
                <w:b/>
                <w:sz w:val="20"/>
                <w:lang w:eastAsia="ar-SA"/>
              </w:rPr>
              <w:t xml:space="preserve">Владеть </w:t>
            </w:r>
            <w:r w:rsidRPr="00A95FF8">
              <w:rPr>
                <w:rFonts w:ascii="Times New Roman" w:eastAsia="MS Mincho" w:hAnsi="Times New Roman"/>
                <w:sz w:val="20"/>
                <w:lang w:eastAsia="ar-SA"/>
              </w:rPr>
              <w:t>всеми основными навыками, демонстрируя их в стандартных ситуациях</w:t>
            </w:r>
          </w:p>
        </w:tc>
        <w:tc>
          <w:tcPr>
            <w:tcW w:w="2862" w:type="dxa"/>
            <w:shd w:val="clear" w:color="auto" w:fill="auto"/>
          </w:tcPr>
          <w:p w:rsidR="00E81073" w:rsidRPr="00A95FF8" w:rsidRDefault="00E81073" w:rsidP="002F08CC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>Очень хороший уровень</w:t>
            </w:r>
          </w:p>
          <w:p w:rsidR="00E81073" w:rsidRPr="00A95FF8" w:rsidRDefault="00E81073" w:rsidP="002F08CC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 xml:space="preserve">формирования компетенции </w:t>
            </w:r>
          </w:p>
          <w:p w:rsidR="00E81073" w:rsidRPr="00A95FF8" w:rsidRDefault="00E81073" w:rsidP="002F08CC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 xml:space="preserve"> «Очень хорошо»</w:t>
            </w:r>
          </w:p>
        </w:tc>
      </w:tr>
      <w:tr w:rsidR="00E81073" w:rsidRPr="00A95FF8" w:rsidTr="00982F0F">
        <w:tc>
          <w:tcPr>
            <w:tcW w:w="3516" w:type="dxa"/>
            <w:vMerge/>
            <w:shd w:val="clear" w:color="auto" w:fill="auto"/>
          </w:tcPr>
          <w:p w:rsidR="00E81073" w:rsidRPr="00A95FF8" w:rsidRDefault="00E81073" w:rsidP="002F08CC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81073" w:rsidRPr="00A95FF8" w:rsidRDefault="00E81073" w:rsidP="002F08CC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MS Mincho" w:hAnsi="Times New Roman"/>
                <w:b/>
                <w:sz w:val="20"/>
                <w:lang w:eastAsia="ar-SA"/>
              </w:rPr>
              <w:t xml:space="preserve">Владеть </w:t>
            </w:r>
            <w:r w:rsidRPr="00A95FF8">
              <w:rPr>
                <w:rFonts w:ascii="Times New Roman" w:eastAsia="MS Mincho" w:hAnsi="Times New Roman"/>
                <w:sz w:val="20"/>
                <w:lang w:eastAsia="ar-SA"/>
              </w:rPr>
              <w:t>всеми навыками, демонстрируя их в стандартных ситуациях.</w:t>
            </w:r>
          </w:p>
        </w:tc>
        <w:tc>
          <w:tcPr>
            <w:tcW w:w="2862" w:type="dxa"/>
            <w:shd w:val="clear" w:color="auto" w:fill="auto"/>
          </w:tcPr>
          <w:p w:rsidR="00E81073" w:rsidRPr="00A95FF8" w:rsidRDefault="00E81073" w:rsidP="002F08CC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>Отличный уровень</w:t>
            </w:r>
          </w:p>
          <w:p w:rsidR="00E81073" w:rsidRPr="00A95FF8" w:rsidRDefault="00E81073" w:rsidP="002F08CC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 xml:space="preserve">формирования компетенции </w:t>
            </w:r>
          </w:p>
          <w:p w:rsidR="00E81073" w:rsidRPr="00A95FF8" w:rsidRDefault="00E81073" w:rsidP="002F08CC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 xml:space="preserve"> «Отлично»</w:t>
            </w:r>
          </w:p>
        </w:tc>
      </w:tr>
      <w:tr w:rsidR="00E81073" w:rsidRPr="00A95FF8" w:rsidTr="00982F0F">
        <w:trPr>
          <w:trHeight w:val="1666"/>
        </w:trPr>
        <w:tc>
          <w:tcPr>
            <w:tcW w:w="3516" w:type="dxa"/>
            <w:vMerge/>
            <w:shd w:val="clear" w:color="auto" w:fill="auto"/>
          </w:tcPr>
          <w:p w:rsidR="00E81073" w:rsidRPr="00A95FF8" w:rsidRDefault="00E81073" w:rsidP="002F08CC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81073" w:rsidRPr="00A95FF8" w:rsidRDefault="00E81073" w:rsidP="002F08CC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MS Mincho" w:hAnsi="Times New Roman"/>
                <w:sz w:val="20"/>
                <w:lang w:eastAsia="ar-SA"/>
              </w:rPr>
              <w:t>Свободно</w:t>
            </w:r>
            <w:r w:rsidRPr="00A95FF8">
              <w:rPr>
                <w:rFonts w:ascii="Times New Roman" w:eastAsia="MS Mincho" w:hAnsi="Times New Roman"/>
                <w:b/>
                <w:sz w:val="20"/>
                <w:lang w:eastAsia="ar-SA"/>
              </w:rPr>
              <w:t xml:space="preserve"> Владеть </w:t>
            </w:r>
            <w:r w:rsidRPr="00A95FF8">
              <w:rPr>
                <w:rFonts w:ascii="Times New Roman" w:eastAsia="MS Mincho" w:hAnsi="Times New Roman"/>
                <w:sz w:val="20"/>
                <w:lang w:eastAsia="ar-SA"/>
              </w:rPr>
              <w:t>всеми навыками, демонстрируя их в стандартных и нестандартных ситуациях.</w:t>
            </w:r>
          </w:p>
        </w:tc>
        <w:tc>
          <w:tcPr>
            <w:tcW w:w="2862" w:type="dxa"/>
            <w:shd w:val="clear" w:color="auto" w:fill="auto"/>
          </w:tcPr>
          <w:p w:rsidR="00E81073" w:rsidRPr="00A95FF8" w:rsidRDefault="00E81073" w:rsidP="002F08CC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>Превосходный уровень</w:t>
            </w:r>
          </w:p>
          <w:p w:rsidR="00E81073" w:rsidRPr="00A95FF8" w:rsidRDefault="00E81073" w:rsidP="002F08CC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 xml:space="preserve">формирования компетенции </w:t>
            </w:r>
          </w:p>
          <w:p w:rsidR="00E81073" w:rsidRPr="00A95FF8" w:rsidRDefault="00E81073" w:rsidP="002F08CC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 xml:space="preserve"> «Превосходно»</w:t>
            </w:r>
          </w:p>
        </w:tc>
      </w:tr>
    </w:tbl>
    <w:p w:rsidR="00E81073" w:rsidRPr="00A95FF8" w:rsidRDefault="00E81073" w:rsidP="00F2285E">
      <w:pPr>
        <w:pStyle w:val="a8"/>
        <w:ind w:left="550"/>
        <w:rPr>
          <w:rFonts w:ascii="Times New Roman" w:hAnsi="Times New Roman"/>
          <w:sz w:val="24"/>
          <w:szCs w:val="20"/>
        </w:rPr>
      </w:pPr>
    </w:p>
    <w:p w:rsidR="00E81073" w:rsidRPr="00A95FF8" w:rsidRDefault="009C401F" w:rsidP="009C401F">
      <w:pPr>
        <w:pStyle w:val="a8"/>
        <w:ind w:left="550"/>
        <w:jc w:val="center"/>
        <w:rPr>
          <w:rFonts w:ascii="Times New Roman" w:hAnsi="Times New Roman"/>
          <w:sz w:val="24"/>
          <w:szCs w:val="20"/>
        </w:rPr>
      </w:pPr>
      <w:r w:rsidRPr="00A95FF8">
        <w:rPr>
          <w:rFonts w:ascii="Times New Roman" w:hAnsi="Times New Roman"/>
          <w:i/>
          <w:sz w:val="24"/>
          <w:szCs w:val="24"/>
        </w:rPr>
        <w:t xml:space="preserve">Оценка уровня формирования компетенции </w:t>
      </w:r>
      <w:r w:rsidRPr="00A95FF8">
        <w:rPr>
          <w:rFonts w:ascii="Times New Roman" w:hAnsi="Times New Roman"/>
          <w:b/>
          <w:i/>
          <w:sz w:val="24"/>
          <w:szCs w:val="24"/>
        </w:rPr>
        <w:t>ПК-7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6"/>
        <w:gridCol w:w="3567"/>
        <w:gridCol w:w="2862"/>
      </w:tblGrid>
      <w:tr w:rsidR="00E81073" w:rsidRPr="00A95FF8" w:rsidTr="00982F0F">
        <w:tc>
          <w:tcPr>
            <w:tcW w:w="3516" w:type="dxa"/>
            <w:shd w:val="clear" w:color="auto" w:fill="auto"/>
          </w:tcPr>
          <w:p w:rsidR="00E81073" w:rsidRPr="00A95FF8" w:rsidRDefault="00E81073" w:rsidP="002F08CC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>Индикаторы компетенции</w:t>
            </w:r>
          </w:p>
        </w:tc>
        <w:tc>
          <w:tcPr>
            <w:tcW w:w="3567" w:type="dxa"/>
            <w:shd w:val="clear" w:color="auto" w:fill="auto"/>
          </w:tcPr>
          <w:p w:rsidR="00E81073" w:rsidRPr="00A95FF8" w:rsidRDefault="00E81073" w:rsidP="002F08CC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>Критерии оценивания (дескрипторы)</w:t>
            </w:r>
          </w:p>
        </w:tc>
        <w:tc>
          <w:tcPr>
            <w:tcW w:w="2862" w:type="dxa"/>
            <w:shd w:val="clear" w:color="auto" w:fill="auto"/>
          </w:tcPr>
          <w:p w:rsidR="00E81073" w:rsidRPr="00A95FF8" w:rsidRDefault="00E81073" w:rsidP="002F08CC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>Шкала оценивания</w:t>
            </w:r>
          </w:p>
        </w:tc>
      </w:tr>
      <w:tr w:rsidR="00E81073" w:rsidRPr="00A95FF8" w:rsidTr="00982F0F">
        <w:tc>
          <w:tcPr>
            <w:tcW w:w="3516" w:type="dxa"/>
            <w:vMerge w:val="restart"/>
            <w:shd w:val="clear" w:color="auto" w:fill="auto"/>
          </w:tcPr>
          <w:p w:rsidR="00E81073" w:rsidRPr="00A95FF8" w:rsidRDefault="00E81073" w:rsidP="002F0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  <w:lang w:eastAsia="ar-SA"/>
              </w:rPr>
              <w:t xml:space="preserve">Способность к разработке и применению алгоритмических и программных решений в области системного и прикладного </w:t>
            </w:r>
            <w:r w:rsidR="00FF5D56" w:rsidRPr="00A95FF8">
              <w:rPr>
                <w:rFonts w:ascii="Times New Roman" w:eastAsia="Calibri" w:hAnsi="Times New Roman"/>
                <w:sz w:val="20"/>
                <w:lang w:eastAsia="ar-SA"/>
              </w:rPr>
              <w:t>программного обеспечения (ПК-7)</w:t>
            </w:r>
          </w:p>
        </w:tc>
        <w:tc>
          <w:tcPr>
            <w:tcW w:w="3567" w:type="dxa"/>
            <w:shd w:val="clear" w:color="auto" w:fill="auto"/>
          </w:tcPr>
          <w:p w:rsidR="00E81073" w:rsidRPr="00A95FF8" w:rsidRDefault="00FF5D56" w:rsidP="00FF5D56">
            <w:pPr>
              <w:jc w:val="both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A95FF8">
              <w:rPr>
                <w:rFonts w:ascii="Times New Roman" w:eastAsia="Calibri" w:hAnsi="Times New Roman"/>
                <w:sz w:val="20"/>
                <w:lang w:eastAsia="ar-SA"/>
              </w:rPr>
              <w:t>П</w:t>
            </w:r>
            <w:r w:rsidR="00E81073" w:rsidRPr="00A95FF8">
              <w:rPr>
                <w:rFonts w:ascii="Times New Roman" w:eastAsia="Calibri" w:hAnsi="Times New Roman"/>
                <w:sz w:val="20"/>
                <w:lang w:eastAsia="ar-SA"/>
              </w:rPr>
              <w:t>олное отсутствие навыков, предусмотренных компетенцией.</w:t>
            </w:r>
          </w:p>
        </w:tc>
        <w:tc>
          <w:tcPr>
            <w:tcW w:w="2862" w:type="dxa"/>
            <w:shd w:val="clear" w:color="auto" w:fill="auto"/>
          </w:tcPr>
          <w:p w:rsidR="00E81073" w:rsidRPr="00A95FF8" w:rsidRDefault="00E81073" w:rsidP="002F08CC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>Плохой уровень формирования компетенции.</w:t>
            </w:r>
          </w:p>
          <w:p w:rsidR="00E81073" w:rsidRPr="00A95FF8" w:rsidRDefault="00E81073" w:rsidP="002F08CC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 xml:space="preserve"> «Плохо»</w:t>
            </w:r>
          </w:p>
        </w:tc>
      </w:tr>
      <w:tr w:rsidR="00E81073" w:rsidRPr="00A95FF8" w:rsidTr="00982F0F">
        <w:trPr>
          <w:trHeight w:val="1569"/>
        </w:trPr>
        <w:tc>
          <w:tcPr>
            <w:tcW w:w="3516" w:type="dxa"/>
            <w:vMerge/>
            <w:shd w:val="clear" w:color="auto" w:fill="auto"/>
          </w:tcPr>
          <w:p w:rsidR="00E81073" w:rsidRPr="00A95FF8" w:rsidRDefault="00E81073" w:rsidP="002F08CC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81073" w:rsidRPr="00A95FF8" w:rsidRDefault="00E81073" w:rsidP="002F08CC">
            <w:pPr>
              <w:jc w:val="both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A95FF8">
              <w:rPr>
                <w:rFonts w:ascii="Times New Roman" w:eastAsia="Calibri" w:hAnsi="Times New Roman"/>
                <w:sz w:val="20"/>
                <w:lang w:eastAsia="ar-SA"/>
              </w:rPr>
              <w:t>Наличие грубых ошибок в основном материале,наличие грубых ошибок при решении стандартных задач,отсутствие навыков, предусмотренных данной компетенцией</w:t>
            </w:r>
          </w:p>
        </w:tc>
        <w:tc>
          <w:tcPr>
            <w:tcW w:w="2862" w:type="dxa"/>
            <w:shd w:val="clear" w:color="auto" w:fill="auto"/>
          </w:tcPr>
          <w:p w:rsidR="00E81073" w:rsidRPr="00A95FF8" w:rsidRDefault="00E81073" w:rsidP="002F08CC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>Неудовлетворительный уровень формирования компетенции.</w:t>
            </w:r>
          </w:p>
          <w:p w:rsidR="00E81073" w:rsidRPr="00A95FF8" w:rsidRDefault="00E81073" w:rsidP="002F08CC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 xml:space="preserve"> «неудовлетворительно»</w:t>
            </w:r>
          </w:p>
        </w:tc>
      </w:tr>
      <w:tr w:rsidR="00E81073" w:rsidRPr="00A95FF8" w:rsidTr="00982F0F">
        <w:tc>
          <w:tcPr>
            <w:tcW w:w="3516" w:type="dxa"/>
            <w:vMerge/>
            <w:shd w:val="clear" w:color="auto" w:fill="auto"/>
          </w:tcPr>
          <w:p w:rsidR="00E81073" w:rsidRPr="00A95FF8" w:rsidRDefault="00E81073" w:rsidP="002F08CC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81073" w:rsidRPr="00A95FF8" w:rsidRDefault="00E81073" w:rsidP="002F08CC">
            <w:pPr>
              <w:pStyle w:val="a8"/>
              <w:ind w:left="0"/>
              <w:jc w:val="both"/>
              <w:rPr>
                <w:rFonts w:ascii="Times New Roman" w:eastAsia="MS Mincho" w:hAnsi="Times New Roman"/>
                <w:sz w:val="20"/>
                <w:lang w:eastAsia="ar-SA"/>
              </w:rPr>
            </w:pPr>
            <w:r w:rsidRPr="00A95FF8">
              <w:rPr>
                <w:rFonts w:ascii="Times New Roman" w:eastAsia="MS Mincho" w:hAnsi="Times New Roman"/>
                <w:b/>
                <w:sz w:val="20"/>
                <w:lang w:eastAsia="ar-SA"/>
              </w:rPr>
              <w:t xml:space="preserve">Владеть </w:t>
            </w:r>
            <w:r w:rsidRPr="00A95FF8">
              <w:rPr>
                <w:rFonts w:ascii="Times New Roman" w:eastAsia="MS Mincho" w:hAnsi="Times New Roman"/>
                <w:sz w:val="20"/>
                <w:lang w:eastAsia="ar-SA"/>
              </w:rPr>
              <w:t>некоторыми основными навыками, демонстрируя их в стандартных ситуациях</w:t>
            </w:r>
          </w:p>
        </w:tc>
        <w:tc>
          <w:tcPr>
            <w:tcW w:w="2862" w:type="dxa"/>
            <w:shd w:val="clear" w:color="auto" w:fill="auto"/>
          </w:tcPr>
          <w:p w:rsidR="00E81073" w:rsidRPr="00A95FF8" w:rsidRDefault="00E81073" w:rsidP="002F08CC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>Удовлетворительный уровень формирования компетенции.</w:t>
            </w:r>
          </w:p>
          <w:p w:rsidR="00E81073" w:rsidRPr="00A95FF8" w:rsidRDefault="00E81073" w:rsidP="002F08CC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 xml:space="preserve"> «Удовлетворительно»</w:t>
            </w:r>
          </w:p>
          <w:p w:rsidR="00E81073" w:rsidRPr="00A95FF8" w:rsidRDefault="00E81073" w:rsidP="002F08CC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</w:tr>
      <w:tr w:rsidR="00E81073" w:rsidRPr="00A95FF8" w:rsidTr="00982F0F">
        <w:tc>
          <w:tcPr>
            <w:tcW w:w="3516" w:type="dxa"/>
            <w:vMerge/>
            <w:shd w:val="clear" w:color="auto" w:fill="auto"/>
          </w:tcPr>
          <w:p w:rsidR="00E81073" w:rsidRPr="00A95FF8" w:rsidRDefault="00E81073" w:rsidP="002F08CC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81073" w:rsidRPr="00A95FF8" w:rsidRDefault="00E81073" w:rsidP="002F08CC">
            <w:pPr>
              <w:pStyle w:val="a8"/>
              <w:ind w:left="0"/>
              <w:jc w:val="both"/>
              <w:rPr>
                <w:rFonts w:ascii="Times New Roman" w:eastAsia="MS Mincho" w:hAnsi="Times New Roman"/>
                <w:sz w:val="20"/>
                <w:lang w:eastAsia="ar-SA"/>
              </w:rPr>
            </w:pPr>
            <w:r w:rsidRPr="00A95FF8">
              <w:rPr>
                <w:rFonts w:ascii="Times New Roman" w:eastAsia="MS Mincho" w:hAnsi="Times New Roman"/>
                <w:b/>
                <w:sz w:val="20"/>
                <w:lang w:eastAsia="ar-SA"/>
              </w:rPr>
              <w:t xml:space="preserve">Владеть </w:t>
            </w:r>
            <w:r w:rsidRPr="00A95FF8">
              <w:rPr>
                <w:rFonts w:ascii="Times New Roman" w:eastAsia="MS Mincho" w:hAnsi="Times New Roman"/>
                <w:sz w:val="20"/>
                <w:lang w:eastAsia="ar-SA"/>
              </w:rPr>
              <w:t>основными навыками, демонстрируя их в стандартных ситуациях</w:t>
            </w:r>
          </w:p>
          <w:p w:rsidR="00E81073" w:rsidRPr="00A95FF8" w:rsidRDefault="00E81073" w:rsidP="002F08CC">
            <w:pPr>
              <w:pStyle w:val="a8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62" w:type="dxa"/>
            <w:shd w:val="clear" w:color="auto" w:fill="auto"/>
          </w:tcPr>
          <w:p w:rsidR="00E81073" w:rsidRPr="00A95FF8" w:rsidRDefault="00E81073" w:rsidP="002F08CC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>Хороший уровень</w:t>
            </w:r>
          </w:p>
          <w:p w:rsidR="00E81073" w:rsidRPr="00A95FF8" w:rsidRDefault="00E81073" w:rsidP="002F08CC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>формирования компетенции.</w:t>
            </w:r>
          </w:p>
          <w:p w:rsidR="00E81073" w:rsidRPr="00A95FF8" w:rsidRDefault="00E81073" w:rsidP="002F08CC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 xml:space="preserve"> «Хорошо»</w:t>
            </w:r>
          </w:p>
        </w:tc>
      </w:tr>
      <w:tr w:rsidR="00E81073" w:rsidRPr="00A95FF8" w:rsidTr="00982F0F">
        <w:tc>
          <w:tcPr>
            <w:tcW w:w="3516" w:type="dxa"/>
            <w:vMerge/>
            <w:shd w:val="clear" w:color="auto" w:fill="auto"/>
          </w:tcPr>
          <w:p w:rsidR="00E81073" w:rsidRPr="00A95FF8" w:rsidRDefault="00E81073" w:rsidP="002F08CC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81073" w:rsidRPr="00A95FF8" w:rsidRDefault="00E81073" w:rsidP="002F08CC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MS Mincho" w:hAnsi="Times New Roman"/>
                <w:b/>
                <w:sz w:val="20"/>
                <w:lang w:eastAsia="ar-SA"/>
              </w:rPr>
              <w:t xml:space="preserve">Владеть </w:t>
            </w:r>
            <w:r w:rsidRPr="00A95FF8">
              <w:rPr>
                <w:rFonts w:ascii="Times New Roman" w:eastAsia="MS Mincho" w:hAnsi="Times New Roman"/>
                <w:sz w:val="20"/>
                <w:lang w:eastAsia="ar-SA"/>
              </w:rPr>
              <w:t>всеми основными навыками, демонстрируя их в стандартных ситуациях</w:t>
            </w:r>
          </w:p>
        </w:tc>
        <w:tc>
          <w:tcPr>
            <w:tcW w:w="2862" w:type="dxa"/>
            <w:shd w:val="clear" w:color="auto" w:fill="auto"/>
          </w:tcPr>
          <w:p w:rsidR="00E81073" w:rsidRPr="00A95FF8" w:rsidRDefault="00E81073" w:rsidP="002F08CC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>Очень хороший уровень</w:t>
            </w:r>
          </w:p>
          <w:p w:rsidR="00E81073" w:rsidRPr="00A95FF8" w:rsidRDefault="00E81073" w:rsidP="002F08CC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 xml:space="preserve">формирования компетенции </w:t>
            </w:r>
          </w:p>
          <w:p w:rsidR="00E81073" w:rsidRPr="00A95FF8" w:rsidRDefault="00E81073" w:rsidP="002F08CC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 xml:space="preserve"> «Очень хорошо»</w:t>
            </w:r>
          </w:p>
        </w:tc>
      </w:tr>
      <w:tr w:rsidR="00E81073" w:rsidRPr="00A95FF8" w:rsidTr="00982F0F">
        <w:tc>
          <w:tcPr>
            <w:tcW w:w="3516" w:type="dxa"/>
            <w:vMerge/>
            <w:shd w:val="clear" w:color="auto" w:fill="auto"/>
          </w:tcPr>
          <w:p w:rsidR="00E81073" w:rsidRPr="00A95FF8" w:rsidRDefault="00E81073" w:rsidP="002F08CC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81073" w:rsidRPr="00A95FF8" w:rsidRDefault="00E81073" w:rsidP="002F08CC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MS Mincho" w:hAnsi="Times New Roman"/>
                <w:b/>
                <w:sz w:val="20"/>
                <w:lang w:eastAsia="ar-SA"/>
              </w:rPr>
              <w:t xml:space="preserve">Владеть </w:t>
            </w:r>
            <w:r w:rsidRPr="00A95FF8">
              <w:rPr>
                <w:rFonts w:ascii="Times New Roman" w:eastAsia="MS Mincho" w:hAnsi="Times New Roman"/>
                <w:sz w:val="20"/>
                <w:lang w:eastAsia="ar-SA"/>
              </w:rPr>
              <w:t>всеми навыками, демонстрируя их в стандартных ситуациях.</w:t>
            </w:r>
          </w:p>
        </w:tc>
        <w:tc>
          <w:tcPr>
            <w:tcW w:w="2862" w:type="dxa"/>
            <w:shd w:val="clear" w:color="auto" w:fill="auto"/>
          </w:tcPr>
          <w:p w:rsidR="00E81073" w:rsidRPr="00A95FF8" w:rsidRDefault="00E81073" w:rsidP="002F08CC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>Отличный уровень</w:t>
            </w:r>
          </w:p>
          <w:p w:rsidR="00E81073" w:rsidRPr="00A95FF8" w:rsidRDefault="00E81073" w:rsidP="002F08CC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 xml:space="preserve">формирования компетенции </w:t>
            </w:r>
          </w:p>
          <w:p w:rsidR="00E81073" w:rsidRPr="00A95FF8" w:rsidRDefault="00E81073" w:rsidP="002F08CC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 xml:space="preserve"> «Отлично»</w:t>
            </w:r>
          </w:p>
        </w:tc>
      </w:tr>
      <w:tr w:rsidR="00E81073" w:rsidRPr="00A95FF8" w:rsidTr="00982F0F">
        <w:trPr>
          <w:trHeight w:val="1666"/>
        </w:trPr>
        <w:tc>
          <w:tcPr>
            <w:tcW w:w="3516" w:type="dxa"/>
            <w:vMerge/>
            <w:shd w:val="clear" w:color="auto" w:fill="auto"/>
          </w:tcPr>
          <w:p w:rsidR="00E81073" w:rsidRPr="00A95FF8" w:rsidRDefault="00E81073" w:rsidP="002F08CC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81073" w:rsidRPr="00A95FF8" w:rsidRDefault="00E81073" w:rsidP="002F08CC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MS Mincho" w:hAnsi="Times New Roman"/>
                <w:sz w:val="20"/>
                <w:lang w:eastAsia="ar-SA"/>
              </w:rPr>
              <w:t>Свободно</w:t>
            </w:r>
            <w:r w:rsidRPr="00A95FF8">
              <w:rPr>
                <w:rFonts w:ascii="Times New Roman" w:eastAsia="MS Mincho" w:hAnsi="Times New Roman"/>
                <w:b/>
                <w:sz w:val="20"/>
                <w:lang w:eastAsia="ar-SA"/>
              </w:rPr>
              <w:t xml:space="preserve"> Владеть </w:t>
            </w:r>
            <w:r w:rsidRPr="00A95FF8">
              <w:rPr>
                <w:rFonts w:ascii="Times New Roman" w:eastAsia="MS Mincho" w:hAnsi="Times New Roman"/>
                <w:sz w:val="20"/>
                <w:lang w:eastAsia="ar-SA"/>
              </w:rPr>
              <w:t>всеми навыками, демонстрируя их в стандартных и нестандартных ситуациях.</w:t>
            </w:r>
          </w:p>
        </w:tc>
        <w:tc>
          <w:tcPr>
            <w:tcW w:w="2862" w:type="dxa"/>
            <w:shd w:val="clear" w:color="auto" w:fill="auto"/>
          </w:tcPr>
          <w:p w:rsidR="00E81073" w:rsidRPr="00A95FF8" w:rsidRDefault="00E81073" w:rsidP="002F08CC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>Превосходный уровень</w:t>
            </w:r>
          </w:p>
          <w:p w:rsidR="00E81073" w:rsidRPr="00A95FF8" w:rsidRDefault="00E81073" w:rsidP="002F08CC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 xml:space="preserve">формирования компетенции </w:t>
            </w:r>
          </w:p>
          <w:p w:rsidR="00E81073" w:rsidRPr="00A95FF8" w:rsidRDefault="00E81073" w:rsidP="002F08CC">
            <w:pPr>
              <w:pStyle w:val="a8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A95FF8">
              <w:rPr>
                <w:rFonts w:ascii="Times New Roman" w:eastAsia="Calibri" w:hAnsi="Times New Roman"/>
                <w:sz w:val="20"/>
              </w:rPr>
              <w:t xml:space="preserve"> «Превосходно»</w:t>
            </w:r>
          </w:p>
        </w:tc>
      </w:tr>
    </w:tbl>
    <w:p w:rsidR="00B739B4" w:rsidRPr="00A95FF8" w:rsidRDefault="00B739B4" w:rsidP="009C401F">
      <w:pPr>
        <w:jc w:val="both"/>
        <w:rPr>
          <w:rFonts w:ascii="Times New Roman" w:hAnsi="Times New Roman"/>
          <w:b/>
          <w:bCs/>
          <w:color w:val="000000"/>
          <w:sz w:val="24"/>
          <w:szCs w:val="28"/>
          <w:shd w:val="clear" w:color="auto" w:fill="FFFFFF"/>
        </w:rPr>
      </w:pPr>
    </w:p>
    <w:p w:rsidR="00FB6C5F" w:rsidRPr="00A95FF8" w:rsidRDefault="00FB6C5F" w:rsidP="00FB6C5F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A95FF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Карта компетенций для оценивания умений и навыков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22"/>
        <w:gridCol w:w="1134"/>
        <w:gridCol w:w="1276"/>
        <w:gridCol w:w="1276"/>
        <w:gridCol w:w="1134"/>
        <w:gridCol w:w="1134"/>
        <w:gridCol w:w="1417"/>
      </w:tblGrid>
      <w:tr w:rsidR="00FB6C5F" w:rsidRPr="00A95FF8" w:rsidTr="00982F0F">
        <w:tc>
          <w:tcPr>
            <w:tcW w:w="1696" w:type="dxa"/>
            <w:vMerge w:val="restart"/>
            <w:shd w:val="clear" w:color="auto" w:fill="auto"/>
          </w:tcPr>
          <w:p w:rsidR="00FB6C5F" w:rsidRPr="00A95FF8" w:rsidRDefault="00FB6C5F" w:rsidP="00FB6C5F">
            <w:pPr>
              <w:jc w:val="center"/>
              <w:rPr>
                <w:rFonts w:ascii="Times New Roman" w:hAnsi="Times New Roman"/>
                <w:sz w:val="20"/>
              </w:rPr>
            </w:pPr>
            <w:r w:rsidRPr="00A95FF8">
              <w:rPr>
                <w:rFonts w:ascii="Times New Roman" w:hAnsi="Times New Roman"/>
                <w:sz w:val="20"/>
              </w:rPr>
              <w:t>Индикаторы</w:t>
            </w:r>
          </w:p>
          <w:p w:rsidR="00FB6C5F" w:rsidRPr="00A95FF8" w:rsidRDefault="00FB6C5F" w:rsidP="00FB6C5F">
            <w:pPr>
              <w:jc w:val="center"/>
              <w:rPr>
                <w:rFonts w:ascii="Times New Roman" w:hAnsi="Times New Roman"/>
                <w:sz w:val="20"/>
              </w:rPr>
            </w:pPr>
            <w:r w:rsidRPr="00A95FF8">
              <w:rPr>
                <w:rFonts w:ascii="Times New Roman" w:hAnsi="Times New Roman"/>
                <w:sz w:val="20"/>
              </w:rPr>
              <w:t>компетенции</w:t>
            </w:r>
          </w:p>
        </w:tc>
        <w:tc>
          <w:tcPr>
            <w:tcW w:w="8193" w:type="dxa"/>
            <w:gridSpan w:val="7"/>
            <w:shd w:val="clear" w:color="auto" w:fill="auto"/>
          </w:tcPr>
          <w:p w:rsidR="00FB6C5F" w:rsidRPr="00A95FF8" w:rsidRDefault="00FB6C5F" w:rsidP="00FB6C5F">
            <w:pPr>
              <w:jc w:val="center"/>
              <w:rPr>
                <w:rFonts w:ascii="Times New Roman" w:hAnsi="Times New Roman"/>
                <w:sz w:val="20"/>
              </w:rPr>
            </w:pPr>
            <w:r w:rsidRPr="00A95FF8">
              <w:rPr>
                <w:rFonts w:ascii="Times New Roman" w:hAnsi="Times New Roman"/>
                <w:sz w:val="20"/>
              </w:rPr>
              <w:t>Критерии оценивания (дескрипторы)</w:t>
            </w:r>
          </w:p>
        </w:tc>
      </w:tr>
      <w:tr w:rsidR="00FB6C5F" w:rsidRPr="00A95FF8" w:rsidTr="00982F0F">
        <w:tc>
          <w:tcPr>
            <w:tcW w:w="1696" w:type="dxa"/>
            <w:vMerge/>
            <w:shd w:val="clear" w:color="auto" w:fill="auto"/>
          </w:tcPr>
          <w:p w:rsidR="00FB6C5F" w:rsidRPr="00A95FF8" w:rsidRDefault="00FB6C5F" w:rsidP="00FB6C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2" w:type="dxa"/>
            <w:shd w:val="clear" w:color="auto" w:fill="auto"/>
          </w:tcPr>
          <w:p w:rsidR="00FB6C5F" w:rsidRPr="00A95FF8" w:rsidRDefault="00FB6C5F" w:rsidP="00FB6C5F">
            <w:pPr>
              <w:rPr>
                <w:rFonts w:ascii="Times New Roman" w:hAnsi="Times New Roman"/>
                <w:sz w:val="20"/>
              </w:rPr>
            </w:pPr>
            <w:r w:rsidRPr="00A95FF8">
              <w:rPr>
                <w:rFonts w:ascii="Times New Roman" w:hAnsi="Times New Roman"/>
                <w:sz w:val="20"/>
              </w:rPr>
              <w:t>«плох</w:t>
            </w:r>
            <w:r w:rsidRPr="00A95FF8">
              <w:rPr>
                <w:rFonts w:ascii="Times New Roman" w:hAnsi="Times New Roman"/>
                <w:sz w:val="20"/>
              </w:rPr>
              <w:lastRenderedPageBreak/>
              <w:t>о»</w:t>
            </w:r>
          </w:p>
        </w:tc>
        <w:tc>
          <w:tcPr>
            <w:tcW w:w="1134" w:type="dxa"/>
            <w:shd w:val="clear" w:color="auto" w:fill="auto"/>
          </w:tcPr>
          <w:p w:rsidR="00FB6C5F" w:rsidRPr="00A95FF8" w:rsidRDefault="00FB6C5F" w:rsidP="00FB6C5F">
            <w:pPr>
              <w:rPr>
                <w:rFonts w:ascii="Times New Roman" w:hAnsi="Times New Roman"/>
                <w:sz w:val="20"/>
              </w:rPr>
            </w:pPr>
            <w:r w:rsidRPr="00A95FF8">
              <w:rPr>
                <w:rFonts w:ascii="Times New Roman" w:hAnsi="Times New Roman"/>
                <w:sz w:val="20"/>
              </w:rPr>
              <w:lastRenderedPageBreak/>
              <w:t>«неудовле</w:t>
            </w:r>
            <w:r w:rsidRPr="00A95FF8">
              <w:rPr>
                <w:rFonts w:ascii="Times New Roman" w:hAnsi="Times New Roman"/>
                <w:sz w:val="20"/>
              </w:rPr>
              <w:lastRenderedPageBreak/>
              <w:t>творительно»</w:t>
            </w:r>
          </w:p>
        </w:tc>
        <w:tc>
          <w:tcPr>
            <w:tcW w:w="1276" w:type="dxa"/>
            <w:shd w:val="clear" w:color="auto" w:fill="auto"/>
          </w:tcPr>
          <w:p w:rsidR="00FB6C5F" w:rsidRPr="00A95FF8" w:rsidRDefault="00FB6C5F" w:rsidP="00FB6C5F">
            <w:pPr>
              <w:rPr>
                <w:rFonts w:ascii="Times New Roman" w:hAnsi="Times New Roman"/>
                <w:sz w:val="20"/>
              </w:rPr>
            </w:pPr>
            <w:r w:rsidRPr="00A95FF8">
              <w:rPr>
                <w:rFonts w:ascii="Times New Roman" w:hAnsi="Times New Roman"/>
                <w:sz w:val="20"/>
              </w:rPr>
              <w:lastRenderedPageBreak/>
              <w:t>«удовлетво</w:t>
            </w:r>
            <w:r w:rsidRPr="00A95FF8">
              <w:rPr>
                <w:rFonts w:ascii="Times New Roman" w:hAnsi="Times New Roman"/>
                <w:sz w:val="20"/>
              </w:rPr>
              <w:lastRenderedPageBreak/>
              <w:t>рительно»</w:t>
            </w:r>
          </w:p>
        </w:tc>
        <w:tc>
          <w:tcPr>
            <w:tcW w:w="1276" w:type="dxa"/>
            <w:shd w:val="clear" w:color="auto" w:fill="auto"/>
          </w:tcPr>
          <w:p w:rsidR="00FB6C5F" w:rsidRPr="00A95FF8" w:rsidRDefault="00FB6C5F" w:rsidP="00FB6C5F">
            <w:pPr>
              <w:rPr>
                <w:rFonts w:ascii="Times New Roman" w:hAnsi="Times New Roman"/>
                <w:sz w:val="20"/>
              </w:rPr>
            </w:pPr>
            <w:r w:rsidRPr="00A95FF8">
              <w:rPr>
                <w:rFonts w:ascii="Times New Roman" w:hAnsi="Times New Roman"/>
                <w:sz w:val="20"/>
              </w:rPr>
              <w:lastRenderedPageBreak/>
              <w:t>«хорошо»</w:t>
            </w:r>
          </w:p>
        </w:tc>
        <w:tc>
          <w:tcPr>
            <w:tcW w:w="1134" w:type="dxa"/>
          </w:tcPr>
          <w:p w:rsidR="00FB6C5F" w:rsidRPr="00A95FF8" w:rsidRDefault="00FB6C5F" w:rsidP="00FB6C5F">
            <w:pPr>
              <w:rPr>
                <w:rFonts w:ascii="Times New Roman" w:hAnsi="Times New Roman"/>
                <w:sz w:val="20"/>
              </w:rPr>
            </w:pPr>
            <w:r w:rsidRPr="00A95FF8">
              <w:rPr>
                <w:rFonts w:ascii="Times New Roman" w:hAnsi="Times New Roman"/>
                <w:sz w:val="20"/>
              </w:rPr>
              <w:t xml:space="preserve">«очень </w:t>
            </w:r>
            <w:r w:rsidRPr="00A95FF8">
              <w:rPr>
                <w:rFonts w:ascii="Times New Roman" w:hAnsi="Times New Roman"/>
                <w:sz w:val="20"/>
              </w:rPr>
              <w:lastRenderedPageBreak/>
              <w:t>хорошо»</w:t>
            </w:r>
          </w:p>
        </w:tc>
        <w:tc>
          <w:tcPr>
            <w:tcW w:w="1134" w:type="dxa"/>
          </w:tcPr>
          <w:p w:rsidR="00FB6C5F" w:rsidRPr="00A95FF8" w:rsidRDefault="00FB6C5F" w:rsidP="00FB6C5F">
            <w:pPr>
              <w:rPr>
                <w:rFonts w:ascii="Times New Roman" w:hAnsi="Times New Roman"/>
                <w:sz w:val="20"/>
              </w:rPr>
            </w:pPr>
            <w:r w:rsidRPr="00A95FF8">
              <w:rPr>
                <w:rFonts w:ascii="Times New Roman" w:hAnsi="Times New Roman"/>
                <w:sz w:val="20"/>
              </w:rPr>
              <w:lastRenderedPageBreak/>
              <w:t>«отлично»</w:t>
            </w:r>
          </w:p>
        </w:tc>
        <w:tc>
          <w:tcPr>
            <w:tcW w:w="1417" w:type="dxa"/>
          </w:tcPr>
          <w:p w:rsidR="00FB6C5F" w:rsidRPr="00A95FF8" w:rsidRDefault="00FB6C5F" w:rsidP="00FB6C5F">
            <w:pPr>
              <w:rPr>
                <w:rFonts w:ascii="Times New Roman" w:hAnsi="Times New Roman"/>
                <w:sz w:val="20"/>
              </w:rPr>
            </w:pPr>
            <w:r w:rsidRPr="00A95FF8">
              <w:rPr>
                <w:rFonts w:ascii="Times New Roman" w:hAnsi="Times New Roman"/>
                <w:sz w:val="20"/>
              </w:rPr>
              <w:t>«превосходно</w:t>
            </w:r>
            <w:r w:rsidRPr="00A95FF8">
              <w:rPr>
                <w:rFonts w:ascii="Times New Roman" w:hAnsi="Times New Roman"/>
                <w:sz w:val="20"/>
              </w:rPr>
              <w:lastRenderedPageBreak/>
              <w:t>»</w:t>
            </w:r>
          </w:p>
        </w:tc>
      </w:tr>
      <w:tr w:rsidR="00FB6C5F" w:rsidRPr="00A95FF8" w:rsidTr="00982F0F">
        <w:tc>
          <w:tcPr>
            <w:tcW w:w="1696" w:type="dxa"/>
            <w:shd w:val="clear" w:color="auto" w:fill="auto"/>
          </w:tcPr>
          <w:p w:rsidR="00FB6C5F" w:rsidRPr="00A95FF8" w:rsidRDefault="00FB6C5F" w:rsidP="00FB6C5F">
            <w:pPr>
              <w:rPr>
                <w:rFonts w:ascii="Times New Roman" w:hAnsi="Times New Roman"/>
                <w:sz w:val="20"/>
              </w:rPr>
            </w:pPr>
            <w:r w:rsidRPr="00A95FF8">
              <w:rPr>
                <w:rFonts w:ascii="Times New Roman" w:hAnsi="Times New Roman"/>
                <w:sz w:val="20"/>
              </w:rPr>
              <w:lastRenderedPageBreak/>
              <w:t>Умения</w:t>
            </w:r>
          </w:p>
          <w:p w:rsidR="006F1D2C" w:rsidRPr="00A95FF8" w:rsidRDefault="00854F42" w:rsidP="00854F42">
            <w:pPr>
              <w:rPr>
                <w:rFonts w:ascii="Times New Roman" w:hAnsi="Times New Roman"/>
                <w:sz w:val="20"/>
              </w:rPr>
            </w:pPr>
            <w:r w:rsidRPr="00A95FF8">
              <w:rPr>
                <w:rFonts w:ascii="Times New Roman" w:hAnsi="Times New Roman"/>
                <w:sz w:val="20"/>
              </w:rPr>
              <w:t>(ПК</w:t>
            </w:r>
            <w:r w:rsidR="009C1FB0" w:rsidRPr="00A95FF8">
              <w:rPr>
                <w:rFonts w:ascii="Times New Roman" w:hAnsi="Times New Roman"/>
                <w:sz w:val="20"/>
              </w:rPr>
              <w:t>7</w:t>
            </w:r>
            <w:r w:rsidRPr="00A95FF8">
              <w:rPr>
                <w:rFonts w:ascii="Times New Roman" w:hAnsi="Times New Roman"/>
                <w:sz w:val="20"/>
              </w:rPr>
              <w:t>)</w:t>
            </w:r>
          </w:p>
          <w:p w:rsidR="00854F42" w:rsidRPr="00A95FF8" w:rsidRDefault="00854F42" w:rsidP="008E34C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2" w:type="dxa"/>
            <w:shd w:val="clear" w:color="auto" w:fill="auto"/>
          </w:tcPr>
          <w:p w:rsidR="00FB6C5F" w:rsidRPr="00A95FF8" w:rsidRDefault="00FB6C5F" w:rsidP="00FB6C5F">
            <w:pPr>
              <w:rPr>
                <w:rFonts w:ascii="Times New Roman" w:hAnsi="Times New Roman"/>
                <w:sz w:val="20"/>
              </w:rPr>
            </w:pPr>
            <w:r w:rsidRPr="00A95FF8">
              <w:rPr>
                <w:rFonts w:ascii="Times New Roman" w:hAnsi="Times New Roman"/>
                <w:sz w:val="20"/>
              </w:rPr>
              <w:t>отсутствует способность решения стандартных задач</w:t>
            </w:r>
          </w:p>
          <w:p w:rsidR="00FB6C5F" w:rsidRPr="00A95FF8" w:rsidRDefault="00FB6C5F" w:rsidP="00FB6C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6C5F" w:rsidRPr="00A95FF8" w:rsidRDefault="00FB6C5F" w:rsidP="00FB6C5F">
            <w:pPr>
              <w:rPr>
                <w:rFonts w:ascii="Times New Roman" w:hAnsi="Times New Roman"/>
                <w:sz w:val="20"/>
              </w:rPr>
            </w:pPr>
            <w:r w:rsidRPr="00A95FF8">
              <w:rPr>
                <w:rFonts w:ascii="Times New Roman" w:hAnsi="Times New Roman"/>
                <w:sz w:val="20"/>
              </w:rPr>
              <w:t>наличие грубых ошибок  при решении стандартных задач</w:t>
            </w:r>
          </w:p>
        </w:tc>
        <w:tc>
          <w:tcPr>
            <w:tcW w:w="1276" w:type="dxa"/>
            <w:shd w:val="clear" w:color="auto" w:fill="auto"/>
          </w:tcPr>
          <w:p w:rsidR="00FB6C5F" w:rsidRPr="00A95FF8" w:rsidRDefault="00FB6C5F" w:rsidP="00FB6C5F">
            <w:pPr>
              <w:rPr>
                <w:rFonts w:ascii="Times New Roman" w:hAnsi="Times New Roman"/>
                <w:sz w:val="20"/>
              </w:rPr>
            </w:pPr>
            <w:r w:rsidRPr="00A95FF8">
              <w:rPr>
                <w:rFonts w:ascii="Times New Roman" w:hAnsi="Times New Roman"/>
                <w:sz w:val="20"/>
              </w:rPr>
              <w:t>способность решения основных стандартных задач с негрубыми ошибками</w:t>
            </w:r>
          </w:p>
        </w:tc>
        <w:tc>
          <w:tcPr>
            <w:tcW w:w="1276" w:type="dxa"/>
            <w:shd w:val="clear" w:color="auto" w:fill="auto"/>
          </w:tcPr>
          <w:p w:rsidR="00FB6C5F" w:rsidRPr="00A95FF8" w:rsidRDefault="00FB6C5F" w:rsidP="00FB6C5F">
            <w:pPr>
              <w:rPr>
                <w:rFonts w:ascii="Times New Roman" w:hAnsi="Times New Roman"/>
                <w:sz w:val="20"/>
              </w:rPr>
            </w:pPr>
            <w:r w:rsidRPr="00A95FF8">
              <w:rPr>
                <w:rFonts w:ascii="Times New Roman" w:hAnsi="Times New Roman"/>
                <w:sz w:val="20"/>
              </w:rPr>
              <w:t>способность решения всех стандартных задач с незначительными погрешностями</w:t>
            </w:r>
          </w:p>
        </w:tc>
        <w:tc>
          <w:tcPr>
            <w:tcW w:w="1134" w:type="dxa"/>
          </w:tcPr>
          <w:p w:rsidR="00FB6C5F" w:rsidRPr="00A95FF8" w:rsidRDefault="00FB6C5F" w:rsidP="00FB6C5F">
            <w:pPr>
              <w:rPr>
                <w:rFonts w:ascii="Times New Roman" w:hAnsi="Times New Roman"/>
                <w:sz w:val="20"/>
              </w:rPr>
            </w:pPr>
            <w:r w:rsidRPr="00A95FF8">
              <w:rPr>
                <w:rFonts w:ascii="Times New Roman" w:hAnsi="Times New Roman"/>
                <w:sz w:val="20"/>
              </w:rPr>
              <w:t>способность решения всех стандартных задач без ошибок и погрешностей</w:t>
            </w:r>
          </w:p>
        </w:tc>
        <w:tc>
          <w:tcPr>
            <w:tcW w:w="1134" w:type="dxa"/>
          </w:tcPr>
          <w:p w:rsidR="00FB6C5F" w:rsidRPr="00A95FF8" w:rsidRDefault="00FB6C5F" w:rsidP="00FB6C5F">
            <w:pPr>
              <w:rPr>
                <w:rFonts w:ascii="Times New Roman" w:hAnsi="Times New Roman"/>
                <w:sz w:val="20"/>
              </w:rPr>
            </w:pPr>
            <w:r w:rsidRPr="00A95FF8">
              <w:rPr>
                <w:rFonts w:ascii="Times New Roman" w:hAnsi="Times New Roman"/>
                <w:sz w:val="20"/>
              </w:rPr>
              <w:t>Способность решения стандартных и некоторых нестандартных задач</w:t>
            </w:r>
          </w:p>
        </w:tc>
        <w:tc>
          <w:tcPr>
            <w:tcW w:w="1417" w:type="dxa"/>
          </w:tcPr>
          <w:p w:rsidR="00FB6C5F" w:rsidRPr="00A95FF8" w:rsidRDefault="00FB6C5F" w:rsidP="00FB6C5F">
            <w:pPr>
              <w:rPr>
                <w:rFonts w:ascii="Times New Roman" w:hAnsi="Times New Roman"/>
                <w:sz w:val="20"/>
              </w:rPr>
            </w:pPr>
            <w:r w:rsidRPr="00A95FF8">
              <w:rPr>
                <w:rFonts w:ascii="Times New Roman" w:hAnsi="Times New Roman"/>
                <w:sz w:val="20"/>
              </w:rPr>
              <w:t>способность решения стандартных задач и широкого круга нестандартных задач</w:t>
            </w:r>
          </w:p>
        </w:tc>
      </w:tr>
      <w:tr w:rsidR="00FB6C5F" w:rsidRPr="00A95FF8" w:rsidTr="00982F0F">
        <w:tc>
          <w:tcPr>
            <w:tcW w:w="1696" w:type="dxa"/>
            <w:shd w:val="clear" w:color="auto" w:fill="auto"/>
          </w:tcPr>
          <w:p w:rsidR="00FB6C5F" w:rsidRPr="00A95FF8" w:rsidRDefault="00FB6C5F" w:rsidP="00FB6C5F">
            <w:pPr>
              <w:rPr>
                <w:rFonts w:ascii="Times New Roman" w:hAnsi="Times New Roman"/>
                <w:sz w:val="20"/>
              </w:rPr>
            </w:pPr>
            <w:r w:rsidRPr="00A95FF8">
              <w:rPr>
                <w:rFonts w:ascii="Times New Roman" w:hAnsi="Times New Roman"/>
                <w:sz w:val="20"/>
              </w:rPr>
              <w:t>Навыки</w:t>
            </w:r>
          </w:p>
          <w:p w:rsidR="006F1D2C" w:rsidRPr="00A95FF8" w:rsidRDefault="006F1D2C" w:rsidP="006F1D2C">
            <w:pPr>
              <w:rPr>
                <w:rFonts w:ascii="Times New Roman" w:hAnsi="Times New Roman"/>
                <w:sz w:val="20"/>
              </w:rPr>
            </w:pPr>
            <w:r w:rsidRPr="00A95FF8">
              <w:rPr>
                <w:rFonts w:ascii="Times New Roman" w:hAnsi="Times New Roman"/>
                <w:sz w:val="20"/>
              </w:rPr>
              <w:t>(</w:t>
            </w:r>
            <w:r w:rsidR="009C1FB0" w:rsidRPr="00A95FF8">
              <w:rPr>
                <w:rFonts w:ascii="Times New Roman" w:hAnsi="Times New Roman"/>
                <w:sz w:val="20"/>
              </w:rPr>
              <w:t>ОПК3</w:t>
            </w:r>
            <w:r w:rsidRPr="00A95FF8">
              <w:rPr>
                <w:rFonts w:ascii="Times New Roman" w:hAnsi="Times New Roman"/>
                <w:sz w:val="20"/>
              </w:rPr>
              <w:t xml:space="preserve">), </w:t>
            </w:r>
          </w:p>
          <w:p w:rsidR="006F1D2C" w:rsidRPr="00A95FF8" w:rsidRDefault="009C1FB0" w:rsidP="006F1D2C">
            <w:pPr>
              <w:rPr>
                <w:rFonts w:ascii="Times New Roman" w:hAnsi="Times New Roman"/>
                <w:sz w:val="20"/>
              </w:rPr>
            </w:pPr>
            <w:r w:rsidRPr="00A95FF8">
              <w:rPr>
                <w:rFonts w:ascii="Times New Roman" w:hAnsi="Times New Roman"/>
                <w:sz w:val="20"/>
              </w:rPr>
              <w:t>(ПК7</w:t>
            </w:r>
            <w:r w:rsidR="008E34C4" w:rsidRPr="00A95FF8">
              <w:rPr>
                <w:rFonts w:ascii="Times New Roman" w:hAnsi="Times New Roman"/>
                <w:sz w:val="20"/>
              </w:rPr>
              <w:t>)</w:t>
            </w:r>
          </w:p>
          <w:p w:rsidR="00FB6C5F" w:rsidRPr="00A95FF8" w:rsidRDefault="00FB6C5F" w:rsidP="008E34C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2" w:type="dxa"/>
            <w:shd w:val="clear" w:color="auto" w:fill="auto"/>
          </w:tcPr>
          <w:p w:rsidR="00FB6C5F" w:rsidRPr="00A95FF8" w:rsidRDefault="00FB6C5F" w:rsidP="00FB6C5F">
            <w:pPr>
              <w:rPr>
                <w:rFonts w:ascii="Times New Roman" w:hAnsi="Times New Roman"/>
                <w:sz w:val="20"/>
              </w:rPr>
            </w:pPr>
            <w:r w:rsidRPr="00A95FF8">
              <w:rPr>
                <w:rFonts w:ascii="Times New Roman" w:hAnsi="Times New Roman"/>
                <w:sz w:val="20"/>
              </w:rPr>
              <w:t>полное отсутствие навыков, предусмотренных компетенцией</w:t>
            </w:r>
          </w:p>
        </w:tc>
        <w:tc>
          <w:tcPr>
            <w:tcW w:w="1134" w:type="dxa"/>
            <w:shd w:val="clear" w:color="auto" w:fill="auto"/>
          </w:tcPr>
          <w:p w:rsidR="00FB6C5F" w:rsidRPr="00A95FF8" w:rsidRDefault="00FB6C5F" w:rsidP="00FB6C5F">
            <w:pPr>
              <w:rPr>
                <w:rFonts w:ascii="Times New Roman" w:hAnsi="Times New Roman"/>
                <w:sz w:val="20"/>
              </w:rPr>
            </w:pPr>
            <w:r w:rsidRPr="00A95FF8">
              <w:rPr>
                <w:rFonts w:ascii="Times New Roman" w:hAnsi="Times New Roman"/>
                <w:sz w:val="20"/>
              </w:rPr>
              <w:t>отсутствие ряда важнейших навыков, предусмотренных данной компетенцией</w:t>
            </w:r>
          </w:p>
        </w:tc>
        <w:tc>
          <w:tcPr>
            <w:tcW w:w="1276" w:type="dxa"/>
            <w:shd w:val="clear" w:color="auto" w:fill="auto"/>
          </w:tcPr>
          <w:p w:rsidR="00FB6C5F" w:rsidRPr="00A95FF8" w:rsidRDefault="00FB6C5F" w:rsidP="00FB6C5F">
            <w:pPr>
              <w:rPr>
                <w:rFonts w:ascii="Times New Roman" w:hAnsi="Times New Roman"/>
                <w:sz w:val="20"/>
              </w:rPr>
            </w:pPr>
            <w:r w:rsidRPr="00A95FF8">
              <w:rPr>
                <w:rFonts w:ascii="Times New Roman" w:hAnsi="Times New Roman"/>
                <w:sz w:val="20"/>
              </w:rPr>
              <w:t xml:space="preserve">наличие минимально необходимого множества навыков </w:t>
            </w:r>
          </w:p>
        </w:tc>
        <w:tc>
          <w:tcPr>
            <w:tcW w:w="1276" w:type="dxa"/>
            <w:shd w:val="clear" w:color="auto" w:fill="auto"/>
          </w:tcPr>
          <w:p w:rsidR="00FB6C5F" w:rsidRPr="00A95FF8" w:rsidRDefault="00FB6C5F" w:rsidP="00FB6C5F">
            <w:pPr>
              <w:rPr>
                <w:rFonts w:ascii="Times New Roman" w:hAnsi="Times New Roman"/>
                <w:sz w:val="20"/>
              </w:rPr>
            </w:pPr>
            <w:r w:rsidRPr="00A95FF8">
              <w:rPr>
                <w:rFonts w:ascii="Times New Roman" w:hAnsi="Times New Roman"/>
                <w:sz w:val="20"/>
              </w:rPr>
              <w:t>наличие большинства основных навыков, продемонстрированное в стандартных ситуациях</w:t>
            </w:r>
          </w:p>
        </w:tc>
        <w:tc>
          <w:tcPr>
            <w:tcW w:w="1134" w:type="dxa"/>
          </w:tcPr>
          <w:p w:rsidR="00FB6C5F" w:rsidRPr="00A95FF8" w:rsidRDefault="00FB6C5F" w:rsidP="00FB6C5F">
            <w:pPr>
              <w:rPr>
                <w:rFonts w:ascii="Times New Roman" w:hAnsi="Times New Roman"/>
                <w:sz w:val="20"/>
              </w:rPr>
            </w:pPr>
            <w:r w:rsidRPr="00A95FF8">
              <w:rPr>
                <w:rFonts w:ascii="Times New Roman" w:hAnsi="Times New Roman"/>
                <w:sz w:val="20"/>
              </w:rPr>
              <w:t>наличие всех основных навыков, продемонстрированных в стандартных ситуациях</w:t>
            </w:r>
          </w:p>
        </w:tc>
        <w:tc>
          <w:tcPr>
            <w:tcW w:w="1134" w:type="dxa"/>
          </w:tcPr>
          <w:p w:rsidR="00FB6C5F" w:rsidRPr="00A95FF8" w:rsidRDefault="00FB6C5F" w:rsidP="00FB6C5F">
            <w:pPr>
              <w:rPr>
                <w:rFonts w:ascii="Times New Roman" w:hAnsi="Times New Roman"/>
                <w:sz w:val="20"/>
              </w:rPr>
            </w:pPr>
            <w:r w:rsidRPr="00A95FF8">
              <w:rPr>
                <w:rFonts w:ascii="Times New Roman" w:hAnsi="Times New Roman"/>
                <w:sz w:val="20"/>
              </w:rPr>
              <w:t>наличие всех навыков, продемонстрированное в стандартных ситуациях</w:t>
            </w:r>
          </w:p>
        </w:tc>
        <w:tc>
          <w:tcPr>
            <w:tcW w:w="1417" w:type="dxa"/>
          </w:tcPr>
          <w:p w:rsidR="00FB6C5F" w:rsidRPr="00A95FF8" w:rsidRDefault="00FB6C5F" w:rsidP="00FB6C5F">
            <w:pPr>
              <w:rPr>
                <w:rFonts w:ascii="Times New Roman" w:hAnsi="Times New Roman"/>
                <w:sz w:val="20"/>
              </w:rPr>
            </w:pPr>
            <w:r w:rsidRPr="00A95FF8">
              <w:rPr>
                <w:rFonts w:ascii="Times New Roman" w:hAnsi="Times New Roman"/>
                <w:sz w:val="20"/>
              </w:rPr>
              <w:t>Наличие всех навыков, продемонстрированное в стандартных и нестандартных ситуациях</w:t>
            </w:r>
          </w:p>
        </w:tc>
      </w:tr>
      <w:tr w:rsidR="00FB6C5F" w:rsidRPr="00A95FF8" w:rsidTr="00982F0F">
        <w:tc>
          <w:tcPr>
            <w:tcW w:w="1696" w:type="dxa"/>
            <w:shd w:val="clear" w:color="auto" w:fill="auto"/>
          </w:tcPr>
          <w:p w:rsidR="00FB6C5F" w:rsidRPr="00A95FF8" w:rsidRDefault="00FB6C5F" w:rsidP="00FB6C5F">
            <w:pPr>
              <w:rPr>
                <w:rFonts w:ascii="Times New Roman" w:hAnsi="Times New Roman"/>
                <w:sz w:val="20"/>
              </w:rPr>
            </w:pPr>
            <w:r w:rsidRPr="00A95FF8">
              <w:rPr>
                <w:rFonts w:ascii="Times New Roman" w:hAnsi="Times New Roman"/>
                <w:sz w:val="20"/>
              </w:rPr>
              <w:t>Личностные качества</w:t>
            </w:r>
          </w:p>
          <w:p w:rsidR="00854F42" w:rsidRPr="00A95FF8" w:rsidRDefault="006F1D2C" w:rsidP="00FB6C5F">
            <w:pPr>
              <w:rPr>
                <w:rFonts w:ascii="Times New Roman" w:hAnsi="Times New Roman"/>
                <w:sz w:val="20"/>
              </w:rPr>
            </w:pPr>
            <w:r w:rsidRPr="00A95FF8">
              <w:rPr>
                <w:rFonts w:ascii="Times New Roman" w:hAnsi="Times New Roman"/>
                <w:sz w:val="20"/>
              </w:rPr>
              <w:t>ОК7</w:t>
            </w:r>
          </w:p>
          <w:p w:rsidR="00FB6C5F" w:rsidRPr="00A95FF8" w:rsidRDefault="00FB6C5F" w:rsidP="00FB6C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2" w:type="dxa"/>
            <w:shd w:val="clear" w:color="auto" w:fill="auto"/>
          </w:tcPr>
          <w:p w:rsidR="00FB6C5F" w:rsidRPr="00A95FF8" w:rsidRDefault="00FB6C5F" w:rsidP="00FB6C5F">
            <w:pPr>
              <w:rPr>
                <w:rFonts w:ascii="Times New Roman" w:hAnsi="Times New Roman"/>
                <w:sz w:val="20"/>
              </w:rPr>
            </w:pPr>
            <w:r w:rsidRPr="00A95FF8">
              <w:rPr>
                <w:rFonts w:ascii="Times New Roman" w:hAnsi="Times New Roman"/>
                <w:sz w:val="20"/>
              </w:rPr>
              <w:t>соответствующие личностные качетсва не сформированы</w:t>
            </w:r>
          </w:p>
        </w:tc>
        <w:tc>
          <w:tcPr>
            <w:tcW w:w="1134" w:type="dxa"/>
            <w:shd w:val="clear" w:color="auto" w:fill="auto"/>
          </w:tcPr>
          <w:p w:rsidR="00FB6C5F" w:rsidRPr="00A95FF8" w:rsidRDefault="00FB6C5F" w:rsidP="00FB6C5F">
            <w:pPr>
              <w:rPr>
                <w:rFonts w:ascii="Times New Roman" w:hAnsi="Times New Roman"/>
                <w:sz w:val="20"/>
              </w:rPr>
            </w:pPr>
            <w:r w:rsidRPr="00A95FF8">
              <w:rPr>
                <w:rFonts w:ascii="Times New Roman" w:hAnsi="Times New Roman"/>
                <w:sz w:val="20"/>
              </w:rPr>
              <w:t>сформированность личностных качеств недостаточный для достижения основных целей обучения</w:t>
            </w:r>
          </w:p>
        </w:tc>
        <w:tc>
          <w:tcPr>
            <w:tcW w:w="1276" w:type="dxa"/>
            <w:shd w:val="clear" w:color="auto" w:fill="auto"/>
          </w:tcPr>
          <w:p w:rsidR="00FB6C5F" w:rsidRPr="00A95FF8" w:rsidRDefault="00FB6C5F" w:rsidP="00FB6C5F">
            <w:pPr>
              <w:rPr>
                <w:rFonts w:ascii="Times New Roman" w:hAnsi="Times New Roman"/>
                <w:sz w:val="20"/>
              </w:rPr>
            </w:pPr>
            <w:r w:rsidRPr="00A95FF8">
              <w:rPr>
                <w:rFonts w:ascii="Times New Roman" w:hAnsi="Times New Roman"/>
                <w:sz w:val="20"/>
              </w:rPr>
              <w:t>сформированность личностных качеств минимально необходимая для достижения основных целей обучения</w:t>
            </w:r>
          </w:p>
        </w:tc>
        <w:tc>
          <w:tcPr>
            <w:tcW w:w="1276" w:type="dxa"/>
            <w:shd w:val="clear" w:color="auto" w:fill="auto"/>
          </w:tcPr>
          <w:p w:rsidR="00FB6C5F" w:rsidRPr="00A95FF8" w:rsidRDefault="00FB6C5F" w:rsidP="00FB6C5F">
            <w:pPr>
              <w:rPr>
                <w:rFonts w:ascii="Times New Roman" w:hAnsi="Times New Roman"/>
                <w:sz w:val="20"/>
              </w:rPr>
            </w:pPr>
            <w:r w:rsidRPr="00A95FF8">
              <w:rPr>
                <w:rFonts w:ascii="Times New Roman" w:hAnsi="Times New Roman"/>
                <w:sz w:val="20"/>
              </w:rPr>
              <w:t>личностные качества в целом сформирваны</w:t>
            </w:r>
          </w:p>
        </w:tc>
        <w:tc>
          <w:tcPr>
            <w:tcW w:w="1134" w:type="dxa"/>
          </w:tcPr>
          <w:p w:rsidR="00FB6C5F" w:rsidRPr="00A95FF8" w:rsidRDefault="00FB6C5F" w:rsidP="00FB6C5F">
            <w:pPr>
              <w:rPr>
                <w:rFonts w:ascii="Times New Roman" w:hAnsi="Times New Roman"/>
                <w:sz w:val="20"/>
              </w:rPr>
            </w:pPr>
            <w:r w:rsidRPr="00A95FF8">
              <w:rPr>
                <w:rFonts w:ascii="Times New Roman" w:hAnsi="Times New Roman"/>
                <w:sz w:val="20"/>
              </w:rPr>
              <w:t>сформированные личностные качества достаточны для достижения целей обучения</w:t>
            </w:r>
          </w:p>
        </w:tc>
        <w:tc>
          <w:tcPr>
            <w:tcW w:w="1134" w:type="dxa"/>
          </w:tcPr>
          <w:p w:rsidR="00FB6C5F" w:rsidRPr="00A95FF8" w:rsidRDefault="00FB6C5F" w:rsidP="00FB6C5F">
            <w:pPr>
              <w:rPr>
                <w:rFonts w:ascii="Times New Roman" w:hAnsi="Times New Roman"/>
                <w:sz w:val="20"/>
              </w:rPr>
            </w:pPr>
            <w:r w:rsidRPr="00A95FF8">
              <w:rPr>
                <w:rFonts w:ascii="Times New Roman" w:hAnsi="Times New Roman"/>
                <w:sz w:val="20"/>
              </w:rPr>
              <w:t>Личностные качества сформированы на высоком уровне</w:t>
            </w:r>
          </w:p>
        </w:tc>
        <w:tc>
          <w:tcPr>
            <w:tcW w:w="1417" w:type="dxa"/>
          </w:tcPr>
          <w:p w:rsidR="00FB6C5F" w:rsidRPr="00A95FF8" w:rsidRDefault="00FB6C5F" w:rsidP="00FB6C5F">
            <w:pPr>
              <w:rPr>
                <w:rFonts w:ascii="Times New Roman" w:hAnsi="Times New Roman"/>
                <w:sz w:val="20"/>
              </w:rPr>
            </w:pPr>
            <w:r w:rsidRPr="00A95FF8">
              <w:rPr>
                <w:rFonts w:ascii="Times New Roman" w:hAnsi="Times New Roman"/>
                <w:sz w:val="20"/>
              </w:rPr>
              <w:t>Сформированность личностных качеств выше обязательных требований</w:t>
            </w:r>
          </w:p>
        </w:tc>
      </w:tr>
    </w:tbl>
    <w:p w:rsidR="002B29A4" w:rsidRPr="00A95FF8" w:rsidRDefault="002B29A4" w:rsidP="009C401F">
      <w:pPr>
        <w:rPr>
          <w:rFonts w:ascii="Times New Roman" w:hAnsi="Times New Roman"/>
          <w:i/>
          <w:sz w:val="24"/>
          <w:szCs w:val="24"/>
        </w:rPr>
      </w:pPr>
    </w:p>
    <w:p w:rsidR="00964ED4" w:rsidRPr="00A95FF8" w:rsidRDefault="00A55147" w:rsidP="00D876EA">
      <w:pPr>
        <w:pStyle w:val="a8"/>
        <w:numPr>
          <w:ilvl w:val="1"/>
          <w:numId w:val="3"/>
        </w:numPr>
        <w:rPr>
          <w:rFonts w:ascii="Times New Roman" w:hAnsi="Times New Roman"/>
          <w:i/>
          <w:sz w:val="24"/>
          <w:szCs w:val="24"/>
        </w:rPr>
      </w:pPr>
      <w:r w:rsidRPr="00A95FF8">
        <w:rPr>
          <w:rFonts w:ascii="Times New Roman" w:hAnsi="Times New Roman"/>
          <w:sz w:val="24"/>
          <w:szCs w:val="24"/>
        </w:rPr>
        <w:t>Описание шкал оценивания</w:t>
      </w:r>
    </w:p>
    <w:p w:rsidR="00344A9F" w:rsidRPr="00A95FF8" w:rsidRDefault="00344A9F" w:rsidP="00344A9F">
      <w:pPr>
        <w:pStyle w:val="a8"/>
        <w:ind w:left="660"/>
        <w:jc w:val="both"/>
        <w:rPr>
          <w:rFonts w:ascii="Times New Roman" w:hAnsi="Times New Roman"/>
          <w:sz w:val="24"/>
          <w:szCs w:val="24"/>
        </w:rPr>
      </w:pPr>
      <w:r w:rsidRPr="00A95FF8">
        <w:rPr>
          <w:rFonts w:ascii="Times New Roman" w:hAnsi="Times New Roman"/>
          <w:sz w:val="24"/>
          <w:szCs w:val="24"/>
        </w:rPr>
        <w:t>Для оценивания результатов учебной деятельности студентов при изучении дисциплины  используется комбинированная система оценивания, цель которой состоит в следующем:</w:t>
      </w:r>
    </w:p>
    <w:p w:rsidR="00344A9F" w:rsidRPr="00A95FF8" w:rsidRDefault="00344A9F" w:rsidP="00344A9F">
      <w:pPr>
        <w:pStyle w:val="a8"/>
        <w:ind w:left="660"/>
        <w:jc w:val="both"/>
        <w:rPr>
          <w:rFonts w:ascii="Times New Roman" w:hAnsi="Times New Roman"/>
          <w:sz w:val="24"/>
          <w:szCs w:val="24"/>
        </w:rPr>
      </w:pPr>
      <w:r w:rsidRPr="00A95FF8">
        <w:rPr>
          <w:rFonts w:ascii="Times New Roman" w:hAnsi="Times New Roman"/>
          <w:sz w:val="24"/>
          <w:szCs w:val="24"/>
        </w:rPr>
        <w:t>– дополнительно мотивировать студентов изучать необходимый материал;</w:t>
      </w:r>
    </w:p>
    <w:p w:rsidR="00344A9F" w:rsidRPr="00A95FF8" w:rsidRDefault="00344A9F" w:rsidP="00344A9F">
      <w:pPr>
        <w:pStyle w:val="a8"/>
        <w:ind w:left="660"/>
        <w:jc w:val="both"/>
        <w:rPr>
          <w:rFonts w:ascii="Times New Roman" w:hAnsi="Times New Roman"/>
          <w:sz w:val="24"/>
          <w:szCs w:val="24"/>
        </w:rPr>
      </w:pPr>
      <w:r w:rsidRPr="00A95FF8">
        <w:rPr>
          <w:rFonts w:ascii="Times New Roman" w:hAnsi="Times New Roman"/>
          <w:sz w:val="24"/>
          <w:szCs w:val="24"/>
        </w:rPr>
        <w:t>– объективно оценивать знания студентов.</w:t>
      </w:r>
    </w:p>
    <w:p w:rsidR="00344A9F" w:rsidRPr="00A95FF8" w:rsidRDefault="00344A9F" w:rsidP="00344A9F">
      <w:pPr>
        <w:pStyle w:val="a8"/>
        <w:ind w:left="660"/>
        <w:jc w:val="both"/>
        <w:rPr>
          <w:rFonts w:ascii="Times New Roman" w:hAnsi="Times New Roman"/>
          <w:sz w:val="24"/>
          <w:szCs w:val="24"/>
        </w:rPr>
      </w:pPr>
      <w:r w:rsidRPr="00A95FF8">
        <w:rPr>
          <w:rFonts w:ascii="Times New Roman" w:hAnsi="Times New Roman"/>
          <w:sz w:val="24"/>
          <w:szCs w:val="24"/>
        </w:rPr>
        <w:t>Результаты работы студентов оцениваются непрерывно в ходе семестра. При этом учитываются следующие факторы:</w:t>
      </w:r>
    </w:p>
    <w:p w:rsidR="00344A9F" w:rsidRPr="00A95FF8" w:rsidRDefault="00344A9F" w:rsidP="00344A9F">
      <w:pPr>
        <w:pStyle w:val="a8"/>
        <w:ind w:left="660"/>
        <w:jc w:val="both"/>
        <w:rPr>
          <w:rFonts w:ascii="Times New Roman" w:hAnsi="Times New Roman"/>
          <w:sz w:val="24"/>
          <w:szCs w:val="24"/>
        </w:rPr>
      </w:pPr>
      <w:r w:rsidRPr="00A95FF8">
        <w:rPr>
          <w:rFonts w:ascii="Times New Roman" w:hAnsi="Times New Roman"/>
          <w:sz w:val="24"/>
          <w:szCs w:val="24"/>
        </w:rPr>
        <w:t>1)</w:t>
      </w:r>
      <w:r w:rsidRPr="00A95FF8">
        <w:rPr>
          <w:rFonts w:ascii="Times New Roman" w:hAnsi="Times New Roman"/>
          <w:sz w:val="24"/>
          <w:szCs w:val="24"/>
        </w:rPr>
        <w:tab/>
        <w:t>Посещаемость студентами практических занятий. В случае систематических пропусков занятий без уважительной причины преподавателем подается докладная записка в учебный отдел института для принятия дальнейших решений в установленном порядке.</w:t>
      </w:r>
    </w:p>
    <w:p w:rsidR="00344A9F" w:rsidRPr="00A95FF8" w:rsidRDefault="00344A9F" w:rsidP="00344A9F">
      <w:pPr>
        <w:pStyle w:val="a8"/>
        <w:ind w:left="660"/>
        <w:jc w:val="both"/>
        <w:rPr>
          <w:rFonts w:ascii="Times New Roman" w:hAnsi="Times New Roman"/>
          <w:sz w:val="24"/>
          <w:szCs w:val="24"/>
        </w:rPr>
      </w:pPr>
      <w:r w:rsidRPr="00A95FF8">
        <w:rPr>
          <w:rFonts w:ascii="Times New Roman" w:hAnsi="Times New Roman"/>
          <w:sz w:val="24"/>
          <w:szCs w:val="24"/>
        </w:rPr>
        <w:lastRenderedPageBreak/>
        <w:t>2)</w:t>
      </w:r>
      <w:r w:rsidRPr="00A95FF8">
        <w:rPr>
          <w:rFonts w:ascii="Times New Roman" w:hAnsi="Times New Roman"/>
          <w:sz w:val="24"/>
          <w:szCs w:val="24"/>
        </w:rPr>
        <w:tab/>
        <w:t>Результаты текущей успеваемости. Необходимым условием выставления оц</w:t>
      </w:r>
      <w:r w:rsidR="00394A95" w:rsidRPr="00A95FF8">
        <w:rPr>
          <w:rFonts w:ascii="Times New Roman" w:hAnsi="Times New Roman"/>
          <w:sz w:val="24"/>
          <w:szCs w:val="24"/>
        </w:rPr>
        <w:t>енки «Зачтено» является успешноепрохождение</w:t>
      </w:r>
      <w:r w:rsidRPr="00A95FF8">
        <w:rPr>
          <w:rFonts w:ascii="Times New Roman" w:hAnsi="Times New Roman"/>
          <w:sz w:val="24"/>
          <w:szCs w:val="24"/>
        </w:rPr>
        <w:t xml:space="preserve"> студентами всех предусмотренных </w:t>
      </w:r>
      <w:r w:rsidR="00394A95" w:rsidRPr="00A95FF8">
        <w:rPr>
          <w:rFonts w:ascii="Times New Roman" w:hAnsi="Times New Roman"/>
          <w:sz w:val="24"/>
          <w:szCs w:val="24"/>
        </w:rPr>
        <w:t>тестовых заданий</w:t>
      </w:r>
      <w:r w:rsidRPr="00A95FF8">
        <w:rPr>
          <w:rFonts w:ascii="Times New Roman" w:hAnsi="Times New Roman"/>
          <w:sz w:val="24"/>
          <w:szCs w:val="24"/>
        </w:rPr>
        <w:t xml:space="preserve">. </w:t>
      </w:r>
    </w:p>
    <w:p w:rsidR="00344A9F" w:rsidRPr="00A95FF8" w:rsidRDefault="00344A9F" w:rsidP="00344A9F">
      <w:pPr>
        <w:pStyle w:val="a8"/>
        <w:ind w:left="660"/>
        <w:jc w:val="both"/>
        <w:rPr>
          <w:rFonts w:ascii="Times New Roman" w:hAnsi="Times New Roman"/>
          <w:sz w:val="24"/>
          <w:szCs w:val="24"/>
        </w:rPr>
      </w:pPr>
      <w:r w:rsidRPr="00A95FF8">
        <w:rPr>
          <w:rFonts w:ascii="Times New Roman" w:hAnsi="Times New Roman"/>
          <w:sz w:val="24"/>
          <w:szCs w:val="24"/>
        </w:rPr>
        <w:t>3)</w:t>
      </w:r>
      <w:r w:rsidRPr="00A95FF8">
        <w:rPr>
          <w:rFonts w:ascii="Times New Roman" w:hAnsi="Times New Roman"/>
          <w:sz w:val="24"/>
          <w:szCs w:val="24"/>
        </w:rPr>
        <w:tab/>
        <w:t xml:space="preserve">Результаты выполнения </w:t>
      </w:r>
      <w:r w:rsidR="007F7FF8" w:rsidRPr="00A95FF8">
        <w:rPr>
          <w:rFonts w:ascii="Times New Roman" w:hAnsi="Times New Roman"/>
          <w:sz w:val="24"/>
          <w:szCs w:val="24"/>
        </w:rPr>
        <w:t>практических заданий</w:t>
      </w:r>
      <w:r w:rsidRPr="00A95FF8">
        <w:rPr>
          <w:rFonts w:ascii="Times New Roman" w:hAnsi="Times New Roman"/>
          <w:sz w:val="24"/>
          <w:szCs w:val="24"/>
        </w:rPr>
        <w:t>.</w:t>
      </w:r>
    </w:p>
    <w:p w:rsidR="00CB4173" w:rsidRPr="00A95FF8" w:rsidRDefault="00CB4173" w:rsidP="00FA0244">
      <w:pPr>
        <w:pStyle w:val="a8"/>
        <w:ind w:left="660" w:firstLine="770"/>
        <w:jc w:val="both"/>
        <w:rPr>
          <w:rFonts w:ascii="Times New Roman" w:hAnsi="Times New Roman"/>
          <w:sz w:val="24"/>
          <w:szCs w:val="24"/>
        </w:rPr>
      </w:pPr>
      <w:r w:rsidRPr="00A95FF8">
        <w:rPr>
          <w:rFonts w:ascii="Times New Roman" w:hAnsi="Times New Roman"/>
          <w:sz w:val="24"/>
          <w:szCs w:val="24"/>
        </w:rPr>
        <w:t>Для оценивания результатов учебной деятельности студентов при изучении дисциплины «</w:t>
      </w:r>
      <w:r w:rsidR="003A6A15" w:rsidRPr="00A95FF8">
        <w:rPr>
          <w:rFonts w:ascii="Times New Roman" w:hAnsi="Times New Roman"/>
          <w:sz w:val="24"/>
          <w:szCs w:val="24"/>
        </w:rPr>
        <w:t>Технологии распределенной обработки (CORBA)</w:t>
      </w:r>
      <w:r w:rsidRPr="00A95FF8">
        <w:rPr>
          <w:rFonts w:ascii="Times New Roman" w:hAnsi="Times New Roman"/>
          <w:sz w:val="24"/>
          <w:szCs w:val="24"/>
        </w:rPr>
        <w:t xml:space="preserve">» </w:t>
      </w:r>
      <w:r w:rsidR="00615C49" w:rsidRPr="00A95FF8">
        <w:rPr>
          <w:rFonts w:ascii="Times New Roman" w:hAnsi="Times New Roman"/>
          <w:sz w:val="24"/>
          <w:szCs w:val="24"/>
        </w:rPr>
        <w:t xml:space="preserve">используется балльная </w:t>
      </w:r>
      <w:r w:rsidRPr="00A95FF8">
        <w:rPr>
          <w:rFonts w:ascii="Times New Roman" w:hAnsi="Times New Roman"/>
          <w:sz w:val="24"/>
          <w:szCs w:val="24"/>
        </w:rPr>
        <w:t xml:space="preserve">система оценки учебной работы студентов. </w:t>
      </w:r>
      <w:r w:rsidR="00615C49" w:rsidRPr="00A95FF8">
        <w:rPr>
          <w:rFonts w:ascii="Times New Roman" w:hAnsi="Times New Roman"/>
          <w:sz w:val="24"/>
          <w:szCs w:val="24"/>
        </w:rPr>
        <w:t xml:space="preserve">По результатам </w:t>
      </w:r>
      <w:r w:rsidR="004E26E7">
        <w:rPr>
          <w:rFonts w:ascii="Times New Roman" w:hAnsi="Times New Roman"/>
          <w:sz w:val="24"/>
          <w:szCs w:val="24"/>
        </w:rPr>
        <w:t xml:space="preserve">промежуточной </w:t>
      </w:r>
      <w:r w:rsidR="00615C49" w:rsidRPr="00A95FF8">
        <w:rPr>
          <w:rFonts w:ascii="Times New Roman" w:hAnsi="Times New Roman"/>
          <w:sz w:val="24"/>
          <w:szCs w:val="24"/>
        </w:rPr>
        <w:t xml:space="preserve"> аттестации проставляются оценки «Зачтено»</w:t>
      </w:r>
      <w:r w:rsidR="00B61B42" w:rsidRPr="00A95FF8">
        <w:rPr>
          <w:rFonts w:ascii="Times New Roman" w:hAnsi="Times New Roman"/>
          <w:sz w:val="24"/>
          <w:szCs w:val="24"/>
        </w:rPr>
        <w:t xml:space="preserve"> (соответствует уровням оценки компетенций «удовлетворительно» и выше)</w:t>
      </w:r>
      <w:r w:rsidR="00615C49" w:rsidRPr="00A95FF8">
        <w:rPr>
          <w:rFonts w:ascii="Times New Roman" w:hAnsi="Times New Roman"/>
          <w:sz w:val="24"/>
          <w:szCs w:val="24"/>
        </w:rPr>
        <w:t xml:space="preserve"> и «Не зачтено»</w:t>
      </w:r>
      <w:r w:rsidR="00B61B42" w:rsidRPr="00A95FF8">
        <w:rPr>
          <w:rFonts w:ascii="Times New Roman" w:hAnsi="Times New Roman"/>
          <w:sz w:val="24"/>
          <w:szCs w:val="24"/>
        </w:rPr>
        <w:t xml:space="preserve"> (соответствует уровням оценки компетенций «плохо» и «неудовлетворительно»).</w:t>
      </w:r>
    </w:p>
    <w:p w:rsidR="008C0C8B" w:rsidRPr="00A95FF8" w:rsidRDefault="008C0C8B" w:rsidP="00CB4173">
      <w:pPr>
        <w:pStyle w:val="a8"/>
        <w:ind w:left="660"/>
        <w:jc w:val="both"/>
        <w:rPr>
          <w:rFonts w:ascii="Times New Roman" w:hAnsi="Times New Roman"/>
          <w:sz w:val="24"/>
          <w:szCs w:val="24"/>
        </w:rPr>
      </w:pPr>
    </w:p>
    <w:p w:rsidR="00C11542" w:rsidRPr="00A95FF8" w:rsidRDefault="00A55147" w:rsidP="00D876EA">
      <w:pPr>
        <w:pStyle w:val="a8"/>
        <w:numPr>
          <w:ilvl w:val="1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 w:rsidRPr="00A95FF8">
        <w:rPr>
          <w:rFonts w:ascii="Times New Roman" w:hAnsi="Times New Roman"/>
          <w:sz w:val="24"/>
          <w:szCs w:val="24"/>
        </w:rPr>
        <w:t>Критерии и процедуры оценивания результатов обучения по дисциплине, характеризующих этапы формирования компетенций</w:t>
      </w:r>
    </w:p>
    <w:p w:rsidR="00A55147" w:rsidRPr="00A95FF8" w:rsidRDefault="00A55147" w:rsidP="001E7D8E">
      <w:pPr>
        <w:pStyle w:val="a8"/>
        <w:ind w:left="660"/>
        <w:jc w:val="both"/>
        <w:rPr>
          <w:rFonts w:ascii="Times New Roman" w:hAnsi="Times New Roman"/>
          <w:sz w:val="24"/>
          <w:szCs w:val="24"/>
        </w:rPr>
      </w:pPr>
      <w:r w:rsidRPr="00A95FF8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A95FF8">
        <w:rPr>
          <w:rFonts w:ascii="Times New Roman" w:hAnsi="Times New Roman"/>
          <w:sz w:val="24"/>
          <w:szCs w:val="24"/>
          <w:u w:val="single"/>
        </w:rPr>
        <w:t>умений</w:t>
      </w:r>
      <w:r w:rsidRPr="00A95FF8">
        <w:rPr>
          <w:rFonts w:ascii="Times New Roman" w:hAnsi="Times New Roman"/>
          <w:sz w:val="24"/>
          <w:szCs w:val="24"/>
        </w:rPr>
        <w:t xml:space="preserve"> и </w:t>
      </w:r>
      <w:r w:rsidRPr="00A95FF8">
        <w:rPr>
          <w:rFonts w:ascii="Times New Roman" w:hAnsi="Times New Roman"/>
          <w:sz w:val="24"/>
          <w:szCs w:val="24"/>
          <w:u w:val="single"/>
        </w:rPr>
        <w:t>владений</w:t>
      </w:r>
      <w:r w:rsidRPr="00A95FF8">
        <w:rPr>
          <w:rFonts w:ascii="Times New Roman" w:hAnsi="Times New Roman"/>
          <w:sz w:val="24"/>
          <w:szCs w:val="24"/>
        </w:rPr>
        <w:t xml:space="preserve"> используются следующие процедуры и технологии:</w:t>
      </w:r>
    </w:p>
    <w:p w:rsidR="002A4F1E" w:rsidRPr="00A95FF8" w:rsidRDefault="002A4F1E" w:rsidP="002A4F1E">
      <w:pPr>
        <w:pStyle w:val="a8"/>
        <w:ind w:left="660"/>
        <w:jc w:val="both"/>
        <w:rPr>
          <w:rFonts w:ascii="Times New Roman" w:hAnsi="Times New Roman"/>
          <w:sz w:val="24"/>
          <w:szCs w:val="24"/>
        </w:rPr>
      </w:pPr>
      <w:r w:rsidRPr="00A95FF8">
        <w:rPr>
          <w:rFonts w:ascii="Times New Roman" w:hAnsi="Times New Roman"/>
          <w:sz w:val="24"/>
          <w:szCs w:val="24"/>
        </w:rPr>
        <w:t>- тестирование;</w:t>
      </w:r>
    </w:p>
    <w:p w:rsidR="0064244C" w:rsidRPr="00A95FF8" w:rsidRDefault="00A55147" w:rsidP="002A4F1E">
      <w:pPr>
        <w:pStyle w:val="a8"/>
        <w:ind w:left="660"/>
        <w:jc w:val="both"/>
        <w:rPr>
          <w:rFonts w:ascii="Times New Roman" w:hAnsi="Times New Roman"/>
          <w:sz w:val="24"/>
          <w:szCs w:val="24"/>
        </w:rPr>
      </w:pPr>
      <w:r w:rsidRPr="00A95FF8">
        <w:rPr>
          <w:rFonts w:ascii="Times New Roman" w:hAnsi="Times New Roman"/>
          <w:sz w:val="24"/>
          <w:szCs w:val="24"/>
        </w:rPr>
        <w:t xml:space="preserve">- </w:t>
      </w:r>
      <w:r w:rsidR="009B2B07" w:rsidRPr="00A95FF8">
        <w:rPr>
          <w:rFonts w:ascii="Times New Roman" w:hAnsi="Times New Roman"/>
          <w:sz w:val="24"/>
          <w:szCs w:val="24"/>
        </w:rPr>
        <w:t>практические задания</w:t>
      </w:r>
      <w:r w:rsidRPr="00A95FF8">
        <w:rPr>
          <w:rFonts w:ascii="Times New Roman" w:hAnsi="Times New Roman"/>
          <w:sz w:val="24"/>
          <w:szCs w:val="24"/>
        </w:rPr>
        <w:t xml:space="preserve">, которые следует выполнить, </w:t>
      </w:r>
      <w:r w:rsidR="001E7D8E" w:rsidRPr="00A95FF8">
        <w:rPr>
          <w:rFonts w:ascii="Times New Roman" w:hAnsi="Times New Roman"/>
          <w:sz w:val="24"/>
          <w:szCs w:val="24"/>
        </w:rPr>
        <w:t>и</w:t>
      </w:r>
      <w:r w:rsidRPr="00A95FF8">
        <w:rPr>
          <w:rFonts w:ascii="Times New Roman" w:hAnsi="Times New Roman"/>
          <w:sz w:val="24"/>
          <w:szCs w:val="24"/>
        </w:rPr>
        <w:t xml:space="preserve"> описани</w:t>
      </w:r>
      <w:r w:rsidR="001E7D8E" w:rsidRPr="00A95FF8">
        <w:rPr>
          <w:rFonts w:ascii="Times New Roman" w:hAnsi="Times New Roman"/>
          <w:sz w:val="24"/>
          <w:szCs w:val="24"/>
        </w:rPr>
        <w:t>я</w:t>
      </w:r>
      <w:r w:rsidRPr="00A95FF8">
        <w:rPr>
          <w:rFonts w:ascii="Times New Roman" w:hAnsi="Times New Roman"/>
          <w:sz w:val="24"/>
          <w:szCs w:val="24"/>
        </w:rPr>
        <w:t xml:space="preserve"> результата, который нужно получить.</w:t>
      </w:r>
    </w:p>
    <w:p w:rsidR="002F08CC" w:rsidRPr="00A95FF8" w:rsidRDefault="002F08CC" w:rsidP="002F08CC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A95FF8">
        <w:rPr>
          <w:rFonts w:ascii="Times New Roman" w:hAnsi="Times New Roman"/>
          <w:b/>
          <w:sz w:val="24"/>
          <w:szCs w:val="24"/>
        </w:rPr>
        <w:t>Критерий оценивания результатов тестирования</w:t>
      </w:r>
    </w:p>
    <w:p w:rsidR="002F08CC" w:rsidRPr="00A95FF8" w:rsidRDefault="002F08CC" w:rsidP="002F08CC">
      <w:pPr>
        <w:spacing w:after="0" w:line="240" w:lineRule="auto"/>
        <w:ind w:left="1080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8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9"/>
        <w:gridCol w:w="3379"/>
        <w:gridCol w:w="3379"/>
      </w:tblGrid>
      <w:tr w:rsidR="0064244C" w:rsidRPr="00A95FF8" w:rsidTr="004E26E7">
        <w:tc>
          <w:tcPr>
            <w:tcW w:w="3129" w:type="dxa"/>
            <w:shd w:val="clear" w:color="auto" w:fill="auto"/>
          </w:tcPr>
          <w:p w:rsidR="0064244C" w:rsidRPr="004E26E7" w:rsidRDefault="0064244C" w:rsidP="002F0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E26E7">
              <w:rPr>
                <w:rFonts w:ascii="Times New Roman" w:hAnsi="Times New Roman"/>
                <w:b/>
                <w:sz w:val="20"/>
                <w:szCs w:val="24"/>
              </w:rPr>
              <w:t>Баллы, %</w:t>
            </w:r>
          </w:p>
        </w:tc>
        <w:tc>
          <w:tcPr>
            <w:tcW w:w="3379" w:type="dxa"/>
          </w:tcPr>
          <w:p w:rsidR="0064244C" w:rsidRPr="004E26E7" w:rsidRDefault="0064244C" w:rsidP="002F0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E26E7">
              <w:rPr>
                <w:rFonts w:ascii="Times New Roman" w:hAnsi="Times New Roman"/>
                <w:b/>
                <w:sz w:val="20"/>
                <w:szCs w:val="24"/>
              </w:rPr>
              <w:t>Оценка</w:t>
            </w:r>
          </w:p>
        </w:tc>
        <w:tc>
          <w:tcPr>
            <w:tcW w:w="3379" w:type="dxa"/>
          </w:tcPr>
          <w:p w:rsidR="0064244C" w:rsidRPr="004E26E7" w:rsidRDefault="0064244C" w:rsidP="002F0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64244C" w:rsidRPr="00A95FF8" w:rsidTr="004E26E7">
        <w:tc>
          <w:tcPr>
            <w:tcW w:w="3129" w:type="dxa"/>
            <w:shd w:val="clear" w:color="auto" w:fill="auto"/>
          </w:tcPr>
          <w:p w:rsidR="0064244C" w:rsidRPr="004E26E7" w:rsidRDefault="0064244C" w:rsidP="002F0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E26E7">
              <w:rPr>
                <w:rFonts w:ascii="Times New Roman" w:hAnsi="Times New Roman"/>
                <w:sz w:val="20"/>
                <w:szCs w:val="24"/>
              </w:rPr>
              <w:t>99-100</w:t>
            </w:r>
          </w:p>
        </w:tc>
        <w:tc>
          <w:tcPr>
            <w:tcW w:w="3379" w:type="dxa"/>
          </w:tcPr>
          <w:p w:rsidR="0064244C" w:rsidRPr="004E26E7" w:rsidRDefault="0064244C" w:rsidP="002F0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E26E7">
              <w:rPr>
                <w:rFonts w:ascii="Times New Roman" w:hAnsi="Times New Roman"/>
                <w:sz w:val="20"/>
                <w:szCs w:val="24"/>
              </w:rPr>
              <w:t>Превосходно</w:t>
            </w:r>
          </w:p>
        </w:tc>
        <w:tc>
          <w:tcPr>
            <w:tcW w:w="3379" w:type="dxa"/>
            <w:vMerge w:val="restart"/>
          </w:tcPr>
          <w:p w:rsidR="0064244C" w:rsidRPr="004E26E7" w:rsidRDefault="0064244C" w:rsidP="002F0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E26E7">
              <w:rPr>
                <w:rFonts w:ascii="Times New Roman" w:hAnsi="Times New Roman"/>
                <w:sz w:val="20"/>
                <w:szCs w:val="24"/>
              </w:rPr>
              <w:t>Зачтено</w:t>
            </w:r>
          </w:p>
        </w:tc>
      </w:tr>
      <w:tr w:rsidR="0064244C" w:rsidRPr="00A95FF8" w:rsidTr="004E26E7">
        <w:tc>
          <w:tcPr>
            <w:tcW w:w="3129" w:type="dxa"/>
            <w:shd w:val="clear" w:color="auto" w:fill="auto"/>
          </w:tcPr>
          <w:p w:rsidR="0064244C" w:rsidRPr="004E26E7" w:rsidRDefault="0064244C" w:rsidP="002F0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E26E7">
              <w:rPr>
                <w:rFonts w:ascii="Times New Roman" w:hAnsi="Times New Roman"/>
                <w:sz w:val="20"/>
                <w:szCs w:val="24"/>
              </w:rPr>
              <w:t>91-98</w:t>
            </w:r>
          </w:p>
        </w:tc>
        <w:tc>
          <w:tcPr>
            <w:tcW w:w="3379" w:type="dxa"/>
          </w:tcPr>
          <w:p w:rsidR="0064244C" w:rsidRPr="004E26E7" w:rsidRDefault="0064244C" w:rsidP="002F0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E26E7">
              <w:rPr>
                <w:rFonts w:ascii="Times New Roman" w:hAnsi="Times New Roman"/>
                <w:sz w:val="20"/>
                <w:szCs w:val="24"/>
              </w:rPr>
              <w:t>Отлично</w:t>
            </w:r>
          </w:p>
        </w:tc>
        <w:tc>
          <w:tcPr>
            <w:tcW w:w="3379" w:type="dxa"/>
            <w:vMerge/>
          </w:tcPr>
          <w:p w:rsidR="0064244C" w:rsidRPr="004E26E7" w:rsidRDefault="0064244C" w:rsidP="002F0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4244C" w:rsidRPr="00A95FF8" w:rsidTr="004E26E7">
        <w:tc>
          <w:tcPr>
            <w:tcW w:w="3129" w:type="dxa"/>
            <w:shd w:val="clear" w:color="auto" w:fill="auto"/>
          </w:tcPr>
          <w:p w:rsidR="0064244C" w:rsidRPr="004E26E7" w:rsidRDefault="0064244C" w:rsidP="002F0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E26E7">
              <w:rPr>
                <w:rFonts w:ascii="Times New Roman" w:hAnsi="Times New Roman"/>
                <w:sz w:val="20"/>
                <w:szCs w:val="24"/>
              </w:rPr>
              <w:t>86-90</w:t>
            </w:r>
          </w:p>
        </w:tc>
        <w:tc>
          <w:tcPr>
            <w:tcW w:w="3379" w:type="dxa"/>
          </w:tcPr>
          <w:p w:rsidR="0064244C" w:rsidRPr="004E26E7" w:rsidRDefault="0064244C" w:rsidP="002F0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E26E7">
              <w:rPr>
                <w:rFonts w:ascii="Times New Roman" w:hAnsi="Times New Roman"/>
                <w:sz w:val="20"/>
                <w:szCs w:val="24"/>
              </w:rPr>
              <w:t>Очень хорошо</w:t>
            </w:r>
          </w:p>
        </w:tc>
        <w:tc>
          <w:tcPr>
            <w:tcW w:w="3379" w:type="dxa"/>
            <w:vMerge/>
          </w:tcPr>
          <w:p w:rsidR="0064244C" w:rsidRPr="004E26E7" w:rsidRDefault="0064244C" w:rsidP="002F0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4244C" w:rsidRPr="00A95FF8" w:rsidTr="004E26E7">
        <w:tc>
          <w:tcPr>
            <w:tcW w:w="3129" w:type="dxa"/>
            <w:shd w:val="clear" w:color="auto" w:fill="auto"/>
          </w:tcPr>
          <w:p w:rsidR="0064244C" w:rsidRPr="004E26E7" w:rsidRDefault="0064244C" w:rsidP="002F0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E26E7">
              <w:rPr>
                <w:rFonts w:ascii="Times New Roman" w:hAnsi="Times New Roman"/>
                <w:sz w:val="20"/>
                <w:szCs w:val="24"/>
              </w:rPr>
              <w:t>71-85</w:t>
            </w:r>
          </w:p>
        </w:tc>
        <w:tc>
          <w:tcPr>
            <w:tcW w:w="3379" w:type="dxa"/>
          </w:tcPr>
          <w:p w:rsidR="0064244C" w:rsidRPr="004E26E7" w:rsidRDefault="0064244C" w:rsidP="002F0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E26E7">
              <w:rPr>
                <w:rFonts w:ascii="Times New Roman" w:hAnsi="Times New Roman"/>
                <w:sz w:val="20"/>
                <w:szCs w:val="24"/>
              </w:rPr>
              <w:t>Хорошо</w:t>
            </w:r>
          </w:p>
        </w:tc>
        <w:tc>
          <w:tcPr>
            <w:tcW w:w="3379" w:type="dxa"/>
            <w:vMerge/>
          </w:tcPr>
          <w:p w:rsidR="0064244C" w:rsidRPr="004E26E7" w:rsidRDefault="0064244C" w:rsidP="002F0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4244C" w:rsidRPr="00A95FF8" w:rsidTr="004E26E7">
        <w:tc>
          <w:tcPr>
            <w:tcW w:w="3129" w:type="dxa"/>
            <w:shd w:val="clear" w:color="auto" w:fill="auto"/>
          </w:tcPr>
          <w:p w:rsidR="0064244C" w:rsidRPr="004E26E7" w:rsidRDefault="0064244C" w:rsidP="002F0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E26E7">
              <w:rPr>
                <w:rFonts w:ascii="Times New Roman" w:hAnsi="Times New Roman"/>
                <w:sz w:val="20"/>
                <w:szCs w:val="24"/>
              </w:rPr>
              <w:t>51-70</w:t>
            </w:r>
          </w:p>
        </w:tc>
        <w:tc>
          <w:tcPr>
            <w:tcW w:w="3379" w:type="dxa"/>
          </w:tcPr>
          <w:p w:rsidR="0064244C" w:rsidRPr="004E26E7" w:rsidRDefault="0064244C" w:rsidP="002F0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E26E7">
              <w:rPr>
                <w:rFonts w:ascii="Times New Roman" w:hAnsi="Times New Roman"/>
                <w:sz w:val="20"/>
                <w:szCs w:val="24"/>
              </w:rPr>
              <w:t>Удовлетворительно</w:t>
            </w:r>
          </w:p>
        </w:tc>
        <w:tc>
          <w:tcPr>
            <w:tcW w:w="3379" w:type="dxa"/>
            <w:vMerge/>
          </w:tcPr>
          <w:p w:rsidR="0064244C" w:rsidRPr="004E26E7" w:rsidRDefault="0064244C" w:rsidP="002F0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4244C" w:rsidRPr="00A95FF8" w:rsidTr="004E26E7">
        <w:tc>
          <w:tcPr>
            <w:tcW w:w="3129" w:type="dxa"/>
            <w:shd w:val="clear" w:color="auto" w:fill="auto"/>
          </w:tcPr>
          <w:p w:rsidR="0064244C" w:rsidRPr="004E26E7" w:rsidRDefault="0064244C" w:rsidP="002F0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E26E7">
              <w:rPr>
                <w:rFonts w:ascii="Times New Roman" w:hAnsi="Times New Roman"/>
                <w:sz w:val="20"/>
                <w:szCs w:val="24"/>
              </w:rPr>
              <w:t>31-50</w:t>
            </w:r>
          </w:p>
        </w:tc>
        <w:tc>
          <w:tcPr>
            <w:tcW w:w="3379" w:type="dxa"/>
          </w:tcPr>
          <w:p w:rsidR="0064244C" w:rsidRPr="004E26E7" w:rsidRDefault="0064244C" w:rsidP="002F0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E26E7">
              <w:rPr>
                <w:rFonts w:ascii="Times New Roman" w:hAnsi="Times New Roman"/>
                <w:sz w:val="20"/>
                <w:szCs w:val="24"/>
              </w:rPr>
              <w:t>Неудовлетворительно</w:t>
            </w:r>
          </w:p>
        </w:tc>
        <w:tc>
          <w:tcPr>
            <w:tcW w:w="3379" w:type="dxa"/>
            <w:vMerge w:val="restart"/>
          </w:tcPr>
          <w:p w:rsidR="0064244C" w:rsidRPr="004E26E7" w:rsidRDefault="0064244C" w:rsidP="00642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E26E7">
              <w:rPr>
                <w:rFonts w:ascii="Times New Roman" w:hAnsi="Times New Roman"/>
                <w:sz w:val="20"/>
                <w:szCs w:val="24"/>
              </w:rPr>
              <w:t>Не зачтено</w:t>
            </w:r>
          </w:p>
        </w:tc>
      </w:tr>
      <w:tr w:rsidR="0064244C" w:rsidRPr="00A95FF8" w:rsidTr="004E26E7">
        <w:tc>
          <w:tcPr>
            <w:tcW w:w="3129" w:type="dxa"/>
            <w:shd w:val="clear" w:color="auto" w:fill="auto"/>
          </w:tcPr>
          <w:p w:rsidR="0064244C" w:rsidRPr="004E26E7" w:rsidRDefault="0064244C" w:rsidP="002F0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E26E7">
              <w:rPr>
                <w:rFonts w:ascii="Times New Roman" w:hAnsi="Times New Roman"/>
                <w:sz w:val="20"/>
                <w:szCs w:val="24"/>
              </w:rPr>
              <w:t>0-30</w:t>
            </w:r>
          </w:p>
        </w:tc>
        <w:tc>
          <w:tcPr>
            <w:tcW w:w="3379" w:type="dxa"/>
          </w:tcPr>
          <w:p w:rsidR="0064244C" w:rsidRPr="004E26E7" w:rsidRDefault="0064244C" w:rsidP="002F0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E26E7">
              <w:rPr>
                <w:rFonts w:ascii="Times New Roman" w:hAnsi="Times New Roman"/>
                <w:sz w:val="20"/>
                <w:szCs w:val="24"/>
              </w:rPr>
              <w:t>Плохо</w:t>
            </w:r>
          </w:p>
        </w:tc>
        <w:tc>
          <w:tcPr>
            <w:tcW w:w="3379" w:type="dxa"/>
            <w:vMerge/>
          </w:tcPr>
          <w:p w:rsidR="0064244C" w:rsidRPr="00A95FF8" w:rsidRDefault="0064244C" w:rsidP="002F08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</w:tr>
    </w:tbl>
    <w:p w:rsidR="004E26E7" w:rsidRDefault="004E26E7" w:rsidP="00CF2F36">
      <w:pPr>
        <w:spacing w:after="0" w:line="240" w:lineRule="auto"/>
        <w:ind w:left="1287" w:hanging="720"/>
        <w:rPr>
          <w:rFonts w:ascii="Times New Roman" w:hAnsi="Times New Roman"/>
          <w:b/>
          <w:sz w:val="24"/>
          <w:szCs w:val="24"/>
        </w:rPr>
      </w:pPr>
    </w:p>
    <w:p w:rsidR="00CF2F36" w:rsidRPr="00A95FF8" w:rsidRDefault="00CF2F36" w:rsidP="00CF2F36">
      <w:pPr>
        <w:spacing w:after="0" w:line="240" w:lineRule="auto"/>
        <w:ind w:left="1287" w:hanging="720"/>
        <w:rPr>
          <w:rFonts w:ascii="Times New Roman" w:hAnsi="Times New Roman"/>
          <w:b/>
          <w:sz w:val="24"/>
          <w:szCs w:val="24"/>
        </w:rPr>
      </w:pPr>
      <w:r w:rsidRPr="00A95FF8">
        <w:rPr>
          <w:rFonts w:ascii="Times New Roman" w:hAnsi="Times New Roman"/>
          <w:b/>
          <w:sz w:val="24"/>
          <w:szCs w:val="24"/>
        </w:rPr>
        <w:t>Критерии оценок выполнения практического  задания</w:t>
      </w:r>
    </w:p>
    <w:p w:rsidR="00CF2F36" w:rsidRPr="00A95FF8" w:rsidRDefault="00CF2F36" w:rsidP="00CF2F36">
      <w:pPr>
        <w:spacing w:after="0" w:line="240" w:lineRule="auto"/>
        <w:ind w:left="1287" w:hanging="720"/>
        <w:rPr>
          <w:rFonts w:ascii="Times New Roman" w:hAnsi="Times New Roman"/>
          <w:sz w:val="24"/>
          <w:szCs w:val="24"/>
        </w:rPr>
      </w:pPr>
      <w:r w:rsidRPr="00A95FF8">
        <w:rPr>
          <w:rFonts w:ascii="Times New Roman" w:hAnsi="Times New Roman"/>
          <w:sz w:val="24"/>
          <w:szCs w:val="24"/>
        </w:rPr>
        <w:t xml:space="preserve"> (каждое задание оценивается в 1 балл)</w:t>
      </w:r>
    </w:p>
    <w:p w:rsidR="00CF2F36" w:rsidRPr="00A95FF8" w:rsidRDefault="00CF2F36" w:rsidP="00CF2F36">
      <w:pPr>
        <w:spacing w:after="0" w:line="240" w:lineRule="auto"/>
        <w:ind w:left="1287" w:hanging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7"/>
        <w:gridCol w:w="1453"/>
        <w:gridCol w:w="2474"/>
        <w:gridCol w:w="1693"/>
      </w:tblGrid>
      <w:tr w:rsidR="00CF2F36" w:rsidRPr="00A95FF8" w:rsidTr="0024029F">
        <w:trPr>
          <w:trHeight w:val="413"/>
        </w:trPr>
        <w:tc>
          <w:tcPr>
            <w:tcW w:w="4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2F36" w:rsidRPr="00A95FF8" w:rsidRDefault="00CF2F36" w:rsidP="00CF2F3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FF8">
              <w:rPr>
                <w:rFonts w:ascii="Times New Roman" w:hAnsi="Times New Roman"/>
                <w:sz w:val="20"/>
                <w:szCs w:val="24"/>
              </w:rPr>
              <w:t>Практическое задание выполнено в полном объеме, отчет правильно и аккуратно оформлен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2F36" w:rsidRPr="00A95FF8" w:rsidRDefault="00CF2F36" w:rsidP="00CF2F3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FF8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36" w:rsidRPr="00A95FF8" w:rsidRDefault="00CF2F36" w:rsidP="00CF2F3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FF8">
              <w:rPr>
                <w:rFonts w:ascii="Times New Roman" w:hAnsi="Times New Roman"/>
                <w:sz w:val="20"/>
                <w:szCs w:val="24"/>
              </w:rPr>
              <w:t>Превосходно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F36" w:rsidRPr="00A95FF8" w:rsidRDefault="00CF2F36" w:rsidP="00CF2F3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FF8">
              <w:rPr>
                <w:rFonts w:ascii="Times New Roman" w:hAnsi="Times New Roman"/>
                <w:sz w:val="20"/>
                <w:szCs w:val="24"/>
              </w:rPr>
              <w:t>Зачтено</w:t>
            </w:r>
          </w:p>
        </w:tc>
      </w:tr>
      <w:tr w:rsidR="00CF2F36" w:rsidRPr="00A95FF8" w:rsidTr="0024029F">
        <w:trPr>
          <w:trHeight w:val="412"/>
        </w:trPr>
        <w:tc>
          <w:tcPr>
            <w:tcW w:w="4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F36" w:rsidRPr="00A95FF8" w:rsidRDefault="00CF2F36" w:rsidP="00CF2F3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F36" w:rsidRPr="00A95FF8" w:rsidRDefault="00CF2F36" w:rsidP="00CF2F3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36" w:rsidRPr="00A95FF8" w:rsidRDefault="00CF2F36" w:rsidP="00CF2F3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FF8">
              <w:rPr>
                <w:rFonts w:ascii="Times New Roman" w:hAnsi="Times New Roman"/>
                <w:sz w:val="20"/>
                <w:szCs w:val="24"/>
              </w:rPr>
              <w:t>Отлично</w:t>
            </w:r>
          </w:p>
        </w:tc>
        <w:tc>
          <w:tcPr>
            <w:tcW w:w="1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F36" w:rsidRPr="00A95FF8" w:rsidRDefault="00CF2F36" w:rsidP="00CF2F3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F2F36" w:rsidRPr="00A95FF8" w:rsidTr="0024029F">
        <w:trPr>
          <w:trHeight w:val="413"/>
        </w:trPr>
        <w:tc>
          <w:tcPr>
            <w:tcW w:w="4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2F36" w:rsidRPr="00A95FF8" w:rsidRDefault="00CF2F36" w:rsidP="00CF2F3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FF8">
              <w:rPr>
                <w:rFonts w:ascii="Times New Roman" w:hAnsi="Times New Roman"/>
                <w:sz w:val="20"/>
                <w:szCs w:val="24"/>
              </w:rPr>
              <w:t>Практическое задание выполнено в полном объеме, но отчет не аккуратно оформлен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2F36" w:rsidRPr="00A95FF8" w:rsidRDefault="00CF2F36" w:rsidP="00CF2F3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FF8">
              <w:rPr>
                <w:rFonts w:ascii="Times New Roman" w:hAnsi="Times New Roman"/>
                <w:sz w:val="20"/>
                <w:szCs w:val="24"/>
              </w:rPr>
              <w:t>0,75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36" w:rsidRPr="00A95FF8" w:rsidRDefault="00CF2F36" w:rsidP="00CF2F3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FF8">
              <w:rPr>
                <w:rFonts w:ascii="Times New Roman" w:hAnsi="Times New Roman"/>
                <w:sz w:val="20"/>
                <w:szCs w:val="24"/>
              </w:rPr>
              <w:t>Очень хорошо</w:t>
            </w:r>
          </w:p>
        </w:tc>
        <w:tc>
          <w:tcPr>
            <w:tcW w:w="1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F36" w:rsidRPr="00A95FF8" w:rsidRDefault="00CF2F36" w:rsidP="00CF2F3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F2F36" w:rsidRPr="00A95FF8" w:rsidTr="0024029F">
        <w:trPr>
          <w:trHeight w:val="412"/>
        </w:trPr>
        <w:tc>
          <w:tcPr>
            <w:tcW w:w="4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F36" w:rsidRPr="00A95FF8" w:rsidRDefault="00CF2F36" w:rsidP="00CF2F3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F36" w:rsidRPr="00A95FF8" w:rsidRDefault="00CF2F36" w:rsidP="00CF2F3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36" w:rsidRPr="00A95FF8" w:rsidRDefault="00CF2F36" w:rsidP="00CF2F3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FF8">
              <w:rPr>
                <w:rFonts w:ascii="Times New Roman" w:hAnsi="Times New Roman"/>
                <w:sz w:val="20"/>
                <w:szCs w:val="24"/>
              </w:rPr>
              <w:t>Хорошо</w:t>
            </w:r>
          </w:p>
        </w:tc>
        <w:tc>
          <w:tcPr>
            <w:tcW w:w="1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F36" w:rsidRPr="00A95FF8" w:rsidRDefault="00CF2F36" w:rsidP="00CF2F3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F2F36" w:rsidRPr="00A95FF8" w:rsidTr="0024029F"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F36" w:rsidRPr="00A95FF8" w:rsidRDefault="00CF2F36" w:rsidP="00CF2F3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FF8">
              <w:rPr>
                <w:rFonts w:ascii="Times New Roman" w:hAnsi="Times New Roman"/>
                <w:sz w:val="20"/>
                <w:szCs w:val="24"/>
              </w:rPr>
              <w:t xml:space="preserve">Практическое задание выполнено в полном объеме, но не достаточно самостоятельно, отчет оформлен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F36" w:rsidRPr="00A95FF8" w:rsidRDefault="00CF2F36" w:rsidP="00CF2F3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FF8">
              <w:rPr>
                <w:rFonts w:ascii="Times New Roman" w:hAnsi="Times New Roman"/>
                <w:sz w:val="20"/>
                <w:szCs w:val="24"/>
              </w:rPr>
              <w:t>0,5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36" w:rsidRPr="00A95FF8" w:rsidRDefault="00CF2F36" w:rsidP="00CF2F3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FF8">
              <w:rPr>
                <w:rFonts w:ascii="Times New Roman" w:hAnsi="Times New Roman"/>
                <w:sz w:val="20"/>
                <w:szCs w:val="24"/>
              </w:rPr>
              <w:t>Удовлетворительно</w:t>
            </w:r>
          </w:p>
        </w:tc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36" w:rsidRPr="00A95FF8" w:rsidRDefault="00CF2F36" w:rsidP="00CF2F3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F2F36" w:rsidRPr="00A95FF8" w:rsidTr="0024029F">
        <w:trPr>
          <w:trHeight w:val="135"/>
        </w:trPr>
        <w:tc>
          <w:tcPr>
            <w:tcW w:w="4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2F36" w:rsidRPr="00A95FF8" w:rsidRDefault="00CF2F36" w:rsidP="00CF2F3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FF8">
              <w:rPr>
                <w:rFonts w:ascii="Times New Roman" w:hAnsi="Times New Roman"/>
                <w:sz w:val="20"/>
                <w:szCs w:val="24"/>
              </w:rPr>
              <w:t>Практическое задание не выполнено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2F36" w:rsidRPr="00A95FF8" w:rsidRDefault="00CF2F36" w:rsidP="00CF2F3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FF8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36" w:rsidRPr="00A95FF8" w:rsidRDefault="00CF2F36" w:rsidP="00CF2F3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FF8">
              <w:rPr>
                <w:rFonts w:ascii="Times New Roman" w:hAnsi="Times New Roman"/>
                <w:sz w:val="20"/>
                <w:szCs w:val="24"/>
              </w:rPr>
              <w:t>Неудовлетворительно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F36" w:rsidRPr="00A95FF8" w:rsidRDefault="00CF2F36" w:rsidP="00CF2F3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FF8">
              <w:rPr>
                <w:rFonts w:ascii="Times New Roman" w:hAnsi="Times New Roman"/>
                <w:sz w:val="20"/>
                <w:szCs w:val="24"/>
              </w:rPr>
              <w:t>Не зачтено</w:t>
            </w:r>
          </w:p>
        </w:tc>
      </w:tr>
    </w:tbl>
    <w:p w:rsidR="002F08CC" w:rsidRPr="00A95FF8" w:rsidRDefault="002F08CC" w:rsidP="00CF2F36">
      <w:pPr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344A9F" w:rsidRPr="00A95FF8" w:rsidRDefault="00344A9F" w:rsidP="001E7D8E">
      <w:pPr>
        <w:pStyle w:val="a8"/>
        <w:ind w:left="660"/>
        <w:jc w:val="both"/>
        <w:rPr>
          <w:rFonts w:ascii="Times New Roman" w:hAnsi="Times New Roman"/>
          <w:sz w:val="24"/>
          <w:szCs w:val="24"/>
        </w:rPr>
      </w:pPr>
    </w:p>
    <w:p w:rsidR="00A55147" w:rsidRPr="00A95FF8" w:rsidRDefault="00A55147" w:rsidP="00D876EA">
      <w:pPr>
        <w:pStyle w:val="a8"/>
        <w:numPr>
          <w:ilvl w:val="1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 w:rsidRPr="00A95FF8">
        <w:rPr>
          <w:rFonts w:ascii="Times New Roman" w:hAnsi="Times New Roman"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9C401F" w:rsidRPr="00A95FF8" w:rsidRDefault="009C401F" w:rsidP="002A4F1E">
      <w:pPr>
        <w:pStyle w:val="a8"/>
        <w:rPr>
          <w:rFonts w:ascii="Times New Roman" w:hAnsi="Times New Roman"/>
          <w:sz w:val="24"/>
          <w:szCs w:val="24"/>
        </w:rPr>
      </w:pPr>
    </w:p>
    <w:p w:rsidR="006F1D2C" w:rsidRPr="00A95FF8" w:rsidRDefault="002F08CC" w:rsidP="002A4F1E">
      <w:pPr>
        <w:pStyle w:val="a8"/>
        <w:rPr>
          <w:rFonts w:ascii="Times New Roman" w:hAnsi="Times New Roman"/>
          <w:sz w:val="24"/>
          <w:szCs w:val="24"/>
        </w:rPr>
      </w:pPr>
      <w:r w:rsidRPr="00A95FF8">
        <w:rPr>
          <w:rFonts w:ascii="Times New Roman" w:hAnsi="Times New Roman"/>
          <w:sz w:val="24"/>
          <w:szCs w:val="24"/>
        </w:rPr>
        <w:lastRenderedPageBreak/>
        <w:t>Образец с</w:t>
      </w:r>
      <w:r w:rsidR="00E97947" w:rsidRPr="00A95FF8">
        <w:rPr>
          <w:rFonts w:ascii="Times New Roman" w:hAnsi="Times New Roman"/>
          <w:sz w:val="24"/>
          <w:szCs w:val="24"/>
        </w:rPr>
        <w:t>писк</w:t>
      </w:r>
      <w:r w:rsidRPr="00A95FF8">
        <w:rPr>
          <w:rFonts w:ascii="Times New Roman" w:hAnsi="Times New Roman"/>
          <w:sz w:val="24"/>
          <w:szCs w:val="24"/>
        </w:rPr>
        <w:t>а</w:t>
      </w:r>
      <w:r w:rsidR="00E97947" w:rsidRPr="00A95FF8">
        <w:rPr>
          <w:rFonts w:ascii="Times New Roman" w:hAnsi="Times New Roman"/>
          <w:sz w:val="24"/>
          <w:szCs w:val="24"/>
        </w:rPr>
        <w:t xml:space="preserve"> контрольных вопросов для проведения </w:t>
      </w:r>
      <w:r w:rsidRPr="00A95FF8">
        <w:rPr>
          <w:rFonts w:ascii="Times New Roman" w:hAnsi="Times New Roman"/>
          <w:sz w:val="24"/>
          <w:szCs w:val="24"/>
        </w:rPr>
        <w:t>а</w:t>
      </w:r>
      <w:r w:rsidR="00E97947" w:rsidRPr="00A95FF8">
        <w:rPr>
          <w:rFonts w:ascii="Times New Roman" w:hAnsi="Times New Roman"/>
          <w:sz w:val="24"/>
          <w:szCs w:val="24"/>
        </w:rPr>
        <w:t xml:space="preserve">втоматизированного тестирования </w:t>
      </w:r>
      <w:r w:rsidR="00252494" w:rsidRPr="00A95FF8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="002A4F1E" w:rsidRPr="00A95FF8">
        <w:rPr>
          <w:rFonts w:ascii="Times New Roman" w:hAnsi="Times New Roman"/>
          <w:sz w:val="24"/>
          <w:szCs w:val="24"/>
        </w:rPr>
        <w:t xml:space="preserve">владений </w:t>
      </w:r>
      <w:r w:rsidR="00FA0244" w:rsidRPr="00A95FF8">
        <w:rPr>
          <w:rFonts w:ascii="Times New Roman" w:hAnsi="Times New Roman"/>
          <w:sz w:val="24"/>
          <w:szCs w:val="24"/>
        </w:rPr>
        <w:t>формирования ОПК-3, ПК-7.</w:t>
      </w:r>
    </w:p>
    <w:p w:rsidR="00342780" w:rsidRPr="00A95FF8" w:rsidRDefault="00E97947" w:rsidP="00E97947">
      <w:pPr>
        <w:pStyle w:val="a8"/>
        <w:rPr>
          <w:rFonts w:ascii="Times New Roman" w:hAnsi="Times New Roman"/>
          <w:i/>
          <w:sz w:val="24"/>
          <w:szCs w:val="24"/>
          <w:highlight w:val="yellow"/>
        </w:rPr>
      </w:pPr>
      <w:r w:rsidRPr="00A95FF8">
        <w:rPr>
          <w:rFonts w:ascii="Times New Roman" w:hAnsi="Times New Roman"/>
          <w:sz w:val="24"/>
          <w:szCs w:val="24"/>
        </w:rPr>
        <w:t>Приведен</w:t>
      </w:r>
      <w:r w:rsidR="002F08CC" w:rsidRPr="00A95FF8">
        <w:rPr>
          <w:rFonts w:ascii="Times New Roman" w:hAnsi="Times New Roman"/>
          <w:sz w:val="24"/>
          <w:szCs w:val="24"/>
        </w:rPr>
        <w:t>ы</w:t>
      </w:r>
      <w:r w:rsidRPr="00A95FF8">
        <w:rPr>
          <w:rFonts w:ascii="Times New Roman" w:hAnsi="Times New Roman"/>
          <w:sz w:val="24"/>
          <w:szCs w:val="24"/>
        </w:rPr>
        <w:t xml:space="preserve"> варианты ответов, правильный вариант отмечен знаком «+»</w:t>
      </w:r>
    </w:p>
    <w:p w:rsidR="007B4F46" w:rsidRPr="00A95FF8" w:rsidRDefault="007B4F46" w:rsidP="007B4F46">
      <w:pPr>
        <w:pStyle w:val="1"/>
        <w:rPr>
          <w:rFonts w:ascii="Times New Roman" w:hAnsi="Times New Roman"/>
          <w:sz w:val="24"/>
        </w:rPr>
      </w:pPr>
      <w:bookmarkStart w:id="0" w:name="_Toc177659633"/>
      <w:r w:rsidRPr="00A95FF8">
        <w:rPr>
          <w:rFonts w:ascii="Times New Roman" w:hAnsi="Times New Roman"/>
          <w:sz w:val="24"/>
        </w:rPr>
        <w:t>Лекция 1.</w:t>
      </w:r>
      <w:bookmarkEnd w:id="0"/>
    </w:p>
    <w:p w:rsidR="007B4F46" w:rsidRPr="00A95FF8" w:rsidRDefault="007B4F46" w:rsidP="007B4F46">
      <w:pPr>
        <w:pStyle w:val="aff2"/>
        <w:ind w:firstLine="0"/>
        <w:rPr>
          <w:b w:val="0"/>
          <w:bCs w:val="0"/>
          <w:u w:val="single"/>
        </w:rPr>
      </w:pPr>
      <w:r w:rsidRPr="00A95FF8">
        <w:rPr>
          <w:b w:val="0"/>
          <w:bCs w:val="0"/>
          <w:u w:val="single"/>
        </w:rPr>
        <w:t>Задача 1.</w:t>
      </w:r>
    </w:p>
    <w:p w:rsidR="007B4F46" w:rsidRPr="00A95FF8" w:rsidRDefault="007B4F46" w:rsidP="007B4F46">
      <w:pPr>
        <w:pStyle w:val="aff8"/>
      </w:pPr>
      <w:r w:rsidRPr="00A95FF8">
        <w:t>Вариант 1.</w:t>
      </w:r>
    </w:p>
    <w:p w:rsidR="007B4F46" w:rsidRPr="00A95FF8" w:rsidRDefault="007B4F46" w:rsidP="007B4F46">
      <w:pPr>
        <w:pStyle w:val="affa"/>
      </w:pPr>
      <w:r w:rsidRPr="00A95FF8">
        <w:t>Какие из следующих утверждений являются верными:</w:t>
      </w:r>
    </w:p>
    <w:p w:rsidR="007B4F46" w:rsidRPr="00A95FF8" w:rsidRDefault="007B4F46" w:rsidP="007B4F46">
      <w:pPr>
        <w:pStyle w:val="a0"/>
      </w:pPr>
      <w:r w:rsidRPr="00A95FF8">
        <w:t>(+) в настоящее время существует большое количество информационных систем, которые являются распределенными,</w:t>
      </w:r>
    </w:p>
    <w:p w:rsidR="007B4F46" w:rsidRPr="00A95FF8" w:rsidRDefault="007B4F46" w:rsidP="007B4F46">
      <w:pPr>
        <w:pStyle w:val="a0"/>
      </w:pPr>
      <w:r w:rsidRPr="00A95FF8">
        <w:t xml:space="preserve">распределенные системы занимают узкоспециальную нишу, в настоящее время используются редко, только в специальных областях, </w:t>
      </w:r>
    </w:p>
    <w:p w:rsidR="007B4F46" w:rsidRPr="00A95FF8" w:rsidRDefault="007B4F46" w:rsidP="007B4F46">
      <w:pPr>
        <w:pStyle w:val="a0"/>
      </w:pPr>
      <w:r w:rsidRPr="00A95FF8">
        <w:t>все вновь создаваемые системы будут распределенными, необходимость в создании и поддержке монолитных систем отпала окончательно.</w:t>
      </w:r>
    </w:p>
    <w:p w:rsidR="007B4F46" w:rsidRPr="00A95FF8" w:rsidRDefault="007B4F46" w:rsidP="007B4F46">
      <w:pPr>
        <w:pStyle w:val="aff2"/>
        <w:spacing w:before="120"/>
        <w:ind w:left="284" w:firstLine="0"/>
        <w:rPr>
          <w:b w:val="0"/>
          <w:bCs w:val="0"/>
        </w:rPr>
      </w:pPr>
      <w:r w:rsidRPr="00A95FF8">
        <w:rPr>
          <w:b w:val="0"/>
          <w:bCs w:val="0"/>
        </w:rPr>
        <w:t>Вариант 2.</w:t>
      </w:r>
    </w:p>
    <w:p w:rsidR="007B4F46" w:rsidRPr="00A95FF8" w:rsidRDefault="007B4F46" w:rsidP="007B4F46">
      <w:pPr>
        <w:pStyle w:val="affa"/>
      </w:pPr>
      <w:r w:rsidRPr="00A95FF8">
        <w:t>Разрабатываемая вами информационная система распределенная, если:</w:t>
      </w:r>
    </w:p>
    <w:p w:rsidR="007B4F46" w:rsidRPr="00A95FF8" w:rsidRDefault="007B4F46" w:rsidP="007B4F46">
      <w:pPr>
        <w:pStyle w:val="a0"/>
      </w:pPr>
      <w:r w:rsidRPr="00A95FF8">
        <w:t xml:space="preserve">при разработке используются технологии </w:t>
      </w:r>
      <w:r w:rsidRPr="00A95FF8">
        <w:rPr>
          <w:lang w:val="en-US"/>
        </w:rPr>
        <w:t>Java</w:t>
      </w:r>
      <w:r w:rsidRPr="00A95FF8">
        <w:t xml:space="preserve"> или .</w:t>
      </w:r>
      <w:r w:rsidRPr="00A95FF8">
        <w:rPr>
          <w:lang w:val="en-US"/>
        </w:rPr>
        <w:t>Net</w:t>
      </w:r>
      <w:r w:rsidRPr="00A95FF8">
        <w:t>,</w:t>
      </w:r>
    </w:p>
    <w:p w:rsidR="007B4F46" w:rsidRPr="00A95FF8" w:rsidRDefault="007B4F46" w:rsidP="007B4F46">
      <w:pPr>
        <w:pStyle w:val="a0"/>
      </w:pPr>
      <w:r w:rsidRPr="00A95FF8">
        <w:t>команда, которая разрабатывает систему, территориально распределена по нескольким городам,</w:t>
      </w:r>
    </w:p>
    <w:p w:rsidR="007B4F46" w:rsidRPr="00A95FF8" w:rsidRDefault="007B4F46" w:rsidP="007B4F46">
      <w:pPr>
        <w:pStyle w:val="a0"/>
      </w:pPr>
      <w:r w:rsidRPr="00A95FF8">
        <w:t>планируется, что разрабатываемая система должна быть мультиплатформенной,</w:t>
      </w:r>
    </w:p>
    <w:p w:rsidR="007B4F46" w:rsidRPr="00A95FF8" w:rsidRDefault="007B4F46" w:rsidP="007B4F46">
      <w:pPr>
        <w:pStyle w:val="a0"/>
      </w:pPr>
      <w:r w:rsidRPr="00A95FF8">
        <w:t>(+) использование разрабатываемой системы предполагает функционирование ее компонентов на различных узлах.</w:t>
      </w:r>
    </w:p>
    <w:p w:rsidR="007B4F46" w:rsidRPr="00A95FF8" w:rsidRDefault="007B4F46" w:rsidP="007B4F46">
      <w:pPr>
        <w:pStyle w:val="aff2"/>
        <w:spacing w:before="120"/>
        <w:ind w:left="284" w:firstLine="0"/>
        <w:rPr>
          <w:b w:val="0"/>
          <w:bCs w:val="0"/>
        </w:rPr>
      </w:pPr>
      <w:r w:rsidRPr="00A95FF8">
        <w:rPr>
          <w:b w:val="0"/>
          <w:bCs w:val="0"/>
        </w:rPr>
        <w:t>Вариант 3.</w:t>
      </w:r>
    </w:p>
    <w:p w:rsidR="007B4F46" w:rsidRPr="00A95FF8" w:rsidRDefault="007B4F46" w:rsidP="007B4F46">
      <w:pPr>
        <w:pStyle w:val="affa"/>
      </w:pPr>
      <w:r w:rsidRPr="00A95FF8">
        <w:t>Какие из следующих утверждений являются верными:</w:t>
      </w:r>
    </w:p>
    <w:p w:rsidR="007B4F46" w:rsidRPr="00A95FF8" w:rsidRDefault="007B4F46" w:rsidP="007B4F46">
      <w:pPr>
        <w:pStyle w:val="a0"/>
        <w:spacing w:before="120"/>
      </w:pPr>
      <w:r w:rsidRPr="00A95FF8">
        <w:t>(+) разработка распределенной системы как правило более сложная задача, чем разработка монолитной системы,</w:t>
      </w:r>
    </w:p>
    <w:p w:rsidR="007B4F46" w:rsidRPr="00A95FF8" w:rsidRDefault="007B4F46" w:rsidP="007B4F46">
      <w:pPr>
        <w:pStyle w:val="a0"/>
      </w:pPr>
      <w:r w:rsidRPr="00A95FF8">
        <w:t xml:space="preserve">разработка распределенных систем настолько сложная задача, что под силу только крупнейшим </w:t>
      </w:r>
      <w:r w:rsidRPr="00A95FF8">
        <w:rPr>
          <w:lang w:val="en-US"/>
        </w:rPr>
        <w:t>IT</w:t>
      </w:r>
      <w:r w:rsidRPr="00A95FF8">
        <w:t>-компаниям,</w:t>
      </w:r>
    </w:p>
    <w:p w:rsidR="007B4F46" w:rsidRPr="00A95FF8" w:rsidRDefault="007B4F46" w:rsidP="007B4F46">
      <w:pPr>
        <w:pStyle w:val="a0"/>
        <w:rPr>
          <w:u w:val="single"/>
        </w:rPr>
      </w:pPr>
      <w:r w:rsidRPr="00A95FF8">
        <w:t>распределенная система всегда будет работать быстрее и надежнее монолитной системы.</w:t>
      </w:r>
    </w:p>
    <w:p w:rsidR="004C4060" w:rsidRPr="00A95FF8" w:rsidRDefault="004C4060" w:rsidP="00FA0244">
      <w:pPr>
        <w:rPr>
          <w:rFonts w:ascii="Times New Roman" w:hAnsi="Times New Roman"/>
          <w:sz w:val="24"/>
          <w:szCs w:val="28"/>
        </w:rPr>
      </w:pPr>
    </w:p>
    <w:p w:rsidR="002F08CC" w:rsidRPr="00A95FF8" w:rsidRDefault="002F08CC" w:rsidP="002F08CC">
      <w:pPr>
        <w:spacing w:after="360"/>
        <w:rPr>
          <w:rFonts w:ascii="Times New Roman" w:hAnsi="Times New Roman"/>
          <w:i/>
          <w:sz w:val="24"/>
          <w:szCs w:val="28"/>
        </w:rPr>
      </w:pPr>
      <w:r w:rsidRPr="00A95FF8">
        <w:rPr>
          <w:rFonts w:ascii="Times New Roman" w:hAnsi="Times New Roman"/>
          <w:sz w:val="24"/>
          <w:szCs w:val="28"/>
        </w:rPr>
        <w:t xml:space="preserve">Вопросы для собеседования  </w:t>
      </w:r>
      <w:r w:rsidR="0064244C" w:rsidRPr="00A95FF8">
        <w:rPr>
          <w:rFonts w:ascii="Times New Roman" w:hAnsi="Times New Roman"/>
          <w:sz w:val="24"/>
          <w:szCs w:val="28"/>
        </w:rPr>
        <w:t xml:space="preserve">для </w:t>
      </w:r>
      <w:r w:rsidRPr="00A95FF8">
        <w:rPr>
          <w:rFonts w:ascii="Times New Roman" w:hAnsi="Times New Roman"/>
          <w:sz w:val="24"/>
          <w:szCs w:val="28"/>
        </w:rPr>
        <w:t>оценивани</w:t>
      </w:r>
      <w:r w:rsidR="0064244C" w:rsidRPr="00A95FF8">
        <w:rPr>
          <w:rFonts w:ascii="Times New Roman" w:hAnsi="Times New Roman"/>
          <w:sz w:val="24"/>
          <w:szCs w:val="28"/>
        </w:rPr>
        <w:t>я</w:t>
      </w:r>
      <w:r w:rsidRPr="00A95FF8">
        <w:rPr>
          <w:rFonts w:ascii="Times New Roman" w:hAnsi="Times New Roman"/>
          <w:sz w:val="24"/>
          <w:szCs w:val="28"/>
        </w:rPr>
        <w:t xml:space="preserve"> результатов обучения в виде </w:t>
      </w:r>
      <w:r w:rsidR="002A4F1E" w:rsidRPr="00A95FF8">
        <w:rPr>
          <w:rFonts w:ascii="Times New Roman" w:hAnsi="Times New Roman"/>
          <w:sz w:val="24"/>
          <w:szCs w:val="28"/>
        </w:rPr>
        <w:t>умений</w:t>
      </w:r>
      <w:r w:rsidR="0064244C" w:rsidRPr="00A95FF8">
        <w:rPr>
          <w:rFonts w:ascii="Times New Roman" w:hAnsi="Times New Roman"/>
          <w:sz w:val="24"/>
          <w:szCs w:val="28"/>
        </w:rPr>
        <w:t xml:space="preserve"> и владений </w:t>
      </w:r>
      <w:r w:rsidRPr="00A95FF8">
        <w:rPr>
          <w:rFonts w:ascii="Times New Roman" w:hAnsi="Times New Roman"/>
          <w:sz w:val="24"/>
          <w:szCs w:val="28"/>
        </w:rPr>
        <w:t xml:space="preserve"> формирования ОПК-3, ОК-7.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</w:tblGrid>
      <w:tr w:rsidR="002F08CC" w:rsidRPr="00A95FF8" w:rsidTr="004E26E7">
        <w:tc>
          <w:tcPr>
            <w:tcW w:w="9747" w:type="dxa"/>
          </w:tcPr>
          <w:p w:rsidR="002F08CC" w:rsidRPr="004E26E7" w:rsidRDefault="002F08CC" w:rsidP="00D876EA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E7">
              <w:rPr>
                <w:rFonts w:ascii="Times New Roman" w:hAnsi="Times New Roman"/>
                <w:sz w:val="24"/>
                <w:szCs w:val="24"/>
              </w:rPr>
              <w:t>Примеры распределенных систем</w:t>
            </w:r>
          </w:p>
        </w:tc>
      </w:tr>
      <w:tr w:rsidR="002F08CC" w:rsidRPr="00A95FF8" w:rsidTr="004E26E7">
        <w:tc>
          <w:tcPr>
            <w:tcW w:w="9747" w:type="dxa"/>
          </w:tcPr>
          <w:p w:rsidR="002F08CC" w:rsidRPr="004E26E7" w:rsidRDefault="002F08CC" w:rsidP="00D876EA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E7">
              <w:rPr>
                <w:rFonts w:ascii="Times New Roman" w:hAnsi="Times New Roman"/>
                <w:sz w:val="24"/>
                <w:szCs w:val="24"/>
              </w:rPr>
              <w:t>Мотивация – зачем разрабатывать распределенные системы</w:t>
            </w:r>
          </w:p>
        </w:tc>
      </w:tr>
      <w:tr w:rsidR="002F08CC" w:rsidRPr="00A95FF8" w:rsidTr="004E26E7">
        <w:tc>
          <w:tcPr>
            <w:tcW w:w="9747" w:type="dxa"/>
          </w:tcPr>
          <w:p w:rsidR="002F08CC" w:rsidRPr="004E26E7" w:rsidRDefault="002F08CC" w:rsidP="00D876EA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E7">
              <w:rPr>
                <w:rFonts w:ascii="Times New Roman" w:hAnsi="Times New Roman"/>
                <w:sz w:val="24"/>
                <w:szCs w:val="24"/>
              </w:rPr>
              <w:t>Сложность разработки распределенных систем</w:t>
            </w:r>
          </w:p>
        </w:tc>
      </w:tr>
      <w:tr w:rsidR="002F08CC" w:rsidRPr="00A95FF8" w:rsidTr="004E26E7">
        <w:tc>
          <w:tcPr>
            <w:tcW w:w="9747" w:type="dxa"/>
          </w:tcPr>
          <w:p w:rsidR="002F08CC" w:rsidRPr="004E26E7" w:rsidRDefault="002F08CC" w:rsidP="00D876EA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E7">
              <w:rPr>
                <w:rFonts w:ascii="Times New Roman" w:hAnsi="Times New Roman"/>
                <w:sz w:val="24"/>
                <w:szCs w:val="24"/>
              </w:rPr>
              <w:t>ВАЖНЕЙШИЕ ТИПЫ АРХИТЕКТУР</w:t>
            </w:r>
          </w:p>
        </w:tc>
      </w:tr>
      <w:tr w:rsidR="002F08CC" w:rsidRPr="00A95FF8" w:rsidTr="004E26E7">
        <w:tc>
          <w:tcPr>
            <w:tcW w:w="9747" w:type="dxa"/>
          </w:tcPr>
          <w:p w:rsidR="002F08CC" w:rsidRPr="004E26E7" w:rsidRDefault="002F08CC" w:rsidP="00D876EA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E7">
              <w:rPr>
                <w:rFonts w:ascii="Times New Roman" w:hAnsi="Times New Roman"/>
                <w:sz w:val="24"/>
                <w:szCs w:val="24"/>
              </w:rPr>
              <w:t>Клиент-сервер. Характеристики  архитектуры</w:t>
            </w:r>
          </w:p>
        </w:tc>
      </w:tr>
      <w:tr w:rsidR="002F08CC" w:rsidRPr="00A95FF8" w:rsidTr="004E26E7">
        <w:tc>
          <w:tcPr>
            <w:tcW w:w="9747" w:type="dxa"/>
          </w:tcPr>
          <w:p w:rsidR="002F08CC" w:rsidRPr="004E26E7" w:rsidRDefault="002F08CC" w:rsidP="00D876EA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E7">
              <w:rPr>
                <w:rFonts w:ascii="Times New Roman" w:hAnsi="Times New Roman"/>
                <w:sz w:val="24"/>
                <w:szCs w:val="24"/>
              </w:rPr>
              <w:t>Модель сервиса (один сервис - много серверов). Характеристики  архитектуры</w:t>
            </w:r>
          </w:p>
        </w:tc>
      </w:tr>
      <w:tr w:rsidR="002F08CC" w:rsidRPr="00A95FF8" w:rsidTr="004E26E7">
        <w:tc>
          <w:tcPr>
            <w:tcW w:w="9747" w:type="dxa"/>
          </w:tcPr>
          <w:p w:rsidR="002F08CC" w:rsidRPr="004E26E7" w:rsidRDefault="002F08CC" w:rsidP="00D876EA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E7">
              <w:rPr>
                <w:rFonts w:ascii="Times New Roman" w:hAnsi="Times New Roman"/>
                <w:sz w:val="24"/>
                <w:szCs w:val="24"/>
              </w:rPr>
              <w:t>Технология подключения через proxy. Характеристики  архитектуры</w:t>
            </w:r>
          </w:p>
        </w:tc>
      </w:tr>
      <w:tr w:rsidR="002F08CC" w:rsidRPr="00A95FF8" w:rsidTr="004E26E7">
        <w:tc>
          <w:tcPr>
            <w:tcW w:w="9747" w:type="dxa"/>
          </w:tcPr>
          <w:p w:rsidR="002F08CC" w:rsidRPr="004E26E7" w:rsidRDefault="002F08CC" w:rsidP="00D876EA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E7">
              <w:rPr>
                <w:rFonts w:ascii="Times New Roman" w:hAnsi="Times New Roman"/>
                <w:sz w:val="24"/>
                <w:szCs w:val="24"/>
              </w:rPr>
              <w:t>Сервер инициирует соединение. Характеристики  архитектуры</w:t>
            </w:r>
          </w:p>
        </w:tc>
      </w:tr>
      <w:tr w:rsidR="002F08CC" w:rsidRPr="00A95FF8" w:rsidTr="004E26E7">
        <w:tc>
          <w:tcPr>
            <w:tcW w:w="9747" w:type="dxa"/>
          </w:tcPr>
          <w:p w:rsidR="002F08CC" w:rsidRPr="004E26E7" w:rsidRDefault="002F08CC" w:rsidP="00D876EA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E7">
              <w:rPr>
                <w:rFonts w:ascii="Times New Roman" w:hAnsi="Times New Roman"/>
                <w:sz w:val="24"/>
                <w:szCs w:val="24"/>
              </w:rPr>
              <w:t>Мобильные агенты. Характеристики  архитектуры</w:t>
            </w:r>
          </w:p>
        </w:tc>
      </w:tr>
      <w:tr w:rsidR="002F08CC" w:rsidRPr="00A95FF8" w:rsidTr="004E26E7">
        <w:tc>
          <w:tcPr>
            <w:tcW w:w="9747" w:type="dxa"/>
          </w:tcPr>
          <w:p w:rsidR="002F08CC" w:rsidRPr="004E26E7" w:rsidRDefault="002F08CC" w:rsidP="00D876EA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E7">
              <w:rPr>
                <w:rFonts w:ascii="Times New Roman" w:hAnsi="Times New Roman"/>
                <w:sz w:val="24"/>
                <w:szCs w:val="24"/>
              </w:rPr>
              <w:t>Тонкий клиент. Характеристики  архитектуры</w:t>
            </w:r>
          </w:p>
        </w:tc>
      </w:tr>
      <w:tr w:rsidR="002F08CC" w:rsidRPr="00A95FF8" w:rsidTr="004E26E7">
        <w:tc>
          <w:tcPr>
            <w:tcW w:w="9747" w:type="dxa"/>
          </w:tcPr>
          <w:p w:rsidR="002F08CC" w:rsidRPr="004E26E7" w:rsidRDefault="002F08CC" w:rsidP="00D876EA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E7">
              <w:rPr>
                <w:rFonts w:ascii="Times New Roman" w:hAnsi="Times New Roman"/>
                <w:sz w:val="24"/>
                <w:szCs w:val="24"/>
              </w:rPr>
              <w:lastRenderedPageBreak/>
              <w:t>Архитектура</w:t>
            </w:r>
            <w:r w:rsidRPr="004E26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P2P (Peer - to Peer). </w:t>
            </w:r>
            <w:r w:rsidRPr="004E26E7">
              <w:rPr>
                <w:rFonts w:ascii="Times New Roman" w:hAnsi="Times New Roman"/>
                <w:sz w:val="24"/>
                <w:szCs w:val="24"/>
              </w:rPr>
              <w:t>Характеристики  архитектуры</w:t>
            </w:r>
          </w:p>
        </w:tc>
      </w:tr>
      <w:tr w:rsidR="002F08CC" w:rsidRPr="00A95FF8" w:rsidTr="004E26E7">
        <w:tc>
          <w:tcPr>
            <w:tcW w:w="9747" w:type="dxa"/>
          </w:tcPr>
          <w:p w:rsidR="002F08CC" w:rsidRPr="004E26E7" w:rsidRDefault="002F08CC" w:rsidP="00D876EA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E7">
              <w:rPr>
                <w:rFonts w:ascii="Times New Roman" w:hAnsi="Times New Roman"/>
                <w:sz w:val="24"/>
                <w:szCs w:val="24"/>
              </w:rPr>
              <w:t>ИСПОЛЬЗОВАНИЕ API JAVA.NET</w:t>
            </w:r>
          </w:p>
        </w:tc>
      </w:tr>
      <w:tr w:rsidR="002F08CC" w:rsidRPr="00A95FF8" w:rsidTr="004E26E7">
        <w:tc>
          <w:tcPr>
            <w:tcW w:w="9747" w:type="dxa"/>
          </w:tcPr>
          <w:p w:rsidR="002F08CC" w:rsidRPr="004E26E7" w:rsidRDefault="002F08CC" w:rsidP="00D876EA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E7">
              <w:rPr>
                <w:rFonts w:ascii="Times New Roman" w:hAnsi="Times New Roman"/>
                <w:sz w:val="24"/>
                <w:szCs w:val="24"/>
              </w:rPr>
              <w:t>Использование протокола UDP</w:t>
            </w:r>
          </w:p>
        </w:tc>
      </w:tr>
      <w:tr w:rsidR="002F08CC" w:rsidRPr="00A95FF8" w:rsidTr="004E26E7">
        <w:tc>
          <w:tcPr>
            <w:tcW w:w="9747" w:type="dxa"/>
          </w:tcPr>
          <w:p w:rsidR="002F08CC" w:rsidRPr="004E26E7" w:rsidRDefault="002F08CC" w:rsidP="00D876EA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E7">
              <w:rPr>
                <w:rFonts w:ascii="Times New Roman" w:hAnsi="Times New Roman"/>
                <w:sz w:val="24"/>
                <w:szCs w:val="24"/>
              </w:rPr>
              <w:t>Использование протокола TCP</w:t>
            </w:r>
          </w:p>
        </w:tc>
      </w:tr>
      <w:tr w:rsidR="002F08CC" w:rsidRPr="00A95FF8" w:rsidTr="004E26E7">
        <w:tc>
          <w:tcPr>
            <w:tcW w:w="9747" w:type="dxa"/>
          </w:tcPr>
          <w:p w:rsidR="002F08CC" w:rsidRPr="004E26E7" w:rsidRDefault="002F08CC" w:rsidP="00D876EA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E7">
              <w:rPr>
                <w:rFonts w:ascii="Times New Roman" w:hAnsi="Times New Roman"/>
                <w:sz w:val="24"/>
                <w:szCs w:val="24"/>
              </w:rPr>
              <w:t>ИСПОЛЬЗОВАНИЕ JAVA RMI</w:t>
            </w:r>
          </w:p>
        </w:tc>
      </w:tr>
      <w:tr w:rsidR="002F08CC" w:rsidRPr="00A95FF8" w:rsidTr="004E26E7">
        <w:tc>
          <w:tcPr>
            <w:tcW w:w="9747" w:type="dxa"/>
          </w:tcPr>
          <w:p w:rsidR="002F08CC" w:rsidRPr="004E26E7" w:rsidRDefault="002F08CC" w:rsidP="00D876EA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E7">
              <w:rPr>
                <w:rFonts w:ascii="Times New Roman" w:hAnsi="Times New Roman"/>
                <w:sz w:val="24"/>
                <w:szCs w:val="24"/>
              </w:rPr>
              <w:t>Создание распределенной системы с помощью RMI</w:t>
            </w:r>
          </w:p>
        </w:tc>
      </w:tr>
      <w:tr w:rsidR="002F08CC" w:rsidRPr="00A95FF8" w:rsidTr="004E26E7">
        <w:tc>
          <w:tcPr>
            <w:tcW w:w="9747" w:type="dxa"/>
          </w:tcPr>
          <w:p w:rsidR="002F08CC" w:rsidRPr="004E26E7" w:rsidRDefault="002F08CC" w:rsidP="00D876EA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E7">
              <w:rPr>
                <w:rFonts w:ascii="Times New Roman" w:hAnsi="Times New Roman"/>
                <w:sz w:val="24"/>
                <w:szCs w:val="24"/>
              </w:rPr>
              <w:t>Определение удаленного интерфейса</w:t>
            </w:r>
          </w:p>
        </w:tc>
      </w:tr>
      <w:tr w:rsidR="002F08CC" w:rsidRPr="00A95FF8" w:rsidTr="004E26E7">
        <w:tc>
          <w:tcPr>
            <w:tcW w:w="9747" w:type="dxa"/>
          </w:tcPr>
          <w:p w:rsidR="002F08CC" w:rsidRPr="004E26E7" w:rsidRDefault="002F08CC" w:rsidP="00D876EA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E7">
              <w:rPr>
                <w:rFonts w:ascii="Times New Roman" w:hAnsi="Times New Roman"/>
                <w:sz w:val="24"/>
                <w:szCs w:val="24"/>
              </w:rPr>
              <w:t>Реализация удаленного интерфейса</w:t>
            </w:r>
          </w:p>
        </w:tc>
      </w:tr>
      <w:tr w:rsidR="002F08CC" w:rsidRPr="00A95FF8" w:rsidTr="004E26E7">
        <w:tc>
          <w:tcPr>
            <w:tcW w:w="9747" w:type="dxa"/>
          </w:tcPr>
          <w:p w:rsidR="002F08CC" w:rsidRPr="004E26E7" w:rsidRDefault="002F08CC" w:rsidP="00D876EA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E7">
              <w:rPr>
                <w:rFonts w:ascii="Times New Roman" w:hAnsi="Times New Roman"/>
                <w:sz w:val="24"/>
                <w:szCs w:val="24"/>
              </w:rPr>
              <w:t>ИСПОЛЬЗОВАНИЕ CORBA</w:t>
            </w:r>
          </w:p>
        </w:tc>
      </w:tr>
      <w:tr w:rsidR="002F08CC" w:rsidRPr="00A95FF8" w:rsidTr="004E26E7">
        <w:tc>
          <w:tcPr>
            <w:tcW w:w="9747" w:type="dxa"/>
          </w:tcPr>
          <w:p w:rsidR="002F08CC" w:rsidRPr="004E26E7" w:rsidRDefault="002F08CC" w:rsidP="00D876EA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E7">
              <w:rPr>
                <w:rFonts w:ascii="Times New Roman" w:hAnsi="Times New Roman"/>
                <w:sz w:val="24"/>
                <w:szCs w:val="24"/>
              </w:rPr>
              <w:t>Архитектура</w:t>
            </w:r>
          </w:p>
        </w:tc>
      </w:tr>
      <w:tr w:rsidR="002F08CC" w:rsidRPr="00A95FF8" w:rsidTr="004E26E7">
        <w:tc>
          <w:tcPr>
            <w:tcW w:w="9747" w:type="dxa"/>
          </w:tcPr>
          <w:p w:rsidR="002F08CC" w:rsidRPr="004E26E7" w:rsidRDefault="002F08CC" w:rsidP="00D876EA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E7">
              <w:rPr>
                <w:rFonts w:ascii="Times New Roman" w:hAnsi="Times New Roman"/>
                <w:sz w:val="24"/>
                <w:szCs w:val="24"/>
              </w:rPr>
              <w:t>IDL – описание и использование</w:t>
            </w:r>
          </w:p>
        </w:tc>
      </w:tr>
      <w:tr w:rsidR="002F08CC" w:rsidRPr="00A95FF8" w:rsidTr="004E26E7">
        <w:tc>
          <w:tcPr>
            <w:tcW w:w="9747" w:type="dxa"/>
          </w:tcPr>
          <w:p w:rsidR="002F08CC" w:rsidRPr="004E26E7" w:rsidRDefault="002F08CC" w:rsidP="00D876EA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E7">
              <w:rPr>
                <w:rFonts w:ascii="Times New Roman" w:hAnsi="Times New Roman"/>
                <w:sz w:val="24"/>
                <w:szCs w:val="24"/>
              </w:rPr>
              <w:t>DII и DSI</w:t>
            </w:r>
          </w:p>
        </w:tc>
      </w:tr>
      <w:tr w:rsidR="002F08CC" w:rsidRPr="00A95FF8" w:rsidTr="004E26E7">
        <w:tc>
          <w:tcPr>
            <w:tcW w:w="9747" w:type="dxa"/>
          </w:tcPr>
          <w:p w:rsidR="002F08CC" w:rsidRPr="004E26E7" w:rsidRDefault="002F08CC" w:rsidP="00D876EA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E7">
              <w:rPr>
                <w:rFonts w:ascii="Times New Roman" w:hAnsi="Times New Roman"/>
                <w:sz w:val="24"/>
                <w:szCs w:val="24"/>
              </w:rPr>
              <w:t>ИСПОЛЬЗОВАНИЕ ТЕХНОЛОГИИ WEB СЕРВИСОВ</w:t>
            </w:r>
          </w:p>
        </w:tc>
      </w:tr>
      <w:tr w:rsidR="002F08CC" w:rsidRPr="00A95FF8" w:rsidTr="004E26E7">
        <w:tc>
          <w:tcPr>
            <w:tcW w:w="9747" w:type="dxa"/>
          </w:tcPr>
          <w:p w:rsidR="002F08CC" w:rsidRPr="004E26E7" w:rsidRDefault="002F08CC" w:rsidP="00D876EA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E7">
              <w:rPr>
                <w:rFonts w:ascii="Times New Roman" w:hAnsi="Times New Roman"/>
                <w:sz w:val="24"/>
                <w:szCs w:val="24"/>
              </w:rPr>
              <w:t>Простой протокол доступа к объектам (SOAP)</w:t>
            </w:r>
          </w:p>
        </w:tc>
      </w:tr>
      <w:tr w:rsidR="002F08CC" w:rsidRPr="00A95FF8" w:rsidTr="004E26E7">
        <w:tc>
          <w:tcPr>
            <w:tcW w:w="9747" w:type="dxa"/>
          </w:tcPr>
          <w:p w:rsidR="002F08CC" w:rsidRPr="004E26E7" w:rsidRDefault="002F08CC" w:rsidP="00D876EA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E7">
              <w:rPr>
                <w:rFonts w:ascii="Times New Roman" w:hAnsi="Times New Roman"/>
                <w:sz w:val="24"/>
                <w:szCs w:val="24"/>
              </w:rPr>
              <w:t>ИСПОЛЬЗОВАНИЕ JMS</w:t>
            </w:r>
          </w:p>
        </w:tc>
      </w:tr>
      <w:tr w:rsidR="002F08CC" w:rsidRPr="00A95FF8" w:rsidTr="004E26E7">
        <w:tc>
          <w:tcPr>
            <w:tcW w:w="9747" w:type="dxa"/>
          </w:tcPr>
          <w:p w:rsidR="002F08CC" w:rsidRPr="004E26E7" w:rsidRDefault="002F08CC" w:rsidP="00D876EA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E7">
              <w:rPr>
                <w:rFonts w:ascii="Times New Roman" w:hAnsi="Times New Roman"/>
                <w:sz w:val="24"/>
                <w:szCs w:val="24"/>
              </w:rPr>
              <w:t>Архитектура JMS</w:t>
            </w:r>
          </w:p>
        </w:tc>
      </w:tr>
      <w:tr w:rsidR="002F08CC" w:rsidRPr="00A95FF8" w:rsidTr="004E26E7">
        <w:tc>
          <w:tcPr>
            <w:tcW w:w="9747" w:type="dxa"/>
          </w:tcPr>
          <w:p w:rsidR="002F08CC" w:rsidRPr="004E26E7" w:rsidRDefault="002F08CC" w:rsidP="00D876EA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E7">
              <w:rPr>
                <w:rFonts w:ascii="Times New Roman" w:hAnsi="Times New Roman"/>
                <w:sz w:val="24"/>
                <w:szCs w:val="24"/>
              </w:rPr>
              <w:t>Модель взаимодействия точка-точка</w:t>
            </w:r>
          </w:p>
        </w:tc>
      </w:tr>
      <w:tr w:rsidR="002F08CC" w:rsidRPr="00A95FF8" w:rsidTr="004E26E7">
        <w:tc>
          <w:tcPr>
            <w:tcW w:w="9747" w:type="dxa"/>
          </w:tcPr>
          <w:p w:rsidR="002F08CC" w:rsidRPr="004E26E7" w:rsidRDefault="002F08CC" w:rsidP="00D876EA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E7">
              <w:rPr>
                <w:rFonts w:ascii="Times New Roman" w:hAnsi="Times New Roman"/>
                <w:sz w:val="24"/>
                <w:szCs w:val="24"/>
              </w:rPr>
              <w:t>Модель взаимодействия издание-подписка</w:t>
            </w:r>
          </w:p>
        </w:tc>
      </w:tr>
      <w:tr w:rsidR="002F08CC" w:rsidRPr="00A95FF8" w:rsidTr="004E26E7">
        <w:tc>
          <w:tcPr>
            <w:tcW w:w="9747" w:type="dxa"/>
          </w:tcPr>
          <w:p w:rsidR="002F08CC" w:rsidRPr="004E26E7" w:rsidRDefault="002F08CC" w:rsidP="00D876EA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E7">
              <w:rPr>
                <w:rFonts w:ascii="Times New Roman" w:hAnsi="Times New Roman"/>
                <w:sz w:val="24"/>
                <w:szCs w:val="24"/>
              </w:rPr>
              <w:t>Типы сообщений</w:t>
            </w:r>
          </w:p>
          <w:p w:rsidR="001630D0" w:rsidRPr="004E26E7" w:rsidRDefault="001630D0" w:rsidP="002F0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08CC" w:rsidRPr="00A95FF8" w:rsidRDefault="001630D0" w:rsidP="001630D0">
      <w:pPr>
        <w:rPr>
          <w:rFonts w:ascii="Times New Roman" w:hAnsi="Times New Roman"/>
          <w:sz w:val="24"/>
          <w:szCs w:val="24"/>
        </w:rPr>
      </w:pPr>
      <w:r w:rsidRPr="00A95FF8">
        <w:rPr>
          <w:rFonts w:ascii="Times New Roman" w:hAnsi="Times New Roman"/>
          <w:sz w:val="24"/>
          <w:szCs w:val="24"/>
        </w:rPr>
        <w:t>6.5. Методические материалы, определяющие процедуры оценивания</w:t>
      </w:r>
    </w:p>
    <w:p w:rsidR="001630D0" w:rsidRPr="00A95FF8" w:rsidRDefault="001630D0" w:rsidP="001630D0">
      <w:pPr>
        <w:jc w:val="both"/>
        <w:rPr>
          <w:rFonts w:ascii="Times New Roman" w:hAnsi="Times New Roman"/>
          <w:sz w:val="24"/>
          <w:szCs w:val="28"/>
        </w:rPr>
      </w:pPr>
      <w:r w:rsidRPr="00A95FF8">
        <w:rPr>
          <w:rFonts w:ascii="Times New Roman" w:hAnsi="Times New Roman"/>
          <w:sz w:val="24"/>
          <w:szCs w:val="24"/>
        </w:rPr>
        <w:t>Положение о проведении текущего контроля успеваемости и промежуточной аттестации обучающихся в ННГУ от 13.02.2014.</w:t>
      </w:r>
      <w:hyperlink r:id="rId9" w:history="1">
        <w:r w:rsidRPr="00A95FF8">
          <w:rPr>
            <w:rStyle w:val="afc"/>
            <w:rFonts w:ascii="Times New Roman" w:hAnsi="Times New Roman"/>
            <w:sz w:val="24"/>
            <w:szCs w:val="24"/>
          </w:rPr>
          <w:t>http://www.unn.ru/site/images/docs/obrazov-</w:t>
        </w:r>
        <w:r w:rsidRPr="00A95FF8">
          <w:rPr>
            <w:rStyle w:val="afc"/>
            <w:rFonts w:ascii="Times New Roman" w:hAnsi="Times New Roman"/>
            <w:sz w:val="24"/>
            <w:szCs w:val="24"/>
            <w:lang w:val="en-US"/>
          </w:rPr>
          <w:t>o</w:t>
        </w:r>
        <w:r w:rsidRPr="00A95FF8">
          <w:rPr>
            <w:rStyle w:val="afc"/>
            <w:rFonts w:ascii="Times New Roman" w:hAnsi="Times New Roman"/>
            <w:sz w:val="24"/>
            <w:szCs w:val="24"/>
          </w:rPr>
          <w:t>rg/Formi_stroki_kontrolya_13.02.2014.pdf</w:t>
        </w:r>
      </w:hyperlink>
    </w:p>
    <w:p w:rsidR="001630D0" w:rsidRPr="00A95FF8" w:rsidRDefault="001630D0" w:rsidP="001630D0">
      <w:pPr>
        <w:rPr>
          <w:rFonts w:ascii="Times New Roman" w:hAnsi="Times New Roman"/>
          <w:sz w:val="24"/>
          <w:szCs w:val="24"/>
        </w:rPr>
      </w:pPr>
      <w:r w:rsidRPr="00A95FF8">
        <w:rPr>
          <w:rFonts w:ascii="Times New Roman" w:hAnsi="Times New Roman"/>
          <w:sz w:val="24"/>
          <w:szCs w:val="24"/>
        </w:rPr>
        <w:t>Положение о фонде оценочных средств, утвержденное приказом ректора ННГУ от 10.06.2015 №247-ОД.</w:t>
      </w:r>
    </w:p>
    <w:p w:rsidR="00F64CB8" w:rsidRPr="00A95FF8" w:rsidRDefault="00F64CB8" w:rsidP="00D876EA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95FF8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</w:t>
      </w:r>
      <w:r w:rsidR="00684A00" w:rsidRPr="00A95FF8">
        <w:rPr>
          <w:rFonts w:ascii="Times New Roman" w:hAnsi="Times New Roman"/>
          <w:b/>
          <w:sz w:val="24"/>
          <w:szCs w:val="24"/>
        </w:rPr>
        <w:t>обеспечение дисциплины</w:t>
      </w:r>
    </w:p>
    <w:p w:rsidR="00CF4D55" w:rsidRPr="00A95FF8" w:rsidRDefault="00F64CB8" w:rsidP="00CF4D55">
      <w:pPr>
        <w:shd w:val="clear" w:color="auto" w:fill="FFFFFF"/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</w:pPr>
      <w:r w:rsidRPr="00A95FF8">
        <w:rPr>
          <w:rFonts w:ascii="Times New Roman" w:hAnsi="Times New Roman"/>
          <w:sz w:val="24"/>
          <w:szCs w:val="24"/>
        </w:rPr>
        <w:t>а) основная литература:</w:t>
      </w:r>
    </w:p>
    <w:p w:rsidR="006F7654" w:rsidRPr="00A95FF8" w:rsidRDefault="006F7654" w:rsidP="00D876EA">
      <w:pPr>
        <w:pStyle w:val="a"/>
        <w:numPr>
          <w:ilvl w:val="0"/>
          <w:numId w:val="5"/>
        </w:numPr>
        <w:rPr>
          <w:sz w:val="24"/>
          <w:szCs w:val="24"/>
        </w:rPr>
      </w:pPr>
      <w:r w:rsidRPr="00A95FF8">
        <w:rPr>
          <w:sz w:val="24"/>
          <w:szCs w:val="24"/>
        </w:rPr>
        <w:t xml:space="preserve">Свистунов А.Н. Построение распределенных систем на Java. – ИНТУИТ. </w:t>
      </w:r>
      <w:hyperlink r:id="rId10" w:history="1">
        <w:r w:rsidRPr="00A95FF8">
          <w:rPr>
            <w:rStyle w:val="afc"/>
            <w:sz w:val="24"/>
            <w:szCs w:val="24"/>
          </w:rPr>
          <w:t>http://www.intuit.ru/studies/courses/633/489/info</w:t>
        </w:r>
      </w:hyperlink>
    </w:p>
    <w:p w:rsidR="006F7654" w:rsidRPr="00A95FF8" w:rsidRDefault="006F7654" w:rsidP="00D876EA">
      <w:pPr>
        <w:pStyle w:val="a"/>
        <w:numPr>
          <w:ilvl w:val="0"/>
          <w:numId w:val="5"/>
        </w:numPr>
        <w:rPr>
          <w:sz w:val="24"/>
          <w:szCs w:val="24"/>
        </w:rPr>
      </w:pPr>
      <w:r w:rsidRPr="00A95FF8">
        <w:rPr>
          <w:sz w:val="24"/>
          <w:szCs w:val="24"/>
        </w:rPr>
        <w:t xml:space="preserve">Кищенко </w:t>
      </w:r>
      <w:r w:rsidRPr="00A95FF8">
        <w:rPr>
          <w:sz w:val="24"/>
          <w:szCs w:val="24"/>
          <w:lang w:val="en-US"/>
        </w:rPr>
        <w:t>O</w:t>
      </w:r>
      <w:r w:rsidRPr="00A95FF8">
        <w:rPr>
          <w:sz w:val="24"/>
          <w:szCs w:val="24"/>
        </w:rPr>
        <w:t xml:space="preserve">. </w:t>
      </w:r>
      <w:r w:rsidRPr="00A95FF8">
        <w:rPr>
          <w:sz w:val="24"/>
          <w:szCs w:val="24"/>
        </w:rPr>
        <w:tab/>
        <w:t xml:space="preserve">Академия </w:t>
      </w:r>
      <w:r w:rsidRPr="00A95FF8">
        <w:rPr>
          <w:sz w:val="24"/>
          <w:szCs w:val="24"/>
          <w:lang w:val="en-US"/>
        </w:rPr>
        <w:t>Microsoft</w:t>
      </w:r>
      <w:r w:rsidRPr="00A95FF8">
        <w:rPr>
          <w:sz w:val="24"/>
          <w:szCs w:val="24"/>
        </w:rPr>
        <w:t xml:space="preserve">: Языки информационного обмена. – ИНТУИТ. </w:t>
      </w:r>
      <w:hyperlink r:id="rId11" w:history="1">
        <w:r w:rsidRPr="00A95FF8">
          <w:rPr>
            <w:rStyle w:val="afc"/>
            <w:sz w:val="24"/>
            <w:szCs w:val="24"/>
          </w:rPr>
          <w:t>http://www.intuit.ru/studies/courses/1176/186/info</w:t>
        </w:r>
      </w:hyperlink>
    </w:p>
    <w:p w:rsidR="006F7654" w:rsidRPr="00A95FF8" w:rsidRDefault="006F7654" w:rsidP="00D876EA">
      <w:pPr>
        <w:pStyle w:val="a"/>
        <w:numPr>
          <w:ilvl w:val="0"/>
          <w:numId w:val="5"/>
        </w:numPr>
        <w:rPr>
          <w:sz w:val="24"/>
          <w:szCs w:val="24"/>
        </w:rPr>
      </w:pPr>
      <w:r w:rsidRPr="00A95FF8">
        <w:rPr>
          <w:sz w:val="24"/>
          <w:szCs w:val="24"/>
        </w:rPr>
        <w:t xml:space="preserve">Степанов .Е. Кросс-платформенные и многозвенные технологии. – ИНТУИТ. </w:t>
      </w:r>
      <w:hyperlink r:id="rId12" w:history="1">
        <w:r w:rsidRPr="00A95FF8">
          <w:rPr>
            <w:rStyle w:val="afc"/>
            <w:sz w:val="24"/>
            <w:szCs w:val="24"/>
          </w:rPr>
          <w:t>http://www.intuit.ru/studies/courses/571/427/info</w:t>
        </w:r>
      </w:hyperlink>
    </w:p>
    <w:p w:rsidR="006F7654" w:rsidRPr="00A95FF8" w:rsidRDefault="006F7654" w:rsidP="006F7654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95FF8">
        <w:rPr>
          <w:rFonts w:ascii="Times New Roman" w:hAnsi="Times New Roman"/>
          <w:sz w:val="24"/>
          <w:szCs w:val="24"/>
        </w:rPr>
        <w:t>б) дополнительная литература</w:t>
      </w:r>
    </w:p>
    <w:p w:rsidR="006F7654" w:rsidRPr="00A95FF8" w:rsidRDefault="006F7654" w:rsidP="00D876EA">
      <w:pPr>
        <w:pStyle w:val="a"/>
        <w:numPr>
          <w:ilvl w:val="0"/>
          <w:numId w:val="5"/>
        </w:numPr>
        <w:rPr>
          <w:sz w:val="24"/>
          <w:szCs w:val="24"/>
        </w:rPr>
      </w:pPr>
      <w:r w:rsidRPr="00A95FF8">
        <w:rPr>
          <w:sz w:val="24"/>
          <w:szCs w:val="24"/>
        </w:rPr>
        <w:t xml:space="preserve">Аносова Н, Бородин О, Гаврилов Е, Марасанов А. Академия Microsoft: Распределенные базы и хранилища данных. – ИНТУИТ. </w:t>
      </w:r>
      <w:hyperlink r:id="rId13" w:history="1">
        <w:r w:rsidRPr="00A95FF8">
          <w:rPr>
            <w:rStyle w:val="afc"/>
            <w:sz w:val="24"/>
            <w:szCs w:val="24"/>
          </w:rPr>
          <w:t>http://www.intuit.ru/studies/courses/1145/214/info</w:t>
        </w:r>
      </w:hyperlink>
    </w:p>
    <w:p w:rsidR="006F7654" w:rsidRPr="00A95FF8" w:rsidRDefault="006F7654" w:rsidP="00D876EA">
      <w:pPr>
        <w:pStyle w:val="a"/>
        <w:numPr>
          <w:ilvl w:val="0"/>
          <w:numId w:val="5"/>
        </w:numPr>
        <w:rPr>
          <w:sz w:val="24"/>
          <w:szCs w:val="24"/>
        </w:rPr>
      </w:pPr>
      <w:r w:rsidRPr="00A95FF8">
        <w:rPr>
          <w:sz w:val="24"/>
          <w:szCs w:val="24"/>
        </w:rPr>
        <w:t>Клементьев И, Устинов В. Академия Microsoft: Введение в облачные вычисления. – ИНТУИТ. http://www.intuit.ru/studies/courses/673/529/info</w:t>
      </w:r>
    </w:p>
    <w:p w:rsidR="00BA5CA1" w:rsidRPr="00A95FF8" w:rsidRDefault="00BA5CA1" w:rsidP="00BA5CA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C4D0D" w:rsidRPr="00A95FF8" w:rsidRDefault="00F64CB8" w:rsidP="00BA5CA1">
      <w:pPr>
        <w:spacing w:after="0"/>
        <w:rPr>
          <w:rFonts w:ascii="Times New Roman" w:hAnsi="Times New Roman"/>
          <w:b/>
          <w:sz w:val="24"/>
          <w:szCs w:val="24"/>
        </w:rPr>
      </w:pPr>
      <w:r w:rsidRPr="00A95FF8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 </w:t>
      </w:r>
    </w:p>
    <w:p w:rsidR="00C862FC" w:rsidRPr="00A95FF8" w:rsidRDefault="00C862FC" w:rsidP="00D2388F">
      <w:pPr>
        <w:spacing w:line="360" w:lineRule="auto"/>
        <w:ind w:firstLine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A95FF8">
        <w:rPr>
          <w:rFonts w:ascii="Times New Roman" w:hAnsi="Times New Roman"/>
          <w:sz w:val="24"/>
          <w:szCs w:val="24"/>
          <w:lang w:eastAsia="ar-SA"/>
        </w:rPr>
        <w:t>Учебные аудитории для проведения занятий лекционного типа, занятий семинарского типа (оснащенные проектором, ноутбуком, экраном), групповых и индивидуальных консультаций, текущего контроля и промежуточной аттестации</w:t>
      </w:r>
      <w:r w:rsidR="004E26E7">
        <w:rPr>
          <w:rFonts w:ascii="Times New Roman" w:hAnsi="Times New Roman"/>
          <w:sz w:val="24"/>
          <w:szCs w:val="24"/>
          <w:lang w:eastAsia="ar-SA"/>
        </w:rPr>
        <w:t>, п</w:t>
      </w:r>
      <w:r w:rsidRPr="00A95FF8">
        <w:rPr>
          <w:rFonts w:ascii="Times New Roman" w:hAnsi="Times New Roman"/>
          <w:sz w:val="24"/>
          <w:szCs w:val="24"/>
          <w:lang w:eastAsia="ar-SA"/>
        </w:rPr>
        <w:t xml:space="preserve">омещения для самостоятельной работы </w:t>
      </w:r>
      <w:r w:rsidRPr="00A95FF8">
        <w:rPr>
          <w:rFonts w:ascii="Times New Roman" w:hAnsi="Times New Roman"/>
          <w:sz w:val="24"/>
          <w:szCs w:val="24"/>
          <w:lang w:eastAsia="ar-SA"/>
        </w:rPr>
        <w:lastRenderedPageBreak/>
        <w:t xml:space="preserve">обучающихся, оснащенные компьютерной техникой (на которой должен быть установлен пакет разработчика </w:t>
      </w:r>
      <w:r w:rsidRPr="00A95FF8">
        <w:rPr>
          <w:rFonts w:ascii="Times New Roman" w:hAnsi="Times New Roman"/>
          <w:sz w:val="24"/>
          <w:szCs w:val="24"/>
          <w:lang w:val="en-US" w:eastAsia="ar-SA"/>
        </w:rPr>
        <w:t>Java</w:t>
      </w:r>
      <w:r w:rsidRPr="00A95FF8">
        <w:rPr>
          <w:rFonts w:ascii="Times New Roman" w:hAnsi="Times New Roman"/>
          <w:sz w:val="24"/>
          <w:szCs w:val="24"/>
          <w:lang w:eastAsia="ar-SA"/>
        </w:rPr>
        <w:t xml:space="preserve"> для редакций </w:t>
      </w:r>
      <w:r w:rsidRPr="00A95FF8">
        <w:rPr>
          <w:rFonts w:ascii="Times New Roman" w:hAnsi="Times New Roman"/>
          <w:sz w:val="24"/>
          <w:szCs w:val="24"/>
          <w:lang w:val="en-US" w:eastAsia="ar-SA"/>
        </w:rPr>
        <w:t>StandartEdition</w:t>
      </w:r>
      <w:r w:rsidRPr="00A95FF8">
        <w:rPr>
          <w:rFonts w:ascii="Times New Roman" w:hAnsi="Times New Roman"/>
          <w:sz w:val="24"/>
          <w:szCs w:val="24"/>
          <w:lang w:eastAsia="ar-SA"/>
        </w:rPr>
        <w:t xml:space="preserve"> и </w:t>
      </w:r>
      <w:r w:rsidRPr="00A95FF8">
        <w:rPr>
          <w:rFonts w:ascii="Times New Roman" w:hAnsi="Times New Roman"/>
          <w:sz w:val="24"/>
          <w:szCs w:val="24"/>
          <w:lang w:val="en-US" w:eastAsia="ar-SA"/>
        </w:rPr>
        <w:t>EnterpriseEdition</w:t>
      </w:r>
      <w:r w:rsidRPr="00A95FF8">
        <w:rPr>
          <w:rFonts w:ascii="Times New Roman" w:hAnsi="Times New Roman"/>
          <w:sz w:val="24"/>
          <w:szCs w:val="24"/>
          <w:lang w:eastAsia="ar-SA"/>
        </w:rPr>
        <w:t xml:space="preserve">) с возможностью подключения к сети "Интернет" и обеспечением доступа в электронную информационно-образовательную среду ННГУ. </w:t>
      </w:r>
      <w:r w:rsidR="00A04143">
        <w:rPr>
          <w:rFonts w:ascii="Times New Roman" w:hAnsi="Times New Roman"/>
          <w:sz w:val="24"/>
          <w:szCs w:val="24"/>
        </w:rPr>
        <w:t>Наличие рекомендованной литературы.</w:t>
      </w:r>
    </w:p>
    <w:p w:rsidR="00A04143" w:rsidRDefault="00A04143" w:rsidP="00A04143">
      <w:pPr>
        <w:spacing w:line="360" w:lineRule="auto"/>
        <w:ind w:firstLine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6AA1">
        <w:rPr>
          <w:rFonts w:ascii="Times New Roman" w:hAnsi="Times New Roman"/>
          <w:sz w:val="24"/>
          <w:szCs w:val="24"/>
          <w:lang w:eastAsia="ar-SA"/>
        </w:rPr>
        <w:t>На компьютерах учащихся должн</w:t>
      </w:r>
      <w:r>
        <w:rPr>
          <w:rFonts w:ascii="Times New Roman" w:hAnsi="Times New Roman"/>
          <w:sz w:val="24"/>
          <w:szCs w:val="24"/>
          <w:lang w:eastAsia="ar-SA"/>
        </w:rPr>
        <w:t>ы</w:t>
      </w:r>
      <w:r w:rsidRPr="00C76AA1">
        <w:rPr>
          <w:rFonts w:ascii="Times New Roman" w:hAnsi="Times New Roman"/>
          <w:sz w:val="24"/>
          <w:szCs w:val="24"/>
          <w:lang w:eastAsia="ar-SA"/>
        </w:rPr>
        <w:t xml:space="preserve"> быть установлен</w:t>
      </w:r>
      <w:r>
        <w:rPr>
          <w:rFonts w:ascii="Times New Roman" w:hAnsi="Times New Roman"/>
          <w:sz w:val="24"/>
          <w:szCs w:val="24"/>
          <w:lang w:eastAsia="ar-SA"/>
        </w:rPr>
        <w:t>ы:</w:t>
      </w:r>
    </w:p>
    <w:p w:rsidR="00A04143" w:rsidRDefault="00A04143" w:rsidP="00A04143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Операционная</w:t>
      </w:r>
      <w:r>
        <w:rPr>
          <w:rFonts w:ascii="Times New Roman" w:hAnsi="Times New Roman"/>
          <w:sz w:val="24"/>
          <w:szCs w:val="24"/>
        </w:rPr>
        <w:t xml:space="preserve"> система семейства Microsoft Windows, – лицензия по подписке Microsoft Imagine;</w:t>
      </w:r>
    </w:p>
    <w:p w:rsidR="00A04143" w:rsidRDefault="00A04143" w:rsidP="00A04143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6AA1">
        <w:rPr>
          <w:rFonts w:ascii="Times New Roman" w:hAnsi="Times New Roman"/>
          <w:sz w:val="24"/>
          <w:szCs w:val="24"/>
          <w:lang w:eastAsia="ar-SA"/>
        </w:rPr>
        <w:t xml:space="preserve">пакет разработчика </w:t>
      </w:r>
      <w:r w:rsidRPr="00224925">
        <w:rPr>
          <w:rFonts w:ascii="Times New Roman" w:hAnsi="Times New Roman"/>
          <w:sz w:val="24"/>
          <w:szCs w:val="24"/>
          <w:lang w:val="en-US" w:eastAsia="ar-SA"/>
        </w:rPr>
        <w:t>JavaPlatform</w:t>
      </w:r>
      <w:r w:rsidRPr="00224925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224925">
        <w:rPr>
          <w:rFonts w:ascii="Times New Roman" w:hAnsi="Times New Roman"/>
          <w:sz w:val="24"/>
          <w:szCs w:val="24"/>
          <w:lang w:val="en-US" w:eastAsia="ar-SA"/>
        </w:rPr>
        <w:t>StandardEdition</w:t>
      </w:r>
      <w:r w:rsidRPr="00224925">
        <w:rPr>
          <w:rFonts w:ascii="Times New Roman" w:hAnsi="Times New Roman"/>
          <w:sz w:val="24"/>
          <w:szCs w:val="24"/>
          <w:lang w:eastAsia="ar-SA"/>
        </w:rPr>
        <w:t xml:space="preserve"> (</w:t>
      </w:r>
      <w:r w:rsidRPr="00224925">
        <w:rPr>
          <w:rFonts w:ascii="Times New Roman" w:hAnsi="Times New Roman"/>
          <w:sz w:val="24"/>
          <w:szCs w:val="24"/>
          <w:lang w:val="en-US" w:eastAsia="ar-SA"/>
        </w:rPr>
        <w:t>JavaSE</w:t>
      </w:r>
      <w:r w:rsidRPr="00224925">
        <w:rPr>
          <w:rFonts w:ascii="Times New Roman" w:hAnsi="Times New Roman"/>
          <w:sz w:val="24"/>
          <w:szCs w:val="24"/>
          <w:lang w:eastAsia="ar-SA"/>
        </w:rPr>
        <w:t>)</w:t>
      </w:r>
      <w:r>
        <w:rPr>
          <w:rFonts w:ascii="Times New Roman" w:hAnsi="Times New Roman"/>
          <w:sz w:val="24"/>
          <w:szCs w:val="24"/>
          <w:lang w:eastAsia="ar-SA"/>
        </w:rPr>
        <w:t xml:space="preserve">, – открытая лицензия </w:t>
      </w:r>
      <w:r w:rsidRPr="00224925">
        <w:rPr>
          <w:rFonts w:ascii="Times New Roman" w:hAnsi="Times New Roman"/>
          <w:sz w:val="24"/>
          <w:szCs w:val="24"/>
          <w:lang w:eastAsia="ar-SA"/>
        </w:rPr>
        <w:t>GNU</w:t>
      </w:r>
      <w:r>
        <w:rPr>
          <w:rFonts w:ascii="Times New Roman" w:hAnsi="Times New Roman"/>
          <w:sz w:val="24"/>
          <w:szCs w:val="24"/>
          <w:lang w:eastAsia="ar-SA"/>
        </w:rPr>
        <w:t xml:space="preserve">,       </w:t>
      </w:r>
      <w:hyperlink r:id="rId14" w:history="1">
        <w:r w:rsidRPr="005C4217">
          <w:rPr>
            <w:rStyle w:val="afc"/>
            <w:rFonts w:ascii="Times New Roman" w:hAnsi="Times New Roman"/>
            <w:sz w:val="24"/>
            <w:szCs w:val="24"/>
            <w:lang w:eastAsia="ar-SA"/>
          </w:rPr>
          <w:t>http://www.oracle.com/technetwork/java/javase/downloads/index.html</w:t>
        </w:r>
      </w:hyperlink>
      <w:r>
        <w:rPr>
          <w:rFonts w:ascii="Times New Roman" w:hAnsi="Times New Roman"/>
          <w:sz w:val="24"/>
          <w:szCs w:val="24"/>
          <w:lang w:eastAsia="ar-SA"/>
        </w:rPr>
        <w:t>;</w:t>
      </w:r>
    </w:p>
    <w:p w:rsidR="00A04143" w:rsidRPr="00224925" w:rsidRDefault="00A04143" w:rsidP="00A04143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C76AA1">
        <w:rPr>
          <w:rFonts w:ascii="Times New Roman" w:hAnsi="Times New Roman"/>
          <w:sz w:val="24"/>
          <w:szCs w:val="24"/>
          <w:lang w:eastAsia="ar-SA"/>
        </w:rPr>
        <w:t>пакетразработчика</w:t>
      </w:r>
      <w:r w:rsidRPr="00224925">
        <w:rPr>
          <w:rFonts w:ascii="Times New Roman" w:hAnsi="Times New Roman"/>
          <w:sz w:val="24"/>
          <w:szCs w:val="24"/>
          <w:lang w:val="en-US" w:eastAsia="ar-SA"/>
        </w:rPr>
        <w:t>JavaPlatform</w:t>
      </w:r>
      <w:r w:rsidRPr="00224925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224925">
        <w:rPr>
          <w:rFonts w:ascii="Times New Roman" w:hAnsi="Times New Roman"/>
          <w:sz w:val="24"/>
          <w:szCs w:val="24"/>
          <w:lang w:val="en-US" w:eastAsia="ar-SA"/>
        </w:rPr>
        <w:t>EnterpriseEdition</w:t>
      </w:r>
      <w:r w:rsidRPr="00224925">
        <w:rPr>
          <w:rFonts w:ascii="Times New Roman" w:hAnsi="Times New Roman"/>
          <w:sz w:val="24"/>
          <w:szCs w:val="24"/>
          <w:lang w:eastAsia="ar-SA"/>
        </w:rPr>
        <w:t xml:space="preserve"> (</w:t>
      </w:r>
      <w:r w:rsidRPr="00224925">
        <w:rPr>
          <w:rFonts w:ascii="Times New Roman" w:hAnsi="Times New Roman"/>
          <w:sz w:val="24"/>
          <w:szCs w:val="24"/>
          <w:lang w:val="en-US" w:eastAsia="ar-SA"/>
        </w:rPr>
        <w:t>JavaEE</w:t>
      </w:r>
      <w:r w:rsidRPr="00224925">
        <w:rPr>
          <w:rFonts w:ascii="Times New Roman" w:hAnsi="Times New Roman"/>
          <w:sz w:val="24"/>
          <w:szCs w:val="24"/>
          <w:lang w:eastAsia="ar-SA"/>
        </w:rPr>
        <w:t xml:space="preserve">), </w:t>
      </w:r>
      <w:r>
        <w:rPr>
          <w:rFonts w:ascii="Times New Roman" w:hAnsi="Times New Roman"/>
          <w:sz w:val="24"/>
          <w:szCs w:val="24"/>
          <w:lang w:eastAsia="ar-SA"/>
        </w:rPr>
        <w:t xml:space="preserve">– открытая лицензия </w:t>
      </w:r>
      <w:r w:rsidRPr="00224925">
        <w:rPr>
          <w:rFonts w:ascii="Times New Roman" w:hAnsi="Times New Roman"/>
          <w:sz w:val="24"/>
          <w:szCs w:val="24"/>
          <w:lang w:eastAsia="ar-SA"/>
        </w:rPr>
        <w:t>GNU</w:t>
      </w:r>
      <w:r>
        <w:rPr>
          <w:rFonts w:ascii="Times New Roman" w:hAnsi="Times New Roman"/>
          <w:sz w:val="24"/>
          <w:szCs w:val="24"/>
          <w:lang w:eastAsia="ar-SA"/>
        </w:rPr>
        <w:t xml:space="preserve">,      </w:t>
      </w:r>
      <w:hyperlink r:id="rId15" w:history="1">
        <w:r w:rsidRPr="005C4217">
          <w:rPr>
            <w:rStyle w:val="afc"/>
            <w:rFonts w:ascii="Times New Roman" w:hAnsi="Times New Roman"/>
            <w:sz w:val="24"/>
            <w:szCs w:val="24"/>
            <w:lang w:eastAsia="ar-SA"/>
          </w:rPr>
          <w:t>http://www.oracle.com/technetwork/java/javase/downloads/index.html</w:t>
        </w:r>
      </w:hyperlink>
    </w:p>
    <w:p w:rsidR="00714BDD" w:rsidRPr="00A95FF8" w:rsidRDefault="00714BDD" w:rsidP="00D2388F">
      <w:pPr>
        <w:spacing w:line="360" w:lineRule="auto"/>
        <w:ind w:firstLine="425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1B42" w:rsidRPr="00A95FF8" w:rsidRDefault="00B61B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401F" w:rsidRPr="00A95FF8" w:rsidRDefault="009C40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26E7" w:rsidRDefault="004E26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8768D" w:rsidRPr="00A95FF8" w:rsidRDefault="006E19B3" w:rsidP="009B7FF7">
      <w:pPr>
        <w:jc w:val="both"/>
        <w:rPr>
          <w:rFonts w:ascii="Times New Roman" w:hAnsi="Times New Roman"/>
          <w:sz w:val="24"/>
          <w:szCs w:val="24"/>
        </w:rPr>
      </w:pPr>
      <w:r w:rsidRPr="00A95FF8">
        <w:rPr>
          <w:rFonts w:ascii="Times New Roman" w:hAnsi="Times New Roman"/>
          <w:sz w:val="24"/>
          <w:szCs w:val="24"/>
        </w:rPr>
        <w:lastRenderedPageBreak/>
        <w:t xml:space="preserve">Программа составлена в соответствии с требованиями </w:t>
      </w:r>
      <w:r w:rsidR="004212EE" w:rsidRPr="00A95FF8">
        <w:rPr>
          <w:rFonts w:ascii="Times New Roman" w:hAnsi="Times New Roman"/>
          <w:sz w:val="24"/>
          <w:szCs w:val="24"/>
        </w:rPr>
        <w:t xml:space="preserve">ФГОС ВО </w:t>
      </w:r>
      <w:r w:rsidR="006A05B8" w:rsidRPr="00A95FF8">
        <w:rPr>
          <w:rFonts w:ascii="Times New Roman" w:hAnsi="Times New Roman"/>
          <w:sz w:val="24"/>
          <w:szCs w:val="24"/>
        </w:rPr>
        <w:t xml:space="preserve">по направлению </w:t>
      </w:r>
      <w:r w:rsidR="00D2388F" w:rsidRPr="00A95FF8">
        <w:rPr>
          <w:rFonts w:ascii="Times New Roman" w:hAnsi="Times New Roman"/>
          <w:sz w:val="24"/>
          <w:szCs w:val="24"/>
        </w:rPr>
        <w:t xml:space="preserve">подготовки </w:t>
      </w:r>
      <w:r w:rsidR="001E2FE1" w:rsidRPr="00A95FF8">
        <w:rPr>
          <w:rFonts w:ascii="Times New Roman" w:hAnsi="Times New Roman"/>
          <w:sz w:val="24"/>
          <w:szCs w:val="24"/>
        </w:rPr>
        <w:t>01</w:t>
      </w:r>
      <w:r w:rsidR="00D2388F" w:rsidRPr="00A95FF8">
        <w:rPr>
          <w:rFonts w:ascii="Times New Roman" w:hAnsi="Times New Roman"/>
          <w:sz w:val="24"/>
          <w:szCs w:val="24"/>
        </w:rPr>
        <w:t>.</w:t>
      </w:r>
      <w:r w:rsidR="001E2FE1" w:rsidRPr="00A95FF8">
        <w:rPr>
          <w:rFonts w:ascii="Times New Roman" w:hAnsi="Times New Roman"/>
          <w:sz w:val="24"/>
          <w:szCs w:val="24"/>
        </w:rPr>
        <w:t>03</w:t>
      </w:r>
      <w:r w:rsidR="00D2388F" w:rsidRPr="00A95FF8">
        <w:rPr>
          <w:rFonts w:ascii="Times New Roman" w:hAnsi="Times New Roman"/>
          <w:sz w:val="24"/>
          <w:szCs w:val="24"/>
        </w:rPr>
        <w:t>.</w:t>
      </w:r>
      <w:r w:rsidR="001E2FE1" w:rsidRPr="00A95FF8">
        <w:rPr>
          <w:rFonts w:ascii="Times New Roman" w:hAnsi="Times New Roman"/>
          <w:sz w:val="24"/>
          <w:szCs w:val="24"/>
        </w:rPr>
        <w:t xml:space="preserve">02 </w:t>
      </w:r>
      <w:r w:rsidR="004E26E7">
        <w:rPr>
          <w:rFonts w:ascii="Times New Roman" w:hAnsi="Times New Roman"/>
          <w:sz w:val="24"/>
          <w:szCs w:val="24"/>
        </w:rPr>
        <w:t>«</w:t>
      </w:r>
      <w:r w:rsidR="001E2FE1" w:rsidRPr="00A95FF8">
        <w:rPr>
          <w:rFonts w:ascii="Times New Roman" w:hAnsi="Times New Roman"/>
          <w:sz w:val="24"/>
          <w:szCs w:val="24"/>
        </w:rPr>
        <w:t>Прикладная математика и информатика</w:t>
      </w:r>
      <w:r w:rsidR="004E26E7">
        <w:rPr>
          <w:rFonts w:ascii="Times New Roman" w:hAnsi="Times New Roman"/>
          <w:sz w:val="24"/>
          <w:szCs w:val="24"/>
        </w:rPr>
        <w:t>»</w:t>
      </w:r>
    </w:p>
    <w:p w:rsidR="00982F0F" w:rsidRDefault="0066234A" w:rsidP="00F64CB8">
      <w:pPr>
        <w:rPr>
          <w:rFonts w:ascii="Times New Roman" w:hAnsi="Times New Roman"/>
          <w:sz w:val="24"/>
          <w:szCs w:val="24"/>
          <w:u w:val="single"/>
        </w:rPr>
      </w:pPr>
      <w:r w:rsidRPr="00A95FF8">
        <w:rPr>
          <w:rFonts w:ascii="Times New Roman" w:hAnsi="Times New Roman"/>
          <w:sz w:val="24"/>
          <w:szCs w:val="24"/>
        </w:rPr>
        <w:t>Автор</w:t>
      </w:r>
      <w:r w:rsidR="00982F0F">
        <w:rPr>
          <w:rFonts w:ascii="Times New Roman" w:hAnsi="Times New Roman"/>
          <w:sz w:val="24"/>
          <w:szCs w:val="24"/>
        </w:rPr>
        <w:t>ы      _______________</w:t>
      </w:r>
      <w:r w:rsidR="003429EC">
        <w:rPr>
          <w:rFonts w:ascii="Times New Roman" w:hAnsi="Times New Roman"/>
          <w:sz w:val="24"/>
          <w:szCs w:val="24"/>
        </w:rPr>
        <w:t>А</w:t>
      </w:r>
      <w:r w:rsidR="00982F0F">
        <w:rPr>
          <w:rFonts w:ascii="Times New Roman" w:hAnsi="Times New Roman"/>
          <w:sz w:val="24"/>
          <w:szCs w:val="24"/>
        </w:rPr>
        <w:t>.</w:t>
      </w:r>
      <w:r w:rsidR="003429EC">
        <w:rPr>
          <w:rFonts w:ascii="Times New Roman" w:hAnsi="Times New Roman"/>
          <w:sz w:val="24"/>
          <w:szCs w:val="24"/>
        </w:rPr>
        <w:t>В</w:t>
      </w:r>
      <w:r w:rsidR="00982F0F">
        <w:rPr>
          <w:rFonts w:ascii="Times New Roman" w:hAnsi="Times New Roman"/>
          <w:sz w:val="24"/>
          <w:szCs w:val="24"/>
        </w:rPr>
        <w:t xml:space="preserve">. </w:t>
      </w:r>
      <w:r w:rsidR="003429EC">
        <w:rPr>
          <w:rFonts w:ascii="Times New Roman" w:hAnsi="Times New Roman"/>
          <w:sz w:val="24"/>
          <w:szCs w:val="24"/>
        </w:rPr>
        <w:t>Сысоев</w:t>
      </w:r>
    </w:p>
    <w:p w:rsidR="0028768D" w:rsidRPr="00982F0F" w:rsidRDefault="00982F0F" w:rsidP="00F64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_______________</w:t>
      </w:r>
      <w:r w:rsidR="007B4F46" w:rsidRPr="00982F0F">
        <w:rPr>
          <w:rFonts w:ascii="Times New Roman" w:hAnsi="Times New Roman"/>
          <w:sz w:val="24"/>
          <w:szCs w:val="24"/>
        </w:rPr>
        <w:t>А.Н. Свистунов</w:t>
      </w:r>
    </w:p>
    <w:p w:rsidR="00065613" w:rsidRPr="00A95FF8" w:rsidRDefault="00065613" w:rsidP="00F64CB8">
      <w:pPr>
        <w:rPr>
          <w:rFonts w:ascii="Times New Roman" w:hAnsi="Times New Roman"/>
          <w:sz w:val="24"/>
          <w:szCs w:val="24"/>
        </w:rPr>
      </w:pPr>
      <w:r w:rsidRPr="00982F0F">
        <w:rPr>
          <w:rFonts w:ascii="Times New Roman" w:hAnsi="Times New Roman"/>
          <w:sz w:val="24"/>
          <w:szCs w:val="24"/>
        </w:rPr>
        <w:t xml:space="preserve">Рецензент </w:t>
      </w:r>
      <w:r w:rsidRPr="00A95FF8">
        <w:rPr>
          <w:rFonts w:ascii="Times New Roman" w:hAnsi="Times New Roman"/>
          <w:sz w:val="24"/>
          <w:szCs w:val="24"/>
          <w:u w:val="single"/>
        </w:rPr>
        <w:t>____________________</w:t>
      </w:r>
    </w:p>
    <w:p w:rsidR="003429EC" w:rsidRPr="00A95FF8" w:rsidRDefault="0028768D" w:rsidP="0028768D">
      <w:pPr>
        <w:rPr>
          <w:rFonts w:ascii="Times New Roman" w:hAnsi="Times New Roman"/>
          <w:sz w:val="24"/>
          <w:szCs w:val="24"/>
        </w:rPr>
      </w:pPr>
      <w:r w:rsidRPr="00A95FF8">
        <w:rPr>
          <w:rFonts w:ascii="Times New Roman" w:hAnsi="Times New Roman"/>
          <w:sz w:val="24"/>
          <w:szCs w:val="24"/>
        </w:rPr>
        <w:t>Заведующий кафедрой</w:t>
      </w:r>
      <w:r w:rsidR="003429EC">
        <w:rPr>
          <w:rFonts w:ascii="Times New Roman" w:hAnsi="Times New Roman"/>
          <w:sz w:val="24"/>
          <w:szCs w:val="24"/>
        </w:rPr>
        <w:t xml:space="preserve"> МОСТ</w:t>
      </w:r>
      <w:r w:rsidRPr="00A95FF8">
        <w:rPr>
          <w:rFonts w:ascii="Times New Roman" w:hAnsi="Times New Roman"/>
          <w:sz w:val="24"/>
          <w:szCs w:val="24"/>
        </w:rPr>
        <w:t xml:space="preserve">_________________ </w:t>
      </w:r>
      <w:r w:rsidR="009376A2" w:rsidRPr="00A95FF8">
        <w:rPr>
          <w:rFonts w:ascii="Times New Roman" w:hAnsi="Times New Roman"/>
          <w:sz w:val="24"/>
          <w:szCs w:val="24"/>
        </w:rPr>
        <w:t>Р.Г. Стронгин</w:t>
      </w:r>
    </w:p>
    <w:p w:rsidR="0028768D" w:rsidRPr="00A95FF8" w:rsidRDefault="0028768D" w:rsidP="00656E6D">
      <w:pPr>
        <w:jc w:val="both"/>
        <w:rPr>
          <w:rFonts w:ascii="Times New Roman" w:hAnsi="Times New Roman"/>
          <w:sz w:val="24"/>
          <w:szCs w:val="24"/>
        </w:rPr>
      </w:pPr>
      <w:r w:rsidRPr="00A95FF8">
        <w:rPr>
          <w:rFonts w:ascii="Times New Roman" w:hAnsi="Times New Roman"/>
          <w:sz w:val="24"/>
          <w:szCs w:val="24"/>
        </w:rPr>
        <w:t>Программа одобрена ме</w:t>
      </w:r>
      <w:r w:rsidR="00656E6D" w:rsidRPr="00A95FF8">
        <w:rPr>
          <w:rFonts w:ascii="Times New Roman" w:hAnsi="Times New Roman"/>
          <w:sz w:val="24"/>
          <w:szCs w:val="24"/>
        </w:rPr>
        <w:t xml:space="preserve">тодической комиссией Института </w:t>
      </w:r>
      <w:r w:rsidRPr="00A95FF8">
        <w:rPr>
          <w:rFonts w:ascii="Times New Roman" w:hAnsi="Times New Roman"/>
          <w:sz w:val="24"/>
          <w:szCs w:val="24"/>
        </w:rPr>
        <w:t xml:space="preserve">информационных технологий, математики и механики ННГУ им. Н.И. Лобачевского </w:t>
      </w:r>
    </w:p>
    <w:p w:rsidR="00F64CB8" w:rsidRPr="00A95FF8" w:rsidRDefault="00F64CB8" w:rsidP="003429EC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F64CB8" w:rsidRPr="00A95FF8" w:rsidSect="0093770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E66" w:rsidRDefault="00F53E66">
      <w:r>
        <w:separator/>
      </w:r>
    </w:p>
  </w:endnote>
  <w:endnote w:type="continuationSeparator" w:id="0">
    <w:p w:rsidR="00F53E66" w:rsidRDefault="00F5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11" w:rsidRDefault="000A1052" w:rsidP="00A6696A">
    <w:pPr>
      <w:pStyle w:val="a9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13741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37411" w:rsidRDefault="00137411" w:rsidP="0002192E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11" w:rsidRDefault="000A1052" w:rsidP="00A6696A">
    <w:pPr>
      <w:pStyle w:val="a9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13741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D6706">
      <w:rPr>
        <w:rStyle w:val="aa"/>
        <w:noProof/>
      </w:rPr>
      <w:t>12</w:t>
    </w:r>
    <w:r>
      <w:rPr>
        <w:rStyle w:val="aa"/>
      </w:rPr>
      <w:fldChar w:fldCharType="end"/>
    </w:r>
  </w:p>
  <w:p w:rsidR="00137411" w:rsidRDefault="00137411" w:rsidP="0002192E">
    <w:pPr>
      <w:pStyle w:val="a9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11" w:rsidRDefault="0013741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E66" w:rsidRDefault="00F53E66">
      <w:r>
        <w:separator/>
      </w:r>
    </w:p>
  </w:footnote>
  <w:footnote w:type="continuationSeparator" w:id="0">
    <w:p w:rsidR="00F53E66" w:rsidRDefault="00F53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11" w:rsidRDefault="00137411">
    <w:pPr>
      <w:pStyle w:val="af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11" w:rsidRDefault="00137411">
    <w:pPr>
      <w:pStyle w:val="af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11" w:rsidRDefault="00137411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FAE23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0000"/>
        <w:spacing w:val="13"/>
        <w:sz w:val="23"/>
        <w:szCs w:val="23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color w:val="000000"/>
        <w:spacing w:val="-1"/>
        <w:sz w:val="28"/>
        <w:szCs w:val="28"/>
      </w:rPr>
    </w:lvl>
  </w:abstractNum>
  <w:abstractNum w:abstractNumId="3" w15:restartNumberingAfterBreak="0">
    <w:nsid w:val="19726527"/>
    <w:multiLevelType w:val="hybridMultilevel"/>
    <w:tmpl w:val="9658542C"/>
    <w:lvl w:ilvl="0" w:tplc="9C281BA6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974E2"/>
    <w:multiLevelType w:val="hybridMultilevel"/>
    <w:tmpl w:val="BF7CA04E"/>
    <w:lvl w:ilvl="0" w:tplc="3B30F486">
      <w:start w:val="1"/>
      <w:numFmt w:val="bullet"/>
      <w:pStyle w:val="a0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13E16E7"/>
    <w:multiLevelType w:val="hybridMultilevel"/>
    <w:tmpl w:val="B2084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B4D0D"/>
    <w:multiLevelType w:val="hybridMultilevel"/>
    <w:tmpl w:val="61EAA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75BE3"/>
    <w:multiLevelType w:val="multilevel"/>
    <w:tmpl w:val="18EEC822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  <w:lang w:val="en-US"/>
      </w:rPr>
    </w:lvl>
    <w:lvl w:ilvl="1">
      <w:start w:val="6"/>
      <w:numFmt w:val="decimal"/>
      <w:isLgl/>
      <w:lvlText w:val="%1.%2."/>
      <w:lvlJc w:val="left"/>
      <w:pPr>
        <w:ind w:left="11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8" w15:restartNumberingAfterBreak="0">
    <w:nsid w:val="77DD249F"/>
    <w:multiLevelType w:val="hybridMultilevel"/>
    <w:tmpl w:val="27240518"/>
    <w:lvl w:ilvl="0" w:tplc="E964475C">
      <w:start w:val="2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9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8"/>
  </w:num>
  <w:num w:numId="7">
    <w:abstractNumId w:val="4"/>
  </w:num>
  <w:num w:numId="8">
    <w:abstractNumId w:val="3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12C1"/>
    <w:rsid w:val="00002F86"/>
    <w:rsid w:val="00004E7E"/>
    <w:rsid w:val="000117C1"/>
    <w:rsid w:val="0002192E"/>
    <w:rsid w:val="00025837"/>
    <w:rsid w:val="00025CDC"/>
    <w:rsid w:val="000273A7"/>
    <w:rsid w:val="0003482B"/>
    <w:rsid w:val="00051C60"/>
    <w:rsid w:val="00052F69"/>
    <w:rsid w:val="00055795"/>
    <w:rsid w:val="0005785E"/>
    <w:rsid w:val="000604BD"/>
    <w:rsid w:val="000626BE"/>
    <w:rsid w:val="00065613"/>
    <w:rsid w:val="00066658"/>
    <w:rsid w:val="00067924"/>
    <w:rsid w:val="00070959"/>
    <w:rsid w:val="00072315"/>
    <w:rsid w:val="00075384"/>
    <w:rsid w:val="00075777"/>
    <w:rsid w:val="00076ECF"/>
    <w:rsid w:val="00081A17"/>
    <w:rsid w:val="00084CCD"/>
    <w:rsid w:val="0009028D"/>
    <w:rsid w:val="000904A4"/>
    <w:rsid w:val="000907D0"/>
    <w:rsid w:val="0009415C"/>
    <w:rsid w:val="000949A5"/>
    <w:rsid w:val="00095B91"/>
    <w:rsid w:val="00097E50"/>
    <w:rsid w:val="000A0008"/>
    <w:rsid w:val="000A1052"/>
    <w:rsid w:val="000A1342"/>
    <w:rsid w:val="000A4432"/>
    <w:rsid w:val="000A53A7"/>
    <w:rsid w:val="000B21E7"/>
    <w:rsid w:val="000B5097"/>
    <w:rsid w:val="000B58A4"/>
    <w:rsid w:val="000B6195"/>
    <w:rsid w:val="000C3C68"/>
    <w:rsid w:val="000C782D"/>
    <w:rsid w:val="000D1D8C"/>
    <w:rsid w:val="000D46C1"/>
    <w:rsid w:val="000E1BFF"/>
    <w:rsid w:val="000E5220"/>
    <w:rsid w:val="00101B85"/>
    <w:rsid w:val="00102FC9"/>
    <w:rsid w:val="00104515"/>
    <w:rsid w:val="00106053"/>
    <w:rsid w:val="001124D8"/>
    <w:rsid w:val="00112CE4"/>
    <w:rsid w:val="00116AE5"/>
    <w:rsid w:val="001171E4"/>
    <w:rsid w:val="00123524"/>
    <w:rsid w:val="001254A3"/>
    <w:rsid w:val="00130028"/>
    <w:rsid w:val="00137411"/>
    <w:rsid w:val="00141489"/>
    <w:rsid w:val="001453C3"/>
    <w:rsid w:val="00146E54"/>
    <w:rsid w:val="001556AC"/>
    <w:rsid w:val="001630D0"/>
    <w:rsid w:val="00167FE9"/>
    <w:rsid w:val="00173304"/>
    <w:rsid w:val="00180F19"/>
    <w:rsid w:val="00185B39"/>
    <w:rsid w:val="00191DF5"/>
    <w:rsid w:val="00196202"/>
    <w:rsid w:val="001A1E26"/>
    <w:rsid w:val="001A2F2F"/>
    <w:rsid w:val="001A2F8C"/>
    <w:rsid w:val="001A3835"/>
    <w:rsid w:val="001B0686"/>
    <w:rsid w:val="001B319F"/>
    <w:rsid w:val="001B3CDE"/>
    <w:rsid w:val="001B46B5"/>
    <w:rsid w:val="001B51FD"/>
    <w:rsid w:val="001B7E05"/>
    <w:rsid w:val="001C0ACA"/>
    <w:rsid w:val="001C1E36"/>
    <w:rsid w:val="001C41F5"/>
    <w:rsid w:val="001C4B51"/>
    <w:rsid w:val="001C6207"/>
    <w:rsid w:val="001C7396"/>
    <w:rsid w:val="001D0273"/>
    <w:rsid w:val="001D23B9"/>
    <w:rsid w:val="001D76BF"/>
    <w:rsid w:val="001E1993"/>
    <w:rsid w:val="001E2B00"/>
    <w:rsid w:val="001E2FE1"/>
    <w:rsid w:val="001E6B8E"/>
    <w:rsid w:val="001E7D8E"/>
    <w:rsid w:val="001F1C69"/>
    <w:rsid w:val="001F2B3A"/>
    <w:rsid w:val="001F33D1"/>
    <w:rsid w:val="001F7AED"/>
    <w:rsid w:val="002038E8"/>
    <w:rsid w:val="0020463A"/>
    <w:rsid w:val="00211D0C"/>
    <w:rsid w:val="002169F6"/>
    <w:rsid w:val="0022348D"/>
    <w:rsid w:val="00231305"/>
    <w:rsid w:val="00231838"/>
    <w:rsid w:val="002423EC"/>
    <w:rsid w:val="00245E1D"/>
    <w:rsid w:val="00250383"/>
    <w:rsid w:val="00252494"/>
    <w:rsid w:val="0025602A"/>
    <w:rsid w:val="00263048"/>
    <w:rsid w:val="00266523"/>
    <w:rsid w:val="00270823"/>
    <w:rsid w:val="00271321"/>
    <w:rsid w:val="002764AB"/>
    <w:rsid w:val="00276BB6"/>
    <w:rsid w:val="00277EBC"/>
    <w:rsid w:val="0028423F"/>
    <w:rsid w:val="00284A8E"/>
    <w:rsid w:val="00286F87"/>
    <w:rsid w:val="002873ED"/>
    <w:rsid w:val="0028768D"/>
    <w:rsid w:val="0029297D"/>
    <w:rsid w:val="00292EB3"/>
    <w:rsid w:val="00297507"/>
    <w:rsid w:val="002A2585"/>
    <w:rsid w:val="002A4F1E"/>
    <w:rsid w:val="002B0570"/>
    <w:rsid w:val="002B29A4"/>
    <w:rsid w:val="002B4484"/>
    <w:rsid w:val="002B73ED"/>
    <w:rsid w:val="002D141E"/>
    <w:rsid w:val="002D4B2C"/>
    <w:rsid w:val="002E0C73"/>
    <w:rsid w:val="002E3571"/>
    <w:rsid w:val="002E5D6A"/>
    <w:rsid w:val="002E697E"/>
    <w:rsid w:val="002F08CC"/>
    <w:rsid w:val="002F1B54"/>
    <w:rsid w:val="002F7A31"/>
    <w:rsid w:val="00300F97"/>
    <w:rsid w:val="003078C1"/>
    <w:rsid w:val="00307D84"/>
    <w:rsid w:val="003146B4"/>
    <w:rsid w:val="00314981"/>
    <w:rsid w:val="003157B8"/>
    <w:rsid w:val="00320E11"/>
    <w:rsid w:val="00321933"/>
    <w:rsid w:val="0032250F"/>
    <w:rsid w:val="00323191"/>
    <w:rsid w:val="00324F8D"/>
    <w:rsid w:val="00327E30"/>
    <w:rsid w:val="00331B27"/>
    <w:rsid w:val="003370DA"/>
    <w:rsid w:val="003404FA"/>
    <w:rsid w:val="003414C6"/>
    <w:rsid w:val="00342780"/>
    <w:rsid w:val="003429EC"/>
    <w:rsid w:val="00342C41"/>
    <w:rsid w:val="00344A9F"/>
    <w:rsid w:val="00346F66"/>
    <w:rsid w:val="00350CE6"/>
    <w:rsid w:val="003543EE"/>
    <w:rsid w:val="0036132C"/>
    <w:rsid w:val="00365997"/>
    <w:rsid w:val="00367563"/>
    <w:rsid w:val="003706A8"/>
    <w:rsid w:val="003765FB"/>
    <w:rsid w:val="003823E9"/>
    <w:rsid w:val="00382695"/>
    <w:rsid w:val="0038481A"/>
    <w:rsid w:val="0038490F"/>
    <w:rsid w:val="00390172"/>
    <w:rsid w:val="003921D0"/>
    <w:rsid w:val="00393B12"/>
    <w:rsid w:val="00393B92"/>
    <w:rsid w:val="0039405A"/>
    <w:rsid w:val="00394A95"/>
    <w:rsid w:val="003977D3"/>
    <w:rsid w:val="003A1888"/>
    <w:rsid w:val="003A454B"/>
    <w:rsid w:val="003A63FA"/>
    <w:rsid w:val="003A6A15"/>
    <w:rsid w:val="003B0941"/>
    <w:rsid w:val="003B385F"/>
    <w:rsid w:val="003B447F"/>
    <w:rsid w:val="003B795B"/>
    <w:rsid w:val="003C11F8"/>
    <w:rsid w:val="003C63F4"/>
    <w:rsid w:val="003C751D"/>
    <w:rsid w:val="003E01EF"/>
    <w:rsid w:val="003E2D9C"/>
    <w:rsid w:val="003E3514"/>
    <w:rsid w:val="003E5334"/>
    <w:rsid w:val="003F1C74"/>
    <w:rsid w:val="003F1F68"/>
    <w:rsid w:val="003F5B5B"/>
    <w:rsid w:val="003F7101"/>
    <w:rsid w:val="003F7541"/>
    <w:rsid w:val="004025BD"/>
    <w:rsid w:val="004050E2"/>
    <w:rsid w:val="00407250"/>
    <w:rsid w:val="00407BFC"/>
    <w:rsid w:val="00412745"/>
    <w:rsid w:val="0041590A"/>
    <w:rsid w:val="004212EE"/>
    <w:rsid w:val="00421DD4"/>
    <w:rsid w:val="00421FC5"/>
    <w:rsid w:val="004221DB"/>
    <w:rsid w:val="0042296A"/>
    <w:rsid w:val="00423593"/>
    <w:rsid w:val="00425904"/>
    <w:rsid w:val="00426A6A"/>
    <w:rsid w:val="00427F8F"/>
    <w:rsid w:val="0043159F"/>
    <w:rsid w:val="0043588D"/>
    <w:rsid w:val="00436834"/>
    <w:rsid w:val="004441FE"/>
    <w:rsid w:val="00445926"/>
    <w:rsid w:val="00446EBB"/>
    <w:rsid w:val="00452908"/>
    <w:rsid w:val="00453020"/>
    <w:rsid w:val="00453AFE"/>
    <w:rsid w:val="00453E93"/>
    <w:rsid w:val="00455A6D"/>
    <w:rsid w:val="004573E0"/>
    <w:rsid w:val="00457583"/>
    <w:rsid w:val="00464C78"/>
    <w:rsid w:val="004665B7"/>
    <w:rsid w:val="00471DAB"/>
    <w:rsid w:val="00471E61"/>
    <w:rsid w:val="0047321C"/>
    <w:rsid w:val="0047365A"/>
    <w:rsid w:val="00477BED"/>
    <w:rsid w:val="00481F48"/>
    <w:rsid w:val="00484742"/>
    <w:rsid w:val="0048681E"/>
    <w:rsid w:val="00490630"/>
    <w:rsid w:val="00490763"/>
    <w:rsid w:val="00492B27"/>
    <w:rsid w:val="00494515"/>
    <w:rsid w:val="00497387"/>
    <w:rsid w:val="004A0BED"/>
    <w:rsid w:val="004A289A"/>
    <w:rsid w:val="004A2C1F"/>
    <w:rsid w:val="004B4267"/>
    <w:rsid w:val="004B4504"/>
    <w:rsid w:val="004C4060"/>
    <w:rsid w:val="004C574C"/>
    <w:rsid w:val="004D4AC7"/>
    <w:rsid w:val="004D628A"/>
    <w:rsid w:val="004E09D2"/>
    <w:rsid w:val="004E1C7B"/>
    <w:rsid w:val="004E26E7"/>
    <w:rsid w:val="004E415B"/>
    <w:rsid w:val="004E41AA"/>
    <w:rsid w:val="004E5396"/>
    <w:rsid w:val="004E5B0E"/>
    <w:rsid w:val="004E718B"/>
    <w:rsid w:val="004F3474"/>
    <w:rsid w:val="004F416E"/>
    <w:rsid w:val="004F66D0"/>
    <w:rsid w:val="004F6E4D"/>
    <w:rsid w:val="004F7F88"/>
    <w:rsid w:val="00503B29"/>
    <w:rsid w:val="00505DA7"/>
    <w:rsid w:val="00507CC7"/>
    <w:rsid w:val="00507EC8"/>
    <w:rsid w:val="00511C8B"/>
    <w:rsid w:val="00512B2B"/>
    <w:rsid w:val="00513956"/>
    <w:rsid w:val="00513E93"/>
    <w:rsid w:val="00516097"/>
    <w:rsid w:val="0052362E"/>
    <w:rsid w:val="00523A2F"/>
    <w:rsid w:val="00527CAE"/>
    <w:rsid w:val="00534AA3"/>
    <w:rsid w:val="00535E47"/>
    <w:rsid w:val="00537BEA"/>
    <w:rsid w:val="00541257"/>
    <w:rsid w:val="00542716"/>
    <w:rsid w:val="005428F3"/>
    <w:rsid w:val="0054298B"/>
    <w:rsid w:val="005604D0"/>
    <w:rsid w:val="00562A00"/>
    <w:rsid w:val="0056409B"/>
    <w:rsid w:val="0057029A"/>
    <w:rsid w:val="00575AC3"/>
    <w:rsid w:val="0058416A"/>
    <w:rsid w:val="00585256"/>
    <w:rsid w:val="00592363"/>
    <w:rsid w:val="005940F9"/>
    <w:rsid w:val="005A1682"/>
    <w:rsid w:val="005A4824"/>
    <w:rsid w:val="005A77AB"/>
    <w:rsid w:val="005B2D4E"/>
    <w:rsid w:val="005B5370"/>
    <w:rsid w:val="005B568D"/>
    <w:rsid w:val="005B6BF9"/>
    <w:rsid w:val="005B6D74"/>
    <w:rsid w:val="005B7914"/>
    <w:rsid w:val="005C18AF"/>
    <w:rsid w:val="005C301B"/>
    <w:rsid w:val="005C5F67"/>
    <w:rsid w:val="005D170B"/>
    <w:rsid w:val="005D273F"/>
    <w:rsid w:val="005D32FD"/>
    <w:rsid w:val="005E4ECE"/>
    <w:rsid w:val="005F1FA7"/>
    <w:rsid w:val="005F50C0"/>
    <w:rsid w:val="005F5818"/>
    <w:rsid w:val="005F729F"/>
    <w:rsid w:val="0061107A"/>
    <w:rsid w:val="0061115D"/>
    <w:rsid w:val="00615C49"/>
    <w:rsid w:val="00636AF2"/>
    <w:rsid w:val="006405EB"/>
    <w:rsid w:val="006406FD"/>
    <w:rsid w:val="00641991"/>
    <w:rsid w:val="0064244C"/>
    <w:rsid w:val="00643F3B"/>
    <w:rsid w:val="006522DC"/>
    <w:rsid w:val="00654676"/>
    <w:rsid w:val="00654A47"/>
    <w:rsid w:val="00656E6D"/>
    <w:rsid w:val="00657075"/>
    <w:rsid w:val="006601B1"/>
    <w:rsid w:val="00660FBB"/>
    <w:rsid w:val="0066234A"/>
    <w:rsid w:val="006713DF"/>
    <w:rsid w:val="00673296"/>
    <w:rsid w:val="00675309"/>
    <w:rsid w:val="0068043C"/>
    <w:rsid w:val="00683B51"/>
    <w:rsid w:val="00684A00"/>
    <w:rsid w:val="00691B80"/>
    <w:rsid w:val="00694E4D"/>
    <w:rsid w:val="006972F9"/>
    <w:rsid w:val="0069775F"/>
    <w:rsid w:val="006979B5"/>
    <w:rsid w:val="006A05B8"/>
    <w:rsid w:val="006A081A"/>
    <w:rsid w:val="006A0BFB"/>
    <w:rsid w:val="006A18ED"/>
    <w:rsid w:val="006B2907"/>
    <w:rsid w:val="006B5D66"/>
    <w:rsid w:val="006B6823"/>
    <w:rsid w:val="006C0E52"/>
    <w:rsid w:val="006C12BC"/>
    <w:rsid w:val="006C4213"/>
    <w:rsid w:val="006D24E3"/>
    <w:rsid w:val="006D2D67"/>
    <w:rsid w:val="006D39EC"/>
    <w:rsid w:val="006D3A27"/>
    <w:rsid w:val="006D5B12"/>
    <w:rsid w:val="006D6706"/>
    <w:rsid w:val="006D7AD2"/>
    <w:rsid w:val="006E0588"/>
    <w:rsid w:val="006E1793"/>
    <w:rsid w:val="006E19B3"/>
    <w:rsid w:val="006E25CD"/>
    <w:rsid w:val="006E3676"/>
    <w:rsid w:val="006E3D05"/>
    <w:rsid w:val="006E3F86"/>
    <w:rsid w:val="006F1D2C"/>
    <w:rsid w:val="006F3650"/>
    <w:rsid w:val="006F7654"/>
    <w:rsid w:val="00702C68"/>
    <w:rsid w:val="00703F1D"/>
    <w:rsid w:val="007047BB"/>
    <w:rsid w:val="00707E03"/>
    <w:rsid w:val="007118F8"/>
    <w:rsid w:val="0071340A"/>
    <w:rsid w:val="007139D2"/>
    <w:rsid w:val="00714BDD"/>
    <w:rsid w:val="0071594B"/>
    <w:rsid w:val="0071595E"/>
    <w:rsid w:val="00715C44"/>
    <w:rsid w:val="007209EA"/>
    <w:rsid w:val="00721898"/>
    <w:rsid w:val="0072617E"/>
    <w:rsid w:val="00726417"/>
    <w:rsid w:val="007273FB"/>
    <w:rsid w:val="00733C76"/>
    <w:rsid w:val="00735A16"/>
    <w:rsid w:val="007376DB"/>
    <w:rsid w:val="00743AEC"/>
    <w:rsid w:val="00744F24"/>
    <w:rsid w:val="00755F78"/>
    <w:rsid w:val="00761012"/>
    <w:rsid w:val="007620B7"/>
    <w:rsid w:val="00763F23"/>
    <w:rsid w:val="00764DE2"/>
    <w:rsid w:val="0076502C"/>
    <w:rsid w:val="00770262"/>
    <w:rsid w:val="00773131"/>
    <w:rsid w:val="00780AFC"/>
    <w:rsid w:val="0078795E"/>
    <w:rsid w:val="00790B6D"/>
    <w:rsid w:val="00794809"/>
    <w:rsid w:val="007A0091"/>
    <w:rsid w:val="007B2A7E"/>
    <w:rsid w:val="007B4F46"/>
    <w:rsid w:val="007B723F"/>
    <w:rsid w:val="007C0225"/>
    <w:rsid w:val="007C2331"/>
    <w:rsid w:val="007C62D2"/>
    <w:rsid w:val="007C72F2"/>
    <w:rsid w:val="007C7ABC"/>
    <w:rsid w:val="007D02EB"/>
    <w:rsid w:val="007D090E"/>
    <w:rsid w:val="007D32F2"/>
    <w:rsid w:val="007D380B"/>
    <w:rsid w:val="007E1C51"/>
    <w:rsid w:val="007E1E90"/>
    <w:rsid w:val="007E1FA4"/>
    <w:rsid w:val="007E57D2"/>
    <w:rsid w:val="007F4EAB"/>
    <w:rsid w:val="007F7B06"/>
    <w:rsid w:val="007F7FF8"/>
    <w:rsid w:val="00805E62"/>
    <w:rsid w:val="00806846"/>
    <w:rsid w:val="008076FD"/>
    <w:rsid w:val="00814242"/>
    <w:rsid w:val="00814A61"/>
    <w:rsid w:val="00823287"/>
    <w:rsid w:val="00831607"/>
    <w:rsid w:val="00833902"/>
    <w:rsid w:val="00835A2A"/>
    <w:rsid w:val="008412D9"/>
    <w:rsid w:val="00842545"/>
    <w:rsid w:val="00843DD6"/>
    <w:rsid w:val="00850221"/>
    <w:rsid w:val="00852D99"/>
    <w:rsid w:val="00854F42"/>
    <w:rsid w:val="008572D2"/>
    <w:rsid w:val="00867FFB"/>
    <w:rsid w:val="00871740"/>
    <w:rsid w:val="0087267D"/>
    <w:rsid w:val="00872737"/>
    <w:rsid w:val="008758B9"/>
    <w:rsid w:val="0087715F"/>
    <w:rsid w:val="00881994"/>
    <w:rsid w:val="00881FE9"/>
    <w:rsid w:val="008820EC"/>
    <w:rsid w:val="0088313E"/>
    <w:rsid w:val="00886942"/>
    <w:rsid w:val="00892F2B"/>
    <w:rsid w:val="00895F07"/>
    <w:rsid w:val="00897956"/>
    <w:rsid w:val="008A1E93"/>
    <w:rsid w:val="008A4E5D"/>
    <w:rsid w:val="008A5469"/>
    <w:rsid w:val="008A6EDC"/>
    <w:rsid w:val="008A7941"/>
    <w:rsid w:val="008B3798"/>
    <w:rsid w:val="008B5750"/>
    <w:rsid w:val="008C0A2A"/>
    <w:rsid w:val="008C0C8B"/>
    <w:rsid w:val="008C173A"/>
    <w:rsid w:val="008C1DE0"/>
    <w:rsid w:val="008D2720"/>
    <w:rsid w:val="008D2B94"/>
    <w:rsid w:val="008D2C54"/>
    <w:rsid w:val="008D3B4E"/>
    <w:rsid w:val="008E34C4"/>
    <w:rsid w:val="008E5D48"/>
    <w:rsid w:val="008E5F3C"/>
    <w:rsid w:val="008E7DAD"/>
    <w:rsid w:val="008F206C"/>
    <w:rsid w:val="0090222D"/>
    <w:rsid w:val="00904B06"/>
    <w:rsid w:val="0090594A"/>
    <w:rsid w:val="0090635A"/>
    <w:rsid w:val="00907E7F"/>
    <w:rsid w:val="009122FB"/>
    <w:rsid w:val="009129E7"/>
    <w:rsid w:val="00917CBB"/>
    <w:rsid w:val="0092406E"/>
    <w:rsid w:val="00924272"/>
    <w:rsid w:val="00924D44"/>
    <w:rsid w:val="00925114"/>
    <w:rsid w:val="009257F7"/>
    <w:rsid w:val="00936B0C"/>
    <w:rsid w:val="0093745B"/>
    <w:rsid w:val="009376A2"/>
    <w:rsid w:val="00937707"/>
    <w:rsid w:val="00941AB8"/>
    <w:rsid w:val="00950DBA"/>
    <w:rsid w:val="00951D89"/>
    <w:rsid w:val="00952C45"/>
    <w:rsid w:val="00954B4F"/>
    <w:rsid w:val="009558E6"/>
    <w:rsid w:val="009564EC"/>
    <w:rsid w:val="0096150D"/>
    <w:rsid w:val="00964ED4"/>
    <w:rsid w:val="009651C1"/>
    <w:rsid w:val="0096713D"/>
    <w:rsid w:val="00973B80"/>
    <w:rsid w:val="009818D3"/>
    <w:rsid w:val="00982E74"/>
    <w:rsid w:val="00982F0F"/>
    <w:rsid w:val="00983153"/>
    <w:rsid w:val="00985BD5"/>
    <w:rsid w:val="009946F0"/>
    <w:rsid w:val="00995915"/>
    <w:rsid w:val="0099722C"/>
    <w:rsid w:val="009A0668"/>
    <w:rsid w:val="009A09A6"/>
    <w:rsid w:val="009B1AD2"/>
    <w:rsid w:val="009B236C"/>
    <w:rsid w:val="009B2B07"/>
    <w:rsid w:val="009B71D0"/>
    <w:rsid w:val="009B7FF7"/>
    <w:rsid w:val="009C1044"/>
    <w:rsid w:val="009C1FB0"/>
    <w:rsid w:val="009C401F"/>
    <w:rsid w:val="009D1CD2"/>
    <w:rsid w:val="009E0ACE"/>
    <w:rsid w:val="009E37A2"/>
    <w:rsid w:val="009E7E10"/>
    <w:rsid w:val="009F0CAA"/>
    <w:rsid w:val="009F3460"/>
    <w:rsid w:val="009F4898"/>
    <w:rsid w:val="009F53F2"/>
    <w:rsid w:val="009F54DC"/>
    <w:rsid w:val="009F5E34"/>
    <w:rsid w:val="009F677C"/>
    <w:rsid w:val="00A04143"/>
    <w:rsid w:val="00A045A6"/>
    <w:rsid w:val="00A05D45"/>
    <w:rsid w:val="00A072E7"/>
    <w:rsid w:val="00A13C21"/>
    <w:rsid w:val="00A23C9A"/>
    <w:rsid w:val="00A24062"/>
    <w:rsid w:val="00A2471B"/>
    <w:rsid w:val="00A30044"/>
    <w:rsid w:val="00A30438"/>
    <w:rsid w:val="00A30F6B"/>
    <w:rsid w:val="00A334E3"/>
    <w:rsid w:val="00A35D59"/>
    <w:rsid w:val="00A43504"/>
    <w:rsid w:val="00A45179"/>
    <w:rsid w:val="00A524D1"/>
    <w:rsid w:val="00A55147"/>
    <w:rsid w:val="00A5533D"/>
    <w:rsid w:val="00A57B6F"/>
    <w:rsid w:val="00A621FA"/>
    <w:rsid w:val="00A6442E"/>
    <w:rsid w:val="00A6696A"/>
    <w:rsid w:val="00A67EFD"/>
    <w:rsid w:val="00A70969"/>
    <w:rsid w:val="00A743B8"/>
    <w:rsid w:val="00A8010E"/>
    <w:rsid w:val="00A80496"/>
    <w:rsid w:val="00A811E2"/>
    <w:rsid w:val="00A83FFA"/>
    <w:rsid w:val="00A845A0"/>
    <w:rsid w:val="00A848F1"/>
    <w:rsid w:val="00A866A7"/>
    <w:rsid w:val="00A90A38"/>
    <w:rsid w:val="00A9285D"/>
    <w:rsid w:val="00A95013"/>
    <w:rsid w:val="00A9563F"/>
    <w:rsid w:val="00A95FF8"/>
    <w:rsid w:val="00A96209"/>
    <w:rsid w:val="00AA1F81"/>
    <w:rsid w:val="00AA3E52"/>
    <w:rsid w:val="00AA51B8"/>
    <w:rsid w:val="00AA77D6"/>
    <w:rsid w:val="00AB69D4"/>
    <w:rsid w:val="00AB7AF0"/>
    <w:rsid w:val="00AC0252"/>
    <w:rsid w:val="00AC24A1"/>
    <w:rsid w:val="00AD0CDE"/>
    <w:rsid w:val="00AD2C98"/>
    <w:rsid w:val="00AD3264"/>
    <w:rsid w:val="00AD56D7"/>
    <w:rsid w:val="00AD5C1E"/>
    <w:rsid w:val="00AE1C15"/>
    <w:rsid w:val="00AE6E76"/>
    <w:rsid w:val="00AF4E4E"/>
    <w:rsid w:val="00AF69FA"/>
    <w:rsid w:val="00B048E2"/>
    <w:rsid w:val="00B1066B"/>
    <w:rsid w:val="00B15A2B"/>
    <w:rsid w:val="00B17DA8"/>
    <w:rsid w:val="00B20735"/>
    <w:rsid w:val="00B23CA0"/>
    <w:rsid w:val="00B24B08"/>
    <w:rsid w:val="00B2525D"/>
    <w:rsid w:val="00B27468"/>
    <w:rsid w:val="00B27EF6"/>
    <w:rsid w:val="00B300B8"/>
    <w:rsid w:val="00B33D30"/>
    <w:rsid w:val="00B353D1"/>
    <w:rsid w:val="00B369C2"/>
    <w:rsid w:val="00B37AF2"/>
    <w:rsid w:val="00B401F4"/>
    <w:rsid w:val="00B43909"/>
    <w:rsid w:val="00B4707B"/>
    <w:rsid w:val="00B47216"/>
    <w:rsid w:val="00B530F6"/>
    <w:rsid w:val="00B55CBC"/>
    <w:rsid w:val="00B60800"/>
    <w:rsid w:val="00B61B42"/>
    <w:rsid w:val="00B62358"/>
    <w:rsid w:val="00B62EEE"/>
    <w:rsid w:val="00B6363B"/>
    <w:rsid w:val="00B739B4"/>
    <w:rsid w:val="00B74FCC"/>
    <w:rsid w:val="00B80F7A"/>
    <w:rsid w:val="00B82201"/>
    <w:rsid w:val="00B908E1"/>
    <w:rsid w:val="00B90B1B"/>
    <w:rsid w:val="00B970DD"/>
    <w:rsid w:val="00BA0FE3"/>
    <w:rsid w:val="00BA5CA1"/>
    <w:rsid w:val="00BA648E"/>
    <w:rsid w:val="00BA7993"/>
    <w:rsid w:val="00BB53DA"/>
    <w:rsid w:val="00BB55A5"/>
    <w:rsid w:val="00BC3BE5"/>
    <w:rsid w:val="00BC5A09"/>
    <w:rsid w:val="00BD02C9"/>
    <w:rsid w:val="00BD1691"/>
    <w:rsid w:val="00BD28E1"/>
    <w:rsid w:val="00BD5A0E"/>
    <w:rsid w:val="00BD628D"/>
    <w:rsid w:val="00BE38AF"/>
    <w:rsid w:val="00C000D7"/>
    <w:rsid w:val="00C04463"/>
    <w:rsid w:val="00C04FE0"/>
    <w:rsid w:val="00C11542"/>
    <w:rsid w:val="00C1635A"/>
    <w:rsid w:val="00C2171D"/>
    <w:rsid w:val="00C23273"/>
    <w:rsid w:val="00C27109"/>
    <w:rsid w:val="00C3166C"/>
    <w:rsid w:val="00C33E34"/>
    <w:rsid w:val="00C36C48"/>
    <w:rsid w:val="00C4070C"/>
    <w:rsid w:val="00C42E09"/>
    <w:rsid w:val="00C455B7"/>
    <w:rsid w:val="00C46806"/>
    <w:rsid w:val="00C56F45"/>
    <w:rsid w:val="00C65ED6"/>
    <w:rsid w:val="00C738DE"/>
    <w:rsid w:val="00C74205"/>
    <w:rsid w:val="00C81395"/>
    <w:rsid w:val="00C81CF1"/>
    <w:rsid w:val="00C84E79"/>
    <w:rsid w:val="00C862FC"/>
    <w:rsid w:val="00C90D7F"/>
    <w:rsid w:val="00C964DF"/>
    <w:rsid w:val="00C970A5"/>
    <w:rsid w:val="00CB3FF2"/>
    <w:rsid w:val="00CB4173"/>
    <w:rsid w:val="00CB6AF0"/>
    <w:rsid w:val="00CC22B7"/>
    <w:rsid w:val="00CC2B7D"/>
    <w:rsid w:val="00CC3193"/>
    <w:rsid w:val="00CC65C6"/>
    <w:rsid w:val="00CC714C"/>
    <w:rsid w:val="00CC71A9"/>
    <w:rsid w:val="00CD1F26"/>
    <w:rsid w:val="00CD4403"/>
    <w:rsid w:val="00CD6809"/>
    <w:rsid w:val="00CD6AEA"/>
    <w:rsid w:val="00CD7A40"/>
    <w:rsid w:val="00CE2982"/>
    <w:rsid w:val="00CE6C94"/>
    <w:rsid w:val="00CE7807"/>
    <w:rsid w:val="00CF2F36"/>
    <w:rsid w:val="00CF4D55"/>
    <w:rsid w:val="00CF5802"/>
    <w:rsid w:val="00CF6C36"/>
    <w:rsid w:val="00D03C69"/>
    <w:rsid w:val="00D135FC"/>
    <w:rsid w:val="00D208D9"/>
    <w:rsid w:val="00D2388F"/>
    <w:rsid w:val="00D23BD8"/>
    <w:rsid w:val="00D23F2F"/>
    <w:rsid w:val="00D25F78"/>
    <w:rsid w:val="00D269DA"/>
    <w:rsid w:val="00D3540C"/>
    <w:rsid w:val="00D376B3"/>
    <w:rsid w:val="00D4194F"/>
    <w:rsid w:val="00D41CD4"/>
    <w:rsid w:val="00D42973"/>
    <w:rsid w:val="00D442AC"/>
    <w:rsid w:val="00D509CC"/>
    <w:rsid w:val="00D5404F"/>
    <w:rsid w:val="00D605C3"/>
    <w:rsid w:val="00D607C7"/>
    <w:rsid w:val="00D74438"/>
    <w:rsid w:val="00D80758"/>
    <w:rsid w:val="00D82BF5"/>
    <w:rsid w:val="00D84259"/>
    <w:rsid w:val="00D8538B"/>
    <w:rsid w:val="00D8624A"/>
    <w:rsid w:val="00D876EA"/>
    <w:rsid w:val="00D95386"/>
    <w:rsid w:val="00D97F53"/>
    <w:rsid w:val="00DA1FA4"/>
    <w:rsid w:val="00DA3A71"/>
    <w:rsid w:val="00DA7DEC"/>
    <w:rsid w:val="00DB0756"/>
    <w:rsid w:val="00DB1506"/>
    <w:rsid w:val="00DB6CF6"/>
    <w:rsid w:val="00DC0331"/>
    <w:rsid w:val="00DC212C"/>
    <w:rsid w:val="00DC7949"/>
    <w:rsid w:val="00DD4FF9"/>
    <w:rsid w:val="00DE1DAD"/>
    <w:rsid w:val="00DE33E2"/>
    <w:rsid w:val="00DE63F9"/>
    <w:rsid w:val="00DF019F"/>
    <w:rsid w:val="00DF24B9"/>
    <w:rsid w:val="00DF367F"/>
    <w:rsid w:val="00DF7313"/>
    <w:rsid w:val="00E02680"/>
    <w:rsid w:val="00E11824"/>
    <w:rsid w:val="00E123BF"/>
    <w:rsid w:val="00E142C8"/>
    <w:rsid w:val="00E14D77"/>
    <w:rsid w:val="00E165B5"/>
    <w:rsid w:val="00E16A50"/>
    <w:rsid w:val="00E20FA9"/>
    <w:rsid w:val="00E22A86"/>
    <w:rsid w:val="00E248B4"/>
    <w:rsid w:val="00E27940"/>
    <w:rsid w:val="00E3098A"/>
    <w:rsid w:val="00E312BB"/>
    <w:rsid w:val="00E312C6"/>
    <w:rsid w:val="00E348DD"/>
    <w:rsid w:val="00E34994"/>
    <w:rsid w:val="00E34B6E"/>
    <w:rsid w:val="00E4243D"/>
    <w:rsid w:val="00E42EF3"/>
    <w:rsid w:val="00E44C0A"/>
    <w:rsid w:val="00E5266D"/>
    <w:rsid w:val="00E70E32"/>
    <w:rsid w:val="00E73DEB"/>
    <w:rsid w:val="00E77ED6"/>
    <w:rsid w:val="00E81073"/>
    <w:rsid w:val="00E816B6"/>
    <w:rsid w:val="00E82976"/>
    <w:rsid w:val="00E82CF6"/>
    <w:rsid w:val="00E9027E"/>
    <w:rsid w:val="00E90F3F"/>
    <w:rsid w:val="00E94474"/>
    <w:rsid w:val="00E97947"/>
    <w:rsid w:val="00EA1679"/>
    <w:rsid w:val="00EA4FD2"/>
    <w:rsid w:val="00EA74D7"/>
    <w:rsid w:val="00EB10D2"/>
    <w:rsid w:val="00EC4711"/>
    <w:rsid w:val="00ED5635"/>
    <w:rsid w:val="00ED57AD"/>
    <w:rsid w:val="00EE16BC"/>
    <w:rsid w:val="00EE1F40"/>
    <w:rsid w:val="00EE3242"/>
    <w:rsid w:val="00EE7116"/>
    <w:rsid w:val="00EF19D2"/>
    <w:rsid w:val="00EF3DF5"/>
    <w:rsid w:val="00F01B2E"/>
    <w:rsid w:val="00F03D8B"/>
    <w:rsid w:val="00F03FFD"/>
    <w:rsid w:val="00F0664A"/>
    <w:rsid w:val="00F16AA6"/>
    <w:rsid w:val="00F20D10"/>
    <w:rsid w:val="00F2285E"/>
    <w:rsid w:val="00F30422"/>
    <w:rsid w:val="00F343E7"/>
    <w:rsid w:val="00F361FB"/>
    <w:rsid w:val="00F36617"/>
    <w:rsid w:val="00F40ECF"/>
    <w:rsid w:val="00F4287E"/>
    <w:rsid w:val="00F42C66"/>
    <w:rsid w:val="00F430CA"/>
    <w:rsid w:val="00F44478"/>
    <w:rsid w:val="00F44D2C"/>
    <w:rsid w:val="00F53E66"/>
    <w:rsid w:val="00F56275"/>
    <w:rsid w:val="00F57F75"/>
    <w:rsid w:val="00F606E4"/>
    <w:rsid w:val="00F60948"/>
    <w:rsid w:val="00F64CB8"/>
    <w:rsid w:val="00F70493"/>
    <w:rsid w:val="00F72CCA"/>
    <w:rsid w:val="00F72E59"/>
    <w:rsid w:val="00F73009"/>
    <w:rsid w:val="00F736A6"/>
    <w:rsid w:val="00F74F44"/>
    <w:rsid w:val="00F760D1"/>
    <w:rsid w:val="00F801D0"/>
    <w:rsid w:val="00F80CFE"/>
    <w:rsid w:val="00F827B5"/>
    <w:rsid w:val="00F90A3B"/>
    <w:rsid w:val="00F929A9"/>
    <w:rsid w:val="00F95665"/>
    <w:rsid w:val="00FA0244"/>
    <w:rsid w:val="00FA02B1"/>
    <w:rsid w:val="00FA457E"/>
    <w:rsid w:val="00FB04C9"/>
    <w:rsid w:val="00FB2C73"/>
    <w:rsid w:val="00FB4ECD"/>
    <w:rsid w:val="00FB6C5F"/>
    <w:rsid w:val="00FC40A1"/>
    <w:rsid w:val="00FC4926"/>
    <w:rsid w:val="00FC4D0D"/>
    <w:rsid w:val="00FD1264"/>
    <w:rsid w:val="00FD1423"/>
    <w:rsid w:val="00FD4BBC"/>
    <w:rsid w:val="00FD7B59"/>
    <w:rsid w:val="00FE15C0"/>
    <w:rsid w:val="00FE6A1D"/>
    <w:rsid w:val="00FE7D37"/>
    <w:rsid w:val="00FF1285"/>
    <w:rsid w:val="00FF1317"/>
    <w:rsid w:val="00FF420E"/>
    <w:rsid w:val="00FF5D56"/>
    <w:rsid w:val="00FF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906D3D5-1D66-4A80-BAD9-527E968E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604D0"/>
    <w:pPr>
      <w:spacing w:after="160" w:line="276" w:lineRule="auto"/>
    </w:pPr>
    <w:rPr>
      <w:sz w:val="21"/>
      <w:szCs w:val="21"/>
    </w:rPr>
  </w:style>
  <w:style w:type="paragraph" w:styleId="1">
    <w:name w:val="heading 1"/>
    <w:basedOn w:val="a1"/>
    <w:next w:val="a1"/>
    <w:link w:val="10"/>
    <w:uiPriority w:val="99"/>
    <w:qFormat/>
    <w:rsid w:val="001B319F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40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1B319F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 w:val="24"/>
      <w:szCs w:val="2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список с точками"/>
    <w:basedOn w:val="a1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1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3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1"/>
    <w:uiPriority w:val="34"/>
    <w:qFormat/>
    <w:rsid w:val="00A55147"/>
    <w:pPr>
      <w:ind w:left="720"/>
      <w:contextualSpacing/>
    </w:pPr>
  </w:style>
  <w:style w:type="paragraph" w:styleId="a9">
    <w:name w:val="footer"/>
    <w:basedOn w:val="a1"/>
    <w:rsid w:val="0002192E"/>
    <w:pPr>
      <w:tabs>
        <w:tab w:val="center" w:pos="4677"/>
        <w:tab w:val="right" w:pos="9355"/>
      </w:tabs>
    </w:pPr>
  </w:style>
  <w:style w:type="character" w:styleId="aa">
    <w:name w:val="page number"/>
    <w:basedOn w:val="a2"/>
    <w:rsid w:val="0002192E"/>
  </w:style>
  <w:style w:type="paragraph" w:customStyle="1" w:styleId="Textbody">
    <w:name w:val="Text body"/>
    <w:basedOn w:val="a1"/>
    <w:rsid w:val="003A1888"/>
    <w:pPr>
      <w:widowControl w:val="0"/>
      <w:suppressAutoHyphens/>
      <w:spacing w:after="120" w:line="240" w:lineRule="auto"/>
      <w:textAlignment w:val="baseline"/>
    </w:pPr>
    <w:rPr>
      <w:rFonts w:ascii="Times New Roman" w:hAnsi="Times New Roman"/>
      <w:kern w:val="1"/>
      <w:sz w:val="24"/>
      <w:szCs w:val="20"/>
      <w:lang w:eastAsia="hi-IN" w:bidi="hi-IN"/>
    </w:rPr>
  </w:style>
  <w:style w:type="paragraph" w:customStyle="1" w:styleId="ab">
    <w:name w:val="Абзац с отступом"/>
    <w:basedOn w:val="a1"/>
    <w:next w:val="a1"/>
    <w:rsid w:val="00850221"/>
    <w:pPr>
      <w:suppressAutoHyphens/>
      <w:spacing w:before="60" w:after="0" w:line="24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11">
    <w:name w:val="Обычный1"/>
    <w:rsid w:val="00806846"/>
    <w:pPr>
      <w:suppressAutoHyphens/>
      <w:spacing w:after="160" w:line="276" w:lineRule="auto"/>
      <w:ind w:firstLine="567"/>
      <w:jc w:val="both"/>
    </w:pPr>
    <w:rPr>
      <w:rFonts w:ascii="Times New Roman" w:hAnsi="Times New Roman"/>
      <w:sz w:val="24"/>
      <w:szCs w:val="21"/>
      <w:lang w:eastAsia="ar-SA"/>
    </w:rPr>
  </w:style>
  <w:style w:type="character" w:customStyle="1" w:styleId="10">
    <w:name w:val="Заголовок 1 Знак"/>
    <w:link w:val="1"/>
    <w:uiPriority w:val="99"/>
    <w:rsid w:val="001B319F"/>
    <w:rPr>
      <w:rFonts w:ascii="Calibri Light" w:eastAsia="SimSun" w:hAnsi="Calibri Light" w:cs="Times New Roman"/>
      <w:color w:val="26262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1B319F"/>
    <w:rPr>
      <w:rFonts w:ascii="Calibri Light" w:eastAsia="SimSun" w:hAnsi="Calibri Light" w:cs="Times New Roman"/>
      <w:color w:val="ED7D31"/>
      <w:sz w:val="36"/>
      <w:szCs w:val="36"/>
    </w:rPr>
  </w:style>
  <w:style w:type="character" w:customStyle="1" w:styleId="30">
    <w:name w:val="Заголовок 3 Знак"/>
    <w:link w:val="3"/>
    <w:uiPriority w:val="9"/>
    <w:semiHidden/>
    <w:rsid w:val="001B319F"/>
    <w:rPr>
      <w:rFonts w:ascii="Calibri Light" w:eastAsia="SimSun" w:hAnsi="Calibri Light" w:cs="Times New Roman"/>
      <w:color w:val="C45911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B319F"/>
    <w:rPr>
      <w:rFonts w:ascii="Calibri Light" w:eastAsia="SimSun" w:hAnsi="Calibri Light" w:cs="Times New Roman"/>
      <w:color w:val="C45911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1B319F"/>
    <w:rPr>
      <w:rFonts w:ascii="Calibri Light" w:eastAsia="SimSun" w:hAnsi="Calibri Light" w:cs="Times New Roman"/>
      <w:b/>
      <w:bCs/>
      <w:color w:val="833C0B"/>
      <w:sz w:val="22"/>
      <w:szCs w:val="22"/>
    </w:rPr>
  </w:style>
  <w:style w:type="character" w:customStyle="1" w:styleId="80">
    <w:name w:val="Заголовок 8 Знак"/>
    <w:link w:val="8"/>
    <w:uiPriority w:val="9"/>
    <w:semiHidden/>
    <w:rsid w:val="001B319F"/>
    <w:rPr>
      <w:rFonts w:ascii="Calibri Light" w:eastAsia="SimSun" w:hAnsi="Calibri Light" w:cs="Times New Roman"/>
      <w:color w:val="833C0B"/>
      <w:sz w:val="22"/>
      <w:szCs w:val="22"/>
    </w:rPr>
  </w:style>
  <w:style w:type="character" w:customStyle="1" w:styleId="90">
    <w:name w:val="Заголовок 9 Знак"/>
    <w:link w:val="9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2"/>
      <w:szCs w:val="22"/>
    </w:rPr>
  </w:style>
  <w:style w:type="paragraph" w:styleId="ac">
    <w:name w:val="caption"/>
    <w:basedOn w:val="a1"/>
    <w:next w:val="a1"/>
    <w:uiPriority w:val="35"/>
    <w:semiHidden/>
    <w:unhideWhenUsed/>
    <w:qFormat/>
    <w:rsid w:val="001B319F"/>
    <w:pPr>
      <w:spacing w:line="240" w:lineRule="auto"/>
    </w:pPr>
    <w:rPr>
      <w:b/>
      <w:bCs/>
      <w:color w:val="404040"/>
      <w:sz w:val="16"/>
      <w:szCs w:val="16"/>
    </w:rPr>
  </w:style>
  <w:style w:type="paragraph" w:styleId="ad">
    <w:name w:val="Title"/>
    <w:basedOn w:val="a1"/>
    <w:next w:val="a1"/>
    <w:link w:val="ae"/>
    <w:uiPriority w:val="10"/>
    <w:qFormat/>
    <w:rsid w:val="001B319F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</w:rPr>
  </w:style>
  <w:style w:type="character" w:customStyle="1" w:styleId="ae">
    <w:name w:val="Заголовок Знак"/>
    <w:link w:val="ad"/>
    <w:uiPriority w:val="10"/>
    <w:rsid w:val="001B319F"/>
    <w:rPr>
      <w:rFonts w:ascii="Calibri Light" w:eastAsia="SimSun" w:hAnsi="Calibri Light" w:cs="Times New Roman"/>
      <w:color w:val="262626"/>
      <w:sz w:val="96"/>
      <w:szCs w:val="96"/>
    </w:rPr>
  </w:style>
  <w:style w:type="paragraph" w:styleId="af">
    <w:name w:val="Subtitle"/>
    <w:basedOn w:val="a1"/>
    <w:next w:val="a1"/>
    <w:link w:val="af0"/>
    <w:uiPriority w:val="11"/>
    <w:qFormat/>
    <w:rsid w:val="001B319F"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af0">
    <w:name w:val="Подзаголовок Знак"/>
    <w:link w:val="af"/>
    <w:uiPriority w:val="11"/>
    <w:rsid w:val="001B319F"/>
    <w:rPr>
      <w:caps/>
      <w:color w:val="404040"/>
      <w:spacing w:val="20"/>
      <w:sz w:val="28"/>
      <w:szCs w:val="28"/>
    </w:rPr>
  </w:style>
  <w:style w:type="character" w:styleId="af1">
    <w:name w:val="Strong"/>
    <w:uiPriority w:val="22"/>
    <w:qFormat/>
    <w:rsid w:val="001B319F"/>
    <w:rPr>
      <w:b/>
      <w:bCs/>
    </w:rPr>
  </w:style>
  <w:style w:type="character" w:styleId="af2">
    <w:name w:val="Emphasis"/>
    <w:uiPriority w:val="20"/>
    <w:qFormat/>
    <w:rsid w:val="001B319F"/>
    <w:rPr>
      <w:i/>
      <w:iCs/>
      <w:color w:val="000000"/>
    </w:rPr>
  </w:style>
  <w:style w:type="paragraph" w:styleId="af3">
    <w:name w:val="No Spacing"/>
    <w:uiPriority w:val="1"/>
    <w:qFormat/>
    <w:rsid w:val="001B319F"/>
    <w:rPr>
      <w:sz w:val="21"/>
      <w:szCs w:val="21"/>
    </w:rPr>
  </w:style>
  <w:style w:type="paragraph" w:styleId="21">
    <w:name w:val="Quote"/>
    <w:basedOn w:val="a1"/>
    <w:next w:val="a1"/>
    <w:link w:val="22"/>
    <w:uiPriority w:val="29"/>
    <w:qFormat/>
    <w:rsid w:val="001B319F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4"/>
    </w:rPr>
  </w:style>
  <w:style w:type="character" w:customStyle="1" w:styleId="22">
    <w:name w:val="Цитата 2 Знак"/>
    <w:link w:val="21"/>
    <w:uiPriority w:val="29"/>
    <w:rsid w:val="001B319F"/>
    <w:rPr>
      <w:rFonts w:ascii="Calibri Light" w:eastAsia="SimSun" w:hAnsi="Calibri Light" w:cs="Times New Roman"/>
      <w:color w:val="000000"/>
      <w:sz w:val="24"/>
      <w:szCs w:val="24"/>
    </w:rPr>
  </w:style>
  <w:style w:type="paragraph" w:styleId="af4">
    <w:name w:val="Intense Quote"/>
    <w:basedOn w:val="a1"/>
    <w:next w:val="a1"/>
    <w:link w:val="af5"/>
    <w:uiPriority w:val="30"/>
    <w:qFormat/>
    <w:rsid w:val="001B319F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af5">
    <w:name w:val="Выделенная цитата Знак"/>
    <w:link w:val="af4"/>
    <w:uiPriority w:val="30"/>
    <w:rsid w:val="001B319F"/>
    <w:rPr>
      <w:rFonts w:ascii="Calibri Light" w:eastAsia="SimSun" w:hAnsi="Calibri Light" w:cs="Times New Roman"/>
      <w:sz w:val="24"/>
      <w:szCs w:val="24"/>
    </w:rPr>
  </w:style>
  <w:style w:type="character" w:styleId="af6">
    <w:name w:val="Subtle Emphasis"/>
    <w:uiPriority w:val="19"/>
    <w:qFormat/>
    <w:rsid w:val="001B319F"/>
    <w:rPr>
      <w:i/>
      <w:iCs/>
      <w:color w:val="595959"/>
    </w:rPr>
  </w:style>
  <w:style w:type="character" w:styleId="af7">
    <w:name w:val="Intense Emphasis"/>
    <w:uiPriority w:val="21"/>
    <w:qFormat/>
    <w:rsid w:val="001B319F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af8">
    <w:name w:val="Subtle Reference"/>
    <w:uiPriority w:val="31"/>
    <w:qFormat/>
    <w:rsid w:val="001B319F"/>
    <w:rPr>
      <w:caps w:val="0"/>
      <w:smallCaps/>
      <w:color w:val="404040"/>
      <w:spacing w:val="0"/>
      <w:u w:val="single" w:color="7F7F7F"/>
    </w:rPr>
  </w:style>
  <w:style w:type="character" w:styleId="af9">
    <w:name w:val="Intense Reference"/>
    <w:uiPriority w:val="32"/>
    <w:qFormat/>
    <w:rsid w:val="001B319F"/>
    <w:rPr>
      <w:b/>
      <w:bCs/>
      <w:caps w:val="0"/>
      <w:smallCaps/>
      <w:color w:val="auto"/>
      <w:spacing w:val="0"/>
      <w:u w:val="single"/>
    </w:rPr>
  </w:style>
  <w:style w:type="character" w:styleId="afa">
    <w:name w:val="Book Title"/>
    <w:uiPriority w:val="33"/>
    <w:qFormat/>
    <w:rsid w:val="001B319F"/>
    <w:rPr>
      <w:b/>
      <w:bCs/>
      <w:caps w:val="0"/>
      <w:smallCaps/>
      <w:spacing w:val="0"/>
    </w:rPr>
  </w:style>
  <w:style w:type="paragraph" w:styleId="afb">
    <w:name w:val="TOC Heading"/>
    <w:basedOn w:val="1"/>
    <w:next w:val="a1"/>
    <w:uiPriority w:val="39"/>
    <w:semiHidden/>
    <w:unhideWhenUsed/>
    <w:qFormat/>
    <w:rsid w:val="001B319F"/>
    <w:pPr>
      <w:outlineLvl w:val="9"/>
    </w:pPr>
  </w:style>
  <w:style w:type="character" w:styleId="afc">
    <w:name w:val="Hyperlink"/>
    <w:uiPriority w:val="99"/>
    <w:unhideWhenUsed/>
    <w:rsid w:val="004025BD"/>
    <w:rPr>
      <w:color w:val="0563C1"/>
      <w:u w:val="single"/>
    </w:rPr>
  </w:style>
  <w:style w:type="character" w:customStyle="1" w:styleId="WW8Num1z3">
    <w:name w:val="WW8Num1z3"/>
    <w:rsid w:val="006405EB"/>
  </w:style>
  <w:style w:type="paragraph" w:customStyle="1" w:styleId="Example">
    <w:name w:val="Example"/>
    <w:basedOn w:val="a1"/>
    <w:rsid w:val="006405EB"/>
    <w:pPr>
      <w:suppressAutoHyphens/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pple-converted-space">
    <w:name w:val="apple-converted-space"/>
    <w:rsid w:val="00BC3BE5"/>
  </w:style>
  <w:style w:type="paragraph" w:customStyle="1" w:styleId="Standard">
    <w:name w:val="Standard"/>
    <w:rsid w:val="00A6442E"/>
    <w:pPr>
      <w:widowControl w:val="0"/>
      <w:suppressAutoHyphens/>
      <w:textAlignment w:val="baseline"/>
    </w:pPr>
    <w:rPr>
      <w:rFonts w:ascii="Times New Roman" w:hAnsi="Times New Roman"/>
      <w:kern w:val="1"/>
      <w:sz w:val="24"/>
      <w:lang w:eastAsia="hi-IN" w:bidi="hi-IN"/>
    </w:rPr>
  </w:style>
  <w:style w:type="paragraph" w:styleId="afd">
    <w:name w:val="header"/>
    <w:basedOn w:val="a1"/>
    <w:link w:val="afe"/>
    <w:uiPriority w:val="99"/>
    <w:unhideWhenUsed/>
    <w:rsid w:val="00173304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sid w:val="00173304"/>
    <w:rPr>
      <w:sz w:val="21"/>
      <w:szCs w:val="21"/>
    </w:rPr>
  </w:style>
  <w:style w:type="character" w:styleId="aff">
    <w:name w:val="Placeholder Text"/>
    <w:basedOn w:val="a2"/>
    <w:uiPriority w:val="99"/>
    <w:semiHidden/>
    <w:rsid w:val="00393B12"/>
    <w:rPr>
      <w:color w:val="808080"/>
    </w:rPr>
  </w:style>
  <w:style w:type="paragraph" w:styleId="aff0">
    <w:name w:val="Balloon Text"/>
    <w:basedOn w:val="a1"/>
    <w:link w:val="aff1"/>
    <w:uiPriority w:val="99"/>
    <w:semiHidden/>
    <w:unhideWhenUsed/>
    <w:rsid w:val="007D0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2"/>
    <w:link w:val="aff0"/>
    <w:uiPriority w:val="99"/>
    <w:semiHidden/>
    <w:rsid w:val="007D090E"/>
    <w:rPr>
      <w:rFonts w:ascii="Tahoma" w:hAnsi="Tahoma" w:cs="Tahoma"/>
      <w:sz w:val="16"/>
      <w:szCs w:val="16"/>
    </w:rPr>
  </w:style>
  <w:style w:type="paragraph" w:styleId="a">
    <w:name w:val="List Number"/>
    <w:basedOn w:val="a1"/>
    <w:rsid w:val="007D090E"/>
    <w:pPr>
      <w:numPr>
        <w:numId w:val="4"/>
      </w:numPr>
      <w:spacing w:after="120" w:line="240" w:lineRule="auto"/>
      <w:jc w:val="both"/>
    </w:pPr>
    <w:rPr>
      <w:rFonts w:ascii="Times New Roman" w:hAnsi="Times New Roman"/>
      <w:sz w:val="22"/>
      <w:szCs w:val="20"/>
    </w:rPr>
  </w:style>
  <w:style w:type="paragraph" w:customStyle="1" w:styleId="Default">
    <w:name w:val="Default"/>
    <w:rsid w:val="00985B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2">
    <w:name w:val="Body Text Indent"/>
    <w:basedOn w:val="a1"/>
    <w:link w:val="aff3"/>
    <w:uiPriority w:val="99"/>
    <w:rsid w:val="007B4F46"/>
    <w:pPr>
      <w:spacing w:after="0" w:line="360" w:lineRule="auto"/>
      <w:ind w:firstLine="426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aff3">
    <w:name w:val="Основной текст с отступом Знак"/>
    <w:basedOn w:val="a2"/>
    <w:link w:val="aff2"/>
    <w:uiPriority w:val="99"/>
    <w:rsid w:val="007B4F46"/>
    <w:rPr>
      <w:rFonts w:ascii="Times New Roman" w:hAnsi="Times New Roman"/>
      <w:b/>
      <w:bCs/>
      <w:sz w:val="24"/>
      <w:szCs w:val="24"/>
    </w:rPr>
  </w:style>
  <w:style w:type="character" w:styleId="aff4">
    <w:name w:val="annotation reference"/>
    <w:basedOn w:val="a2"/>
    <w:uiPriority w:val="99"/>
    <w:semiHidden/>
    <w:rsid w:val="007B4F46"/>
    <w:rPr>
      <w:rFonts w:cs="Times New Roman"/>
      <w:sz w:val="16"/>
      <w:szCs w:val="16"/>
    </w:rPr>
  </w:style>
  <w:style w:type="paragraph" w:styleId="aff5">
    <w:name w:val="annotation text"/>
    <w:basedOn w:val="a1"/>
    <w:link w:val="aff6"/>
    <w:uiPriority w:val="99"/>
    <w:semiHidden/>
    <w:rsid w:val="007B4F46"/>
    <w:pPr>
      <w:spacing w:before="60" w:after="0" w:line="240" w:lineRule="auto"/>
      <w:ind w:firstLine="425"/>
      <w:jc w:val="both"/>
    </w:pPr>
    <w:rPr>
      <w:rFonts w:ascii="Times New Roman" w:hAnsi="Times New Roman"/>
      <w:sz w:val="20"/>
      <w:szCs w:val="20"/>
    </w:rPr>
  </w:style>
  <w:style w:type="character" w:customStyle="1" w:styleId="aff6">
    <w:name w:val="Текст примечания Знак"/>
    <w:basedOn w:val="a2"/>
    <w:link w:val="aff5"/>
    <w:uiPriority w:val="99"/>
    <w:semiHidden/>
    <w:rsid w:val="007B4F46"/>
    <w:rPr>
      <w:rFonts w:ascii="Times New Roman" w:hAnsi="Times New Roman"/>
    </w:rPr>
  </w:style>
  <w:style w:type="character" w:customStyle="1" w:styleId="aff7">
    <w:name w:val="Термин"/>
    <w:basedOn w:val="a2"/>
    <w:uiPriority w:val="99"/>
    <w:rsid w:val="007B4F46"/>
    <w:rPr>
      <w:rFonts w:ascii="Times New Roman" w:hAnsi="Times New Roman" w:cs="Times New Roman"/>
      <w:i/>
      <w:iCs/>
      <w:spacing w:val="20"/>
      <w:sz w:val="20"/>
      <w:szCs w:val="20"/>
    </w:rPr>
  </w:style>
  <w:style w:type="paragraph" w:styleId="12">
    <w:name w:val="toc 1"/>
    <w:basedOn w:val="a1"/>
    <w:next w:val="a1"/>
    <w:autoRedefine/>
    <w:uiPriority w:val="99"/>
    <w:semiHidden/>
    <w:rsid w:val="007B4F46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aff8">
    <w:name w:val="Вариант"/>
    <w:basedOn w:val="aff2"/>
    <w:link w:val="aff9"/>
    <w:uiPriority w:val="99"/>
    <w:rsid w:val="007B4F46"/>
    <w:pPr>
      <w:ind w:left="284" w:firstLine="0"/>
    </w:pPr>
    <w:rPr>
      <w:b w:val="0"/>
      <w:bCs w:val="0"/>
    </w:rPr>
  </w:style>
  <w:style w:type="paragraph" w:customStyle="1" w:styleId="affa">
    <w:name w:val="Основной текст вопроса"/>
    <w:basedOn w:val="aff2"/>
    <w:uiPriority w:val="99"/>
    <w:rsid w:val="007B4F46"/>
    <w:pPr>
      <w:spacing w:line="240" w:lineRule="auto"/>
      <w:ind w:left="567" w:firstLine="0"/>
    </w:pPr>
    <w:rPr>
      <w:b w:val="0"/>
      <w:bCs w:val="0"/>
    </w:rPr>
  </w:style>
  <w:style w:type="character" w:customStyle="1" w:styleId="aff9">
    <w:name w:val="Вариант Знак"/>
    <w:basedOn w:val="aff3"/>
    <w:link w:val="aff8"/>
    <w:uiPriority w:val="99"/>
    <w:locked/>
    <w:rsid w:val="007B4F46"/>
    <w:rPr>
      <w:rFonts w:ascii="Times New Roman" w:hAnsi="Times New Roman"/>
      <w:b w:val="0"/>
      <w:bCs w:val="0"/>
      <w:sz w:val="24"/>
      <w:szCs w:val="24"/>
    </w:rPr>
  </w:style>
  <w:style w:type="paragraph" w:customStyle="1" w:styleId="a0">
    <w:name w:val="Вариант ответа"/>
    <w:basedOn w:val="aff2"/>
    <w:uiPriority w:val="99"/>
    <w:rsid w:val="007B4F46"/>
    <w:pPr>
      <w:numPr>
        <w:numId w:val="7"/>
      </w:numPr>
      <w:spacing w:line="240" w:lineRule="auto"/>
    </w:pPr>
    <w:rPr>
      <w:b w:val="0"/>
      <w:bCs w:val="0"/>
    </w:rPr>
  </w:style>
  <w:style w:type="character" w:styleId="affb">
    <w:name w:val="FollowedHyperlink"/>
    <w:basedOn w:val="a2"/>
    <w:uiPriority w:val="99"/>
    <w:semiHidden/>
    <w:unhideWhenUsed/>
    <w:rsid w:val="000902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42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864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361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7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3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2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3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uit.ru/studies/courses/633/489/info" TargetMode="External"/><Relationship Id="rId13" Type="http://schemas.openxmlformats.org/officeDocument/2006/relationships/hyperlink" Target="http://www.intuit.ru/studies/courses/1145/214/info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ntuit.ru/studies/courses/571/427/info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uit.ru/studies/courses/1176/186/in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racle.com/technetwork/java/javase/downloads/index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ntuit.ru/studies/courses/633/489/info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unn.ru/site/images/docs/obrazov-org/Formi_stroki_kontrolya_13.02.2014.pdf" TargetMode="External"/><Relationship Id="rId14" Type="http://schemas.openxmlformats.org/officeDocument/2006/relationships/hyperlink" Target="http://www.oracle.com/technetwork/java/javase/downloads/index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BE2CF-3B63-497F-86CF-A7E9317DE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2996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Hewlett-Packard</Company>
  <LinksUpToDate>false</LinksUpToDate>
  <CharactersWithSpaces>20039</CharactersWithSpaces>
  <SharedDoc>false</SharedDoc>
  <HLinks>
    <vt:vector size="48" baseType="variant">
      <vt:variant>
        <vt:i4>6357079</vt:i4>
      </vt:variant>
      <vt:variant>
        <vt:i4>225</vt:i4>
      </vt:variant>
      <vt:variant>
        <vt:i4>0</vt:i4>
      </vt:variant>
      <vt:variant>
        <vt:i4>5</vt:i4>
      </vt:variant>
      <vt:variant>
        <vt:lpwstr>http://www.unn.ru/pages/general/norm-acts/attest_stud 2014.pdf</vt:lpwstr>
      </vt:variant>
      <vt:variant>
        <vt:lpwstr/>
      </vt:variant>
      <vt:variant>
        <vt:i4>786457</vt:i4>
      </vt:variant>
      <vt:variant>
        <vt:i4>18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786457</vt:i4>
      </vt:variant>
      <vt:variant>
        <vt:i4>15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7143546</vt:i4>
      </vt:variant>
      <vt:variant>
        <vt:i4>12</vt:i4>
      </vt:variant>
      <vt:variant>
        <vt:i4>0</vt:i4>
      </vt:variant>
      <vt:variant>
        <vt:i4>5</vt:i4>
      </vt:variant>
      <vt:variant>
        <vt:lpwstr>http://www.unn.ru/books/resources.html</vt:lpwstr>
      </vt:variant>
      <vt:variant>
        <vt:lpwstr/>
      </vt:variant>
      <vt:variant>
        <vt:i4>786457</vt:i4>
      </vt:variant>
      <vt:variant>
        <vt:i4>9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786457</vt:i4>
      </vt:variant>
      <vt:variant>
        <vt:i4>6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10</vt:i4>
      </vt:variant>
      <vt:variant>
        <vt:i4>3</vt:i4>
      </vt:variant>
      <vt:variant>
        <vt:i4>0</vt:i4>
      </vt:variant>
      <vt:variant>
        <vt:i4>5</vt:i4>
      </vt:variant>
      <vt:variant>
        <vt:lpwstr>http://new.e-vmk.unn.ru/sites/e-vmk-lms/</vt:lpwstr>
      </vt:variant>
      <vt:variant>
        <vt:lpwstr/>
      </vt:variant>
      <vt:variant>
        <vt:i4>7733328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http://ru.wikipedia.org/wiki/%D0%A3%D1%87%D0%B5%D0%B1%D0%BD%D1%8B%D0%B9_%D0%BF%D1%80%D0%BE%D0%B5%D0%BA%D1%82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User</cp:lastModifiedBy>
  <cp:revision>3</cp:revision>
  <cp:lastPrinted>2016-08-31T10:46:00Z</cp:lastPrinted>
  <dcterms:created xsi:type="dcterms:W3CDTF">2018-12-03T05:55:00Z</dcterms:created>
  <dcterms:modified xsi:type="dcterms:W3CDTF">2019-01-30T17:26:00Z</dcterms:modified>
</cp:coreProperties>
</file>