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43" w:rsidRDefault="006C0343" w:rsidP="006C0343">
      <w:pPr>
        <w:jc w:val="center"/>
        <w:rPr>
          <w:szCs w:val="24"/>
        </w:rPr>
      </w:pPr>
      <w:r>
        <w:rPr>
          <w:szCs w:val="24"/>
        </w:rPr>
        <w:t xml:space="preserve">МИНИСТЕРСТВО НАУКИ </w:t>
      </w:r>
      <w:r w:rsidR="007A5F21">
        <w:rPr>
          <w:szCs w:val="24"/>
        </w:rPr>
        <w:t xml:space="preserve">И ВЫСШЕГО ОБРАЗОВАНИЯ </w:t>
      </w:r>
      <w:r>
        <w:rPr>
          <w:szCs w:val="24"/>
        </w:rPr>
        <w:t>РОССИЙСКОЙ ФЕДЕРАЦИИ</w:t>
      </w:r>
    </w:p>
    <w:p w:rsidR="006C0343" w:rsidRDefault="006C0343" w:rsidP="006C0343">
      <w:pPr>
        <w:jc w:val="center"/>
        <w:rPr>
          <w:b/>
          <w:szCs w:val="24"/>
        </w:rPr>
      </w:pPr>
      <w:r>
        <w:rPr>
          <w:b/>
          <w:szCs w:val="24"/>
        </w:rPr>
        <w:t xml:space="preserve">Федеральное государственное автономное </w:t>
      </w:r>
    </w:p>
    <w:p w:rsidR="006C0343" w:rsidRDefault="006C0343" w:rsidP="006C0343">
      <w:pPr>
        <w:jc w:val="center"/>
        <w:rPr>
          <w:szCs w:val="24"/>
          <w:u w:val="single"/>
        </w:rPr>
      </w:pPr>
      <w:r>
        <w:rPr>
          <w:b/>
          <w:szCs w:val="24"/>
        </w:rPr>
        <w:t>образовательное учреждение высшего образования</w:t>
      </w:r>
      <w:r>
        <w:rPr>
          <w:szCs w:val="24"/>
          <w:u w:val="single"/>
        </w:rPr>
        <w:t xml:space="preserve"> </w:t>
      </w:r>
    </w:p>
    <w:p w:rsidR="006C0343" w:rsidRDefault="006C0343" w:rsidP="006C0343">
      <w:pPr>
        <w:jc w:val="center"/>
        <w:rPr>
          <w:b/>
          <w:szCs w:val="24"/>
        </w:rPr>
      </w:pPr>
      <w:r>
        <w:rPr>
          <w:b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6C0343" w:rsidRDefault="006C0343" w:rsidP="006C0343">
      <w:pPr>
        <w:jc w:val="center"/>
        <w:rPr>
          <w:b/>
          <w:szCs w:val="24"/>
        </w:rPr>
      </w:pPr>
    </w:p>
    <w:p w:rsidR="006C0343" w:rsidRDefault="006C0343" w:rsidP="006C0343">
      <w:pPr>
        <w:jc w:val="center"/>
        <w:rPr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6C0343" w:rsidRPr="00207514" w:rsidTr="0027696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343" w:rsidRPr="00207514" w:rsidRDefault="006C0343" w:rsidP="00276968">
            <w:pPr>
              <w:jc w:val="center"/>
              <w:rPr>
                <w:rFonts w:eastAsia="Calibri"/>
                <w:sz w:val="28"/>
                <w:szCs w:val="28"/>
              </w:rPr>
            </w:pPr>
            <w:r w:rsidRPr="00207514">
              <w:rPr>
                <w:rFonts w:eastAsia="Calibri"/>
                <w:sz w:val="28"/>
                <w:szCs w:val="28"/>
              </w:rPr>
              <w:t>Физический факультет</w:t>
            </w:r>
          </w:p>
        </w:tc>
      </w:tr>
    </w:tbl>
    <w:p w:rsidR="006C0343" w:rsidRDefault="006C0343" w:rsidP="006C0343">
      <w:pPr>
        <w:spacing w:line="216" w:lineRule="auto"/>
        <w:ind w:firstLine="284"/>
        <w:jc w:val="center"/>
        <w:rPr>
          <w:sz w:val="20"/>
          <w:szCs w:val="20"/>
        </w:rPr>
      </w:pPr>
      <w:r>
        <w:rPr>
          <w:sz w:val="20"/>
          <w:szCs w:val="20"/>
        </w:rPr>
        <w:t>(факультет / институт / филиал)</w:t>
      </w:r>
    </w:p>
    <w:p w:rsidR="006C0343" w:rsidRDefault="006C0343" w:rsidP="006C0343">
      <w:pPr>
        <w:jc w:val="center"/>
        <w:rPr>
          <w:szCs w:val="24"/>
        </w:rPr>
      </w:pPr>
    </w:p>
    <w:p w:rsidR="005A1BDF" w:rsidRDefault="005A1BDF" w:rsidP="005A1BD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A1BDF" w:rsidRDefault="005A1BDF" w:rsidP="005A1BDF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ученого совета ННГУ</w:t>
      </w:r>
    </w:p>
    <w:p w:rsidR="005A1BDF" w:rsidRDefault="005A1BDF" w:rsidP="005A1BD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протокол от</w:t>
      </w:r>
    </w:p>
    <w:p w:rsidR="005A1BDF" w:rsidRDefault="005A1BDF" w:rsidP="005A1BDF">
      <w:pPr>
        <w:jc w:val="right"/>
        <w:rPr>
          <w:sz w:val="28"/>
          <w:szCs w:val="28"/>
        </w:rPr>
      </w:pPr>
      <w:r>
        <w:rPr>
          <w:sz w:val="28"/>
          <w:szCs w:val="28"/>
        </w:rPr>
        <w:t>«24» апреля 2020 г. №5</w:t>
      </w:r>
    </w:p>
    <w:p w:rsidR="006C0343" w:rsidRDefault="006C0343" w:rsidP="006C0343">
      <w:pPr>
        <w:tabs>
          <w:tab w:val="left" w:pos="5670"/>
        </w:tabs>
        <w:ind w:left="5670" w:hanging="567"/>
        <w:rPr>
          <w:szCs w:val="24"/>
          <w:lang w:val="en-US"/>
        </w:rPr>
      </w:pPr>
    </w:p>
    <w:p w:rsidR="006C0343" w:rsidRPr="002132B2" w:rsidRDefault="006C0343" w:rsidP="006C0343">
      <w:pPr>
        <w:tabs>
          <w:tab w:val="left" w:pos="5670"/>
        </w:tabs>
        <w:ind w:left="5670" w:hanging="567"/>
        <w:rPr>
          <w:szCs w:val="24"/>
          <w:lang w:val="en-US"/>
        </w:rPr>
      </w:pPr>
    </w:p>
    <w:p w:rsidR="006C0343" w:rsidRDefault="006C0343" w:rsidP="006C03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дисциплины</w:t>
      </w:r>
    </w:p>
    <w:tbl>
      <w:tblPr>
        <w:tblW w:w="0" w:type="auto"/>
        <w:tblInd w:w="67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4"/>
      </w:tblGrid>
      <w:tr w:rsidR="006C0343" w:rsidRPr="00207514" w:rsidTr="00276968">
        <w:trPr>
          <w:trHeight w:val="328"/>
        </w:trPr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343" w:rsidRPr="009308B9" w:rsidRDefault="006C0343" w:rsidP="0027696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Векторный и тензорный анализ</w:t>
            </w:r>
          </w:p>
        </w:tc>
      </w:tr>
    </w:tbl>
    <w:p w:rsidR="006C0343" w:rsidRDefault="006C0343" w:rsidP="006C0343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</w:t>
      </w:r>
      <w:r w:rsidRPr="002F2386">
        <w:rPr>
          <w:sz w:val="18"/>
          <w:szCs w:val="18"/>
        </w:rPr>
        <w:t>дисциплины (модуля))</w:t>
      </w:r>
    </w:p>
    <w:p w:rsidR="0019131A" w:rsidRDefault="0019131A" w:rsidP="006C0343">
      <w:pPr>
        <w:jc w:val="center"/>
        <w:rPr>
          <w:sz w:val="28"/>
          <w:szCs w:val="28"/>
        </w:rPr>
      </w:pPr>
    </w:p>
    <w:p w:rsidR="006C0343" w:rsidRDefault="006C0343" w:rsidP="006C0343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6C0343" w:rsidRPr="00207514" w:rsidTr="0027696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343" w:rsidRPr="00311F4F" w:rsidRDefault="006C0343" w:rsidP="0027696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бакалавриат</w:t>
            </w:r>
          </w:p>
        </w:tc>
      </w:tr>
    </w:tbl>
    <w:p w:rsidR="006C0343" w:rsidRDefault="006C0343" w:rsidP="006C0343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(бакалавриат / магистратура / специалитет)</w:t>
      </w:r>
    </w:p>
    <w:p w:rsidR="0019131A" w:rsidRDefault="0019131A" w:rsidP="006C0343">
      <w:pPr>
        <w:jc w:val="center"/>
        <w:rPr>
          <w:sz w:val="28"/>
          <w:szCs w:val="28"/>
        </w:rPr>
      </w:pPr>
    </w:p>
    <w:p w:rsidR="006C0343" w:rsidRDefault="006C0343" w:rsidP="006C0343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6C0343" w:rsidRPr="00207514" w:rsidTr="0027696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343" w:rsidRDefault="006C0343" w:rsidP="00276968">
            <w:pPr>
              <w:pStyle w:val="a4"/>
              <w:tabs>
                <w:tab w:val="clear" w:pos="643"/>
                <w:tab w:val="num" w:pos="-42"/>
              </w:tabs>
              <w:spacing w:before="0" w:beforeAutospacing="0" w:after="0" w:afterAutospacing="0"/>
              <w:jc w:val="center"/>
            </w:pPr>
            <w:r w:rsidRPr="00BA0AA0">
              <w:t>03.0</w:t>
            </w:r>
            <w:r>
              <w:t>3</w:t>
            </w:r>
            <w:r w:rsidRPr="00BA0AA0">
              <w:t>.02 Физика</w:t>
            </w:r>
          </w:p>
        </w:tc>
      </w:tr>
    </w:tbl>
    <w:p w:rsidR="006C0343" w:rsidRDefault="006C0343" w:rsidP="006C0343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код и наименование направления подготовки / специальности)</w:t>
      </w:r>
    </w:p>
    <w:p w:rsidR="0019131A" w:rsidRDefault="0019131A" w:rsidP="006C0343">
      <w:pPr>
        <w:jc w:val="center"/>
        <w:rPr>
          <w:sz w:val="28"/>
          <w:szCs w:val="28"/>
        </w:rPr>
      </w:pPr>
    </w:p>
    <w:p w:rsidR="006C0343" w:rsidRDefault="006C0343" w:rsidP="006C0343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6C0343" w:rsidRPr="00207514" w:rsidTr="0027696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343" w:rsidRPr="00207514" w:rsidRDefault="006C0343" w:rsidP="0027332C">
            <w:pPr>
              <w:jc w:val="center"/>
              <w:rPr>
                <w:rFonts w:eastAsia="Calibri"/>
                <w:szCs w:val="24"/>
              </w:rPr>
            </w:pPr>
            <w:r w:rsidRPr="00A713BC">
              <w:rPr>
                <w:rFonts w:eastAsia="Calibri"/>
                <w:szCs w:val="24"/>
              </w:rPr>
              <w:t>Физика спроектированных материалов: металлы, сплавы и керамики</w:t>
            </w:r>
          </w:p>
        </w:tc>
      </w:tr>
    </w:tbl>
    <w:p w:rsidR="006C0343" w:rsidRDefault="006C0343" w:rsidP="006C0343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 w:rsidR="0019131A" w:rsidRDefault="0019131A" w:rsidP="006C0343">
      <w:pPr>
        <w:jc w:val="center"/>
        <w:rPr>
          <w:sz w:val="28"/>
          <w:szCs w:val="28"/>
        </w:rPr>
      </w:pPr>
    </w:p>
    <w:p w:rsidR="006C0343" w:rsidRDefault="006C0343" w:rsidP="006C0343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6C0343" w:rsidRPr="00207514" w:rsidTr="0027696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343" w:rsidRPr="00207514" w:rsidRDefault="006C0343" w:rsidP="0027696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бакалавр</w:t>
            </w:r>
          </w:p>
        </w:tc>
      </w:tr>
    </w:tbl>
    <w:p w:rsidR="006C0343" w:rsidRDefault="006C0343" w:rsidP="006C0343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 w:rsidR="0019131A" w:rsidRDefault="0019131A" w:rsidP="006C0343">
      <w:pPr>
        <w:jc w:val="center"/>
        <w:rPr>
          <w:sz w:val="28"/>
          <w:szCs w:val="28"/>
        </w:rPr>
      </w:pPr>
    </w:p>
    <w:p w:rsidR="006C0343" w:rsidRDefault="006C0343" w:rsidP="006C034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6C0343" w:rsidRPr="00207514" w:rsidTr="0027696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343" w:rsidRPr="00207514" w:rsidRDefault="006C0343" w:rsidP="0027696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207514">
              <w:rPr>
                <w:rFonts w:eastAsia="Calibri"/>
                <w:sz w:val="28"/>
                <w:szCs w:val="28"/>
              </w:rPr>
              <w:t>чная</w:t>
            </w:r>
          </w:p>
        </w:tc>
      </w:tr>
    </w:tbl>
    <w:p w:rsidR="006C0343" w:rsidRDefault="006C0343" w:rsidP="006C0343">
      <w:pPr>
        <w:spacing w:line="216" w:lineRule="auto"/>
        <w:jc w:val="center"/>
        <w:rPr>
          <w:sz w:val="28"/>
          <w:szCs w:val="28"/>
        </w:rPr>
      </w:pPr>
      <w:r>
        <w:rPr>
          <w:sz w:val="18"/>
          <w:szCs w:val="18"/>
        </w:rPr>
        <w:t>(очная / очно-заочная / заочная)</w:t>
      </w:r>
    </w:p>
    <w:p w:rsidR="0019131A" w:rsidRDefault="0019131A" w:rsidP="006C0343">
      <w:pPr>
        <w:jc w:val="center"/>
        <w:rPr>
          <w:sz w:val="28"/>
          <w:szCs w:val="28"/>
        </w:rPr>
      </w:pPr>
    </w:p>
    <w:p w:rsidR="006C0343" w:rsidRDefault="006C0343" w:rsidP="006C0343">
      <w:pPr>
        <w:rPr>
          <w:szCs w:val="24"/>
        </w:rPr>
      </w:pPr>
    </w:p>
    <w:p w:rsidR="000F16BD" w:rsidRDefault="000F16BD" w:rsidP="006C0343">
      <w:pPr>
        <w:rPr>
          <w:szCs w:val="24"/>
        </w:rPr>
      </w:pPr>
    </w:p>
    <w:p w:rsidR="000F16BD" w:rsidRDefault="000F16BD" w:rsidP="006C0343">
      <w:pPr>
        <w:rPr>
          <w:szCs w:val="24"/>
        </w:rPr>
      </w:pPr>
    </w:p>
    <w:p w:rsidR="000F16BD" w:rsidRDefault="000F16BD" w:rsidP="006C0343">
      <w:pPr>
        <w:rPr>
          <w:szCs w:val="24"/>
        </w:rPr>
      </w:pPr>
    </w:p>
    <w:p w:rsidR="0019131A" w:rsidRDefault="0019131A" w:rsidP="006C0343">
      <w:pPr>
        <w:rPr>
          <w:szCs w:val="24"/>
        </w:rPr>
      </w:pPr>
    </w:p>
    <w:p w:rsidR="0019131A" w:rsidRPr="004A7DE3" w:rsidRDefault="0019131A" w:rsidP="006C0343">
      <w:pPr>
        <w:rPr>
          <w:szCs w:val="24"/>
        </w:rPr>
      </w:pPr>
    </w:p>
    <w:p w:rsidR="006C0343" w:rsidRDefault="006C0343" w:rsidP="006C0343">
      <w:pPr>
        <w:rPr>
          <w:szCs w:val="24"/>
        </w:rPr>
      </w:pPr>
    </w:p>
    <w:p w:rsidR="006C0343" w:rsidRDefault="006C0343" w:rsidP="006C0343">
      <w:pPr>
        <w:jc w:val="center"/>
        <w:rPr>
          <w:szCs w:val="24"/>
        </w:rPr>
      </w:pPr>
      <w:r>
        <w:rPr>
          <w:szCs w:val="24"/>
        </w:rPr>
        <w:t>Нижний Новгород – 20</w:t>
      </w:r>
      <w:r w:rsidR="003E5C2C">
        <w:rPr>
          <w:szCs w:val="24"/>
        </w:rPr>
        <w:t>20</w:t>
      </w:r>
    </w:p>
    <w:p w:rsidR="0019131A" w:rsidRDefault="0019131A">
      <w:pPr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6C0343" w:rsidRPr="0019131A" w:rsidRDefault="006C0343" w:rsidP="0019131A">
      <w:pPr>
        <w:rPr>
          <w:b/>
          <w:szCs w:val="24"/>
        </w:rPr>
      </w:pPr>
      <w:r w:rsidRPr="0019131A">
        <w:rPr>
          <w:b/>
          <w:szCs w:val="24"/>
        </w:rPr>
        <w:lastRenderedPageBreak/>
        <w:t>1. Место и цели дисциплины в структуре ОПОП</w:t>
      </w:r>
    </w:p>
    <w:p w:rsidR="006C0343" w:rsidRPr="0019131A" w:rsidRDefault="006C0343" w:rsidP="0019131A">
      <w:pPr>
        <w:ind w:firstLine="709"/>
        <w:contextualSpacing/>
        <w:rPr>
          <w:b/>
          <w:szCs w:val="24"/>
        </w:rPr>
      </w:pPr>
      <w:r w:rsidRPr="0019131A">
        <w:rPr>
          <w:szCs w:val="24"/>
        </w:rPr>
        <w:t>Дисциплина «</w:t>
      </w:r>
      <w:r w:rsidRPr="0019131A">
        <w:rPr>
          <w:rFonts w:eastAsia="Calibri"/>
          <w:szCs w:val="24"/>
        </w:rPr>
        <w:t>Векторный и тензорный анализ</w:t>
      </w:r>
      <w:r w:rsidRPr="0019131A">
        <w:rPr>
          <w:szCs w:val="24"/>
        </w:rPr>
        <w:t>» относится к базовой части Б1.Б блока Б1 «Дисциплины (модули)», является обязательной для освоения, преподается на втором году обучения, в третьем семестре. Освоению дисциплины предшествует освоение дисциплин (модулей) «Аналитическая геометрия» и «Линейная алгебра».</w:t>
      </w:r>
    </w:p>
    <w:p w:rsidR="006C0343" w:rsidRPr="0019131A" w:rsidRDefault="006C0343" w:rsidP="0019131A">
      <w:pPr>
        <w:ind w:firstLine="709"/>
        <w:contextualSpacing/>
        <w:rPr>
          <w:szCs w:val="24"/>
        </w:rPr>
      </w:pPr>
      <w:r w:rsidRPr="0019131A">
        <w:rPr>
          <w:szCs w:val="24"/>
        </w:rPr>
        <w:t xml:space="preserve">Целями освоения </w:t>
      </w:r>
      <w:r w:rsidRPr="0019131A">
        <w:rPr>
          <w:spacing w:val="-3"/>
          <w:szCs w:val="24"/>
        </w:rPr>
        <w:t>дисциплин</w:t>
      </w:r>
      <w:r w:rsidRPr="0019131A">
        <w:rPr>
          <w:szCs w:val="24"/>
        </w:rPr>
        <w:t>ы «</w:t>
      </w:r>
      <w:r w:rsidRPr="0019131A">
        <w:rPr>
          <w:rFonts w:eastAsia="Calibri"/>
          <w:szCs w:val="24"/>
        </w:rPr>
        <w:t>Векторный и тензорный анализ</w:t>
      </w:r>
      <w:r w:rsidRPr="0019131A">
        <w:rPr>
          <w:szCs w:val="24"/>
        </w:rPr>
        <w:t>» являются:</w:t>
      </w:r>
    </w:p>
    <w:p w:rsidR="006C0343" w:rsidRPr="0019131A" w:rsidRDefault="006C0343" w:rsidP="00B46369">
      <w:pPr>
        <w:numPr>
          <w:ilvl w:val="0"/>
          <w:numId w:val="67"/>
        </w:numPr>
        <w:ind w:left="426"/>
        <w:contextualSpacing/>
        <w:rPr>
          <w:szCs w:val="24"/>
        </w:rPr>
      </w:pPr>
      <w:r w:rsidRPr="0019131A">
        <w:rPr>
          <w:szCs w:val="24"/>
        </w:rPr>
        <w:t>овладение методами тензорной алгебры и подготовка студентов к изучению разделов теоретической физики и ряда специальных дисциплин, таких как теория упругости, кристаллография;</w:t>
      </w:r>
    </w:p>
    <w:p w:rsidR="006C0343" w:rsidRPr="0019131A" w:rsidRDefault="006C0343" w:rsidP="00B46369">
      <w:pPr>
        <w:numPr>
          <w:ilvl w:val="0"/>
          <w:numId w:val="67"/>
        </w:numPr>
        <w:ind w:left="426"/>
        <w:contextualSpacing/>
        <w:rPr>
          <w:szCs w:val="24"/>
        </w:rPr>
      </w:pPr>
      <w:r w:rsidRPr="0019131A">
        <w:rPr>
          <w:szCs w:val="24"/>
        </w:rPr>
        <w:t>освоение студентами специфики математического аппарата алгебры тензоров, операций с основными дифференциальными операторами и их комбинациями, а также ознакомление с физическими примерами тензорных величин;</w:t>
      </w:r>
    </w:p>
    <w:p w:rsidR="006C0343" w:rsidRPr="0019131A" w:rsidRDefault="006C0343" w:rsidP="00B46369">
      <w:pPr>
        <w:numPr>
          <w:ilvl w:val="0"/>
          <w:numId w:val="67"/>
        </w:numPr>
        <w:ind w:left="426"/>
        <w:contextualSpacing/>
        <w:rPr>
          <w:szCs w:val="24"/>
        </w:rPr>
      </w:pPr>
      <w:r w:rsidRPr="0019131A">
        <w:rPr>
          <w:szCs w:val="24"/>
        </w:rPr>
        <w:t>выработка у студентов практических навыков действий над тензорными величинами, преобразований систем координат, использования интегральных теорем векторного анализа.</w:t>
      </w:r>
    </w:p>
    <w:p w:rsidR="006C0343" w:rsidRPr="00B46369" w:rsidRDefault="006C0343" w:rsidP="0019131A">
      <w:pPr>
        <w:rPr>
          <w:sz w:val="20"/>
          <w:szCs w:val="24"/>
        </w:rPr>
      </w:pPr>
    </w:p>
    <w:p w:rsidR="006C0343" w:rsidRPr="0019131A" w:rsidRDefault="006C0343" w:rsidP="0019131A">
      <w:pPr>
        <w:pStyle w:val="a5"/>
        <w:tabs>
          <w:tab w:val="clear" w:pos="822"/>
        </w:tabs>
        <w:spacing w:line="240" w:lineRule="auto"/>
        <w:ind w:left="0" w:firstLine="0"/>
        <w:rPr>
          <w:b/>
        </w:rPr>
      </w:pPr>
      <w:r w:rsidRPr="0019131A">
        <w:rPr>
          <w:b/>
        </w:rPr>
        <w:t>2. Структура и содержание дисциплины</w:t>
      </w:r>
    </w:p>
    <w:p w:rsidR="006C0343" w:rsidRPr="0019131A" w:rsidRDefault="006C0343" w:rsidP="0019131A">
      <w:pPr>
        <w:pStyle w:val="a5"/>
        <w:tabs>
          <w:tab w:val="clear" w:pos="822"/>
        </w:tabs>
        <w:spacing w:line="240" w:lineRule="auto"/>
        <w:ind w:left="0" w:firstLine="0"/>
      </w:pPr>
      <w:r w:rsidRPr="0019131A">
        <w:rPr>
          <w:u w:val="single"/>
        </w:rPr>
        <w:t>Объем дисциплины</w:t>
      </w:r>
      <w:r w:rsidRPr="0019131A">
        <w:t xml:space="preserve"> «Векторный и тензорный анализ» составляет 3 зачетных единицы, всего 108 часов, из которых 33 часа составляет контактная работа обучающегося с преподавателем (16 часов занятия лекционного типа, 16 часов занятия семинарского типа (практические занятия), в том числе 2 часа – мероприятия текущего контроля успеваемости), 75 часов составляет самостоятельная работа обучающегося в течение семестра.</w:t>
      </w:r>
    </w:p>
    <w:p w:rsidR="006C0343" w:rsidRPr="00B46369" w:rsidRDefault="006C0343" w:rsidP="006C0343">
      <w:pPr>
        <w:pStyle w:val="a5"/>
        <w:tabs>
          <w:tab w:val="clear" w:pos="822"/>
        </w:tabs>
        <w:spacing w:line="240" w:lineRule="auto"/>
        <w:ind w:left="0" w:firstLine="0"/>
        <w:rPr>
          <w:sz w:val="22"/>
        </w:rPr>
      </w:pPr>
    </w:p>
    <w:p w:rsidR="006C0343" w:rsidRPr="0019131A" w:rsidRDefault="006C0343" w:rsidP="0019131A">
      <w:pPr>
        <w:rPr>
          <w:szCs w:val="24"/>
        </w:rPr>
      </w:pPr>
      <w:r w:rsidRPr="0019131A">
        <w:rPr>
          <w:szCs w:val="24"/>
          <w:u w:val="single"/>
        </w:rPr>
        <w:t>Содержание дисциплины</w:t>
      </w:r>
      <w:r w:rsidRPr="0019131A">
        <w:rPr>
          <w:szCs w:val="24"/>
        </w:rPr>
        <w:t xml:space="preserve"> «</w:t>
      </w:r>
      <w:r w:rsidRPr="0019131A">
        <w:rPr>
          <w:rFonts w:eastAsia="Calibri"/>
          <w:szCs w:val="28"/>
        </w:rPr>
        <w:t>Векторный и тензорный анализ</w:t>
      </w:r>
      <w:r w:rsidRPr="0019131A">
        <w:rPr>
          <w:szCs w:val="24"/>
        </w:rPr>
        <w:t>»</w:t>
      </w: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60"/>
        <w:gridCol w:w="1033"/>
        <w:gridCol w:w="1072"/>
        <w:gridCol w:w="1060"/>
        <w:gridCol w:w="36"/>
        <w:gridCol w:w="955"/>
        <w:gridCol w:w="60"/>
        <w:gridCol w:w="657"/>
        <w:gridCol w:w="284"/>
        <w:gridCol w:w="707"/>
      </w:tblGrid>
      <w:tr w:rsidR="00B46369" w:rsidRPr="003078C1" w:rsidTr="00B46369">
        <w:trPr>
          <w:trHeight w:val="135"/>
        </w:trPr>
        <w:tc>
          <w:tcPr>
            <w:tcW w:w="2046" w:type="pct"/>
            <w:vMerge w:val="restart"/>
            <w:tcBorders>
              <w:right w:val="single" w:sz="4" w:space="0" w:color="auto"/>
            </w:tcBorders>
            <w:vAlign w:val="center"/>
          </w:tcPr>
          <w:p w:rsidR="006C0343" w:rsidRPr="0019131A" w:rsidRDefault="006C0343" w:rsidP="00276968">
            <w:pPr>
              <w:tabs>
                <w:tab w:val="num" w:pos="822"/>
              </w:tabs>
              <w:jc w:val="center"/>
              <w:rPr>
                <w:b/>
                <w:szCs w:val="24"/>
              </w:rPr>
            </w:pPr>
            <w:r w:rsidRPr="0019131A">
              <w:rPr>
                <w:b/>
                <w:szCs w:val="24"/>
              </w:rPr>
              <w:t>Наименование и краткое содержание разделов и тем дисциплины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3" w:rsidRPr="0019131A" w:rsidRDefault="006C0343" w:rsidP="00276968">
            <w:pPr>
              <w:tabs>
                <w:tab w:val="num" w:pos="822"/>
              </w:tabs>
              <w:jc w:val="center"/>
              <w:rPr>
                <w:b/>
                <w:szCs w:val="24"/>
              </w:rPr>
            </w:pPr>
            <w:r w:rsidRPr="0019131A">
              <w:rPr>
                <w:b/>
                <w:szCs w:val="24"/>
              </w:rPr>
              <w:t>Всего</w:t>
            </w:r>
          </w:p>
          <w:p w:rsidR="006C0343" w:rsidRPr="0019131A" w:rsidRDefault="006C0343" w:rsidP="00276968">
            <w:pPr>
              <w:jc w:val="center"/>
              <w:rPr>
                <w:b/>
                <w:szCs w:val="24"/>
              </w:rPr>
            </w:pPr>
            <w:r w:rsidRPr="0019131A">
              <w:rPr>
                <w:b/>
                <w:szCs w:val="24"/>
              </w:rPr>
              <w:t>(часы)</w:t>
            </w:r>
          </w:p>
        </w:tc>
        <w:tc>
          <w:tcPr>
            <w:tcW w:w="2433" w:type="pct"/>
            <w:gridSpan w:val="8"/>
            <w:tcBorders>
              <w:left w:val="single" w:sz="4" w:space="0" w:color="auto"/>
            </w:tcBorders>
          </w:tcPr>
          <w:p w:rsidR="006C0343" w:rsidRPr="0019131A" w:rsidRDefault="006C0343" w:rsidP="00276968">
            <w:pPr>
              <w:tabs>
                <w:tab w:val="num" w:pos="-130"/>
              </w:tabs>
              <w:ind w:left="-130" w:hanging="12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в том числе</w:t>
            </w:r>
          </w:p>
        </w:tc>
      </w:tr>
      <w:tr w:rsidR="0019131A" w:rsidRPr="003078C1" w:rsidTr="00B46369">
        <w:trPr>
          <w:trHeight w:val="644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:rsidR="006C0343" w:rsidRPr="0019131A" w:rsidRDefault="006C0343" w:rsidP="00276968">
            <w:pPr>
              <w:tabs>
                <w:tab w:val="num" w:pos="822"/>
              </w:tabs>
              <w:ind w:left="822" w:hanging="255"/>
              <w:rPr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3" w:rsidRPr="0019131A" w:rsidRDefault="006C0343" w:rsidP="00276968">
            <w:pPr>
              <w:tabs>
                <w:tab w:val="num" w:pos="822"/>
              </w:tabs>
              <w:ind w:left="822" w:hanging="255"/>
              <w:rPr>
                <w:szCs w:val="24"/>
              </w:rPr>
            </w:pPr>
          </w:p>
        </w:tc>
        <w:tc>
          <w:tcPr>
            <w:tcW w:w="1933" w:type="pct"/>
            <w:gridSpan w:val="6"/>
            <w:tcBorders>
              <w:left w:val="single" w:sz="4" w:space="0" w:color="auto"/>
            </w:tcBorders>
            <w:vAlign w:val="center"/>
          </w:tcPr>
          <w:p w:rsidR="006C0343" w:rsidRPr="0019131A" w:rsidRDefault="006C0343" w:rsidP="0019131A">
            <w:pPr>
              <w:jc w:val="center"/>
              <w:rPr>
                <w:b/>
                <w:szCs w:val="24"/>
              </w:rPr>
            </w:pPr>
            <w:r w:rsidRPr="0019131A">
              <w:rPr>
                <w:b/>
                <w:szCs w:val="24"/>
              </w:rPr>
              <w:t>контактная работа (работа во взаимодействии с преподавателем) в течение семестра, часы,</w:t>
            </w:r>
            <w:r w:rsidR="0019131A">
              <w:rPr>
                <w:b/>
                <w:szCs w:val="24"/>
              </w:rPr>
              <w:t xml:space="preserve"> </w:t>
            </w:r>
            <w:r w:rsidRPr="0019131A">
              <w:rPr>
                <w:b/>
                <w:szCs w:val="24"/>
              </w:rPr>
              <w:t>из них</w:t>
            </w:r>
          </w:p>
        </w:tc>
        <w:tc>
          <w:tcPr>
            <w:tcW w:w="500" w:type="pct"/>
            <w:gridSpan w:val="2"/>
            <w:vMerge w:val="restart"/>
            <w:textDirection w:val="btLr"/>
            <w:vAlign w:val="center"/>
          </w:tcPr>
          <w:p w:rsidR="006C0343" w:rsidRPr="0019131A" w:rsidRDefault="006C0343" w:rsidP="0019131A">
            <w:pPr>
              <w:tabs>
                <w:tab w:val="num" w:pos="822"/>
              </w:tabs>
              <w:jc w:val="center"/>
              <w:rPr>
                <w:b/>
                <w:szCs w:val="24"/>
              </w:rPr>
            </w:pPr>
            <w:r w:rsidRPr="0019131A">
              <w:rPr>
                <w:b/>
                <w:szCs w:val="24"/>
              </w:rPr>
              <w:t>Самостоятельная работа</w:t>
            </w:r>
          </w:p>
          <w:p w:rsidR="006C0343" w:rsidRPr="0019131A" w:rsidRDefault="006C0343" w:rsidP="0019131A">
            <w:pPr>
              <w:tabs>
                <w:tab w:val="num" w:pos="822"/>
              </w:tabs>
              <w:jc w:val="center"/>
              <w:rPr>
                <w:szCs w:val="24"/>
              </w:rPr>
            </w:pPr>
            <w:r w:rsidRPr="0019131A">
              <w:rPr>
                <w:b/>
                <w:szCs w:val="24"/>
              </w:rPr>
              <w:t>в течение семестра, часы</w:t>
            </w:r>
          </w:p>
        </w:tc>
      </w:tr>
      <w:tr w:rsidR="00B46369" w:rsidRPr="003078C1" w:rsidTr="00B46369">
        <w:trPr>
          <w:cantSplit/>
          <w:trHeight w:val="1719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:rsidR="006C0343" w:rsidRPr="00896B94" w:rsidRDefault="006C0343" w:rsidP="00276968">
            <w:pPr>
              <w:tabs>
                <w:tab w:val="num" w:pos="822"/>
              </w:tabs>
              <w:ind w:left="822" w:hanging="255"/>
              <w:rPr>
                <w:sz w:val="28"/>
                <w:szCs w:val="24"/>
                <w:highlight w:val="green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3" w:rsidRPr="00896B94" w:rsidRDefault="006C0343" w:rsidP="00276968">
            <w:pPr>
              <w:tabs>
                <w:tab w:val="num" w:pos="822"/>
              </w:tabs>
              <w:ind w:left="822" w:hanging="255"/>
              <w:rPr>
                <w:sz w:val="28"/>
                <w:szCs w:val="24"/>
                <w:highlight w:val="green"/>
              </w:rPr>
            </w:pPr>
          </w:p>
        </w:tc>
        <w:tc>
          <w:tcPr>
            <w:tcW w:w="540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6C0343" w:rsidRPr="00B46369" w:rsidRDefault="006C0343" w:rsidP="0019131A">
            <w:pPr>
              <w:tabs>
                <w:tab w:val="num" w:pos="5396"/>
              </w:tabs>
              <w:jc w:val="center"/>
              <w:rPr>
                <w:b/>
              </w:rPr>
            </w:pPr>
            <w:r w:rsidRPr="00B46369">
              <w:rPr>
                <w:b/>
              </w:rPr>
              <w:t>Занятия</w:t>
            </w:r>
          </w:p>
          <w:p w:rsidR="006C0343" w:rsidRPr="00B46369" w:rsidRDefault="006C0343" w:rsidP="0019131A">
            <w:pPr>
              <w:tabs>
                <w:tab w:val="num" w:pos="5396"/>
              </w:tabs>
              <w:jc w:val="center"/>
              <w:rPr>
                <w:b/>
              </w:rPr>
            </w:pPr>
            <w:r w:rsidRPr="00B46369">
              <w:rPr>
                <w:b/>
              </w:rPr>
              <w:t>лекционного</w:t>
            </w:r>
          </w:p>
          <w:p w:rsidR="006C0343" w:rsidRPr="000B2889" w:rsidRDefault="006C0343" w:rsidP="0019131A">
            <w:pPr>
              <w:tabs>
                <w:tab w:val="num" w:pos="5396"/>
              </w:tabs>
              <w:jc w:val="center"/>
              <w:rPr>
                <w:b/>
              </w:rPr>
            </w:pPr>
            <w:r w:rsidRPr="00B46369">
              <w:rPr>
                <w:b/>
              </w:rPr>
              <w:t>типа</w:t>
            </w:r>
          </w:p>
        </w:tc>
        <w:tc>
          <w:tcPr>
            <w:tcW w:w="534" w:type="pct"/>
            <w:textDirection w:val="btLr"/>
            <w:tcFitText/>
            <w:vAlign w:val="center"/>
          </w:tcPr>
          <w:p w:rsidR="006C0343" w:rsidRPr="000B2889" w:rsidRDefault="006C0343" w:rsidP="0019131A">
            <w:pPr>
              <w:tabs>
                <w:tab w:val="num" w:pos="5396"/>
              </w:tabs>
              <w:jc w:val="center"/>
              <w:rPr>
                <w:b/>
              </w:rPr>
            </w:pPr>
            <w:r w:rsidRPr="000B2889">
              <w:rPr>
                <w:b/>
              </w:rPr>
              <w:t>Занятия</w:t>
            </w:r>
          </w:p>
          <w:p w:rsidR="006C0343" w:rsidRPr="000B2889" w:rsidRDefault="006C0343" w:rsidP="0019131A">
            <w:pPr>
              <w:tabs>
                <w:tab w:val="num" w:pos="5396"/>
              </w:tabs>
              <w:jc w:val="center"/>
              <w:rPr>
                <w:b/>
              </w:rPr>
            </w:pPr>
            <w:r w:rsidRPr="000B2889">
              <w:rPr>
                <w:b/>
              </w:rPr>
              <w:t>семинарского</w:t>
            </w:r>
          </w:p>
          <w:p w:rsidR="006C0343" w:rsidRPr="000B2889" w:rsidRDefault="006C0343" w:rsidP="0019131A">
            <w:pPr>
              <w:tabs>
                <w:tab w:val="num" w:pos="5396"/>
              </w:tabs>
              <w:jc w:val="center"/>
              <w:rPr>
                <w:b/>
              </w:rPr>
            </w:pPr>
            <w:r w:rsidRPr="000B2889">
              <w:rPr>
                <w:b/>
              </w:rPr>
              <w:t>типа</w:t>
            </w:r>
          </w:p>
        </w:tc>
        <w:tc>
          <w:tcPr>
            <w:tcW w:w="499" w:type="pct"/>
            <w:gridSpan w:val="2"/>
            <w:textDirection w:val="btLr"/>
            <w:tcFitText/>
            <w:vAlign w:val="center"/>
          </w:tcPr>
          <w:p w:rsidR="006C0343" w:rsidRPr="00B46369" w:rsidRDefault="006C0343" w:rsidP="0019131A">
            <w:pPr>
              <w:tabs>
                <w:tab w:val="num" w:pos="5396"/>
              </w:tabs>
              <w:jc w:val="center"/>
              <w:rPr>
                <w:b/>
              </w:rPr>
            </w:pPr>
            <w:r w:rsidRPr="00B46369">
              <w:rPr>
                <w:b/>
              </w:rPr>
              <w:t>Занятия</w:t>
            </w:r>
          </w:p>
          <w:p w:rsidR="006C0343" w:rsidRPr="00B46369" w:rsidRDefault="006C0343" w:rsidP="0019131A">
            <w:pPr>
              <w:tabs>
                <w:tab w:val="num" w:pos="5396"/>
              </w:tabs>
              <w:jc w:val="center"/>
              <w:rPr>
                <w:b/>
              </w:rPr>
            </w:pPr>
            <w:r w:rsidRPr="00B46369">
              <w:rPr>
                <w:b/>
              </w:rPr>
              <w:t>лабораторного</w:t>
            </w:r>
          </w:p>
          <w:p w:rsidR="006C0343" w:rsidRPr="000B2889" w:rsidRDefault="006C0343" w:rsidP="0019131A">
            <w:pPr>
              <w:tabs>
                <w:tab w:val="num" w:pos="5396"/>
              </w:tabs>
              <w:jc w:val="center"/>
            </w:pPr>
            <w:r w:rsidRPr="00B46369">
              <w:rPr>
                <w:b/>
              </w:rPr>
              <w:t>типа</w:t>
            </w:r>
          </w:p>
        </w:tc>
        <w:tc>
          <w:tcPr>
            <w:tcW w:w="361" w:type="pct"/>
            <w:gridSpan w:val="2"/>
            <w:textDirection w:val="btLr"/>
            <w:vAlign w:val="center"/>
          </w:tcPr>
          <w:p w:rsidR="006C0343" w:rsidRPr="000B2889" w:rsidRDefault="006C0343" w:rsidP="0019131A">
            <w:pPr>
              <w:tabs>
                <w:tab w:val="num" w:pos="822"/>
              </w:tabs>
              <w:jc w:val="center"/>
              <w:rPr>
                <w:b/>
              </w:rPr>
            </w:pPr>
            <w:r w:rsidRPr="000B2889">
              <w:rPr>
                <w:b/>
              </w:rPr>
              <w:t>Всего</w:t>
            </w:r>
          </w:p>
        </w:tc>
        <w:tc>
          <w:tcPr>
            <w:tcW w:w="500" w:type="pct"/>
            <w:gridSpan w:val="2"/>
            <w:vMerge/>
          </w:tcPr>
          <w:p w:rsidR="006C0343" w:rsidRPr="003F5B5B" w:rsidRDefault="006C0343" w:rsidP="0019131A">
            <w:pPr>
              <w:tabs>
                <w:tab w:val="num" w:pos="176"/>
              </w:tabs>
              <w:rPr>
                <w:b/>
              </w:rPr>
            </w:pPr>
          </w:p>
        </w:tc>
      </w:tr>
      <w:tr w:rsidR="0019131A" w:rsidRPr="003078C1" w:rsidTr="00B46369">
        <w:trPr>
          <w:trHeight w:val="202"/>
        </w:trPr>
        <w:tc>
          <w:tcPr>
            <w:tcW w:w="2046" w:type="pct"/>
            <w:tcBorders>
              <w:right w:val="single" w:sz="4" w:space="0" w:color="auto"/>
            </w:tcBorders>
            <w:shd w:val="clear" w:color="auto" w:fill="auto"/>
          </w:tcPr>
          <w:p w:rsidR="006C0343" w:rsidRPr="00E83792" w:rsidRDefault="006C0343" w:rsidP="00B46369">
            <w:pPr>
              <w:contextualSpacing/>
              <w:jc w:val="left"/>
              <w:rPr>
                <w:b/>
                <w:szCs w:val="24"/>
              </w:rPr>
            </w:pPr>
            <w:r w:rsidRPr="00E83792">
              <w:rPr>
                <w:b/>
                <w:szCs w:val="24"/>
              </w:rPr>
              <w:t>1. Векторная алгебра.</w:t>
            </w:r>
          </w:p>
          <w:p w:rsidR="006C0343" w:rsidRPr="00031E22" w:rsidRDefault="006C0343" w:rsidP="00B46369">
            <w:pPr>
              <w:contextualSpacing/>
              <w:jc w:val="left"/>
              <w:rPr>
                <w:szCs w:val="24"/>
              </w:rPr>
            </w:pPr>
            <w:r w:rsidRPr="00031E22">
              <w:rPr>
                <w:szCs w:val="24"/>
              </w:rPr>
              <w:t>Понятие линейного (векторного) пространства. Линейная зависимость векторов. Размерность и базис векторного пространства. Декартова систем координат. Скалярное, векторное и смешанное произведения векторов. Преобразование компонент вектора при повороте системы координат. Матрица поворота и ее свойства.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14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2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–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4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10</w:t>
            </w:r>
          </w:p>
        </w:tc>
      </w:tr>
      <w:tr w:rsidR="0019131A" w:rsidRPr="003078C1" w:rsidTr="00B46369">
        <w:tc>
          <w:tcPr>
            <w:tcW w:w="2046" w:type="pct"/>
            <w:tcBorders>
              <w:right w:val="single" w:sz="4" w:space="0" w:color="auto"/>
            </w:tcBorders>
            <w:shd w:val="clear" w:color="auto" w:fill="auto"/>
          </w:tcPr>
          <w:p w:rsidR="006C0343" w:rsidRPr="00E83792" w:rsidRDefault="006C0343" w:rsidP="00B46369">
            <w:pPr>
              <w:tabs>
                <w:tab w:val="num" w:pos="822"/>
              </w:tabs>
              <w:contextualSpacing/>
              <w:jc w:val="left"/>
              <w:rPr>
                <w:b/>
                <w:szCs w:val="24"/>
              </w:rPr>
            </w:pPr>
            <w:r w:rsidRPr="00E83792">
              <w:rPr>
                <w:b/>
                <w:szCs w:val="24"/>
              </w:rPr>
              <w:t>2. Тензорная алгебра.</w:t>
            </w:r>
          </w:p>
          <w:p w:rsidR="006C0343" w:rsidRPr="00E83792" w:rsidRDefault="006C0343" w:rsidP="00B46369">
            <w:pPr>
              <w:tabs>
                <w:tab w:val="num" w:pos="822"/>
              </w:tabs>
              <w:contextualSpacing/>
              <w:jc w:val="left"/>
              <w:rPr>
                <w:szCs w:val="24"/>
              </w:rPr>
            </w:pPr>
            <w:r w:rsidRPr="00E83792">
              <w:rPr>
                <w:szCs w:val="24"/>
              </w:rPr>
              <w:t>Определение тензора. Ранг тензора. Сложение, умножение тензоров. Свертка. Скалярное умножение тензоров. Теорема деления.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16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2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–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4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12</w:t>
            </w:r>
          </w:p>
        </w:tc>
      </w:tr>
      <w:tr w:rsidR="0019131A" w:rsidRPr="003078C1" w:rsidTr="00B46369">
        <w:tc>
          <w:tcPr>
            <w:tcW w:w="2046" w:type="pct"/>
            <w:tcBorders>
              <w:right w:val="single" w:sz="4" w:space="0" w:color="auto"/>
            </w:tcBorders>
            <w:shd w:val="clear" w:color="auto" w:fill="auto"/>
          </w:tcPr>
          <w:p w:rsidR="006C0343" w:rsidRPr="00E83792" w:rsidRDefault="006C0343" w:rsidP="00B46369">
            <w:pPr>
              <w:tabs>
                <w:tab w:val="num" w:pos="643"/>
              </w:tabs>
              <w:contextualSpacing/>
              <w:jc w:val="left"/>
              <w:rPr>
                <w:b/>
                <w:szCs w:val="24"/>
              </w:rPr>
            </w:pPr>
            <w:r w:rsidRPr="00E83792">
              <w:rPr>
                <w:b/>
                <w:szCs w:val="24"/>
              </w:rPr>
              <w:t>3. Приложения теории тензоров.</w:t>
            </w:r>
          </w:p>
          <w:p w:rsidR="006C0343" w:rsidRPr="00E83792" w:rsidRDefault="006C0343" w:rsidP="00B46369">
            <w:pPr>
              <w:tabs>
                <w:tab w:val="num" w:pos="643"/>
              </w:tabs>
              <w:contextualSpacing/>
              <w:jc w:val="left"/>
              <w:rPr>
                <w:szCs w:val="24"/>
              </w:rPr>
            </w:pPr>
            <w:r w:rsidRPr="00E83792">
              <w:rPr>
                <w:szCs w:val="24"/>
              </w:rPr>
              <w:lastRenderedPageBreak/>
              <w:t xml:space="preserve">Симметрия тензоров. Инвариантность тензорных соотношений. Тензор поляризации, тензор механических напряжений, тензор инерции. Главные оси и главные значения тензора. Тензорная поверхность. Инварианты тензоров второго ранга. Изотропные тензоры. Тензор </w:t>
            </w:r>
            <w:proofErr w:type="spellStart"/>
            <w:r w:rsidRPr="00E83792">
              <w:rPr>
                <w:szCs w:val="24"/>
              </w:rPr>
              <w:t>Леви-Чивита</w:t>
            </w:r>
            <w:proofErr w:type="spellEnd"/>
            <w:r w:rsidRPr="00E83792">
              <w:rPr>
                <w:szCs w:val="24"/>
              </w:rPr>
              <w:t>. Векторное, двойное векторное и смешанное произведения в тензорной форме.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lastRenderedPageBreak/>
              <w:t>29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4</w:t>
            </w:r>
          </w:p>
        </w:tc>
        <w:tc>
          <w:tcPr>
            <w:tcW w:w="534" w:type="pct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4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–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8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21</w:t>
            </w:r>
          </w:p>
        </w:tc>
      </w:tr>
      <w:tr w:rsidR="0019131A" w:rsidRPr="003078C1" w:rsidTr="00B46369">
        <w:tc>
          <w:tcPr>
            <w:tcW w:w="2046" w:type="pct"/>
            <w:tcBorders>
              <w:right w:val="single" w:sz="4" w:space="0" w:color="auto"/>
            </w:tcBorders>
            <w:shd w:val="clear" w:color="auto" w:fill="auto"/>
          </w:tcPr>
          <w:p w:rsidR="006C0343" w:rsidRPr="00E83792" w:rsidRDefault="006C0343" w:rsidP="00B46369">
            <w:pPr>
              <w:tabs>
                <w:tab w:val="num" w:pos="822"/>
              </w:tabs>
              <w:contextualSpacing/>
              <w:jc w:val="left"/>
              <w:rPr>
                <w:b/>
                <w:szCs w:val="24"/>
              </w:rPr>
            </w:pPr>
            <w:r w:rsidRPr="00E83792">
              <w:rPr>
                <w:b/>
                <w:szCs w:val="24"/>
              </w:rPr>
              <w:lastRenderedPageBreak/>
              <w:t>4. Тензорные поля.</w:t>
            </w:r>
          </w:p>
          <w:p w:rsidR="006C0343" w:rsidRPr="00E83792" w:rsidRDefault="006C0343" w:rsidP="00B46369">
            <w:pPr>
              <w:tabs>
                <w:tab w:val="num" w:pos="822"/>
              </w:tabs>
              <w:contextualSpacing/>
              <w:jc w:val="left"/>
              <w:rPr>
                <w:szCs w:val="24"/>
              </w:rPr>
            </w:pPr>
            <w:r w:rsidRPr="00E83792">
              <w:rPr>
                <w:szCs w:val="24"/>
              </w:rPr>
              <w:t>Градиент, ротор и дивергенция. Понятия потенциального и вихревого полей. Дифференциальные операции 2-го порядка, оператор Лапласа. Интегральные теоремы векторного анализа. Векторные тождества.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30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4</w:t>
            </w:r>
          </w:p>
        </w:tc>
        <w:tc>
          <w:tcPr>
            <w:tcW w:w="534" w:type="pct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4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–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8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22</w:t>
            </w:r>
          </w:p>
        </w:tc>
      </w:tr>
      <w:tr w:rsidR="0019131A" w:rsidRPr="003078C1" w:rsidTr="00B46369">
        <w:tc>
          <w:tcPr>
            <w:tcW w:w="2046" w:type="pct"/>
            <w:tcBorders>
              <w:right w:val="single" w:sz="4" w:space="0" w:color="auto"/>
            </w:tcBorders>
            <w:shd w:val="clear" w:color="auto" w:fill="auto"/>
          </w:tcPr>
          <w:p w:rsidR="006C0343" w:rsidRPr="00E83792" w:rsidRDefault="006C0343" w:rsidP="00B46369">
            <w:pPr>
              <w:tabs>
                <w:tab w:val="num" w:pos="643"/>
              </w:tabs>
              <w:jc w:val="left"/>
              <w:rPr>
                <w:b/>
                <w:szCs w:val="24"/>
              </w:rPr>
            </w:pPr>
            <w:r w:rsidRPr="00E83792">
              <w:rPr>
                <w:b/>
                <w:szCs w:val="24"/>
              </w:rPr>
              <w:t>5. Криволинейные системы координат.</w:t>
            </w:r>
          </w:p>
          <w:p w:rsidR="006C0343" w:rsidRPr="00E83792" w:rsidRDefault="006C0343" w:rsidP="00B46369">
            <w:pPr>
              <w:tabs>
                <w:tab w:val="num" w:pos="643"/>
              </w:tabs>
              <w:jc w:val="left"/>
              <w:rPr>
                <w:szCs w:val="24"/>
              </w:rPr>
            </w:pPr>
            <w:r w:rsidRPr="00E83792">
              <w:rPr>
                <w:szCs w:val="24"/>
              </w:rPr>
              <w:t>Криволинейные системы координат, сферические и цилиндрические координаты. Коэффициенты Ламе. Метрический тензор. Якобиан. Дифференциальные операторы в криволинейных координатах.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12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2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–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4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8</w:t>
            </w:r>
          </w:p>
        </w:tc>
      </w:tr>
      <w:tr w:rsidR="0019131A" w:rsidRPr="003078C1" w:rsidTr="00B46369">
        <w:tc>
          <w:tcPr>
            <w:tcW w:w="2046" w:type="pct"/>
            <w:tcBorders>
              <w:right w:val="single" w:sz="4" w:space="0" w:color="auto"/>
            </w:tcBorders>
            <w:shd w:val="clear" w:color="auto" w:fill="auto"/>
          </w:tcPr>
          <w:p w:rsidR="006C0343" w:rsidRPr="00E83792" w:rsidRDefault="006C0343" w:rsidP="00B46369">
            <w:pPr>
              <w:tabs>
                <w:tab w:val="num" w:pos="643"/>
              </w:tabs>
              <w:jc w:val="left"/>
              <w:rPr>
                <w:b/>
                <w:szCs w:val="24"/>
              </w:rPr>
            </w:pPr>
            <w:r w:rsidRPr="00E83792">
              <w:rPr>
                <w:b/>
                <w:szCs w:val="24"/>
              </w:rPr>
              <w:t>6. Преобразования компонент векторов при инверсии системы координат.</w:t>
            </w:r>
          </w:p>
          <w:p w:rsidR="006C0343" w:rsidRPr="00E83792" w:rsidRDefault="006C0343" w:rsidP="00B46369">
            <w:pPr>
              <w:tabs>
                <w:tab w:val="num" w:pos="643"/>
              </w:tabs>
              <w:jc w:val="left"/>
              <w:rPr>
                <w:szCs w:val="24"/>
              </w:rPr>
            </w:pPr>
            <w:r w:rsidRPr="00E83792">
              <w:rPr>
                <w:szCs w:val="24"/>
              </w:rPr>
              <w:t>Инверсия декартовой системы координат. Правая и левая тройки базисных векторов. Полярный и аксиальный векторы. Скаляры и псевдоскаляры.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6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2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–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4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2</w:t>
            </w:r>
          </w:p>
        </w:tc>
      </w:tr>
      <w:tr w:rsidR="0019131A" w:rsidRPr="003078C1" w:rsidTr="00B46369">
        <w:tc>
          <w:tcPr>
            <w:tcW w:w="2046" w:type="pct"/>
            <w:tcBorders>
              <w:right w:val="single" w:sz="4" w:space="0" w:color="auto"/>
            </w:tcBorders>
            <w:shd w:val="clear" w:color="auto" w:fill="auto"/>
          </w:tcPr>
          <w:p w:rsidR="006C0343" w:rsidRPr="000B2889" w:rsidRDefault="006C0343" w:rsidP="00276968">
            <w:pPr>
              <w:pStyle w:val="a7"/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889">
              <w:rPr>
                <w:rFonts w:ascii="Times New Roman" w:hAnsi="Times New Roman"/>
                <w:b/>
                <w:bCs/>
                <w:sz w:val="24"/>
                <w:szCs w:val="24"/>
              </w:rPr>
              <w:t>В т.ч. текущий контроль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43" w:rsidRPr="0019131A" w:rsidRDefault="0019131A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33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6C0343" w:rsidRPr="0019131A" w:rsidRDefault="0019131A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6C0343" w:rsidRPr="0019131A" w:rsidRDefault="006C0343" w:rsidP="00276968">
            <w:pPr>
              <w:tabs>
                <w:tab w:val="num" w:pos="822"/>
              </w:tabs>
              <w:ind w:left="255" w:hanging="255"/>
              <w:jc w:val="center"/>
              <w:rPr>
                <w:szCs w:val="24"/>
              </w:rPr>
            </w:pPr>
            <w:r w:rsidRPr="0019131A">
              <w:rPr>
                <w:szCs w:val="24"/>
              </w:rPr>
              <w:t>–</w:t>
            </w:r>
          </w:p>
        </w:tc>
      </w:tr>
      <w:tr w:rsidR="006C0343" w:rsidRPr="0019131A" w:rsidTr="00B46369">
        <w:tc>
          <w:tcPr>
            <w:tcW w:w="5000" w:type="pct"/>
            <w:gridSpan w:val="10"/>
          </w:tcPr>
          <w:p w:rsidR="006C0343" w:rsidRPr="0019131A" w:rsidRDefault="006C0343" w:rsidP="00276968">
            <w:pPr>
              <w:pStyle w:val="a4"/>
              <w:tabs>
                <w:tab w:val="clear" w:pos="643"/>
              </w:tabs>
              <w:spacing w:before="0" w:beforeAutospacing="0" w:after="0" w:afterAutospacing="0"/>
              <w:ind w:left="720"/>
              <w:jc w:val="both"/>
              <w:rPr>
                <w:b/>
              </w:rPr>
            </w:pPr>
            <w:r w:rsidRPr="0019131A">
              <w:t xml:space="preserve">Промежуточная аттестация – </w:t>
            </w:r>
            <w:r w:rsidRPr="0019131A">
              <w:rPr>
                <w:b/>
              </w:rPr>
              <w:t>зачет</w:t>
            </w:r>
          </w:p>
        </w:tc>
      </w:tr>
      <w:tr w:rsidR="0019131A" w:rsidRPr="0019131A" w:rsidTr="00B46369">
        <w:tc>
          <w:tcPr>
            <w:tcW w:w="2046" w:type="pct"/>
            <w:tcBorders>
              <w:right w:val="single" w:sz="4" w:space="0" w:color="auto"/>
            </w:tcBorders>
          </w:tcPr>
          <w:p w:rsidR="0019131A" w:rsidRPr="0019131A" w:rsidRDefault="0019131A" w:rsidP="00276968">
            <w:pPr>
              <w:pStyle w:val="a4"/>
              <w:tabs>
                <w:tab w:val="clear" w:pos="643"/>
              </w:tabs>
              <w:spacing w:before="0" w:beforeAutospacing="0" w:after="0" w:afterAutospacing="0"/>
              <w:ind w:left="720"/>
              <w:jc w:val="both"/>
            </w:pPr>
            <w:r>
              <w:t>ВСЕГО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</w:tcPr>
          <w:p w:rsidR="0019131A" w:rsidRPr="0019131A" w:rsidRDefault="0019131A" w:rsidP="0019131A">
            <w:pPr>
              <w:pStyle w:val="a4"/>
              <w:tabs>
                <w:tab w:val="clear" w:pos="643"/>
              </w:tabs>
              <w:spacing w:before="0" w:beforeAutospacing="0" w:after="0" w:afterAutospacing="0"/>
              <w:jc w:val="center"/>
            </w:pPr>
            <w:r>
              <w:t>108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19131A" w:rsidRPr="0019131A" w:rsidRDefault="0019131A" w:rsidP="0019131A">
            <w:pPr>
              <w:pStyle w:val="a4"/>
              <w:tabs>
                <w:tab w:val="clear" w:pos="643"/>
              </w:tabs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5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131A" w:rsidRPr="0019131A" w:rsidRDefault="0019131A" w:rsidP="0019131A">
            <w:pPr>
              <w:pStyle w:val="a4"/>
              <w:tabs>
                <w:tab w:val="clear" w:pos="643"/>
              </w:tabs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51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131A" w:rsidRPr="0019131A" w:rsidRDefault="0019131A" w:rsidP="0019131A">
            <w:pPr>
              <w:pStyle w:val="a4"/>
              <w:tabs>
                <w:tab w:val="clear" w:pos="643"/>
              </w:tabs>
              <w:spacing w:before="0" w:beforeAutospacing="0" w:after="0" w:afterAutospacing="0"/>
              <w:jc w:val="center"/>
            </w:pPr>
          </w:p>
        </w:tc>
        <w:tc>
          <w:tcPr>
            <w:tcW w:w="47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131A" w:rsidRPr="0019131A" w:rsidRDefault="0019131A" w:rsidP="0019131A">
            <w:pPr>
              <w:pStyle w:val="a4"/>
              <w:tabs>
                <w:tab w:val="clear" w:pos="643"/>
              </w:tabs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19131A" w:rsidRPr="0019131A" w:rsidRDefault="0019131A" w:rsidP="0019131A">
            <w:pPr>
              <w:pStyle w:val="a4"/>
              <w:tabs>
                <w:tab w:val="clear" w:pos="643"/>
              </w:tabs>
              <w:spacing w:before="0" w:beforeAutospacing="0" w:after="0" w:afterAutospacing="0"/>
              <w:jc w:val="center"/>
            </w:pPr>
            <w:r>
              <w:t>75</w:t>
            </w:r>
          </w:p>
        </w:tc>
      </w:tr>
    </w:tbl>
    <w:p w:rsidR="006C0343" w:rsidRPr="00B46369" w:rsidRDefault="006C0343" w:rsidP="0019131A">
      <w:pPr>
        <w:rPr>
          <w:sz w:val="20"/>
          <w:szCs w:val="28"/>
        </w:rPr>
      </w:pPr>
    </w:p>
    <w:p w:rsidR="006C0343" w:rsidRPr="0019131A" w:rsidRDefault="006C0343" w:rsidP="0019131A">
      <w:pPr>
        <w:rPr>
          <w:b/>
          <w:szCs w:val="28"/>
        </w:rPr>
      </w:pPr>
      <w:r w:rsidRPr="0019131A">
        <w:rPr>
          <w:b/>
          <w:szCs w:val="28"/>
        </w:rPr>
        <w:t>3. Образовательные технологии</w:t>
      </w:r>
    </w:p>
    <w:p w:rsidR="006C0343" w:rsidRPr="0019131A" w:rsidRDefault="006C0343" w:rsidP="0019131A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  <w:rPr>
          <w:szCs w:val="28"/>
        </w:rPr>
      </w:pPr>
      <w:r w:rsidRPr="0019131A">
        <w:rPr>
          <w:szCs w:val="28"/>
        </w:rPr>
        <w:t>1) Чтение лекций;</w:t>
      </w:r>
    </w:p>
    <w:p w:rsidR="006C0343" w:rsidRPr="0019131A" w:rsidRDefault="006C0343" w:rsidP="0019131A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  <w:rPr>
          <w:szCs w:val="28"/>
        </w:rPr>
      </w:pPr>
      <w:r w:rsidRPr="0019131A">
        <w:rPr>
          <w:szCs w:val="28"/>
        </w:rPr>
        <w:t>2) сопровождение лекций написанием и выводом формул, построением графиков, изображением рисунков на доске;</w:t>
      </w:r>
    </w:p>
    <w:p w:rsidR="006C0343" w:rsidRPr="0019131A" w:rsidRDefault="006C0343" w:rsidP="0019131A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  <w:rPr>
          <w:szCs w:val="28"/>
        </w:rPr>
      </w:pPr>
      <w:r w:rsidRPr="0019131A">
        <w:rPr>
          <w:szCs w:val="28"/>
        </w:rPr>
        <w:t>3) методика «вопросы и ответы»;</w:t>
      </w:r>
    </w:p>
    <w:p w:rsidR="006C0343" w:rsidRPr="0019131A" w:rsidRDefault="006C0343" w:rsidP="0019131A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  <w:rPr>
          <w:szCs w:val="28"/>
        </w:rPr>
      </w:pPr>
      <w:r w:rsidRPr="0019131A">
        <w:rPr>
          <w:szCs w:val="28"/>
        </w:rPr>
        <w:t>4) выполнение практического задания у доски;</w:t>
      </w:r>
    </w:p>
    <w:p w:rsidR="006C0343" w:rsidRPr="0019131A" w:rsidRDefault="006C0343" w:rsidP="0019131A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  <w:rPr>
          <w:szCs w:val="28"/>
        </w:rPr>
      </w:pPr>
      <w:r w:rsidRPr="0019131A">
        <w:rPr>
          <w:szCs w:val="28"/>
        </w:rPr>
        <w:t>5) индивидуальная работа над практическим заданием;</w:t>
      </w:r>
    </w:p>
    <w:p w:rsidR="006C0343" w:rsidRPr="0019131A" w:rsidRDefault="006C0343" w:rsidP="0019131A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  <w:rPr>
          <w:szCs w:val="28"/>
        </w:rPr>
      </w:pPr>
      <w:r w:rsidRPr="0019131A">
        <w:rPr>
          <w:szCs w:val="28"/>
        </w:rPr>
        <w:t>6) работа в парах над практическим заданием;</w:t>
      </w:r>
    </w:p>
    <w:p w:rsidR="006C0343" w:rsidRPr="0019131A" w:rsidRDefault="006C0343" w:rsidP="0019131A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  <w:rPr>
          <w:szCs w:val="28"/>
        </w:rPr>
      </w:pPr>
      <w:r w:rsidRPr="0019131A">
        <w:rPr>
          <w:szCs w:val="28"/>
        </w:rPr>
        <w:t>7) работа в малых группах над практическим заданием;</w:t>
      </w:r>
    </w:p>
    <w:p w:rsidR="006C0343" w:rsidRPr="0019131A" w:rsidRDefault="006C0343" w:rsidP="0019131A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  <w:rPr>
          <w:szCs w:val="28"/>
        </w:rPr>
      </w:pPr>
      <w:r w:rsidRPr="0019131A">
        <w:rPr>
          <w:szCs w:val="28"/>
        </w:rPr>
        <w:t>8) методика «мозговой штурм».</w:t>
      </w:r>
    </w:p>
    <w:p w:rsidR="006C0343" w:rsidRPr="00B46369" w:rsidRDefault="006C0343" w:rsidP="0019131A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  <w:rPr>
          <w:sz w:val="20"/>
        </w:rPr>
      </w:pPr>
    </w:p>
    <w:p w:rsidR="00B46369" w:rsidRDefault="00B46369">
      <w:pPr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6C0343" w:rsidRPr="0019131A" w:rsidRDefault="006C0343" w:rsidP="0019131A">
      <w:pPr>
        <w:rPr>
          <w:szCs w:val="24"/>
        </w:rPr>
      </w:pPr>
      <w:r w:rsidRPr="0019131A">
        <w:rPr>
          <w:b/>
          <w:szCs w:val="24"/>
        </w:rPr>
        <w:lastRenderedPageBreak/>
        <w:t>4. Учебно-методическое обеспечение самостоятельной работы обучающихся</w:t>
      </w:r>
    </w:p>
    <w:p w:rsidR="006C0343" w:rsidRPr="0019131A" w:rsidRDefault="006C0343" w:rsidP="0019131A">
      <w:pPr>
        <w:rPr>
          <w:szCs w:val="24"/>
        </w:rPr>
      </w:pPr>
      <w:r w:rsidRPr="0019131A">
        <w:rPr>
          <w:szCs w:val="24"/>
        </w:rPr>
        <w:t>Самостоятельная работа обучающихся предполагает изучение конспектов лекций, выделенных разделов основной литературы, а также дополнительной литературы, выполнение практических заданий, отвечающих изучаемым разделам дисциплины.</w:t>
      </w:r>
    </w:p>
    <w:p w:rsidR="006C0343" w:rsidRPr="0019131A" w:rsidRDefault="006C0343" w:rsidP="0019131A">
      <w:pPr>
        <w:rPr>
          <w:szCs w:val="24"/>
        </w:rPr>
      </w:pPr>
      <w:r w:rsidRPr="0019131A">
        <w:rPr>
          <w:szCs w:val="24"/>
        </w:rPr>
        <w:t>Перечень основной и дополнительной литературы для самостоятельного изучения приведен в п. 7 настоящей Рабочей программы дисциплины.</w:t>
      </w:r>
    </w:p>
    <w:p w:rsidR="006C0343" w:rsidRPr="0019131A" w:rsidRDefault="006C0343" w:rsidP="0019131A">
      <w:pPr>
        <w:rPr>
          <w:szCs w:val="24"/>
        </w:rPr>
      </w:pPr>
      <w:r w:rsidRPr="0019131A">
        <w:rPr>
          <w:szCs w:val="24"/>
        </w:rPr>
        <w:t>Контрольные вопросы для промежуточной аттестации, примеры практических заданий приведены в п. 6.3 настоящей Рабочей программы дисциплины.</w:t>
      </w:r>
    </w:p>
    <w:p w:rsidR="006C0343" w:rsidRPr="0019131A" w:rsidRDefault="006C0343" w:rsidP="0019131A">
      <w:pPr>
        <w:rPr>
          <w:szCs w:val="24"/>
        </w:rPr>
      </w:pPr>
    </w:p>
    <w:p w:rsidR="006C0343" w:rsidRPr="0019131A" w:rsidRDefault="006C0343" w:rsidP="0019131A">
      <w:pPr>
        <w:rPr>
          <w:b/>
          <w:szCs w:val="24"/>
        </w:rPr>
      </w:pPr>
      <w:r w:rsidRPr="0019131A">
        <w:rPr>
          <w:b/>
          <w:szCs w:val="24"/>
        </w:rPr>
        <w:t>5. 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5103"/>
      </w:tblGrid>
      <w:tr w:rsidR="006C0343" w:rsidRPr="006D5AA3" w:rsidTr="00B46369">
        <w:tc>
          <w:tcPr>
            <w:tcW w:w="4820" w:type="dxa"/>
            <w:vAlign w:val="center"/>
          </w:tcPr>
          <w:p w:rsidR="006C0343" w:rsidRPr="006D5AA3" w:rsidRDefault="006C0343" w:rsidP="00B46369">
            <w:pPr>
              <w:jc w:val="center"/>
              <w:rPr>
                <w:rFonts w:eastAsia="Calibri"/>
                <w:sz w:val="28"/>
                <w:szCs w:val="24"/>
              </w:rPr>
            </w:pPr>
            <w:r w:rsidRPr="006D5AA3">
              <w:rPr>
                <w:rFonts w:eastAsia="Calibri"/>
                <w:b/>
              </w:rPr>
              <w:t>Формируемые компетенции</w:t>
            </w:r>
          </w:p>
        </w:tc>
        <w:tc>
          <w:tcPr>
            <w:tcW w:w="5103" w:type="dxa"/>
            <w:vAlign w:val="center"/>
          </w:tcPr>
          <w:p w:rsidR="006C0343" w:rsidRPr="006D5AA3" w:rsidRDefault="006C0343" w:rsidP="00B46369">
            <w:pPr>
              <w:jc w:val="center"/>
              <w:rPr>
                <w:rFonts w:eastAsia="Calibri"/>
                <w:sz w:val="28"/>
                <w:szCs w:val="24"/>
              </w:rPr>
            </w:pPr>
            <w:r w:rsidRPr="006D5AA3">
              <w:rPr>
                <w:rFonts w:eastAsia="Calibri"/>
                <w:b/>
              </w:rPr>
              <w:t>Планируемые рез</w:t>
            </w:r>
            <w:r>
              <w:rPr>
                <w:rFonts w:eastAsia="Calibri"/>
                <w:b/>
              </w:rPr>
              <w:t>ультаты обучения по дисциплине</w:t>
            </w:r>
          </w:p>
        </w:tc>
      </w:tr>
      <w:tr w:rsidR="006C0343" w:rsidRPr="006D5AA3" w:rsidTr="00B46369">
        <w:trPr>
          <w:trHeight w:val="1370"/>
        </w:trPr>
        <w:tc>
          <w:tcPr>
            <w:tcW w:w="4820" w:type="dxa"/>
          </w:tcPr>
          <w:p w:rsidR="006C0343" w:rsidRPr="006D5AA3" w:rsidRDefault="006C0343" w:rsidP="00B46369">
            <w:pPr>
              <w:tabs>
                <w:tab w:val="num" w:pos="30"/>
              </w:tabs>
              <w:contextualSpacing/>
              <w:jc w:val="center"/>
              <w:rPr>
                <w:rFonts w:eastAsia="Calibri"/>
                <w:szCs w:val="24"/>
              </w:rPr>
            </w:pPr>
            <w:r w:rsidRPr="006D5AA3">
              <w:rPr>
                <w:rFonts w:eastAsia="Calibri"/>
                <w:szCs w:val="24"/>
              </w:rPr>
              <w:t>ОПК-2</w:t>
            </w:r>
          </w:p>
          <w:p w:rsidR="006C0343" w:rsidRPr="006D5AA3" w:rsidRDefault="006C0343" w:rsidP="00B46369">
            <w:pPr>
              <w:jc w:val="center"/>
              <w:rPr>
                <w:rFonts w:eastAsia="Calibri"/>
                <w:sz w:val="28"/>
                <w:szCs w:val="24"/>
              </w:rPr>
            </w:pPr>
            <w:r w:rsidRPr="006D5AA3">
              <w:rPr>
                <w:rStyle w:val="FontStyle39"/>
                <w:rFonts w:eastAsia="Calibri"/>
                <w:sz w:val="24"/>
                <w:szCs w:val="24"/>
              </w:rPr>
              <w:t>способность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</w:t>
            </w:r>
          </w:p>
        </w:tc>
        <w:tc>
          <w:tcPr>
            <w:tcW w:w="5103" w:type="dxa"/>
          </w:tcPr>
          <w:p w:rsidR="006C0343" w:rsidRPr="006D5AA3" w:rsidRDefault="006C0343" w:rsidP="00B46369">
            <w:pPr>
              <w:rPr>
                <w:rFonts w:eastAsia="Calibri"/>
                <w:szCs w:val="24"/>
              </w:rPr>
            </w:pPr>
            <w:r w:rsidRPr="006D5AA3">
              <w:rPr>
                <w:rFonts w:eastAsia="Calibri"/>
                <w:b/>
                <w:szCs w:val="24"/>
              </w:rPr>
              <w:t>Знать</w:t>
            </w:r>
            <w:r w:rsidRPr="006D5AA3">
              <w:rPr>
                <w:rFonts w:eastAsia="Calibri"/>
                <w:szCs w:val="24"/>
              </w:rPr>
              <w:t xml:space="preserve"> основные теоретические положения векторного и тензорного анализа.</w:t>
            </w:r>
          </w:p>
          <w:p w:rsidR="006C0343" w:rsidRPr="006D5AA3" w:rsidRDefault="006C0343" w:rsidP="00B46369">
            <w:pPr>
              <w:rPr>
                <w:rFonts w:eastAsia="Calibri"/>
                <w:szCs w:val="24"/>
              </w:rPr>
            </w:pPr>
            <w:r w:rsidRPr="006D5AA3">
              <w:rPr>
                <w:rFonts w:eastAsia="Calibri"/>
                <w:b/>
                <w:szCs w:val="24"/>
              </w:rPr>
              <w:t xml:space="preserve">Уметь </w:t>
            </w:r>
            <w:r w:rsidRPr="006D5AA3">
              <w:rPr>
                <w:rFonts w:eastAsia="Calibri"/>
                <w:szCs w:val="24"/>
              </w:rPr>
              <w:t>решать в рамках профессиональной деятельности задачи, требующие знания основ векторного и тензорного анализа.</w:t>
            </w:r>
          </w:p>
          <w:p w:rsidR="006C0343" w:rsidRPr="006D5AA3" w:rsidRDefault="006C0343" w:rsidP="00B46369">
            <w:pPr>
              <w:rPr>
                <w:rFonts w:eastAsia="Calibri"/>
                <w:sz w:val="28"/>
                <w:szCs w:val="24"/>
              </w:rPr>
            </w:pPr>
            <w:r w:rsidRPr="006D5AA3">
              <w:rPr>
                <w:rFonts w:eastAsia="Calibri"/>
                <w:b/>
                <w:szCs w:val="24"/>
              </w:rPr>
              <w:t>Владеть</w:t>
            </w:r>
            <w:r w:rsidRPr="006D5AA3">
              <w:rPr>
                <w:rFonts w:eastAsia="Calibri"/>
                <w:szCs w:val="24"/>
              </w:rPr>
              <w:t xml:space="preserve"> навыками расчётов с использованием основ векторного и тензорного анализа.</w:t>
            </w:r>
          </w:p>
        </w:tc>
      </w:tr>
    </w:tbl>
    <w:p w:rsidR="006C0343" w:rsidRPr="00B46369" w:rsidRDefault="006C0343" w:rsidP="006C0343">
      <w:pPr>
        <w:rPr>
          <w:sz w:val="20"/>
          <w:szCs w:val="24"/>
        </w:rPr>
      </w:pPr>
    </w:p>
    <w:p w:rsidR="006C0343" w:rsidRPr="00B46369" w:rsidRDefault="006C0343" w:rsidP="00B46369">
      <w:pPr>
        <w:contextualSpacing/>
        <w:rPr>
          <w:szCs w:val="24"/>
        </w:rPr>
      </w:pPr>
      <w:r w:rsidRPr="00B46369">
        <w:rPr>
          <w:b/>
          <w:szCs w:val="24"/>
        </w:rPr>
        <w:t>6. Фонд оценочных средств для промежуточной аттестации по дисциплине</w:t>
      </w:r>
    </w:p>
    <w:p w:rsidR="006C0343" w:rsidRPr="00B46369" w:rsidRDefault="006C0343" w:rsidP="00B46369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B46369">
        <w:rPr>
          <w:rFonts w:ascii="Times New Roman" w:hAnsi="Times New Roman"/>
          <w:sz w:val="24"/>
          <w:szCs w:val="24"/>
          <w:u w:val="single"/>
        </w:rPr>
        <w:t>6.1. Описание шкал оценивания результатов обучения по дисциплине</w:t>
      </w:r>
    </w:p>
    <w:p w:rsidR="006C0343" w:rsidRPr="00B46369" w:rsidRDefault="006C0343" w:rsidP="00B46369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  <w:highlight w:val="yellow"/>
        </w:rPr>
      </w:pPr>
      <w:r w:rsidRPr="00B46369">
        <w:rPr>
          <w:rFonts w:ascii="Times New Roman" w:hAnsi="Times New Roman"/>
          <w:sz w:val="24"/>
          <w:szCs w:val="24"/>
        </w:rPr>
        <w:t xml:space="preserve">Промежуточной аттестацией для дисциплины «Векторный и тензорный анализ» является </w:t>
      </w:r>
      <w:r w:rsidRPr="00B46369">
        <w:rPr>
          <w:rFonts w:ascii="Times New Roman" w:hAnsi="Times New Roman"/>
          <w:b/>
          <w:sz w:val="24"/>
          <w:szCs w:val="24"/>
        </w:rPr>
        <w:t>зачет</w:t>
      </w:r>
      <w:r w:rsidRPr="00B46369">
        <w:rPr>
          <w:rFonts w:ascii="Times New Roman" w:hAnsi="Times New Roman"/>
          <w:sz w:val="24"/>
          <w:szCs w:val="24"/>
        </w:rPr>
        <w:t>.</w:t>
      </w:r>
    </w:p>
    <w:p w:rsidR="006C0343" w:rsidRPr="00B46369" w:rsidRDefault="006C0343" w:rsidP="00B46369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По итогам зачета выставляется оценка «Зачтено» или «Не зачтено». Оценка «Не зачтено» означает отсутствие аттестации, оценка «Зачтено» выставляется при успешном прохождении аттестации.</w:t>
      </w:r>
    </w:p>
    <w:p w:rsidR="006C0343" w:rsidRPr="00B46369" w:rsidRDefault="006C0343" w:rsidP="00B46369">
      <w:pPr>
        <w:pStyle w:val="a7"/>
        <w:spacing w:line="240" w:lineRule="auto"/>
        <w:ind w:left="0"/>
        <w:rPr>
          <w:rFonts w:ascii="Times New Roman" w:hAnsi="Times New Roman"/>
          <w:sz w:val="20"/>
          <w:szCs w:val="24"/>
          <w:highlight w:val="yellow"/>
        </w:rPr>
      </w:pPr>
    </w:p>
    <w:p w:rsidR="006C0343" w:rsidRPr="00B46369" w:rsidRDefault="006C0343" w:rsidP="00B46369">
      <w:pPr>
        <w:pStyle w:val="a7"/>
        <w:spacing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  <w:r w:rsidRPr="00B46369">
        <w:rPr>
          <w:rFonts w:ascii="Times New Roman" w:hAnsi="Times New Roman"/>
          <w:sz w:val="24"/>
          <w:szCs w:val="24"/>
          <w:u w:val="single"/>
        </w:rPr>
        <w:t>6.2. Процедуры и критерии оценивания результатов обучения по дисциплине</w:t>
      </w:r>
    </w:p>
    <w:p w:rsidR="006C0343" w:rsidRPr="00B46369" w:rsidRDefault="006C0343" w:rsidP="00B46369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Для оценивания результатов обучения в виде знаний используются следующие процедуры и технологии:</w:t>
      </w:r>
    </w:p>
    <w:p w:rsidR="006C0343" w:rsidRPr="00B46369" w:rsidRDefault="006C0343" w:rsidP="00B46369">
      <w:pPr>
        <w:pStyle w:val="a7"/>
        <w:numPr>
          <w:ilvl w:val="0"/>
          <w:numId w:val="72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индивидуальное собеседование (промежуточная аттестация).</w:t>
      </w:r>
    </w:p>
    <w:p w:rsidR="006C0343" w:rsidRPr="00B46369" w:rsidRDefault="006C0343" w:rsidP="00B46369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Контрольные вопросы для индивидуального собеседования представлены в п. 6.3 настоящей Рабочей программы дисциплины.</w:t>
      </w:r>
    </w:p>
    <w:p w:rsidR="006C0343" w:rsidRPr="00B46369" w:rsidRDefault="006C0343" w:rsidP="00B46369">
      <w:pPr>
        <w:pStyle w:val="a7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Для оценивания результатов обучения в виде умений и навыков используются следующие процедуры и технологии:</w:t>
      </w:r>
    </w:p>
    <w:p w:rsidR="006C0343" w:rsidRPr="00B46369" w:rsidRDefault="006C0343" w:rsidP="00B46369">
      <w:pPr>
        <w:pStyle w:val="a7"/>
        <w:numPr>
          <w:ilvl w:val="0"/>
          <w:numId w:val="73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выполнение практических заданий (текущий контроль, промежуточная аттестация).</w:t>
      </w:r>
    </w:p>
    <w:p w:rsidR="006C0343" w:rsidRPr="00B46369" w:rsidRDefault="006C0343" w:rsidP="00B46369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Примеры практических заданий для проведения текущего контроля и промежуточной аттестации представлены в п. 6.3 настоящей Рабочей программы дисциплины.</w:t>
      </w:r>
    </w:p>
    <w:p w:rsidR="006C0343" w:rsidRPr="00B46369" w:rsidRDefault="006C0343" w:rsidP="00B46369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Критериями оценивания являются полнота знаний, наличие умений и владений (навыков), перечисленных в п. 5 настоящей Рабочей программы дисциплины.</w:t>
      </w:r>
    </w:p>
    <w:p w:rsidR="006C0343" w:rsidRPr="00B46369" w:rsidRDefault="006C0343" w:rsidP="00B46369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b/>
          <w:sz w:val="24"/>
          <w:szCs w:val="24"/>
        </w:rPr>
        <w:t>«Не зачтено»</w:t>
      </w:r>
      <w:r w:rsidRPr="00B46369">
        <w:rPr>
          <w:rFonts w:ascii="Times New Roman" w:hAnsi="Times New Roman"/>
          <w:sz w:val="24"/>
          <w:szCs w:val="24"/>
        </w:rPr>
        <w:t xml:space="preserve"> – обучающийся не продемонстрировал представления об основных теоретических разделах курса, не показал минимально допустимый уровень умений и навыков выполнения практических заданий;</w:t>
      </w:r>
    </w:p>
    <w:p w:rsidR="006C0343" w:rsidRPr="00B46369" w:rsidRDefault="006C0343" w:rsidP="00B46369">
      <w:pPr>
        <w:pStyle w:val="a7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46369">
        <w:rPr>
          <w:rFonts w:ascii="Times New Roman" w:hAnsi="Times New Roman"/>
          <w:b/>
          <w:sz w:val="24"/>
          <w:szCs w:val="24"/>
        </w:rPr>
        <w:t>«Зачтено»</w:t>
      </w:r>
      <w:r w:rsidRPr="00B46369">
        <w:rPr>
          <w:rFonts w:ascii="Times New Roman" w:hAnsi="Times New Roman"/>
          <w:sz w:val="24"/>
          <w:szCs w:val="24"/>
        </w:rPr>
        <w:t xml:space="preserve"> – обучающийся продемонстрировал изложение формулировок основных теоретических положений курса и успешно показал умения и навыки выполнения практических заданий базового уровня сложности.</w:t>
      </w:r>
    </w:p>
    <w:p w:rsidR="006C0343" w:rsidRPr="00B46369" w:rsidRDefault="006C0343" w:rsidP="006C0343">
      <w:pPr>
        <w:pStyle w:val="a7"/>
        <w:spacing w:line="240" w:lineRule="auto"/>
        <w:ind w:left="0"/>
        <w:rPr>
          <w:rFonts w:ascii="Times New Roman" w:hAnsi="Times New Roman"/>
          <w:sz w:val="20"/>
          <w:szCs w:val="24"/>
        </w:rPr>
      </w:pPr>
    </w:p>
    <w:p w:rsidR="00B46369" w:rsidRDefault="00B46369">
      <w:pPr>
        <w:jc w:val="left"/>
        <w:rPr>
          <w:rFonts w:eastAsia="Calibri" w:cs="Times New Roman"/>
          <w:szCs w:val="24"/>
          <w:u w:val="single"/>
        </w:rPr>
      </w:pPr>
      <w:r>
        <w:rPr>
          <w:szCs w:val="24"/>
          <w:u w:val="single"/>
        </w:rPr>
        <w:br w:type="page"/>
      </w:r>
    </w:p>
    <w:p w:rsidR="006C0343" w:rsidRPr="00B46369" w:rsidRDefault="006C0343" w:rsidP="006C0343">
      <w:pPr>
        <w:pStyle w:val="a7"/>
        <w:spacing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  <w:r w:rsidRPr="00B46369">
        <w:rPr>
          <w:rFonts w:ascii="Times New Roman" w:hAnsi="Times New Roman"/>
          <w:sz w:val="24"/>
          <w:szCs w:val="24"/>
          <w:u w:val="single"/>
        </w:rPr>
        <w:lastRenderedPageBreak/>
        <w:t>6.3. Типовые контрольные задания или иные материалы, необходимые для оценки результатов обучения</w:t>
      </w:r>
    </w:p>
    <w:p w:rsidR="006C0343" w:rsidRPr="00B46369" w:rsidRDefault="006C0343" w:rsidP="00B46369">
      <w:pPr>
        <w:rPr>
          <w:szCs w:val="24"/>
        </w:rPr>
      </w:pPr>
      <w:r w:rsidRPr="00B46369">
        <w:rPr>
          <w:szCs w:val="24"/>
        </w:rPr>
        <w:t xml:space="preserve">6.3.1. При проведении промежуточной аттестации обучающимся предлагаются следующие </w:t>
      </w:r>
      <w:r w:rsidRPr="00B46369">
        <w:rPr>
          <w:szCs w:val="24"/>
          <w:u w:val="single"/>
        </w:rPr>
        <w:t>контрольные вопросы</w:t>
      </w:r>
      <w:r w:rsidRPr="00B46369">
        <w:rPr>
          <w:szCs w:val="24"/>
        </w:rPr>
        <w:t>, охватывающие программу дисциплины «</w:t>
      </w:r>
      <w:r w:rsidRPr="00B46369">
        <w:rPr>
          <w:rFonts w:eastAsia="Calibri"/>
          <w:szCs w:val="24"/>
        </w:rPr>
        <w:t>Векторный и тензорный анализ</w:t>
      </w:r>
      <w:r w:rsidRPr="00B46369">
        <w:rPr>
          <w:szCs w:val="24"/>
        </w:rPr>
        <w:t>»:</w:t>
      </w:r>
    </w:p>
    <w:p w:rsidR="006C0343" w:rsidRPr="00B46369" w:rsidRDefault="006C0343" w:rsidP="00B46369">
      <w:pPr>
        <w:pStyle w:val="a7"/>
        <w:numPr>
          <w:ilvl w:val="0"/>
          <w:numId w:val="86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Линейная зависимость векторов.</w:t>
      </w:r>
    </w:p>
    <w:p w:rsidR="006C0343" w:rsidRPr="00B46369" w:rsidRDefault="006C0343" w:rsidP="00B46369">
      <w:pPr>
        <w:pStyle w:val="a7"/>
        <w:numPr>
          <w:ilvl w:val="0"/>
          <w:numId w:val="86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Базис в векторном пространстве. Декартова система координат.</w:t>
      </w:r>
    </w:p>
    <w:p w:rsidR="006C0343" w:rsidRPr="00B46369" w:rsidRDefault="006C0343" w:rsidP="00B46369">
      <w:pPr>
        <w:pStyle w:val="a7"/>
        <w:numPr>
          <w:ilvl w:val="0"/>
          <w:numId w:val="86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Преобразование компонент вектора при повороте системы координат.</w:t>
      </w:r>
    </w:p>
    <w:p w:rsidR="006C0343" w:rsidRPr="00B46369" w:rsidRDefault="006C0343" w:rsidP="00B46369">
      <w:pPr>
        <w:pStyle w:val="a7"/>
        <w:numPr>
          <w:ilvl w:val="0"/>
          <w:numId w:val="86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Операции над тензорными величинами.</w:t>
      </w:r>
    </w:p>
    <w:p w:rsidR="006C0343" w:rsidRPr="00B46369" w:rsidRDefault="006C0343" w:rsidP="00B46369">
      <w:pPr>
        <w:pStyle w:val="a7"/>
        <w:numPr>
          <w:ilvl w:val="0"/>
          <w:numId w:val="86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Теорема деления.</w:t>
      </w:r>
    </w:p>
    <w:p w:rsidR="006C0343" w:rsidRPr="00B46369" w:rsidRDefault="006C0343" w:rsidP="00B46369">
      <w:pPr>
        <w:pStyle w:val="a7"/>
        <w:numPr>
          <w:ilvl w:val="0"/>
          <w:numId w:val="86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Симметрия тензоров. Симметричная и антисимметричная составляющие тензора второго ранга.</w:t>
      </w:r>
    </w:p>
    <w:p w:rsidR="006C0343" w:rsidRPr="00B46369" w:rsidRDefault="006C0343" w:rsidP="00B46369">
      <w:pPr>
        <w:pStyle w:val="a7"/>
        <w:numPr>
          <w:ilvl w:val="0"/>
          <w:numId w:val="86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Приведение симметричного тензора второго ранга к диагональному виду.</w:t>
      </w:r>
    </w:p>
    <w:p w:rsidR="006C0343" w:rsidRPr="00B46369" w:rsidRDefault="006C0343" w:rsidP="00B46369">
      <w:pPr>
        <w:pStyle w:val="a7"/>
        <w:numPr>
          <w:ilvl w:val="0"/>
          <w:numId w:val="86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Тензорная поверхность.</w:t>
      </w:r>
    </w:p>
    <w:p w:rsidR="006C0343" w:rsidRPr="00B46369" w:rsidRDefault="006C0343" w:rsidP="00B46369">
      <w:pPr>
        <w:pStyle w:val="a7"/>
        <w:numPr>
          <w:ilvl w:val="0"/>
          <w:numId w:val="86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Изотропные тензоры.</w:t>
      </w:r>
    </w:p>
    <w:p w:rsidR="006C0343" w:rsidRPr="00B46369" w:rsidRDefault="006C0343" w:rsidP="00B46369">
      <w:pPr>
        <w:pStyle w:val="a7"/>
        <w:numPr>
          <w:ilvl w:val="0"/>
          <w:numId w:val="86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Оператор «набла» (примеры использования).</w:t>
      </w:r>
    </w:p>
    <w:p w:rsidR="006C0343" w:rsidRPr="00B46369" w:rsidRDefault="006C0343" w:rsidP="00B46369">
      <w:pPr>
        <w:pStyle w:val="a7"/>
        <w:numPr>
          <w:ilvl w:val="0"/>
          <w:numId w:val="86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 xml:space="preserve">Криволинейные координаты. Коэффициенты </w:t>
      </w:r>
      <w:proofErr w:type="spellStart"/>
      <w:r w:rsidRPr="00B46369">
        <w:rPr>
          <w:rFonts w:ascii="Times New Roman" w:hAnsi="Times New Roman"/>
          <w:sz w:val="24"/>
          <w:szCs w:val="24"/>
        </w:rPr>
        <w:t>Ламэ</w:t>
      </w:r>
      <w:proofErr w:type="spellEnd"/>
      <w:r w:rsidRPr="00B46369">
        <w:rPr>
          <w:rFonts w:ascii="Times New Roman" w:hAnsi="Times New Roman"/>
          <w:sz w:val="24"/>
          <w:szCs w:val="24"/>
        </w:rPr>
        <w:t>.</w:t>
      </w:r>
    </w:p>
    <w:p w:rsidR="006C0343" w:rsidRPr="00B46369" w:rsidRDefault="006C0343" w:rsidP="00B46369">
      <w:pPr>
        <w:pStyle w:val="a7"/>
        <w:numPr>
          <w:ilvl w:val="0"/>
          <w:numId w:val="86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Криволинейные координаты. Якобиан.</w:t>
      </w:r>
    </w:p>
    <w:p w:rsidR="006C0343" w:rsidRPr="00B46369" w:rsidRDefault="006C0343" w:rsidP="00B46369">
      <w:pPr>
        <w:pStyle w:val="a7"/>
        <w:numPr>
          <w:ilvl w:val="0"/>
          <w:numId w:val="86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Полярные и аксиальные векторы.</w:t>
      </w:r>
    </w:p>
    <w:p w:rsidR="006C0343" w:rsidRPr="00B46369" w:rsidRDefault="006C0343" w:rsidP="00B46369">
      <w:pPr>
        <w:pStyle w:val="a7"/>
        <w:numPr>
          <w:ilvl w:val="0"/>
          <w:numId w:val="86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Тензор инерции твердого тела.</w:t>
      </w:r>
    </w:p>
    <w:p w:rsidR="006C0343" w:rsidRPr="00B46369" w:rsidRDefault="006C0343" w:rsidP="006C0343">
      <w:pPr>
        <w:rPr>
          <w:szCs w:val="24"/>
        </w:rPr>
      </w:pPr>
    </w:p>
    <w:p w:rsidR="006C0343" w:rsidRPr="00B46369" w:rsidRDefault="006C0343" w:rsidP="00B46369">
      <w:pPr>
        <w:rPr>
          <w:szCs w:val="24"/>
        </w:rPr>
      </w:pPr>
      <w:r w:rsidRPr="00B46369">
        <w:rPr>
          <w:szCs w:val="24"/>
        </w:rPr>
        <w:t>6.3.2. Примеры практических заданий для практических занятий, самостоятельной работы обучающихся, проведения текущего контроля и промежуточной аттестации:</w:t>
      </w:r>
    </w:p>
    <w:p w:rsidR="006C0343" w:rsidRPr="00B46369" w:rsidRDefault="006C0343" w:rsidP="00B46369">
      <w:pPr>
        <w:rPr>
          <w:szCs w:val="24"/>
        </w:rPr>
      </w:pPr>
      <w:r w:rsidRPr="00B46369">
        <w:rPr>
          <w:szCs w:val="24"/>
        </w:rPr>
        <w:t xml:space="preserve">1. Дан вектор </w:t>
      </w:r>
      <w:r w:rsidRPr="00B46369">
        <w:rPr>
          <w:position w:val="-10"/>
          <w:szCs w:val="24"/>
        </w:rPr>
        <w:object w:dxaOrig="16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pt;height:19.6pt" o:ole="" fillcolor="window">
            <v:imagedata r:id="rId6" o:title=""/>
          </v:shape>
          <o:OLEObject Type="Embed" ProgID="Equation.3" ShapeID="_x0000_i1025" DrawAspect="Content" ObjectID="_1663682495" r:id="rId7"/>
        </w:object>
      </w:r>
      <w:r w:rsidRPr="00B46369">
        <w:rPr>
          <w:szCs w:val="24"/>
        </w:rPr>
        <w:t xml:space="preserve">, где </w:t>
      </w:r>
      <w:r w:rsidRPr="00B46369">
        <w:rPr>
          <w:position w:val="-6"/>
          <w:szCs w:val="24"/>
        </w:rPr>
        <w:object w:dxaOrig="200" w:dyaOrig="279">
          <v:shape id="_x0000_i1026" type="#_x0000_t75" style="width:9.8pt;height:13.8pt" o:ole="" fillcolor="window">
            <v:imagedata r:id="rId8" o:title=""/>
          </v:shape>
          <o:OLEObject Type="Embed" ProgID="Equation.3" ShapeID="_x0000_i1026" DrawAspect="Content" ObjectID="_1663682496" r:id="rId9"/>
        </w:object>
      </w:r>
      <w:r w:rsidRPr="00B46369">
        <w:rPr>
          <w:szCs w:val="24"/>
        </w:rPr>
        <w:t xml:space="preserve">, </w:t>
      </w:r>
      <w:r w:rsidRPr="00B46369">
        <w:rPr>
          <w:position w:val="-6"/>
          <w:szCs w:val="24"/>
        </w:rPr>
        <w:object w:dxaOrig="200" w:dyaOrig="340">
          <v:shape id="_x0000_i1027" type="#_x0000_t75" style="width:9.8pt;height:17.3pt" o:ole="" fillcolor="window">
            <v:imagedata r:id="rId10" o:title=""/>
          </v:shape>
          <o:OLEObject Type="Embed" ProgID="Equation.3" ShapeID="_x0000_i1027" DrawAspect="Content" ObjectID="_1663682497" r:id="rId11"/>
        </w:object>
      </w:r>
      <w:r w:rsidRPr="00B46369">
        <w:rPr>
          <w:szCs w:val="24"/>
        </w:rPr>
        <w:t xml:space="preserve"> и </w:t>
      </w:r>
      <w:r w:rsidRPr="00B46369">
        <w:rPr>
          <w:position w:val="-6"/>
          <w:szCs w:val="24"/>
        </w:rPr>
        <w:object w:dxaOrig="200" w:dyaOrig="279">
          <v:shape id="_x0000_i1028" type="#_x0000_t75" style="width:9.8pt;height:13.8pt" o:ole="" fillcolor="window">
            <v:imagedata r:id="rId12" o:title=""/>
          </v:shape>
          <o:OLEObject Type="Embed" ProgID="Equation.3" ShapeID="_x0000_i1028" DrawAspect="Content" ObjectID="_1663682498" r:id="rId13"/>
        </w:object>
      </w:r>
      <w:r w:rsidRPr="00B46369">
        <w:rPr>
          <w:szCs w:val="24"/>
        </w:rPr>
        <w:t xml:space="preserve"> – взаимно перпендикулярные векторы, причем |</w:t>
      </w:r>
      <w:r w:rsidRPr="00B46369">
        <w:rPr>
          <w:position w:val="-6"/>
          <w:szCs w:val="24"/>
        </w:rPr>
        <w:object w:dxaOrig="200" w:dyaOrig="279">
          <v:shape id="_x0000_i1029" type="#_x0000_t75" style="width:9.8pt;height:13.8pt" o:ole="" fillcolor="window">
            <v:imagedata r:id="rId14" o:title=""/>
          </v:shape>
          <o:OLEObject Type="Embed" ProgID="Equation.3" ShapeID="_x0000_i1029" DrawAspect="Content" ObjectID="_1663682499" r:id="rId15"/>
        </w:object>
      </w:r>
      <w:r w:rsidRPr="00B46369">
        <w:rPr>
          <w:szCs w:val="24"/>
        </w:rPr>
        <w:t>| = 1, |</w:t>
      </w:r>
      <w:r w:rsidRPr="00B46369">
        <w:rPr>
          <w:position w:val="-6"/>
          <w:szCs w:val="24"/>
        </w:rPr>
        <w:object w:dxaOrig="200" w:dyaOrig="340">
          <v:shape id="_x0000_i1030" type="#_x0000_t75" style="width:9.8pt;height:17.3pt" o:ole="" fillcolor="window">
            <v:imagedata r:id="rId16" o:title=""/>
          </v:shape>
          <o:OLEObject Type="Embed" ProgID="Equation.3" ShapeID="_x0000_i1030" DrawAspect="Content" ObjectID="_1663682500" r:id="rId17"/>
        </w:object>
      </w:r>
      <w:r w:rsidRPr="00B46369">
        <w:rPr>
          <w:szCs w:val="24"/>
        </w:rPr>
        <w:t>| = 2 и |</w:t>
      </w:r>
      <w:r w:rsidRPr="00B46369">
        <w:rPr>
          <w:position w:val="-6"/>
          <w:szCs w:val="24"/>
        </w:rPr>
        <w:object w:dxaOrig="200" w:dyaOrig="279">
          <v:shape id="_x0000_i1031" type="#_x0000_t75" style="width:9.8pt;height:13.8pt" o:ole="" fillcolor="window">
            <v:imagedata r:id="rId18" o:title=""/>
          </v:shape>
          <o:OLEObject Type="Embed" ProgID="Equation.3" ShapeID="_x0000_i1031" DrawAspect="Content" ObjectID="_1663682501" r:id="rId19"/>
        </w:object>
      </w:r>
      <w:r w:rsidRPr="00B46369">
        <w:rPr>
          <w:szCs w:val="24"/>
        </w:rPr>
        <w:t xml:space="preserve">| = 3. Найти углы между вектором </w:t>
      </w:r>
      <w:r w:rsidRPr="00B46369">
        <w:rPr>
          <w:position w:val="-10"/>
          <w:szCs w:val="24"/>
        </w:rPr>
        <w:object w:dxaOrig="200" w:dyaOrig="300">
          <v:shape id="_x0000_i1032" type="#_x0000_t75" style="width:9.8pt;height:15pt" o:ole="" fillcolor="window">
            <v:imagedata r:id="rId20" o:title=""/>
          </v:shape>
          <o:OLEObject Type="Embed" ProgID="Equation.3" ShapeID="_x0000_i1032" DrawAspect="Content" ObjectID="_1663682502" r:id="rId21"/>
        </w:object>
      </w:r>
      <w:r w:rsidRPr="00B46369">
        <w:rPr>
          <w:szCs w:val="24"/>
        </w:rPr>
        <w:t xml:space="preserve"> и</w:t>
      </w:r>
    </w:p>
    <w:p w:rsidR="006C0343" w:rsidRPr="00B46369" w:rsidRDefault="006C0343" w:rsidP="00B46369">
      <w:pPr>
        <w:ind w:firstLine="709"/>
        <w:rPr>
          <w:szCs w:val="24"/>
        </w:rPr>
      </w:pPr>
      <w:r w:rsidRPr="00B46369">
        <w:rPr>
          <w:szCs w:val="24"/>
        </w:rPr>
        <w:t xml:space="preserve">а) векторами </w:t>
      </w:r>
      <w:r w:rsidRPr="00B46369">
        <w:rPr>
          <w:position w:val="-6"/>
          <w:szCs w:val="24"/>
        </w:rPr>
        <w:object w:dxaOrig="200" w:dyaOrig="279">
          <v:shape id="_x0000_i1033" type="#_x0000_t75" style="width:9.8pt;height:13.8pt" o:ole="" fillcolor="window">
            <v:imagedata r:id="rId22" o:title=""/>
          </v:shape>
          <o:OLEObject Type="Embed" ProgID="Equation.3" ShapeID="_x0000_i1033" DrawAspect="Content" ObjectID="_1663682503" r:id="rId23"/>
        </w:object>
      </w:r>
      <w:r w:rsidRPr="00B46369">
        <w:rPr>
          <w:szCs w:val="24"/>
        </w:rPr>
        <w:t xml:space="preserve">, </w:t>
      </w:r>
      <w:r w:rsidRPr="00B46369">
        <w:rPr>
          <w:position w:val="-6"/>
          <w:szCs w:val="24"/>
        </w:rPr>
        <w:object w:dxaOrig="220" w:dyaOrig="340">
          <v:shape id="_x0000_i1034" type="#_x0000_t75" style="width:10.95pt;height:17.3pt" o:ole="" fillcolor="window">
            <v:imagedata r:id="rId24" o:title=""/>
          </v:shape>
          <o:OLEObject Type="Embed" ProgID="Equation.3" ShapeID="_x0000_i1034" DrawAspect="Content" ObjectID="_1663682504" r:id="rId25"/>
        </w:object>
      </w:r>
      <w:r w:rsidRPr="00B46369">
        <w:rPr>
          <w:szCs w:val="24"/>
        </w:rPr>
        <w:t xml:space="preserve">, </w:t>
      </w:r>
      <w:r w:rsidRPr="00B46369">
        <w:rPr>
          <w:position w:val="-6"/>
          <w:szCs w:val="24"/>
        </w:rPr>
        <w:object w:dxaOrig="200" w:dyaOrig="279">
          <v:shape id="_x0000_i1035" type="#_x0000_t75" style="width:9.8pt;height:13.8pt" o:ole="" fillcolor="window">
            <v:imagedata r:id="rId26" o:title=""/>
          </v:shape>
          <o:OLEObject Type="Embed" ProgID="Equation.3" ShapeID="_x0000_i1035" DrawAspect="Content" ObjectID="_1663682505" r:id="rId27"/>
        </w:object>
      </w:r>
      <w:r w:rsidRPr="00B46369">
        <w:rPr>
          <w:szCs w:val="24"/>
        </w:rPr>
        <w:t>;</w:t>
      </w:r>
      <w:r w:rsidRPr="00B46369">
        <w:rPr>
          <w:szCs w:val="24"/>
        </w:rPr>
        <w:tab/>
        <w:t xml:space="preserve">       б) векторами </w:t>
      </w:r>
      <w:r w:rsidRPr="00B46369">
        <w:rPr>
          <w:position w:val="-6"/>
          <w:szCs w:val="24"/>
        </w:rPr>
        <w:object w:dxaOrig="580" w:dyaOrig="340">
          <v:shape id="_x0000_i1036" type="#_x0000_t75" style="width:28.8pt;height:17.3pt" o:ole="" fillcolor="window">
            <v:imagedata r:id="rId28" o:title=""/>
          </v:shape>
          <o:OLEObject Type="Embed" ProgID="Equation.3" ShapeID="_x0000_i1036" DrawAspect="Content" ObjectID="_1663682506" r:id="rId29"/>
        </w:object>
      </w:r>
      <w:r w:rsidRPr="00B46369">
        <w:rPr>
          <w:szCs w:val="24"/>
        </w:rPr>
        <w:t xml:space="preserve">, </w:t>
      </w:r>
      <w:r w:rsidRPr="00B46369">
        <w:rPr>
          <w:position w:val="-10"/>
          <w:szCs w:val="24"/>
        </w:rPr>
        <w:object w:dxaOrig="1260" w:dyaOrig="380">
          <v:shape id="_x0000_i1037" type="#_x0000_t75" style="width:62.8pt;height:19.6pt" o:ole="" fillcolor="window">
            <v:imagedata r:id="rId30" o:title=""/>
          </v:shape>
          <o:OLEObject Type="Embed" ProgID="Equation.3" ShapeID="_x0000_i1037" DrawAspect="Content" ObjectID="_1663682507" r:id="rId31"/>
        </w:object>
      </w:r>
      <w:r w:rsidRPr="00B46369">
        <w:rPr>
          <w:szCs w:val="24"/>
        </w:rPr>
        <w:t>.</w:t>
      </w:r>
    </w:p>
    <w:p w:rsidR="006C0343" w:rsidRPr="00B46369" w:rsidRDefault="006C0343" w:rsidP="00B46369">
      <w:pPr>
        <w:rPr>
          <w:szCs w:val="24"/>
        </w:rPr>
      </w:pPr>
      <w:r w:rsidRPr="00B46369">
        <w:rPr>
          <w:szCs w:val="24"/>
        </w:rPr>
        <w:t xml:space="preserve">2. При каком значении </w:t>
      </w:r>
      <w:r w:rsidRPr="00B46369">
        <w:rPr>
          <w:i/>
          <w:szCs w:val="24"/>
          <w:lang w:val="en-US"/>
        </w:rPr>
        <w:t>t</w:t>
      </w:r>
      <w:r w:rsidRPr="00B46369">
        <w:rPr>
          <w:szCs w:val="24"/>
        </w:rPr>
        <w:t xml:space="preserve"> векторы </w:t>
      </w:r>
      <w:r w:rsidRPr="00B46369">
        <w:rPr>
          <w:position w:val="-10"/>
          <w:szCs w:val="24"/>
        </w:rPr>
        <w:object w:dxaOrig="1160" w:dyaOrig="320">
          <v:shape id="_x0000_i1038" type="#_x0000_t75" style="width:57.6pt;height:16.15pt" o:ole="" fillcolor="window">
            <v:imagedata r:id="rId32" o:title=""/>
          </v:shape>
          <o:OLEObject Type="Embed" ProgID="Equation.3" ShapeID="_x0000_i1038" DrawAspect="Content" ObjectID="_1663682508" r:id="rId33"/>
        </w:object>
      </w:r>
      <w:r w:rsidRPr="00B46369">
        <w:rPr>
          <w:szCs w:val="24"/>
        </w:rPr>
        <w:t xml:space="preserve">, </w:t>
      </w:r>
      <w:r w:rsidR="00B46369" w:rsidRPr="00B46369">
        <w:rPr>
          <w:position w:val="-10"/>
          <w:szCs w:val="24"/>
        </w:rPr>
        <w:object w:dxaOrig="1160" w:dyaOrig="380">
          <v:shape id="_x0000_i1039" type="#_x0000_t75" style="width:57.6pt;height:19.6pt" o:ole="" fillcolor="window">
            <v:imagedata r:id="rId34" o:title=""/>
          </v:shape>
          <o:OLEObject Type="Embed" ProgID="Equation.3" ShapeID="_x0000_i1039" DrawAspect="Content" ObjectID="_1663682509" r:id="rId35"/>
        </w:object>
      </w:r>
      <w:r w:rsidRPr="00B46369">
        <w:rPr>
          <w:szCs w:val="24"/>
        </w:rPr>
        <w:t xml:space="preserve">, </w:t>
      </w:r>
      <w:r w:rsidRPr="00B46369">
        <w:rPr>
          <w:position w:val="-10"/>
          <w:szCs w:val="24"/>
        </w:rPr>
        <w:object w:dxaOrig="1140" w:dyaOrig="320">
          <v:shape id="_x0000_i1040" type="#_x0000_t75" style="width:57pt;height:16.15pt" o:ole="" fillcolor="window">
            <v:imagedata r:id="rId36" o:title=""/>
          </v:shape>
          <o:OLEObject Type="Embed" ProgID="Equation.3" ShapeID="_x0000_i1040" DrawAspect="Content" ObjectID="_1663682510" r:id="rId37"/>
        </w:object>
      </w:r>
      <w:r w:rsidRPr="00B46369">
        <w:rPr>
          <w:szCs w:val="24"/>
        </w:rPr>
        <w:t xml:space="preserve"> </w:t>
      </w:r>
      <w:proofErr w:type="spellStart"/>
      <w:r w:rsidRPr="00B46369">
        <w:rPr>
          <w:szCs w:val="24"/>
        </w:rPr>
        <w:t>компланарны</w:t>
      </w:r>
      <w:proofErr w:type="spellEnd"/>
      <w:r w:rsidRPr="00B46369">
        <w:rPr>
          <w:szCs w:val="24"/>
        </w:rPr>
        <w:t>?</w:t>
      </w:r>
    </w:p>
    <w:p w:rsidR="006C0343" w:rsidRPr="00B46369" w:rsidRDefault="006C0343" w:rsidP="00B46369">
      <w:pPr>
        <w:rPr>
          <w:szCs w:val="24"/>
        </w:rPr>
      </w:pPr>
      <w:r w:rsidRPr="00B46369">
        <w:rPr>
          <w:szCs w:val="24"/>
        </w:rPr>
        <w:t xml:space="preserve">3. Параллелепипед построен на некомпланарных векторах </w:t>
      </w:r>
      <w:r w:rsidRPr="00B46369">
        <w:rPr>
          <w:position w:val="-6"/>
          <w:szCs w:val="24"/>
        </w:rPr>
        <w:object w:dxaOrig="200" w:dyaOrig="279">
          <v:shape id="_x0000_i1041" type="#_x0000_t75" style="width:9.8pt;height:13.8pt" o:ole="" fillcolor="window">
            <v:imagedata r:id="rId38" o:title=""/>
          </v:shape>
          <o:OLEObject Type="Embed" ProgID="Equation.3" ShapeID="_x0000_i1041" DrawAspect="Content" ObjectID="_1663682511" r:id="rId39"/>
        </w:object>
      </w:r>
      <w:r w:rsidRPr="00B46369">
        <w:rPr>
          <w:szCs w:val="24"/>
        </w:rPr>
        <w:t xml:space="preserve">, </w:t>
      </w:r>
      <w:r w:rsidRPr="00B46369">
        <w:rPr>
          <w:position w:val="-6"/>
          <w:szCs w:val="24"/>
        </w:rPr>
        <w:object w:dxaOrig="220" w:dyaOrig="340">
          <v:shape id="_x0000_i1042" type="#_x0000_t75" style="width:10.95pt;height:17.3pt" o:ole="" fillcolor="window">
            <v:imagedata r:id="rId40" o:title=""/>
          </v:shape>
          <o:OLEObject Type="Embed" ProgID="Equation.3" ShapeID="_x0000_i1042" DrawAspect="Content" ObjectID="_1663682512" r:id="rId41"/>
        </w:object>
      </w:r>
      <w:r w:rsidRPr="00B46369">
        <w:rPr>
          <w:szCs w:val="24"/>
        </w:rPr>
        <w:t xml:space="preserve">, </w:t>
      </w:r>
      <w:r w:rsidRPr="00B46369">
        <w:rPr>
          <w:position w:val="-6"/>
          <w:szCs w:val="24"/>
        </w:rPr>
        <w:object w:dxaOrig="200" w:dyaOrig="279">
          <v:shape id="_x0000_i1043" type="#_x0000_t75" style="width:9.8pt;height:13.8pt" o:ole="" fillcolor="window">
            <v:imagedata r:id="rId42" o:title=""/>
          </v:shape>
          <o:OLEObject Type="Embed" ProgID="Equation.3" ShapeID="_x0000_i1043" DrawAspect="Content" ObjectID="_1663682513" r:id="rId43"/>
        </w:object>
      </w:r>
      <w:r w:rsidRPr="00B46369">
        <w:rPr>
          <w:szCs w:val="24"/>
        </w:rPr>
        <w:t>. Найти площади его диагональных сечений и объем.</w:t>
      </w:r>
    </w:p>
    <w:p w:rsidR="006C0343" w:rsidRPr="00B46369" w:rsidRDefault="006C0343" w:rsidP="00B46369">
      <w:pPr>
        <w:rPr>
          <w:szCs w:val="24"/>
        </w:rPr>
      </w:pPr>
      <w:r w:rsidRPr="00B46369">
        <w:rPr>
          <w:szCs w:val="24"/>
        </w:rPr>
        <w:t xml:space="preserve">4. Компоненты двух векторов заданы в различных системах координат следующим образом: при повороте системы координат </w:t>
      </w:r>
      <w:r w:rsidRPr="00B46369">
        <w:rPr>
          <w:i/>
          <w:szCs w:val="24"/>
        </w:rPr>
        <w:t>К</w:t>
      </w:r>
      <w:r w:rsidRPr="00B46369">
        <w:rPr>
          <w:szCs w:val="24"/>
        </w:rPr>
        <w:t xml:space="preserve"> вокруг оси </w:t>
      </w:r>
      <w:proofErr w:type="spellStart"/>
      <w:r w:rsidRPr="00B46369">
        <w:rPr>
          <w:i/>
          <w:szCs w:val="24"/>
          <w:lang w:val="en-US"/>
        </w:rPr>
        <w:t>Oy</w:t>
      </w:r>
      <w:proofErr w:type="spellEnd"/>
      <w:r w:rsidRPr="00B46369">
        <w:rPr>
          <w:szCs w:val="24"/>
        </w:rPr>
        <w:t xml:space="preserve"> на 30</w:t>
      </w:r>
      <w:r w:rsidRPr="00B46369">
        <w:rPr>
          <w:szCs w:val="24"/>
          <w:vertAlign w:val="superscript"/>
        </w:rPr>
        <w:sym w:font="Euclid Extra" w:char="F06F"/>
      </w:r>
      <w:r w:rsidRPr="00B46369">
        <w:rPr>
          <w:szCs w:val="24"/>
        </w:rPr>
        <w:t xml:space="preserve"> </w:t>
      </w:r>
      <w:r w:rsidRPr="00B46369">
        <w:rPr>
          <w:position w:val="-10"/>
          <w:szCs w:val="24"/>
        </w:rPr>
        <w:object w:dxaOrig="1320" w:dyaOrig="380">
          <v:shape id="_x0000_i1044" type="#_x0000_t75" style="width:65.65pt;height:19pt" o:ole="" fillcolor="window">
            <v:imagedata r:id="rId44" o:title=""/>
          </v:shape>
          <o:OLEObject Type="Embed" ProgID="Equation.3" ShapeID="_x0000_i1044" DrawAspect="Content" ObjectID="_1663682514" r:id="rId45"/>
        </w:object>
      </w:r>
      <w:r w:rsidRPr="00B46369">
        <w:rPr>
          <w:szCs w:val="24"/>
        </w:rPr>
        <w:t xml:space="preserve">, а при повороте </w:t>
      </w:r>
      <w:r w:rsidRPr="00B46369">
        <w:rPr>
          <w:i/>
          <w:szCs w:val="24"/>
        </w:rPr>
        <w:t>К</w:t>
      </w:r>
      <w:r w:rsidRPr="00B46369">
        <w:rPr>
          <w:szCs w:val="24"/>
        </w:rPr>
        <w:t xml:space="preserve"> вокруг оси </w:t>
      </w:r>
      <w:r w:rsidRPr="00B46369">
        <w:rPr>
          <w:i/>
          <w:szCs w:val="24"/>
          <w:lang w:val="en-US"/>
        </w:rPr>
        <w:t>Oz</w:t>
      </w:r>
      <w:r w:rsidRPr="00B46369">
        <w:rPr>
          <w:szCs w:val="24"/>
        </w:rPr>
        <w:t xml:space="preserve"> на 45</w:t>
      </w:r>
      <w:r w:rsidRPr="00B46369">
        <w:rPr>
          <w:szCs w:val="24"/>
          <w:vertAlign w:val="superscript"/>
        </w:rPr>
        <w:sym w:font="Euclid Extra" w:char="F06F"/>
      </w:r>
      <w:r w:rsidRPr="00B46369">
        <w:rPr>
          <w:szCs w:val="24"/>
        </w:rPr>
        <w:t xml:space="preserve"> </w:t>
      </w:r>
      <w:r w:rsidRPr="00B46369">
        <w:rPr>
          <w:position w:val="-10"/>
          <w:szCs w:val="24"/>
        </w:rPr>
        <w:object w:dxaOrig="1620" w:dyaOrig="380">
          <v:shape id="_x0000_i1045" type="#_x0000_t75" style="width:81.2pt;height:19pt" o:ole="" fillcolor="window">
            <v:imagedata r:id="rId46" o:title=""/>
          </v:shape>
          <o:OLEObject Type="Embed" ProgID="Equation.3" ShapeID="_x0000_i1045" DrawAspect="Content" ObjectID="_1663682515" r:id="rId47"/>
        </w:object>
      </w:r>
      <w:r w:rsidRPr="00B46369">
        <w:rPr>
          <w:szCs w:val="24"/>
        </w:rPr>
        <w:t>. Найти скалярное произведение этих векторов.</w:t>
      </w:r>
    </w:p>
    <w:p w:rsidR="006C0343" w:rsidRPr="00B46369" w:rsidRDefault="006C0343" w:rsidP="00B46369">
      <w:pPr>
        <w:rPr>
          <w:szCs w:val="24"/>
        </w:rPr>
      </w:pPr>
      <w:r w:rsidRPr="00B46369">
        <w:rPr>
          <w:szCs w:val="24"/>
        </w:rPr>
        <w:t xml:space="preserve">5. Доказать, что произведение </w:t>
      </w:r>
      <w:r w:rsidRPr="00B46369">
        <w:rPr>
          <w:position w:val="-14"/>
          <w:szCs w:val="24"/>
        </w:rPr>
        <w:object w:dxaOrig="1100" w:dyaOrig="380">
          <v:shape id="_x0000_i1046" type="#_x0000_t75" style="width:54.7pt;height:18.45pt" o:ole="" fillcolor="window">
            <v:imagedata r:id="rId48" o:title=""/>
          </v:shape>
          <o:OLEObject Type="Embed" ProgID="Equation.3" ShapeID="_x0000_i1046" DrawAspect="Content" ObjectID="_1663682516" r:id="rId49"/>
        </w:object>
      </w:r>
      <w:r w:rsidRPr="00B46369">
        <w:rPr>
          <w:szCs w:val="24"/>
        </w:rPr>
        <w:t xml:space="preserve"> является вектором, если </w:t>
      </w:r>
      <w:r w:rsidRPr="00B46369">
        <w:rPr>
          <w:position w:val="-4"/>
          <w:szCs w:val="24"/>
        </w:rPr>
        <w:object w:dxaOrig="240" w:dyaOrig="320">
          <v:shape id="_x0000_i1047" type="#_x0000_t75" style="width:12.1pt;height:16.15pt" o:ole="" fillcolor="window">
            <v:imagedata r:id="rId50" o:title=""/>
          </v:shape>
          <o:OLEObject Type="Embed" ProgID="Equation.3" ShapeID="_x0000_i1047" DrawAspect="Content" ObjectID="_1663682517" r:id="rId51"/>
        </w:object>
      </w:r>
      <w:r w:rsidRPr="00B46369">
        <w:rPr>
          <w:szCs w:val="24"/>
        </w:rPr>
        <w:t xml:space="preserve">, </w:t>
      </w:r>
      <w:r w:rsidRPr="00B46369">
        <w:rPr>
          <w:position w:val="-4"/>
          <w:szCs w:val="24"/>
        </w:rPr>
        <w:object w:dxaOrig="240" w:dyaOrig="320">
          <v:shape id="_x0000_i1048" type="#_x0000_t75" style="width:12.1pt;height:16.15pt" o:ole="" fillcolor="window">
            <v:imagedata r:id="rId52" o:title=""/>
          </v:shape>
          <o:OLEObject Type="Embed" ProgID="Equation.3" ShapeID="_x0000_i1048" DrawAspect="Content" ObjectID="_1663682518" r:id="rId53"/>
        </w:object>
      </w:r>
      <w:r w:rsidRPr="00B46369">
        <w:rPr>
          <w:szCs w:val="24"/>
        </w:rPr>
        <w:t xml:space="preserve"> и </w:t>
      </w:r>
      <w:r w:rsidRPr="00B46369">
        <w:rPr>
          <w:position w:val="-6"/>
          <w:szCs w:val="24"/>
        </w:rPr>
        <w:object w:dxaOrig="240" w:dyaOrig="340">
          <v:shape id="_x0000_i1049" type="#_x0000_t75" style="width:12.1pt;height:17.3pt" o:ole="" fillcolor="window">
            <v:imagedata r:id="rId54" o:title=""/>
          </v:shape>
          <o:OLEObject Type="Embed" ProgID="Equation.3" ShapeID="_x0000_i1049" DrawAspect="Content" ObjectID="_1663682519" r:id="rId55"/>
        </w:object>
      </w:r>
      <w:r w:rsidRPr="00B46369">
        <w:rPr>
          <w:szCs w:val="24"/>
        </w:rPr>
        <w:t xml:space="preserve"> – векторы.</w:t>
      </w:r>
    </w:p>
    <w:p w:rsidR="006C0343" w:rsidRPr="00B46369" w:rsidRDefault="006C0343" w:rsidP="00B46369">
      <w:pPr>
        <w:rPr>
          <w:szCs w:val="24"/>
        </w:rPr>
      </w:pPr>
      <w:r w:rsidRPr="00B46369">
        <w:rPr>
          <w:szCs w:val="24"/>
        </w:rPr>
        <w:t xml:space="preserve">6. В некоторой декартовой системе координат имеет место соотношение </w:t>
      </w:r>
      <w:r w:rsidRPr="00B46369">
        <w:rPr>
          <w:position w:val="-12"/>
          <w:szCs w:val="24"/>
        </w:rPr>
        <w:object w:dxaOrig="1400" w:dyaOrig="360">
          <v:shape id="_x0000_i1050" type="#_x0000_t75" style="width:69.7pt;height:17.85pt" o:ole="" fillcolor="window">
            <v:imagedata r:id="rId56" o:title=""/>
          </v:shape>
          <o:OLEObject Type="Embed" ProgID="Equation.3" ShapeID="_x0000_i1050" DrawAspect="Content" ObjectID="_1663682520" r:id="rId57"/>
        </w:object>
      </w:r>
      <w:r w:rsidRPr="00B46369">
        <w:rPr>
          <w:szCs w:val="24"/>
        </w:rPr>
        <w:t xml:space="preserve">. Доказать, что </w:t>
      </w:r>
      <w:r w:rsidRPr="00B46369">
        <w:rPr>
          <w:position w:val="-12"/>
          <w:szCs w:val="24"/>
        </w:rPr>
        <w:object w:dxaOrig="380" w:dyaOrig="360">
          <v:shape id="_x0000_i1051" type="#_x0000_t75" style="width:19.6pt;height:17.85pt" o:ole="" fillcolor="window">
            <v:imagedata r:id="rId58" o:title=""/>
          </v:shape>
          <o:OLEObject Type="Embed" ProgID="Equation.3" ShapeID="_x0000_i1051" DrawAspect="Content" ObjectID="_1663682521" r:id="rId59"/>
        </w:object>
      </w:r>
      <w:r w:rsidRPr="00B46369">
        <w:rPr>
          <w:szCs w:val="24"/>
        </w:rPr>
        <w:t xml:space="preserve"> – тензор </w:t>
      </w:r>
      <w:r w:rsidRPr="00B46369">
        <w:rPr>
          <w:szCs w:val="24"/>
          <w:lang w:val="en-US"/>
        </w:rPr>
        <w:t>II</w:t>
      </w:r>
      <w:r w:rsidRPr="00B46369">
        <w:rPr>
          <w:szCs w:val="24"/>
        </w:rPr>
        <w:t xml:space="preserve">-го ранга, если </w:t>
      </w:r>
      <w:r w:rsidRPr="00B46369">
        <w:rPr>
          <w:position w:val="-12"/>
          <w:szCs w:val="24"/>
        </w:rPr>
        <w:object w:dxaOrig="440" w:dyaOrig="360">
          <v:shape id="_x0000_i1052" type="#_x0000_t75" style="width:21.9pt;height:17.85pt" o:ole="" fillcolor="window">
            <v:imagedata r:id="rId60" o:title=""/>
          </v:shape>
          <o:OLEObject Type="Embed" ProgID="Equation.3" ShapeID="_x0000_i1052" DrawAspect="Content" ObjectID="_1663682522" r:id="rId61"/>
        </w:object>
      </w:r>
      <w:r w:rsidRPr="00B46369">
        <w:rPr>
          <w:szCs w:val="24"/>
        </w:rPr>
        <w:t xml:space="preserve"> и </w:t>
      </w:r>
      <w:r w:rsidRPr="00B46369">
        <w:rPr>
          <w:position w:val="-12"/>
          <w:szCs w:val="24"/>
        </w:rPr>
        <w:object w:dxaOrig="420" w:dyaOrig="360">
          <v:shape id="_x0000_i1053" type="#_x0000_t75" style="width:20.75pt;height:17.85pt" o:ole="" fillcolor="window">
            <v:imagedata r:id="rId62" o:title=""/>
          </v:shape>
          <o:OLEObject Type="Embed" ProgID="Equation.3" ShapeID="_x0000_i1053" DrawAspect="Content" ObjectID="_1663682523" r:id="rId63"/>
        </w:object>
      </w:r>
      <w:r w:rsidRPr="00B46369">
        <w:rPr>
          <w:szCs w:val="24"/>
        </w:rPr>
        <w:t xml:space="preserve"> – тензоры </w:t>
      </w:r>
      <w:r w:rsidRPr="00B46369">
        <w:rPr>
          <w:szCs w:val="24"/>
          <w:lang w:val="en-US"/>
        </w:rPr>
        <w:t>III</w:t>
      </w:r>
      <w:r w:rsidRPr="00B46369">
        <w:rPr>
          <w:szCs w:val="24"/>
        </w:rPr>
        <w:t>-го ранга.</w:t>
      </w:r>
    </w:p>
    <w:p w:rsidR="006C0343" w:rsidRPr="00B46369" w:rsidRDefault="006C0343" w:rsidP="00B46369">
      <w:pPr>
        <w:rPr>
          <w:szCs w:val="24"/>
        </w:rPr>
      </w:pPr>
      <w:r w:rsidRPr="00B46369">
        <w:rPr>
          <w:szCs w:val="24"/>
        </w:rPr>
        <w:t xml:space="preserve">7. В некоторой системе координат известны компоненты двух векторов – </w:t>
      </w:r>
      <w:r w:rsidR="00B46369" w:rsidRPr="00B46369">
        <w:rPr>
          <w:position w:val="-10"/>
          <w:szCs w:val="24"/>
        </w:rPr>
        <w:object w:dxaOrig="1359" w:dyaOrig="380">
          <v:shape id="_x0000_i1054" type="#_x0000_t75" style="width:67.95pt;height:19.6pt" o:ole="" fillcolor="window">
            <v:imagedata r:id="rId64" o:title=""/>
          </v:shape>
          <o:OLEObject Type="Embed" ProgID="Equation.3" ShapeID="_x0000_i1054" DrawAspect="Content" ObjectID="_1663682524" r:id="rId65"/>
        </w:object>
      </w:r>
      <w:r w:rsidRPr="00B46369">
        <w:rPr>
          <w:szCs w:val="24"/>
        </w:rPr>
        <w:t xml:space="preserve"> и </w:t>
      </w:r>
      <w:r w:rsidRPr="00B46369">
        <w:rPr>
          <w:position w:val="-10"/>
          <w:szCs w:val="24"/>
        </w:rPr>
        <w:object w:dxaOrig="1420" w:dyaOrig="380">
          <v:shape id="_x0000_i1055" type="#_x0000_t75" style="width:70.85pt;height:19.6pt" o:ole="" fillcolor="window">
            <v:imagedata r:id="rId66" o:title=""/>
          </v:shape>
          <o:OLEObject Type="Embed" ProgID="Equation.3" ShapeID="_x0000_i1055" DrawAspect="Content" ObjectID="_1663682525" r:id="rId67"/>
        </w:object>
      </w:r>
      <w:r w:rsidRPr="00B46369">
        <w:rPr>
          <w:szCs w:val="24"/>
        </w:rPr>
        <w:t xml:space="preserve">. Найти матрицу тензора </w:t>
      </w:r>
      <w:r w:rsidRPr="00B46369">
        <w:rPr>
          <w:position w:val="-14"/>
          <w:szCs w:val="24"/>
        </w:rPr>
        <w:object w:dxaOrig="1840" w:dyaOrig="380">
          <v:shape id="_x0000_i1056" type="#_x0000_t75" style="width:91.6pt;height:18.45pt" o:ole="" fillcolor="window">
            <v:imagedata r:id="rId68" o:title=""/>
          </v:shape>
          <o:OLEObject Type="Embed" ProgID="Equation.3" ShapeID="_x0000_i1056" DrawAspect="Content" ObjectID="_1663682526" r:id="rId69"/>
        </w:object>
      </w:r>
      <w:r w:rsidRPr="00B46369">
        <w:rPr>
          <w:szCs w:val="24"/>
        </w:rPr>
        <w:t xml:space="preserve"> и  вычислить его след.</w:t>
      </w:r>
    </w:p>
    <w:p w:rsidR="006C0343" w:rsidRPr="00B46369" w:rsidRDefault="006C0343" w:rsidP="00B46369">
      <w:pPr>
        <w:rPr>
          <w:szCs w:val="24"/>
        </w:rPr>
      </w:pPr>
      <w:r w:rsidRPr="00B46369">
        <w:rPr>
          <w:szCs w:val="24"/>
        </w:rPr>
        <w:t xml:space="preserve">8. Пусть вектор </w:t>
      </w:r>
      <w:r w:rsidRPr="00B46369">
        <w:rPr>
          <w:position w:val="-4"/>
          <w:szCs w:val="24"/>
        </w:rPr>
        <w:object w:dxaOrig="240" w:dyaOrig="320">
          <v:shape id="_x0000_i1057" type="#_x0000_t75" style="width:12.1pt;height:16.15pt" o:ole="" fillcolor="window">
            <v:imagedata r:id="rId70" o:title=""/>
          </v:shape>
          <o:OLEObject Type="Embed" ProgID="Equation.3" ShapeID="_x0000_i1057" DrawAspect="Content" ObjectID="_1663682527" r:id="rId71"/>
        </w:object>
      </w:r>
      <w:r w:rsidRPr="00B46369">
        <w:rPr>
          <w:szCs w:val="24"/>
        </w:rPr>
        <w:t xml:space="preserve"> имеет компоненты {1, 2, 3}. Найти следующую свертку: </w:t>
      </w:r>
      <w:r w:rsidRPr="00B46369">
        <w:rPr>
          <w:position w:val="-12"/>
          <w:szCs w:val="24"/>
          <w:lang w:val="en-US"/>
        </w:rPr>
        <w:object w:dxaOrig="999" w:dyaOrig="360">
          <v:shape id="_x0000_i1058" type="#_x0000_t75" style="width:50.1pt;height:17.85pt" o:ole="" fillcolor="window">
            <v:imagedata r:id="rId72" o:title=""/>
          </v:shape>
          <o:OLEObject Type="Embed" ProgID="Equation.3" ShapeID="_x0000_i1058" DrawAspect="Content" ObjectID="_1663682528" r:id="rId73"/>
        </w:object>
      </w:r>
      <w:r w:rsidRPr="00B46369">
        <w:rPr>
          <w:szCs w:val="24"/>
        </w:rPr>
        <w:t>.</w:t>
      </w:r>
    </w:p>
    <w:p w:rsidR="006C0343" w:rsidRPr="00B46369" w:rsidRDefault="006C0343" w:rsidP="00B46369">
      <w:pPr>
        <w:rPr>
          <w:szCs w:val="24"/>
        </w:rPr>
      </w:pPr>
      <w:r w:rsidRPr="00B46369">
        <w:rPr>
          <w:szCs w:val="24"/>
        </w:rPr>
        <w:t xml:space="preserve">9. Материал, характеризуемый тензором диэлектрической проницаемости </w:t>
      </w:r>
      <w:r w:rsidR="00B46369" w:rsidRPr="00B46369">
        <w:rPr>
          <w:b/>
          <w:position w:val="-50"/>
          <w:szCs w:val="24"/>
        </w:rPr>
        <w:object w:dxaOrig="1939" w:dyaOrig="1120">
          <v:shape id="_x0000_i1059" type="#_x0000_t75" style="width:82.95pt;height:48.4pt" o:ole="" fillcolor="window">
            <v:imagedata r:id="rId74" o:title=""/>
          </v:shape>
          <o:OLEObject Type="Embed" ProgID="Equation.3" ShapeID="_x0000_i1059" DrawAspect="Content" ObjectID="_1663682529" r:id="rId75"/>
        </w:object>
      </w:r>
      <w:r w:rsidRPr="00B46369">
        <w:rPr>
          <w:b/>
          <w:szCs w:val="24"/>
        </w:rPr>
        <w:t xml:space="preserve">, </w:t>
      </w:r>
      <w:r w:rsidRPr="00B46369">
        <w:rPr>
          <w:szCs w:val="24"/>
        </w:rPr>
        <w:t xml:space="preserve">помещен в однородное электрической поле с напряженностью </w:t>
      </w:r>
      <w:r w:rsidRPr="00B46369">
        <w:rPr>
          <w:position w:val="-4"/>
          <w:szCs w:val="24"/>
        </w:rPr>
        <w:object w:dxaOrig="240" w:dyaOrig="320">
          <v:shape id="_x0000_i1060" type="#_x0000_t75" style="width:12.1pt;height:16.15pt" o:ole="" fillcolor="window">
            <v:imagedata r:id="rId76" o:title=""/>
          </v:shape>
          <o:OLEObject Type="Embed" ProgID="Equation.3" ShapeID="_x0000_i1060" DrawAspect="Content" ObjectID="_1663682530" r:id="rId77"/>
        </w:object>
      </w:r>
      <w:r w:rsidRPr="00B46369">
        <w:rPr>
          <w:szCs w:val="24"/>
        </w:rPr>
        <w:t xml:space="preserve">. Найти тензор диэлектрической восприимчивости </w:t>
      </w:r>
      <w:r w:rsidRPr="00B46369">
        <w:rPr>
          <w:position w:val="-14"/>
          <w:szCs w:val="24"/>
        </w:rPr>
        <w:object w:dxaOrig="320" w:dyaOrig="380">
          <v:shape id="_x0000_i1061" type="#_x0000_t75" style="width:16.15pt;height:18.45pt" o:ole="" fillcolor="window">
            <v:imagedata r:id="rId78" o:title=""/>
          </v:shape>
          <o:OLEObject Type="Embed" ProgID="Equation.3" ShapeID="_x0000_i1061" DrawAspect="Content" ObjectID="_1663682531" r:id="rId79"/>
        </w:object>
      </w:r>
      <w:r w:rsidRPr="00B46369">
        <w:rPr>
          <w:szCs w:val="24"/>
        </w:rPr>
        <w:t xml:space="preserve"> диэлектрика (</w:t>
      </w:r>
      <w:r w:rsidR="00B46369" w:rsidRPr="00B46369">
        <w:rPr>
          <w:position w:val="-10"/>
          <w:szCs w:val="24"/>
        </w:rPr>
        <w:object w:dxaOrig="1700" w:dyaOrig="340">
          <v:shape id="_x0000_i1062" type="#_x0000_t75" style="width:85.25pt;height:17.3pt" o:ole="" fillcolor="window">
            <v:imagedata r:id="rId80" o:title=""/>
          </v:shape>
          <o:OLEObject Type="Embed" ProgID="Equation.3" ShapeID="_x0000_i1062" DrawAspect="Content" ObjectID="_1663682532" r:id="rId81"/>
        </w:object>
      </w:r>
      <w:r w:rsidRPr="00B46369">
        <w:rPr>
          <w:szCs w:val="24"/>
        </w:rPr>
        <w:t xml:space="preserve">). Найти вектор поляризации диэлектрика </w:t>
      </w:r>
      <w:r w:rsidRPr="00B46369">
        <w:rPr>
          <w:position w:val="-4"/>
          <w:szCs w:val="24"/>
        </w:rPr>
        <w:object w:dxaOrig="240" w:dyaOrig="320">
          <v:shape id="_x0000_i1063" type="#_x0000_t75" style="width:12.1pt;height:16.15pt" o:ole="" fillcolor="window">
            <v:imagedata r:id="rId82" o:title=""/>
          </v:shape>
          <o:OLEObject Type="Embed" ProgID="Equation.3" ShapeID="_x0000_i1063" DrawAspect="Content" ObjectID="_1663682533" r:id="rId83"/>
        </w:object>
      </w:r>
      <w:r w:rsidRPr="00B46369">
        <w:rPr>
          <w:szCs w:val="24"/>
        </w:rPr>
        <w:t xml:space="preserve"> и вектор электрической индукции </w:t>
      </w:r>
      <w:r w:rsidR="00B46369" w:rsidRPr="00B46369">
        <w:rPr>
          <w:position w:val="-4"/>
          <w:szCs w:val="24"/>
        </w:rPr>
        <w:object w:dxaOrig="260" w:dyaOrig="320">
          <v:shape id="_x0000_i1064" type="#_x0000_t75" style="width:13.25pt;height:16.15pt" o:ole="" fillcolor="window">
            <v:imagedata r:id="rId84" o:title=""/>
          </v:shape>
          <o:OLEObject Type="Embed" ProgID="Equation.3" ShapeID="_x0000_i1064" DrawAspect="Content" ObjectID="_1663682534" r:id="rId85"/>
        </w:object>
      </w:r>
      <w:r w:rsidRPr="00B46369">
        <w:rPr>
          <w:szCs w:val="24"/>
        </w:rPr>
        <w:t xml:space="preserve"> (</w:t>
      </w:r>
      <w:r w:rsidR="00B46369" w:rsidRPr="00B46369">
        <w:rPr>
          <w:position w:val="-10"/>
          <w:szCs w:val="24"/>
        </w:rPr>
        <w:object w:dxaOrig="1100" w:dyaOrig="340">
          <v:shape id="_x0000_i1065" type="#_x0000_t75" style="width:55.3pt;height:17.3pt" o:ole="" fillcolor="window">
            <v:imagedata r:id="rId86" o:title=""/>
          </v:shape>
          <o:OLEObject Type="Embed" ProgID="Equation.3" ShapeID="_x0000_i1065" DrawAspect="Content" ObjectID="_1663682535" r:id="rId87"/>
        </w:object>
      </w:r>
      <w:r w:rsidRPr="00B46369">
        <w:rPr>
          <w:szCs w:val="24"/>
        </w:rPr>
        <w:t xml:space="preserve">, </w:t>
      </w:r>
      <w:r w:rsidR="00B46369" w:rsidRPr="00B46369">
        <w:rPr>
          <w:position w:val="-10"/>
          <w:szCs w:val="24"/>
        </w:rPr>
        <w:object w:dxaOrig="1120" w:dyaOrig="340">
          <v:shape id="_x0000_i1066" type="#_x0000_t75" style="width:55.85pt;height:17.3pt" o:ole="" fillcolor="window">
            <v:imagedata r:id="rId88" o:title=""/>
          </v:shape>
          <o:OLEObject Type="Embed" ProgID="Equation.3" ShapeID="_x0000_i1066" DrawAspect="Content" ObjectID="_1663682536" r:id="rId89"/>
        </w:object>
      </w:r>
      <w:r w:rsidRPr="00B46369">
        <w:rPr>
          <w:szCs w:val="24"/>
        </w:rPr>
        <w:t xml:space="preserve">). </w:t>
      </w:r>
      <w:r w:rsidRPr="00B46369">
        <w:rPr>
          <w:szCs w:val="24"/>
        </w:rPr>
        <w:lastRenderedPageBreak/>
        <w:t xml:space="preserve">Найти углы, которые векторы </w:t>
      </w:r>
      <w:r w:rsidRPr="00B46369">
        <w:rPr>
          <w:position w:val="-4"/>
          <w:szCs w:val="24"/>
        </w:rPr>
        <w:object w:dxaOrig="240" w:dyaOrig="320">
          <v:shape id="_x0000_i1067" type="#_x0000_t75" style="width:12.1pt;height:16.15pt" o:ole="" fillcolor="window">
            <v:imagedata r:id="rId90" o:title=""/>
          </v:shape>
          <o:OLEObject Type="Embed" ProgID="Equation.3" ShapeID="_x0000_i1067" DrawAspect="Content" ObjectID="_1663682537" r:id="rId91"/>
        </w:object>
      </w:r>
      <w:r w:rsidRPr="00B46369">
        <w:rPr>
          <w:szCs w:val="24"/>
        </w:rPr>
        <w:t xml:space="preserve">, </w:t>
      </w:r>
      <w:r w:rsidR="00B46369" w:rsidRPr="00B46369">
        <w:rPr>
          <w:position w:val="-4"/>
          <w:szCs w:val="24"/>
        </w:rPr>
        <w:object w:dxaOrig="260" w:dyaOrig="320">
          <v:shape id="_x0000_i1068" type="#_x0000_t75" style="width:13.25pt;height:16.15pt" o:ole="" fillcolor="window">
            <v:imagedata r:id="rId92" o:title=""/>
          </v:shape>
          <o:OLEObject Type="Embed" ProgID="Equation.3" ShapeID="_x0000_i1068" DrawAspect="Content" ObjectID="_1663682538" r:id="rId93"/>
        </w:object>
      </w:r>
      <w:r w:rsidRPr="00B46369">
        <w:rPr>
          <w:szCs w:val="24"/>
        </w:rPr>
        <w:t xml:space="preserve"> и </w:t>
      </w:r>
      <w:r w:rsidRPr="00B46369">
        <w:rPr>
          <w:position w:val="-4"/>
          <w:szCs w:val="24"/>
        </w:rPr>
        <w:object w:dxaOrig="240" w:dyaOrig="320">
          <v:shape id="_x0000_i1069" type="#_x0000_t75" style="width:12.1pt;height:16.15pt" o:ole="" fillcolor="window">
            <v:imagedata r:id="rId94" o:title=""/>
          </v:shape>
          <o:OLEObject Type="Embed" ProgID="Equation.3" ShapeID="_x0000_i1069" DrawAspect="Content" ObjectID="_1663682539" r:id="rId95"/>
        </w:object>
      </w:r>
      <w:r w:rsidRPr="00B46369">
        <w:rPr>
          <w:szCs w:val="24"/>
        </w:rPr>
        <w:t xml:space="preserve">образуют друг с другом, а также указать направления, для которых векторы </w:t>
      </w:r>
      <w:r w:rsidRPr="00B46369">
        <w:rPr>
          <w:position w:val="-4"/>
          <w:szCs w:val="24"/>
        </w:rPr>
        <w:object w:dxaOrig="260" w:dyaOrig="320">
          <v:shape id="_x0000_i1070" type="#_x0000_t75" style="width:13.25pt;height:16.15pt" o:ole="" fillcolor="window">
            <v:imagedata r:id="rId96" o:title=""/>
          </v:shape>
          <o:OLEObject Type="Embed" ProgID="Equation.3" ShapeID="_x0000_i1070" DrawAspect="Content" ObjectID="_1663682540" r:id="rId97"/>
        </w:object>
      </w:r>
      <w:r w:rsidRPr="00B46369">
        <w:rPr>
          <w:szCs w:val="24"/>
        </w:rPr>
        <w:t xml:space="preserve"> и </w:t>
      </w:r>
      <w:r w:rsidRPr="00B46369">
        <w:rPr>
          <w:position w:val="-4"/>
          <w:szCs w:val="24"/>
        </w:rPr>
        <w:object w:dxaOrig="240" w:dyaOrig="320">
          <v:shape id="_x0000_i1071" type="#_x0000_t75" style="width:12.1pt;height:16.15pt" o:ole="" fillcolor="window">
            <v:imagedata r:id="rId98" o:title=""/>
          </v:shape>
          <o:OLEObject Type="Embed" ProgID="Equation.3" ShapeID="_x0000_i1071" DrawAspect="Content" ObjectID="_1663682541" r:id="rId99"/>
        </w:object>
      </w:r>
      <w:r w:rsidRPr="00B46369">
        <w:rPr>
          <w:szCs w:val="24"/>
        </w:rPr>
        <w:t xml:space="preserve"> </w:t>
      </w:r>
      <w:proofErr w:type="spellStart"/>
      <w:r w:rsidRPr="00B46369">
        <w:rPr>
          <w:szCs w:val="24"/>
        </w:rPr>
        <w:t>коллинеарны</w:t>
      </w:r>
      <w:proofErr w:type="spellEnd"/>
      <w:r w:rsidRPr="00B46369">
        <w:rPr>
          <w:szCs w:val="24"/>
        </w:rPr>
        <w:t>:</w:t>
      </w:r>
    </w:p>
    <w:tbl>
      <w:tblPr>
        <w:tblW w:w="0" w:type="auto"/>
        <w:tblInd w:w="1384" w:type="dxa"/>
        <w:tblLayout w:type="fixed"/>
        <w:tblLook w:val="0000"/>
      </w:tblPr>
      <w:tblGrid>
        <w:gridCol w:w="3544"/>
        <w:gridCol w:w="3330"/>
      </w:tblGrid>
      <w:tr w:rsidR="006C0343" w:rsidRPr="00B46369" w:rsidTr="00276968">
        <w:tc>
          <w:tcPr>
            <w:tcW w:w="3544" w:type="dxa"/>
            <w:vAlign w:val="center"/>
          </w:tcPr>
          <w:p w:rsidR="006C0343" w:rsidRPr="00B46369" w:rsidRDefault="006C0343" w:rsidP="00B46369">
            <w:pPr>
              <w:pStyle w:val="ad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46369">
              <w:rPr>
                <w:rFonts w:ascii="Times New Roman" w:hAnsi="Times New Roman"/>
                <w:sz w:val="24"/>
                <w:szCs w:val="24"/>
              </w:rPr>
              <w:t xml:space="preserve">а). </w:t>
            </w:r>
            <w:r w:rsidR="00B46369" w:rsidRPr="00B46369">
              <w:rPr>
                <w:rFonts w:ascii="Times New Roman" w:hAnsi="Times New Roman"/>
                <w:position w:val="-12"/>
                <w:sz w:val="24"/>
                <w:szCs w:val="24"/>
              </w:rPr>
              <w:object w:dxaOrig="1660" w:dyaOrig="400">
                <v:shape id="_x0000_i1072" type="#_x0000_t75" style="width:82.95pt;height:20.15pt" o:ole="" fillcolor="window">
                  <v:imagedata r:id="rId100" o:title=""/>
                </v:shape>
                <o:OLEObject Type="Embed" ProgID="Equation.3" ShapeID="_x0000_i1072" DrawAspect="Content" ObjectID="_1663682542" r:id="rId101"/>
              </w:object>
            </w:r>
            <w:r w:rsidRPr="00B463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330" w:type="dxa"/>
            <w:vAlign w:val="center"/>
          </w:tcPr>
          <w:p w:rsidR="006C0343" w:rsidRPr="00B46369" w:rsidRDefault="006C0343" w:rsidP="00B46369">
            <w:pPr>
              <w:pStyle w:val="ad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46369">
              <w:rPr>
                <w:rFonts w:ascii="Times New Roman" w:hAnsi="Times New Roman"/>
                <w:sz w:val="24"/>
                <w:szCs w:val="24"/>
              </w:rPr>
              <w:t xml:space="preserve">б). </w:t>
            </w:r>
            <w:r w:rsidR="00B46369" w:rsidRPr="00B46369">
              <w:rPr>
                <w:rFonts w:ascii="Times New Roman" w:hAnsi="Times New Roman"/>
                <w:position w:val="-12"/>
                <w:sz w:val="24"/>
                <w:szCs w:val="24"/>
              </w:rPr>
              <w:object w:dxaOrig="1660" w:dyaOrig="400">
                <v:shape id="_x0000_i1073" type="#_x0000_t75" style="width:82.95pt;height:20.15pt" o:ole="" fillcolor="window">
                  <v:imagedata r:id="rId102" o:title=""/>
                </v:shape>
                <o:OLEObject Type="Embed" ProgID="Equation.3" ShapeID="_x0000_i1073" DrawAspect="Content" ObjectID="_1663682543" r:id="rId103"/>
              </w:object>
            </w:r>
            <w:r w:rsidRPr="00B463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C0343" w:rsidRPr="00B46369" w:rsidRDefault="006C0343" w:rsidP="00B46369">
      <w:pPr>
        <w:rPr>
          <w:szCs w:val="24"/>
        </w:rPr>
      </w:pPr>
      <w:r w:rsidRPr="00B46369">
        <w:rPr>
          <w:szCs w:val="24"/>
        </w:rPr>
        <w:t xml:space="preserve">10. В некоторой системе координат известны компоненты тензора </w:t>
      </w:r>
      <w:r w:rsidRPr="00B46369">
        <w:rPr>
          <w:szCs w:val="24"/>
          <w:lang w:val="en-US"/>
        </w:rPr>
        <w:t>II</w:t>
      </w:r>
      <w:r w:rsidRPr="00B46369">
        <w:rPr>
          <w:szCs w:val="24"/>
        </w:rPr>
        <w:t xml:space="preserve">-го ранга: </w:t>
      </w:r>
      <w:r w:rsidR="00B46369" w:rsidRPr="00B46369">
        <w:rPr>
          <w:b/>
          <w:position w:val="-50"/>
          <w:szCs w:val="24"/>
        </w:rPr>
        <w:object w:dxaOrig="1700" w:dyaOrig="1120">
          <v:shape id="_x0000_i1074" type="#_x0000_t75" style="width:70.85pt;height:47.25pt" o:ole="" fillcolor="window">
            <v:imagedata r:id="rId104" o:title=""/>
          </v:shape>
          <o:OLEObject Type="Embed" ProgID="Equation.3" ShapeID="_x0000_i1074" DrawAspect="Content" ObjectID="_1663682544" r:id="rId105"/>
        </w:object>
      </w:r>
      <w:r w:rsidRPr="00B46369">
        <w:rPr>
          <w:b/>
          <w:szCs w:val="24"/>
        </w:rPr>
        <w:t xml:space="preserve">. </w:t>
      </w:r>
      <w:r w:rsidRPr="00B46369">
        <w:rPr>
          <w:szCs w:val="24"/>
        </w:rPr>
        <w:t xml:space="preserve">Разложить его на симметричную </w:t>
      </w:r>
      <w:r w:rsidR="00B46369" w:rsidRPr="00B46369">
        <w:rPr>
          <w:position w:val="-14"/>
          <w:szCs w:val="24"/>
        </w:rPr>
        <w:object w:dxaOrig="279" w:dyaOrig="380">
          <v:shape id="_x0000_i1075" type="#_x0000_t75" style="width:13.8pt;height:18.45pt" o:ole="" fillcolor="window">
            <v:imagedata r:id="rId106" o:title=""/>
          </v:shape>
          <o:OLEObject Type="Embed" ProgID="Equation.3" ShapeID="_x0000_i1075" DrawAspect="Content" ObjectID="_1663682545" r:id="rId107"/>
        </w:object>
      </w:r>
      <w:r w:rsidRPr="00B46369">
        <w:rPr>
          <w:szCs w:val="24"/>
        </w:rPr>
        <w:t xml:space="preserve"> и </w:t>
      </w:r>
      <w:r w:rsidR="00B46369" w:rsidRPr="00B46369">
        <w:rPr>
          <w:position w:val="-14"/>
          <w:szCs w:val="24"/>
        </w:rPr>
        <w:object w:dxaOrig="360" w:dyaOrig="380">
          <v:shape id="_x0000_i1076" type="#_x0000_t75" style="width:18.45pt;height:18.45pt" o:ole="" fillcolor="window">
            <v:imagedata r:id="rId108" o:title=""/>
          </v:shape>
          <o:OLEObject Type="Embed" ProgID="Equation.3" ShapeID="_x0000_i1076" DrawAspect="Content" ObjectID="_1663682546" r:id="rId109"/>
        </w:object>
      </w:r>
      <w:r w:rsidRPr="00B46369">
        <w:rPr>
          <w:szCs w:val="24"/>
        </w:rPr>
        <w:t xml:space="preserve"> антисимметричную составляющие. Найти </w:t>
      </w:r>
      <w:r w:rsidR="00B46369" w:rsidRPr="00B46369">
        <w:rPr>
          <w:position w:val="-14"/>
          <w:szCs w:val="24"/>
        </w:rPr>
        <w:object w:dxaOrig="1140" w:dyaOrig="380">
          <v:shape id="_x0000_i1077" type="#_x0000_t75" style="width:48.95pt;height:16.15pt" o:ole="" fillcolor="window">
            <v:imagedata r:id="rId110" o:title=""/>
          </v:shape>
          <o:OLEObject Type="Embed" ProgID="Equation.3" ShapeID="_x0000_i1077" DrawAspect="Content" ObjectID="_1663682547" r:id="rId111"/>
        </w:object>
      </w:r>
      <w:r w:rsidRPr="00B46369">
        <w:rPr>
          <w:szCs w:val="24"/>
        </w:rPr>
        <w:t>.</w:t>
      </w:r>
    </w:p>
    <w:p w:rsidR="006C0343" w:rsidRPr="00B46369" w:rsidRDefault="006C0343" w:rsidP="00B46369">
      <w:pPr>
        <w:rPr>
          <w:szCs w:val="24"/>
        </w:rPr>
      </w:pPr>
      <w:r w:rsidRPr="00B46369">
        <w:rPr>
          <w:szCs w:val="24"/>
        </w:rPr>
        <w:t xml:space="preserve">11. Найти градиент скалярной функции </w:t>
      </w:r>
      <w:r w:rsidRPr="00B46369">
        <w:rPr>
          <w:position w:val="-10"/>
          <w:szCs w:val="24"/>
        </w:rPr>
        <w:object w:dxaOrig="220" w:dyaOrig="260">
          <v:shape id="_x0000_i1078" type="#_x0000_t75" style="width:10.95pt;height:13.25pt" o:ole="" fillcolor="window">
            <v:imagedata r:id="rId112" o:title=""/>
          </v:shape>
          <o:OLEObject Type="Embed" ProgID="Equation.3" ShapeID="_x0000_i1078" DrawAspect="Content" ObjectID="_1663682548" r:id="rId113"/>
        </w:object>
      </w:r>
      <w:r w:rsidRPr="00B46369">
        <w:rPr>
          <w:szCs w:val="24"/>
        </w:rPr>
        <w:t>:</w:t>
      </w:r>
    </w:p>
    <w:tbl>
      <w:tblPr>
        <w:tblW w:w="0" w:type="auto"/>
        <w:tblInd w:w="392" w:type="dxa"/>
        <w:tblLayout w:type="fixed"/>
        <w:tblLook w:val="0000"/>
      </w:tblPr>
      <w:tblGrid>
        <w:gridCol w:w="2693"/>
        <w:gridCol w:w="3260"/>
        <w:gridCol w:w="2977"/>
      </w:tblGrid>
      <w:tr w:rsidR="006C0343" w:rsidRPr="00B46369" w:rsidTr="00276968">
        <w:tc>
          <w:tcPr>
            <w:tcW w:w="2693" w:type="dxa"/>
            <w:vAlign w:val="center"/>
          </w:tcPr>
          <w:p w:rsidR="006C0343" w:rsidRPr="00B46369" w:rsidRDefault="006C0343" w:rsidP="00276968">
            <w:pPr>
              <w:pStyle w:val="ad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6369">
              <w:rPr>
                <w:rFonts w:ascii="Times New Roman" w:hAnsi="Times New Roman"/>
                <w:sz w:val="24"/>
                <w:szCs w:val="24"/>
              </w:rPr>
              <w:t xml:space="preserve">а). </w:t>
            </w:r>
            <w:r w:rsidRPr="00B46369">
              <w:rPr>
                <w:rFonts w:ascii="Times New Roman" w:hAnsi="Times New Roman"/>
                <w:position w:val="-20"/>
                <w:sz w:val="24"/>
                <w:szCs w:val="24"/>
              </w:rPr>
              <w:object w:dxaOrig="800" w:dyaOrig="560">
                <v:shape id="_x0000_i1079" type="#_x0000_t75" style="width:39.75pt;height:27.65pt" o:ole="" fillcolor="window">
                  <v:imagedata r:id="rId114" o:title=""/>
                </v:shape>
                <o:OLEObject Type="Embed" ProgID="Equation.3" ShapeID="_x0000_i1079" DrawAspect="Content" ObjectID="_1663682549" r:id="rId115"/>
              </w:object>
            </w:r>
            <w:r w:rsidRPr="00B463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6C0343" w:rsidRPr="00B46369" w:rsidRDefault="006C0343" w:rsidP="00276968">
            <w:pPr>
              <w:pStyle w:val="ad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6369">
              <w:rPr>
                <w:rFonts w:ascii="Times New Roman" w:hAnsi="Times New Roman"/>
                <w:sz w:val="24"/>
                <w:szCs w:val="24"/>
              </w:rPr>
              <w:t xml:space="preserve">в). </w:t>
            </w:r>
            <w:r w:rsidRPr="00B46369">
              <w:rPr>
                <w:rFonts w:ascii="Times New Roman" w:hAnsi="Times New Roman"/>
                <w:position w:val="-20"/>
                <w:sz w:val="24"/>
                <w:szCs w:val="24"/>
              </w:rPr>
              <w:object w:dxaOrig="1020" w:dyaOrig="560">
                <v:shape id="_x0000_i1080" type="#_x0000_t75" style="width:51.25pt;height:27.65pt" o:ole="" fillcolor="window">
                  <v:imagedata r:id="rId116" o:title=""/>
                </v:shape>
                <o:OLEObject Type="Embed" ProgID="Equation.3" ShapeID="_x0000_i1080" DrawAspect="Content" ObjectID="_1663682550" r:id="rId117"/>
              </w:object>
            </w:r>
            <w:r w:rsidRPr="00B463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vAlign w:val="center"/>
          </w:tcPr>
          <w:p w:rsidR="006C0343" w:rsidRPr="00B46369" w:rsidRDefault="006C0343" w:rsidP="00276968">
            <w:pPr>
              <w:pStyle w:val="ad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46369">
              <w:rPr>
                <w:rFonts w:ascii="Times New Roman" w:hAnsi="Times New Roman"/>
                <w:sz w:val="24"/>
                <w:szCs w:val="24"/>
              </w:rPr>
              <w:t xml:space="preserve">д). </w:t>
            </w:r>
            <w:r w:rsidRPr="00B46369">
              <w:rPr>
                <w:rFonts w:ascii="Times New Roman" w:hAnsi="Times New Roman"/>
                <w:position w:val="-20"/>
                <w:sz w:val="24"/>
                <w:szCs w:val="24"/>
              </w:rPr>
              <w:object w:dxaOrig="800" w:dyaOrig="520">
                <v:shape id="_x0000_i1081" type="#_x0000_t75" style="width:39.75pt;height:26.5pt" o:ole="" fillcolor="window">
                  <v:imagedata r:id="rId118" o:title=""/>
                </v:shape>
                <o:OLEObject Type="Embed" ProgID="Equation.3" ShapeID="_x0000_i1081" DrawAspect="Content" ObjectID="_1663682551" r:id="rId119"/>
              </w:object>
            </w:r>
            <w:r w:rsidRPr="00B463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C0343" w:rsidRPr="00B46369" w:rsidTr="00276968">
        <w:tc>
          <w:tcPr>
            <w:tcW w:w="2693" w:type="dxa"/>
            <w:vAlign w:val="center"/>
          </w:tcPr>
          <w:p w:rsidR="006C0343" w:rsidRPr="00B46369" w:rsidRDefault="006C0343" w:rsidP="00276968">
            <w:pPr>
              <w:pStyle w:val="ad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46369">
              <w:rPr>
                <w:rFonts w:ascii="Times New Roman" w:hAnsi="Times New Roman"/>
                <w:sz w:val="24"/>
                <w:szCs w:val="24"/>
              </w:rPr>
              <w:t xml:space="preserve">б). </w:t>
            </w:r>
            <w:r w:rsidRPr="00B46369">
              <w:rPr>
                <w:rFonts w:ascii="Times New Roman" w:hAnsi="Times New Roman"/>
                <w:position w:val="-10"/>
                <w:sz w:val="24"/>
                <w:szCs w:val="24"/>
              </w:rPr>
              <w:object w:dxaOrig="1060" w:dyaOrig="340">
                <v:shape id="_x0000_i1082" type="#_x0000_t75" style="width:53pt;height:17.3pt" o:ole="" fillcolor="window">
                  <v:imagedata r:id="rId120" o:title=""/>
                </v:shape>
                <o:OLEObject Type="Embed" ProgID="Equation.3" ShapeID="_x0000_i1082" DrawAspect="Content" ObjectID="_1663682552" r:id="rId121"/>
              </w:object>
            </w:r>
            <w:r w:rsidRPr="00B463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6C0343" w:rsidRPr="00B46369" w:rsidRDefault="006C0343" w:rsidP="00276968">
            <w:pPr>
              <w:pStyle w:val="ad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46369">
              <w:rPr>
                <w:rFonts w:ascii="Times New Roman" w:hAnsi="Times New Roman"/>
                <w:sz w:val="24"/>
                <w:szCs w:val="24"/>
              </w:rPr>
              <w:t xml:space="preserve">г). </w:t>
            </w:r>
            <w:r w:rsidRPr="00B46369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0" w:dyaOrig="340">
                <v:shape id="_x0000_i1083" type="#_x0000_t75" style="width:89.85pt;height:17.3pt" o:ole="" fillcolor="window">
                  <v:imagedata r:id="rId122" o:title=""/>
                </v:shape>
                <o:OLEObject Type="Embed" ProgID="Equation.3" ShapeID="_x0000_i1083" DrawAspect="Content" ObjectID="_1663682553" r:id="rId123"/>
              </w:object>
            </w:r>
            <w:r w:rsidRPr="00B46369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2977" w:type="dxa"/>
            <w:vAlign w:val="center"/>
          </w:tcPr>
          <w:p w:rsidR="006C0343" w:rsidRPr="00B46369" w:rsidRDefault="006C0343" w:rsidP="00276968">
            <w:pPr>
              <w:pStyle w:val="ad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46369">
              <w:rPr>
                <w:rFonts w:ascii="Times New Roman" w:hAnsi="Times New Roman"/>
                <w:sz w:val="24"/>
                <w:szCs w:val="24"/>
              </w:rPr>
              <w:t xml:space="preserve">е). </w:t>
            </w:r>
            <w:r w:rsidRPr="00B46369">
              <w:rPr>
                <w:rFonts w:ascii="Times New Roman" w:hAnsi="Times New Roman"/>
                <w:position w:val="-10"/>
                <w:sz w:val="24"/>
                <w:szCs w:val="24"/>
              </w:rPr>
              <w:object w:dxaOrig="1320" w:dyaOrig="340">
                <v:shape id="_x0000_i1084" type="#_x0000_t75" style="width:66.25pt;height:17.3pt" o:ole="" fillcolor="window">
                  <v:imagedata r:id="rId124" o:title=""/>
                </v:shape>
                <o:OLEObject Type="Embed" ProgID="Equation.3" ShapeID="_x0000_i1084" DrawAspect="Content" ObjectID="_1663682554" r:id="rId125"/>
              </w:object>
            </w:r>
            <w:r w:rsidRPr="00B4636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6C0343" w:rsidRPr="00B46369" w:rsidRDefault="006C0343" w:rsidP="00B46369">
      <w:pPr>
        <w:rPr>
          <w:szCs w:val="24"/>
        </w:rPr>
      </w:pPr>
      <w:r w:rsidRPr="00B46369">
        <w:rPr>
          <w:szCs w:val="24"/>
        </w:rPr>
        <w:t xml:space="preserve">12. Найти дивергенцию и ротор векторного поля </w:t>
      </w:r>
      <w:r w:rsidRPr="00B46369">
        <w:rPr>
          <w:position w:val="-4"/>
          <w:szCs w:val="24"/>
        </w:rPr>
        <w:object w:dxaOrig="220" w:dyaOrig="279">
          <v:shape id="_x0000_i1085" type="#_x0000_t75" style="width:11.5pt;height:14.4pt" o:ole="" fillcolor="window">
            <v:imagedata r:id="rId126" o:title=""/>
          </v:shape>
          <o:OLEObject Type="Embed" ProgID="Equation.3" ShapeID="_x0000_i1085" DrawAspect="Content" ObjectID="_1663682555" r:id="rId127"/>
        </w:object>
      </w:r>
      <w:r w:rsidRPr="00B46369">
        <w:rPr>
          <w:szCs w:val="24"/>
        </w:rPr>
        <w:t>:</w:t>
      </w:r>
    </w:p>
    <w:tbl>
      <w:tblPr>
        <w:tblW w:w="0" w:type="auto"/>
        <w:tblInd w:w="392" w:type="dxa"/>
        <w:tblLayout w:type="fixed"/>
        <w:tblLook w:val="0000"/>
      </w:tblPr>
      <w:tblGrid>
        <w:gridCol w:w="2693"/>
        <w:gridCol w:w="3260"/>
        <w:gridCol w:w="2977"/>
      </w:tblGrid>
      <w:tr w:rsidR="006C0343" w:rsidRPr="00B46369" w:rsidTr="00276968">
        <w:tc>
          <w:tcPr>
            <w:tcW w:w="2693" w:type="dxa"/>
            <w:vAlign w:val="center"/>
          </w:tcPr>
          <w:p w:rsidR="006C0343" w:rsidRPr="00B46369" w:rsidRDefault="006C0343" w:rsidP="00276968">
            <w:pPr>
              <w:pStyle w:val="ad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46369">
              <w:rPr>
                <w:rFonts w:ascii="Times New Roman" w:hAnsi="Times New Roman"/>
                <w:sz w:val="24"/>
                <w:szCs w:val="24"/>
              </w:rPr>
              <w:t xml:space="preserve">а). </w:t>
            </w:r>
            <w:r w:rsidRPr="00B46369">
              <w:rPr>
                <w:rFonts w:ascii="Times New Roman" w:hAnsi="Times New Roman"/>
                <w:position w:val="-8"/>
                <w:sz w:val="24"/>
                <w:szCs w:val="24"/>
              </w:rPr>
              <w:object w:dxaOrig="900" w:dyaOrig="320">
                <v:shape id="_x0000_i1086" type="#_x0000_t75" style="width:44.95pt;height:15.55pt" o:ole="" fillcolor="window">
                  <v:imagedata r:id="rId128" o:title=""/>
                </v:shape>
                <o:OLEObject Type="Embed" ProgID="Equation.3" ShapeID="_x0000_i1086" DrawAspect="Content" ObjectID="_1663682556" r:id="rId129"/>
              </w:object>
            </w:r>
            <w:r w:rsidRPr="00B463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6C0343" w:rsidRPr="00B46369" w:rsidRDefault="006C0343" w:rsidP="00276968">
            <w:pPr>
              <w:pStyle w:val="ad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46369">
              <w:rPr>
                <w:rFonts w:ascii="Times New Roman" w:hAnsi="Times New Roman"/>
                <w:sz w:val="24"/>
                <w:szCs w:val="24"/>
              </w:rPr>
              <w:t xml:space="preserve">д). </w:t>
            </w:r>
            <w:r w:rsidRPr="00B46369">
              <w:rPr>
                <w:rFonts w:ascii="Times New Roman" w:hAnsi="Times New Roman"/>
                <w:position w:val="-20"/>
                <w:sz w:val="24"/>
                <w:szCs w:val="24"/>
              </w:rPr>
              <w:object w:dxaOrig="960" w:dyaOrig="520">
                <v:shape id="_x0000_i1087" type="#_x0000_t75" style="width:47.8pt;height:26.5pt" o:ole="" fillcolor="window">
                  <v:imagedata r:id="rId130" o:title=""/>
                </v:shape>
                <o:OLEObject Type="Embed" ProgID="Equation.3" ShapeID="_x0000_i1087" DrawAspect="Content" ObjectID="_1663682557" r:id="rId131"/>
              </w:object>
            </w:r>
            <w:r w:rsidRPr="00B463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vAlign w:val="center"/>
          </w:tcPr>
          <w:p w:rsidR="006C0343" w:rsidRPr="00B46369" w:rsidRDefault="006C0343" w:rsidP="00276968">
            <w:pPr>
              <w:pStyle w:val="ad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46369">
              <w:rPr>
                <w:rFonts w:ascii="Times New Roman" w:hAnsi="Times New Roman"/>
                <w:sz w:val="24"/>
                <w:szCs w:val="24"/>
              </w:rPr>
              <w:t xml:space="preserve">з). </w:t>
            </w:r>
            <w:r w:rsidRPr="00B46369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1020" w:dyaOrig="580">
                <v:shape id="_x0000_i1088" type="#_x0000_t75" style="width:51.25pt;height:29.4pt" o:ole="" fillcolor="window">
                  <v:imagedata r:id="rId132" o:title=""/>
                </v:shape>
                <o:OLEObject Type="Embed" ProgID="Equation.3" ShapeID="_x0000_i1088" DrawAspect="Content" ObjectID="_1663682558" r:id="rId133"/>
              </w:object>
            </w:r>
            <w:r w:rsidRPr="00B463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C0343" w:rsidRPr="00B46369" w:rsidTr="00276968">
        <w:tc>
          <w:tcPr>
            <w:tcW w:w="2693" w:type="dxa"/>
            <w:vAlign w:val="center"/>
          </w:tcPr>
          <w:p w:rsidR="006C0343" w:rsidRPr="00B46369" w:rsidRDefault="006C0343" w:rsidP="00276968">
            <w:pPr>
              <w:pStyle w:val="ad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6369">
              <w:rPr>
                <w:rFonts w:ascii="Times New Roman" w:hAnsi="Times New Roman"/>
                <w:sz w:val="24"/>
                <w:szCs w:val="24"/>
              </w:rPr>
              <w:t xml:space="preserve">б). </w:t>
            </w:r>
            <w:r w:rsidRPr="00B46369">
              <w:rPr>
                <w:rFonts w:ascii="Times New Roman" w:hAnsi="Times New Roman"/>
                <w:position w:val="-10"/>
                <w:sz w:val="24"/>
                <w:szCs w:val="24"/>
              </w:rPr>
              <w:object w:dxaOrig="1320" w:dyaOrig="340">
                <v:shape id="_x0000_i1089" type="#_x0000_t75" style="width:66.25pt;height:17.3pt" o:ole="" fillcolor="window">
                  <v:imagedata r:id="rId134" o:title=""/>
                </v:shape>
                <o:OLEObject Type="Embed" ProgID="Equation.3" ShapeID="_x0000_i1089" DrawAspect="Content" ObjectID="_1663682559" r:id="rId135"/>
              </w:object>
            </w:r>
            <w:r w:rsidRPr="00B463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6C0343" w:rsidRPr="00B46369" w:rsidRDefault="006C0343" w:rsidP="00276968">
            <w:pPr>
              <w:pStyle w:val="ad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46369">
              <w:rPr>
                <w:rFonts w:ascii="Times New Roman" w:hAnsi="Times New Roman"/>
                <w:sz w:val="24"/>
                <w:szCs w:val="24"/>
              </w:rPr>
              <w:t xml:space="preserve">е). </w:t>
            </w:r>
            <w:r w:rsidRPr="00B46369">
              <w:rPr>
                <w:rFonts w:ascii="Times New Roman" w:hAnsi="Times New Roman"/>
                <w:position w:val="-8"/>
                <w:sz w:val="24"/>
                <w:szCs w:val="24"/>
              </w:rPr>
              <w:object w:dxaOrig="1359" w:dyaOrig="320">
                <v:shape id="_x0000_i1090" type="#_x0000_t75" style="width:67.95pt;height:15.55pt" o:ole="" fillcolor="window">
                  <v:imagedata r:id="rId136" o:title=""/>
                </v:shape>
                <o:OLEObject Type="Embed" ProgID="Equation.3" ShapeID="_x0000_i1090" DrawAspect="Content" ObjectID="_1663682560" r:id="rId137"/>
              </w:object>
            </w:r>
            <w:r w:rsidRPr="00B46369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2977" w:type="dxa"/>
            <w:vAlign w:val="center"/>
          </w:tcPr>
          <w:p w:rsidR="006C0343" w:rsidRPr="00B46369" w:rsidRDefault="006C0343" w:rsidP="00276968">
            <w:pPr>
              <w:pStyle w:val="ad"/>
              <w:ind w:left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369">
              <w:rPr>
                <w:rFonts w:ascii="Times New Roman" w:hAnsi="Times New Roman"/>
                <w:sz w:val="24"/>
                <w:szCs w:val="24"/>
              </w:rPr>
              <w:t xml:space="preserve">и). </w:t>
            </w:r>
            <w:r w:rsidRPr="00B46369">
              <w:rPr>
                <w:rFonts w:ascii="Times New Roman" w:hAnsi="Times New Roman"/>
                <w:position w:val="-20"/>
                <w:sz w:val="24"/>
                <w:szCs w:val="24"/>
              </w:rPr>
              <w:object w:dxaOrig="920" w:dyaOrig="520">
                <v:shape id="_x0000_i1091" type="#_x0000_t75" style="width:45.5pt;height:26.5pt" o:ole="" fillcolor="window">
                  <v:imagedata r:id="rId138" o:title=""/>
                </v:shape>
                <o:OLEObject Type="Embed" ProgID="Equation.3" ShapeID="_x0000_i1091" DrawAspect="Content" ObjectID="_1663682561" r:id="rId139"/>
              </w:object>
            </w:r>
            <w:r w:rsidRPr="00B46369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</w:tr>
    </w:tbl>
    <w:p w:rsidR="006C0343" w:rsidRPr="00B46369" w:rsidRDefault="006C0343" w:rsidP="00B46369">
      <w:pPr>
        <w:rPr>
          <w:szCs w:val="24"/>
        </w:rPr>
      </w:pPr>
      <w:r w:rsidRPr="00B46369">
        <w:rPr>
          <w:szCs w:val="24"/>
        </w:rPr>
        <w:t xml:space="preserve">13. Доказать тождество: </w:t>
      </w:r>
      <w:r w:rsidRPr="00B46369">
        <w:rPr>
          <w:position w:val="-10"/>
          <w:szCs w:val="24"/>
        </w:rPr>
        <w:object w:dxaOrig="5600" w:dyaOrig="380">
          <v:shape id="_x0000_i1092" type="#_x0000_t75" style="width:279.95pt;height:19.6pt" o:ole="" fillcolor="window">
            <v:imagedata r:id="rId140" o:title=""/>
          </v:shape>
          <o:OLEObject Type="Embed" ProgID="Equation.3" ShapeID="_x0000_i1092" DrawAspect="Content" ObjectID="_1663682562" r:id="rId141"/>
        </w:object>
      </w:r>
      <w:r w:rsidRPr="00B46369">
        <w:rPr>
          <w:szCs w:val="24"/>
        </w:rPr>
        <w:t>.</w:t>
      </w:r>
    </w:p>
    <w:p w:rsidR="006C0343" w:rsidRPr="00B46369" w:rsidRDefault="006C0343" w:rsidP="006C034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6C0343" w:rsidRPr="00B46369" w:rsidRDefault="006C0343" w:rsidP="00B46369">
      <w:pPr>
        <w:pStyle w:val="a7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  <w:u w:val="single"/>
        </w:rPr>
      </w:pPr>
      <w:r w:rsidRPr="00B46369">
        <w:rPr>
          <w:rFonts w:ascii="Times New Roman" w:hAnsi="Times New Roman"/>
          <w:sz w:val="24"/>
          <w:szCs w:val="24"/>
          <w:u w:val="single"/>
        </w:rPr>
        <w:t>6.4. Методические материалы, определяющие процедуры оценивания</w:t>
      </w:r>
    </w:p>
    <w:p w:rsidR="006C0343" w:rsidRPr="00B46369" w:rsidRDefault="006C0343" w:rsidP="00B46369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1. Положение «О проведении текущего контроля успеваемости и промежуточной аттестации обучающихся в ННГУ», утвержденное приказом ректора ННГУ от 13.02.2014 №55-ОД.</w:t>
      </w:r>
    </w:p>
    <w:p w:rsidR="006C0343" w:rsidRPr="00B46369" w:rsidRDefault="006C0343" w:rsidP="00B46369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>2. Положение о фонде оценочных средств, утвержденное приказом ректора ННГУ от 10.06.2015 №247-ОД.</w:t>
      </w:r>
    </w:p>
    <w:p w:rsidR="006C0343" w:rsidRPr="00B46369" w:rsidRDefault="006C0343" w:rsidP="006C034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6C0343" w:rsidRPr="00B46369" w:rsidRDefault="006C0343" w:rsidP="006C0343">
      <w:pPr>
        <w:contextualSpacing/>
        <w:rPr>
          <w:szCs w:val="24"/>
        </w:rPr>
      </w:pPr>
      <w:r w:rsidRPr="00B46369">
        <w:rPr>
          <w:b/>
          <w:szCs w:val="24"/>
        </w:rPr>
        <w:t>7. Учебно-методическое и информационное обеспечение дисциплины</w:t>
      </w:r>
    </w:p>
    <w:p w:rsidR="006C0343" w:rsidRPr="00B46369" w:rsidRDefault="006C0343" w:rsidP="006C0343">
      <w:pPr>
        <w:rPr>
          <w:szCs w:val="24"/>
        </w:rPr>
      </w:pPr>
      <w:r w:rsidRPr="00B46369">
        <w:rPr>
          <w:szCs w:val="24"/>
        </w:rPr>
        <w:t xml:space="preserve">а) </w:t>
      </w:r>
      <w:r w:rsidRPr="00B46369">
        <w:rPr>
          <w:szCs w:val="24"/>
          <w:u w:val="single"/>
        </w:rPr>
        <w:t>основная литература</w:t>
      </w:r>
      <w:r w:rsidRPr="00B46369">
        <w:rPr>
          <w:szCs w:val="24"/>
        </w:rPr>
        <w:t>:</w:t>
      </w:r>
    </w:p>
    <w:p w:rsidR="006C0343" w:rsidRPr="00B46369" w:rsidRDefault="006C0343" w:rsidP="00B46369">
      <w:pPr>
        <w:numPr>
          <w:ilvl w:val="0"/>
          <w:numId w:val="87"/>
        </w:numPr>
        <w:ind w:left="426" w:hanging="426"/>
        <w:rPr>
          <w:szCs w:val="24"/>
        </w:rPr>
      </w:pPr>
      <w:r w:rsidRPr="00B46369">
        <w:rPr>
          <w:szCs w:val="24"/>
        </w:rPr>
        <w:t xml:space="preserve">Г.М. Максимова, А.И. Малышев, А.В. Тележников, Основы векторного и тензорного анализа для физиков: учебно-методическое пособие, Н.Новгород, изд-во ННГУ, 2017, 109 </w:t>
      </w:r>
      <w:r w:rsidRPr="00B46369">
        <w:rPr>
          <w:szCs w:val="24"/>
          <w:lang w:val="en-US"/>
        </w:rPr>
        <w:t>c</w:t>
      </w:r>
      <w:r w:rsidRPr="00B46369">
        <w:rPr>
          <w:szCs w:val="24"/>
        </w:rPr>
        <w:t>.</w:t>
      </w:r>
      <w:r w:rsidR="00B46369" w:rsidRPr="00B46369">
        <w:rPr>
          <w:szCs w:val="24"/>
        </w:rPr>
        <w:t xml:space="preserve"> </w:t>
      </w:r>
      <w:r w:rsidRPr="00B46369">
        <w:rPr>
          <w:szCs w:val="24"/>
        </w:rPr>
        <w:t>http://www.unn.ru/books/met_files/VTA_Malyshev.doc.</w:t>
      </w:r>
    </w:p>
    <w:p w:rsidR="006C0343" w:rsidRPr="00B46369" w:rsidRDefault="006C0343" w:rsidP="00B46369">
      <w:pPr>
        <w:numPr>
          <w:ilvl w:val="0"/>
          <w:numId w:val="87"/>
        </w:numPr>
        <w:ind w:left="426" w:hanging="426"/>
        <w:rPr>
          <w:szCs w:val="24"/>
        </w:rPr>
      </w:pPr>
      <w:r w:rsidRPr="00B46369">
        <w:rPr>
          <w:szCs w:val="24"/>
        </w:rPr>
        <w:t xml:space="preserve">И.Э. </w:t>
      </w:r>
      <w:proofErr w:type="spellStart"/>
      <w:r w:rsidRPr="00B46369">
        <w:rPr>
          <w:szCs w:val="24"/>
        </w:rPr>
        <w:t>Келлер</w:t>
      </w:r>
      <w:proofErr w:type="spellEnd"/>
      <w:r w:rsidRPr="00B46369">
        <w:rPr>
          <w:szCs w:val="24"/>
        </w:rPr>
        <w:t>, Тензорное исчисление: учеб. Пособие, Санкт-Петербург, Лань, 2012, 176 с. https://e.lanbook.com/book/3814.</w:t>
      </w:r>
    </w:p>
    <w:p w:rsidR="006C0343" w:rsidRPr="00B46369" w:rsidRDefault="006C0343" w:rsidP="00B46369">
      <w:pPr>
        <w:numPr>
          <w:ilvl w:val="0"/>
          <w:numId w:val="87"/>
        </w:numPr>
        <w:ind w:left="426" w:hanging="426"/>
        <w:rPr>
          <w:szCs w:val="24"/>
        </w:rPr>
      </w:pPr>
      <w:r w:rsidRPr="00B46369">
        <w:rPr>
          <w:szCs w:val="24"/>
        </w:rPr>
        <w:t xml:space="preserve">В.В. </w:t>
      </w:r>
      <w:proofErr w:type="spellStart"/>
      <w:r w:rsidRPr="00B46369">
        <w:rPr>
          <w:szCs w:val="24"/>
        </w:rPr>
        <w:t>Батыгин</w:t>
      </w:r>
      <w:proofErr w:type="spellEnd"/>
      <w:r w:rsidRPr="00B46369">
        <w:rPr>
          <w:szCs w:val="24"/>
        </w:rPr>
        <w:t xml:space="preserve">, И.Н. Топтыгин, Сборник задач по электродинамике и специальной теории относительности: учебное пособие, СПб.: Лань, 2010, 480 </w:t>
      </w:r>
      <w:r w:rsidRPr="00B46369">
        <w:rPr>
          <w:szCs w:val="24"/>
          <w:lang w:val="en-US"/>
        </w:rPr>
        <w:t>c</w:t>
      </w:r>
      <w:r w:rsidRPr="00B46369">
        <w:rPr>
          <w:szCs w:val="24"/>
        </w:rPr>
        <w:t>. https://e.lanbook.com/book/544.</w:t>
      </w:r>
    </w:p>
    <w:p w:rsidR="006C0343" w:rsidRPr="00B46369" w:rsidRDefault="006C0343" w:rsidP="006C0343">
      <w:pPr>
        <w:rPr>
          <w:szCs w:val="24"/>
        </w:rPr>
      </w:pPr>
    </w:p>
    <w:p w:rsidR="006C0343" w:rsidRPr="00B46369" w:rsidRDefault="006C0343" w:rsidP="006C0343">
      <w:pPr>
        <w:rPr>
          <w:szCs w:val="24"/>
        </w:rPr>
      </w:pPr>
      <w:r w:rsidRPr="00B46369">
        <w:rPr>
          <w:szCs w:val="24"/>
        </w:rPr>
        <w:t xml:space="preserve">б) </w:t>
      </w:r>
      <w:r w:rsidRPr="00B46369">
        <w:rPr>
          <w:szCs w:val="24"/>
          <w:u w:val="single"/>
        </w:rPr>
        <w:t>дополнительная литература</w:t>
      </w:r>
      <w:r w:rsidRPr="00B46369">
        <w:rPr>
          <w:szCs w:val="24"/>
        </w:rPr>
        <w:t>:</w:t>
      </w:r>
    </w:p>
    <w:p w:rsidR="006C0343" w:rsidRPr="00B46369" w:rsidRDefault="006C0343" w:rsidP="00B46369">
      <w:pPr>
        <w:pStyle w:val="a7"/>
        <w:numPr>
          <w:ilvl w:val="0"/>
          <w:numId w:val="88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 xml:space="preserve">А.И. Борисенко, И.Е. </w:t>
      </w:r>
      <w:proofErr w:type="spellStart"/>
      <w:r w:rsidRPr="00B46369">
        <w:rPr>
          <w:rFonts w:ascii="Times New Roman" w:hAnsi="Times New Roman"/>
          <w:sz w:val="24"/>
          <w:szCs w:val="24"/>
        </w:rPr>
        <w:t>Тарапов</w:t>
      </w:r>
      <w:proofErr w:type="spellEnd"/>
      <w:r w:rsidRPr="00B46369">
        <w:rPr>
          <w:rFonts w:ascii="Times New Roman" w:hAnsi="Times New Roman"/>
          <w:sz w:val="24"/>
          <w:szCs w:val="24"/>
        </w:rPr>
        <w:t xml:space="preserve">, Векторный анализ и начало тензорного исчисления, М., Высшая школа, 1966, 252 </w:t>
      </w:r>
      <w:r w:rsidRPr="00B46369">
        <w:rPr>
          <w:rFonts w:ascii="Times New Roman" w:hAnsi="Times New Roman"/>
          <w:sz w:val="24"/>
          <w:szCs w:val="24"/>
          <w:lang w:val="en-US"/>
        </w:rPr>
        <w:t>c</w:t>
      </w:r>
      <w:r w:rsidRPr="00B46369">
        <w:rPr>
          <w:rFonts w:ascii="Times New Roman" w:hAnsi="Times New Roman"/>
          <w:sz w:val="24"/>
          <w:szCs w:val="24"/>
        </w:rPr>
        <w:t>. Фонд Фундаментальной библиотеки ННГУ, 12 экз.</w:t>
      </w:r>
    </w:p>
    <w:p w:rsidR="006C0343" w:rsidRPr="00B46369" w:rsidRDefault="006C0343" w:rsidP="00B46369">
      <w:pPr>
        <w:pStyle w:val="a7"/>
        <w:numPr>
          <w:ilvl w:val="0"/>
          <w:numId w:val="88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B46369">
        <w:rPr>
          <w:rFonts w:ascii="Times New Roman" w:hAnsi="Times New Roman"/>
          <w:sz w:val="24"/>
          <w:szCs w:val="24"/>
        </w:rPr>
        <w:t xml:space="preserve">В.Г. </w:t>
      </w:r>
      <w:proofErr w:type="spellStart"/>
      <w:r w:rsidRPr="00B46369">
        <w:rPr>
          <w:rFonts w:ascii="Times New Roman" w:hAnsi="Times New Roman"/>
          <w:sz w:val="24"/>
          <w:szCs w:val="24"/>
        </w:rPr>
        <w:t>Левич</w:t>
      </w:r>
      <w:proofErr w:type="spellEnd"/>
      <w:r w:rsidRPr="00B46369">
        <w:rPr>
          <w:rFonts w:ascii="Times New Roman" w:hAnsi="Times New Roman"/>
          <w:sz w:val="24"/>
          <w:szCs w:val="24"/>
        </w:rPr>
        <w:t xml:space="preserve">, Курс теоретической физики, М., Наука, 1969, 910 </w:t>
      </w:r>
      <w:r w:rsidRPr="00B46369">
        <w:rPr>
          <w:rFonts w:ascii="Times New Roman" w:hAnsi="Times New Roman"/>
          <w:sz w:val="24"/>
          <w:szCs w:val="24"/>
          <w:lang w:val="en-US"/>
        </w:rPr>
        <w:t>c</w:t>
      </w:r>
      <w:r w:rsidRPr="00B46369">
        <w:rPr>
          <w:rFonts w:ascii="Times New Roman" w:hAnsi="Times New Roman"/>
          <w:sz w:val="24"/>
          <w:szCs w:val="24"/>
        </w:rPr>
        <w:t>. Фонд Фундаментальной библиотеки ННГУ, 30 экз.</w:t>
      </w:r>
    </w:p>
    <w:p w:rsidR="006C0343" w:rsidRPr="00B46369" w:rsidRDefault="002039D8" w:rsidP="00B46369">
      <w:pPr>
        <w:pStyle w:val="a7"/>
        <w:numPr>
          <w:ilvl w:val="0"/>
          <w:numId w:val="88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hyperlink r:id="rId142" w:history="1">
        <w:r w:rsidR="006C0343" w:rsidRPr="00B46369">
          <w:rPr>
            <w:rFonts w:ascii="Times New Roman" w:hAnsi="Times New Roman"/>
            <w:sz w:val="24"/>
            <w:szCs w:val="24"/>
          </w:rPr>
          <w:t xml:space="preserve">Б.М. </w:t>
        </w:r>
        <w:proofErr w:type="spellStart"/>
        <w:r w:rsidR="006C0343" w:rsidRPr="00B46369">
          <w:rPr>
            <w:rFonts w:ascii="Times New Roman" w:hAnsi="Times New Roman"/>
            <w:sz w:val="24"/>
            <w:szCs w:val="24"/>
          </w:rPr>
          <w:t>Будак</w:t>
        </w:r>
        <w:proofErr w:type="spellEnd"/>
        <w:r w:rsidR="006C0343" w:rsidRPr="00B46369">
          <w:rPr>
            <w:rFonts w:ascii="Times New Roman" w:hAnsi="Times New Roman"/>
            <w:sz w:val="24"/>
            <w:szCs w:val="24"/>
          </w:rPr>
          <w:t xml:space="preserve">, С.В. Фомин, Кратные интегралы и ряды, М., Наука, 1967, </w:t>
        </w:r>
        <w:r w:rsidR="006C0343" w:rsidRPr="00B46369">
          <w:rPr>
            <w:rStyle w:val="a3"/>
            <w:bCs/>
            <w:sz w:val="24"/>
            <w:szCs w:val="24"/>
          </w:rPr>
          <w:t>607 с.</w:t>
        </w:r>
      </w:hyperlink>
      <w:r w:rsidR="006C0343" w:rsidRPr="00B46369">
        <w:rPr>
          <w:rFonts w:ascii="Times New Roman" w:hAnsi="Times New Roman"/>
          <w:sz w:val="24"/>
          <w:szCs w:val="24"/>
        </w:rPr>
        <w:t xml:space="preserve"> Фонд Фундаментальной библиотеки ННГУ, 18 экз.</w:t>
      </w:r>
    </w:p>
    <w:p w:rsidR="006C0343" w:rsidRPr="00B46369" w:rsidRDefault="006C0343" w:rsidP="006C0343">
      <w:pPr>
        <w:contextualSpacing/>
        <w:rPr>
          <w:szCs w:val="24"/>
        </w:rPr>
      </w:pPr>
    </w:p>
    <w:p w:rsidR="006C0343" w:rsidRPr="00B46369" w:rsidRDefault="006C0343" w:rsidP="006C0343">
      <w:pPr>
        <w:contextualSpacing/>
        <w:rPr>
          <w:szCs w:val="24"/>
        </w:rPr>
      </w:pPr>
      <w:r w:rsidRPr="00B46369">
        <w:rPr>
          <w:szCs w:val="24"/>
        </w:rPr>
        <w:t xml:space="preserve">в) </w:t>
      </w:r>
      <w:r w:rsidRPr="00B46369">
        <w:rPr>
          <w:szCs w:val="24"/>
          <w:u w:val="single"/>
        </w:rPr>
        <w:t>программное обеспечение и Интернет-ресурсы</w:t>
      </w:r>
      <w:r w:rsidRPr="00B46369">
        <w:rPr>
          <w:szCs w:val="24"/>
        </w:rPr>
        <w:t>:</w:t>
      </w:r>
    </w:p>
    <w:p w:rsidR="006C0343" w:rsidRPr="00B46369" w:rsidRDefault="006C0343" w:rsidP="006C0343">
      <w:pPr>
        <w:ind w:left="567" w:hanging="283"/>
        <w:contextualSpacing/>
        <w:rPr>
          <w:szCs w:val="24"/>
        </w:rPr>
      </w:pPr>
      <w:r w:rsidRPr="00B46369">
        <w:rPr>
          <w:szCs w:val="24"/>
        </w:rPr>
        <w:t>Интернет-ресурсы Фундаментальной библиотеки ННГУ http://www.lib.unn.ru/.</w:t>
      </w:r>
    </w:p>
    <w:p w:rsidR="006C0343" w:rsidRPr="00B46369" w:rsidRDefault="006C0343" w:rsidP="006C0343">
      <w:pPr>
        <w:rPr>
          <w:szCs w:val="24"/>
        </w:rPr>
      </w:pPr>
    </w:p>
    <w:p w:rsidR="00B46369" w:rsidRDefault="00B46369">
      <w:pPr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6C0343" w:rsidRPr="00B46369" w:rsidRDefault="006C0343" w:rsidP="006C0343">
      <w:pPr>
        <w:rPr>
          <w:b/>
          <w:szCs w:val="24"/>
        </w:rPr>
      </w:pPr>
      <w:r w:rsidRPr="00B46369">
        <w:rPr>
          <w:b/>
          <w:szCs w:val="24"/>
        </w:rPr>
        <w:lastRenderedPageBreak/>
        <w:t>8. Материально-техническое обеспечение дисциплины</w:t>
      </w:r>
    </w:p>
    <w:p w:rsidR="006C0343" w:rsidRPr="00B46369" w:rsidRDefault="006C0343" w:rsidP="00B46369">
      <w:pPr>
        <w:rPr>
          <w:szCs w:val="24"/>
        </w:rPr>
      </w:pPr>
      <w:r w:rsidRPr="00B46369">
        <w:rPr>
          <w:szCs w:val="24"/>
        </w:rPr>
        <w:t>Материально-техническое обеспечение дисциплины обусловлено наличием учебных аудиторий для проведения занятий, оборудованных специализированной мебелью, меловыми или магнитно-маркерными досками для представления учебной информации большой аудитории. Ресурс мела и маркеров для доски в учебных аудиториях регулярно возобновляется.</w:t>
      </w:r>
    </w:p>
    <w:p w:rsidR="006C0343" w:rsidRPr="00B46369" w:rsidRDefault="006C0343" w:rsidP="00B46369">
      <w:pPr>
        <w:rPr>
          <w:szCs w:val="24"/>
        </w:rPr>
      </w:pPr>
      <w:r w:rsidRPr="00B46369">
        <w:rPr>
          <w:szCs w:val="24"/>
        </w:rPr>
        <w:t>Помещения для самостоятельной работы обучающихся (на базе Фундаментальной библиотеки ННГУ) оснащены компьютерной техникой с подключением к сети «Интернет» и обеспечением доступа в электронную информационно-образовательную среду ННГУ.</w:t>
      </w:r>
    </w:p>
    <w:p w:rsidR="006C0343" w:rsidRPr="00B46369" w:rsidRDefault="006C0343" w:rsidP="006C0343">
      <w:pPr>
        <w:pStyle w:val="a4"/>
        <w:tabs>
          <w:tab w:val="clear" w:pos="643"/>
        </w:tabs>
        <w:spacing w:before="0" w:beforeAutospacing="0" w:after="0" w:afterAutospacing="0"/>
        <w:jc w:val="both"/>
      </w:pPr>
    </w:p>
    <w:p w:rsidR="006C0343" w:rsidRPr="00B46369" w:rsidRDefault="006C0343" w:rsidP="006C0343">
      <w:pPr>
        <w:pStyle w:val="a4"/>
        <w:tabs>
          <w:tab w:val="clear" w:pos="643"/>
        </w:tabs>
        <w:spacing w:before="0" w:beforeAutospacing="0" w:after="0" w:afterAutospacing="0"/>
        <w:jc w:val="both"/>
      </w:pPr>
      <w:r w:rsidRPr="00B46369">
        <w:t>Программа составлена в соответствии с требованиями ФГОС ВО по направлению подготовки 03.03.02 Физика.</w:t>
      </w:r>
    </w:p>
    <w:p w:rsidR="006C0343" w:rsidRPr="00B46369" w:rsidRDefault="006C0343" w:rsidP="006C0343">
      <w:pPr>
        <w:contextualSpacing/>
        <w:rPr>
          <w:szCs w:val="24"/>
        </w:rPr>
      </w:pPr>
    </w:p>
    <w:p w:rsidR="006C0343" w:rsidRPr="00B46369" w:rsidRDefault="006C0343" w:rsidP="006C0343">
      <w:pPr>
        <w:contextualSpacing/>
        <w:rPr>
          <w:szCs w:val="24"/>
        </w:rPr>
      </w:pPr>
      <w:r w:rsidRPr="00B46369">
        <w:rPr>
          <w:szCs w:val="24"/>
        </w:rPr>
        <w:t>Автор:</w:t>
      </w:r>
    </w:p>
    <w:p w:rsidR="006C0343" w:rsidRPr="00B46369" w:rsidRDefault="006C0343" w:rsidP="006C0343">
      <w:pPr>
        <w:contextualSpacing/>
        <w:rPr>
          <w:szCs w:val="24"/>
        </w:rPr>
      </w:pPr>
      <w:r w:rsidRPr="00B46369">
        <w:rPr>
          <w:szCs w:val="24"/>
        </w:rPr>
        <w:t>к. ф.-м. н., старший преподаватель</w:t>
      </w:r>
    </w:p>
    <w:p w:rsidR="006C0343" w:rsidRPr="00B46369" w:rsidRDefault="006C0343" w:rsidP="006C0343">
      <w:pPr>
        <w:contextualSpacing/>
        <w:rPr>
          <w:szCs w:val="24"/>
        </w:rPr>
      </w:pPr>
      <w:r w:rsidRPr="00B46369">
        <w:rPr>
          <w:szCs w:val="24"/>
        </w:rPr>
        <w:t>кафедры теоретической физики</w:t>
      </w:r>
    </w:p>
    <w:p w:rsidR="006C0343" w:rsidRPr="00B46369" w:rsidRDefault="006C0343" w:rsidP="006C0343">
      <w:pPr>
        <w:contextualSpacing/>
        <w:rPr>
          <w:szCs w:val="24"/>
        </w:rPr>
      </w:pPr>
      <w:r w:rsidRPr="00B46369">
        <w:rPr>
          <w:szCs w:val="24"/>
        </w:rPr>
        <w:t>физического факультета</w:t>
      </w:r>
      <w:r w:rsidRPr="00B46369">
        <w:rPr>
          <w:szCs w:val="24"/>
        </w:rPr>
        <w:tab/>
        <w:t xml:space="preserve">         __________________ / Тележников А.В. /</w:t>
      </w:r>
    </w:p>
    <w:p w:rsidR="006C0343" w:rsidRDefault="006C0343" w:rsidP="006C0343">
      <w:pPr>
        <w:contextualSpacing/>
        <w:rPr>
          <w:szCs w:val="24"/>
        </w:rPr>
      </w:pPr>
    </w:p>
    <w:p w:rsidR="00941CF3" w:rsidRPr="00B46369" w:rsidRDefault="00941CF3" w:rsidP="006C0343">
      <w:pPr>
        <w:contextualSpacing/>
        <w:rPr>
          <w:szCs w:val="24"/>
        </w:rPr>
      </w:pPr>
    </w:p>
    <w:p w:rsidR="006C0343" w:rsidRPr="00B46369" w:rsidRDefault="003E5C2C" w:rsidP="006C0343">
      <w:pPr>
        <w:contextualSpacing/>
        <w:rPr>
          <w:szCs w:val="24"/>
        </w:rPr>
      </w:pPr>
      <w:r>
        <w:rPr>
          <w:szCs w:val="24"/>
        </w:rPr>
        <w:t>З</w:t>
      </w:r>
      <w:r w:rsidR="006C0343" w:rsidRPr="00B46369">
        <w:rPr>
          <w:szCs w:val="24"/>
        </w:rPr>
        <w:t>ав. кафедрой теоретической физики</w:t>
      </w:r>
    </w:p>
    <w:p w:rsidR="006C0343" w:rsidRPr="00B46369" w:rsidRDefault="006C0343" w:rsidP="006C0343">
      <w:pPr>
        <w:contextualSpacing/>
        <w:rPr>
          <w:szCs w:val="24"/>
        </w:rPr>
      </w:pPr>
      <w:r w:rsidRPr="00B46369">
        <w:rPr>
          <w:szCs w:val="24"/>
        </w:rPr>
        <w:t>физического факультета,</w:t>
      </w:r>
    </w:p>
    <w:p w:rsidR="006C0343" w:rsidRPr="00B46369" w:rsidRDefault="006C0343" w:rsidP="006C0343">
      <w:pPr>
        <w:contextualSpacing/>
        <w:rPr>
          <w:szCs w:val="24"/>
        </w:rPr>
      </w:pPr>
      <w:r w:rsidRPr="00B46369">
        <w:rPr>
          <w:szCs w:val="24"/>
        </w:rPr>
        <w:t>д. ф.-м. н., доцент</w:t>
      </w:r>
      <w:r w:rsidRPr="00B46369">
        <w:rPr>
          <w:szCs w:val="24"/>
        </w:rPr>
        <w:tab/>
      </w:r>
      <w:r w:rsidRPr="00B46369">
        <w:rPr>
          <w:szCs w:val="24"/>
        </w:rPr>
        <w:tab/>
        <w:t>__________________________ / Бурдов В.А. /</w:t>
      </w:r>
    </w:p>
    <w:p w:rsidR="006C0343" w:rsidRPr="00B46369" w:rsidRDefault="006C0343" w:rsidP="006C0343">
      <w:pPr>
        <w:rPr>
          <w:szCs w:val="24"/>
        </w:rPr>
      </w:pPr>
    </w:p>
    <w:p w:rsidR="00941CF3" w:rsidRDefault="00941CF3" w:rsidP="00941CF3">
      <w:pPr>
        <w:rPr>
          <w:szCs w:val="24"/>
        </w:rPr>
      </w:pPr>
      <w:r>
        <w:rPr>
          <w:szCs w:val="24"/>
        </w:rPr>
        <w:t>Рецензент</w:t>
      </w:r>
    </w:p>
    <w:p w:rsidR="00941CF3" w:rsidRDefault="00941CF3" w:rsidP="00941CF3">
      <w:pPr>
        <w:rPr>
          <w:szCs w:val="24"/>
        </w:rPr>
      </w:pPr>
      <w:r>
        <w:rPr>
          <w:szCs w:val="24"/>
        </w:rPr>
        <w:t>Зам. декана по учебной работе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О.В. Белова</w:t>
      </w:r>
    </w:p>
    <w:p w:rsidR="00941CF3" w:rsidRDefault="00941CF3" w:rsidP="00941CF3">
      <w:pPr>
        <w:rPr>
          <w:szCs w:val="24"/>
        </w:rPr>
      </w:pPr>
    </w:p>
    <w:p w:rsidR="00941CF3" w:rsidRDefault="00941CF3" w:rsidP="00941CF3">
      <w:pPr>
        <w:rPr>
          <w:szCs w:val="24"/>
        </w:rPr>
      </w:pPr>
      <w:r>
        <w:rPr>
          <w:szCs w:val="24"/>
        </w:rPr>
        <w:t xml:space="preserve">Программа одобрена на заседании Учебно-методической комиссии физического факультета ННГУ от </w:t>
      </w:r>
      <w:r w:rsidR="003E5C2C">
        <w:rPr>
          <w:szCs w:val="24"/>
        </w:rPr>
        <w:t>«____»</w:t>
      </w:r>
      <w:r>
        <w:rPr>
          <w:szCs w:val="24"/>
        </w:rPr>
        <w:t xml:space="preserve"> </w:t>
      </w:r>
      <w:r w:rsidR="003E5C2C">
        <w:rPr>
          <w:szCs w:val="24"/>
        </w:rPr>
        <w:t>_____________</w:t>
      </w:r>
      <w:r>
        <w:rPr>
          <w:szCs w:val="24"/>
        </w:rPr>
        <w:t xml:space="preserve"> 20</w:t>
      </w:r>
      <w:r w:rsidR="003E5C2C">
        <w:rPr>
          <w:szCs w:val="24"/>
        </w:rPr>
        <w:t>20</w:t>
      </w:r>
      <w:r>
        <w:rPr>
          <w:szCs w:val="24"/>
        </w:rPr>
        <w:t xml:space="preserve"> года, протокол № б/н</w:t>
      </w:r>
    </w:p>
    <w:p w:rsidR="00941CF3" w:rsidRDefault="00941CF3" w:rsidP="00941CF3">
      <w:pPr>
        <w:rPr>
          <w:szCs w:val="24"/>
        </w:rPr>
      </w:pPr>
    </w:p>
    <w:p w:rsidR="00941CF3" w:rsidRDefault="00941CF3" w:rsidP="00941CF3">
      <w:pPr>
        <w:rPr>
          <w:szCs w:val="24"/>
        </w:rPr>
      </w:pPr>
      <w:r>
        <w:rPr>
          <w:szCs w:val="24"/>
        </w:rPr>
        <w:t>Председатель</w:t>
      </w:r>
    </w:p>
    <w:p w:rsidR="00941CF3" w:rsidRDefault="00941CF3" w:rsidP="00941CF3">
      <w:pPr>
        <w:rPr>
          <w:szCs w:val="24"/>
        </w:rPr>
      </w:pPr>
      <w:r>
        <w:rPr>
          <w:szCs w:val="24"/>
        </w:rPr>
        <w:t>Учебно-методической комиссии</w:t>
      </w:r>
    </w:p>
    <w:p w:rsidR="00941CF3" w:rsidRDefault="00941CF3" w:rsidP="00941CF3">
      <w:pPr>
        <w:rPr>
          <w:szCs w:val="24"/>
        </w:rPr>
      </w:pPr>
      <w:r>
        <w:rPr>
          <w:szCs w:val="24"/>
        </w:rPr>
        <w:t>физического факультета ННГУ        ___________________ / Перов А.А. /</w:t>
      </w:r>
    </w:p>
    <w:p w:rsidR="006C0343" w:rsidRPr="00B46369" w:rsidRDefault="006C0343" w:rsidP="00941CF3">
      <w:pPr>
        <w:rPr>
          <w:szCs w:val="24"/>
        </w:rPr>
      </w:pPr>
    </w:p>
    <w:sectPr w:rsidR="006C0343" w:rsidRPr="00B46369" w:rsidSect="00D021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clid Extra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58A996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ascii="Times New Roman" w:hAnsi="Times New Roman" w:cs="Times New Roman"/>
        <w:color w:val="auto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 w:hint="default"/>
        <w:i w:val="0"/>
        <w:sz w:val="24"/>
        <w:szCs w:val="24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8"/>
        <w:szCs w:val="24"/>
      </w:rPr>
    </w:lvl>
  </w:abstractNum>
  <w:abstractNum w:abstractNumId="3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4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8"/>
        <w:szCs w:val="24"/>
      </w:rPr>
    </w:lvl>
  </w:abstractNum>
  <w:abstractNum w:abstractNumId="5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6">
    <w:nsid w:val="00637E09"/>
    <w:multiLevelType w:val="hybridMultilevel"/>
    <w:tmpl w:val="F65CB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F278D5"/>
    <w:multiLevelType w:val="hybridMultilevel"/>
    <w:tmpl w:val="53A2DDE8"/>
    <w:lvl w:ilvl="0" w:tplc="027A4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3DE7C45"/>
    <w:multiLevelType w:val="hybridMultilevel"/>
    <w:tmpl w:val="050CFFD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06F51B60"/>
    <w:multiLevelType w:val="hybridMultilevel"/>
    <w:tmpl w:val="C0F0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6BED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2">
    <w:nsid w:val="0B574ABB"/>
    <w:multiLevelType w:val="hybridMultilevel"/>
    <w:tmpl w:val="A634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6E7980"/>
    <w:multiLevelType w:val="singleLevel"/>
    <w:tmpl w:val="E55EFAF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0D8C5809"/>
    <w:multiLevelType w:val="singleLevel"/>
    <w:tmpl w:val="3B2C660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0DE253B5"/>
    <w:multiLevelType w:val="hybridMultilevel"/>
    <w:tmpl w:val="171E27BE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7260AD"/>
    <w:multiLevelType w:val="hybridMultilevel"/>
    <w:tmpl w:val="E5F20818"/>
    <w:lvl w:ilvl="0" w:tplc="22321E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0F462DEF"/>
    <w:multiLevelType w:val="singleLevel"/>
    <w:tmpl w:val="CD76C28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103F631C"/>
    <w:multiLevelType w:val="hybridMultilevel"/>
    <w:tmpl w:val="C902F000"/>
    <w:lvl w:ilvl="0" w:tplc="88BAD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0E6D15"/>
    <w:multiLevelType w:val="singleLevel"/>
    <w:tmpl w:val="08889A9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0">
    <w:nsid w:val="111F7AD9"/>
    <w:multiLevelType w:val="hybridMultilevel"/>
    <w:tmpl w:val="5A3AF900"/>
    <w:lvl w:ilvl="0" w:tplc="35E4D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468144D"/>
    <w:multiLevelType w:val="singleLevel"/>
    <w:tmpl w:val="0688E72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2">
    <w:nsid w:val="16B010C6"/>
    <w:multiLevelType w:val="hybridMultilevel"/>
    <w:tmpl w:val="5DD65028"/>
    <w:lvl w:ilvl="0" w:tplc="BC269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72F11FE"/>
    <w:multiLevelType w:val="hybridMultilevel"/>
    <w:tmpl w:val="EE34C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442AB1"/>
    <w:multiLevelType w:val="singleLevel"/>
    <w:tmpl w:val="FCBC489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18F34B71"/>
    <w:multiLevelType w:val="hybridMultilevel"/>
    <w:tmpl w:val="02A25886"/>
    <w:lvl w:ilvl="0" w:tplc="EF6EEC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1BC80C31"/>
    <w:multiLevelType w:val="hybridMultilevel"/>
    <w:tmpl w:val="D08E8C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C7153B4"/>
    <w:multiLevelType w:val="hybridMultilevel"/>
    <w:tmpl w:val="A63029CC"/>
    <w:lvl w:ilvl="0" w:tplc="F2646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E705CB6"/>
    <w:multiLevelType w:val="hybridMultilevel"/>
    <w:tmpl w:val="F4B09D76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1EF8581C"/>
    <w:multiLevelType w:val="hybridMultilevel"/>
    <w:tmpl w:val="EED85A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1F8A2765"/>
    <w:multiLevelType w:val="hybridMultilevel"/>
    <w:tmpl w:val="25F47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FF40CF1"/>
    <w:multiLevelType w:val="hybridMultilevel"/>
    <w:tmpl w:val="480C42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205057F0"/>
    <w:multiLevelType w:val="hybridMultilevel"/>
    <w:tmpl w:val="9D9019FA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05A56DD"/>
    <w:multiLevelType w:val="singleLevel"/>
    <w:tmpl w:val="E55EFAF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4">
    <w:nsid w:val="21916636"/>
    <w:multiLevelType w:val="hybridMultilevel"/>
    <w:tmpl w:val="F692C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3687E0A"/>
    <w:multiLevelType w:val="hybridMultilevel"/>
    <w:tmpl w:val="1AE40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5F01F9C"/>
    <w:multiLevelType w:val="multilevel"/>
    <w:tmpl w:val="52169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2888174B"/>
    <w:multiLevelType w:val="singleLevel"/>
    <w:tmpl w:val="A4560B48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">
    <w:nsid w:val="2C2367B4"/>
    <w:multiLevelType w:val="hybridMultilevel"/>
    <w:tmpl w:val="8376AAC2"/>
    <w:lvl w:ilvl="0" w:tplc="0BEE0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9A4C64"/>
    <w:multiLevelType w:val="hybridMultilevel"/>
    <w:tmpl w:val="DCA89638"/>
    <w:lvl w:ilvl="0" w:tplc="027A4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F27F6C"/>
    <w:multiLevelType w:val="hybridMultilevel"/>
    <w:tmpl w:val="2A00CCCC"/>
    <w:lvl w:ilvl="0" w:tplc="854E95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2B2505"/>
    <w:multiLevelType w:val="singleLevel"/>
    <w:tmpl w:val="CE984B6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2">
    <w:nsid w:val="35C03C9B"/>
    <w:multiLevelType w:val="hybridMultilevel"/>
    <w:tmpl w:val="6724372C"/>
    <w:lvl w:ilvl="0" w:tplc="88BAD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7405317"/>
    <w:multiLevelType w:val="hybridMultilevel"/>
    <w:tmpl w:val="9CBEC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7DB7B15"/>
    <w:multiLevelType w:val="hybridMultilevel"/>
    <w:tmpl w:val="F842996C"/>
    <w:lvl w:ilvl="0" w:tplc="50CAC5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A1098E"/>
    <w:multiLevelType w:val="singleLevel"/>
    <w:tmpl w:val="85A809B4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6">
    <w:nsid w:val="39A6630F"/>
    <w:multiLevelType w:val="hybridMultilevel"/>
    <w:tmpl w:val="E4F2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FC2ADB"/>
    <w:multiLevelType w:val="hybridMultilevel"/>
    <w:tmpl w:val="18F2478A"/>
    <w:lvl w:ilvl="0" w:tplc="11043D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41C72C7E"/>
    <w:multiLevelType w:val="hybridMultilevel"/>
    <w:tmpl w:val="584E06E8"/>
    <w:lvl w:ilvl="0" w:tplc="EF6EEC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421B5117"/>
    <w:multiLevelType w:val="multilevel"/>
    <w:tmpl w:val="2ED89E6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50">
    <w:nsid w:val="423B151E"/>
    <w:multiLevelType w:val="hybridMultilevel"/>
    <w:tmpl w:val="E58CF314"/>
    <w:lvl w:ilvl="0" w:tplc="E4A29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765CC3"/>
    <w:multiLevelType w:val="hybridMultilevel"/>
    <w:tmpl w:val="D78A8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303858"/>
    <w:multiLevelType w:val="hybridMultilevel"/>
    <w:tmpl w:val="7480BF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D156459"/>
    <w:multiLevelType w:val="multilevel"/>
    <w:tmpl w:val="C3A2BE0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  <w:i w:val="0"/>
      </w:rPr>
    </w:lvl>
  </w:abstractNum>
  <w:abstractNum w:abstractNumId="54">
    <w:nsid w:val="4DCB23AE"/>
    <w:multiLevelType w:val="hybridMultilevel"/>
    <w:tmpl w:val="641C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FD275A4"/>
    <w:multiLevelType w:val="hybridMultilevel"/>
    <w:tmpl w:val="B49C573E"/>
    <w:lvl w:ilvl="0" w:tplc="F94801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500D3D32"/>
    <w:multiLevelType w:val="multilevel"/>
    <w:tmpl w:val="0419001D"/>
    <w:numStyleLink w:val="1"/>
  </w:abstractNum>
  <w:abstractNum w:abstractNumId="57">
    <w:nsid w:val="52025D5B"/>
    <w:multiLevelType w:val="hybridMultilevel"/>
    <w:tmpl w:val="E272F38A"/>
    <w:lvl w:ilvl="0" w:tplc="98047ECC">
      <w:start w:val="5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A818F0"/>
    <w:multiLevelType w:val="hybridMultilevel"/>
    <w:tmpl w:val="B4C213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>
    <w:nsid w:val="555C6342"/>
    <w:multiLevelType w:val="hybridMultilevel"/>
    <w:tmpl w:val="734E024A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5C94EBF"/>
    <w:multiLevelType w:val="singleLevel"/>
    <w:tmpl w:val="577A5822"/>
    <w:lvl w:ilvl="0">
      <w:start w:val="4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2">
    <w:nsid w:val="55DC2F0E"/>
    <w:multiLevelType w:val="hybridMultilevel"/>
    <w:tmpl w:val="32F421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FF55E4"/>
    <w:multiLevelType w:val="hybridMultilevel"/>
    <w:tmpl w:val="BB4E5100"/>
    <w:lvl w:ilvl="0" w:tplc="041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64">
    <w:nsid w:val="5A0C4911"/>
    <w:multiLevelType w:val="hybridMultilevel"/>
    <w:tmpl w:val="1D9EAA36"/>
    <w:lvl w:ilvl="0" w:tplc="0BEE0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2C7775"/>
    <w:multiLevelType w:val="hybridMultilevel"/>
    <w:tmpl w:val="0DDE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D1C3DE6"/>
    <w:multiLevelType w:val="singleLevel"/>
    <w:tmpl w:val="CAD4CA3A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7">
    <w:nsid w:val="5D5D75E7"/>
    <w:multiLevelType w:val="hybridMultilevel"/>
    <w:tmpl w:val="03089BE8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DA7240D"/>
    <w:multiLevelType w:val="hybridMultilevel"/>
    <w:tmpl w:val="7D3E4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1357009"/>
    <w:multiLevelType w:val="singleLevel"/>
    <w:tmpl w:val="C72217F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0">
    <w:nsid w:val="61E97874"/>
    <w:multiLevelType w:val="multilevel"/>
    <w:tmpl w:val="1716E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71">
    <w:nsid w:val="650F482D"/>
    <w:multiLevelType w:val="singleLevel"/>
    <w:tmpl w:val="79669F14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2">
    <w:nsid w:val="66E94A83"/>
    <w:multiLevelType w:val="hybridMultilevel"/>
    <w:tmpl w:val="F52415B8"/>
    <w:lvl w:ilvl="0" w:tplc="3BBC25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9210B8"/>
    <w:multiLevelType w:val="hybridMultilevel"/>
    <w:tmpl w:val="318AF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8E43C4B"/>
    <w:multiLevelType w:val="hybridMultilevel"/>
    <w:tmpl w:val="807EC44A"/>
    <w:lvl w:ilvl="0" w:tplc="0BEE0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9913444"/>
    <w:multiLevelType w:val="singleLevel"/>
    <w:tmpl w:val="ADC6166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6">
    <w:nsid w:val="6A296D38"/>
    <w:multiLevelType w:val="hybridMultilevel"/>
    <w:tmpl w:val="733C34F6"/>
    <w:lvl w:ilvl="0" w:tplc="35E4D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>
    <w:nsid w:val="6B4F75E8"/>
    <w:multiLevelType w:val="hybridMultilevel"/>
    <w:tmpl w:val="0A082B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>
    <w:nsid w:val="6CA67C83"/>
    <w:multiLevelType w:val="singleLevel"/>
    <w:tmpl w:val="E4DC5EF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9">
    <w:nsid w:val="6E475602"/>
    <w:multiLevelType w:val="multilevel"/>
    <w:tmpl w:val="4A7E50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0">
    <w:nsid w:val="6EF57574"/>
    <w:multiLevelType w:val="multilevel"/>
    <w:tmpl w:val="0419001D"/>
    <w:styleLink w:val="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70443C5C"/>
    <w:multiLevelType w:val="hybridMultilevel"/>
    <w:tmpl w:val="BD5CF8E4"/>
    <w:lvl w:ilvl="0" w:tplc="35E4D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>
    <w:nsid w:val="715C2D36"/>
    <w:multiLevelType w:val="hybridMultilevel"/>
    <w:tmpl w:val="7EDE8E6A"/>
    <w:lvl w:ilvl="0" w:tplc="0BEE024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71E05BB0"/>
    <w:multiLevelType w:val="hybridMultilevel"/>
    <w:tmpl w:val="61940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4">
    <w:nsid w:val="72A505F4"/>
    <w:multiLevelType w:val="hybridMultilevel"/>
    <w:tmpl w:val="3CB2FEC0"/>
    <w:lvl w:ilvl="0" w:tplc="027A4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56F6DB9"/>
    <w:multiLevelType w:val="multilevel"/>
    <w:tmpl w:val="26F4AFE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6">
    <w:nsid w:val="77CE5C03"/>
    <w:multiLevelType w:val="hybridMultilevel"/>
    <w:tmpl w:val="3B08F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A0E478A"/>
    <w:multiLevelType w:val="hybridMultilevel"/>
    <w:tmpl w:val="9A5AF7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89">
    <w:nsid w:val="7D630D5F"/>
    <w:multiLevelType w:val="hybridMultilevel"/>
    <w:tmpl w:val="6A1ADBC2"/>
    <w:lvl w:ilvl="0" w:tplc="35E4D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9"/>
  </w:num>
  <w:num w:numId="4">
    <w:abstractNumId w:val="83"/>
  </w:num>
  <w:num w:numId="5">
    <w:abstractNumId w:val="8"/>
  </w:num>
  <w:num w:numId="6">
    <w:abstractNumId w:val="10"/>
  </w:num>
  <w:num w:numId="7">
    <w:abstractNumId w:val="55"/>
  </w:num>
  <w:num w:numId="8">
    <w:abstractNumId w:val="58"/>
  </w:num>
  <w:num w:numId="9">
    <w:abstractNumId w:val="42"/>
  </w:num>
  <w:num w:numId="10">
    <w:abstractNumId w:val="18"/>
  </w:num>
  <w:num w:numId="11">
    <w:abstractNumId w:val="46"/>
  </w:num>
  <w:num w:numId="12">
    <w:abstractNumId w:val="43"/>
  </w:num>
  <w:num w:numId="13">
    <w:abstractNumId w:val="40"/>
  </w:num>
  <w:num w:numId="14">
    <w:abstractNumId w:val="26"/>
  </w:num>
  <w:num w:numId="15">
    <w:abstractNumId w:val="23"/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2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72"/>
  </w:num>
  <w:num w:numId="23">
    <w:abstractNumId w:val="87"/>
  </w:num>
  <w:num w:numId="24">
    <w:abstractNumId w:val="85"/>
  </w:num>
  <w:num w:numId="25">
    <w:abstractNumId w:val="1"/>
  </w:num>
  <w:num w:numId="26">
    <w:abstractNumId w:val="17"/>
  </w:num>
  <w:num w:numId="27">
    <w:abstractNumId w:val="45"/>
  </w:num>
  <w:num w:numId="28">
    <w:abstractNumId w:val="45"/>
    <w:lvlOverride w:ilvl="0">
      <w:lvl w:ilvl="0">
        <w:start w:val="1"/>
        <w:numFmt w:val="decimal"/>
        <w:lvlText w:val="%1)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7"/>
  </w:num>
  <w:num w:numId="30">
    <w:abstractNumId w:val="13"/>
  </w:num>
  <w:num w:numId="31">
    <w:abstractNumId w:val="33"/>
  </w:num>
  <w:num w:numId="32">
    <w:abstractNumId w:val="24"/>
  </w:num>
  <w:num w:numId="33">
    <w:abstractNumId w:val="21"/>
  </w:num>
  <w:num w:numId="34">
    <w:abstractNumId w:val="19"/>
  </w:num>
  <w:num w:numId="35">
    <w:abstractNumId w:val="41"/>
  </w:num>
  <w:num w:numId="36">
    <w:abstractNumId w:val="41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71"/>
  </w:num>
  <w:num w:numId="38">
    <w:abstractNumId w:val="78"/>
  </w:num>
  <w:num w:numId="39">
    <w:abstractNumId w:val="61"/>
  </w:num>
  <w:num w:numId="40">
    <w:abstractNumId w:val="14"/>
  </w:num>
  <w:num w:numId="41">
    <w:abstractNumId w:val="66"/>
  </w:num>
  <w:num w:numId="42">
    <w:abstractNumId w:val="69"/>
  </w:num>
  <w:num w:numId="43">
    <w:abstractNumId w:val="75"/>
  </w:num>
  <w:num w:numId="4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"/>
  </w:num>
  <w:num w:numId="47">
    <w:abstractNumId w:val="67"/>
  </w:num>
  <w:num w:numId="48">
    <w:abstractNumId w:val="7"/>
  </w:num>
  <w:num w:numId="49">
    <w:abstractNumId w:val="44"/>
  </w:num>
  <w:num w:numId="50">
    <w:abstractNumId w:val="50"/>
  </w:num>
  <w:num w:numId="51">
    <w:abstractNumId w:val="89"/>
  </w:num>
  <w:num w:numId="52">
    <w:abstractNumId w:val="20"/>
  </w:num>
  <w:num w:numId="53">
    <w:abstractNumId w:val="81"/>
  </w:num>
  <w:num w:numId="54">
    <w:abstractNumId w:val="32"/>
  </w:num>
  <w:num w:numId="55">
    <w:abstractNumId w:val="39"/>
  </w:num>
  <w:num w:numId="56">
    <w:abstractNumId w:val="15"/>
  </w:num>
  <w:num w:numId="57">
    <w:abstractNumId w:val="84"/>
  </w:num>
  <w:num w:numId="58">
    <w:abstractNumId w:val="34"/>
  </w:num>
  <w:num w:numId="59">
    <w:abstractNumId w:val="54"/>
  </w:num>
  <w:num w:numId="60">
    <w:abstractNumId w:val="73"/>
  </w:num>
  <w:num w:numId="61">
    <w:abstractNumId w:val="27"/>
  </w:num>
  <w:num w:numId="62">
    <w:abstractNumId w:val="11"/>
  </w:num>
  <w:num w:numId="63">
    <w:abstractNumId w:val="88"/>
  </w:num>
  <w:num w:numId="64">
    <w:abstractNumId w:val="22"/>
  </w:num>
  <w:num w:numId="65">
    <w:abstractNumId w:val="76"/>
  </w:num>
  <w:num w:numId="66">
    <w:abstractNumId w:val="12"/>
  </w:num>
  <w:num w:numId="67">
    <w:abstractNumId w:val="77"/>
  </w:num>
  <w:num w:numId="68">
    <w:abstractNumId w:val="36"/>
  </w:num>
  <w:num w:numId="69">
    <w:abstractNumId w:val="30"/>
  </w:num>
  <w:num w:numId="70">
    <w:abstractNumId w:val="86"/>
  </w:num>
  <w:num w:numId="71">
    <w:abstractNumId w:val="64"/>
  </w:num>
  <w:num w:numId="72">
    <w:abstractNumId w:val="63"/>
  </w:num>
  <w:num w:numId="73">
    <w:abstractNumId w:val="9"/>
  </w:num>
  <w:num w:numId="74">
    <w:abstractNumId w:val="79"/>
  </w:num>
  <w:num w:numId="75">
    <w:abstractNumId w:val="59"/>
  </w:num>
  <w:num w:numId="76">
    <w:abstractNumId w:val="52"/>
  </w:num>
  <w:num w:numId="77">
    <w:abstractNumId w:val="35"/>
  </w:num>
  <w:num w:numId="78">
    <w:abstractNumId w:val="70"/>
  </w:num>
  <w:num w:numId="79">
    <w:abstractNumId w:val="80"/>
  </w:num>
  <w:num w:numId="80">
    <w:abstractNumId w:val="56"/>
  </w:num>
  <w:num w:numId="81">
    <w:abstractNumId w:val="65"/>
  </w:num>
  <w:num w:numId="82">
    <w:abstractNumId w:val="51"/>
  </w:num>
  <w:num w:numId="83">
    <w:abstractNumId w:val="6"/>
  </w:num>
  <w:num w:numId="84">
    <w:abstractNumId w:val="48"/>
  </w:num>
  <w:num w:numId="85">
    <w:abstractNumId w:val="25"/>
  </w:num>
  <w:num w:numId="86">
    <w:abstractNumId w:val="82"/>
  </w:num>
  <w:num w:numId="87">
    <w:abstractNumId w:val="74"/>
  </w:num>
  <w:num w:numId="88">
    <w:abstractNumId w:val="38"/>
  </w:num>
  <w:num w:numId="89">
    <w:abstractNumId w:val="16"/>
  </w:num>
  <w:num w:numId="90">
    <w:abstractNumId w:val="57"/>
  </w:num>
  <w:num w:numId="91">
    <w:abstractNumId w:val="49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17B2E"/>
    <w:rsid w:val="00000030"/>
    <w:rsid w:val="000001C6"/>
    <w:rsid w:val="000001F4"/>
    <w:rsid w:val="0000079D"/>
    <w:rsid w:val="00000D61"/>
    <w:rsid w:val="000016A9"/>
    <w:rsid w:val="000017F5"/>
    <w:rsid w:val="00001E46"/>
    <w:rsid w:val="00002517"/>
    <w:rsid w:val="0000251D"/>
    <w:rsid w:val="00002A0F"/>
    <w:rsid w:val="00003075"/>
    <w:rsid w:val="00003731"/>
    <w:rsid w:val="00003BAF"/>
    <w:rsid w:val="00004E40"/>
    <w:rsid w:val="00006784"/>
    <w:rsid w:val="00006CA9"/>
    <w:rsid w:val="0000773C"/>
    <w:rsid w:val="000107EE"/>
    <w:rsid w:val="00010864"/>
    <w:rsid w:val="00010C67"/>
    <w:rsid w:val="00010E65"/>
    <w:rsid w:val="00011621"/>
    <w:rsid w:val="0001198E"/>
    <w:rsid w:val="00011A3C"/>
    <w:rsid w:val="00011C83"/>
    <w:rsid w:val="000121AF"/>
    <w:rsid w:val="00012467"/>
    <w:rsid w:val="000124FA"/>
    <w:rsid w:val="0001259D"/>
    <w:rsid w:val="0001322A"/>
    <w:rsid w:val="0001450C"/>
    <w:rsid w:val="0001569B"/>
    <w:rsid w:val="0001573E"/>
    <w:rsid w:val="000167C5"/>
    <w:rsid w:val="00016E02"/>
    <w:rsid w:val="00017890"/>
    <w:rsid w:val="0001789C"/>
    <w:rsid w:val="00017A6F"/>
    <w:rsid w:val="00017AD6"/>
    <w:rsid w:val="00017B0B"/>
    <w:rsid w:val="00017FFA"/>
    <w:rsid w:val="00020740"/>
    <w:rsid w:val="000208A8"/>
    <w:rsid w:val="00020F9A"/>
    <w:rsid w:val="00021A30"/>
    <w:rsid w:val="00021F47"/>
    <w:rsid w:val="00022172"/>
    <w:rsid w:val="00022F75"/>
    <w:rsid w:val="000230CB"/>
    <w:rsid w:val="000234C6"/>
    <w:rsid w:val="00023519"/>
    <w:rsid w:val="00023FC8"/>
    <w:rsid w:val="000241AB"/>
    <w:rsid w:val="000256B1"/>
    <w:rsid w:val="000256B4"/>
    <w:rsid w:val="00025C65"/>
    <w:rsid w:val="00026C75"/>
    <w:rsid w:val="00027D55"/>
    <w:rsid w:val="000313EF"/>
    <w:rsid w:val="000318CD"/>
    <w:rsid w:val="00032864"/>
    <w:rsid w:val="00034A67"/>
    <w:rsid w:val="00034B3A"/>
    <w:rsid w:val="00034ECB"/>
    <w:rsid w:val="00034FA0"/>
    <w:rsid w:val="00034FC8"/>
    <w:rsid w:val="00035426"/>
    <w:rsid w:val="00035BC6"/>
    <w:rsid w:val="00035BEC"/>
    <w:rsid w:val="00036F3C"/>
    <w:rsid w:val="000378CD"/>
    <w:rsid w:val="00040018"/>
    <w:rsid w:val="00040976"/>
    <w:rsid w:val="000415C0"/>
    <w:rsid w:val="000415D8"/>
    <w:rsid w:val="000419B0"/>
    <w:rsid w:val="00042344"/>
    <w:rsid w:val="00043415"/>
    <w:rsid w:val="00043656"/>
    <w:rsid w:val="000442AD"/>
    <w:rsid w:val="00044760"/>
    <w:rsid w:val="00045776"/>
    <w:rsid w:val="000464D8"/>
    <w:rsid w:val="0004716F"/>
    <w:rsid w:val="00047B78"/>
    <w:rsid w:val="00050F22"/>
    <w:rsid w:val="00051064"/>
    <w:rsid w:val="00051490"/>
    <w:rsid w:val="000514CC"/>
    <w:rsid w:val="000517D9"/>
    <w:rsid w:val="00052C86"/>
    <w:rsid w:val="00052D2E"/>
    <w:rsid w:val="00053DCF"/>
    <w:rsid w:val="000540E9"/>
    <w:rsid w:val="000549B3"/>
    <w:rsid w:val="00054D65"/>
    <w:rsid w:val="00054E02"/>
    <w:rsid w:val="00055292"/>
    <w:rsid w:val="000552C7"/>
    <w:rsid w:val="00055325"/>
    <w:rsid w:val="000553AD"/>
    <w:rsid w:val="000556CC"/>
    <w:rsid w:val="00055C45"/>
    <w:rsid w:val="00056235"/>
    <w:rsid w:val="00056DB2"/>
    <w:rsid w:val="00056FC4"/>
    <w:rsid w:val="000575DE"/>
    <w:rsid w:val="00057D24"/>
    <w:rsid w:val="0006003B"/>
    <w:rsid w:val="00060549"/>
    <w:rsid w:val="00060B46"/>
    <w:rsid w:val="00060E30"/>
    <w:rsid w:val="00060EC9"/>
    <w:rsid w:val="000617B5"/>
    <w:rsid w:val="00061902"/>
    <w:rsid w:val="00061D21"/>
    <w:rsid w:val="00062044"/>
    <w:rsid w:val="00062ABA"/>
    <w:rsid w:val="00063557"/>
    <w:rsid w:val="00063F08"/>
    <w:rsid w:val="000640CE"/>
    <w:rsid w:val="0006518A"/>
    <w:rsid w:val="000655E9"/>
    <w:rsid w:val="00065EA3"/>
    <w:rsid w:val="00065FC3"/>
    <w:rsid w:val="00066963"/>
    <w:rsid w:val="000671A3"/>
    <w:rsid w:val="000702E3"/>
    <w:rsid w:val="00070998"/>
    <w:rsid w:val="00070F73"/>
    <w:rsid w:val="000712F7"/>
    <w:rsid w:val="000721F6"/>
    <w:rsid w:val="00072960"/>
    <w:rsid w:val="000731E1"/>
    <w:rsid w:val="000741ED"/>
    <w:rsid w:val="00074503"/>
    <w:rsid w:val="000766F8"/>
    <w:rsid w:val="00076933"/>
    <w:rsid w:val="00076ACC"/>
    <w:rsid w:val="000778EB"/>
    <w:rsid w:val="00077AD3"/>
    <w:rsid w:val="00077F7B"/>
    <w:rsid w:val="000804A1"/>
    <w:rsid w:val="00080B69"/>
    <w:rsid w:val="00080E03"/>
    <w:rsid w:val="00081188"/>
    <w:rsid w:val="00081906"/>
    <w:rsid w:val="00081B91"/>
    <w:rsid w:val="00082417"/>
    <w:rsid w:val="000825AD"/>
    <w:rsid w:val="00083210"/>
    <w:rsid w:val="000832EB"/>
    <w:rsid w:val="0008345A"/>
    <w:rsid w:val="0008393B"/>
    <w:rsid w:val="00084994"/>
    <w:rsid w:val="00084C72"/>
    <w:rsid w:val="000851AC"/>
    <w:rsid w:val="00085F4C"/>
    <w:rsid w:val="0008603D"/>
    <w:rsid w:val="000865EC"/>
    <w:rsid w:val="00086DE5"/>
    <w:rsid w:val="000871AD"/>
    <w:rsid w:val="0008757C"/>
    <w:rsid w:val="00087895"/>
    <w:rsid w:val="00087E9D"/>
    <w:rsid w:val="0009075E"/>
    <w:rsid w:val="00091002"/>
    <w:rsid w:val="00091039"/>
    <w:rsid w:val="000913C9"/>
    <w:rsid w:val="00091D9C"/>
    <w:rsid w:val="00092777"/>
    <w:rsid w:val="00092B94"/>
    <w:rsid w:val="00093135"/>
    <w:rsid w:val="00093469"/>
    <w:rsid w:val="000940D7"/>
    <w:rsid w:val="00094680"/>
    <w:rsid w:val="000956F6"/>
    <w:rsid w:val="00095B99"/>
    <w:rsid w:val="00096116"/>
    <w:rsid w:val="000965D4"/>
    <w:rsid w:val="000A0A20"/>
    <w:rsid w:val="000A0D1A"/>
    <w:rsid w:val="000A0FCF"/>
    <w:rsid w:val="000A122E"/>
    <w:rsid w:val="000A2100"/>
    <w:rsid w:val="000A2950"/>
    <w:rsid w:val="000A2A7B"/>
    <w:rsid w:val="000A2C85"/>
    <w:rsid w:val="000A2F38"/>
    <w:rsid w:val="000A403C"/>
    <w:rsid w:val="000A4EFF"/>
    <w:rsid w:val="000A502B"/>
    <w:rsid w:val="000A5B43"/>
    <w:rsid w:val="000A64C3"/>
    <w:rsid w:val="000A64DD"/>
    <w:rsid w:val="000A6744"/>
    <w:rsid w:val="000A6C67"/>
    <w:rsid w:val="000A7098"/>
    <w:rsid w:val="000A7B4A"/>
    <w:rsid w:val="000A7BFC"/>
    <w:rsid w:val="000B08A8"/>
    <w:rsid w:val="000B20F5"/>
    <w:rsid w:val="000B2EE1"/>
    <w:rsid w:val="000B3904"/>
    <w:rsid w:val="000B3B18"/>
    <w:rsid w:val="000B434C"/>
    <w:rsid w:val="000B4434"/>
    <w:rsid w:val="000B44B7"/>
    <w:rsid w:val="000B50CB"/>
    <w:rsid w:val="000B5A29"/>
    <w:rsid w:val="000B623B"/>
    <w:rsid w:val="000B65D8"/>
    <w:rsid w:val="000B674B"/>
    <w:rsid w:val="000B6A3A"/>
    <w:rsid w:val="000B704F"/>
    <w:rsid w:val="000B756D"/>
    <w:rsid w:val="000C088B"/>
    <w:rsid w:val="000C1D5D"/>
    <w:rsid w:val="000C2CDA"/>
    <w:rsid w:val="000C30B7"/>
    <w:rsid w:val="000C32E0"/>
    <w:rsid w:val="000C5A0E"/>
    <w:rsid w:val="000D0680"/>
    <w:rsid w:val="000D08CE"/>
    <w:rsid w:val="000D0A44"/>
    <w:rsid w:val="000D1108"/>
    <w:rsid w:val="000D142F"/>
    <w:rsid w:val="000D14F2"/>
    <w:rsid w:val="000D1605"/>
    <w:rsid w:val="000D180B"/>
    <w:rsid w:val="000D234A"/>
    <w:rsid w:val="000D2496"/>
    <w:rsid w:val="000D26BE"/>
    <w:rsid w:val="000D2F9A"/>
    <w:rsid w:val="000D32EF"/>
    <w:rsid w:val="000D34BF"/>
    <w:rsid w:val="000D39F3"/>
    <w:rsid w:val="000D3B82"/>
    <w:rsid w:val="000D3CE4"/>
    <w:rsid w:val="000D3E10"/>
    <w:rsid w:val="000D4FCB"/>
    <w:rsid w:val="000D548E"/>
    <w:rsid w:val="000D771C"/>
    <w:rsid w:val="000D7F6D"/>
    <w:rsid w:val="000E0044"/>
    <w:rsid w:val="000E01E9"/>
    <w:rsid w:val="000E07C0"/>
    <w:rsid w:val="000E0EC4"/>
    <w:rsid w:val="000E1510"/>
    <w:rsid w:val="000E1BFC"/>
    <w:rsid w:val="000E1F08"/>
    <w:rsid w:val="000E2DCA"/>
    <w:rsid w:val="000E2ED1"/>
    <w:rsid w:val="000E307A"/>
    <w:rsid w:val="000E3F7C"/>
    <w:rsid w:val="000E4506"/>
    <w:rsid w:val="000E4957"/>
    <w:rsid w:val="000E4DE5"/>
    <w:rsid w:val="000E5157"/>
    <w:rsid w:val="000E5417"/>
    <w:rsid w:val="000E680F"/>
    <w:rsid w:val="000E74EA"/>
    <w:rsid w:val="000F016C"/>
    <w:rsid w:val="000F034C"/>
    <w:rsid w:val="000F0A05"/>
    <w:rsid w:val="000F0C22"/>
    <w:rsid w:val="000F123F"/>
    <w:rsid w:val="000F16BD"/>
    <w:rsid w:val="000F1774"/>
    <w:rsid w:val="000F289D"/>
    <w:rsid w:val="000F39C5"/>
    <w:rsid w:val="000F41E3"/>
    <w:rsid w:val="000F4D8C"/>
    <w:rsid w:val="000F5651"/>
    <w:rsid w:val="000F5990"/>
    <w:rsid w:val="000F5B4C"/>
    <w:rsid w:val="000F5DE5"/>
    <w:rsid w:val="000F6019"/>
    <w:rsid w:val="000F6A47"/>
    <w:rsid w:val="000F7715"/>
    <w:rsid w:val="000F7B0B"/>
    <w:rsid w:val="0010036B"/>
    <w:rsid w:val="00100453"/>
    <w:rsid w:val="001005E4"/>
    <w:rsid w:val="00100777"/>
    <w:rsid w:val="00101650"/>
    <w:rsid w:val="0010273A"/>
    <w:rsid w:val="00102D74"/>
    <w:rsid w:val="00103AB1"/>
    <w:rsid w:val="00103D32"/>
    <w:rsid w:val="00104366"/>
    <w:rsid w:val="00104BEA"/>
    <w:rsid w:val="0010504A"/>
    <w:rsid w:val="0010551D"/>
    <w:rsid w:val="00105A01"/>
    <w:rsid w:val="00105E96"/>
    <w:rsid w:val="0010659B"/>
    <w:rsid w:val="00106689"/>
    <w:rsid w:val="00107569"/>
    <w:rsid w:val="00107A65"/>
    <w:rsid w:val="0011004C"/>
    <w:rsid w:val="0011080B"/>
    <w:rsid w:val="00111351"/>
    <w:rsid w:val="0011183C"/>
    <w:rsid w:val="00112296"/>
    <w:rsid w:val="00112605"/>
    <w:rsid w:val="00112F50"/>
    <w:rsid w:val="00112FE4"/>
    <w:rsid w:val="001142AC"/>
    <w:rsid w:val="0011561B"/>
    <w:rsid w:val="00115634"/>
    <w:rsid w:val="00115DC7"/>
    <w:rsid w:val="00116472"/>
    <w:rsid w:val="00117CB6"/>
    <w:rsid w:val="00120A00"/>
    <w:rsid w:val="00120EFC"/>
    <w:rsid w:val="00120F3D"/>
    <w:rsid w:val="00121055"/>
    <w:rsid w:val="001211BF"/>
    <w:rsid w:val="0012181C"/>
    <w:rsid w:val="00122B98"/>
    <w:rsid w:val="00122F62"/>
    <w:rsid w:val="00122F94"/>
    <w:rsid w:val="00123668"/>
    <w:rsid w:val="0012376E"/>
    <w:rsid w:val="00123B34"/>
    <w:rsid w:val="00123C33"/>
    <w:rsid w:val="00124362"/>
    <w:rsid w:val="0012464C"/>
    <w:rsid w:val="001246DD"/>
    <w:rsid w:val="00125396"/>
    <w:rsid w:val="00126767"/>
    <w:rsid w:val="00126B33"/>
    <w:rsid w:val="0012704C"/>
    <w:rsid w:val="0012720B"/>
    <w:rsid w:val="001272A4"/>
    <w:rsid w:val="00127749"/>
    <w:rsid w:val="00127851"/>
    <w:rsid w:val="0012798D"/>
    <w:rsid w:val="00130075"/>
    <w:rsid w:val="00130375"/>
    <w:rsid w:val="0013039A"/>
    <w:rsid w:val="0013059B"/>
    <w:rsid w:val="001312E7"/>
    <w:rsid w:val="00131800"/>
    <w:rsid w:val="001318A9"/>
    <w:rsid w:val="00132462"/>
    <w:rsid w:val="00133AC0"/>
    <w:rsid w:val="00134934"/>
    <w:rsid w:val="00134B63"/>
    <w:rsid w:val="00134C27"/>
    <w:rsid w:val="00134DA7"/>
    <w:rsid w:val="00134F93"/>
    <w:rsid w:val="001353D0"/>
    <w:rsid w:val="001354E0"/>
    <w:rsid w:val="001356FD"/>
    <w:rsid w:val="001361B1"/>
    <w:rsid w:val="00136339"/>
    <w:rsid w:val="00136416"/>
    <w:rsid w:val="0013657B"/>
    <w:rsid w:val="001371A9"/>
    <w:rsid w:val="00137E5F"/>
    <w:rsid w:val="00137F12"/>
    <w:rsid w:val="00140489"/>
    <w:rsid w:val="00141ACB"/>
    <w:rsid w:val="00141B34"/>
    <w:rsid w:val="00142054"/>
    <w:rsid w:val="00143D9E"/>
    <w:rsid w:val="00143FA1"/>
    <w:rsid w:val="00146018"/>
    <w:rsid w:val="0014736D"/>
    <w:rsid w:val="00147C39"/>
    <w:rsid w:val="00147C69"/>
    <w:rsid w:val="00150D12"/>
    <w:rsid w:val="001510AE"/>
    <w:rsid w:val="00152BBA"/>
    <w:rsid w:val="0015341C"/>
    <w:rsid w:val="0015389A"/>
    <w:rsid w:val="00153CF3"/>
    <w:rsid w:val="0015446B"/>
    <w:rsid w:val="00154481"/>
    <w:rsid w:val="00154C3E"/>
    <w:rsid w:val="00154EB8"/>
    <w:rsid w:val="00154F79"/>
    <w:rsid w:val="00155A07"/>
    <w:rsid w:val="00155B4B"/>
    <w:rsid w:val="001567D7"/>
    <w:rsid w:val="00157CBA"/>
    <w:rsid w:val="001606CA"/>
    <w:rsid w:val="00160D84"/>
    <w:rsid w:val="00161E18"/>
    <w:rsid w:val="0016288C"/>
    <w:rsid w:val="00162B02"/>
    <w:rsid w:val="00162EA4"/>
    <w:rsid w:val="00162FA5"/>
    <w:rsid w:val="001630DD"/>
    <w:rsid w:val="001640B1"/>
    <w:rsid w:val="0016440E"/>
    <w:rsid w:val="001646B7"/>
    <w:rsid w:val="00165012"/>
    <w:rsid w:val="001655F1"/>
    <w:rsid w:val="001659A2"/>
    <w:rsid w:val="00165A12"/>
    <w:rsid w:val="00165E17"/>
    <w:rsid w:val="00165EF5"/>
    <w:rsid w:val="00166000"/>
    <w:rsid w:val="001662B2"/>
    <w:rsid w:val="00166467"/>
    <w:rsid w:val="001704E9"/>
    <w:rsid w:val="001706E2"/>
    <w:rsid w:val="00170D65"/>
    <w:rsid w:val="00170F28"/>
    <w:rsid w:val="00171160"/>
    <w:rsid w:val="0017280F"/>
    <w:rsid w:val="00172D4E"/>
    <w:rsid w:val="00172FA9"/>
    <w:rsid w:val="001745F8"/>
    <w:rsid w:val="00174E1C"/>
    <w:rsid w:val="00174F06"/>
    <w:rsid w:val="001756A9"/>
    <w:rsid w:val="001758C7"/>
    <w:rsid w:val="00175A4A"/>
    <w:rsid w:val="001762A3"/>
    <w:rsid w:val="00176595"/>
    <w:rsid w:val="00176EA5"/>
    <w:rsid w:val="001770CA"/>
    <w:rsid w:val="001770D6"/>
    <w:rsid w:val="001772C0"/>
    <w:rsid w:val="00177DE1"/>
    <w:rsid w:val="001806BF"/>
    <w:rsid w:val="00181BB5"/>
    <w:rsid w:val="00182041"/>
    <w:rsid w:val="001825DF"/>
    <w:rsid w:val="00183982"/>
    <w:rsid w:val="00183EA1"/>
    <w:rsid w:val="001840C3"/>
    <w:rsid w:val="00184FC4"/>
    <w:rsid w:val="00185364"/>
    <w:rsid w:val="001858E4"/>
    <w:rsid w:val="00185DF8"/>
    <w:rsid w:val="00186213"/>
    <w:rsid w:val="00186470"/>
    <w:rsid w:val="00186567"/>
    <w:rsid w:val="00186E04"/>
    <w:rsid w:val="00186EC8"/>
    <w:rsid w:val="00187BB2"/>
    <w:rsid w:val="001902CA"/>
    <w:rsid w:val="00190936"/>
    <w:rsid w:val="00190A7E"/>
    <w:rsid w:val="0019131A"/>
    <w:rsid w:val="00193330"/>
    <w:rsid w:val="00193A1A"/>
    <w:rsid w:val="00193D13"/>
    <w:rsid w:val="001943CD"/>
    <w:rsid w:val="0019480C"/>
    <w:rsid w:val="001951CA"/>
    <w:rsid w:val="00195554"/>
    <w:rsid w:val="001956DE"/>
    <w:rsid w:val="00196AED"/>
    <w:rsid w:val="00197849"/>
    <w:rsid w:val="00197887"/>
    <w:rsid w:val="001A0652"/>
    <w:rsid w:val="001A0F8C"/>
    <w:rsid w:val="001A20E8"/>
    <w:rsid w:val="001A2845"/>
    <w:rsid w:val="001A2852"/>
    <w:rsid w:val="001A2A14"/>
    <w:rsid w:val="001A2CA5"/>
    <w:rsid w:val="001A389B"/>
    <w:rsid w:val="001A3E9F"/>
    <w:rsid w:val="001A4FD3"/>
    <w:rsid w:val="001A5685"/>
    <w:rsid w:val="001A568C"/>
    <w:rsid w:val="001A5A9F"/>
    <w:rsid w:val="001A6685"/>
    <w:rsid w:val="001A668F"/>
    <w:rsid w:val="001A6924"/>
    <w:rsid w:val="001A6D39"/>
    <w:rsid w:val="001A7AB6"/>
    <w:rsid w:val="001B03CA"/>
    <w:rsid w:val="001B0807"/>
    <w:rsid w:val="001B0D53"/>
    <w:rsid w:val="001B1241"/>
    <w:rsid w:val="001B1EEC"/>
    <w:rsid w:val="001B20F7"/>
    <w:rsid w:val="001B2297"/>
    <w:rsid w:val="001B2915"/>
    <w:rsid w:val="001B2D8B"/>
    <w:rsid w:val="001B2DA8"/>
    <w:rsid w:val="001B34B8"/>
    <w:rsid w:val="001B3AD7"/>
    <w:rsid w:val="001B3D00"/>
    <w:rsid w:val="001B5484"/>
    <w:rsid w:val="001B55A4"/>
    <w:rsid w:val="001B5D0E"/>
    <w:rsid w:val="001B6BAA"/>
    <w:rsid w:val="001B7055"/>
    <w:rsid w:val="001B730F"/>
    <w:rsid w:val="001C01E7"/>
    <w:rsid w:val="001C09CC"/>
    <w:rsid w:val="001C0B53"/>
    <w:rsid w:val="001C0F8C"/>
    <w:rsid w:val="001C1229"/>
    <w:rsid w:val="001C13A4"/>
    <w:rsid w:val="001C1BB1"/>
    <w:rsid w:val="001C245E"/>
    <w:rsid w:val="001C282A"/>
    <w:rsid w:val="001C31A1"/>
    <w:rsid w:val="001C3444"/>
    <w:rsid w:val="001C4C80"/>
    <w:rsid w:val="001C5186"/>
    <w:rsid w:val="001C530A"/>
    <w:rsid w:val="001C5416"/>
    <w:rsid w:val="001C543A"/>
    <w:rsid w:val="001C57D5"/>
    <w:rsid w:val="001C69F2"/>
    <w:rsid w:val="001C6C58"/>
    <w:rsid w:val="001C6DA4"/>
    <w:rsid w:val="001C6E3F"/>
    <w:rsid w:val="001C6F98"/>
    <w:rsid w:val="001C72C5"/>
    <w:rsid w:val="001C767C"/>
    <w:rsid w:val="001C7936"/>
    <w:rsid w:val="001D11EC"/>
    <w:rsid w:val="001D1B89"/>
    <w:rsid w:val="001D2A3C"/>
    <w:rsid w:val="001D2FE1"/>
    <w:rsid w:val="001D365B"/>
    <w:rsid w:val="001D4708"/>
    <w:rsid w:val="001D4AEF"/>
    <w:rsid w:val="001D4BEC"/>
    <w:rsid w:val="001D4D40"/>
    <w:rsid w:val="001D5062"/>
    <w:rsid w:val="001D53E3"/>
    <w:rsid w:val="001D5425"/>
    <w:rsid w:val="001D57AC"/>
    <w:rsid w:val="001D6490"/>
    <w:rsid w:val="001D6DEC"/>
    <w:rsid w:val="001D7DB2"/>
    <w:rsid w:val="001E16A0"/>
    <w:rsid w:val="001E1A95"/>
    <w:rsid w:val="001E1D08"/>
    <w:rsid w:val="001E29CC"/>
    <w:rsid w:val="001E2BEF"/>
    <w:rsid w:val="001E3217"/>
    <w:rsid w:val="001E35E9"/>
    <w:rsid w:val="001E3A58"/>
    <w:rsid w:val="001E4256"/>
    <w:rsid w:val="001E5814"/>
    <w:rsid w:val="001E5E9D"/>
    <w:rsid w:val="001E61A4"/>
    <w:rsid w:val="001E6596"/>
    <w:rsid w:val="001E6A85"/>
    <w:rsid w:val="001E7E52"/>
    <w:rsid w:val="001F006A"/>
    <w:rsid w:val="001F062D"/>
    <w:rsid w:val="001F1825"/>
    <w:rsid w:val="001F1AD2"/>
    <w:rsid w:val="001F22CB"/>
    <w:rsid w:val="001F2710"/>
    <w:rsid w:val="001F2914"/>
    <w:rsid w:val="001F307B"/>
    <w:rsid w:val="001F358A"/>
    <w:rsid w:val="001F4330"/>
    <w:rsid w:val="001F49D2"/>
    <w:rsid w:val="001F4BEC"/>
    <w:rsid w:val="001F4D8D"/>
    <w:rsid w:val="001F52C9"/>
    <w:rsid w:val="001F53CA"/>
    <w:rsid w:val="001F5BAE"/>
    <w:rsid w:val="001F5D75"/>
    <w:rsid w:val="001F5F0B"/>
    <w:rsid w:val="001F61B5"/>
    <w:rsid w:val="001F61ED"/>
    <w:rsid w:val="001F647E"/>
    <w:rsid w:val="001F7269"/>
    <w:rsid w:val="001F73D3"/>
    <w:rsid w:val="002002AF"/>
    <w:rsid w:val="0020088A"/>
    <w:rsid w:val="00200A56"/>
    <w:rsid w:val="0020165C"/>
    <w:rsid w:val="002022FE"/>
    <w:rsid w:val="0020308E"/>
    <w:rsid w:val="002039D8"/>
    <w:rsid w:val="002039F1"/>
    <w:rsid w:val="00205AB3"/>
    <w:rsid w:val="00205F75"/>
    <w:rsid w:val="00206D0B"/>
    <w:rsid w:val="00207FB8"/>
    <w:rsid w:val="00210084"/>
    <w:rsid w:val="00210BFF"/>
    <w:rsid w:val="00210CE5"/>
    <w:rsid w:val="00211051"/>
    <w:rsid w:val="0021110C"/>
    <w:rsid w:val="00211D56"/>
    <w:rsid w:val="002123BB"/>
    <w:rsid w:val="00213D88"/>
    <w:rsid w:val="00214381"/>
    <w:rsid w:val="002145B7"/>
    <w:rsid w:val="00214E0A"/>
    <w:rsid w:val="00214E1A"/>
    <w:rsid w:val="0021529B"/>
    <w:rsid w:val="00215F95"/>
    <w:rsid w:val="00215FF5"/>
    <w:rsid w:val="0021619B"/>
    <w:rsid w:val="00216314"/>
    <w:rsid w:val="00216593"/>
    <w:rsid w:val="00217321"/>
    <w:rsid w:val="00220764"/>
    <w:rsid w:val="0022097B"/>
    <w:rsid w:val="00220F66"/>
    <w:rsid w:val="0022157D"/>
    <w:rsid w:val="00221E0E"/>
    <w:rsid w:val="00221F21"/>
    <w:rsid w:val="002227AA"/>
    <w:rsid w:val="00222B45"/>
    <w:rsid w:val="00222B75"/>
    <w:rsid w:val="00222CE2"/>
    <w:rsid w:val="0022382D"/>
    <w:rsid w:val="002238E1"/>
    <w:rsid w:val="00223D96"/>
    <w:rsid w:val="00224484"/>
    <w:rsid w:val="00224B58"/>
    <w:rsid w:val="00224D7D"/>
    <w:rsid w:val="0022511B"/>
    <w:rsid w:val="002253EE"/>
    <w:rsid w:val="00226545"/>
    <w:rsid w:val="00226A73"/>
    <w:rsid w:val="00227FBF"/>
    <w:rsid w:val="0023055E"/>
    <w:rsid w:val="002306C0"/>
    <w:rsid w:val="00230B44"/>
    <w:rsid w:val="00231027"/>
    <w:rsid w:val="002314FE"/>
    <w:rsid w:val="00231D93"/>
    <w:rsid w:val="00231EA8"/>
    <w:rsid w:val="00231EC6"/>
    <w:rsid w:val="00232321"/>
    <w:rsid w:val="002324AD"/>
    <w:rsid w:val="00232AEE"/>
    <w:rsid w:val="00232B3F"/>
    <w:rsid w:val="00232FE1"/>
    <w:rsid w:val="002335C4"/>
    <w:rsid w:val="0023374D"/>
    <w:rsid w:val="00234513"/>
    <w:rsid w:val="00234539"/>
    <w:rsid w:val="00234729"/>
    <w:rsid w:val="00235DB3"/>
    <w:rsid w:val="00235FB5"/>
    <w:rsid w:val="00236510"/>
    <w:rsid w:val="00236661"/>
    <w:rsid w:val="00236895"/>
    <w:rsid w:val="00236D5F"/>
    <w:rsid w:val="002373E9"/>
    <w:rsid w:val="002400FD"/>
    <w:rsid w:val="00240138"/>
    <w:rsid w:val="0024028E"/>
    <w:rsid w:val="00240749"/>
    <w:rsid w:val="00240834"/>
    <w:rsid w:val="00240FFB"/>
    <w:rsid w:val="0024131C"/>
    <w:rsid w:val="002414E7"/>
    <w:rsid w:val="00241DF6"/>
    <w:rsid w:val="00242EA7"/>
    <w:rsid w:val="00242F04"/>
    <w:rsid w:val="00245D70"/>
    <w:rsid w:val="00246A3C"/>
    <w:rsid w:val="00246FD2"/>
    <w:rsid w:val="00247527"/>
    <w:rsid w:val="002476E9"/>
    <w:rsid w:val="0024770E"/>
    <w:rsid w:val="002503BB"/>
    <w:rsid w:val="00250C46"/>
    <w:rsid w:val="00250CD8"/>
    <w:rsid w:val="00251361"/>
    <w:rsid w:val="002519BB"/>
    <w:rsid w:val="00251CB3"/>
    <w:rsid w:val="00251F2A"/>
    <w:rsid w:val="00252173"/>
    <w:rsid w:val="0025246D"/>
    <w:rsid w:val="0025346E"/>
    <w:rsid w:val="00253585"/>
    <w:rsid w:val="002544F6"/>
    <w:rsid w:val="00254880"/>
    <w:rsid w:val="00254E76"/>
    <w:rsid w:val="00254F84"/>
    <w:rsid w:val="0025514D"/>
    <w:rsid w:val="002551C2"/>
    <w:rsid w:val="002551D1"/>
    <w:rsid w:val="00255AE5"/>
    <w:rsid w:val="00262228"/>
    <w:rsid w:val="00262AF9"/>
    <w:rsid w:val="00262C26"/>
    <w:rsid w:val="002630AD"/>
    <w:rsid w:val="00263D15"/>
    <w:rsid w:val="002659B4"/>
    <w:rsid w:val="00265B6F"/>
    <w:rsid w:val="002671DB"/>
    <w:rsid w:val="00267477"/>
    <w:rsid w:val="00267925"/>
    <w:rsid w:val="002679D3"/>
    <w:rsid w:val="00270418"/>
    <w:rsid w:val="00271590"/>
    <w:rsid w:val="002715DB"/>
    <w:rsid w:val="00271BE7"/>
    <w:rsid w:val="00271E58"/>
    <w:rsid w:val="0027332C"/>
    <w:rsid w:val="00273D23"/>
    <w:rsid w:val="00273DB1"/>
    <w:rsid w:val="002745BD"/>
    <w:rsid w:val="00274A62"/>
    <w:rsid w:val="00275003"/>
    <w:rsid w:val="0027597F"/>
    <w:rsid w:val="00275AF4"/>
    <w:rsid w:val="00275C83"/>
    <w:rsid w:val="00275F05"/>
    <w:rsid w:val="00276908"/>
    <w:rsid w:val="00276968"/>
    <w:rsid w:val="00276F76"/>
    <w:rsid w:val="00277016"/>
    <w:rsid w:val="0027734F"/>
    <w:rsid w:val="00277E73"/>
    <w:rsid w:val="00277E82"/>
    <w:rsid w:val="002802D6"/>
    <w:rsid w:val="0028180A"/>
    <w:rsid w:val="00281D36"/>
    <w:rsid w:val="00281FE9"/>
    <w:rsid w:val="002822A0"/>
    <w:rsid w:val="00283156"/>
    <w:rsid w:val="00283BF6"/>
    <w:rsid w:val="00284E68"/>
    <w:rsid w:val="002857E6"/>
    <w:rsid w:val="00285EA2"/>
    <w:rsid w:val="0028611A"/>
    <w:rsid w:val="002866EC"/>
    <w:rsid w:val="002912DF"/>
    <w:rsid w:val="00291518"/>
    <w:rsid w:val="00292058"/>
    <w:rsid w:val="002927F5"/>
    <w:rsid w:val="00292EA5"/>
    <w:rsid w:val="00292F35"/>
    <w:rsid w:val="0029364F"/>
    <w:rsid w:val="00294040"/>
    <w:rsid w:val="00294288"/>
    <w:rsid w:val="002946CC"/>
    <w:rsid w:val="00294A0E"/>
    <w:rsid w:val="00295410"/>
    <w:rsid w:val="002954C1"/>
    <w:rsid w:val="00295DF4"/>
    <w:rsid w:val="00296008"/>
    <w:rsid w:val="00296305"/>
    <w:rsid w:val="00296B99"/>
    <w:rsid w:val="00296D71"/>
    <w:rsid w:val="00296FE9"/>
    <w:rsid w:val="002970DA"/>
    <w:rsid w:val="002970E4"/>
    <w:rsid w:val="002971B6"/>
    <w:rsid w:val="00297D21"/>
    <w:rsid w:val="002A0B81"/>
    <w:rsid w:val="002A2115"/>
    <w:rsid w:val="002A2681"/>
    <w:rsid w:val="002A34CD"/>
    <w:rsid w:val="002A385C"/>
    <w:rsid w:val="002A3B12"/>
    <w:rsid w:val="002A41B7"/>
    <w:rsid w:val="002A45D0"/>
    <w:rsid w:val="002A4F75"/>
    <w:rsid w:val="002A557E"/>
    <w:rsid w:val="002A579E"/>
    <w:rsid w:val="002A57D8"/>
    <w:rsid w:val="002A5FBA"/>
    <w:rsid w:val="002A64B0"/>
    <w:rsid w:val="002A66FC"/>
    <w:rsid w:val="002A6A22"/>
    <w:rsid w:val="002A726F"/>
    <w:rsid w:val="002A737D"/>
    <w:rsid w:val="002A770C"/>
    <w:rsid w:val="002B05F6"/>
    <w:rsid w:val="002B0725"/>
    <w:rsid w:val="002B1985"/>
    <w:rsid w:val="002B1DE0"/>
    <w:rsid w:val="002B2387"/>
    <w:rsid w:val="002B2ABA"/>
    <w:rsid w:val="002B2EF7"/>
    <w:rsid w:val="002B2F95"/>
    <w:rsid w:val="002B3030"/>
    <w:rsid w:val="002B317F"/>
    <w:rsid w:val="002B3A63"/>
    <w:rsid w:val="002B3E3E"/>
    <w:rsid w:val="002B5FD9"/>
    <w:rsid w:val="002B6711"/>
    <w:rsid w:val="002B6E29"/>
    <w:rsid w:val="002B709F"/>
    <w:rsid w:val="002B741D"/>
    <w:rsid w:val="002B7868"/>
    <w:rsid w:val="002B7B6A"/>
    <w:rsid w:val="002C0075"/>
    <w:rsid w:val="002C008A"/>
    <w:rsid w:val="002C0395"/>
    <w:rsid w:val="002C1591"/>
    <w:rsid w:val="002C170A"/>
    <w:rsid w:val="002C2395"/>
    <w:rsid w:val="002C2704"/>
    <w:rsid w:val="002C3153"/>
    <w:rsid w:val="002C33B9"/>
    <w:rsid w:val="002C3470"/>
    <w:rsid w:val="002C390E"/>
    <w:rsid w:val="002C45B4"/>
    <w:rsid w:val="002C46EA"/>
    <w:rsid w:val="002C4951"/>
    <w:rsid w:val="002C5180"/>
    <w:rsid w:val="002C55DA"/>
    <w:rsid w:val="002C5B1C"/>
    <w:rsid w:val="002C63FE"/>
    <w:rsid w:val="002C6561"/>
    <w:rsid w:val="002C6609"/>
    <w:rsid w:val="002C665A"/>
    <w:rsid w:val="002C6822"/>
    <w:rsid w:val="002C6D35"/>
    <w:rsid w:val="002C6E29"/>
    <w:rsid w:val="002C6F0F"/>
    <w:rsid w:val="002C74C7"/>
    <w:rsid w:val="002C7633"/>
    <w:rsid w:val="002C7CFE"/>
    <w:rsid w:val="002C7D3F"/>
    <w:rsid w:val="002C7EC7"/>
    <w:rsid w:val="002D04A4"/>
    <w:rsid w:val="002D04C9"/>
    <w:rsid w:val="002D0727"/>
    <w:rsid w:val="002D0ED2"/>
    <w:rsid w:val="002D0FC4"/>
    <w:rsid w:val="002D10C7"/>
    <w:rsid w:val="002D2319"/>
    <w:rsid w:val="002D27FD"/>
    <w:rsid w:val="002D2B97"/>
    <w:rsid w:val="002D2BE0"/>
    <w:rsid w:val="002D3038"/>
    <w:rsid w:val="002D3BE9"/>
    <w:rsid w:val="002D4064"/>
    <w:rsid w:val="002D449F"/>
    <w:rsid w:val="002D47B0"/>
    <w:rsid w:val="002D5437"/>
    <w:rsid w:val="002D5535"/>
    <w:rsid w:val="002D5759"/>
    <w:rsid w:val="002D58A3"/>
    <w:rsid w:val="002D6EF5"/>
    <w:rsid w:val="002E01B2"/>
    <w:rsid w:val="002E0603"/>
    <w:rsid w:val="002E0703"/>
    <w:rsid w:val="002E0D66"/>
    <w:rsid w:val="002E1DBC"/>
    <w:rsid w:val="002E2183"/>
    <w:rsid w:val="002E2639"/>
    <w:rsid w:val="002E3A70"/>
    <w:rsid w:val="002E3BE9"/>
    <w:rsid w:val="002E4183"/>
    <w:rsid w:val="002E4812"/>
    <w:rsid w:val="002E4863"/>
    <w:rsid w:val="002E697C"/>
    <w:rsid w:val="002E698B"/>
    <w:rsid w:val="002E6A33"/>
    <w:rsid w:val="002E7403"/>
    <w:rsid w:val="002E7610"/>
    <w:rsid w:val="002E7A0C"/>
    <w:rsid w:val="002E7B8B"/>
    <w:rsid w:val="002E7E4E"/>
    <w:rsid w:val="002F048B"/>
    <w:rsid w:val="002F0581"/>
    <w:rsid w:val="002F0AF6"/>
    <w:rsid w:val="002F0B60"/>
    <w:rsid w:val="002F10ED"/>
    <w:rsid w:val="002F1722"/>
    <w:rsid w:val="002F1AA6"/>
    <w:rsid w:val="002F1B99"/>
    <w:rsid w:val="002F2112"/>
    <w:rsid w:val="002F240E"/>
    <w:rsid w:val="002F24E4"/>
    <w:rsid w:val="002F3443"/>
    <w:rsid w:val="002F345D"/>
    <w:rsid w:val="002F3E51"/>
    <w:rsid w:val="002F48B6"/>
    <w:rsid w:val="002F5408"/>
    <w:rsid w:val="002F577F"/>
    <w:rsid w:val="002F5DF5"/>
    <w:rsid w:val="002F6BAC"/>
    <w:rsid w:val="002F6E59"/>
    <w:rsid w:val="0030055B"/>
    <w:rsid w:val="00301A5B"/>
    <w:rsid w:val="00302076"/>
    <w:rsid w:val="00302530"/>
    <w:rsid w:val="00302E32"/>
    <w:rsid w:val="0030390B"/>
    <w:rsid w:val="00303954"/>
    <w:rsid w:val="00304140"/>
    <w:rsid w:val="003051AD"/>
    <w:rsid w:val="0030537F"/>
    <w:rsid w:val="0030636A"/>
    <w:rsid w:val="00307874"/>
    <w:rsid w:val="00307B42"/>
    <w:rsid w:val="00311981"/>
    <w:rsid w:val="003119DC"/>
    <w:rsid w:val="003125FC"/>
    <w:rsid w:val="00312C09"/>
    <w:rsid w:val="003130FA"/>
    <w:rsid w:val="00313721"/>
    <w:rsid w:val="0031445C"/>
    <w:rsid w:val="00314B4D"/>
    <w:rsid w:val="00314D49"/>
    <w:rsid w:val="00315540"/>
    <w:rsid w:val="003156BB"/>
    <w:rsid w:val="0031577E"/>
    <w:rsid w:val="003159E5"/>
    <w:rsid w:val="00316908"/>
    <w:rsid w:val="003171CA"/>
    <w:rsid w:val="00317305"/>
    <w:rsid w:val="003174A9"/>
    <w:rsid w:val="00317B1A"/>
    <w:rsid w:val="0032032C"/>
    <w:rsid w:val="00320841"/>
    <w:rsid w:val="00320B54"/>
    <w:rsid w:val="003215C9"/>
    <w:rsid w:val="00321704"/>
    <w:rsid w:val="0032215D"/>
    <w:rsid w:val="003229CC"/>
    <w:rsid w:val="00323086"/>
    <w:rsid w:val="00323151"/>
    <w:rsid w:val="00323AB4"/>
    <w:rsid w:val="00323C03"/>
    <w:rsid w:val="0032448A"/>
    <w:rsid w:val="00325482"/>
    <w:rsid w:val="00325A8F"/>
    <w:rsid w:val="00325B5A"/>
    <w:rsid w:val="003266BA"/>
    <w:rsid w:val="003304B1"/>
    <w:rsid w:val="00330CEF"/>
    <w:rsid w:val="00331179"/>
    <w:rsid w:val="003312D9"/>
    <w:rsid w:val="003318A0"/>
    <w:rsid w:val="003318B2"/>
    <w:rsid w:val="00331C8A"/>
    <w:rsid w:val="0033281D"/>
    <w:rsid w:val="0033308B"/>
    <w:rsid w:val="003331DD"/>
    <w:rsid w:val="00334E92"/>
    <w:rsid w:val="003359E8"/>
    <w:rsid w:val="00335D10"/>
    <w:rsid w:val="003364AA"/>
    <w:rsid w:val="003364BA"/>
    <w:rsid w:val="00336868"/>
    <w:rsid w:val="00336E66"/>
    <w:rsid w:val="00336F8B"/>
    <w:rsid w:val="0033706B"/>
    <w:rsid w:val="00337AD7"/>
    <w:rsid w:val="00337C17"/>
    <w:rsid w:val="00337CFC"/>
    <w:rsid w:val="0034009C"/>
    <w:rsid w:val="00340520"/>
    <w:rsid w:val="00340790"/>
    <w:rsid w:val="00340A15"/>
    <w:rsid w:val="00340A29"/>
    <w:rsid w:val="00340AD5"/>
    <w:rsid w:val="00341140"/>
    <w:rsid w:val="00342660"/>
    <w:rsid w:val="003429E0"/>
    <w:rsid w:val="003438FF"/>
    <w:rsid w:val="00343B3D"/>
    <w:rsid w:val="00343C59"/>
    <w:rsid w:val="00344770"/>
    <w:rsid w:val="00344E9D"/>
    <w:rsid w:val="003459B2"/>
    <w:rsid w:val="00346586"/>
    <w:rsid w:val="00346EA5"/>
    <w:rsid w:val="00346F3F"/>
    <w:rsid w:val="003506EB"/>
    <w:rsid w:val="00350786"/>
    <w:rsid w:val="00351D72"/>
    <w:rsid w:val="00351D82"/>
    <w:rsid w:val="00351E7E"/>
    <w:rsid w:val="003528E4"/>
    <w:rsid w:val="00352908"/>
    <w:rsid w:val="00352A50"/>
    <w:rsid w:val="00352CAE"/>
    <w:rsid w:val="00353A3C"/>
    <w:rsid w:val="00353A93"/>
    <w:rsid w:val="00353AB3"/>
    <w:rsid w:val="00354792"/>
    <w:rsid w:val="00354A54"/>
    <w:rsid w:val="00355130"/>
    <w:rsid w:val="00355602"/>
    <w:rsid w:val="00355AE2"/>
    <w:rsid w:val="00355ED4"/>
    <w:rsid w:val="00357308"/>
    <w:rsid w:val="0035762A"/>
    <w:rsid w:val="00360F80"/>
    <w:rsid w:val="0036188C"/>
    <w:rsid w:val="00361DA6"/>
    <w:rsid w:val="00362AE2"/>
    <w:rsid w:val="00363576"/>
    <w:rsid w:val="00363EEC"/>
    <w:rsid w:val="003642EB"/>
    <w:rsid w:val="0036490D"/>
    <w:rsid w:val="00365C5D"/>
    <w:rsid w:val="00365EAD"/>
    <w:rsid w:val="00366D75"/>
    <w:rsid w:val="00367878"/>
    <w:rsid w:val="00367C74"/>
    <w:rsid w:val="00367E70"/>
    <w:rsid w:val="003702B4"/>
    <w:rsid w:val="003703AA"/>
    <w:rsid w:val="00370413"/>
    <w:rsid w:val="0037043E"/>
    <w:rsid w:val="00371542"/>
    <w:rsid w:val="003716D7"/>
    <w:rsid w:val="00371BC9"/>
    <w:rsid w:val="00371D22"/>
    <w:rsid w:val="00371F19"/>
    <w:rsid w:val="0037273E"/>
    <w:rsid w:val="00372ED1"/>
    <w:rsid w:val="003731B3"/>
    <w:rsid w:val="00373E21"/>
    <w:rsid w:val="003741DA"/>
    <w:rsid w:val="00374A1B"/>
    <w:rsid w:val="00374D22"/>
    <w:rsid w:val="00374F18"/>
    <w:rsid w:val="003760CD"/>
    <w:rsid w:val="003766FC"/>
    <w:rsid w:val="0037745D"/>
    <w:rsid w:val="003779C0"/>
    <w:rsid w:val="00377BFE"/>
    <w:rsid w:val="00377FAC"/>
    <w:rsid w:val="0038091D"/>
    <w:rsid w:val="00380A67"/>
    <w:rsid w:val="00381257"/>
    <w:rsid w:val="00381276"/>
    <w:rsid w:val="003813A0"/>
    <w:rsid w:val="00382497"/>
    <w:rsid w:val="00382577"/>
    <w:rsid w:val="00382806"/>
    <w:rsid w:val="003828B5"/>
    <w:rsid w:val="00382F85"/>
    <w:rsid w:val="00383F90"/>
    <w:rsid w:val="003847CA"/>
    <w:rsid w:val="00385B98"/>
    <w:rsid w:val="0038614B"/>
    <w:rsid w:val="003865EF"/>
    <w:rsid w:val="00386A7B"/>
    <w:rsid w:val="00386AC1"/>
    <w:rsid w:val="00390B30"/>
    <w:rsid w:val="00390B55"/>
    <w:rsid w:val="00391971"/>
    <w:rsid w:val="00391C54"/>
    <w:rsid w:val="00392167"/>
    <w:rsid w:val="0039247B"/>
    <w:rsid w:val="00392512"/>
    <w:rsid w:val="003925E4"/>
    <w:rsid w:val="00392E62"/>
    <w:rsid w:val="00392ECC"/>
    <w:rsid w:val="00392ED5"/>
    <w:rsid w:val="0039318E"/>
    <w:rsid w:val="00393530"/>
    <w:rsid w:val="00393636"/>
    <w:rsid w:val="00393723"/>
    <w:rsid w:val="003938D5"/>
    <w:rsid w:val="00393E11"/>
    <w:rsid w:val="00394195"/>
    <w:rsid w:val="00395961"/>
    <w:rsid w:val="00395CE6"/>
    <w:rsid w:val="00396383"/>
    <w:rsid w:val="0039677E"/>
    <w:rsid w:val="00397E91"/>
    <w:rsid w:val="003A013E"/>
    <w:rsid w:val="003A1302"/>
    <w:rsid w:val="003A14BC"/>
    <w:rsid w:val="003A274C"/>
    <w:rsid w:val="003A278C"/>
    <w:rsid w:val="003A29A0"/>
    <w:rsid w:val="003A2A85"/>
    <w:rsid w:val="003A309E"/>
    <w:rsid w:val="003A3309"/>
    <w:rsid w:val="003A3541"/>
    <w:rsid w:val="003A3545"/>
    <w:rsid w:val="003A386B"/>
    <w:rsid w:val="003A3B01"/>
    <w:rsid w:val="003A3B54"/>
    <w:rsid w:val="003A3C58"/>
    <w:rsid w:val="003A4034"/>
    <w:rsid w:val="003A4152"/>
    <w:rsid w:val="003A42A1"/>
    <w:rsid w:val="003A45D9"/>
    <w:rsid w:val="003A579C"/>
    <w:rsid w:val="003A5B2F"/>
    <w:rsid w:val="003A5CC2"/>
    <w:rsid w:val="003A6263"/>
    <w:rsid w:val="003A649A"/>
    <w:rsid w:val="003A6A61"/>
    <w:rsid w:val="003A6E6B"/>
    <w:rsid w:val="003A7D33"/>
    <w:rsid w:val="003A7E4B"/>
    <w:rsid w:val="003B0D23"/>
    <w:rsid w:val="003B1415"/>
    <w:rsid w:val="003B30E1"/>
    <w:rsid w:val="003B318B"/>
    <w:rsid w:val="003B508D"/>
    <w:rsid w:val="003B5139"/>
    <w:rsid w:val="003B513C"/>
    <w:rsid w:val="003B53AA"/>
    <w:rsid w:val="003B556B"/>
    <w:rsid w:val="003B6465"/>
    <w:rsid w:val="003B6633"/>
    <w:rsid w:val="003B6640"/>
    <w:rsid w:val="003B6F36"/>
    <w:rsid w:val="003B713C"/>
    <w:rsid w:val="003B7623"/>
    <w:rsid w:val="003B7A31"/>
    <w:rsid w:val="003B7C0F"/>
    <w:rsid w:val="003C1990"/>
    <w:rsid w:val="003C1AD9"/>
    <w:rsid w:val="003C2920"/>
    <w:rsid w:val="003C2B16"/>
    <w:rsid w:val="003C2D06"/>
    <w:rsid w:val="003C31E9"/>
    <w:rsid w:val="003C34AD"/>
    <w:rsid w:val="003C3883"/>
    <w:rsid w:val="003C3A03"/>
    <w:rsid w:val="003C3B25"/>
    <w:rsid w:val="003C5544"/>
    <w:rsid w:val="003C56C5"/>
    <w:rsid w:val="003C6396"/>
    <w:rsid w:val="003C66E5"/>
    <w:rsid w:val="003C73C1"/>
    <w:rsid w:val="003C7531"/>
    <w:rsid w:val="003C7706"/>
    <w:rsid w:val="003C7780"/>
    <w:rsid w:val="003D02B1"/>
    <w:rsid w:val="003D1763"/>
    <w:rsid w:val="003D18EA"/>
    <w:rsid w:val="003D1C7A"/>
    <w:rsid w:val="003D1E0E"/>
    <w:rsid w:val="003D2B88"/>
    <w:rsid w:val="003D4346"/>
    <w:rsid w:val="003D48B4"/>
    <w:rsid w:val="003D5086"/>
    <w:rsid w:val="003D508D"/>
    <w:rsid w:val="003D55BD"/>
    <w:rsid w:val="003D5830"/>
    <w:rsid w:val="003D6059"/>
    <w:rsid w:val="003D6523"/>
    <w:rsid w:val="003D677E"/>
    <w:rsid w:val="003D717F"/>
    <w:rsid w:val="003D73E0"/>
    <w:rsid w:val="003D7769"/>
    <w:rsid w:val="003D7B44"/>
    <w:rsid w:val="003E03CF"/>
    <w:rsid w:val="003E0669"/>
    <w:rsid w:val="003E0799"/>
    <w:rsid w:val="003E2352"/>
    <w:rsid w:val="003E2CA7"/>
    <w:rsid w:val="003E31F9"/>
    <w:rsid w:val="003E41EB"/>
    <w:rsid w:val="003E4267"/>
    <w:rsid w:val="003E4B58"/>
    <w:rsid w:val="003E5C2C"/>
    <w:rsid w:val="003E62E4"/>
    <w:rsid w:val="003E62EA"/>
    <w:rsid w:val="003E6751"/>
    <w:rsid w:val="003E7015"/>
    <w:rsid w:val="003E74C5"/>
    <w:rsid w:val="003F15C6"/>
    <w:rsid w:val="003F1CB8"/>
    <w:rsid w:val="003F1F26"/>
    <w:rsid w:val="003F25F5"/>
    <w:rsid w:val="003F279E"/>
    <w:rsid w:val="003F27AB"/>
    <w:rsid w:val="003F3B60"/>
    <w:rsid w:val="003F3FCB"/>
    <w:rsid w:val="003F495F"/>
    <w:rsid w:val="003F49EF"/>
    <w:rsid w:val="003F4FB2"/>
    <w:rsid w:val="003F60BA"/>
    <w:rsid w:val="003F6AAB"/>
    <w:rsid w:val="003F6F94"/>
    <w:rsid w:val="003F7438"/>
    <w:rsid w:val="003F7F2D"/>
    <w:rsid w:val="0040031E"/>
    <w:rsid w:val="004019A7"/>
    <w:rsid w:val="00401C4C"/>
    <w:rsid w:val="0040350C"/>
    <w:rsid w:val="004039AB"/>
    <w:rsid w:val="00404341"/>
    <w:rsid w:val="00404CCC"/>
    <w:rsid w:val="00404CE4"/>
    <w:rsid w:val="00404F26"/>
    <w:rsid w:val="00405392"/>
    <w:rsid w:val="004054B5"/>
    <w:rsid w:val="004062A3"/>
    <w:rsid w:val="004062C1"/>
    <w:rsid w:val="004074AF"/>
    <w:rsid w:val="004105EC"/>
    <w:rsid w:val="004106B5"/>
    <w:rsid w:val="00410C82"/>
    <w:rsid w:val="00410DA5"/>
    <w:rsid w:val="00410EEA"/>
    <w:rsid w:val="00411575"/>
    <w:rsid w:val="0041165A"/>
    <w:rsid w:val="00411789"/>
    <w:rsid w:val="00411EEE"/>
    <w:rsid w:val="004122A0"/>
    <w:rsid w:val="0041261C"/>
    <w:rsid w:val="00413285"/>
    <w:rsid w:val="004137FB"/>
    <w:rsid w:val="004143DB"/>
    <w:rsid w:val="004146CF"/>
    <w:rsid w:val="00414889"/>
    <w:rsid w:val="00414C76"/>
    <w:rsid w:val="004151AC"/>
    <w:rsid w:val="00415650"/>
    <w:rsid w:val="00415672"/>
    <w:rsid w:val="00415D5D"/>
    <w:rsid w:val="00417E24"/>
    <w:rsid w:val="00420253"/>
    <w:rsid w:val="004219C5"/>
    <w:rsid w:val="00421E47"/>
    <w:rsid w:val="004223F5"/>
    <w:rsid w:val="00422B15"/>
    <w:rsid w:val="00423FFA"/>
    <w:rsid w:val="00424535"/>
    <w:rsid w:val="0042492A"/>
    <w:rsid w:val="00424B77"/>
    <w:rsid w:val="00424FA8"/>
    <w:rsid w:val="00425139"/>
    <w:rsid w:val="0042568A"/>
    <w:rsid w:val="004259C4"/>
    <w:rsid w:val="00425D45"/>
    <w:rsid w:val="00425D51"/>
    <w:rsid w:val="00426873"/>
    <w:rsid w:val="00426E3C"/>
    <w:rsid w:val="004274D7"/>
    <w:rsid w:val="0042797A"/>
    <w:rsid w:val="00427A9F"/>
    <w:rsid w:val="00427F17"/>
    <w:rsid w:val="00430460"/>
    <w:rsid w:val="00430CE7"/>
    <w:rsid w:val="00431936"/>
    <w:rsid w:val="00431C35"/>
    <w:rsid w:val="00431C3C"/>
    <w:rsid w:val="00431D3F"/>
    <w:rsid w:val="0043213D"/>
    <w:rsid w:val="00432DFE"/>
    <w:rsid w:val="0043315E"/>
    <w:rsid w:val="00433320"/>
    <w:rsid w:val="00433689"/>
    <w:rsid w:val="00433E00"/>
    <w:rsid w:val="0043429E"/>
    <w:rsid w:val="00434E93"/>
    <w:rsid w:val="0043512C"/>
    <w:rsid w:val="00435604"/>
    <w:rsid w:val="0043597D"/>
    <w:rsid w:val="00436363"/>
    <w:rsid w:val="00436E34"/>
    <w:rsid w:val="00437202"/>
    <w:rsid w:val="00437A4D"/>
    <w:rsid w:val="00437DA5"/>
    <w:rsid w:val="00437E44"/>
    <w:rsid w:val="00437EB7"/>
    <w:rsid w:val="00437FB6"/>
    <w:rsid w:val="00440400"/>
    <w:rsid w:val="00440942"/>
    <w:rsid w:val="00442E9A"/>
    <w:rsid w:val="004438A5"/>
    <w:rsid w:val="00443DDD"/>
    <w:rsid w:val="00443FE5"/>
    <w:rsid w:val="00444908"/>
    <w:rsid w:val="00445E01"/>
    <w:rsid w:val="00446580"/>
    <w:rsid w:val="00446A24"/>
    <w:rsid w:val="0044765A"/>
    <w:rsid w:val="00447EA1"/>
    <w:rsid w:val="00450730"/>
    <w:rsid w:val="00453400"/>
    <w:rsid w:val="00453F18"/>
    <w:rsid w:val="0045404A"/>
    <w:rsid w:val="004543A9"/>
    <w:rsid w:val="00455332"/>
    <w:rsid w:val="00455CA2"/>
    <w:rsid w:val="00456512"/>
    <w:rsid w:val="0045711D"/>
    <w:rsid w:val="004572E1"/>
    <w:rsid w:val="0045730C"/>
    <w:rsid w:val="00457626"/>
    <w:rsid w:val="00457E84"/>
    <w:rsid w:val="00460B0A"/>
    <w:rsid w:val="00462740"/>
    <w:rsid w:val="00463478"/>
    <w:rsid w:val="004637BD"/>
    <w:rsid w:val="00463A59"/>
    <w:rsid w:val="00464A36"/>
    <w:rsid w:val="00464C27"/>
    <w:rsid w:val="00465395"/>
    <w:rsid w:val="004654A2"/>
    <w:rsid w:val="0046566D"/>
    <w:rsid w:val="004677B4"/>
    <w:rsid w:val="00467A0B"/>
    <w:rsid w:val="00467DDC"/>
    <w:rsid w:val="00467F01"/>
    <w:rsid w:val="0047051F"/>
    <w:rsid w:val="00470697"/>
    <w:rsid w:val="004713ED"/>
    <w:rsid w:val="00471E0C"/>
    <w:rsid w:val="004740BC"/>
    <w:rsid w:val="00476043"/>
    <w:rsid w:val="00476932"/>
    <w:rsid w:val="0048022F"/>
    <w:rsid w:val="004808A2"/>
    <w:rsid w:val="00480B64"/>
    <w:rsid w:val="00480E05"/>
    <w:rsid w:val="0048148F"/>
    <w:rsid w:val="004817A7"/>
    <w:rsid w:val="00481D2F"/>
    <w:rsid w:val="004840A0"/>
    <w:rsid w:val="004846A3"/>
    <w:rsid w:val="00484961"/>
    <w:rsid w:val="004857E1"/>
    <w:rsid w:val="00486AC2"/>
    <w:rsid w:val="004874C3"/>
    <w:rsid w:val="004917BE"/>
    <w:rsid w:val="00491D05"/>
    <w:rsid w:val="004925C1"/>
    <w:rsid w:val="004932DC"/>
    <w:rsid w:val="00494DEA"/>
    <w:rsid w:val="00494FE7"/>
    <w:rsid w:val="00495037"/>
    <w:rsid w:val="00495302"/>
    <w:rsid w:val="0049531D"/>
    <w:rsid w:val="00495A74"/>
    <w:rsid w:val="00495B23"/>
    <w:rsid w:val="0049627F"/>
    <w:rsid w:val="004965C6"/>
    <w:rsid w:val="004A02D6"/>
    <w:rsid w:val="004A05F9"/>
    <w:rsid w:val="004A2172"/>
    <w:rsid w:val="004A24ED"/>
    <w:rsid w:val="004A260F"/>
    <w:rsid w:val="004A2953"/>
    <w:rsid w:val="004A297A"/>
    <w:rsid w:val="004A3CD1"/>
    <w:rsid w:val="004A3E2F"/>
    <w:rsid w:val="004A41F2"/>
    <w:rsid w:val="004A4994"/>
    <w:rsid w:val="004A5BA2"/>
    <w:rsid w:val="004A5D5D"/>
    <w:rsid w:val="004A6344"/>
    <w:rsid w:val="004A7038"/>
    <w:rsid w:val="004A7E50"/>
    <w:rsid w:val="004B1578"/>
    <w:rsid w:val="004B1EE6"/>
    <w:rsid w:val="004B1EFC"/>
    <w:rsid w:val="004B225A"/>
    <w:rsid w:val="004B263C"/>
    <w:rsid w:val="004B2F0D"/>
    <w:rsid w:val="004B33AD"/>
    <w:rsid w:val="004B37A3"/>
    <w:rsid w:val="004B37BE"/>
    <w:rsid w:val="004B3BD0"/>
    <w:rsid w:val="004B3BED"/>
    <w:rsid w:val="004B3D69"/>
    <w:rsid w:val="004B3E8F"/>
    <w:rsid w:val="004B4367"/>
    <w:rsid w:val="004B4411"/>
    <w:rsid w:val="004B4A2C"/>
    <w:rsid w:val="004B4EFD"/>
    <w:rsid w:val="004B622C"/>
    <w:rsid w:val="004B6964"/>
    <w:rsid w:val="004B6AE1"/>
    <w:rsid w:val="004B6F90"/>
    <w:rsid w:val="004B75ED"/>
    <w:rsid w:val="004C0927"/>
    <w:rsid w:val="004C0E11"/>
    <w:rsid w:val="004C1806"/>
    <w:rsid w:val="004C2482"/>
    <w:rsid w:val="004C3317"/>
    <w:rsid w:val="004C34BA"/>
    <w:rsid w:val="004C3D29"/>
    <w:rsid w:val="004C40D7"/>
    <w:rsid w:val="004C4105"/>
    <w:rsid w:val="004C4A04"/>
    <w:rsid w:val="004C507E"/>
    <w:rsid w:val="004C60A4"/>
    <w:rsid w:val="004C68DA"/>
    <w:rsid w:val="004C6B87"/>
    <w:rsid w:val="004C7C89"/>
    <w:rsid w:val="004D0732"/>
    <w:rsid w:val="004D0841"/>
    <w:rsid w:val="004D0CD4"/>
    <w:rsid w:val="004D17C9"/>
    <w:rsid w:val="004D1D87"/>
    <w:rsid w:val="004D1FDC"/>
    <w:rsid w:val="004D205F"/>
    <w:rsid w:val="004D22A3"/>
    <w:rsid w:val="004D2B27"/>
    <w:rsid w:val="004D2EBA"/>
    <w:rsid w:val="004D3100"/>
    <w:rsid w:val="004D3181"/>
    <w:rsid w:val="004D3D11"/>
    <w:rsid w:val="004D4333"/>
    <w:rsid w:val="004D459D"/>
    <w:rsid w:val="004D477C"/>
    <w:rsid w:val="004D4DF7"/>
    <w:rsid w:val="004D6AF8"/>
    <w:rsid w:val="004D77AD"/>
    <w:rsid w:val="004D7BED"/>
    <w:rsid w:val="004D7EE7"/>
    <w:rsid w:val="004E0213"/>
    <w:rsid w:val="004E0673"/>
    <w:rsid w:val="004E082D"/>
    <w:rsid w:val="004E12B1"/>
    <w:rsid w:val="004E1601"/>
    <w:rsid w:val="004E2658"/>
    <w:rsid w:val="004E3804"/>
    <w:rsid w:val="004E498F"/>
    <w:rsid w:val="004E4A9E"/>
    <w:rsid w:val="004E5B13"/>
    <w:rsid w:val="004E5BF3"/>
    <w:rsid w:val="004E5BFA"/>
    <w:rsid w:val="004E6110"/>
    <w:rsid w:val="004E6AD0"/>
    <w:rsid w:val="004F0195"/>
    <w:rsid w:val="004F01FF"/>
    <w:rsid w:val="004F0ACA"/>
    <w:rsid w:val="004F1D3E"/>
    <w:rsid w:val="004F2244"/>
    <w:rsid w:val="004F25E9"/>
    <w:rsid w:val="004F2F20"/>
    <w:rsid w:val="004F33BD"/>
    <w:rsid w:val="004F431B"/>
    <w:rsid w:val="004F4798"/>
    <w:rsid w:val="004F4846"/>
    <w:rsid w:val="004F48C7"/>
    <w:rsid w:val="004F4A1E"/>
    <w:rsid w:val="004F4D9D"/>
    <w:rsid w:val="004F5F6F"/>
    <w:rsid w:val="004F671A"/>
    <w:rsid w:val="004F6CA8"/>
    <w:rsid w:val="004F7E59"/>
    <w:rsid w:val="00500E2B"/>
    <w:rsid w:val="005022F8"/>
    <w:rsid w:val="00502882"/>
    <w:rsid w:val="005029B7"/>
    <w:rsid w:val="00502B4D"/>
    <w:rsid w:val="005031DF"/>
    <w:rsid w:val="0050430D"/>
    <w:rsid w:val="0050448D"/>
    <w:rsid w:val="00504EC7"/>
    <w:rsid w:val="00504FB5"/>
    <w:rsid w:val="00505029"/>
    <w:rsid w:val="00505158"/>
    <w:rsid w:val="00505D5E"/>
    <w:rsid w:val="00505FBD"/>
    <w:rsid w:val="00507AC7"/>
    <w:rsid w:val="00507B43"/>
    <w:rsid w:val="00510132"/>
    <w:rsid w:val="0051019C"/>
    <w:rsid w:val="00510267"/>
    <w:rsid w:val="00510922"/>
    <w:rsid w:val="00511A50"/>
    <w:rsid w:val="00513739"/>
    <w:rsid w:val="00514255"/>
    <w:rsid w:val="005142B3"/>
    <w:rsid w:val="005143AF"/>
    <w:rsid w:val="0051511D"/>
    <w:rsid w:val="0051561F"/>
    <w:rsid w:val="0051571D"/>
    <w:rsid w:val="0051577C"/>
    <w:rsid w:val="0051634C"/>
    <w:rsid w:val="005172E8"/>
    <w:rsid w:val="005178E7"/>
    <w:rsid w:val="00517BFB"/>
    <w:rsid w:val="00517CFF"/>
    <w:rsid w:val="00517FB0"/>
    <w:rsid w:val="00520B4C"/>
    <w:rsid w:val="00520BC8"/>
    <w:rsid w:val="00520C96"/>
    <w:rsid w:val="0052241B"/>
    <w:rsid w:val="00522507"/>
    <w:rsid w:val="00522825"/>
    <w:rsid w:val="0052287E"/>
    <w:rsid w:val="005228F0"/>
    <w:rsid w:val="00522CD9"/>
    <w:rsid w:val="00523344"/>
    <w:rsid w:val="00523848"/>
    <w:rsid w:val="00523A68"/>
    <w:rsid w:val="00523E4F"/>
    <w:rsid w:val="00524492"/>
    <w:rsid w:val="00525276"/>
    <w:rsid w:val="0052532C"/>
    <w:rsid w:val="005255E2"/>
    <w:rsid w:val="00525F1A"/>
    <w:rsid w:val="005265A0"/>
    <w:rsid w:val="00526ED5"/>
    <w:rsid w:val="0052720E"/>
    <w:rsid w:val="00527FB5"/>
    <w:rsid w:val="00530782"/>
    <w:rsid w:val="00533617"/>
    <w:rsid w:val="00533FAB"/>
    <w:rsid w:val="005342E8"/>
    <w:rsid w:val="005356D5"/>
    <w:rsid w:val="00535748"/>
    <w:rsid w:val="00535811"/>
    <w:rsid w:val="00535A4F"/>
    <w:rsid w:val="00535E2A"/>
    <w:rsid w:val="0053641A"/>
    <w:rsid w:val="00537320"/>
    <w:rsid w:val="0053781C"/>
    <w:rsid w:val="00537B0F"/>
    <w:rsid w:val="00540290"/>
    <w:rsid w:val="00540305"/>
    <w:rsid w:val="0054035E"/>
    <w:rsid w:val="005410D2"/>
    <w:rsid w:val="0054143A"/>
    <w:rsid w:val="005415D0"/>
    <w:rsid w:val="005419E5"/>
    <w:rsid w:val="00542AE7"/>
    <w:rsid w:val="005430F2"/>
    <w:rsid w:val="0054322F"/>
    <w:rsid w:val="00543342"/>
    <w:rsid w:val="00543693"/>
    <w:rsid w:val="00543F64"/>
    <w:rsid w:val="0054434D"/>
    <w:rsid w:val="00544805"/>
    <w:rsid w:val="00544F1B"/>
    <w:rsid w:val="00545288"/>
    <w:rsid w:val="0054633D"/>
    <w:rsid w:val="00546660"/>
    <w:rsid w:val="005467E3"/>
    <w:rsid w:val="00546889"/>
    <w:rsid w:val="00546C25"/>
    <w:rsid w:val="0054700D"/>
    <w:rsid w:val="00547178"/>
    <w:rsid w:val="00552034"/>
    <w:rsid w:val="00552680"/>
    <w:rsid w:val="00552F0C"/>
    <w:rsid w:val="00553AA0"/>
    <w:rsid w:val="005543BC"/>
    <w:rsid w:val="005545AD"/>
    <w:rsid w:val="005546D6"/>
    <w:rsid w:val="00554DF2"/>
    <w:rsid w:val="00555FD8"/>
    <w:rsid w:val="00556A0B"/>
    <w:rsid w:val="00557058"/>
    <w:rsid w:val="00557726"/>
    <w:rsid w:val="0055783D"/>
    <w:rsid w:val="0055785D"/>
    <w:rsid w:val="00560546"/>
    <w:rsid w:val="00560853"/>
    <w:rsid w:val="00560FB6"/>
    <w:rsid w:val="0056178E"/>
    <w:rsid w:val="00561C2B"/>
    <w:rsid w:val="00562363"/>
    <w:rsid w:val="005629B6"/>
    <w:rsid w:val="005636CE"/>
    <w:rsid w:val="005642BA"/>
    <w:rsid w:val="00564775"/>
    <w:rsid w:val="005656F3"/>
    <w:rsid w:val="005661F8"/>
    <w:rsid w:val="00566B4F"/>
    <w:rsid w:val="00566DFB"/>
    <w:rsid w:val="00566F16"/>
    <w:rsid w:val="00566F46"/>
    <w:rsid w:val="00567934"/>
    <w:rsid w:val="00567BD2"/>
    <w:rsid w:val="00567C0A"/>
    <w:rsid w:val="00567C4A"/>
    <w:rsid w:val="00567F8C"/>
    <w:rsid w:val="00570181"/>
    <w:rsid w:val="00570428"/>
    <w:rsid w:val="00570CD3"/>
    <w:rsid w:val="005711BA"/>
    <w:rsid w:val="0057143C"/>
    <w:rsid w:val="005721A5"/>
    <w:rsid w:val="00572861"/>
    <w:rsid w:val="00572962"/>
    <w:rsid w:val="00572A7A"/>
    <w:rsid w:val="00572A95"/>
    <w:rsid w:val="005731D0"/>
    <w:rsid w:val="0057356A"/>
    <w:rsid w:val="00573E3C"/>
    <w:rsid w:val="00575CF2"/>
    <w:rsid w:val="0057629C"/>
    <w:rsid w:val="00576DA6"/>
    <w:rsid w:val="00576F51"/>
    <w:rsid w:val="00577117"/>
    <w:rsid w:val="0057749E"/>
    <w:rsid w:val="00577820"/>
    <w:rsid w:val="00577A09"/>
    <w:rsid w:val="00577C55"/>
    <w:rsid w:val="00580978"/>
    <w:rsid w:val="0058191B"/>
    <w:rsid w:val="00582A62"/>
    <w:rsid w:val="0058426E"/>
    <w:rsid w:val="00584AB1"/>
    <w:rsid w:val="00585573"/>
    <w:rsid w:val="00585BE0"/>
    <w:rsid w:val="00586648"/>
    <w:rsid w:val="00586B54"/>
    <w:rsid w:val="00586F90"/>
    <w:rsid w:val="005871B6"/>
    <w:rsid w:val="00587333"/>
    <w:rsid w:val="00587AB1"/>
    <w:rsid w:val="00590922"/>
    <w:rsid w:val="00590D75"/>
    <w:rsid w:val="005914CB"/>
    <w:rsid w:val="005915E9"/>
    <w:rsid w:val="0059164A"/>
    <w:rsid w:val="00591C8C"/>
    <w:rsid w:val="005920CE"/>
    <w:rsid w:val="005926AC"/>
    <w:rsid w:val="005931FF"/>
    <w:rsid w:val="00593AA0"/>
    <w:rsid w:val="00593C25"/>
    <w:rsid w:val="0059431A"/>
    <w:rsid w:val="005948D8"/>
    <w:rsid w:val="00594F95"/>
    <w:rsid w:val="0059613D"/>
    <w:rsid w:val="00596F79"/>
    <w:rsid w:val="00597CC6"/>
    <w:rsid w:val="005A15C1"/>
    <w:rsid w:val="005A1BDF"/>
    <w:rsid w:val="005A2677"/>
    <w:rsid w:val="005A26B0"/>
    <w:rsid w:val="005A2836"/>
    <w:rsid w:val="005A2E09"/>
    <w:rsid w:val="005A4B84"/>
    <w:rsid w:val="005A4C32"/>
    <w:rsid w:val="005A4E0C"/>
    <w:rsid w:val="005A645F"/>
    <w:rsid w:val="005A6855"/>
    <w:rsid w:val="005A70C5"/>
    <w:rsid w:val="005B07AD"/>
    <w:rsid w:val="005B092A"/>
    <w:rsid w:val="005B0DA7"/>
    <w:rsid w:val="005B1D49"/>
    <w:rsid w:val="005B25E0"/>
    <w:rsid w:val="005B26B8"/>
    <w:rsid w:val="005B2E76"/>
    <w:rsid w:val="005B2F6F"/>
    <w:rsid w:val="005B2F84"/>
    <w:rsid w:val="005B3589"/>
    <w:rsid w:val="005B3D3E"/>
    <w:rsid w:val="005B4386"/>
    <w:rsid w:val="005B44F8"/>
    <w:rsid w:val="005B4720"/>
    <w:rsid w:val="005B4BD2"/>
    <w:rsid w:val="005B519A"/>
    <w:rsid w:val="005B56CE"/>
    <w:rsid w:val="005B56D1"/>
    <w:rsid w:val="005B57A5"/>
    <w:rsid w:val="005B590F"/>
    <w:rsid w:val="005B5918"/>
    <w:rsid w:val="005B65D9"/>
    <w:rsid w:val="005B6BE3"/>
    <w:rsid w:val="005B6E48"/>
    <w:rsid w:val="005B7391"/>
    <w:rsid w:val="005C05AF"/>
    <w:rsid w:val="005C0665"/>
    <w:rsid w:val="005C15E1"/>
    <w:rsid w:val="005C2D4F"/>
    <w:rsid w:val="005C3A41"/>
    <w:rsid w:val="005C3E7E"/>
    <w:rsid w:val="005C4D95"/>
    <w:rsid w:val="005C4F8C"/>
    <w:rsid w:val="005C53E1"/>
    <w:rsid w:val="005C616B"/>
    <w:rsid w:val="005C62DC"/>
    <w:rsid w:val="005C7B10"/>
    <w:rsid w:val="005C7BE8"/>
    <w:rsid w:val="005C7DA0"/>
    <w:rsid w:val="005C7FF4"/>
    <w:rsid w:val="005D0687"/>
    <w:rsid w:val="005D1250"/>
    <w:rsid w:val="005D1819"/>
    <w:rsid w:val="005D252F"/>
    <w:rsid w:val="005D2DAE"/>
    <w:rsid w:val="005D2EAF"/>
    <w:rsid w:val="005D3C6E"/>
    <w:rsid w:val="005D49B5"/>
    <w:rsid w:val="005D5478"/>
    <w:rsid w:val="005D6315"/>
    <w:rsid w:val="005D6676"/>
    <w:rsid w:val="005D6846"/>
    <w:rsid w:val="005D6888"/>
    <w:rsid w:val="005D7B26"/>
    <w:rsid w:val="005E078C"/>
    <w:rsid w:val="005E09E4"/>
    <w:rsid w:val="005E18DD"/>
    <w:rsid w:val="005E24BB"/>
    <w:rsid w:val="005E26A3"/>
    <w:rsid w:val="005E2726"/>
    <w:rsid w:val="005E2968"/>
    <w:rsid w:val="005E358A"/>
    <w:rsid w:val="005E3962"/>
    <w:rsid w:val="005E3A8B"/>
    <w:rsid w:val="005E4342"/>
    <w:rsid w:val="005E4A67"/>
    <w:rsid w:val="005E4D17"/>
    <w:rsid w:val="005E593B"/>
    <w:rsid w:val="005E5E3C"/>
    <w:rsid w:val="005E5F02"/>
    <w:rsid w:val="005E6E98"/>
    <w:rsid w:val="005E6F04"/>
    <w:rsid w:val="005F0129"/>
    <w:rsid w:val="005F03D7"/>
    <w:rsid w:val="005F0AD6"/>
    <w:rsid w:val="005F0ADE"/>
    <w:rsid w:val="005F1DD4"/>
    <w:rsid w:val="005F20B8"/>
    <w:rsid w:val="005F2B5B"/>
    <w:rsid w:val="005F356E"/>
    <w:rsid w:val="005F3A95"/>
    <w:rsid w:val="005F4DD6"/>
    <w:rsid w:val="005F5CB2"/>
    <w:rsid w:val="005F5DA7"/>
    <w:rsid w:val="005F63F4"/>
    <w:rsid w:val="005F64EE"/>
    <w:rsid w:val="005F7E8D"/>
    <w:rsid w:val="00600278"/>
    <w:rsid w:val="00600E97"/>
    <w:rsid w:val="006014C7"/>
    <w:rsid w:val="006015AB"/>
    <w:rsid w:val="00601C24"/>
    <w:rsid w:val="00601CEA"/>
    <w:rsid w:val="00602234"/>
    <w:rsid w:val="0060255E"/>
    <w:rsid w:val="00602C3B"/>
    <w:rsid w:val="00602E0E"/>
    <w:rsid w:val="006033EC"/>
    <w:rsid w:val="00603988"/>
    <w:rsid w:val="00603B23"/>
    <w:rsid w:val="00605A75"/>
    <w:rsid w:val="006062B8"/>
    <w:rsid w:val="006077F9"/>
    <w:rsid w:val="00607DE5"/>
    <w:rsid w:val="00610AB2"/>
    <w:rsid w:val="00612224"/>
    <w:rsid w:val="0061233C"/>
    <w:rsid w:val="006123D6"/>
    <w:rsid w:val="00612EFE"/>
    <w:rsid w:val="006134B0"/>
    <w:rsid w:val="00613D8D"/>
    <w:rsid w:val="00614700"/>
    <w:rsid w:val="0061481D"/>
    <w:rsid w:val="00614AA6"/>
    <w:rsid w:val="0061516F"/>
    <w:rsid w:val="00615447"/>
    <w:rsid w:val="006156CA"/>
    <w:rsid w:val="006156F5"/>
    <w:rsid w:val="00615724"/>
    <w:rsid w:val="006157A9"/>
    <w:rsid w:val="00615E55"/>
    <w:rsid w:val="00616AB0"/>
    <w:rsid w:val="0061784E"/>
    <w:rsid w:val="00617D15"/>
    <w:rsid w:val="006203F4"/>
    <w:rsid w:val="006206E6"/>
    <w:rsid w:val="006215D9"/>
    <w:rsid w:val="00621C75"/>
    <w:rsid w:val="00621E3D"/>
    <w:rsid w:val="006227B4"/>
    <w:rsid w:val="006234A2"/>
    <w:rsid w:val="00623963"/>
    <w:rsid w:val="00623982"/>
    <w:rsid w:val="00624388"/>
    <w:rsid w:val="00624726"/>
    <w:rsid w:val="00624DD2"/>
    <w:rsid w:val="00625708"/>
    <w:rsid w:val="00625C18"/>
    <w:rsid w:val="00626542"/>
    <w:rsid w:val="00626E22"/>
    <w:rsid w:val="00626FB5"/>
    <w:rsid w:val="0062716C"/>
    <w:rsid w:val="0062748A"/>
    <w:rsid w:val="00627E3C"/>
    <w:rsid w:val="006303C2"/>
    <w:rsid w:val="006320C0"/>
    <w:rsid w:val="006323E7"/>
    <w:rsid w:val="0063259A"/>
    <w:rsid w:val="006326A8"/>
    <w:rsid w:val="006330E6"/>
    <w:rsid w:val="00633BBE"/>
    <w:rsid w:val="0063475D"/>
    <w:rsid w:val="00634F48"/>
    <w:rsid w:val="00635473"/>
    <w:rsid w:val="0063583B"/>
    <w:rsid w:val="00635A5E"/>
    <w:rsid w:val="00635B4C"/>
    <w:rsid w:val="0063627A"/>
    <w:rsid w:val="0063640A"/>
    <w:rsid w:val="00636DC1"/>
    <w:rsid w:val="006372EF"/>
    <w:rsid w:val="006374ED"/>
    <w:rsid w:val="0063770B"/>
    <w:rsid w:val="006379E5"/>
    <w:rsid w:val="00637A50"/>
    <w:rsid w:val="00637A5E"/>
    <w:rsid w:val="00637CCE"/>
    <w:rsid w:val="006407BC"/>
    <w:rsid w:val="00642AA9"/>
    <w:rsid w:val="00642CD3"/>
    <w:rsid w:val="0064347D"/>
    <w:rsid w:val="00643E91"/>
    <w:rsid w:val="00644054"/>
    <w:rsid w:val="0064461D"/>
    <w:rsid w:val="00644D3C"/>
    <w:rsid w:val="00645FA9"/>
    <w:rsid w:val="006460BE"/>
    <w:rsid w:val="006463BB"/>
    <w:rsid w:val="00647583"/>
    <w:rsid w:val="0064770A"/>
    <w:rsid w:val="00647B4D"/>
    <w:rsid w:val="00647ECD"/>
    <w:rsid w:val="0065159C"/>
    <w:rsid w:val="00651ABB"/>
    <w:rsid w:val="00651CA8"/>
    <w:rsid w:val="00651F98"/>
    <w:rsid w:val="00652892"/>
    <w:rsid w:val="00653461"/>
    <w:rsid w:val="00654426"/>
    <w:rsid w:val="00654934"/>
    <w:rsid w:val="00654CDA"/>
    <w:rsid w:val="00655065"/>
    <w:rsid w:val="006556E5"/>
    <w:rsid w:val="00655F2E"/>
    <w:rsid w:val="00656840"/>
    <w:rsid w:val="00656B76"/>
    <w:rsid w:val="00656FF9"/>
    <w:rsid w:val="006575A5"/>
    <w:rsid w:val="00657F02"/>
    <w:rsid w:val="00660068"/>
    <w:rsid w:val="00662B21"/>
    <w:rsid w:val="006632E6"/>
    <w:rsid w:val="00663515"/>
    <w:rsid w:val="0066410F"/>
    <w:rsid w:val="00664912"/>
    <w:rsid w:val="006655FE"/>
    <w:rsid w:val="00665760"/>
    <w:rsid w:val="006662BF"/>
    <w:rsid w:val="00666955"/>
    <w:rsid w:val="00667386"/>
    <w:rsid w:val="006673D5"/>
    <w:rsid w:val="006677F8"/>
    <w:rsid w:val="00667BB0"/>
    <w:rsid w:val="0067005A"/>
    <w:rsid w:val="00670236"/>
    <w:rsid w:val="0067026F"/>
    <w:rsid w:val="00670D9F"/>
    <w:rsid w:val="00671142"/>
    <w:rsid w:val="006715B8"/>
    <w:rsid w:val="00671A6B"/>
    <w:rsid w:val="00672540"/>
    <w:rsid w:val="0067257E"/>
    <w:rsid w:val="0067438C"/>
    <w:rsid w:val="0067443F"/>
    <w:rsid w:val="00674971"/>
    <w:rsid w:val="00674EF7"/>
    <w:rsid w:val="006759F5"/>
    <w:rsid w:val="00675DDA"/>
    <w:rsid w:val="006761A8"/>
    <w:rsid w:val="0067737A"/>
    <w:rsid w:val="00680540"/>
    <w:rsid w:val="00680693"/>
    <w:rsid w:val="006806FD"/>
    <w:rsid w:val="00680EEC"/>
    <w:rsid w:val="00680F30"/>
    <w:rsid w:val="00681AC8"/>
    <w:rsid w:val="00683041"/>
    <w:rsid w:val="006830D5"/>
    <w:rsid w:val="00683838"/>
    <w:rsid w:val="00683A1C"/>
    <w:rsid w:val="00683FDD"/>
    <w:rsid w:val="006852A4"/>
    <w:rsid w:val="006853DD"/>
    <w:rsid w:val="00685DC3"/>
    <w:rsid w:val="00685EAF"/>
    <w:rsid w:val="00685F1E"/>
    <w:rsid w:val="0068602C"/>
    <w:rsid w:val="00686507"/>
    <w:rsid w:val="00686DF9"/>
    <w:rsid w:val="00686F3D"/>
    <w:rsid w:val="0068719B"/>
    <w:rsid w:val="0068753E"/>
    <w:rsid w:val="00687E44"/>
    <w:rsid w:val="00691119"/>
    <w:rsid w:val="006914EF"/>
    <w:rsid w:val="006917C1"/>
    <w:rsid w:val="00692851"/>
    <w:rsid w:val="00692FA8"/>
    <w:rsid w:val="0069335A"/>
    <w:rsid w:val="006935B2"/>
    <w:rsid w:val="006939A8"/>
    <w:rsid w:val="00693D50"/>
    <w:rsid w:val="00694124"/>
    <w:rsid w:val="00694659"/>
    <w:rsid w:val="006947C9"/>
    <w:rsid w:val="00695A18"/>
    <w:rsid w:val="006967D9"/>
    <w:rsid w:val="006969CC"/>
    <w:rsid w:val="00696E77"/>
    <w:rsid w:val="00697718"/>
    <w:rsid w:val="00697AD7"/>
    <w:rsid w:val="00697FBA"/>
    <w:rsid w:val="006A0078"/>
    <w:rsid w:val="006A2757"/>
    <w:rsid w:val="006A280D"/>
    <w:rsid w:val="006A2D27"/>
    <w:rsid w:val="006A3028"/>
    <w:rsid w:val="006A324B"/>
    <w:rsid w:val="006A35B8"/>
    <w:rsid w:val="006A382B"/>
    <w:rsid w:val="006A43B1"/>
    <w:rsid w:val="006A43D8"/>
    <w:rsid w:val="006A5678"/>
    <w:rsid w:val="006A5ECB"/>
    <w:rsid w:val="006A623C"/>
    <w:rsid w:val="006A6443"/>
    <w:rsid w:val="006A644E"/>
    <w:rsid w:val="006A71FE"/>
    <w:rsid w:val="006A735F"/>
    <w:rsid w:val="006B0511"/>
    <w:rsid w:val="006B10A1"/>
    <w:rsid w:val="006B1BE9"/>
    <w:rsid w:val="006B1CF1"/>
    <w:rsid w:val="006B1FAF"/>
    <w:rsid w:val="006B2021"/>
    <w:rsid w:val="006B273A"/>
    <w:rsid w:val="006B284B"/>
    <w:rsid w:val="006B28BF"/>
    <w:rsid w:val="006B2A85"/>
    <w:rsid w:val="006B2C56"/>
    <w:rsid w:val="006B2CA9"/>
    <w:rsid w:val="006B2D6C"/>
    <w:rsid w:val="006B2D9A"/>
    <w:rsid w:val="006B39F7"/>
    <w:rsid w:val="006B3E0F"/>
    <w:rsid w:val="006B45C3"/>
    <w:rsid w:val="006B4B16"/>
    <w:rsid w:val="006B5741"/>
    <w:rsid w:val="006B5906"/>
    <w:rsid w:val="006B5B9C"/>
    <w:rsid w:val="006B5DFC"/>
    <w:rsid w:val="006B7817"/>
    <w:rsid w:val="006B7ACA"/>
    <w:rsid w:val="006B7D6E"/>
    <w:rsid w:val="006B7D71"/>
    <w:rsid w:val="006C0343"/>
    <w:rsid w:val="006C03D3"/>
    <w:rsid w:val="006C0E7B"/>
    <w:rsid w:val="006C15A5"/>
    <w:rsid w:val="006C2382"/>
    <w:rsid w:val="006C307E"/>
    <w:rsid w:val="006C3103"/>
    <w:rsid w:val="006C3498"/>
    <w:rsid w:val="006C36D5"/>
    <w:rsid w:val="006C37D5"/>
    <w:rsid w:val="006C3885"/>
    <w:rsid w:val="006C3A57"/>
    <w:rsid w:val="006C3DA5"/>
    <w:rsid w:val="006C3DDC"/>
    <w:rsid w:val="006C44AA"/>
    <w:rsid w:val="006C48B4"/>
    <w:rsid w:val="006C4FBA"/>
    <w:rsid w:val="006C50CC"/>
    <w:rsid w:val="006C619B"/>
    <w:rsid w:val="006C6231"/>
    <w:rsid w:val="006C671C"/>
    <w:rsid w:val="006C72BB"/>
    <w:rsid w:val="006D1064"/>
    <w:rsid w:val="006D1102"/>
    <w:rsid w:val="006D11D7"/>
    <w:rsid w:val="006D1316"/>
    <w:rsid w:val="006D1A0B"/>
    <w:rsid w:val="006D274B"/>
    <w:rsid w:val="006D4C36"/>
    <w:rsid w:val="006D5157"/>
    <w:rsid w:val="006D5A9E"/>
    <w:rsid w:val="006D5DC4"/>
    <w:rsid w:val="006D60BB"/>
    <w:rsid w:val="006D6D95"/>
    <w:rsid w:val="006D7265"/>
    <w:rsid w:val="006D7C64"/>
    <w:rsid w:val="006E00C2"/>
    <w:rsid w:val="006E0103"/>
    <w:rsid w:val="006E0191"/>
    <w:rsid w:val="006E01FC"/>
    <w:rsid w:val="006E06D3"/>
    <w:rsid w:val="006E08A7"/>
    <w:rsid w:val="006E0C26"/>
    <w:rsid w:val="006E0C51"/>
    <w:rsid w:val="006E0E9B"/>
    <w:rsid w:val="006E0EE9"/>
    <w:rsid w:val="006E1DE7"/>
    <w:rsid w:val="006E2430"/>
    <w:rsid w:val="006E26C1"/>
    <w:rsid w:val="006E2A0B"/>
    <w:rsid w:val="006E2A23"/>
    <w:rsid w:val="006E2AA9"/>
    <w:rsid w:val="006E3594"/>
    <w:rsid w:val="006E3671"/>
    <w:rsid w:val="006E3B7C"/>
    <w:rsid w:val="006E4562"/>
    <w:rsid w:val="006E4E75"/>
    <w:rsid w:val="006E574C"/>
    <w:rsid w:val="006E57B9"/>
    <w:rsid w:val="006E5ABF"/>
    <w:rsid w:val="006E5BEE"/>
    <w:rsid w:val="006E767E"/>
    <w:rsid w:val="006E7E3A"/>
    <w:rsid w:val="006F0980"/>
    <w:rsid w:val="006F10B3"/>
    <w:rsid w:val="006F1323"/>
    <w:rsid w:val="006F142D"/>
    <w:rsid w:val="006F1848"/>
    <w:rsid w:val="006F1BB2"/>
    <w:rsid w:val="006F1ED3"/>
    <w:rsid w:val="006F22FC"/>
    <w:rsid w:val="006F27FB"/>
    <w:rsid w:val="006F3067"/>
    <w:rsid w:val="006F3607"/>
    <w:rsid w:val="006F401F"/>
    <w:rsid w:val="006F4181"/>
    <w:rsid w:val="006F469F"/>
    <w:rsid w:val="006F492A"/>
    <w:rsid w:val="006F4A37"/>
    <w:rsid w:val="006F566C"/>
    <w:rsid w:val="006F64F9"/>
    <w:rsid w:val="006F6B9F"/>
    <w:rsid w:val="006F717C"/>
    <w:rsid w:val="006F7283"/>
    <w:rsid w:val="006F732E"/>
    <w:rsid w:val="006F7BA0"/>
    <w:rsid w:val="006F7CB4"/>
    <w:rsid w:val="006F7D69"/>
    <w:rsid w:val="006F7E59"/>
    <w:rsid w:val="007000FF"/>
    <w:rsid w:val="00700C4F"/>
    <w:rsid w:val="00700CCD"/>
    <w:rsid w:val="00700F7F"/>
    <w:rsid w:val="0070256F"/>
    <w:rsid w:val="00702C04"/>
    <w:rsid w:val="007036D7"/>
    <w:rsid w:val="007038A3"/>
    <w:rsid w:val="00703B0E"/>
    <w:rsid w:val="00703D1F"/>
    <w:rsid w:val="00703EBE"/>
    <w:rsid w:val="00704475"/>
    <w:rsid w:val="007053C9"/>
    <w:rsid w:val="00705490"/>
    <w:rsid w:val="00705BD7"/>
    <w:rsid w:val="00705E80"/>
    <w:rsid w:val="00706A8F"/>
    <w:rsid w:val="00706BA2"/>
    <w:rsid w:val="0071031E"/>
    <w:rsid w:val="0071077B"/>
    <w:rsid w:val="00710CB3"/>
    <w:rsid w:val="00711654"/>
    <w:rsid w:val="00712298"/>
    <w:rsid w:val="0071315E"/>
    <w:rsid w:val="007132F1"/>
    <w:rsid w:val="00713586"/>
    <w:rsid w:val="007136C3"/>
    <w:rsid w:val="00713706"/>
    <w:rsid w:val="00713ED4"/>
    <w:rsid w:val="007152AB"/>
    <w:rsid w:val="00715C1E"/>
    <w:rsid w:val="00715FB8"/>
    <w:rsid w:val="00716116"/>
    <w:rsid w:val="007162F0"/>
    <w:rsid w:val="00716A99"/>
    <w:rsid w:val="00716CA4"/>
    <w:rsid w:val="007176AE"/>
    <w:rsid w:val="00717F9C"/>
    <w:rsid w:val="00720252"/>
    <w:rsid w:val="0072056A"/>
    <w:rsid w:val="00720CC3"/>
    <w:rsid w:val="00720F3E"/>
    <w:rsid w:val="0072167D"/>
    <w:rsid w:val="00721A66"/>
    <w:rsid w:val="00721D51"/>
    <w:rsid w:val="007229D7"/>
    <w:rsid w:val="007230D6"/>
    <w:rsid w:val="0072369E"/>
    <w:rsid w:val="00723B34"/>
    <w:rsid w:val="00723CC2"/>
    <w:rsid w:val="00723D2A"/>
    <w:rsid w:val="00724581"/>
    <w:rsid w:val="00724E1A"/>
    <w:rsid w:val="007250C8"/>
    <w:rsid w:val="0072585D"/>
    <w:rsid w:val="0072587D"/>
    <w:rsid w:val="00725E73"/>
    <w:rsid w:val="00726056"/>
    <w:rsid w:val="0072633F"/>
    <w:rsid w:val="00726598"/>
    <w:rsid w:val="00726A44"/>
    <w:rsid w:val="00726F9E"/>
    <w:rsid w:val="00726FE7"/>
    <w:rsid w:val="007277CA"/>
    <w:rsid w:val="0072782A"/>
    <w:rsid w:val="00731822"/>
    <w:rsid w:val="00732304"/>
    <w:rsid w:val="00732A0B"/>
    <w:rsid w:val="00732C31"/>
    <w:rsid w:val="0073316E"/>
    <w:rsid w:val="00734218"/>
    <w:rsid w:val="00734B8D"/>
    <w:rsid w:val="00735856"/>
    <w:rsid w:val="007367A7"/>
    <w:rsid w:val="00736903"/>
    <w:rsid w:val="0073698A"/>
    <w:rsid w:val="0073726F"/>
    <w:rsid w:val="007372BB"/>
    <w:rsid w:val="00737371"/>
    <w:rsid w:val="00737635"/>
    <w:rsid w:val="007377F6"/>
    <w:rsid w:val="0074032C"/>
    <w:rsid w:val="00740837"/>
    <w:rsid w:val="00740BE1"/>
    <w:rsid w:val="007415CA"/>
    <w:rsid w:val="00741B59"/>
    <w:rsid w:val="00741EDF"/>
    <w:rsid w:val="00743E2E"/>
    <w:rsid w:val="007448C1"/>
    <w:rsid w:val="00744C14"/>
    <w:rsid w:val="00745631"/>
    <w:rsid w:val="00745ACD"/>
    <w:rsid w:val="007466A8"/>
    <w:rsid w:val="00746946"/>
    <w:rsid w:val="00746F23"/>
    <w:rsid w:val="007478AC"/>
    <w:rsid w:val="00747C30"/>
    <w:rsid w:val="007505B0"/>
    <w:rsid w:val="00751CD4"/>
    <w:rsid w:val="007526A8"/>
    <w:rsid w:val="00752A01"/>
    <w:rsid w:val="00752BC0"/>
    <w:rsid w:val="00752C45"/>
    <w:rsid w:val="00753113"/>
    <w:rsid w:val="007532A3"/>
    <w:rsid w:val="00753E2F"/>
    <w:rsid w:val="00753E57"/>
    <w:rsid w:val="0075463C"/>
    <w:rsid w:val="007546BE"/>
    <w:rsid w:val="007548B0"/>
    <w:rsid w:val="00754B96"/>
    <w:rsid w:val="00755AB6"/>
    <w:rsid w:val="00756133"/>
    <w:rsid w:val="00756F4C"/>
    <w:rsid w:val="00757563"/>
    <w:rsid w:val="007602D7"/>
    <w:rsid w:val="00760509"/>
    <w:rsid w:val="00760840"/>
    <w:rsid w:val="00761179"/>
    <w:rsid w:val="00761CD9"/>
    <w:rsid w:val="007622A7"/>
    <w:rsid w:val="00762516"/>
    <w:rsid w:val="00762D8A"/>
    <w:rsid w:val="00762DDB"/>
    <w:rsid w:val="00763AF4"/>
    <w:rsid w:val="00763C7D"/>
    <w:rsid w:val="00764158"/>
    <w:rsid w:val="007642EF"/>
    <w:rsid w:val="00764746"/>
    <w:rsid w:val="00764C8E"/>
    <w:rsid w:val="0076527F"/>
    <w:rsid w:val="007657C1"/>
    <w:rsid w:val="00765A6A"/>
    <w:rsid w:val="00765DA6"/>
    <w:rsid w:val="00766314"/>
    <w:rsid w:val="00767A93"/>
    <w:rsid w:val="00767AAD"/>
    <w:rsid w:val="00767AB8"/>
    <w:rsid w:val="00770A15"/>
    <w:rsid w:val="007717BC"/>
    <w:rsid w:val="00772A33"/>
    <w:rsid w:val="00773208"/>
    <w:rsid w:val="007732B5"/>
    <w:rsid w:val="007735D4"/>
    <w:rsid w:val="0077398D"/>
    <w:rsid w:val="00773A1D"/>
    <w:rsid w:val="007752BD"/>
    <w:rsid w:val="00775C2B"/>
    <w:rsid w:val="0077664A"/>
    <w:rsid w:val="007770A4"/>
    <w:rsid w:val="007773D3"/>
    <w:rsid w:val="00777CC9"/>
    <w:rsid w:val="00777DD8"/>
    <w:rsid w:val="00780294"/>
    <w:rsid w:val="007806A7"/>
    <w:rsid w:val="0078102B"/>
    <w:rsid w:val="0078117B"/>
    <w:rsid w:val="00781CEB"/>
    <w:rsid w:val="00782109"/>
    <w:rsid w:val="00782688"/>
    <w:rsid w:val="00782803"/>
    <w:rsid w:val="007828DA"/>
    <w:rsid w:val="00784064"/>
    <w:rsid w:val="007841BD"/>
    <w:rsid w:val="007843B7"/>
    <w:rsid w:val="0078485D"/>
    <w:rsid w:val="007855A0"/>
    <w:rsid w:val="00785844"/>
    <w:rsid w:val="00785B9B"/>
    <w:rsid w:val="00785F0D"/>
    <w:rsid w:val="007860A8"/>
    <w:rsid w:val="00786209"/>
    <w:rsid w:val="00786499"/>
    <w:rsid w:val="00786892"/>
    <w:rsid w:val="00787171"/>
    <w:rsid w:val="00787753"/>
    <w:rsid w:val="00787BCB"/>
    <w:rsid w:val="00790476"/>
    <w:rsid w:val="0079066F"/>
    <w:rsid w:val="00790D46"/>
    <w:rsid w:val="00791193"/>
    <w:rsid w:val="007915CA"/>
    <w:rsid w:val="007918D6"/>
    <w:rsid w:val="00791EBD"/>
    <w:rsid w:val="00791FD1"/>
    <w:rsid w:val="007921CD"/>
    <w:rsid w:val="00792D64"/>
    <w:rsid w:val="00792E50"/>
    <w:rsid w:val="00793A79"/>
    <w:rsid w:val="00794231"/>
    <w:rsid w:val="0079439A"/>
    <w:rsid w:val="007945A1"/>
    <w:rsid w:val="007945C0"/>
    <w:rsid w:val="00795621"/>
    <w:rsid w:val="00795A14"/>
    <w:rsid w:val="0079601C"/>
    <w:rsid w:val="0079732D"/>
    <w:rsid w:val="00797676"/>
    <w:rsid w:val="00797DA0"/>
    <w:rsid w:val="007A05EE"/>
    <w:rsid w:val="007A0688"/>
    <w:rsid w:val="007A0BBE"/>
    <w:rsid w:val="007A0C10"/>
    <w:rsid w:val="007A0E8B"/>
    <w:rsid w:val="007A0EDB"/>
    <w:rsid w:val="007A14A4"/>
    <w:rsid w:val="007A14F1"/>
    <w:rsid w:val="007A1B0C"/>
    <w:rsid w:val="007A1EA2"/>
    <w:rsid w:val="007A2A53"/>
    <w:rsid w:val="007A37CA"/>
    <w:rsid w:val="007A3BA7"/>
    <w:rsid w:val="007A4A4D"/>
    <w:rsid w:val="007A5248"/>
    <w:rsid w:val="007A55F9"/>
    <w:rsid w:val="007A58D7"/>
    <w:rsid w:val="007A5F21"/>
    <w:rsid w:val="007A60E4"/>
    <w:rsid w:val="007A64E1"/>
    <w:rsid w:val="007A65E3"/>
    <w:rsid w:val="007A6B58"/>
    <w:rsid w:val="007A6EC1"/>
    <w:rsid w:val="007A711B"/>
    <w:rsid w:val="007A7123"/>
    <w:rsid w:val="007B0020"/>
    <w:rsid w:val="007B035F"/>
    <w:rsid w:val="007B263E"/>
    <w:rsid w:val="007B3B7D"/>
    <w:rsid w:val="007B447E"/>
    <w:rsid w:val="007B4BD9"/>
    <w:rsid w:val="007B4F78"/>
    <w:rsid w:val="007B5034"/>
    <w:rsid w:val="007B5A95"/>
    <w:rsid w:val="007B6A52"/>
    <w:rsid w:val="007B6EC6"/>
    <w:rsid w:val="007B728E"/>
    <w:rsid w:val="007B7722"/>
    <w:rsid w:val="007B7BB6"/>
    <w:rsid w:val="007C0F89"/>
    <w:rsid w:val="007C159C"/>
    <w:rsid w:val="007C1E72"/>
    <w:rsid w:val="007C21EB"/>
    <w:rsid w:val="007C29BE"/>
    <w:rsid w:val="007C2ACE"/>
    <w:rsid w:val="007C2FE6"/>
    <w:rsid w:val="007C31FA"/>
    <w:rsid w:val="007C3457"/>
    <w:rsid w:val="007C35B1"/>
    <w:rsid w:val="007C433E"/>
    <w:rsid w:val="007C4AB5"/>
    <w:rsid w:val="007C4C30"/>
    <w:rsid w:val="007C537F"/>
    <w:rsid w:val="007C5AA8"/>
    <w:rsid w:val="007C5E6E"/>
    <w:rsid w:val="007C5F07"/>
    <w:rsid w:val="007C6607"/>
    <w:rsid w:val="007C72D3"/>
    <w:rsid w:val="007C7A6A"/>
    <w:rsid w:val="007D0243"/>
    <w:rsid w:val="007D070F"/>
    <w:rsid w:val="007D19D3"/>
    <w:rsid w:val="007D22F9"/>
    <w:rsid w:val="007D260C"/>
    <w:rsid w:val="007D2BF4"/>
    <w:rsid w:val="007D3C75"/>
    <w:rsid w:val="007D4306"/>
    <w:rsid w:val="007D46B0"/>
    <w:rsid w:val="007D56E3"/>
    <w:rsid w:val="007D576D"/>
    <w:rsid w:val="007D5DE0"/>
    <w:rsid w:val="007D60D1"/>
    <w:rsid w:val="007D76EA"/>
    <w:rsid w:val="007D7DA7"/>
    <w:rsid w:val="007E01C6"/>
    <w:rsid w:val="007E021E"/>
    <w:rsid w:val="007E03DF"/>
    <w:rsid w:val="007E08A2"/>
    <w:rsid w:val="007E08F2"/>
    <w:rsid w:val="007E1152"/>
    <w:rsid w:val="007E17D2"/>
    <w:rsid w:val="007E1E7E"/>
    <w:rsid w:val="007E2173"/>
    <w:rsid w:val="007E2885"/>
    <w:rsid w:val="007E2C2B"/>
    <w:rsid w:val="007E2FBB"/>
    <w:rsid w:val="007E2FC7"/>
    <w:rsid w:val="007E313C"/>
    <w:rsid w:val="007E406C"/>
    <w:rsid w:val="007E40BB"/>
    <w:rsid w:val="007E4D39"/>
    <w:rsid w:val="007E55BF"/>
    <w:rsid w:val="007E76B7"/>
    <w:rsid w:val="007F00D3"/>
    <w:rsid w:val="007F0319"/>
    <w:rsid w:val="007F08D5"/>
    <w:rsid w:val="007F09D3"/>
    <w:rsid w:val="007F0B2F"/>
    <w:rsid w:val="007F0DB0"/>
    <w:rsid w:val="007F129D"/>
    <w:rsid w:val="007F3C8F"/>
    <w:rsid w:val="007F3CCD"/>
    <w:rsid w:val="007F4147"/>
    <w:rsid w:val="007F5021"/>
    <w:rsid w:val="007F5AD7"/>
    <w:rsid w:val="007F6A54"/>
    <w:rsid w:val="007F7072"/>
    <w:rsid w:val="007F71FC"/>
    <w:rsid w:val="007F73CD"/>
    <w:rsid w:val="007F7EB3"/>
    <w:rsid w:val="00800488"/>
    <w:rsid w:val="00800934"/>
    <w:rsid w:val="00801450"/>
    <w:rsid w:val="0080183D"/>
    <w:rsid w:val="00801DDD"/>
    <w:rsid w:val="008026C2"/>
    <w:rsid w:val="00802F56"/>
    <w:rsid w:val="00802FF1"/>
    <w:rsid w:val="008046BD"/>
    <w:rsid w:val="00805557"/>
    <w:rsid w:val="00805942"/>
    <w:rsid w:val="008066FF"/>
    <w:rsid w:val="00806ABE"/>
    <w:rsid w:val="008077D5"/>
    <w:rsid w:val="00807D88"/>
    <w:rsid w:val="008103B3"/>
    <w:rsid w:val="00810B4E"/>
    <w:rsid w:val="00811225"/>
    <w:rsid w:val="00811573"/>
    <w:rsid w:val="00811AC5"/>
    <w:rsid w:val="00811B73"/>
    <w:rsid w:val="00812662"/>
    <w:rsid w:val="00812F15"/>
    <w:rsid w:val="00813B8A"/>
    <w:rsid w:val="00814119"/>
    <w:rsid w:val="00814CAB"/>
    <w:rsid w:val="00815943"/>
    <w:rsid w:val="0081654C"/>
    <w:rsid w:val="008167B7"/>
    <w:rsid w:val="00816A50"/>
    <w:rsid w:val="00816DEC"/>
    <w:rsid w:val="00816E73"/>
    <w:rsid w:val="00817258"/>
    <w:rsid w:val="0081746A"/>
    <w:rsid w:val="00817674"/>
    <w:rsid w:val="00817ED9"/>
    <w:rsid w:val="00817F9F"/>
    <w:rsid w:val="00817FA0"/>
    <w:rsid w:val="00820B1E"/>
    <w:rsid w:val="00820C28"/>
    <w:rsid w:val="00820C2B"/>
    <w:rsid w:val="00821C58"/>
    <w:rsid w:val="00821F17"/>
    <w:rsid w:val="00822163"/>
    <w:rsid w:val="008223AB"/>
    <w:rsid w:val="00822502"/>
    <w:rsid w:val="0082296B"/>
    <w:rsid w:val="00822FC0"/>
    <w:rsid w:val="0082304F"/>
    <w:rsid w:val="008235A0"/>
    <w:rsid w:val="00823A0C"/>
    <w:rsid w:val="00823E47"/>
    <w:rsid w:val="00824347"/>
    <w:rsid w:val="008246F3"/>
    <w:rsid w:val="00825B23"/>
    <w:rsid w:val="00830A6C"/>
    <w:rsid w:val="00830C5F"/>
    <w:rsid w:val="008315A8"/>
    <w:rsid w:val="00831BD4"/>
    <w:rsid w:val="00831F78"/>
    <w:rsid w:val="00832786"/>
    <w:rsid w:val="00832851"/>
    <w:rsid w:val="0083380F"/>
    <w:rsid w:val="008355CE"/>
    <w:rsid w:val="0083639B"/>
    <w:rsid w:val="00836949"/>
    <w:rsid w:val="008369E8"/>
    <w:rsid w:val="00840C1E"/>
    <w:rsid w:val="00841618"/>
    <w:rsid w:val="0084168F"/>
    <w:rsid w:val="008417F9"/>
    <w:rsid w:val="00841A05"/>
    <w:rsid w:val="0084207B"/>
    <w:rsid w:val="00842487"/>
    <w:rsid w:val="008436F1"/>
    <w:rsid w:val="00843E68"/>
    <w:rsid w:val="00844493"/>
    <w:rsid w:val="008450FF"/>
    <w:rsid w:val="00845208"/>
    <w:rsid w:val="00846262"/>
    <w:rsid w:val="00846726"/>
    <w:rsid w:val="0084770D"/>
    <w:rsid w:val="0085017C"/>
    <w:rsid w:val="008512B4"/>
    <w:rsid w:val="00851D61"/>
    <w:rsid w:val="00851E1E"/>
    <w:rsid w:val="008520E1"/>
    <w:rsid w:val="00852602"/>
    <w:rsid w:val="008528E7"/>
    <w:rsid w:val="008533CA"/>
    <w:rsid w:val="008537EA"/>
    <w:rsid w:val="00853AD0"/>
    <w:rsid w:val="00853D8B"/>
    <w:rsid w:val="00854EB3"/>
    <w:rsid w:val="00855F00"/>
    <w:rsid w:val="00855F90"/>
    <w:rsid w:val="008570F3"/>
    <w:rsid w:val="00857F9F"/>
    <w:rsid w:val="008611C0"/>
    <w:rsid w:val="008618DB"/>
    <w:rsid w:val="00862159"/>
    <w:rsid w:val="00862798"/>
    <w:rsid w:val="008631DC"/>
    <w:rsid w:val="008632D5"/>
    <w:rsid w:val="008635F7"/>
    <w:rsid w:val="0086502B"/>
    <w:rsid w:val="008650A1"/>
    <w:rsid w:val="008650CC"/>
    <w:rsid w:val="00865110"/>
    <w:rsid w:val="0086543F"/>
    <w:rsid w:val="008658E4"/>
    <w:rsid w:val="0086624B"/>
    <w:rsid w:val="00866A5C"/>
    <w:rsid w:val="00866E19"/>
    <w:rsid w:val="00870954"/>
    <w:rsid w:val="00870BDF"/>
    <w:rsid w:val="00870E0A"/>
    <w:rsid w:val="00870EDF"/>
    <w:rsid w:val="0087133F"/>
    <w:rsid w:val="008718F0"/>
    <w:rsid w:val="008723A9"/>
    <w:rsid w:val="00872A6C"/>
    <w:rsid w:val="00872CA0"/>
    <w:rsid w:val="00874795"/>
    <w:rsid w:val="00874C68"/>
    <w:rsid w:val="00875255"/>
    <w:rsid w:val="00875613"/>
    <w:rsid w:val="00876461"/>
    <w:rsid w:val="008769EA"/>
    <w:rsid w:val="00876A35"/>
    <w:rsid w:val="0087726A"/>
    <w:rsid w:val="008772FC"/>
    <w:rsid w:val="008802A0"/>
    <w:rsid w:val="00880CE3"/>
    <w:rsid w:val="008815CA"/>
    <w:rsid w:val="00881F0D"/>
    <w:rsid w:val="0088226F"/>
    <w:rsid w:val="008827D0"/>
    <w:rsid w:val="00882847"/>
    <w:rsid w:val="0088390C"/>
    <w:rsid w:val="00883F0D"/>
    <w:rsid w:val="00884030"/>
    <w:rsid w:val="00884058"/>
    <w:rsid w:val="0088432D"/>
    <w:rsid w:val="00884E74"/>
    <w:rsid w:val="0088570E"/>
    <w:rsid w:val="00885EEE"/>
    <w:rsid w:val="008861D7"/>
    <w:rsid w:val="008870AF"/>
    <w:rsid w:val="008873FA"/>
    <w:rsid w:val="00887878"/>
    <w:rsid w:val="008879E5"/>
    <w:rsid w:val="00887A58"/>
    <w:rsid w:val="008902D8"/>
    <w:rsid w:val="00890CF2"/>
    <w:rsid w:val="0089298A"/>
    <w:rsid w:val="00893078"/>
    <w:rsid w:val="008931F1"/>
    <w:rsid w:val="008938B8"/>
    <w:rsid w:val="00893D74"/>
    <w:rsid w:val="008946AA"/>
    <w:rsid w:val="008946B9"/>
    <w:rsid w:val="0089479E"/>
    <w:rsid w:val="008949A8"/>
    <w:rsid w:val="00895666"/>
    <w:rsid w:val="0089642B"/>
    <w:rsid w:val="00897DBA"/>
    <w:rsid w:val="008A04B3"/>
    <w:rsid w:val="008A0B15"/>
    <w:rsid w:val="008A1055"/>
    <w:rsid w:val="008A1139"/>
    <w:rsid w:val="008A13B8"/>
    <w:rsid w:val="008A17F4"/>
    <w:rsid w:val="008A1E5E"/>
    <w:rsid w:val="008A2414"/>
    <w:rsid w:val="008A2547"/>
    <w:rsid w:val="008A3484"/>
    <w:rsid w:val="008A3614"/>
    <w:rsid w:val="008A3B43"/>
    <w:rsid w:val="008A50E1"/>
    <w:rsid w:val="008A5129"/>
    <w:rsid w:val="008A5AF5"/>
    <w:rsid w:val="008A6225"/>
    <w:rsid w:val="008A6972"/>
    <w:rsid w:val="008A6B7B"/>
    <w:rsid w:val="008A7373"/>
    <w:rsid w:val="008A7D38"/>
    <w:rsid w:val="008A7E0C"/>
    <w:rsid w:val="008A7E26"/>
    <w:rsid w:val="008B0092"/>
    <w:rsid w:val="008B1882"/>
    <w:rsid w:val="008B1E9B"/>
    <w:rsid w:val="008B2118"/>
    <w:rsid w:val="008B23A9"/>
    <w:rsid w:val="008B3AB4"/>
    <w:rsid w:val="008B3E4F"/>
    <w:rsid w:val="008B4605"/>
    <w:rsid w:val="008B4623"/>
    <w:rsid w:val="008B4B9C"/>
    <w:rsid w:val="008B4C0F"/>
    <w:rsid w:val="008B5C8F"/>
    <w:rsid w:val="008B62BE"/>
    <w:rsid w:val="008B6378"/>
    <w:rsid w:val="008B6913"/>
    <w:rsid w:val="008B6BE6"/>
    <w:rsid w:val="008B6E95"/>
    <w:rsid w:val="008B7380"/>
    <w:rsid w:val="008B7A62"/>
    <w:rsid w:val="008B7BC6"/>
    <w:rsid w:val="008C0208"/>
    <w:rsid w:val="008C0259"/>
    <w:rsid w:val="008C0B42"/>
    <w:rsid w:val="008C10EF"/>
    <w:rsid w:val="008C1E1A"/>
    <w:rsid w:val="008C21D4"/>
    <w:rsid w:val="008C2BD8"/>
    <w:rsid w:val="008C2C84"/>
    <w:rsid w:val="008C2DA4"/>
    <w:rsid w:val="008C2E8C"/>
    <w:rsid w:val="008C32AF"/>
    <w:rsid w:val="008C3814"/>
    <w:rsid w:val="008C383C"/>
    <w:rsid w:val="008C3B15"/>
    <w:rsid w:val="008C3CD4"/>
    <w:rsid w:val="008C44E2"/>
    <w:rsid w:val="008C45B4"/>
    <w:rsid w:val="008C49EE"/>
    <w:rsid w:val="008C5032"/>
    <w:rsid w:val="008C526F"/>
    <w:rsid w:val="008C532D"/>
    <w:rsid w:val="008C53A2"/>
    <w:rsid w:val="008C6D22"/>
    <w:rsid w:val="008C7260"/>
    <w:rsid w:val="008C788B"/>
    <w:rsid w:val="008D02D2"/>
    <w:rsid w:val="008D04F1"/>
    <w:rsid w:val="008D10AD"/>
    <w:rsid w:val="008D15DC"/>
    <w:rsid w:val="008D1AF7"/>
    <w:rsid w:val="008D2B8E"/>
    <w:rsid w:val="008D324A"/>
    <w:rsid w:val="008D37D2"/>
    <w:rsid w:val="008D3E2E"/>
    <w:rsid w:val="008D4222"/>
    <w:rsid w:val="008D483E"/>
    <w:rsid w:val="008D4898"/>
    <w:rsid w:val="008D5918"/>
    <w:rsid w:val="008D62FD"/>
    <w:rsid w:val="008D6763"/>
    <w:rsid w:val="008D689B"/>
    <w:rsid w:val="008D6C4C"/>
    <w:rsid w:val="008D750D"/>
    <w:rsid w:val="008D7625"/>
    <w:rsid w:val="008D78BD"/>
    <w:rsid w:val="008D7F78"/>
    <w:rsid w:val="008E1E83"/>
    <w:rsid w:val="008E2754"/>
    <w:rsid w:val="008E2EF2"/>
    <w:rsid w:val="008E309D"/>
    <w:rsid w:val="008E3314"/>
    <w:rsid w:val="008E33D3"/>
    <w:rsid w:val="008E386C"/>
    <w:rsid w:val="008E3AFD"/>
    <w:rsid w:val="008E401B"/>
    <w:rsid w:val="008E495E"/>
    <w:rsid w:val="008E4A2B"/>
    <w:rsid w:val="008E52E1"/>
    <w:rsid w:val="008E56B1"/>
    <w:rsid w:val="008E647F"/>
    <w:rsid w:val="008E6968"/>
    <w:rsid w:val="008E6AE0"/>
    <w:rsid w:val="008E6C34"/>
    <w:rsid w:val="008E6DD4"/>
    <w:rsid w:val="008E7B1A"/>
    <w:rsid w:val="008E7E26"/>
    <w:rsid w:val="008F05CE"/>
    <w:rsid w:val="008F0925"/>
    <w:rsid w:val="008F0E58"/>
    <w:rsid w:val="008F1080"/>
    <w:rsid w:val="008F125B"/>
    <w:rsid w:val="008F143A"/>
    <w:rsid w:val="008F15F7"/>
    <w:rsid w:val="008F1A9A"/>
    <w:rsid w:val="008F2BE0"/>
    <w:rsid w:val="008F39A9"/>
    <w:rsid w:val="008F3EB9"/>
    <w:rsid w:val="008F50FD"/>
    <w:rsid w:val="008F5373"/>
    <w:rsid w:val="008F55DC"/>
    <w:rsid w:val="008F55F2"/>
    <w:rsid w:val="008F6815"/>
    <w:rsid w:val="008F7196"/>
    <w:rsid w:val="00900102"/>
    <w:rsid w:val="0090025A"/>
    <w:rsid w:val="00901390"/>
    <w:rsid w:val="009013FF"/>
    <w:rsid w:val="00901C0D"/>
    <w:rsid w:val="00902430"/>
    <w:rsid w:val="0090318E"/>
    <w:rsid w:val="00903888"/>
    <w:rsid w:val="009039F2"/>
    <w:rsid w:val="00904123"/>
    <w:rsid w:val="00904883"/>
    <w:rsid w:val="00904947"/>
    <w:rsid w:val="00906140"/>
    <w:rsid w:val="0090617B"/>
    <w:rsid w:val="00906247"/>
    <w:rsid w:val="0090698E"/>
    <w:rsid w:val="00906E6B"/>
    <w:rsid w:val="00907008"/>
    <w:rsid w:val="00907016"/>
    <w:rsid w:val="009077B7"/>
    <w:rsid w:val="0090789B"/>
    <w:rsid w:val="00910595"/>
    <w:rsid w:val="00912899"/>
    <w:rsid w:val="00912A21"/>
    <w:rsid w:val="00912BF5"/>
    <w:rsid w:val="00913265"/>
    <w:rsid w:val="009148B8"/>
    <w:rsid w:val="00914C47"/>
    <w:rsid w:val="00915A90"/>
    <w:rsid w:val="009160EB"/>
    <w:rsid w:val="0091697E"/>
    <w:rsid w:val="00916A7A"/>
    <w:rsid w:val="00916AB0"/>
    <w:rsid w:val="00916F8B"/>
    <w:rsid w:val="00917193"/>
    <w:rsid w:val="0092040D"/>
    <w:rsid w:val="0092067B"/>
    <w:rsid w:val="00920AC6"/>
    <w:rsid w:val="009234B0"/>
    <w:rsid w:val="00923D4D"/>
    <w:rsid w:val="0092411F"/>
    <w:rsid w:val="00924142"/>
    <w:rsid w:val="009244A8"/>
    <w:rsid w:val="00925235"/>
    <w:rsid w:val="009259BF"/>
    <w:rsid w:val="00925AE0"/>
    <w:rsid w:val="00925D65"/>
    <w:rsid w:val="00925E6E"/>
    <w:rsid w:val="00926096"/>
    <w:rsid w:val="00926126"/>
    <w:rsid w:val="009263E3"/>
    <w:rsid w:val="0092645D"/>
    <w:rsid w:val="00926A92"/>
    <w:rsid w:val="00926C21"/>
    <w:rsid w:val="00927EA9"/>
    <w:rsid w:val="00927ED2"/>
    <w:rsid w:val="0093007C"/>
    <w:rsid w:val="00930B07"/>
    <w:rsid w:val="00930CCA"/>
    <w:rsid w:val="009322A8"/>
    <w:rsid w:val="00932C01"/>
    <w:rsid w:val="00932DD7"/>
    <w:rsid w:val="00933400"/>
    <w:rsid w:val="00933D13"/>
    <w:rsid w:val="009344BF"/>
    <w:rsid w:val="0093500D"/>
    <w:rsid w:val="009359EB"/>
    <w:rsid w:val="00935CEB"/>
    <w:rsid w:val="0093606B"/>
    <w:rsid w:val="009365C3"/>
    <w:rsid w:val="00937201"/>
    <w:rsid w:val="00940301"/>
    <w:rsid w:val="00941592"/>
    <w:rsid w:val="0094172C"/>
    <w:rsid w:val="009418CA"/>
    <w:rsid w:val="0094191A"/>
    <w:rsid w:val="00941A31"/>
    <w:rsid w:val="00941CF3"/>
    <w:rsid w:val="00941EA4"/>
    <w:rsid w:val="00941FBE"/>
    <w:rsid w:val="00942713"/>
    <w:rsid w:val="009429CB"/>
    <w:rsid w:val="009433CF"/>
    <w:rsid w:val="0094345A"/>
    <w:rsid w:val="0094379D"/>
    <w:rsid w:val="00943ABB"/>
    <w:rsid w:val="00943E79"/>
    <w:rsid w:val="0094410E"/>
    <w:rsid w:val="009441CA"/>
    <w:rsid w:val="00944577"/>
    <w:rsid w:val="0094565C"/>
    <w:rsid w:val="00945692"/>
    <w:rsid w:val="00945E62"/>
    <w:rsid w:val="00946F72"/>
    <w:rsid w:val="009477BA"/>
    <w:rsid w:val="00947E61"/>
    <w:rsid w:val="00951E12"/>
    <w:rsid w:val="00952763"/>
    <w:rsid w:val="009539DD"/>
    <w:rsid w:val="00953C57"/>
    <w:rsid w:val="00953CAC"/>
    <w:rsid w:val="0095405A"/>
    <w:rsid w:val="00954450"/>
    <w:rsid w:val="00954489"/>
    <w:rsid w:val="00954C8F"/>
    <w:rsid w:val="00955102"/>
    <w:rsid w:val="00956164"/>
    <w:rsid w:val="009569B7"/>
    <w:rsid w:val="00956D18"/>
    <w:rsid w:val="009573FD"/>
    <w:rsid w:val="009574BA"/>
    <w:rsid w:val="00957F08"/>
    <w:rsid w:val="00962016"/>
    <w:rsid w:val="0096208A"/>
    <w:rsid w:val="0096239C"/>
    <w:rsid w:val="009625EC"/>
    <w:rsid w:val="00963121"/>
    <w:rsid w:val="00963F95"/>
    <w:rsid w:val="0096502F"/>
    <w:rsid w:val="009652D0"/>
    <w:rsid w:val="0096579C"/>
    <w:rsid w:val="00965BB6"/>
    <w:rsid w:val="00965D8C"/>
    <w:rsid w:val="00966417"/>
    <w:rsid w:val="009671F8"/>
    <w:rsid w:val="00967410"/>
    <w:rsid w:val="0096755F"/>
    <w:rsid w:val="00967619"/>
    <w:rsid w:val="00970404"/>
    <w:rsid w:val="0097127F"/>
    <w:rsid w:val="00971549"/>
    <w:rsid w:val="009715EB"/>
    <w:rsid w:val="009721DE"/>
    <w:rsid w:val="00973990"/>
    <w:rsid w:val="00973C83"/>
    <w:rsid w:val="009744C5"/>
    <w:rsid w:val="00974ED9"/>
    <w:rsid w:val="0097594B"/>
    <w:rsid w:val="009764EC"/>
    <w:rsid w:val="009765D6"/>
    <w:rsid w:val="0097695B"/>
    <w:rsid w:val="0097738A"/>
    <w:rsid w:val="00977885"/>
    <w:rsid w:val="00980A2C"/>
    <w:rsid w:val="009813BB"/>
    <w:rsid w:val="009816D3"/>
    <w:rsid w:val="0098184B"/>
    <w:rsid w:val="0098189A"/>
    <w:rsid w:val="009822CC"/>
    <w:rsid w:val="00982352"/>
    <w:rsid w:val="00982E14"/>
    <w:rsid w:val="009831FC"/>
    <w:rsid w:val="00983356"/>
    <w:rsid w:val="0098403F"/>
    <w:rsid w:val="00984448"/>
    <w:rsid w:val="009849BF"/>
    <w:rsid w:val="00984D9D"/>
    <w:rsid w:val="00985056"/>
    <w:rsid w:val="009854E9"/>
    <w:rsid w:val="0098564A"/>
    <w:rsid w:val="00985B48"/>
    <w:rsid w:val="00986286"/>
    <w:rsid w:val="0098668D"/>
    <w:rsid w:val="00987189"/>
    <w:rsid w:val="0099036F"/>
    <w:rsid w:val="00990A98"/>
    <w:rsid w:val="00991F51"/>
    <w:rsid w:val="00992202"/>
    <w:rsid w:val="00993B84"/>
    <w:rsid w:val="00993D6D"/>
    <w:rsid w:val="0099448B"/>
    <w:rsid w:val="00995AA4"/>
    <w:rsid w:val="00996442"/>
    <w:rsid w:val="0099650D"/>
    <w:rsid w:val="00997F7C"/>
    <w:rsid w:val="009A0172"/>
    <w:rsid w:val="009A0A2C"/>
    <w:rsid w:val="009A2174"/>
    <w:rsid w:val="009A2211"/>
    <w:rsid w:val="009A3A5A"/>
    <w:rsid w:val="009A3E9B"/>
    <w:rsid w:val="009A40FA"/>
    <w:rsid w:val="009A4433"/>
    <w:rsid w:val="009A44F0"/>
    <w:rsid w:val="009A4D4E"/>
    <w:rsid w:val="009A516E"/>
    <w:rsid w:val="009A5955"/>
    <w:rsid w:val="009A5FE6"/>
    <w:rsid w:val="009A6017"/>
    <w:rsid w:val="009A6090"/>
    <w:rsid w:val="009A64AA"/>
    <w:rsid w:val="009A6782"/>
    <w:rsid w:val="009A69C5"/>
    <w:rsid w:val="009A7120"/>
    <w:rsid w:val="009A7969"/>
    <w:rsid w:val="009A7B32"/>
    <w:rsid w:val="009A7E37"/>
    <w:rsid w:val="009B0E4D"/>
    <w:rsid w:val="009B1339"/>
    <w:rsid w:val="009B1AA9"/>
    <w:rsid w:val="009B1ABB"/>
    <w:rsid w:val="009B2BA7"/>
    <w:rsid w:val="009B2BD6"/>
    <w:rsid w:val="009B2ECE"/>
    <w:rsid w:val="009B3A27"/>
    <w:rsid w:val="009B4124"/>
    <w:rsid w:val="009B4930"/>
    <w:rsid w:val="009B4A2B"/>
    <w:rsid w:val="009B4A96"/>
    <w:rsid w:val="009B5EEE"/>
    <w:rsid w:val="009B6478"/>
    <w:rsid w:val="009B66D2"/>
    <w:rsid w:val="009B6741"/>
    <w:rsid w:val="009B6881"/>
    <w:rsid w:val="009B6E5A"/>
    <w:rsid w:val="009C06EE"/>
    <w:rsid w:val="009C0D92"/>
    <w:rsid w:val="009C1049"/>
    <w:rsid w:val="009C12E1"/>
    <w:rsid w:val="009C1FBD"/>
    <w:rsid w:val="009C2123"/>
    <w:rsid w:val="009C2597"/>
    <w:rsid w:val="009C26C3"/>
    <w:rsid w:val="009C2BB2"/>
    <w:rsid w:val="009C2CBD"/>
    <w:rsid w:val="009C3B2A"/>
    <w:rsid w:val="009C3E2D"/>
    <w:rsid w:val="009C5014"/>
    <w:rsid w:val="009C54E8"/>
    <w:rsid w:val="009C7821"/>
    <w:rsid w:val="009D006E"/>
    <w:rsid w:val="009D024C"/>
    <w:rsid w:val="009D04EE"/>
    <w:rsid w:val="009D04F9"/>
    <w:rsid w:val="009D0755"/>
    <w:rsid w:val="009D228D"/>
    <w:rsid w:val="009D24DD"/>
    <w:rsid w:val="009D27FA"/>
    <w:rsid w:val="009D2910"/>
    <w:rsid w:val="009D3EB2"/>
    <w:rsid w:val="009D4DB8"/>
    <w:rsid w:val="009D4FD9"/>
    <w:rsid w:val="009D4FFF"/>
    <w:rsid w:val="009D5551"/>
    <w:rsid w:val="009D5C0C"/>
    <w:rsid w:val="009D633D"/>
    <w:rsid w:val="009D68D3"/>
    <w:rsid w:val="009D7E1B"/>
    <w:rsid w:val="009D7E65"/>
    <w:rsid w:val="009E0087"/>
    <w:rsid w:val="009E0160"/>
    <w:rsid w:val="009E0993"/>
    <w:rsid w:val="009E0D63"/>
    <w:rsid w:val="009E10A2"/>
    <w:rsid w:val="009E154C"/>
    <w:rsid w:val="009E169F"/>
    <w:rsid w:val="009E1BD2"/>
    <w:rsid w:val="009E1C14"/>
    <w:rsid w:val="009E1ED9"/>
    <w:rsid w:val="009E2F69"/>
    <w:rsid w:val="009E329E"/>
    <w:rsid w:val="009E366A"/>
    <w:rsid w:val="009E36D4"/>
    <w:rsid w:val="009E384E"/>
    <w:rsid w:val="009E4148"/>
    <w:rsid w:val="009E420B"/>
    <w:rsid w:val="009E4B0E"/>
    <w:rsid w:val="009E4EF2"/>
    <w:rsid w:val="009E57AE"/>
    <w:rsid w:val="009E581E"/>
    <w:rsid w:val="009E6853"/>
    <w:rsid w:val="009E6FA4"/>
    <w:rsid w:val="009F0BD3"/>
    <w:rsid w:val="009F157F"/>
    <w:rsid w:val="009F22DF"/>
    <w:rsid w:val="009F3517"/>
    <w:rsid w:val="009F3973"/>
    <w:rsid w:val="009F43A7"/>
    <w:rsid w:val="009F4C66"/>
    <w:rsid w:val="009F553D"/>
    <w:rsid w:val="009F5FB4"/>
    <w:rsid w:val="009F6129"/>
    <w:rsid w:val="009F612D"/>
    <w:rsid w:val="009F6FFD"/>
    <w:rsid w:val="009F71CB"/>
    <w:rsid w:val="009F775C"/>
    <w:rsid w:val="009F7A3E"/>
    <w:rsid w:val="009F7D10"/>
    <w:rsid w:val="00A00442"/>
    <w:rsid w:val="00A00444"/>
    <w:rsid w:val="00A00643"/>
    <w:rsid w:val="00A034FF"/>
    <w:rsid w:val="00A0577A"/>
    <w:rsid w:val="00A07F56"/>
    <w:rsid w:val="00A07FAB"/>
    <w:rsid w:val="00A1010D"/>
    <w:rsid w:val="00A10188"/>
    <w:rsid w:val="00A102BB"/>
    <w:rsid w:val="00A104A7"/>
    <w:rsid w:val="00A10658"/>
    <w:rsid w:val="00A10856"/>
    <w:rsid w:val="00A10ACD"/>
    <w:rsid w:val="00A11034"/>
    <w:rsid w:val="00A11E67"/>
    <w:rsid w:val="00A11EE7"/>
    <w:rsid w:val="00A12478"/>
    <w:rsid w:val="00A1283B"/>
    <w:rsid w:val="00A12EA6"/>
    <w:rsid w:val="00A1319A"/>
    <w:rsid w:val="00A142CF"/>
    <w:rsid w:val="00A142E3"/>
    <w:rsid w:val="00A1442E"/>
    <w:rsid w:val="00A14A35"/>
    <w:rsid w:val="00A15850"/>
    <w:rsid w:val="00A163AD"/>
    <w:rsid w:val="00A16864"/>
    <w:rsid w:val="00A168E2"/>
    <w:rsid w:val="00A17B2E"/>
    <w:rsid w:val="00A17B95"/>
    <w:rsid w:val="00A17CE1"/>
    <w:rsid w:val="00A17E49"/>
    <w:rsid w:val="00A20B0C"/>
    <w:rsid w:val="00A21D81"/>
    <w:rsid w:val="00A22FDA"/>
    <w:rsid w:val="00A231A4"/>
    <w:rsid w:val="00A236B3"/>
    <w:rsid w:val="00A237F8"/>
    <w:rsid w:val="00A24895"/>
    <w:rsid w:val="00A2497E"/>
    <w:rsid w:val="00A254FF"/>
    <w:rsid w:val="00A255CD"/>
    <w:rsid w:val="00A25FCC"/>
    <w:rsid w:val="00A26067"/>
    <w:rsid w:val="00A2613F"/>
    <w:rsid w:val="00A26B4E"/>
    <w:rsid w:val="00A27158"/>
    <w:rsid w:val="00A2728F"/>
    <w:rsid w:val="00A27A11"/>
    <w:rsid w:val="00A31E2C"/>
    <w:rsid w:val="00A3249A"/>
    <w:rsid w:val="00A3258A"/>
    <w:rsid w:val="00A32FDA"/>
    <w:rsid w:val="00A369A3"/>
    <w:rsid w:val="00A36D11"/>
    <w:rsid w:val="00A37BF6"/>
    <w:rsid w:val="00A37CEA"/>
    <w:rsid w:val="00A40428"/>
    <w:rsid w:val="00A40536"/>
    <w:rsid w:val="00A405F4"/>
    <w:rsid w:val="00A40822"/>
    <w:rsid w:val="00A409A2"/>
    <w:rsid w:val="00A41315"/>
    <w:rsid w:val="00A419A1"/>
    <w:rsid w:val="00A43163"/>
    <w:rsid w:val="00A4399B"/>
    <w:rsid w:val="00A43A23"/>
    <w:rsid w:val="00A43DC8"/>
    <w:rsid w:val="00A44B4B"/>
    <w:rsid w:val="00A45F23"/>
    <w:rsid w:val="00A4670D"/>
    <w:rsid w:val="00A46D6B"/>
    <w:rsid w:val="00A471CF"/>
    <w:rsid w:val="00A47A9D"/>
    <w:rsid w:val="00A47BF5"/>
    <w:rsid w:val="00A5081E"/>
    <w:rsid w:val="00A52AD7"/>
    <w:rsid w:val="00A52DF2"/>
    <w:rsid w:val="00A52E46"/>
    <w:rsid w:val="00A53083"/>
    <w:rsid w:val="00A53432"/>
    <w:rsid w:val="00A5373D"/>
    <w:rsid w:val="00A53913"/>
    <w:rsid w:val="00A5449A"/>
    <w:rsid w:val="00A5456C"/>
    <w:rsid w:val="00A548F0"/>
    <w:rsid w:val="00A549D5"/>
    <w:rsid w:val="00A553CE"/>
    <w:rsid w:val="00A55DB3"/>
    <w:rsid w:val="00A560FA"/>
    <w:rsid w:val="00A56823"/>
    <w:rsid w:val="00A56ACA"/>
    <w:rsid w:val="00A5744B"/>
    <w:rsid w:val="00A576C6"/>
    <w:rsid w:val="00A57D91"/>
    <w:rsid w:val="00A57E1A"/>
    <w:rsid w:val="00A60080"/>
    <w:rsid w:val="00A603A2"/>
    <w:rsid w:val="00A60913"/>
    <w:rsid w:val="00A61DAB"/>
    <w:rsid w:val="00A62BDF"/>
    <w:rsid w:val="00A62D24"/>
    <w:rsid w:val="00A62FFA"/>
    <w:rsid w:val="00A642E0"/>
    <w:rsid w:val="00A643C3"/>
    <w:rsid w:val="00A6569B"/>
    <w:rsid w:val="00A658A7"/>
    <w:rsid w:val="00A65B03"/>
    <w:rsid w:val="00A65EF7"/>
    <w:rsid w:val="00A6728C"/>
    <w:rsid w:val="00A675DB"/>
    <w:rsid w:val="00A67BE2"/>
    <w:rsid w:val="00A70275"/>
    <w:rsid w:val="00A71E1C"/>
    <w:rsid w:val="00A7308B"/>
    <w:rsid w:val="00A731D6"/>
    <w:rsid w:val="00A73A3C"/>
    <w:rsid w:val="00A7411B"/>
    <w:rsid w:val="00A74211"/>
    <w:rsid w:val="00A7472A"/>
    <w:rsid w:val="00A749BB"/>
    <w:rsid w:val="00A74B6F"/>
    <w:rsid w:val="00A75CAF"/>
    <w:rsid w:val="00A76178"/>
    <w:rsid w:val="00A7619A"/>
    <w:rsid w:val="00A76474"/>
    <w:rsid w:val="00A76DCB"/>
    <w:rsid w:val="00A77086"/>
    <w:rsid w:val="00A77D8A"/>
    <w:rsid w:val="00A803C1"/>
    <w:rsid w:val="00A80700"/>
    <w:rsid w:val="00A811BE"/>
    <w:rsid w:val="00A81AB9"/>
    <w:rsid w:val="00A8200F"/>
    <w:rsid w:val="00A82311"/>
    <w:rsid w:val="00A82CE5"/>
    <w:rsid w:val="00A83300"/>
    <w:rsid w:val="00A838A4"/>
    <w:rsid w:val="00A84028"/>
    <w:rsid w:val="00A8480A"/>
    <w:rsid w:val="00A84E8D"/>
    <w:rsid w:val="00A85652"/>
    <w:rsid w:val="00A8626B"/>
    <w:rsid w:val="00A86427"/>
    <w:rsid w:val="00A872C6"/>
    <w:rsid w:val="00A91BFC"/>
    <w:rsid w:val="00A9204F"/>
    <w:rsid w:val="00A92115"/>
    <w:rsid w:val="00A92785"/>
    <w:rsid w:val="00A92EC8"/>
    <w:rsid w:val="00A94090"/>
    <w:rsid w:val="00A940E9"/>
    <w:rsid w:val="00A94162"/>
    <w:rsid w:val="00A9472B"/>
    <w:rsid w:val="00A94A91"/>
    <w:rsid w:val="00A9546C"/>
    <w:rsid w:val="00A95619"/>
    <w:rsid w:val="00A9605B"/>
    <w:rsid w:val="00A961C8"/>
    <w:rsid w:val="00A96ABB"/>
    <w:rsid w:val="00A96ADA"/>
    <w:rsid w:val="00A97772"/>
    <w:rsid w:val="00AA04B1"/>
    <w:rsid w:val="00AA05DA"/>
    <w:rsid w:val="00AA15A4"/>
    <w:rsid w:val="00AA294A"/>
    <w:rsid w:val="00AA2CB8"/>
    <w:rsid w:val="00AA3486"/>
    <w:rsid w:val="00AA442C"/>
    <w:rsid w:val="00AA4469"/>
    <w:rsid w:val="00AA486C"/>
    <w:rsid w:val="00AA4BEB"/>
    <w:rsid w:val="00AA4C8B"/>
    <w:rsid w:val="00AA4D0A"/>
    <w:rsid w:val="00AA50D7"/>
    <w:rsid w:val="00AA5818"/>
    <w:rsid w:val="00AA5DF4"/>
    <w:rsid w:val="00AA627D"/>
    <w:rsid w:val="00AA6D27"/>
    <w:rsid w:val="00AA6D30"/>
    <w:rsid w:val="00AA7C2C"/>
    <w:rsid w:val="00AB0671"/>
    <w:rsid w:val="00AB092E"/>
    <w:rsid w:val="00AB0C13"/>
    <w:rsid w:val="00AB0EFD"/>
    <w:rsid w:val="00AB1AAC"/>
    <w:rsid w:val="00AB29B2"/>
    <w:rsid w:val="00AB301E"/>
    <w:rsid w:val="00AB34EB"/>
    <w:rsid w:val="00AB3E24"/>
    <w:rsid w:val="00AB42F2"/>
    <w:rsid w:val="00AB4641"/>
    <w:rsid w:val="00AB4B1C"/>
    <w:rsid w:val="00AB54F5"/>
    <w:rsid w:val="00AB5606"/>
    <w:rsid w:val="00AB6703"/>
    <w:rsid w:val="00AB6D63"/>
    <w:rsid w:val="00AB7015"/>
    <w:rsid w:val="00AC0139"/>
    <w:rsid w:val="00AC04A4"/>
    <w:rsid w:val="00AC0920"/>
    <w:rsid w:val="00AC0E4B"/>
    <w:rsid w:val="00AC1554"/>
    <w:rsid w:val="00AC1E4D"/>
    <w:rsid w:val="00AC2391"/>
    <w:rsid w:val="00AC2F69"/>
    <w:rsid w:val="00AC3120"/>
    <w:rsid w:val="00AC37CE"/>
    <w:rsid w:val="00AC3FA2"/>
    <w:rsid w:val="00AC49A4"/>
    <w:rsid w:val="00AC4A88"/>
    <w:rsid w:val="00AC4CC0"/>
    <w:rsid w:val="00AC5D0B"/>
    <w:rsid w:val="00AC60F3"/>
    <w:rsid w:val="00AC6256"/>
    <w:rsid w:val="00AC62E2"/>
    <w:rsid w:val="00AC6AA4"/>
    <w:rsid w:val="00AC77C1"/>
    <w:rsid w:val="00AC78A5"/>
    <w:rsid w:val="00AC7C0F"/>
    <w:rsid w:val="00AD046D"/>
    <w:rsid w:val="00AD0925"/>
    <w:rsid w:val="00AD26BF"/>
    <w:rsid w:val="00AD2744"/>
    <w:rsid w:val="00AD2F9B"/>
    <w:rsid w:val="00AD3CEA"/>
    <w:rsid w:val="00AD3E15"/>
    <w:rsid w:val="00AD49C0"/>
    <w:rsid w:val="00AD52A8"/>
    <w:rsid w:val="00AD552C"/>
    <w:rsid w:val="00AD58B4"/>
    <w:rsid w:val="00AD5A00"/>
    <w:rsid w:val="00AD67F3"/>
    <w:rsid w:val="00AD7533"/>
    <w:rsid w:val="00AE0AA7"/>
    <w:rsid w:val="00AE12F1"/>
    <w:rsid w:val="00AE16E9"/>
    <w:rsid w:val="00AE1D59"/>
    <w:rsid w:val="00AE1D84"/>
    <w:rsid w:val="00AE29B9"/>
    <w:rsid w:val="00AE3955"/>
    <w:rsid w:val="00AE4387"/>
    <w:rsid w:val="00AE4816"/>
    <w:rsid w:val="00AE4898"/>
    <w:rsid w:val="00AE4F45"/>
    <w:rsid w:val="00AE524F"/>
    <w:rsid w:val="00AE52BE"/>
    <w:rsid w:val="00AE58E8"/>
    <w:rsid w:val="00AE6566"/>
    <w:rsid w:val="00AE6AB3"/>
    <w:rsid w:val="00AF0777"/>
    <w:rsid w:val="00AF077A"/>
    <w:rsid w:val="00AF07B9"/>
    <w:rsid w:val="00AF0942"/>
    <w:rsid w:val="00AF0991"/>
    <w:rsid w:val="00AF0CB4"/>
    <w:rsid w:val="00AF1260"/>
    <w:rsid w:val="00AF187E"/>
    <w:rsid w:val="00AF20D0"/>
    <w:rsid w:val="00AF2753"/>
    <w:rsid w:val="00AF2D8F"/>
    <w:rsid w:val="00AF3F3E"/>
    <w:rsid w:val="00AF41F4"/>
    <w:rsid w:val="00AF4953"/>
    <w:rsid w:val="00AF4BE2"/>
    <w:rsid w:val="00AF560A"/>
    <w:rsid w:val="00AF6146"/>
    <w:rsid w:val="00AF63A5"/>
    <w:rsid w:val="00AF64CC"/>
    <w:rsid w:val="00AF70A0"/>
    <w:rsid w:val="00AF73BB"/>
    <w:rsid w:val="00AF75A4"/>
    <w:rsid w:val="00AF7F94"/>
    <w:rsid w:val="00B005FE"/>
    <w:rsid w:val="00B00725"/>
    <w:rsid w:val="00B00796"/>
    <w:rsid w:val="00B00A9C"/>
    <w:rsid w:val="00B00DAD"/>
    <w:rsid w:val="00B0215D"/>
    <w:rsid w:val="00B02B8A"/>
    <w:rsid w:val="00B02E6C"/>
    <w:rsid w:val="00B03A7C"/>
    <w:rsid w:val="00B048E1"/>
    <w:rsid w:val="00B05296"/>
    <w:rsid w:val="00B055A9"/>
    <w:rsid w:val="00B0634C"/>
    <w:rsid w:val="00B07194"/>
    <w:rsid w:val="00B07563"/>
    <w:rsid w:val="00B079D4"/>
    <w:rsid w:val="00B07C6A"/>
    <w:rsid w:val="00B10D6D"/>
    <w:rsid w:val="00B10EFC"/>
    <w:rsid w:val="00B1106E"/>
    <w:rsid w:val="00B11188"/>
    <w:rsid w:val="00B113DA"/>
    <w:rsid w:val="00B116EE"/>
    <w:rsid w:val="00B11F21"/>
    <w:rsid w:val="00B13C9B"/>
    <w:rsid w:val="00B14BF5"/>
    <w:rsid w:val="00B1509A"/>
    <w:rsid w:val="00B1510F"/>
    <w:rsid w:val="00B15756"/>
    <w:rsid w:val="00B15A3A"/>
    <w:rsid w:val="00B15FA8"/>
    <w:rsid w:val="00B161E6"/>
    <w:rsid w:val="00B1758C"/>
    <w:rsid w:val="00B1758E"/>
    <w:rsid w:val="00B177AE"/>
    <w:rsid w:val="00B17EB9"/>
    <w:rsid w:val="00B2033E"/>
    <w:rsid w:val="00B20E08"/>
    <w:rsid w:val="00B21463"/>
    <w:rsid w:val="00B2171F"/>
    <w:rsid w:val="00B2178A"/>
    <w:rsid w:val="00B2257B"/>
    <w:rsid w:val="00B2346F"/>
    <w:rsid w:val="00B2362F"/>
    <w:rsid w:val="00B23F46"/>
    <w:rsid w:val="00B24B81"/>
    <w:rsid w:val="00B24BBE"/>
    <w:rsid w:val="00B24C3B"/>
    <w:rsid w:val="00B254B2"/>
    <w:rsid w:val="00B25A31"/>
    <w:rsid w:val="00B25E59"/>
    <w:rsid w:val="00B26221"/>
    <w:rsid w:val="00B264D5"/>
    <w:rsid w:val="00B266CF"/>
    <w:rsid w:val="00B269D3"/>
    <w:rsid w:val="00B26D08"/>
    <w:rsid w:val="00B27127"/>
    <w:rsid w:val="00B2777B"/>
    <w:rsid w:val="00B277FA"/>
    <w:rsid w:val="00B30AE0"/>
    <w:rsid w:val="00B30D76"/>
    <w:rsid w:val="00B311F1"/>
    <w:rsid w:val="00B31725"/>
    <w:rsid w:val="00B31A64"/>
    <w:rsid w:val="00B326EC"/>
    <w:rsid w:val="00B32CE6"/>
    <w:rsid w:val="00B32DE7"/>
    <w:rsid w:val="00B3420A"/>
    <w:rsid w:val="00B3420B"/>
    <w:rsid w:val="00B34A8F"/>
    <w:rsid w:val="00B34DB1"/>
    <w:rsid w:val="00B350B2"/>
    <w:rsid w:val="00B35147"/>
    <w:rsid w:val="00B36154"/>
    <w:rsid w:val="00B37118"/>
    <w:rsid w:val="00B40484"/>
    <w:rsid w:val="00B40497"/>
    <w:rsid w:val="00B40550"/>
    <w:rsid w:val="00B406BB"/>
    <w:rsid w:val="00B42143"/>
    <w:rsid w:val="00B42423"/>
    <w:rsid w:val="00B42A08"/>
    <w:rsid w:val="00B42A37"/>
    <w:rsid w:val="00B42AC0"/>
    <w:rsid w:val="00B43575"/>
    <w:rsid w:val="00B43A54"/>
    <w:rsid w:val="00B440ED"/>
    <w:rsid w:val="00B448C6"/>
    <w:rsid w:val="00B44EB4"/>
    <w:rsid w:val="00B45703"/>
    <w:rsid w:val="00B45B81"/>
    <w:rsid w:val="00B46089"/>
    <w:rsid w:val="00B46369"/>
    <w:rsid w:val="00B467A5"/>
    <w:rsid w:val="00B46860"/>
    <w:rsid w:val="00B46B86"/>
    <w:rsid w:val="00B46EC5"/>
    <w:rsid w:val="00B4752F"/>
    <w:rsid w:val="00B47932"/>
    <w:rsid w:val="00B47D09"/>
    <w:rsid w:val="00B501FF"/>
    <w:rsid w:val="00B50BFD"/>
    <w:rsid w:val="00B50D55"/>
    <w:rsid w:val="00B528B6"/>
    <w:rsid w:val="00B53445"/>
    <w:rsid w:val="00B53816"/>
    <w:rsid w:val="00B54F3F"/>
    <w:rsid w:val="00B55555"/>
    <w:rsid w:val="00B556B8"/>
    <w:rsid w:val="00B55A34"/>
    <w:rsid w:val="00B55BEA"/>
    <w:rsid w:val="00B5619A"/>
    <w:rsid w:val="00B56398"/>
    <w:rsid w:val="00B56446"/>
    <w:rsid w:val="00B5667D"/>
    <w:rsid w:val="00B57287"/>
    <w:rsid w:val="00B60188"/>
    <w:rsid w:val="00B6024F"/>
    <w:rsid w:val="00B60FE3"/>
    <w:rsid w:val="00B6107C"/>
    <w:rsid w:val="00B6193F"/>
    <w:rsid w:val="00B62A1B"/>
    <w:rsid w:val="00B62D2D"/>
    <w:rsid w:val="00B6328D"/>
    <w:rsid w:val="00B63B65"/>
    <w:rsid w:val="00B63DF3"/>
    <w:rsid w:val="00B63FCC"/>
    <w:rsid w:val="00B6405C"/>
    <w:rsid w:val="00B64EC1"/>
    <w:rsid w:val="00B65262"/>
    <w:rsid w:val="00B65498"/>
    <w:rsid w:val="00B655DB"/>
    <w:rsid w:val="00B65F5D"/>
    <w:rsid w:val="00B6624E"/>
    <w:rsid w:val="00B6658D"/>
    <w:rsid w:val="00B6660F"/>
    <w:rsid w:val="00B66AAB"/>
    <w:rsid w:val="00B66C21"/>
    <w:rsid w:val="00B66FFE"/>
    <w:rsid w:val="00B67FEC"/>
    <w:rsid w:val="00B70518"/>
    <w:rsid w:val="00B7082E"/>
    <w:rsid w:val="00B70DE5"/>
    <w:rsid w:val="00B70E06"/>
    <w:rsid w:val="00B71189"/>
    <w:rsid w:val="00B71A78"/>
    <w:rsid w:val="00B72EDA"/>
    <w:rsid w:val="00B734F2"/>
    <w:rsid w:val="00B744FF"/>
    <w:rsid w:val="00B745F4"/>
    <w:rsid w:val="00B7470E"/>
    <w:rsid w:val="00B76878"/>
    <w:rsid w:val="00B76D63"/>
    <w:rsid w:val="00B77045"/>
    <w:rsid w:val="00B7738F"/>
    <w:rsid w:val="00B80012"/>
    <w:rsid w:val="00B80E57"/>
    <w:rsid w:val="00B8207D"/>
    <w:rsid w:val="00B8253C"/>
    <w:rsid w:val="00B82D7F"/>
    <w:rsid w:val="00B82EC6"/>
    <w:rsid w:val="00B82F31"/>
    <w:rsid w:val="00B83D98"/>
    <w:rsid w:val="00B83E41"/>
    <w:rsid w:val="00B851F1"/>
    <w:rsid w:val="00B85748"/>
    <w:rsid w:val="00B862A5"/>
    <w:rsid w:val="00B864FC"/>
    <w:rsid w:val="00B86585"/>
    <w:rsid w:val="00B86BD5"/>
    <w:rsid w:val="00B86EF9"/>
    <w:rsid w:val="00B875BC"/>
    <w:rsid w:val="00B87B13"/>
    <w:rsid w:val="00B902C3"/>
    <w:rsid w:val="00B9087B"/>
    <w:rsid w:val="00B917FC"/>
    <w:rsid w:val="00B918E3"/>
    <w:rsid w:val="00B919DC"/>
    <w:rsid w:val="00B91AAA"/>
    <w:rsid w:val="00B91B1F"/>
    <w:rsid w:val="00B9228B"/>
    <w:rsid w:val="00B93BFE"/>
    <w:rsid w:val="00B94280"/>
    <w:rsid w:val="00B942C1"/>
    <w:rsid w:val="00B9473E"/>
    <w:rsid w:val="00B956EE"/>
    <w:rsid w:val="00B9581B"/>
    <w:rsid w:val="00B95A53"/>
    <w:rsid w:val="00B9623A"/>
    <w:rsid w:val="00B971C1"/>
    <w:rsid w:val="00B97BE1"/>
    <w:rsid w:val="00BA01D9"/>
    <w:rsid w:val="00BA0442"/>
    <w:rsid w:val="00BA0A02"/>
    <w:rsid w:val="00BA1196"/>
    <w:rsid w:val="00BA1510"/>
    <w:rsid w:val="00BA1695"/>
    <w:rsid w:val="00BA200F"/>
    <w:rsid w:val="00BA209E"/>
    <w:rsid w:val="00BA2AD2"/>
    <w:rsid w:val="00BA321D"/>
    <w:rsid w:val="00BA3BF0"/>
    <w:rsid w:val="00BA46BA"/>
    <w:rsid w:val="00BA5CBE"/>
    <w:rsid w:val="00BA7569"/>
    <w:rsid w:val="00BA75AF"/>
    <w:rsid w:val="00BB0515"/>
    <w:rsid w:val="00BB056A"/>
    <w:rsid w:val="00BB0737"/>
    <w:rsid w:val="00BB0D5A"/>
    <w:rsid w:val="00BB1354"/>
    <w:rsid w:val="00BB2321"/>
    <w:rsid w:val="00BB23BC"/>
    <w:rsid w:val="00BB27F2"/>
    <w:rsid w:val="00BB2803"/>
    <w:rsid w:val="00BB3B34"/>
    <w:rsid w:val="00BB405A"/>
    <w:rsid w:val="00BB43E0"/>
    <w:rsid w:val="00BB476C"/>
    <w:rsid w:val="00BB498A"/>
    <w:rsid w:val="00BB5C44"/>
    <w:rsid w:val="00BB677F"/>
    <w:rsid w:val="00BB6EAE"/>
    <w:rsid w:val="00BB766A"/>
    <w:rsid w:val="00BB7D12"/>
    <w:rsid w:val="00BC0E3F"/>
    <w:rsid w:val="00BC1B85"/>
    <w:rsid w:val="00BC1DFB"/>
    <w:rsid w:val="00BC1FD6"/>
    <w:rsid w:val="00BC51F2"/>
    <w:rsid w:val="00BC54E6"/>
    <w:rsid w:val="00BC5E02"/>
    <w:rsid w:val="00BC6DA9"/>
    <w:rsid w:val="00BC6E4A"/>
    <w:rsid w:val="00BC6ED8"/>
    <w:rsid w:val="00BC7271"/>
    <w:rsid w:val="00BC763F"/>
    <w:rsid w:val="00BC7BA8"/>
    <w:rsid w:val="00BD0A27"/>
    <w:rsid w:val="00BD0AC2"/>
    <w:rsid w:val="00BD12DB"/>
    <w:rsid w:val="00BD179D"/>
    <w:rsid w:val="00BD187C"/>
    <w:rsid w:val="00BD21A6"/>
    <w:rsid w:val="00BD2CB5"/>
    <w:rsid w:val="00BD373E"/>
    <w:rsid w:val="00BD3BF9"/>
    <w:rsid w:val="00BD4424"/>
    <w:rsid w:val="00BD4B48"/>
    <w:rsid w:val="00BD4F3A"/>
    <w:rsid w:val="00BD5145"/>
    <w:rsid w:val="00BD5328"/>
    <w:rsid w:val="00BD5BAA"/>
    <w:rsid w:val="00BD61FB"/>
    <w:rsid w:val="00BD6309"/>
    <w:rsid w:val="00BD66B3"/>
    <w:rsid w:val="00BE02F1"/>
    <w:rsid w:val="00BE0669"/>
    <w:rsid w:val="00BE082B"/>
    <w:rsid w:val="00BE1210"/>
    <w:rsid w:val="00BE20DE"/>
    <w:rsid w:val="00BE3165"/>
    <w:rsid w:val="00BE392E"/>
    <w:rsid w:val="00BE3C06"/>
    <w:rsid w:val="00BE472D"/>
    <w:rsid w:val="00BE484A"/>
    <w:rsid w:val="00BE517B"/>
    <w:rsid w:val="00BE5867"/>
    <w:rsid w:val="00BE67C6"/>
    <w:rsid w:val="00BE69F6"/>
    <w:rsid w:val="00BE6AE9"/>
    <w:rsid w:val="00BE735F"/>
    <w:rsid w:val="00BE7BE4"/>
    <w:rsid w:val="00BF088B"/>
    <w:rsid w:val="00BF0BDE"/>
    <w:rsid w:val="00BF1B71"/>
    <w:rsid w:val="00BF21FD"/>
    <w:rsid w:val="00BF2395"/>
    <w:rsid w:val="00BF25A5"/>
    <w:rsid w:val="00BF264A"/>
    <w:rsid w:val="00BF29CE"/>
    <w:rsid w:val="00BF34F2"/>
    <w:rsid w:val="00BF443F"/>
    <w:rsid w:val="00BF4573"/>
    <w:rsid w:val="00BF5B44"/>
    <w:rsid w:val="00BF63BB"/>
    <w:rsid w:val="00BF7780"/>
    <w:rsid w:val="00BF7864"/>
    <w:rsid w:val="00BF7C3F"/>
    <w:rsid w:val="00BF7DBB"/>
    <w:rsid w:val="00C00414"/>
    <w:rsid w:val="00C00C10"/>
    <w:rsid w:val="00C00D67"/>
    <w:rsid w:val="00C010F4"/>
    <w:rsid w:val="00C01791"/>
    <w:rsid w:val="00C018AE"/>
    <w:rsid w:val="00C01DA1"/>
    <w:rsid w:val="00C01F0A"/>
    <w:rsid w:val="00C020F7"/>
    <w:rsid w:val="00C02BEA"/>
    <w:rsid w:val="00C02DD7"/>
    <w:rsid w:val="00C03058"/>
    <w:rsid w:val="00C0333E"/>
    <w:rsid w:val="00C03C1B"/>
    <w:rsid w:val="00C03ED9"/>
    <w:rsid w:val="00C04C3F"/>
    <w:rsid w:val="00C053E2"/>
    <w:rsid w:val="00C065B2"/>
    <w:rsid w:val="00C06E81"/>
    <w:rsid w:val="00C07B5B"/>
    <w:rsid w:val="00C07C40"/>
    <w:rsid w:val="00C07DDB"/>
    <w:rsid w:val="00C07F38"/>
    <w:rsid w:val="00C11221"/>
    <w:rsid w:val="00C1172E"/>
    <w:rsid w:val="00C12383"/>
    <w:rsid w:val="00C13AD6"/>
    <w:rsid w:val="00C1465A"/>
    <w:rsid w:val="00C14FAE"/>
    <w:rsid w:val="00C15BFB"/>
    <w:rsid w:val="00C15F8C"/>
    <w:rsid w:val="00C16683"/>
    <w:rsid w:val="00C1684A"/>
    <w:rsid w:val="00C1780C"/>
    <w:rsid w:val="00C200DE"/>
    <w:rsid w:val="00C21363"/>
    <w:rsid w:val="00C21B19"/>
    <w:rsid w:val="00C21ED6"/>
    <w:rsid w:val="00C2241B"/>
    <w:rsid w:val="00C22AD4"/>
    <w:rsid w:val="00C22D7A"/>
    <w:rsid w:val="00C2318A"/>
    <w:rsid w:val="00C231BD"/>
    <w:rsid w:val="00C238AE"/>
    <w:rsid w:val="00C24948"/>
    <w:rsid w:val="00C24E4E"/>
    <w:rsid w:val="00C25081"/>
    <w:rsid w:val="00C2526F"/>
    <w:rsid w:val="00C259FB"/>
    <w:rsid w:val="00C267E0"/>
    <w:rsid w:val="00C26A45"/>
    <w:rsid w:val="00C26B1F"/>
    <w:rsid w:val="00C26D84"/>
    <w:rsid w:val="00C27073"/>
    <w:rsid w:val="00C2781C"/>
    <w:rsid w:val="00C27854"/>
    <w:rsid w:val="00C30688"/>
    <w:rsid w:val="00C30B78"/>
    <w:rsid w:val="00C31E97"/>
    <w:rsid w:val="00C31F88"/>
    <w:rsid w:val="00C323F2"/>
    <w:rsid w:val="00C327B5"/>
    <w:rsid w:val="00C32A35"/>
    <w:rsid w:val="00C32CBF"/>
    <w:rsid w:val="00C33058"/>
    <w:rsid w:val="00C33162"/>
    <w:rsid w:val="00C33189"/>
    <w:rsid w:val="00C3370E"/>
    <w:rsid w:val="00C339C5"/>
    <w:rsid w:val="00C3532B"/>
    <w:rsid w:val="00C359F2"/>
    <w:rsid w:val="00C35ADA"/>
    <w:rsid w:val="00C35EB9"/>
    <w:rsid w:val="00C364C0"/>
    <w:rsid w:val="00C37032"/>
    <w:rsid w:val="00C370B0"/>
    <w:rsid w:val="00C37ADF"/>
    <w:rsid w:val="00C37C90"/>
    <w:rsid w:val="00C407C0"/>
    <w:rsid w:val="00C40FE0"/>
    <w:rsid w:val="00C415D5"/>
    <w:rsid w:val="00C429BB"/>
    <w:rsid w:val="00C42A4B"/>
    <w:rsid w:val="00C42C53"/>
    <w:rsid w:val="00C42D0C"/>
    <w:rsid w:val="00C42FEA"/>
    <w:rsid w:val="00C4330F"/>
    <w:rsid w:val="00C43699"/>
    <w:rsid w:val="00C4387F"/>
    <w:rsid w:val="00C43BF9"/>
    <w:rsid w:val="00C43C3A"/>
    <w:rsid w:val="00C441E1"/>
    <w:rsid w:val="00C456D2"/>
    <w:rsid w:val="00C45BCC"/>
    <w:rsid w:val="00C45FEA"/>
    <w:rsid w:val="00C46F55"/>
    <w:rsid w:val="00C4714B"/>
    <w:rsid w:val="00C47B75"/>
    <w:rsid w:val="00C500B2"/>
    <w:rsid w:val="00C5039B"/>
    <w:rsid w:val="00C50CA1"/>
    <w:rsid w:val="00C5113C"/>
    <w:rsid w:val="00C52264"/>
    <w:rsid w:val="00C52E15"/>
    <w:rsid w:val="00C52F30"/>
    <w:rsid w:val="00C52F49"/>
    <w:rsid w:val="00C53D73"/>
    <w:rsid w:val="00C53DBF"/>
    <w:rsid w:val="00C53F6E"/>
    <w:rsid w:val="00C546AE"/>
    <w:rsid w:val="00C54820"/>
    <w:rsid w:val="00C55305"/>
    <w:rsid w:val="00C558EA"/>
    <w:rsid w:val="00C55C61"/>
    <w:rsid w:val="00C55CD3"/>
    <w:rsid w:val="00C55EC8"/>
    <w:rsid w:val="00C5697F"/>
    <w:rsid w:val="00C56A7E"/>
    <w:rsid w:val="00C56DA5"/>
    <w:rsid w:val="00C57612"/>
    <w:rsid w:val="00C577A3"/>
    <w:rsid w:val="00C57FD0"/>
    <w:rsid w:val="00C6092B"/>
    <w:rsid w:val="00C62014"/>
    <w:rsid w:val="00C626E0"/>
    <w:rsid w:val="00C634E0"/>
    <w:rsid w:val="00C63830"/>
    <w:rsid w:val="00C64295"/>
    <w:rsid w:val="00C64957"/>
    <w:rsid w:val="00C64A9B"/>
    <w:rsid w:val="00C64D64"/>
    <w:rsid w:val="00C6516E"/>
    <w:rsid w:val="00C65760"/>
    <w:rsid w:val="00C6648B"/>
    <w:rsid w:val="00C66514"/>
    <w:rsid w:val="00C66A8D"/>
    <w:rsid w:val="00C66D32"/>
    <w:rsid w:val="00C67B25"/>
    <w:rsid w:val="00C67C4F"/>
    <w:rsid w:val="00C70051"/>
    <w:rsid w:val="00C709C5"/>
    <w:rsid w:val="00C70D97"/>
    <w:rsid w:val="00C71450"/>
    <w:rsid w:val="00C71E61"/>
    <w:rsid w:val="00C7246F"/>
    <w:rsid w:val="00C72E59"/>
    <w:rsid w:val="00C7338D"/>
    <w:rsid w:val="00C73616"/>
    <w:rsid w:val="00C73643"/>
    <w:rsid w:val="00C73661"/>
    <w:rsid w:val="00C738DB"/>
    <w:rsid w:val="00C74BC2"/>
    <w:rsid w:val="00C75A8F"/>
    <w:rsid w:val="00C75BF4"/>
    <w:rsid w:val="00C7644C"/>
    <w:rsid w:val="00C76B1D"/>
    <w:rsid w:val="00C76DBD"/>
    <w:rsid w:val="00C77A1A"/>
    <w:rsid w:val="00C77AC6"/>
    <w:rsid w:val="00C8024D"/>
    <w:rsid w:val="00C81465"/>
    <w:rsid w:val="00C81931"/>
    <w:rsid w:val="00C81C5B"/>
    <w:rsid w:val="00C8216E"/>
    <w:rsid w:val="00C82298"/>
    <w:rsid w:val="00C8267B"/>
    <w:rsid w:val="00C82B1C"/>
    <w:rsid w:val="00C8352D"/>
    <w:rsid w:val="00C836E7"/>
    <w:rsid w:val="00C8382B"/>
    <w:rsid w:val="00C844C6"/>
    <w:rsid w:val="00C847E0"/>
    <w:rsid w:val="00C85132"/>
    <w:rsid w:val="00C86021"/>
    <w:rsid w:val="00C86179"/>
    <w:rsid w:val="00C86353"/>
    <w:rsid w:val="00C86E1A"/>
    <w:rsid w:val="00C87096"/>
    <w:rsid w:val="00C872DD"/>
    <w:rsid w:val="00C87850"/>
    <w:rsid w:val="00C87ADD"/>
    <w:rsid w:val="00C900BD"/>
    <w:rsid w:val="00C90D99"/>
    <w:rsid w:val="00C911DA"/>
    <w:rsid w:val="00C91735"/>
    <w:rsid w:val="00C9242F"/>
    <w:rsid w:val="00C9281F"/>
    <w:rsid w:val="00C92C58"/>
    <w:rsid w:val="00C9303B"/>
    <w:rsid w:val="00C930B8"/>
    <w:rsid w:val="00C933B2"/>
    <w:rsid w:val="00C93964"/>
    <w:rsid w:val="00C939C7"/>
    <w:rsid w:val="00C94445"/>
    <w:rsid w:val="00C94BB0"/>
    <w:rsid w:val="00C94C0D"/>
    <w:rsid w:val="00C954D7"/>
    <w:rsid w:val="00C958F0"/>
    <w:rsid w:val="00C95F79"/>
    <w:rsid w:val="00C97329"/>
    <w:rsid w:val="00CA07B9"/>
    <w:rsid w:val="00CA0D3D"/>
    <w:rsid w:val="00CA1CD1"/>
    <w:rsid w:val="00CA1DE2"/>
    <w:rsid w:val="00CA2249"/>
    <w:rsid w:val="00CA2331"/>
    <w:rsid w:val="00CA33A4"/>
    <w:rsid w:val="00CA33BE"/>
    <w:rsid w:val="00CA3870"/>
    <w:rsid w:val="00CA3AB4"/>
    <w:rsid w:val="00CA3AF1"/>
    <w:rsid w:val="00CA3C24"/>
    <w:rsid w:val="00CA3CA8"/>
    <w:rsid w:val="00CA4D52"/>
    <w:rsid w:val="00CA4F95"/>
    <w:rsid w:val="00CA52E1"/>
    <w:rsid w:val="00CA5424"/>
    <w:rsid w:val="00CA5688"/>
    <w:rsid w:val="00CA5D94"/>
    <w:rsid w:val="00CA6019"/>
    <w:rsid w:val="00CA6A7E"/>
    <w:rsid w:val="00CA6C13"/>
    <w:rsid w:val="00CA7014"/>
    <w:rsid w:val="00CA7F61"/>
    <w:rsid w:val="00CB05EB"/>
    <w:rsid w:val="00CB06E6"/>
    <w:rsid w:val="00CB2525"/>
    <w:rsid w:val="00CB2805"/>
    <w:rsid w:val="00CB2B6A"/>
    <w:rsid w:val="00CB388A"/>
    <w:rsid w:val="00CB3A2C"/>
    <w:rsid w:val="00CB3EFB"/>
    <w:rsid w:val="00CB45BC"/>
    <w:rsid w:val="00CB48BA"/>
    <w:rsid w:val="00CB4E0A"/>
    <w:rsid w:val="00CB4E5C"/>
    <w:rsid w:val="00CB5268"/>
    <w:rsid w:val="00CB5292"/>
    <w:rsid w:val="00CB6186"/>
    <w:rsid w:val="00CB6302"/>
    <w:rsid w:val="00CB649E"/>
    <w:rsid w:val="00CB6755"/>
    <w:rsid w:val="00CB6B92"/>
    <w:rsid w:val="00CB741B"/>
    <w:rsid w:val="00CC0BAE"/>
    <w:rsid w:val="00CC1649"/>
    <w:rsid w:val="00CC1884"/>
    <w:rsid w:val="00CC1CEE"/>
    <w:rsid w:val="00CC1E85"/>
    <w:rsid w:val="00CC2D3E"/>
    <w:rsid w:val="00CC3676"/>
    <w:rsid w:val="00CC3E3F"/>
    <w:rsid w:val="00CC46E1"/>
    <w:rsid w:val="00CC545E"/>
    <w:rsid w:val="00CC584F"/>
    <w:rsid w:val="00CC64B9"/>
    <w:rsid w:val="00CC66A3"/>
    <w:rsid w:val="00CC73EC"/>
    <w:rsid w:val="00CC771E"/>
    <w:rsid w:val="00CC7E40"/>
    <w:rsid w:val="00CD0170"/>
    <w:rsid w:val="00CD0641"/>
    <w:rsid w:val="00CD0FC9"/>
    <w:rsid w:val="00CD1BA6"/>
    <w:rsid w:val="00CD2041"/>
    <w:rsid w:val="00CD3EEC"/>
    <w:rsid w:val="00CD3F63"/>
    <w:rsid w:val="00CD51DE"/>
    <w:rsid w:val="00CD55F0"/>
    <w:rsid w:val="00CD70DF"/>
    <w:rsid w:val="00CD7281"/>
    <w:rsid w:val="00CD7719"/>
    <w:rsid w:val="00CD7BC1"/>
    <w:rsid w:val="00CE0437"/>
    <w:rsid w:val="00CE044B"/>
    <w:rsid w:val="00CE06B3"/>
    <w:rsid w:val="00CE0E63"/>
    <w:rsid w:val="00CE2006"/>
    <w:rsid w:val="00CE2416"/>
    <w:rsid w:val="00CE3219"/>
    <w:rsid w:val="00CE3525"/>
    <w:rsid w:val="00CE3591"/>
    <w:rsid w:val="00CE39B6"/>
    <w:rsid w:val="00CE3CCD"/>
    <w:rsid w:val="00CE465D"/>
    <w:rsid w:val="00CE568F"/>
    <w:rsid w:val="00CE5751"/>
    <w:rsid w:val="00CE5759"/>
    <w:rsid w:val="00CE64F5"/>
    <w:rsid w:val="00CE6D12"/>
    <w:rsid w:val="00CF0602"/>
    <w:rsid w:val="00CF0A1D"/>
    <w:rsid w:val="00CF0B21"/>
    <w:rsid w:val="00CF245E"/>
    <w:rsid w:val="00CF24BD"/>
    <w:rsid w:val="00CF31B9"/>
    <w:rsid w:val="00CF3255"/>
    <w:rsid w:val="00CF38CA"/>
    <w:rsid w:val="00CF3FDC"/>
    <w:rsid w:val="00CF4802"/>
    <w:rsid w:val="00CF49E5"/>
    <w:rsid w:val="00CF5100"/>
    <w:rsid w:val="00CF6CE4"/>
    <w:rsid w:val="00CF6E5A"/>
    <w:rsid w:val="00CF78CB"/>
    <w:rsid w:val="00CF7A54"/>
    <w:rsid w:val="00D0075F"/>
    <w:rsid w:val="00D014B9"/>
    <w:rsid w:val="00D01700"/>
    <w:rsid w:val="00D02035"/>
    <w:rsid w:val="00D02195"/>
    <w:rsid w:val="00D027F1"/>
    <w:rsid w:val="00D02CDB"/>
    <w:rsid w:val="00D02E90"/>
    <w:rsid w:val="00D0390A"/>
    <w:rsid w:val="00D04B76"/>
    <w:rsid w:val="00D06403"/>
    <w:rsid w:val="00D1035D"/>
    <w:rsid w:val="00D10D26"/>
    <w:rsid w:val="00D129A8"/>
    <w:rsid w:val="00D12A1F"/>
    <w:rsid w:val="00D137D6"/>
    <w:rsid w:val="00D14BE3"/>
    <w:rsid w:val="00D161E7"/>
    <w:rsid w:val="00D163E2"/>
    <w:rsid w:val="00D164B0"/>
    <w:rsid w:val="00D16785"/>
    <w:rsid w:val="00D17998"/>
    <w:rsid w:val="00D17D99"/>
    <w:rsid w:val="00D213CC"/>
    <w:rsid w:val="00D22218"/>
    <w:rsid w:val="00D231FF"/>
    <w:rsid w:val="00D23403"/>
    <w:rsid w:val="00D24980"/>
    <w:rsid w:val="00D24DC9"/>
    <w:rsid w:val="00D251CF"/>
    <w:rsid w:val="00D255D1"/>
    <w:rsid w:val="00D25C51"/>
    <w:rsid w:val="00D26282"/>
    <w:rsid w:val="00D26946"/>
    <w:rsid w:val="00D269A5"/>
    <w:rsid w:val="00D2736C"/>
    <w:rsid w:val="00D2795A"/>
    <w:rsid w:val="00D27BFB"/>
    <w:rsid w:val="00D27DD7"/>
    <w:rsid w:val="00D27F12"/>
    <w:rsid w:val="00D31582"/>
    <w:rsid w:val="00D316F6"/>
    <w:rsid w:val="00D31CB3"/>
    <w:rsid w:val="00D31ED7"/>
    <w:rsid w:val="00D3207A"/>
    <w:rsid w:val="00D3249B"/>
    <w:rsid w:val="00D33DFE"/>
    <w:rsid w:val="00D3534A"/>
    <w:rsid w:val="00D353D0"/>
    <w:rsid w:val="00D3547C"/>
    <w:rsid w:val="00D35E92"/>
    <w:rsid w:val="00D4078C"/>
    <w:rsid w:val="00D41167"/>
    <w:rsid w:val="00D41242"/>
    <w:rsid w:val="00D425B3"/>
    <w:rsid w:val="00D42A53"/>
    <w:rsid w:val="00D42CC0"/>
    <w:rsid w:val="00D438B4"/>
    <w:rsid w:val="00D44D58"/>
    <w:rsid w:val="00D458D3"/>
    <w:rsid w:val="00D45E39"/>
    <w:rsid w:val="00D46136"/>
    <w:rsid w:val="00D46466"/>
    <w:rsid w:val="00D46B14"/>
    <w:rsid w:val="00D46D9E"/>
    <w:rsid w:val="00D46E2E"/>
    <w:rsid w:val="00D47998"/>
    <w:rsid w:val="00D47B30"/>
    <w:rsid w:val="00D507C9"/>
    <w:rsid w:val="00D50892"/>
    <w:rsid w:val="00D50B9E"/>
    <w:rsid w:val="00D50CD5"/>
    <w:rsid w:val="00D51F0E"/>
    <w:rsid w:val="00D51F38"/>
    <w:rsid w:val="00D5230E"/>
    <w:rsid w:val="00D53439"/>
    <w:rsid w:val="00D53576"/>
    <w:rsid w:val="00D53884"/>
    <w:rsid w:val="00D53BB9"/>
    <w:rsid w:val="00D5426A"/>
    <w:rsid w:val="00D54F8C"/>
    <w:rsid w:val="00D552DA"/>
    <w:rsid w:val="00D55AB4"/>
    <w:rsid w:val="00D55B9E"/>
    <w:rsid w:val="00D55D0C"/>
    <w:rsid w:val="00D55D30"/>
    <w:rsid w:val="00D566CC"/>
    <w:rsid w:val="00D56A3A"/>
    <w:rsid w:val="00D56BB0"/>
    <w:rsid w:val="00D5712A"/>
    <w:rsid w:val="00D577B8"/>
    <w:rsid w:val="00D57BD9"/>
    <w:rsid w:val="00D623E8"/>
    <w:rsid w:val="00D626FB"/>
    <w:rsid w:val="00D62713"/>
    <w:rsid w:val="00D62CA8"/>
    <w:rsid w:val="00D633AC"/>
    <w:rsid w:val="00D63A14"/>
    <w:rsid w:val="00D63D95"/>
    <w:rsid w:val="00D63DF0"/>
    <w:rsid w:val="00D65066"/>
    <w:rsid w:val="00D65DB2"/>
    <w:rsid w:val="00D6620D"/>
    <w:rsid w:val="00D6628F"/>
    <w:rsid w:val="00D6686D"/>
    <w:rsid w:val="00D66C71"/>
    <w:rsid w:val="00D672E2"/>
    <w:rsid w:val="00D67F56"/>
    <w:rsid w:val="00D70E31"/>
    <w:rsid w:val="00D716CC"/>
    <w:rsid w:val="00D71F68"/>
    <w:rsid w:val="00D73351"/>
    <w:rsid w:val="00D7372B"/>
    <w:rsid w:val="00D73B74"/>
    <w:rsid w:val="00D74B8C"/>
    <w:rsid w:val="00D7519A"/>
    <w:rsid w:val="00D75F41"/>
    <w:rsid w:val="00D7605B"/>
    <w:rsid w:val="00D760A0"/>
    <w:rsid w:val="00D771D1"/>
    <w:rsid w:val="00D7733D"/>
    <w:rsid w:val="00D7735D"/>
    <w:rsid w:val="00D77419"/>
    <w:rsid w:val="00D803A7"/>
    <w:rsid w:val="00D807B9"/>
    <w:rsid w:val="00D808E3"/>
    <w:rsid w:val="00D81D20"/>
    <w:rsid w:val="00D827DD"/>
    <w:rsid w:val="00D82A43"/>
    <w:rsid w:val="00D8335E"/>
    <w:rsid w:val="00D83DD7"/>
    <w:rsid w:val="00D84738"/>
    <w:rsid w:val="00D84B95"/>
    <w:rsid w:val="00D865AB"/>
    <w:rsid w:val="00D86FCA"/>
    <w:rsid w:val="00D86FEC"/>
    <w:rsid w:val="00D87CF6"/>
    <w:rsid w:val="00D900B5"/>
    <w:rsid w:val="00D90642"/>
    <w:rsid w:val="00D9088C"/>
    <w:rsid w:val="00D91228"/>
    <w:rsid w:val="00D91700"/>
    <w:rsid w:val="00D91B6B"/>
    <w:rsid w:val="00D91F32"/>
    <w:rsid w:val="00D92164"/>
    <w:rsid w:val="00D947ED"/>
    <w:rsid w:val="00D95299"/>
    <w:rsid w:val="00D959B8"/>
    <w:rsid w:val="00D95F6D"/>
    <w:rsid w:val="00D96362"/>
    <w:rsid w:val="00D964BE"/>
    <w:rsid w:val="00D969A1"/>
    <w:rsid w:val="00D96FCD"/>
    <w:rsid w:val="00D979DF"/>
    <w:rsid w:val="00D97AF5"/>
    <w:rsid w:val="00DA03AC"/>
    <w:rsid w:val="00DA093F"/>
    <w:rsid w:val="00DA0B27"/>
    <w:rsid w:val="00DA0C56"/>
    <w:rsid w:val="00DA0FB0"/>
    <w:rsid w:val="00DA1778"/>
    <w:rsid w:val="00DA1BC2"/>
    <w:rsid w:val="00DA232B"/>
    <w:rsid w:val="00DA3AB6"/>
    <w:rsid w:val="00DA4C94"/>
    <w:rsid w:val="00DA544B"/>
    <w:rsid w:val="00DA5642"/>
    <w:rsid w:val="00DA585A"/>
    <w:rsid w:val="00DA5B9B"/>
    <w:rsid w:val="00DA5C8F"/>
    <w:rsid w:val="00DA5D7E"/>
    <w:rsid w:val="00DA71D7"/>
    <w:rsid w:val="00DA7824"/>
    <w:rsid w:val="00DA7C01"/>
    <w:rsid w:val="00DB099B"/>
    <w:rsid w:val="00DB0D00"/>
    <w:rsid w:val="00DB1518"/>
    <w:rsid w:val="00DB1A2F"/>
    <w:rsid w:val="00DB1ADF"/>
    <w:rsid w:val="00DB1B40"/>
    <w:rsid w:val="00DB1B66"/>
    <w:rsid w:val="00DB21B3"/>
    <w:rsid w:val="00DB25EB"/>
    <w:rsid w:val="00DB2978"/>
    <w:rsid w:val="00DB3AA9"/>
    <w:rsid w:val="00DB3BE5"/>
    <w:rsid w:val="00DB44A2"/>
    <w:rsid w:val="00DB4831"/>
    <w:rsid w:val="00DB4C57"/>
    <w:rsid w:val="00DB4E43"/>
    <w:rsid w:val="00DB5387"/>
    <w:rsid w:val="00DB693C"/>
    <w:rsid w:val="00DB6B1B"/>
    <w:rsid w:val="00DB6BA0"/>
    <w:rsid w:val="00DB7442"/>
    <w:rsid w:val="00DB74CF"/>
    <w:rsid w:val="00DB7759"/>
    <w:rsid w:val="00DB7E97"/>
    <w:rsid w:val="00DC0C2F"/>
    <w:rsid w:val="00DC0E1E"/>
    <w:rsid w:val="00DC154B"/>
    <w:rsid w:val="00DC157D"/>
    <w:rsid w:val="00DC1C13"/>
    <w:rsid w:val="00DC1EDB"/>
    <w:rsid w:val="00DC2ED2"/>
    <w:rsid w:val="00DC31BA"/>
    <w:rsid w:val="00DC33AE"/>
    <w:rsid w:val="00DC3B45"/>
    <w:rsid w:val="00DC3C17"/>
    <w:rsid w:val="00DC3E78"/>
    <w:rsid w:val="00DC4CD0"/>
    <w:rsid w:val="00DC5032"/>
    <w:rsid w:val="00DC52CD"/>
    <w:rsid w:val="00DC5BA9"/>
    <w:rsid w:val="00DC6148"/>
    <w:rsid w:val="00DC68EB"/>
    <w:rsid w:val="00DC7938"/>
    <w:rsid w:val="00DC7A23"/>
    <w:rsid w:val="00DC7FC1"/>
    <w:rsid w:val="00DD0601"/>
    <w:rsid w:val="00DD0A1B"/>
    <w:rsid w:val="00DD1431"/>
    <w:rsid w:val="00DD1626"/>
    <w:rsid w:val="00DD1A50"/>
    <w:rsid w:val="00DD1C79"/>
    <w:rsid w:val="00DD2578"/>
    <w:rsid w:val="00DD2856"/>
    <w:rsid w:val="00DD3C86"/>
    <w:rsid w:val="00DD4546"/>
    <w:rsid w:val="00DD4BD2"/>
    <w:rsid w:val="00DD5431"/>
    <w:rsid w:val="00DD5BC7"/>
    <w:rsid w:val="00DD5FEC"/>
    <w:rsid w:val="00DD66AD"/>
    <w:rsid w:val="00DD66C6"/>
    <w:rsid w:val="00DD6791"/>
    <w:rsid w:val="00DD6B5C"/>
    <w:rsid w:val="00DD6D23"/>
    <w:rsid w:val="00DD6E25"/>
    <w:rsid w:val="00DE0000"/>
    <w:rsid w:val="00DE09E7"/>
    <w:rsid w:val="00DE14A7"/>
    <w:rsid w:val="00DE17C6"/>
    <w:rsid w:val="00DE1E04"/>
    <w:rsid w:val="00DE2558"/>
    <w:rsid w:val="00DE2B14"/>
    <w:rsid w:val="00DE2C90"/>
    <w:rsid w:val="00DE2E68"/>
    <w:rsid w:val="00DE34F7"/>
    <w:rsid w:val="00DE46CF"/>
    <w:rsid w:val="00DE478C"/>
    <w:rsid w:val="00DE641C"/>
    <w:rsid w:val="00DE79FD"/>
    <w:rsid w:val="00DF1258"/>
    <w:rsid w:val="00DF1B3F"/>
    <w:rsid w:val="00DF1D35"/>
    <w:rsid w:val="00DF1F84"/>
    <w:rsid w:val="00DF243C"/>
    <w:rsid w:val="00DF2A00"/>
    <w:rsid w:val="00DF3F6C"/>
    <w:rsid w:val="00DF4219"/>
    <w:rsid w:val="00DF53B0"/>
    <w:rsid w:val="00DF59BB"/>
    <w:rsid w:val="00DF68A7"/>
    <w:rsid w:val="00DF69D2"/>
    <w:rsid w:val="00DF6A82"/>
    <w:rsid w:val="00DF6EC0"/>
    <w:rsid w:val="00DF6EE4"/>
    <w:rsid w:val="00E001D9"/>
    <w:rsid w:val="00E00321"/>
    <w:rsid w:val="00E003DF"/>
    <w:rsid w:val="00E00D0B"/>
    <w:rsid w:val="00E016EE"/>
    <w:rsid w:val="00E0256F"/>
    <w:rsid w:val="00E0468F"/>
    <w:rsid w:val="00E047AF"/>
    <w:rsid w:val="00E047EE"/>
    <w:rsid w:val="00E04B01"/>
    <w:rsid w:val="00E061F6"/>
    <w:rsid w:val="00E063F1"/>
    <w:rsid w:val="00E069A2"/>
    <w:rsid w:val="00E06CB3"/>
    <w:rsid w:val="00E06CEE"/>
    <w:rsid w:val="00E06D5F"/>
    <w:rsid w:val="00E07028"/>
    <w:rsid w:val="00E109BA"/>
    <w:rsid w:val="00E11011"/>
    <w:rsid w:val="00E11073"/>
    <w:rsid w:val="00E11D01"/>
    <w:rsid w:val="00E128A8"/>
    <w:rsid w:val="00E13450"/>
    <w:rsid w:val="00E1345A"/>
    <w:rsid w:val="00E134F2"/>
    <w:rsid w:val="00E135A1"/>
    <w:rsid w:val="00E137AA"/>
    <w:rsid w:val="00E144D5"/>
    <w:rsid w:val="00E15276"/>
    <w:rsid w:val="00E154B3"/>
    <w:rsid w:val="00E15AD8"/>
    <w:rsid w:val="00E16521"/>
    <w:rsid w:val="00E16531"/>
    <w:rsid w:val="00E1676B"/>
    <w:rsid w:val="00E168E9"/>
    <w:rsid w:val="00E16B59"/>
    <w:rsid w:val="00E17183"/>
    <w:rsid w:val="00E173E9"/>
    <w:rsid w:val="00E17812"/>
    <w:rsid w:val="00E21002"/>
    <w:rsid w:val="00E21394"/>
    <w:rsid w:val="00E21674"/>
    <w:rsid w:val="00E22068"/>
    <w:rsid w:val="00E222E6"/>
    <w:rsid w:val="00E22A15"/>
    <w:rsid w:val="00E2306E"/>
    <w:rsid w:val="00E238B3"/>
    <w:rsid w:val="00E23E04"/>
    <w:rsid w:val="00E243BC"/>
    <w:rsid w:val="00E26B52"/>
    <w:rsid w:val="00E26C74"/>
    <w:rsid w:val="00E271BB"/>
    <w:rsid w:val="00E27B03"/>
    <w:rsid w:val="00E27D00"/>
    <w:rsid w:val="00E30F58"/>
    <w:rsid w:val="00E312F8"/>
    <w:rsid w:val="00E314AD"/>
    <w:rsid w:val="00E3176B"/>
    <w:rsid w:val="00E31CCA"/>
    <w:rsid w:val="00E3221F"/>
    <w:rsid w:val="00E32C03"/>
    <w:rsid w:val="00E32CD5"/>
    <w:rsid w:val="00E338BC"/>
    <w:rsid w:val="00E33D03"/>
    <w:rsid w:val="00E34101"/>
    <w:rsid w:val="00E357D0"/>
    <w:rsid w:val="00E35D32"/>
    <w:rsid w:val="00E36667"/>
    <w:rsid w:val="00E36669"/>
    <w:rsid w:val="00E36696"/>
    <w:rsid w:val="00E36C56"/>
    <w:rsid w:val="00E36C69"/>
    <w:rsid w:val="00E375D7"/>
    <w:rsid w:val="00E376BC"/>
    <w:rsid w:val="00E376BF"/>
    <w:rsid w:val="00E3779B"/>
    <w:rsid w:val="00E402D3"/>
    <w:rsid w:val="00E40A00"/>
    <w:rsid w:val="00E417F9"/>
    <w:rsid w:val="00E41B68"/>
    <w:rsid w:val="00E41CD8"/>
    <w:rsid w:val="00E41F45"/>
    <w:rsid w:val="00E4231A"/>
    <w:rsid w:val="00E4262C"/>
    <w:rsid w:val="00E43258"/>
    <w:rsid w:val="00E442EB"/>
    <w:rsid w:val="00E4468B"/>
    <w:rsid w:val="00E4550D"/>
    <w:rsid w:val="00E45720"/>
    <w:rsid w:val="00E46862"/>
    <w:rsid w:val="00E46BA7"/>
    <w:rsid w:val="00E46C82"/>
    <w:rsid w:val="00E47CC5"/>
    <w:rsid w:val="00E504A4"/>
    <w:rsid w:val="00E50923"/>
    <w:rsid w:val="00E52493"/>
    <w:rsid w:val="00E52972"/>
    <w:rsid w:val="00E533D2"/>
    <w:rsid w:val="00E53468"/>
    <w:rsid w:val="00E5419D"/>
    <w:rsid w:val="00E541E0"/>
    <w:rsid w:val="00E54E3C"/>
    <w:rsid w:val="00E54E94"/>
    <w:rsid w:val="00E54EAB"/>
    <w:rsid w:val="00E55313"/>
    <w:rsid w:val="00E55D9C"/>
    <w:rsid w:val="00E560FB"/>
    <w:rsid w:val="00E5638A"/>
    <w:rsid w:val="00E5695A"/>
    <w:rsid w:val="00E57348"/>
    <w:rsid w:val="00E5736C"/>
    <w:rsid w:val="00E57B0B"/>
    <w:rsid w:val="00E57FB0"/>
    <w:rsid w:val="00E6026C"/>
    <w:rsid w:val="00E61E4F"/>
    <w:rsid w:val="00E62FAF"/>
    <w:rsid w:val="00E636CA"/>
    <w:rsid w:val="00E6370C"/>
    <w:rsid w:val="00E644D8"/>
    <w:rsid w:val="00E64FEA"/>
    <w:rsid w:val="00E655F5"/>
    <w:rsid w:val="00E65DCD"/>
    <w:rsid w:val="00E65E85"/>
    <w:rsid w:val="00E660F1"/>
    <w:rsid w:val="00E66574"/>
    <w:rsid w:val="00E66600"/>
    <w:rsid w:val="00E669E6"/>
    <w:rsid w:val="00E67792"/>
    <w:rsid w:val="00E6790E"/>
    <w:rsid w:val="00E67DDF"/>
    <w:rsid w:val="00E7038B"/>
    <w:rsid w:val="00E70AAC"/>
    <w:rsid w:val="00E711B1"/>
    <w:rsid w:val="00E71C21"/>
    <w:rsid w:val="00E71C34"/>
    <w:rsid w:val="00E7202A"/>
    <w:rsid w:val="00E72CE6"/>
    <w:rsid w:val="00E73D92"/>
    <w:rsid w:val="00E73E7B"/>
    <w:rsid w:val="00E73EEE"/>
    <w:rsid w:val="00E74DEE"/>
    <w:rsid w:val="00E751A5"/>
    <w:rsid w:val="00E755F0"/>
    <w:rsid w:val="00E76EED"/>
    <w:rsid w:val="00E80159"/>
    <w:rsid w:val="00E801FC"/>
    <w:rsid w:val="00E80230"/>
    <w:rsid w:val="00E80DF1"/>
    <w:rsid w:val="00E81D08"/>
    <w:rsid w:val="00E81E8D"/>
    <w:rsid w:val="00E821F7"/>
    <w:rsid w:val="00E82FAF"/>
    <w:rsid w:val="00E83045"/>
    <w:rsid w:val="00E8360C"/>
    <w:rsid w:val="00E83A31"/>
    <w:rsid w:val="00E83BBB"/>
    <w:rsid w:val="00E83D5A"/>
    <w:rsid w:val="00E84BBE"/>
    <w:rsid w:val="00E85D02"/>
    <w:rsid w:val="00E86140"/>
    <w:rsid w:val="00E86496"/>
    <w:rsid w:val="00E875FF"/>
    <w:rsid w:val="00E877E2"/>
    <w:rsid w:val="00E87D33"/>
    <w:rsid w:val="00E87EC3"/>
    <w:rsid w:val="00E9087D"/>
    <w:rsid w:val="00E909AB"/>
    <w:rsid w:val="00E92BB9"/>
    <w:rsid w:val="00E92CE6"/>
    <w:rsid w:val="00E9365E"/>
    <w:rsid w:val="00E93FD6"/>
    <w:rsid w:val="00E946D3"/>
    <w:rsid w:val="00E95926"/>
    <w:rsid w:val="00E96176"/>
    <w:rsid w:val="00E9713D"/>
    <w:rsid w:val="00E9766F"/>
    <w:rsid w:val="00E976D1"/>
    <w:rsid w:val="00E978C5"/>
    <w:rsid w:val="00EA01A8"/>
    <w:rsid w:val="00EA060D"/>
    <w:rsid w:val="00EA0989"/>
    <w:rsid w:val="00EA10E3"/>
    <w:rsid w:val="00EA1952"/>
    <w:rsid w:val="00EA2240"/>
    <w:rsid w:val="00EA22C8"/>
    <w:rsid w:val="00EA2721"/>
    <w:rsid w:val="00EA2BB9"/>
    <w:rsid w:val="00EA2C5F"/>
    <w:rsid w:val="00EA2D3A"/>
    <w:rsid w:val="00EA3132"/>
    <w:rsid w:val="00EA31C6"/>
    <w:rsid w:val="00EA3877"/>
    <w:rsid w:val="00EA3A1B"/>
    <w:rsid w:val="00EA3AC3"/>
    <w:rsid w:val="00EA5911"/>
    <w:rsid w:val="00EA5D33"/>
    <w:rsid w:val="00EA5EAB"/>
    <w:rsid w:val="00EA7DDB"/>
    <w:rsid w:val="00EB0608"/>
    <w:rsid w:val="00EB17FA"/>
    <w:rsid w:val="00EB24E3"/>
    <w:rsid w:val="00EB2EC4"/>
    <w:rsid w:val="00EB2EE5"/>
    <w:rsid w:val="00EB4646"/>
    <w:rsid w:val="00EB4722"/>
    <w:rsid w:val="00EB4780"/>
    <w:rsid w:val="00EB4EE5"/>
    <w:rsid w:val="00EB5E85"/>
    <w:rsid w:val="00EB63F3"/>
    <w:rsid w:val="00EB64BE"/>
    <w:rsid w:val="00EB689A"/>
    <w:rsid w:val="00EB6F8C"/>
    <w:rsid w:val="00EB786A"/>
    <w:rsid w:val="00EB7B3F"/>
    <w:rsid w:val="00EB7CDC"/>
    <w:rsid w:val="00EC013F"/>
    <w:rsid w:val="00EC134D"/>
    <w:rsid w:val="00EC1539"/>
    <w:rsid w:val="00EC17EF"/>
    <w:rsid w:val="00EC23B5"/>
    <w:rsid w:val="00EC27F1"/>
    <w:rsid w:val="00EC28FF"/>
    <w:rsid w:val="00EC2C2D"/>
    <w:rsid w:val="00EC3439"/>
    <w:rsid w:val="00EC3625"/>
    <w:rsid w:val="00EC3716"/>
    <w:rsid w:val="00EC3D29"/>
    <w:rsid w:val="00EC40A6"/>
    <w:rsid w:val="00EC4733"/>
    <w:rsid w:val="00EC4B39"/>
    <w:rsid w:val="00EC5604"/>
    <w:rsid w:val="00EC57A5"/>
    <w:rsid w:val="00EC5AC0"/>
    <w:rsid w:val="00EC60C2"/>
    <w:rsid w:val="00EC61F1"/>
    <w:rsid w:val="00EC671C"/>
    <w:rsid w:val="00EC67E8"/>
    <w:rsid w:val="00EC75E7"/>
    <w:rsid w:val="00EC7817"/>
    <w:rsid w:val="00ED01D0"/>
    <w:rsid w:val="00ED0227"/>
    <w:rsid w:val="00ED0DC7"/>
    <w:rsid w:val="00ED0DCF"/>
    <w:rsid w:val="00ED0EA4"/>
    <w:rsid w:val="00ED1449"/>
    <w:rsid w:val="00ED146B"/>
    <w:rsid w:val="00ED1997"/>
    <w:rsid w:val="00ED1D87"/>
    <w:rsid w:val="00ED1D98"/>
    <w:rsid w:val="00ED20B2"/>
    <w:rsid w:val="00ED2FF6"/>
    <w:rsid w:val="00ED379F"/>
    <w:rsid w:val="00ED400C"/>
    <w:rsid w:val="00ED40ED"/>
    <w:rsid w:val="00ED41D2"/>
    <w:rsid w:val="00ED4AC3"/>
    <w:rsid w:val="00ED4B28"/>
    <w:rsid w:val="00ED5485"/>
    <w:rsid w:val="00ED56FB"/>
    <w:rsid w:val="00ED6007"/>
    <w:rsid w:val="00ED6884"/>
    <w:rsid w:val="00ED6B9B"/>
    <w:rsid w:val="00EE0E71"/>
    <w:rsid w:val="00EE0FFE"/>
    <w:rsid w:val="00EE1511"/>
    <w:rsid w:val="00EE1AC5"/>
    <w:rsid w:val="00EE2636"/>
    <w:rsid w:val="00EE2742"/>
    <w:rsid w:val="00EE29D3"/>
    <w:rsid w:val="00EE2A19"/>
    <w:rsid w:val="00EE2DB1"/>
    <w:rsid w:val="00EE358D"/>
    <w:rsid w:val="00EE41C1"/>
    <w:rsid w:val="00EE455F"/>
    <w:rsid w:val="00EE48C1"/>
    <w:rsid w:val="00EE54A5"/>
    <w:rsid w:val="00EE6047"/>
    <w:rsid w:val="00EE66ED"/>
    <w:rsid w:val="00EE6D41"/>
    <w:rsid w:val="00EE6D68"/>
    <w:rsid w:val="00EE717F"/>
    <w:rsid w:val="00EE72EC"/>
    <w:rsid w:val="00EF0075"/>
    <w:rsid w:val="00EF01DF"/>
    <w:rsid w:val="00EF12E6"/>
    <w:rsid w:val="00EF1AC7"/>
    <w:rsid w:val="00EF207E"/>
    <w:rsid w:val="00EF255F"/>
    <w:rsid w:val="00EF28CD"/>
    <w:rsid w:val="00EF2A3E"/>
    <w:rsid w:val="00EF3111"/>
    <w:rsid w:val="00EF3406"/>
    <w:rsid w:val="00EF34E5"/>
    <w:rsid w:val="00EF39C2"/>
    <w:rsid w:val="00EF462F"/>
    <w:rsid w:val="00EF565E"/>
    <w:rsid w:val="00EF56F1"/>
    <w:rsid w:val="00EF5892"/>
    <w:rsid w:val="00EF5B47"/>
    <w:rsid w:val="00EF5D70"/>
    <w:rsid w:val="00EF65A2"/>
    <w:rsid w:val="00EF6945"/>
    <w:rsid w:val="00EF7137"/>
    <w:rsid w:val="00EF73F0"/>
    <w:rsid w:val="00F003D1"/>
    <w:rsid w:val="00F00544"/>
    <w:rsid w:val="00F00666"/>
    <w:rsid w:val="00F00CFB"/>
    <w:rsid w:val="00F011AF"/>
    <w:rsid w:val="00F01200"/>
    <w:rsid w:val="00F0281B"/>
    <w:rsid w:val="00F034A4"/>
    <w:rsid w:val="00F03C29"/>
    <w:rsid w:val="00F04DB6"/>
    <w:rsid w:val="00F05C23"/>
    <w:rsid w:val="00F06784"/>
    <w:rsid w:val="00F06B8E"/>
    <w:rsid w:val="00F108BE"/>
    <w:rsid w:val="00F10F22"/>
    <w:rsid w:val="00F11010"/>
    <w:rsid w:val="00F114AF"/>
    <w:rsid w:val="00F11E8B"/>
    <w:rsid w:val="00F11F44"/>
    <w:rsid w:val="00F1250C"/>
    <w:rsid w:val="00F1297B"/>
    <w:rsid w:val="00F12D13"/>
    <w:rsid w:val="00F131C0"/>
    <w:rsid w:val="00F13F04"/>
    <w:rsid w:val="00F14818"/>
    <w:rsid w:val="00F15382"/>
    <w:rsid w:val="00F15880"/>
    <w:rsid w:val="00F15B7C"/>
    <w:rsid w:val="00F15CE0"/>
    <w:rsid w:val="00F16805"/>
    <w:rsid w:val="00F16852"/>
    <w:rsid w:val="00F1717B"/>
    <w:rsid w:val="00F1764F"/>
    <w:rsid w:val="00F204E0"/>
    <w:rsid w:val="00F212F4"/>
    <w:rsid w:val="00F2143E"/>
    <w:rsid w:val="00F21D50"/>
    <w:rsid w:val="00F21DC0"/>
    <w:rsid w:val="00F2210D"/>
    <w:rsid w:val="00F22904"/>
    <w:rsid w:val="00F22BA6"/>
    <w:rsid w:val="00F23F57"/>
    <w:rsid w:val="00F25548"/>
    <w:rsid w:val="00F256AE"/>
    <w:rsid w:val="00F266F2"/>
    <w:rsid w:val="00F27378"/>
    <w:rsid w:val="00F275D0"/>
    <w:rsid w:val="00F27A6A"/>
    <w:rsid w:val="00F30AC2"/>
    <w:rsid w:val="00F31ADA"/>
    <w:rsid w:val="00F320B1"/>
    <w:rsid w:val="00F3291D"/>
    <w:rsid w:val="00F3346E"/>
    <w:rsid w:val="00F33CDE"/>
    <w:rsid w:val="00F3446A"/>
    <w:rsid w:val="00F34E0A"/>
    <w:rsid w:val="00F35A92"/>
    <w:rsid w:val="00F36048"/>
    <w:rsid w:val="00F3678F"/>
    <w:rsid w:val="00F373D5"/>
    <w:rsid w:val="00F37496"/>
    <w:rsid w:val="00F37AB4"/>
    <w:rsid w:val="00F403D4"/>
    <w:rsid w:val="00F4050D"/>
    <w:rsid w:val="00F406E5"/>
    <w:rsid w:val="00F42D43"/>
    <w:rsid w:val="00F43C3C"/>
    <w:rsid w:val="00F44C55"/>
    <w:rsid w:val="00F45DA0"/>
    <w:rsid w:val="00F471C6"/>
    <w:rsid w:val="00F47344"/>
    <w:rsid w:val="00F4790F"/>
    <w:rsid w:val="00F47CAE"/>
    <w:rsid w:val="00F47DC0"/>
    <w:rsid w:val="00F50716"/>
    <w:rsid w:val="00F50917"/>
    <w:rsid w:val="00F52171"/>
    <w:rsid w:val="00F52E92"/>
    <w:rsid w:val="00F52FCF"/>
    <w:rsid w:val="00F531CB"/>
    <w:rsid w:val="00F539F5"/>
    <w:rsid w:val="00F544F3"/>
    <w:rsid w:val="00F5478E"/>
    <w:rsid w:val="00F54872"/>
    <w:rsid w:val="00F5487A"/>
    <w:rsid w:val="00F549EB"/>
    <w:rsid w:val="00F54D18"/>
    <w:rsid w:val="00F54D7B"/>
    <w:rsid w:val="00F54F7C"/>
    <w:rsid w:val="00F55595"/>
    <w:rsid w:val="00F5597D"/>
    <w:rsid w:val="00F559F5"/>
    <w:rsid w:val="00F567E9"/>
    <w:rsid w:val="00F571F0"/>
    <w:rsid w:val="00F575DA"/>
    <w:rsid w:val="00F578C8"/>
    <w:rsid w:val="00F6097A"/>
    <w:rsid w:val="00F61795"/>
    <w:rsid w:val="00F61ADC"/>
    <w:rsid w:val="00F62CCA"/>
    <w:rsid w:val="00F636F0"/>
    <w:rsid w:val="00F63726"/>
    <w:rsid w:val="00F63BB9"/>
    <w:rsid w:val="00F63E2F"/>
    <w:rsid w:val="00F63EA9"/>
    <w:rsid w:val="00F648B5"/>
    <w:rsid w:val="00F6516F"/>
    <w:rsid w:val="00F65301"/>
    <w:rsid w:val="00F65672"/>
    <w:rsid w:val="00F6596B"/>
    <w:rsid w:val="00F668B7"/>
    <w:rsid w:val="00F6720F"/>
    <w:rsid w:val="00F679CE"/>
    <w:rsid w:val="00F7022F"/>
    <w:rsid w:val="00F70A4E"/>
    <w:rsid w:val="00F71567"/>
    <w:rsid w:val="00F7168B"/>
    <w:rsid w:val="00F71C20"/>
    <w:rsid w:val="00F71C96"/>
    <w:rsid w:val="00F7231E"/>
    <w:rsid w:val="00F726AA"/>
    <w:rsid w:val="00F72E6E"/>
    <w:rsid w:val="00F73023"/>
    <w:rsid w:val="00F748C8"/>
    <w:rsid w:val="00F75E44"/>
    <w:rsid w:val="00F7634E"/>
    <w:rsid w:val="00F77C84"/>
    <w:rsid w:val="00F77F57"/>
    <w:rsid w:val="00F800BF"/>
    <w:rsid w:val="00F804B1"/>
    <w:rsid w:val="00F80624"/>
    <w:rsid w:val="00F81C32"/>
    <w:rsid w:val="00F81EF7"/>
    <w:rsid w:val="00F83C1C"/>
    <w:rsid w:val="00F846DE"/>
    <w:rsid w:val="00F84982"/>
    <w:rsid w:val="00F84DAA"/>
    <w:rsid w:val="00F84EDC"/>
    <w:rsid w:val="00F8558D"/>
    <w:rsid w:val="00F8564D"/>
    <w:rsid w:val="00F85F7E"/>
    <w:rsid w:val="00F860D2"/>
    <w:rsid w:val="00F86584"/>
    <w:rsid w:val="00F8659D"/>
    <w:rsid w:val="00F86675"/>
    <w:rsid w:val="00F90E7C"/>
    <w:rsid w:val="00F90F37"/>
    <w:rsid w:val="00F91296"/>
    <w:rsid w:val="00F91FB9"/>
    <w:rsid w:val="00F9290E"/>
    <w:rsid w:val="00F92B3B"/>
    <w:rsid w:val="00F92C8D"/>
    <w:rsid w:val="00F92DAE"/>
    <w:rsid w:val="00F93A81"/>
    <w:rsid w:val="00F94CD0"/>
    <w:rsid w:val="00F9533C"/>
    <w:rsid w:val="00F95F6C"/>
    <w:rsid w:val="00F962B9"/>
    <w:rsid w:val="00F965A1"/>
    <w:rsid w:val="00F9680D"/>
    <w:rsid w:val="00F96C9F"/>
    <w:rsid w:val="00F96E42"/>
    <w:rsid w:val="00F97251"/>
    <w:rsid w:val="00F9757D"/>
    <w:rsid w:val="00F97788"/>
    <w:rsid w:val="00FA028D"/>
    <w:rsid w:val="00FA0644"/>
    <w:rsid w:val="00FA06AE"/>
    <w:rsid w:val="00FA0DD9"/>
    <w:rsid w:val="00FA0E1E"/>
    <w:rsid w:val="00FA1455"/>
    <w:rsid w:val="00FA19D4"/>
    <w:rsid w:val="00FA1E0E"/>
    <w:rsid w:val="00FA23B9"/>
    <w:rsid w:val="00FA28F6"/>
    <w:rsid w:val="00FA2CFA"/>
    <w:rsid w:val="00FA3181"/>
    <w:rsid w:val="00FA3897"/>
    <w:rsid w:val="00FA3965"/>
    <w:rsid w:val="00FA471A"/>
    <w:rsid w:val="00FA4DA7"/>
    <w:rsid w:val="00FA58A6"/>
    <w:rsid w:val="00FA5D1D"/>
    <w:rsid w:val="00FA5D5C"/>
    <w:rsid w:val="00FA64E1"/>
    <w:rsid w:val="00FA74CD"/>
    <w:rsid w:val="00FA7523"/>
    <w:rsid w:val="00FA7B7B"/>
    <w:rsid w:val="00FA7CE8"/>
    <w:rsid w:val="00FB0703"/>
    <w:rsid w:val="00FB0920"/>
    <w:rsid w:val="00FB1093"/>
    <w:rsid w:val="00FB1097"/>
    <w:rsid w:val="00FB10FA"/>
    <w:rsid w:val="00FB11A1"/>
    <w:rsid w:val="00FB159C"/>
    <w:rsid w:val="00FB1D8F"/>
    <w:rsid w:val="00FB1F35"/>
    <w:rsid w:val="00FB233A"/>
    <w:rsid w:val="00FB2EEA"/>
    <w:rsid w:val="00FB2FC6"/>
    <w:rsid w:val="00FB33A1"/>
    <w:rsid w:val="00FB3BE8"/>
    <w:rsid w:val="00FB4108"/>
    <w:rsid w:val="00FB46DF"/>
    <w:rsid w:val="00FB47AD"/>
    <w:rsid w:val="00FB6EEB"/>
    <w:rsid w:val="00FB6FD9"/>
    <w:rsid w:val="00FC0C12"/>
    <w:rsid w:val="00FC10CD"/>
    <w:rsid w:val="00FC1944"/>
    <w:rsid w:val="00FC1A30"/>
    <w:rsid w:val="00FC20EE"/>
    <w:rsid w:val="00FC276F"/>
    <w:rsid w:val="00FC2C5E"/>
    <w:rsid w:val="00FC31DC"/>
    <w:rsid w:val="00FC3BCD"/>
    <w:rsid w:val="00FC442C"/>
    <w:rsid w:val="00FC44B2"/>
    <w:rsid w:val="00FC49E3"/>
    <w:rsid w:val="00FC4A47"/>
    <w:rsid w:val="00FC5EBB"/>
    <w:rsid w:val="00FC6449"/>
    <w:rsid w:val="00FC7028"/>
    <w:rsid w:val="00FC72C0"/>
    <w:rsid w:val="00FC7630"/>
    <w:rsid w:val="00FC7E0C"/>
    <w:rsid w:val="00FD0032"/>
    <w:rsid w:val="00FD1455"/>
    <w:rsid w:val="00FD190D"/>
    <w:rsid w:val="00FD26D3"/>
    <w:rsid w:val="00FD2ABE"/>
    <w:rsid w:val="00FD2E6A"/>
    <w:rsid w:val="00FD329A"/>
    <w:rsid w:val="00FD32D2"/>
    <w:rsid w:val="00FD35C1"/>
    <w:rsid w:val="00FD4097"/>
    <w:rsid w:val="00FD4237"/>
    <w:rsid w:val="00FD4285"/>
    <w:rsid w:val="00FD4413"/>
    <w:rsid w:val="00FD4E05"/>
    <w:rsid w:val="00FD514E"/>
    <w:rsid w:val="00FD576E"/>
    <w:rsid w:val="00FD66C3"/>
    <w:rsid w:val="00FD7A5D"/>
    <w:rsid w:val="00FD7CC5"/>
    <w:rsid w:val="00FE01C6"/>
    <w:rsid w:val="00FE0455"/>
    <w:rsid w:val="00FE144C"/>
    <w:rsid w:val="00FE16EE"/>
    <w:rsid w:val="00FE17B9"/>
    <w:rsid w:val="00FE2797"/>
    <w:rsid w:val="00FE292C"/>
    <w:rsid w:val="00FE2B7B"/>
    <w:rsid w:val="00FE39DB"/>
    <w:rsid w:val="00FE3B42"/>
    <w:rsid w:val="00FE44AD"/>
    <w:rsid w:val="00FE4A98"/>
    <w:rsid w:val="00FE52D3"/>
    <w:rsid w:val="00FE580E"/>
    <w:rsid w:val="00FE64A2"/>
    <w:rsid w:val="00FE7274"/>
    <w:rsid w:val="00FF07BD"/>
    <w:rsid w:val="00FF0E96"/>
    <w:rsid w:val="00FF12FA"/>
    <w:rsid w:val="00FF275C"/>
    <w:rsid w:val="00FF3459"/>
    <w:rsid w:val="00FF348A"/>
    <w:rsid w:val="00FF56EA"/>
    <w:rsid w:val="00FF62E3"/>
    <w:rsid w:val="00FF6728"/>
    <w:rsid w:val="00FF6B87"/>
    <w:rsid w:val="00FF6C0C"/>
    <w:rsid w:val="00FF6E1E"/>
    <w:rsid w:val="00FF71FD"/>
    <w:rsid w:val="00FF7614"/>
    <w:rsid w:val="00FF7754"/>
    <w:rsid w:val="00FF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List Bullet 3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616AB0"/>
    <w:pPr>
      <w:jc w:val="both"/>
    </w:pPr>
    <w:rPr>
      <w:rFonts w:eastAsiaTheme="minorEastAsia" w:cstheme="minorBidi"/>
      <w:sz w:val="24"/>
      <w:szCs w:val="22"/>
    </w:rPr>
  </w:style>
  <w:style w:type="paragraph" w:styleId="10">
    <w:name w:val="heading 1"/>
    <w:basedOn w:val="a"/>
    <w:next w:val="a"/>
    <w:link w:val="11"/>
    <w:qFormat/>
    <w:locked/>
    <w:rsid w:val="00785844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locked/>
    <w:rsid w:val="00785844"/>
    <w:pPr>
      <w:keepNext/>
      <w:spacing w:before="240" w:after="60" w:line="276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Без интервала1"/>
    <w:uiPriority w:val="99"/>
    <w:qFormat/>
    <w:rsid w:val="002C6F0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/>
    </w:rPr>
  </w:style>
  <w:style w:type="character" w:styleId="a3">
    <w:name w:val="Hyperlink"/>
    <w:basedOn w:val="a0"/>
    <w:uiPriority w:val="99"/>
    <w:rsid w:val="00932C01"/>
    <w:rPr>
      <w:rFonts w:ascii="Times New Roman" w:hAnsi="Times New Roman" w:cs="Times New Roman"/>
      <w:color w:val="000000"/>
      <w:u w:val="single"/>
    </w:rPr>
  </w:style>
  <w:style w:type="paragraph" w:styleId="a4">
    <w:name w:val="Normal (Web)"/>
    <w:basedOn w:val="a"/>
    <w:rsid w:val="00932C01"/>
    <w:pPr>
      <w:tabs>
        <w:tab w:val="num" w:pos="643"/>
      </w:tabs>
      <w:spacing w:before="100" w:beforeAutospacing="1" w:after="100" w:afterAutospacing="1"/>
      <w:jc w:val="left"/>
    </w:pPr>
    <w:rPr>
      <w:rFonts w:eastAsia="Calibri" w:cs="Times New Roman"/>
      <w:szCs w:val="24"/>
      <w:lang w:eastAsia="ru-RU"/>
    </w:rPr>
  </w:style>
  <w:style w:type="paragraph" w:customStyle="1" w:styleId="13">
    <w:name w:val="Абзац списка1"/>
    <w:basedOn w:val="a"/>
    <w:rsid w:val="00932C01"/>
    <w:pPr>
      <w:tabs>
        <w:tab w:val="left" w:pos="708"/>
      </w:tabs>
      <w:spacing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5">
    <w:name w:val="список с точками"/>
    <w:basedOn w:val="a"/>
    <w:rsid w:val="00932C01"/>
    <w:pPr>
      <w:tabs>
        <w:tab w:val="num" w:pos="822"/>
      </w:tabs>
      <w:spacing w:line="312" w:lineRule="auto"/>
      <w:ind w:left="822" w:hanging="255"/>
    </w:pPr>
    <w:rPr>
      <w:rFonts w:eastAsia="Calibri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32C01"/>
    <w:rPr>
      <w:rFonts w:ascii="Times New Roman" w:hAnsi="Times New Roman" w:cs="Times New Roman"/>
    </w:rPr>
  </w:style>
  <w:style w:type="table" w:styleId="a6">
    <w:name w:val="Table Grid"/>
    <w:basedOn w:val="a1"/>
    <w:uiPriority w:val="59"/>
    <w:rsid w:val="00295DF4"/>
    <w:pPr>
      <w:jc w:val="both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5DF4"/>
    <w:pPr>
      <w:spacing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rsid w:val="00295DF4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295DF4"/>
    <w:rPr>
      <w:rFonts w:ascii="Calibri" w:eastAsia="Times New Roman" w:hAnsi="Calibri"/>
      <w:sz w:val="22"/>
      <w:szCs w:val="22"/>
    </w:rPr>
  </w:style>
  <w:style w:type="character" w:styleId="aa">
    <w:name w:val="page number"/>
    <w:basedOn w:val="a0"/>
    <w:rsid w:val="00295DF4"/>
  </w:style>
  <w:style w:type="paragraph" w:styleId="ab">
    <w:name w:val="Plain Text"/>
    <w:basedOn w:val="a"/>
    <w:link w:val="ac"/>
    <w:rsid w:val="00295DF4"/>
    <w:pPr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295DF4"/>
    <w:rPr>
      <w:rFonts w:ascii="Courier New" w:eastAsia="Times New Roman" w:hAnsi="Courier New"/>
    </w:rPr>
  </w:style>
  <w:style w:type="paragraph" w:customStyle="1" w:styleId="Style4">
    <w:name w:val="Style4"/>
    <w:basedOn w:val="a"/>
    <w:uiPriority w:val="99"/>
    <w:rsid w:val="00295DF4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53">
    <w:name w:val="Font Style53"/>
    <w:uiPriority w:val="99"/>
    <w:rsid w:val="00295DF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295DF4"/>
    <w:pPr>
      <w:widowControl w:val="0"/>
      <w:autoSpaceDE w:val="0"/>
      <w:autoSpaceDN w:val="0"/>
      <w:adjustRightInd w:val="0"/>
      <w:spacing w:line="259" w:lineRule="exact"/>
      <w:ind w:firstLine="389"/>
    </w:pPr>
    <w:rPr>
      <w:rFonts w:ascii="Century Schoolbook" w:eastAsia="Times New Roman" w:hAnsi="Century Schoolbook" w:cs="Times New Roman"/>
      <w:szCs w:val="24"/>
      <w:lang w:eastAsia="ru-RU"/>
    </w:rPr>
  </w:style>
  <w:style w:type="character" w:customStyle="1" w:styleId="FontStyle50">
    <w:name w:val="Font Style50"/>
    <w:uiPriority w:val="99"/>
    <w:rsid w:val="00295DF4"/>
    <w:rPr>
      <w:rFonts w:ascii="Cambria" w:hAnsi="Cambria" w:cs="Cambria"/>
      <w:sz w:val="20"/>
      <w:szCs w:val="20"/>
    </w:rPr>
  </w:style>
  <w:style w:type="character" w:customStyle="1" w:styleId="FontStyle12">
    <w:name w:val="Font Style12"/>
    <w:rsid w:val="00295DF4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3 Знак"/>
    <w:basedOn w:val="a0"/>
    <w:link w:val="30"/>
    <w:semiHidden/>
    <w:rsid w:val="00295DF4"/>
    <w:rPr>
      <w:rFonts w:eastAsia="Times New Roman"/>
      <w:sz w:val="22"/>
      <w:szCs w:val="24"/>
      <w:lang w:eastAsia="ru-RU"/>
    </w:rPr>
  </w:style>
  <w:style w:type="paragraph" w:styleId="30">
    <w:name w:val="Body Text 3"/>
    <w:basedOn w:val="a"/>
    <w:link w:val="3"/>
    <w:semiHidden/>
    <w:rsid w:val="00295DF4"/>
    <w:pPr>
      <w:spacing w:after="60"/>
    </w:pPr>
    <w:rPr>
      <w:rFonts w:eastAsia="Times New Roman" w:cs="Times New Roman"/>
      <w:sz w:val="22"/>
      <w:szCs w:val="24"/>
      <w:lang w:eastAsia="ru-RU"/>
    </w:rPr>
  </w:style>
  <w:style w:type="paragraph" w:styleId="ad">
    <w:name w:val="Body Text Indent"/>
    <w:aliases w:val="текст,Основной текст 1"/>
    <w:basedOn w:val="a"/>
    <w:link w:val="ae"/>
    <w:unhideWhenUsed/>
    <w:rsid w:val="00295DF4"/>
    <w:pPr>
      <w:spacing w:after="120" w:line="276" w:lineRule="auto"/>
      <w:ind w:left="283"/>
      <w:jc w:val="left"/>
    </w:pPr>
    <w:rPr>
      <w:rFonts w:ascii="Calibri" w:eastAsia="Calibri" w:hAnsi="Calibri" w:cs="Times New Roman"/>
      <w:sz w:val="22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0"/>
    <w:link w:val="ad"/>
    <w:rsid w:val="00295DF4"/>
    <w:rPr>
      <w:rFonts w:ascii="Calibri" w:eastAsia="Calibri" w:hAnsi="Calibri"/>
      <w:sz w:val="22"/>
      <w:szCs w:val="22"/>
    </w:rPr>
  </w:style>
  <w:style w:type="character" w:customStyle="1" w:styleId="hilight">
    <w:name w:val="hilight"/>
    <w:basedOn w:val="a0"/>
    <w:rsid w:val="00295DF4"/>
  </w:style>
  <w:style w:type="paragraph" w:customStyle="1" w:styleId="Default">
    <w:name w:val="Default"/>
    <w:rsid w:val="00295DF4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95DF4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DF4"/>
    <w:rPr>
      <w:rFonts w:ascii="Calibri" w:eastAsia="Times New Roman" w:hAnsi="Calibri"/>
      <w:sz w:val="16"/>
      <w:szCs w:val="16"/>
    </w:rPr>
  </w:style>
  <w:style w:type="character" w:styleId="af">
    <w:name w:val="Strong"/>
    <w:qFormat/>
    <w:locked/>
    <w:rsid w:val="00295DF4"/>
    <w:rPr>
      <w:b/>
      <w:bCs/>
    </w:rPr>
  </w:style>
  <w:style w:type="paragraph" w:styleId="af0">
    <w:name w:val="Body Text"/>
    <w:basedOn w:val="a"/>
    <w:link w:val="af1"/>
    <w:unhideWhenUsed/>
    <w:rsid w:val="00295DF4"/>
    <w:pPr>
      <w:spacing w:after="12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Основной текст Знак"/>
    <w:basedOn w:val="a0"/>
    <w:link w:val="af0"/>
    <w:rsid w:val="00295DF4"/>
    <w:rPr>
      <w:rFonts w:ascii="Calibri" w:eastAsia="Times New Roman" w:hAnsi="Calibri"/>
      <w:sz w:val="22"/>
      <w:szCs w:val="22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056DB2"/>
  </w:style>
  <w:style w:type="paragraph" w:styleId="2">
    <w:name w:val="Body Text Indent 2"/>
    <w:basedOn w:val="a"/>
    <w:link w:val="20"/>
    <w:semiHidden/>
    <w:unhideWhenUsed/>
    <w:rsid w:val="00056DB2"/>
    <w:pPr>
      <w:spacing w:after="120" w:line="480" w:lineRule="auto"/>
      <w:ind w:left="283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56DB2"/>
    <w:rPr>
      <w:rFonts w:ascii="Calibri" w:eastAsia="Times New Roman" w:hAnsi="Calibri"/>
      <w:sz w:val="22"/>
      <w:szCs w:val="22"/>
      <w:lang w:eastAsia="ru-RU"/>
    </w:rPr>
  </w:style>
  <w:style w:type="character" w:customStyle="1" w:styleId="FontStyle11">
    <w:name w:val="Font Style11"/>
    <w:uiPriority w:val="99"/>
    <w:rsid w:val="00056D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056DB2"/>
    <w:pPr>
      <w:widowControl w:val="0"/>
      <w:suppressAutoHyphens/>
      <w:spacing w:line="100" w:lineRule="atLeast"/>
      <w:jc w:val="left"/>
    </w:pPr>
    <w:rPr>
      <w:rFonts w:eastAsia="Times New Roman" w:cs="Calibri"/>
      <w:szCs w:val="24"/>
      <w:lang w:eastAsia="ar-SA"/>
    </w:rPr>
  </w:style>
  <w:style w:type="paragraph" w:styleId="af2">
    <w:name w:val="Title"/>
    <w:aliases w:val=" Знак5"/>
    <w:basedOn w:val="a"/>
    <w:link w:val="af3"/>
    <w:qFormat/>
    <w:locked/>
    <w:rsid w:val="00056DB2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af3">
    <w:name w:val="Название Знак"/>
    <w:aliases w:val=" Знак5 Знак"/>
    <w:basedOn w:val="a0"/>
    <w:link w:val="af2"/>
    <w:rsid w:val="00056DB2"/>
    <w:rPr>
      <w:rFonts w:eastAsia="Times New Roman"/>
      <w:b/>
      <w:bCs/>
      <w:sz w:val="24"/>
      <w:szCs w:val="24"/>
    </w:rPr>
  </w:style>
  <w:style w:type="paragraph" w:customStyle="1" w:styleId="af4">
    <w:name w:val="Чкалова"/>
    <w:basedOn w:val="a"/>
    <w:rsid w:val="00056DB2"/>
    <w:pPr>
      <w:widowControl w:val="0"/>
      <w:shd w:val="clear" w:color="auto" w:fill="FFFFFF"/>
      <w:autoSpaceDE w:val="0"/>
      <w:autoSpaceDN w:val="0"/>
      <w:adjustRightInd w:val="0"/>
      <w:ind w:firstLine="346"/>
    </w:pPr>
    <w:rPr>
      <w:rFonts w:eastAsia="Calibri" w:cs="Times New Roman"/>
      <w:color w:val="000000"/>
      <w:spacing w:val="2"/>
      <w:sz w:val="22"/>
      <w:lang w:eastAsia="ru-RU"/>
    </w:rPr>
  </w:style>
  <w:style w:type="paragraph" w:styleId="af5">
    <w:name w:val="No Spacing"/>
    <w:uiPriority w:val="1"/>
    <w:qFormat/>
    <w:rsid w:val="00056DB2"/>
    <w:rPr>
      <w:rFonts w:asciiTheme="minorHAnsi" w:hAnsiTheme="minorHAnsi" w:cstheme="minorBidi"/>
      <w:sz w:val="22"/>
      <w:szCs w:val="22"/>
    </w:rPr>
  </w:style>
  <w:style w:type="character" w:customStyle="1" w:styleId="11">
    <w:name w:val="Заголовок 1 Знак"/>
    <w:basedOn w:val="a0"/>
    <w:link w:val="10"/>
    <w:rsid w:val="00785844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785844"/>
    <w:rPr>
      <w:rFonts w:ascii="Calibri" w:eastAsia="Times New Roman" w:hAnsi="Calibri"/>
      <w:b/>
      <w:bCs/>
      <w:sz w:val="28"/>
      <w:szCs w:val="28"/>
      <w:lang w:eastAsia="ru-RU"/>
    </w:rPr>
  </w:style>
  <w:style w:type="paragraph" w:customStyle="1" w:styleId="15">
    <w:name w:val="Обычный1"/>
    <w:rsid w:val="00785844"/>
    <w:pPr>
      <w:widowControl w:val="0"/>
      <w:snapToGrid w:val="0"/>
      <w:spacing w:line="400" w:lineRule="exact"/>
      <w:jc w:val="both"/>
    </w:pPr>
    <w:rPr>
      <w:rFonts w:eastAsia="Times New Roman"/>
      <w:sz w:val="28"/>
      <w:lang w:eastAsia="ru-RU"/>
    </w:rPr>
  </w:style>
  <w:style w:type="paragraph" w:styleId="33">
    <w:name w:val="List Bullet 3"/>
    <w:basedOn w:val="a"/>
    <w:autoRedefine/>
    <w:rsid w:val="00785844"/>
    <w:pPr>
      <w:ind w:firstLine="737"/>
    </w:pPr>
    <w:rPr>
      <w:rFonts w:eastAsia="SimSun" w:cs="Times New Roman"/>
      <w:bCs/>
      <w:iCs/>
      <w:szCs w:val="24"/>
      <w:lang w:eastAsia="ru-RU"/>
    </w:rPr>
  </w:style>
  <w:style w:type="paragraph" w:customStyle="1" w:styleId="af6">
    <w:name w:val="Базовый стиль"/>
    <w:basedOn w:val="a"/>
    <w:rsid w:val="00785844"/>
    <w:pPr>
      <w:jc w:val="left"/>
    </w:pPr>
    <w:rPr>
      <w:rFonts w:eastAsia="SimSun" w:cs="Times New Roman"/>
      <w:szCs w:val="20"/>
      <w:lang w:eastAsia="ru-RU"/>
    </w:rPr>
  </w:style>
  <w:style w:type="paragraph" w:customStyle="1" w:styleId="16">
    <w:name w:val="Основной текст1"/>
    <w:basedOn w:val="a"/>
    <w:rsid w:val="00785844"/>
    <w:pPr>
      <w:suppressAutoHyphens/>
      <w:jc w:val="left"/>
    </w:pPr>
    <w:rPr>
      <w:rFonts w:eastAsia="Arial" w:cs="Times New Roman"/>
      <w:b/>
      <w:szCs w:val="20"/>
      <w:lang w:eastAsia="ar-SA"/>
    </w:rPr>
  </w:style>
  <w:style w:type="paragraph" w:customStyle="1" w:styleId="af7">
    <w:name w:val="Стиль"/>
    <w:rsid w:val="0078584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8584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styleId="af8">
    <w:name w:val="header"/>
    <w:basedOn w:val="a"/>
    <w:link w:val="af9"/>
    <w:uiPriority w:val="99"/>
    <w:rsid w:val="00785844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785844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Маркированный список1"/>
    <w:basedOn w:val="a"/>
    <w:rsid w:val="00785844"/>
    <w:pPr>
      <w:suppressAutoHyphens/>
    </w:pPr>
    <w:rPr>
      <w:rFonts w:eastAsia="Times New Roman" w:cs="Times New Roman"/>
      <w:szCs w:val="24"/>
      <w:lang w:eastAsia="ar-SA"/>
    </w:rPr>
  </w:style>
  <w:style w:type="character" w:customStyle="1" w:styleId="b-share-btnwrap">
    <w:name w:val="b-share-btn__wrap"/>
    <w:basedOn w:val="a0"/>
    <w:rsid w:val="00785844"/>
  </w:style>
  <w:style w:type="paragraph" w:styleId="18">
    <w:name w:val="toc 1"/>
    <w:basedOn w:val="a"/>
    <w:next w:val="a"/>
    <w:autoRedefine/>
    <w:rsid w:val="00785844"/>
    <w:pPr>
      <w:spacing w:line="192" w:lineRule="auto"/>
    </w:pPr>
    <w:rPr>
      <w:rFonts w:eastAsia="Times New Roman" w:cs="Times New Roman"/>
      <w:szCs w:val="20"/>
      <w:lang w:eastAsia="ru-RU"/>
    </w:rPr>
  </w:style>
  <w:style w:type="paragraph" w:styleId="afa">
    <w:name w:val="Document Map"/>
    <w:basedOn w:val="a"/>
    <w:link w:val="afb"/>
    <w:semiHidden/>
    <w:rsid w:val="00785844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semiHidden/>
    <w:rsid w:val="00785844"/>
    <w:rPr>
      <w:rFonts w:ascii="Tahoma" w:eastAsia="Times New Roman" w:hAnsi="Tahoma" w:cs="Tahoma"/>
      <w:shd w:val="clear" w:color="auto" w:fill="000080"/>
      <w:lang w:eastAsia="ru-RU"/>
    </w:rPr>
  </w:style>
  <w:style w:type="character" w:styleId="afc">
    <w:name w:val="FollowedHyperlink"/>
    <w:basedOn w:val="a0"/>
    <w:uiPriority w:val="99"/>
    <w:rsid w:val="00785844"/>
    <w:rPr>
      <w:color w:val="800080"/>
      <w:u w:val="single"/>
    </w:rPr>
  </w:style>
  <w:style w:type="character" w:customStyle="1" w:styleId="FontStyle39">
    <w:name w:val="Font Style39"/>
    <w:rsid w:val="00B45B81"/>
    <w:rPr>
      <w:rFonts w:ascii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B45B81"/>
    <w:pPr>
      <w:spacing w:after="120" w:line="480" w:lineRule="auto"/>
      <w:jc w:val="left"/>
    </w:pPr>
    <w:rPr>
      <w:rFonts w:ascii="Calibri" w:eastAsia="Times New Roman" w:hAnsi="Calibri" w:cs="Times New Roman"/>
      <w:sz w:val="22"/>
    </w:rPr>
  </w:style>
  <w:style w:type="character" w:customStyle="1" w:styleId="23">
    <w:name w:val="Основной текст 2 Знак"/>
    <w:basedOn w:val="a0"/>
    <w:link w:val="22"/>
    <w:uiPriority w:val="99"/>
    <w:rsid w:val="00B45B81"/>
    <w:rPr>
      <w:rFonts w:ascii="Calibri" w:eastAsia="Times New Roman" w:hAnsi="Calibri"/>
      <w:sz w:val="22"/>
      <w:szCs w:val="22"/>
    </w:rPr>
  </w:style>
  <w:style w:type="numbering" w:customStyle="1" w:styleId="1">
    <w:name w:val="Стиль1"/>
    <w:uiPriority w:val="99"/>
    <w:rsid w:val="005915E9"/>
    <w:pPr>
      <w:numPr>
        <w:numId w:val="7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hyperlink" Target="http://www.lib.unn.ru/php/details.php?DocId=30239&amp;DB=1" TargetMode="Externa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2052BC2-2643-40EF-942B-2B70D9F3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avnokhrin</dc:creator>
  <cp:lastModifiedBy>avnokhrin</cp:lastModifiedBy>
  <cp:revision>12</cp:revision>
  <dcterms:created xsi:type="dcterms:W3CDTF">2018-04-03T04:34:00Z</dcterms:created>
  <dcterms:modified xsi:type="dcterms:W3CDTF">2020-10-08T14:14:00Z</dcterms:modified>
</cp:coreProperties>
</file>