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4D8" w:rsidRPr="000B0312" w:rsidRDefault="001124D8" w:rsidP="001124D8">
      <w:pPr>
        <w:jc w:val="center"/>
        <w:rPr>
          <w:rFonts w:ascii="Times New Roman" w:hAnsi="Times New Roman"/>
          <w:sz w:val="24"/>
          <w:szCs w:val="24"/>
        </w:rPr>
      </w:pPr>
      <w:r w:rsidRPr="000B0312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1124D8" w:rsidRPr="000B0312" w:rsidRDefault="001124D8" w:rsidP="001124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0312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1124D8" w:rsidRPr="000B0312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0B0312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0B0312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264820" w:rsidRPr="000B0312" w:rsidRDefault="00264820" w:rsidP="002648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0312">
        <w:rPr>
          <w:rFonts w:ascii="Times New Roman" w:hAnsi="Times New Roman"/>
          <w:b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1124D8" w:rsidRPr="000B0312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1124D8" w:rsidRPr="00E714A3" w:rsidTr="0005579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124D8" w:rsidRPr="00E714A3" w:rsidRDefault="00427F8F" w:rsidP="002648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14A3">
              <w:rPr>
                <w:rFonts w:ascii="Times New Roman" w:eastAsia="Calibri" w:hAnsi="Times New Roman"/>
                <w:color w:val="666666"/>
                <w:sz w:val="24"/>
                <w:szCs w:val="24"/>
                <w:shd w:val="clear" w:color="auto" w:fill="E8E5DA"/>
              </w:rPr>
              <w:t xml:space="preserve">Институт </w:t>
            </w:r>
            <w:r w:rsidR="00264820" w:rsidRPr="00E714A3">
              <w:rPr>
                <w:rFonts w:ascii="Times New Roman" w:eastAsia="Calibri" w:hAnsi="Times New Roman"/>
                <w:color w:val="666666"/>
                <w:sz w:val="24"/>
                <w:szCs w:val="24"/>
                <w:shd w:val="clear" w:color="auto" w:fill="E8E5DA"/>
              </w:rPr>
              <w:t>информационных технологий, математики и механики</w:t>
            </w:r>
          </w:p>
        </w:tc>
      </w:tr>
    </w:tbl>
    <w:p w:rsidR="001124D8" w:rsidRPr="00E714A3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E714A3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783"/>
      </w:tblGrid>
      <w:tr w:rsidR="001124D8" w:rsidRPr="00E714A3" w:rsidTr="00055795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:rsidR="001124D8" w:rsidRPr="00E714A3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E714A3">
              <w:rPr>
                <w:rFonts w:ascii="Times New Roman" w:eastAsia="Calibri" w:hAnsi="Times New Roman"/>
                <w:sz w:val="24"/>
                <w:szCs w:val="24"/>
              </w:rPr>
              <w:t>УТВЕРЖДАЮ:</w:t>
            </w:r>
          </w:p>
        </w:tc>
      </w:tr>
    </w:tbl>
    <w:p w:rsidR="001124D8" w:rsidRPr="00E714A3" w:rsidRDefault="001124D8" w:rsidP="001124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888" w:type="dxa"/>
        <w:tblLook w:val="01E0" w:firstRow="1" w:lastRow="1" w:firstColumn="1" w:lastColumn="1" w:noHBand="0" w:noVBand="0"/>
      </w:tblPr>
      <w:tblGrid>
        <w:gridCol w:w="2107"/>
        <w:gridCol w:w="1493"/>
        <w:gridCol w:w="2083"/>
      </w:tblGrid>
      <w:tr w:rsidR="001124D8" w:rsidRPr="00E714A3" w:rsidTr="00055795">
        <w:trPr>
          <w:trHeight w:val="280"/>
        </w:trPr>
        <w:tc>
          <w:tcPr>
            <w:tcW w:w="2107" w:type="dxa"/>
            <w:shd w:val="clear" w:color="auto" w:fill="auto"/>
            <w:vAlign w:val="center"/>
          </w:tcPr>
          <w:p w:rsidR="001124D8" w:rsidRPr="00E714A3" w:rsidRDefault="00427F8F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E714A3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="001124D8" w:rsidRPr="00E714A3">
              <w:rPr>
                <w:rFonts w:ascii="Times New Roman" w:eastAsia="Calibri" w:hAnsi="Times New Roman"/>
                <w:sz w:val="24"/>
                <w:szCs w:val="24"/>
              </w:rPr>
              <w:t>иректор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E714A3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1124D8" w:rsidRPr="00E714A3" w:rsidRDefault="00427F8F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E714A3">
              <w:rPr>
                <w:rFonts w:ascii="Times New Roman" w:eastAsia="Calibri" w:hAnsi="Times New Roman"/>
                <w:sz w:val="24"/>
                <w:szCs w:val="24"/>
              </w:rPr>
              <w:t>В.П. Гергель</w:t>
            </w:r>
          </w:p>
        </w:tc>
      </w:tr>
    </w:tbl>
    <w:p w:rsidR="001124D8" w:rsidRPr="00E714A3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632" w:type="dxa"/>
        <w:tblLayout w:type="fixed"/>
        <w:tblLook w:val="01E0" w:firstRow="1" w:lastRow="1" w:firstColumn="1" w:lastColumn="1" w:noHBand="0" w:noVBand="0"/>
      </w:tblPr>
      <w:tblGrid>
        <w:gridCol w:w="236"/>
        <w:gridCol w:w="540"/>
        <w:gridCol w:w="236"/>
        <w:gridCol w:w="304"/>
        <w:gridCol w:w="1620"/>
        <w:gridCol w:w="1003"/>
      </w:tblGrid>
      <w:tr w:rsidR="001124D8" w:rsidRPr="00E714A3" w:rsidTr="00055795">
        <w:trPr>
          <w:trHeight w:val="280"/>
        </w:trPr>
        <w:tc>
          <w:tcPr>
            <w:tcW w:w="236" w:type="dxa"/>
            <w:shd w:val="clear" w:color="auto" w:fill="auto"/>
            <w:vAlign w:val="center"/>
          </w:tcPr>
          <w:p w:rsidR="001124D8" w:rsidRPr="00E714A3" w:rsidRDefault="001124D8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14A3">
              <w:rPr>
                <w:rFonts w:ascii="Times New Roman" w:eastAsia="Calibri" w:hAnsi="Times New Roman"/>
                <w:sz w:val="24"/>
                <w:szCs w:val="24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E714A3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124D8" w:rsidRPr="00E714A3" w:rsidRDefault="001124D8" w:rsidP="00055795">
            <w:pPr>
              <w:spacing w:after="0" w:line="240" w:lineRule="auto"/>
              <w:ind w:left="-5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714A3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1124D8" w:rsidRPr="00E714A3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E714A3" w:rsidRDefault="001124D8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1124D8" w:rsidRPr="00E714A3" w:rsidRDefault="004D5495" w:rsidP="00D22C4E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E714A3">
              <w:rPr>
                <w:rFonts w:ascii="Times New Roman" w:eastAsia="Calibri" w:hAnsi="Times New Roman"/>
                <w:sz w:val="24"/>
                <w:szCs w:val="24"/>
              </w:rPr>
              <w:t>201</w:t>
            </w:r>
            <w:r w:rsidR="00D22C4E" w:rsidRPr="00E714A3"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E714A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1124D8" w:rsidRPr="00E714A3"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</w:tc>
      </w:tr>
    </w:tbl>
    <w:p w:rsidR="001124D8" w:rsidRPr="00E714A3" w:rsidRDefault="001124D8" w:rsidP="001124D8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:rsidR="001124D8" w:rsidRPr="00E714A3" w:rsidRDefault="001124D8" w:rsidP="001124D8">
      <w:pPr>
        <w:jc w:val="center"/>
        <w:rPr>
          <w:rFonts w:ascii="Times New Roman" w:hAnsi="Times New Roman"/>
          <w:b/>
          <w:sz w:val="24"/>
          <w:szCs w:val="24"/>
        </w:rPr>
      </w:pPr>
      <w:r w:rsidRPr="00E714A3">
        <w:rPr>
          <w:rFonts w:ascii="Times New Roman" w:hAnsi="Times New Roman"/>
          <w:b/>
          <w:sz w:val="24"/>
          <w:szCs w:val="24"/>
        </w:rPr>
        <w:t>Рабочая программа дисциплины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E714A3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E714A3" w:rsidRDefault="000F606F" w:rsidP="004D54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714A3">
              <w:rPr>
                <w:rFonts w:ascii="Times New Roman" w:eastAsia="Calibri" w:hAnsi="Times New Roman"/>
                <w:b/>
                <w:sz w:val="24"/>
                <w:szCs w:val="24"/>
              </w:rPr>
              <w:t>Системный анализ</w:t>
            </w:r>
          </w:p>
        </w:tc>
      </w:tr>
    </w:tbl>
    <w:p w:rsidR="001124D8" w:rsidRPr="00E714A3" w:rsidRDefault="001124D8" w:rsidP="001124D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E714A3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14A3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E714A3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E714A3" w:rsidRDefault="008912F0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714A3">
              <w:rPr>
                <w:rFonts w:ascii="Times New Roman" w:eastAsia="Calibri" w:hAnsi="Times New Roman"/>
                <w:b/>
                <w:sz w:val="24"/>
                <w:szCs w:val="24"/>
              </w:rPr>
              <w:t>Б</w:t>
            </w:r>
            <w:r w:rsidR="000907D0" w:rsidRPr="00E714A3">
              <w:rPr>
                <w:rFonts w:ascii="Times New Roman" w:eastAsia="Calibri" w:hAnsi="Times New Roman"/>
                <w:b/>
                <w:sz w:val="24"/>
                <w:szCs w:val="24"/>
              </w:rPr>
              <w:t>акалавриат</w:t>
            </w:r>
          </w:p>
        </w:tc>
      </w:tr>
    </w:tbl>
    <w:p w:rsidR="001124D8" w:rsidRPr="00E714A3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E714A3" w:rsidRDefault="00427F8F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14A3">
        <w:rPr>
          <w:rFonts w:ascii="Times New Roman" w:hAnsi="Times New Roman"/>
          <w:sz w:val="24"/>
          <w:szCs w:val="24"/>
        </w:rPr>
        <w:t>Направление подготовки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1124D8" w:rsidRPr="00E714A3" w:rsidTr="0005579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E714A3" w:rsidRDefault="000F606F" w:rsidP="004D54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714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01.03.02 </w:t>
            </w:r>
            <w:r w:rsidR="004D5495" w:rsidRPr="00E714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Прикладная</w:t>
            </w:r>
            <w:r w:rsidR="00427F8F" w:rsidRPr="00E714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E714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математика и </w:t>
            </w:r>
            <w:r w:rsidR="00427F8F" w:rsidRPr="00E714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информатика</w:t>
            </w:r>
          </w:p>
        </w:tc>
      </w:tr>
    </w:tbl>
    <w:p w:rsidR="001124D8" w:rsidRPr="00E714A3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E714A3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14A3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1124D8" w:rsidRPr="00E714A3" w:rsidTr="0005579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E714A3" w:rsidRDefault="004C46C8" w:rsidP="004C46C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714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Прикладная математика и информатика</w:t>
            </w:r>
            <w:r w:rsidRPr="00E714A3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 (о</w:t>
            </w:r>
            <w:r w:rsidR="007E69B1" w:rsidRPr="00E714A3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бщий профиль</w:t>
            </w:r>
            <w:r w:rsidRPr="00E714A3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</w:tbl>
    <w:p w:rsidR="001124D8" w:rsidRPr="00E714A3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E714A3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14A3">
        <w:rPr>
          <w:rFonts w:ascii="Times New Roman" w:hAnsi="Times New Roman"/>
          <w:sz w:val="24"/>
          <w:szCs w:val="24"/>
        </w:rPr>
        <w:t xml:space="preserve">Квалификация </w:t>
      </w:r>
      <w:r w:rsidR="00641EFD" w:rsidRPr="00E714A3">
        <w:rPr>
          <w:rFonts w:ascii="Times New Roman" w:hAnsi="Times New Roman"/>
          <w:sz w:val="24"/>
          <w:szCs w:val="24"/>
        </w:rPr>
        <w:t>(степень)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E714A3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E714A3" w:rsidRDefault="000907D0" w:rsidP="004C46C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714A3">
              <w:rPr>
                <w:rFonts w:ascii="Times New Roman" w:hAnsi="Times New Roman"/>
                <w:b/>
                <w:sz w:val="24"/>
                <w:szCs w:val="24"/>
              </w:rPr>
              <w:t xml:space="preserve">Бакалавр </w:t>
            </w:r>
          </w:p>
        </w:tc>
      </w:tr>
    </w:tbl>
    <w:p w:rsidR="001124D8" w:rsidRPr="00E714A3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E714A3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14A3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E714A3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E714A3" w:rsidRDefault="008912F0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714A3">
              <w:rPr>
                <w:rFonts w:ascii="Times New Roman" w:eastAsia="Calibri" w:hAnsi="Times New Roman"/>
                <w:b/>
                <w:sz w:val="24"/>
                <w:szCs w:val="24"/>
              </w:rPr>
              <w:t>О</w:t>
            </w:r>
            <w:r w:rsidR="000907D0" w:rsidRPr="00E714A3">
              <w:rPr>
                <w:rFonts w:ascii="Times New Roman" w:eastAsia="Calibri" w:hAnsi="Times New Roman"/>
                <w:b/>
                <w:sz w:val="24"/>
                <w:szCs w:val="24"/>
              </w:rPr>
              <w:t>чная</w:t>
            </w:r>
          </w:p>
        </w:tc>
      </w:tr>
    </w:tbl>
    <w:p w:rsidR="001124D8" w:rsidRPr="00E714A3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E714A3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E714A3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E714A3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E714A3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E714A3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14A3">
        <w:rPr>
          <w:rFonts w:ascii="Times New Roman" w:hAnsi="Times New Roman"/>
          <w:sz w:val="24"/>
          <w:szCs w:val="24"/>
        </w:rPr>
        <w:t>Нижний Новгород</w:t>
      </w:r>
    </w:p>
    <w:p w:rsidR="001124D8" w:rsidRPr="00E714A3" w:rsidRDefault="00D22C4E" w:rsidP="004D5495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E714A3">
        <w:rPr>
          <w:rFonts w:ascii="Times New Roman" w:hAnsi="Times New Roman"/>
          <w:sz w:val="24"/>
          <w:szCs w:val="24"/>
        </w:rPr>
        <w:t>2017</w:t>
      </w:r>
    </w:p>
    <w:p w:rsidR="0087715F" w:rsidRPr="00E714A3" w:rsidRDefault="0087715F" w:rsidP="0087715F">
      <w:pPr>
        <w:spacing w:after="0" w:line="360" w:lineRule="auto"/>
        <w:ind w:left="329"/>
        <w:rPr>
          <w:rFonts w:ascii="Times New Roman" w:hAnsi="Times New Roman"/>
          <w:b/>
          <w:sz w:val="24"/>
          <w:szCs w:val="24"/>
        </w:rPr>
      </w:pPr>
      <w:r w:rsidRPr="00E714A3">
        <w:rPr>
          <w:rFonts w:ascii="Times New Roman" w:hAnsi="Times New Roman"/>
          <w:b/>
          <w:sz w:val="24"/>
          <w:szCs w:val="24"/>
        </w:rPr>
        <w:br w:type="page"/>
      </w:r>
    </w:p>
    <w:p w:rsidR="00A524D1" w:rsidRPr="000B0312" w:rsidRDefault="00314E2B" w:rsidP="00345E3A">
      <w:pPr>
        <w:pStyle w:val="Textbody"/>
        <w:widowControl/>
        <w:tabs>
          <w:tab w:val="left" w:pos="0"/>
        </w:tabs>
        <w:ind w:left="284"/>
        <w:jc w:val="both"/>
        <w:rPr>
          <w:kern w:val="0"/>
          <w:szCs w:val="24"/>
          <w:lang w:eastAsia="ru-RU" w:bidi="ar-SA"/>
        </w:rPr>
      </w:pPr>
      <w:r w:rsidRPr="000B0312">
        <w:rPr>
          <w:b/>
          <w:szCs w:val="24"/>
        </w:rPr>
        <w:lastRenderedPageBreak/>
        <w:t xml:space="preserve">1. Место и цели дисциплины в структуре ОПОП </w:t>
      </w:r>
    </w:p>
    <w:p w:rsidR="00650768" w:rsidRPr="000B0312" w:rsidRDefault="00850221" w:rsidP="00650768">
      <w:pPr>
        <w:pStyle w:val="Textbody"/>
        <w:widowControl/>
        <w:tabs>
          <w:tab w:val="left" w:pos="0"/>
        </w:tabs>
        <w:ind w:firstLine="426"/>
        <w:jc w:val="both"/>
        <w:rPr>
          <w:kern w:val="0"/>
          <w:szCs w:val="24"/>
          <w:lang w:eastAsia="ru-RU" w:bidi="ar-SA"/>
        </w:rPr>
      </w:pPr>
      <w:r w:rsidRPr="000B0312">
        <w:rPr>
          <w:kern w:val="0"/>
          <w:szCs w:val="24"/>
          <w:lang w:eastAsia="ru-RU" w:bidi="ar-SA"/>
        </w:rPr>
        <w:t xml:space="preserve">Курс </w:t>
      </w:r>
      <w:r w:rsidR="008912F0" w:rsidRPr="000B0312">
        <w:rPr>
          <w:kern w:val="0"/>
          <w:szCs w:val="24"/>
          <w:lang w:eastAsia="ru-RU" w:bidi="ar-SA"/>
        </w:rPr>
        <w:t xml:space="preserve">Б1.В.14 </w:t>
      </w:r>
      <w:r w:rsidRPr="000B0312">
        <w:rPr>
          <w:kern w:val="0"/>
          <w:szCs w:val="24"/>
          <w:lang w:eastAsia="ru-RU" w:bidi="ar-SA"/>
        </w:rPr>
        <w:t>«</w:t>
      </w:r>
      <w:r w:rsidR="000F606F" w:rsidRPr="000B0312">
        <w:rPr>
          <w:kern w:val="0"/>
          <w:szCs w:val="24"/>
          <w:lang w:eastAsia="ru-RU" w:bidi="ar-SA"/>
        </w:rPr>
        <w:t>Системный анализ</w:t>
      </w:r>
      <w:r w:rsidRPr="000B0312">
        <w:rPr>
          <w:kern w:val="0"/>
          <w:szCs w:val="24"/>
          <w:lang w:eastAsia="ru-RU" w:bidi="ar-SA"/>
        </w:rPr>
        <w:t xml:space="preserve">» относится к </w:t>
      </w:r>
      <w:r w:rsidR="008912F0" w:rsidRPr="000B0312">
        <w:rPr>
          <w:kern w:val="0"/>
          <w:szCs w:val="24"/>
          <w:lang w:eastAsia="ru-RU" w:bidi="ar-SA"/>
        </w:rPr>
        <w:t>вариативной</w:t>
      </w:r>
      <w:r w:rsidRPr="000B0312">
        <w:rPr>
          <w:kern w:val="0"/>
          <w:szCs w:val="24"/>
          <w:lang w:eastAsia="ru-RU" w:bidi="ar-SA"/>
        </w:rPr>
        <w:t xml:space="preserve"> части О</w:t>
      </w:r>
      <w:r w:rsidR="00314E2B" w:rsidRPr="000B0312">
        <w:rPr>
          <w:kern w:val="0"/>
          <w:szCs w:val="24"/>
          <w:lang w:eastAsia="ru-RU" w:bidi="ar-SA"/>
        </w:rPr>
        <w:t>П</w:t>
      </w:r>
      <w:r w:rsidRPr="000B0312">
        <w:rPr>
          <w:kern w:val="0"/>
          <w:szCs w:val="24"/>
          <w:lang w:eastAsia="ru-RU" w:bidi="ar-SA"/>
        </w:rPr>
        <w:t xml:space="preserve">ОП </w:t>
      </w:r>
      <w:bookmarkStart w:id="0" w:name="_Hlk499825929"/>
      <w:r w:rsidRPr="000B0312">
        <w:rPr>
          <w:kern w:val="0"/>
          <w:szCs w:val="24"/>
          <w:lang w:eastAsia="ru-RU" w:bidi="ar-SA"/>
        </w:rPr>
        <w:t xml:space="preserve">бакалавриата по направлению подготовки </w:t>
      </w:r>
      <w:r w:rsidR="00447D30" w:rsidRPr="000B0312">
        <w:rPr>
          <w:kern w:val="0"/>
          <w:szCs w:val="24"/>
          <w:lang w:eastAsia="ru-RU" w:bidi="ar-SA"/>
        </w:rPr>
        <w:t>01</w:t>
      </w:r>
      <w:r w:rsidR="00E714A3">
        <w:rPr>
          <w:kern w:val="0"/>
          <w:szCs w:val="24"/>
          <w:lang w:eastAsia="ru-RU" w:bidi="ar-SA"/>
        </w:rPr>
        <w:t>.</w:t>
      </w:r>
      <w:r w:rsidR="00447D30" w:rsidRPr="000B0312">
        <w:rPr>
          <w:kern w:val="0"/>
          <w:szCs w:val="24"/>
          <w:lang w:eastAsia="ru-RU" w:bidi="ar-SA"/>
        </w:rPr>
        <w:t>03</w:t>
      </w:r>
      <w:r w:rsidR="00E714A3">
        <w:rPr>
          <w:kern w:val="0"/>
          <w:szCs w:val="24"/>
          <w:lang w:eastAsia="ru-RU" w:bidi="ar-SA"/>
        </w:rPr>
        <w:t>.</w:t>
      </w:r>
      <w:r w:rsidR="00447D30" w:rsidRPr="000B0312">
        <w:rPr>
          <w:kern w:val="0"/>
          <w:szCs w:val="24"/>
          <w:lang w:eastAsia="ru-RU" w:bidi="ar-SA"/>
        </w:rPr>
        <w:t xml:space="preserve">02 </w:t>
      </w:r>
      <w:r w:rsidRPr="000B0312">
        <w:rPr>
          <w:kern w:val="0"/>
          <w:szCs w:val="24"/>
          <w:lang w:eastAsia="ru-RU" w:bidi="ar-SA"/>
        </w:rPr>
        <w:t>«</w:t>
      </w:r>
      <w:r w:rsidR="004D5495" w:rsidRPr="000B0312">
        <w:rPr>
          <w:kern w:val="0"/>
          <w:szCs w:val="24"/>
          <w:lang w:eastAsia="ru-RU" w:bidi="ar-SA"/>
        </w:rPr>
        <w:t>Прикладная</w:t>
      </w:r>
      <w:r w:rsidR="000F606F" w:rsidRPr="000B0312">
        <w:rPr>
          <w:kern w:val="0"/>
          <w:szCs w:val="24"/>
          <w:lang w:eastAsia="ru-RU" w:bidi="ar-SA"/>
        </w:rPr>
        <w:t xml:space="preserve"> математика и </w:t>
      </w:r>
      <w:r w:rsidR="004D5495" w:rsidRPr="000B0312">
        <w:rPr>
          <w:kern w:val="0"/>
          <w:szCs w:val="24"/>
          <w:lang w:eastAsia="ru-RU" w:bidi="ar-SA"/>
        </w:rPr>
        <w:t>информатика</w:t>
      </w:r>
      <w:r w:rsidRPr="000B0312">
        <w:rPr>
          <w:kern w:val="0"/>
          <w:szCs w:val="24"/>
          <w:lang w:eastAsia="ru-RU" w:bidi="ar-SA"/>
        </w:rPr>
        <w:t>»</w:t>
      </w:r>
      <w:r w:rsidR="00650768" w:rsidRPr="000B0312">
        <w:rPr>
          <w:kern w:val="0"/>
          <w:szCs w:val="24"/>
          <w:lang w:eastAsia="ru-RU" w:bidi="ar-SA"/>
        </w:rPr>
        <w:t xml:space="preserve"> </w:t>
      </w:r>
      <w:bookmarkEnd w:id="0"/>
      <w:r w:rsidR="00650768" w:rsidRPr="000B0312">
        <w:rPr>
          <w:kern w:val="0"/>
          <w:szCs w:val="24"/>
          <w:lang w:eastAsia="ru-RU" w:bidi="ar-SA"/>
        </w:rPr>
        <w:t>и является обязательной для освоения на 4-м курсе в 8-м семестре.</w:t>
      </w:r>
      <w:r w:rsidRPr="000B0312">
        <w:rPr>
          <w:kern w:val="0"/>
          <w:szCs w:val="24"/>
          <w:lang w:eastAsia="ru-RU" w:bidi="ar-SA"/>
        </w:rPr>
        <w:t xml:space="preserve"> </w:t>
      </w:r>
    </w:p>
    <w:p w:rsidR="00A370A3" w:rsidRPr="000B0312" w:rsidRDefault="002F4488" w:rsidP="00650768">
      <w:pPr>
        <w:pStyle w:val="Textbody"/>
        <w:widowControl/>
        <w:tabs>
          <w:tab w:val="left" w:pos="0"/>
        </w:tabs>
        <w:ind w:firstLine="426"/>
        <w:jc w:val="both"/>
        <w:rPr>
          <w:kern w:val="0"/>
          <w:szCs w:val="24"/>
          <w:lang w:eastAsia="ru-RU" w:bidi="ar-SA"/>
        </w:rPr>
      </w:pPr>
      <w:r w:rsidRPr="000B0312">
        <w:rPr>
          <w:b/>
          <w:kern w:val="0"/>
          <w:szCs w:val="24"/>
          <w:lang w:eastAsia="ru-RU" w:bidi="ar-SA"/>
        </w:rPr>
        <w:t>Целями освоения дисциплины</w:t>
      </w:r>
      <w:r w:rsidRPr="000B0312">
        <w:rPr>
          <w:kern w:val="0"/>
          <w:szCs w:val="24"/>
          <w:lang w:eastAsia="ru-RU" w:bidi="ar-SA"/>
        </w:rPr>
        <w:t xml:space="preserve"> являются</w:t>
      </w:r>
      <w:r w:rsidR="00650768" w:rsidRPr="000B0312">
        <w:rPr>
          <w:kern w:val="0"/>
          <w:szCs w:val="24"/>
          <w:lang w:eastAsia="ru-RU" w:bidi="ar-SA"/>
        </w:rPr>
        <w:t>:</w:t>
      </w:r>
      <w:r w:rsidRPr="000B0312">
        <w:rPr>
          <w:kern w:val="0"/>
          <w:szCs w:val="24"/>
          <w:lang w:eastAsia="ru-RU" w:bidi="ar-SA"/>
        </w:rPr>
        <w:t xml:space="preserve"> ознакомление студентов с фундаментальными понятиями и основными определениями </w:t>
      </w:r>
      <w:r w:rsidR="000F606F" w:rsidRPr="000B0312">
        <w:rPr>
          <w:kern w:val="0"/>
          <w:szCs w:val="24"/>
          <w:lang w:eastAsia="ru-RU" w:bidi="ar-SA"/>
        </w:rPr>
        <w:t>многокритериальной</w:t>
      </w:r>
      <w:r w:rsidRPr="000B0312">
        <w:rPr>
          <w:kern w:val="0"/>
          <w:szCs w:val="24"/>
          <w:lang w:eastAsia="ru-RU" w:bidi="ar-SA"/>
        </w:rPr>
        <w:t xml:space="preserve"> оптимизации, методами решения </w:t>
      </w:r>
      <w:r w:rsidR="000F606F" w:rsidRPr="000B0312">
        <w:rPr>
          <w:kern w:val="0"/>
          <w:szCs w:val="24"/>
          <w:lang w:eastAsia="ru-RU" w:bidi="ar-SA"/>
        </w:rPr>
        <w:t>многокритериальных</w:t>
      </w:r>
      <w:r w:rsidRPr="000B0312">
        <w:rPr>
          <w:kern w:val="0"/>
          <w:szCs w:val="24"/>
          <w:lang w:eastAsia="ru-RU" w:bidi="ar-SA"/>
        </w:rPr>
        <w:t xml:space="preserve"> задач</w:t>
      </w:r>
      <w:r w:rsidR="000F606F" w:rsidRPr="000B0312">
        <w:rPr>
          <w:kern w:val="0"/>
          <w:szCs w:val="24"/>
          <w:lang w:eastAsia="ru-RU" w:bidi="ar-SA"/>
        </w:rPr>
        <w:t xml:space="preserve"> и задач выбора, когда цели создаются с помощью связанных с ними бинарных отношений.</w:t>
      </w:r>
    </w:p>
    <w:p w:rsidR="00D94068" w:rsidRPr="000B0312" w:rsidRDefault="00D94068" w:rsidP="00585256">
      <w:pPr>
        <w:pStyle w:val="Textbody"/>
        <w:widowControl/>
        <w:tabs>
          <w:tab w:val="left" w:pos="0"/>
        </w:tabs>
        <w:ind w:left="720"/>
        <w:jc w:val="both"/>
        <w:rPr>
          <w:kern w:val="0"/>
          <w:szCs w:val="24"/>
          <w:lang w:eastAsia="ru-RU" w:bidi="ar-SA"/>
        </w:rPr>
      </w:pPr>
    </w:p>
    <w:p w:rsidR="00324F8D" w:rsidRPr="000B0312" w:rsidRDefault="00324F8D" w:rsidP="00E02C5A">
      <w:pPr>
        <w:pStyle w:val="a6"/>
        <w:numPr>
          <w:ilvl w:val="0"/>
          <w:numId w:val="1"/>
        </w:numPr>
        <w:spacing w:after="0"/>
        <w:ind w:left="284" w:firstLine="0"/>
        <w:rPr>
          <w:rFonts w:ascii="Times New Roman" w:hAnsi="Times New Roman"/>
          <w:b/>
          <w:sz w:val="24"/>
          <w:szCs w:val="24"/>
        </w:rPr>
      </w:pPr>
      <w:r w:rsidRPr="000B0312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 по дисциплине, соотнесенные с планируемыми результатами освоения образовательной программы (компетенциями выпускников) </w:t>
      </w:r>
    </w:p>
    <w:p w:rsidR="00D94068" w:rsidRPr="000B0312" w:rsidRDefault="00D94068" w:rsidP="00D94068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55"/>
        <w:gridCol w:w="7440"/>
      </w:tblGrid>
      <w:tr w:rsidR="00324F8D" w:rsidRPr="000B0312" w:rsidTr="00650768">
        <w:trPr>
          <w:jc w:val="center"/>
        </w:trPr>
        <w:tc>
          <w:tcPr>
            <w:tcW w:w="2055" w:type="dxa"/>
          </w:tcPr>
          <w:p w:rsidR="00324F8D" w:rsidRPr="000B0312" w:rsidRDefault="00324F8D" w:rsidP="00367563">
            <w:pPr>
              <w:tabs>
                <w:tab w:val="num" w:pos="-332"/>
              </w:tabs>
              <w:rPr>
                <w:rFonts w:ascii="Times New Roman" w:hAnsi="Times New Roman"/>
                <w:b/>
                <w:sz w:val="20"/>
              </w:rPr>
            </w:pPr>
            <w:r w:rsidRPr="000B0312">
              <w:rPr>
                <w:rFonts w:ascii="Times New Roman" w:hAnsi="Times New Roman"/>
                <w:b/>
                <w:sz w:val="20"/>
              </w:rPr>
              <w:t>Формируемые компетенции</w:t>
            </w:r>
          </w:p>
        </w:tc>
        <w:tc>
          <w:tcPr>
            <w:tcW w:w="7440" w:type="dxa"/>
          </w:tcPr>
          <w:p w:rsidR="00324F8D" w:rsidRPr="000B0312" w:rsidRDefault="00324F8D" w:rsidP="00C74205">
            <w:pPr>
              <w:tabs>
                <w:tab w:val="num" w:pos="-54"/>
              </w:tabs>
              <w:ind w:left="56"/>
              <w:rPr>
                <w:rFonts w:ascii="Times New Roman" w:hAnsi="Times New Roman"/>
                <w:b/>
                <w:sz w:val="20"/>
              </w:rPr>
            </w:pPr>
            <w:r w:rsidRPr="000B0312">
              <w:rPr>
                <w:rFonts w:ascii="Times New Roman" w:hAnsi="Times New Roman"/>
                <w:b/>
                <w:sz w:val="20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324F8D" w:rsidRPr="000B0312" w:rsidTr="00650768">
        <w:trPr>
          <w:jc w:val="center"/>
        </w:trPr>
        <w:tc>
          <w:tcPr>
            <w:tcW w:w="2055" w:type="dxa"/>
          </w:tcPr>
          <w:p w:rsidR="00D22C4E" w:rsidRPr="000B0312" w:rsidRDefault="00D22C4E" w:rsidP="00D22C4E">
            <w:pPr>
              <w:tabs>
                <w:tab w:val="num" w:pos="822"/>
              </w:tabs>
              <w:rPr>
                <w:rFonts w:ascii="Times New Roman" w:hAnsi="Times New Roman"/>
                <w:b/>
                <w:i/>
                <w:sz w:val="20"/>
              </w:rPr>
            </w:pPr>
            <w:r w:rsidRPr="000B0312">
              <w:rPr>
                <w:rFonts w:ascii="Times New Roman" w:hAnsi="Times New Roman"/>
                <w:b/>
                <w:i/>
                <w:sz w:val="20"/>
              </w:rPr>
              <w:t>О</w:t>
            </w:r>
            <w:r w:rsidR="00E0723F" w:rsidRPr="000B0312">
              <w:rPr>
                <w:rFonts w:ascii="Times New Roman" w:hAnsi="Times New Roman"/>
                <w:b/>
                <w:i/>
                <w:sz w:val="20"/>
              </w:rPr>
              <w:t>К-4</w:t>
            </w:r>
          </w:p>
          <w:p w:rsidR="00650768" w:rsidRPr="000B0312" w:rsidRDefault="00E0723F" w:rsidP="00650768">
            <w:pPr>
              <w:tabs>
                <w:tab w:val="num" w:pos="822"/>
              </w:tabs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</w:pPr>
            <w:r w:rsidRPr="000B0312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способность использовать основы правовых знаний в различных сферах жизнедеятельности</w:t>
            </w:r>
          </w:p>
          <w:p w:rsidR="00BE0F9E" w:rsidRPr="000B0312" w:rsidRDefault="00BE0F9E" w:rsidP="00650768">
            <w:pPr>
              <w:tabs>
                <w:tab w:val="num" w:pos="822"/>
              </w:tabs>
              <w:rPr>
                <w:rFonts w:ascii="Times New Roman" w:hAnsi="Times New Roman"/>
                <w:b/>
                <w:i/>
                <w:sz w:val="20"/>
              </w:rPr>
            </w:pPr>
            <w:r w:rsidRPr="000B0312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(завершающий этап)</w:t>
            </w:r>
          </w:p>
        </w:tc>
        <w:tc>
          <w:tcPr>
            <w:tcW w:w="7440" w:type="dxa"/>
          </w:tcPr>
          <w:p w:rsidR="002F4488" w:rsidRPr="000B0312" w:rsidRDefault="002F4488" w:rsidP="00E9027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2"/>
              </w:rPr>
            </w:pPr>
            <w:r w:rsidRPr="000B0312">
              <w:rPr>
                <w:rFonts w:ascii="Times New Roman" w:hAnsi="Times New Roman"/>
                <w:b/>
                <w:i/>
                <w:sz w:val="20"/>
                <w:szCs w:val="22"/>
              </w:rPr>
              <w:t>З</w:t>
            </w:r>
            <w:r w:rsidR="00F73B97" w:rsidRPr="000B0312">
              <w:rPr>
                <w:rFonts w:ascii="Times New Roman" w:hAnsi="Times New Roman"/>
                <w:b/>
                <w:i/>
                <w:sz w:val="20"/>
                <w:szCs w:val="22"/>
              </w:rPr>
              <w:t>нать</w:t>
            </w:r>
          </w:p>
          <w:p w:rsidR="002F4488" w:rsidRPr="000B0312" w:rsidRDefault="00650768" w:rsidP="00E9027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2"/>
              </w:rPr>
            </w:pPr>
            <w:r w:rsidRPr="000B0312">
              <w:rPr>
                <w:rFonts w:ascii="Times New Roman" w:hAnsi="Times New Roman"/>
                <w:i/>
                <w:sz w:val="20"/>
                <w:szCs w:val="22"/>
              </w:rPr>
              <w:t xml:space="preserve">З1(ОК-4) </w:t>
            </w:r>
            <w:r w:rsidR="002F4488" w:rsidRPr="000B0312">
              <w:rPr>
                <w:rFonts w:ascii="Times New Roman" w:hAnsi="Times New Roman"/>
                <w:i/>
                <w:sz w:val="20"/>
                <w:szCs w:val="22"/>
              </w:rPr>
              <w:t>понятия и утверждения дисциплины «</w:t>
            </w:r>
            <w:r w:rsidR="000F606F" w:rsidRPr="000B0312">
              <w:rPr>
                <w:rFonts w:ascii="Times New Roman" w:hAnsi="Times New Roman"/>
                <w:i/>
                <w:sz w:val="20"/>
                <w:szCs w:val="22"/>
              </w:rPr>
              <w:t>Системный анализ</w:t>
            </w:r>
            <w:r w:rsidR="002F4488" w:rsidRPr="000B0312">
              <w:rPr>
                <w:rFonts w:ascii="Times New Roman" w:hAnsi="Times New Roman"/>
                <w:i/>
                <w:sz w:val="20"/>
                <w:szCs w:val="22"/>
              </w:rPr>
              <w:t>»</w:t>
            </w:r>
          </w:p>
          <w:p w:rsidR="009A68AE" w:rsidRPr="000B0312" w:rsidRDefault="009A68AE" w:rsidP="009A68A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2"/>
              </w:rPr>
            </w:pPr>
            <w:r w:rsidRPr="000B0312">
              <w:rPr>
                <w:rFonts w:ascii="Times New Roman" w:hAnsi="Times New Roman"/>
                <w:b/>
                <w:i/>
                <w:sz w:val="20"/>
                <w:szCs w:val="22"/>
              </w:rPr>
              <w:t>У</w:t>
            </w:r>
            <w:r w:rsidR="00F73B97" w:rsidRPr="000B0312">
              <w:rPr>
                <w:rFonts w:ascii="Times New Roman" w:hAnsi="Times New Roman"/>
                <w:b/>
                <w:i/>
                <w:sz w:val="20"/>
                <w:szCs w:val="22"/>
              </w:rPr>
              <w:t>меть</w:t>
            </w:r>
          </w:p>
          <w:p w:rsidR="00423D07" w:rsidRPr="000B0312" w:rsidRDefault="00650768" w:rsidP="00423D07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2"/>
              </w:rPr>
            </w:pPr>
            <w:r w:rsidRPr="000B0312">
              <w:rPr>
                <w:rFonts w:ascii="Times New Roman" w:hAnsi="Times New Roman"/>
                <w:i/>
                <w:sz w:val="20"/>
                <w:szCs w:val="22"/>
              </w:rPr>
              <w:t xml:space="preserve">У1(ОК-4) </w:t>
            </w:r>
            <w:r w:rsidR="00423D07" w:rsidRPr="000B0312">
              <w:rPr>
                <w:rFonts w:ascii="Times New Roman" w:hAnsi="Times New Roman"/>
                <w:i/>
                <w:sz w:val="20"/>
                <w:szCs w:val="22"/>
              </w:rPr>
              <w:t>формулировать задачи выбора в терминах целей, средств и результатов для различных предметных областей, с учётом экономических и правовых знаний</w:t>
            </w:r>
          </w:p>
          <w:p w:rsidR="009A68AE" w:rsidRPr="000B0312" w:rsidRDefault="00650768" w:rsidP="00D22C4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2"/>
              </w:rPr>
            </w:pPr>
            <w:r w:rsidRPr="000B0312">
              <w:rPr>
                <w:rFonts w:ascii="Times New Roman" w:hAnsi="Times New Roman"/>
                <w:i/>
                <w:sz w:val="20"/>
                <w:szCs w:val="22"/>
              </w:rPr>
              <w:t xml:space="preserve">У2(ОК-4) </w:t>
            </w:r>
            <w:r w:rsidR="009A68AE" w:rsidRPr="000B0312">
              <w:rPr>
                <w:rFonts w:ascii="Times New Roman" w:hAnsi="Times New Roman"/>
                <w:i/>
                <w:sz w:val="20"/>
                <w:szCs w:val="22"/>
              </w:rPr>
              <w:t>решать математические задачи и пробле</w:t>
            </w:r>
            <w:r w:rsidR="00D22C4E" w:rsidRPr="000B0312">
              <w:rPr>
                <w:rFonts w:ascii="Times New Roman" w:hAnsi="Times New Roman"/>
                <w:i/>
                <w:sz w:val="20"/>
                <w:szCs w:val="22"/>
              </w:rPr>
              <w:t>мы, аналогичные ранее изученным в области системного анализа, использовать принципы оптимальности при решении конкретных задач;</w:t>
            </w:r>
          </w:p>
          <w:p w:rsidR="009A68AE" w:rsidRPr="000B0312" w:rsidRDefault="00650768" w:rsidP="00E9027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2"/>
              </w:rPr>
            </w:pPr>
            <w:r w:rsidRPr="000B0312">
              <w:rPr>
                <w:rFonts w:ascii="Times New Roman" w:hAnsi="Times New Roman"/>
                <w:i/>
                <w:sz w:val="20"/>
                <w:szCs w:val="22"/>
              </w:rPr>
              <w:t xml:space="preserve">У3(ОК-4) </w:t>
            </w:r>
            <w:r w:rsidR="009A68AE" w:rsidRPr="000B0312">
              <w:rPr>
                <w:rFonts w:ascii="Times New Roman" w:hAnsi="Times New Roman"/>
                <w:i/>
                <w:sz w:val="20"/>
                <w:szCs w:val="22"/>
              </w:rPr>
              <w:t>доказывать ранее изученные математические утверждения</w:t>
            </w:r>
            <w:r w:rsidR="00ED0776" w:rsidRPr="000B0312">
              <w:rPr>
                <w:rFonts w:ascii="Times New Roman" w:hAnsi="Times New Roman"/>
                <w:i/>
                <w:sz w:val="20"/>
                <w:szCs w:val="22"/>
              </w:rPr>
              <w:t>;</w:t>
            </w:r>
          </w:p>
          <w:p w:rsidR="00ED0776" w:rsidRPr="000B0312" w:rsidRDefault="00ED0776" w:rsidP="00E9027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2"/>
              </w:rPr>
            </w:pPr>
            <w:r w:rsidRPr="000B0312">
              <w:rPr>
                <w:rFonts w:ascii="Times New Roman" w:hAnsi="Times New Roman"/>
                <w:i/>
                <w:sz w:val="20"/>
                <w:szCs w:val="22"/>
              </w:rPr>
              <w:t>проводить доказательства математических утверждений не аналогичных ранее изученным, но тесно примыкающих к ним;</w:t>
            </w:r>
          </w:p>
          <w:p w:rsidR="00ED0776" w:rsidRPr="000B0312" w:rsidRDefault="00ED0776" w:rsidP="00ED077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2"/>
              </w:rPr>
            </w:pPr>
            <w:r w:rsidRPr="000B0312">
              <w:rPr>
                <w:rFonts w:ascii="Times New Roman" w:hAnsi="Times New Roman"/>
                <w:b/>
                <w:i/>
                <w:sz w:val="20"/>
                <w:szCs w:val="22"/>
              </w:rPr>
              <w:t>В</w:t>
            </w:r>
            <w:r w:rsidR="00F73B97" w:rsidRPr="000B0312">
              <w:rPr>
                <w:rFonts w:ascii="Times New Roman" w:hAnsi="Times New Roman"/>
                <w:b/>
                <w:i/>
                <w:sz w:val="20"/>
                <w:szCs w:val="22"/>
              </w:rPr>
              <w:t>ладеть</w:t>
            </w:r>
            <w:r w:rsidRPr="000B0312">
              <w:rPr>
                <w:rFonts w:ascii="Times New Roman" w:hAnsi="Times New Roman"/>
                <w:i/>
                <w:sz w:val="20"/>
                <w:szCs w:val="22"/>
              </w:rPr>
              <w:t xml:space="preserve"> </w:t>
            </w:r>
          </w:p>
          <w:p w:rsidR="00ED0776" w:rsidRPr="000B0312" w:rsidRDefault="00650768" w:rsidP="00C8079A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2"/>
              </w:rPr>
            </w:pPr>
            <w:r w:rsidRPr="000B0312">
              <w:rPr>
                <w:rFonts w:ascii="Times New Roman" w:hAnsi="Times New Roman"/>
                <w:i/>
                <w:sz w:val="20"/>
                <w:szCs w:val="22"/>
              </w:rPr>
              <w:t xml:space="preserve">В1(ОК-4) </w:t>
            </w:r>
            <w:r w:rsidR="00ED0776" w:rsidRPr="000B0312">
              <w:rPr>
                <w:rFonts w:ascii="Times New Roman" w:hAnsi="Times New Roman"/>
                <w:i/>
                <w:sz w:val="20"/>
                <w:szCs w:val="22"/>
              </w:rPr>
              <w:t xml:space="preserve">численными методами решения </w:t>
            </w:r>
            <w:r w:rsidR="00C8079A" w:rsidRPr="000B0312">
              <w:rPr>
                <w:rFonts w:ascii="Times New Roman" w:hAnsi="Times New Roman"/>
                <w:i/>
                <w:sz w:val="20"/>
                <w:szCs w:val="22"/>
              </w:rPr>
              <w:t xml:space="preserve">многокритериальных </w:t>
            </w:r>
            <w:r w:rsidR="00ED0776" w:rsidRPr="000B0312">
              <w:rPr>
                <w:rFonts w:ascii="Times New Roman" w:hAnsi="Times New Roman"/>
                <w:i/>
                <w:sz w:val="20"/>
                <w:szCs w:val="22"/>
              </w:rPr>
              <w:t>задач</w:t>
            </w:r>
            <w:r w:rsidR="00C8079A" w:rsidRPr="000B0312">
              <w:rPr>
                <w:rFonts w:ascii="Times New Roman" w:hAnsi="Times New Roman"/>
                <w:i/>
                <w:sz w:val="20"/>
                <w:szCs w:val="22"/>
              </w:rPr>
              <w:t xml:space="preserve"> оптимизации и задач выбора, когда цели задаются с помощью связанных с ними отношений предпочтений</w:t>
            </w:r>
            <w:r w:rsidR="00ED0776" w:rsidRPr="000B0312">
              <w:rPr>
                <w:rFonts w:ascii="Times New Roman" w:hAnsi="Times New Roman"/>
                <w:i/>
                <w:sz w:val="20"/>
                <w:szCs w:val="22"/>
              </w:rPr>
              <w:t>;</w:t>
            </w:r>
          </w:p>
        </w:tc>
      </w:tr>
      <w:tr w:rsidR="00324F8D" w:rsidRPr="000B0312" w:rsidTr="00650768">
        <w:trPr>
          <w:jc w:val="center"/>
        </w:trPr>
        <w:tc>
          <w:tcPr>
            <w:tcW w:w="2055" w:type="dxa"/>
          </w:tcPr>
          <w:p w:rsidR="00D22C4E" w:rsidRPr="000B0312" w:rsidRDefault="00D22C4E" w:rsidP="00D22C4E">
            <w:pPr>
              <w:tabs>
                <w:tab w:val="num" w:pos="822"/>
              </w:tabs>
              <w:rPr>
                <w:rFonts w:ascii="Times New Roman" w:hAnsi="Times New Roman"/>
                <w:b/>
                <w:i/>
                <w:sz w:val="20"/>
              </w:rPr>
            </w:pPr>
            <w:r w:rsidRPr="000B0312">
              <w:rPr>
                <w:rFonts w:ascii="Times New Roman" w:hAnsi="Times New Roman"/>
                <w:b/>
                <w:i/>
                <w:sz w:val="20"/>
              </w:rPr>
              <w:t xml:space="preserve">ПК-1 </w:t>
            </w:r>
          </w:p>
          <w:p w:rsidR="00ED0776" w:rsidRPr="000B0312" w:rsidRDefault="00E0723F" w:rsidP="00D22C4E">
            <w:pPr>
              <w:tabs>
                <w:tab w:val="num" w:pos="822"/>
              </w:tabs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</w:pPr>
            <w:r w:rsidRPr="000B0312">
              <w:rPr>
                <w:rFonts w:ascii="Times New Roman" w:hAnsi="Times New Roman" w:hint="eastAsia"/>
                <w:color w:val="000000"/>
                <w:sz w:val="20"/>
                <w:szCs w:val="18"/>
                <w:shd w:val="clear" w:color="auto" w:fill="FFFFFF"/>
              </w:rPr>
              <w:t>с</w:t>
            </w:r>
            <w:r w:rsidRPr="000B0312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пособность собирать, обрабатывать и интерпретировать данные современных научных исследований, необходимые для формирования выводов по соответствующим научным исследованиям</w:t>
            </w:r>
          </w:p>
          <w:p w:rsidR="00BE0F9E" w:rsidRPr="000B0312" w:rsidRDefault="00BE0F9E" w:rsidP="00D22C4E">
            <w:pPr>
              <w:tabs>
                <w:tab w:val="num" w:pos="822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0B0312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(завершающий этап)</w:t>
            </w:r>
          </w:p>
        </w:tc>
        <w:tc>
          <w:tcPr>
            <w:tcW w:w="7440" w:type="dxa"/>
          </w:tcPr>
          <w:p w:rsidR="00E0723F" w:rsidRPr="000B0312" w:rsidRDefault="00E0723F" w:rsidP="002B73E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2"/>
              </w:rPr>
            </w:pPr>
            <w:r w:rsidRPr="000B0312">
              <w:rPr>
                <w:rFonts w:ascii="Times New Roman" w:hAnsi="Times New Roman"/>
                <w:b/>
                <w:i/>
                <w:sz w:val="20"/>
                <w:szCs w:val="22"/>
              </w:rPr>
              <w:t>З</w:t>
            </w:r>
            <w:r w:rsidR="00F73B97" w:rsidRPr="000B0312">
              <w:rPr>
                <w:rFonts w:ascii="Times New Roman" w:hAnsi="Times New Roman"/>
                <w:b/>
                <w:i/>
                <w:sz w:val="20"/>
                <w:szCs w:val="22"/>
              </w:rPr>
              <w:t>нать</w:t>
            </w:r>
          </w:p>
          <w:p w:rsidR="00A30044" w:rsidRPr="000B0312" w:rsidRDefault="00D03AA4" w:rsidP="002B73E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2"/>
              </w:rPr>
            </w:pPr>
            <w:r w:rsidRPr="000B0312">
              <w:rPr>
                <w:rFonts w:ascii="Times New Roman" w:hAnsi="Times New Roman"/>
                <w:i/>
                <w:sz w:val="20"/>
                <w:szCs w:val="22"/>
              </w:rPr>
              <w:t>З1(ПК-1)</w:t>
            </w:r>
            <w:r w:rsidR="00E0723F" w:rsidRPr="000B0312">
              <w:rPr>
                <w:rFonts w:ascii="Times New Roman" w:hAnsi="Times New Roman"/>
                <w:i/>
                <w:sz w:val="20"/>
                <w:szCs w:val="22"/>
              </w:rPr>
              <w:t xml:space="preserve"> методы</w:t>
            </w:r>
            <w:r w:rsidR="00ED0776" w:rsidRPr="000B0312">
              <w:rPr>
                <w:rFonts w:ascii="Times New Roman" w:hAnsi="Times New Roman"/>
                <w:i/>
                <w:sz w:val="20"/>
                <w:szCs w:val="22"/>
              </w:rPr>
              <w:t xml:space="preserve"> сбора, обработки и интерпретации данных современных научных исследований.</w:t>
            </w:r>
          </w:p>
          <w:p w:rsidR="00ED0776" w:rsidRPr="000B0312" w:rsidRDefault="00ED0776" w:rsidP="002B73E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2"/>
              </w:rPr>
            </w:pPr>
          </w:p>
          <w:p w:rsidR="00E0723F" w:rsidRPr="000B0312" w:rsidRDefault="00E0723F" w:rsidP="002B73E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2"/>
              </w:rPr>
            </w:pPr>
            <w:r w:rsidRPr="000B0312">
              <w:rPr>
                <w:rFonts w:ascii="Times New Roman" w:hAnsi="Times New Roman"/>
                <w:b/>
                <w:i/>
                <w:sz w:val="20"/>
                <w:szCs w:val="22"/>
              </w:rPr>
              <w:t>У</w:t>
            </w:r>
            <w:r w:rsidR="00F73B97" w:rsidRPr="000B0312">
              <w:rPr>
                <w:rFonts w:ascii="Times New Roman" w:hAnsi="Times New Roman"/>
                <w:b/>
                <w:i/>
                <w:sz w:val="20"/>
                <w:szCs w:val="22"/>
              </w:rPr>
              <w:t>меть</w:t>
            </w:r>
          </w:p>
          <w:p w:rsidR="00ED0776" w:rsidRPr="000B0312" w:rsidRDefault="00650768" w:rsidP="002B73E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2"/>
              </w:rPr>
            </w:pPr>
            <w:r w:rsidRPr="000B0312">
              <w:rPr>
                <w:rFonts w:ascii="Times New Roman" w:hAnsi="Times New Roman"/>
                <w:i/>
                <w:sz w:val="20"/>
                <w:szCs w:val="22"/>
              </w:rPr>
              <w:t>У1(</w:t>
            </w:r>
            <w:r w:rsidR="00D03AA4" w:rsidRPr="000B0312">
              <w:rPr>
                <w:rFonts w:ascii="Times New Roman" w:hAnsi="Times New Roman"/>
                <w:i/>
                <w:sz w:val="20"/>
                <w:szCs w:val="22"/>
              </w:rPr>
              <w:t>П</w:t>
            </w:r>
            <w:r w:rsidRPr="000B0312">
              <w:rPr>
                <w:rFonts w:ascii="Times New Roman" w:hAnsi="Times New Roman"/>
                <w:i/>
                <w:sz w:val="20"/>
                <w:szCs w:val="22"/>
              </w:rPr>
              <w:t>К-</w:t>
            </w:r>
            <w:r w:rsidR="00D03AA4" w:rsidRPr="000B0312">
              <w:rPr>
                <w:rFonts w:ascii="Times New Roman" w:hAnsi="Times New Roman"/>
                <w:i/>
                <w:sz w:val="20"/>
                <w:szCs w:val="22"/>
              </w:rPr>
              <w:t>1</w:t>
            </w:r>
            <w:r w:rsidRPr="000B0312">
              <w:rPr>
                <w:rFonts w:ascii="Times New Roman" w:hAnsi="Times New Roman"/>
                <w:i/>
                <w:sz w:val="20"/>
                <w:szCs w:val="22"/>
              </w:rPr>
              <w:t xml:space="preserve">) </w:t>
            </w:r>
            <w:r w:rsidR="00ED0776" w:rsidRPr="000B0312">
              <w:rPr>
                <w:rFonts w:ascii="Times New Roman" w:hAnsi="Times New Roman"/>
                <w:i/>
                <w:sz w:val="20"/>
                <w:szCs w:val="22"/>
              </w:rPr>
              <w:t>формировать выводы по научным исследованиям.</w:t>
            </w:r>
          </w:p>
          <w:p w:rsidR="00ED0776" w:rsidRPr="000B0312" w:rsidRDefault="00ED0776" w:rsidP="002B73E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2"/>
              </w:rPr>
            </w:pPr>
          </w:p>
          <w:p w:rsidR="00E0723F" w:rsidRPr="000B0312" w:rsidRDefault="00E0723F" w:rsidP="002B73E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2"/>
              </w:rPr>
            </w:pPr>
            <w:r w:rsidRPr="000B0312">
              <w:rPr>
                <w:rFonts w:ascii="Times New Roman" w:hAnsi="Times New Roman"/>
                <w:b/>
                <w:i/>
                <w:sz w:val="20"/>
                <w:szCs w:val="22"/>
              </w:rPr>
              <w:t>В</w:t>
            </w:r>
            <w:r w:rsidR="00F73B97" w:rsidRPr="000B0312">
              <w:rPr>
                <w:rFonts w:ascii="Times New Roman" w:hAnsi="Times New Roman"/>
                <w:b/>
                <w:i/>
                <w:sz w:val="20"/>
                <w:szCs w:val="22"/>
              </w:rPr>
              <w:t>ладеть</w:t>
            </w:r>
          </w:p>
          <w:p w:rsidR="00ED0776" w:rsidRPr="000B0312" w:rsidRDefault="00D03AA4" w:rsidP="00ED077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2"/>
              </w:rPr>
            </w:pPr>
            <w:r w:rsidRPr="000B0312">
              <w:rPr>
                <w:rFonts w:ascii="Times New Roman" w:hAnsi="Times New Roman"/>
                <w:i/>
                <w:sz w:val="20"/>
                <w:szCs w:val="22"/>
              </w:rPr>
              <w:t xml:space="preserve">В1(ПК-1) </w:t>
            </w:r>
            <w:r w:rsidR="00ED0776" w:rsidRPr="000B0312">
              <w:rPr>
                <w:rFonts w:ascii="Times New Roman" w:hAnsi="Times New Roman"/>
                <w:i/>
                <w:sz w:val="20"/>
                <w:szCs w:val="22"/>
              </w:rPr>
              <w:t>опытом формирования выводов по научным исследованиям.</w:t>
            </w:r>
          </w:p>
        </w:tc>
      </w:tr>
    </w:tbl>
    <w:p w:rsidR="00D03AA4" w:rsidRPr="000B0312" w:rsidRDefault="00D03AA4" w:rsidP="00D03AA4">
      <w:pPr>
        <w:pStyle w:val="a3"/>
        <w:tabs>
          <w:tab w:val="clear" w:pos="822"/>
        </w:tabs>
        <w:ind w:left="689" w:firstLine="0"/>
        <w:rPr>
          <w:b/>
        </w:rPr>
      </w:pPr>
    </w:p>
    <w:p w:rsidR="00F64CB8" w:rsidRPr="000B0312" w:rsidRDefault="00F64CB8" w:rsidP="00E02C5A">
      <w:pPr>
        <w:pStyle w:val="a3"/>
        <w:numPr>
          <w:ilvl w:val="0"/>
          <w:numId w:val="1"/>
        </w:numPr>
        <w:rPr>
          <w:b/>
        </w:rPr>
      </w:pPr>
      <w:r w:rsidRPr="000B0312">
        <w:rPr>
          <w:b/>
        </w:rPr>
        <w:t xml:space="preserve">Структура и содержание дисциплины </w:t>
      </w:r>
      <w:r w:rsidR="001F0521" w:rsidRPr="000B0312">
        <w:rPr>
          <w:b/>
        </w:rPr>
        <w:t>«</w:t>
      </w:r>
      <w:r w:rsidR="00C8079A" w:rsidRPr="000B0312">
        <w:rPr>
          <w:b/>
        </w:rPr>
        <w:t>Системный анализ</w:t>
      </w:r>
      <w:r w:rsidR="00ED5635" w:rsidRPr="000B0312">
        <w:rPr>
          <w:b/>
        </w:rPr>
        <w:t>»</w:t>
      </w:r>
    </w:p>
    <w:p w:rsidR="00842545" w:rsidRPr="000B0312" w:rsidRDefault="00324F8D" w:rsidP="00D03AA4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0B0312">
        <w:rPr>
          <w:rFonts w:ascii="Times New Roman" w:hAnsi="Times New Roman"/>
          <w:sz w:val="24"/>
          <w:szCs w:val="24"/>
        </w:rPr>
        <w:t xml:space="preserve">Объем дисциплины составляет </w:t>
      </w:r>
      <w:r w:rsidR="00ED5635" w:rsidRPr="000B031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1578B">
        <w:rPr>
          <w:rFonts w:ascii="Times New Roman" w:hAnsi="Times New Roman"/>
          <w:sz w:val="24"/>
          <w:szCs w:val="24"/>
          <w:u w:val="single"/>
        </w:rPr>
        <w:t>2</w:t>
      </w:r>
      <w:r w:rsidR="00ED5635" w:rsidRPr="000B0312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B0312">
        <w:rPr>
          <w:rFonts w:ascii="Times New Roman" w:hAnsi="Times New Roman"/>
          <w:sz w:val="24"/>
          <w:szCs w:val="24"/>
        </w:rPr>
        <w:t xml:space="preserve"> зачетны</w:t>
      </w:r>
      <w:r w:rsidR="0061578B">
        <w:rPr>
          <w:rFonts w:ascii="Times New Roman" w:hAnsi="Times New Roman"/>
          <w:sz w:val="24"/>
          <w:szCs w:val="24"/>
        </w:rPr>
        <w:t>е</w:t>
      </w:r>
      <w:r w:rsidRPr="000B0312">
        <w:rPr>
          <w:rFonts w:ascii="Times New Roman" w:hAnsi="Times New Roman"/>
          <w:sz w:val="24"/>
          <w:szCs w:val="24"/>
        </w:rPr>
        <w:t xml:space="preserve"> единиц</w:t>
      </w:r>
      <w:r w:rsidR="00E714A3">
        <w:rPr>
          <w:rFonts w:ascii="Times New Roman" w:hAnsi="Times New Roman"/>
          <w:sz w:val="24"/>
          <w:szCs w:val="24"/>
        </w:rPr>
        <w:t>ы</w:t>
      </w:r>
      <w:r w:rsidRPr="000B0312">
        <w:rPr>
          <w:rFonts w:ascii="Times New Roman" w:hAnsi="Times New Roman"/>
          <w:sz w:val="24"/>
          <w:szCs w:val="24"/>
        </w:rPr>
        <w:t xml:space="preserve">, всего </w:t>
      </w:r>
      <w:r w:rsidR="00ED5635" w:rsidRPr="000B0312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61578B">
        <w:rPr>
          <w:rFonts w:ascii="Times New Roman" w:hAnsi="Times New Roman"/>
          <w:sz w:val="24"/>
          <w:szCs w:val="24"/>
          <w:u w:val="single"/>
        </w:rPr>
        <w:t>72</w:t>
      </w:r>
      <w:r w:rsidR="00ED5635" w:rsidRPr="000B0312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ED5635" w:rsidRPr="000B0312">
        <w:rPr>
          <w:rFonts w:ascii="Times New Roman" w:hAnsi="Times New Roman"/>
          <w:sz w:val="24"/>
          <w:szCs w:val="24"/>
        </w:rPr>
        <w:t xml:space="preserve"> </w:t>
      </w:r>
      <w:r w:rsidR="00842545" w:rsidRPr="000B0312">
        <w:rPr>
          <w:rFonts w:ascii="Times New Roman" w:hAnsi="Times New Roman"/>
          <w:sz w:val="24"/>
          <w:szCs w:val="24"/>
        </w:rPr>
        <w:t>час</w:t>
      </w:r>
      <w:r w:rsidR="0061578B">
        <w:rPr>
          <w:rFonts w:ascii="Times New Roman" w:hAnsi="Times New Roman"/>
          <w:sz w:val="24"/>
          <w:szCs w:val="24"/>
        </w:rPr>
        <w:t>а</w:t>
      </w:r>
      <w:r w:rsidR="00842545" w:rsidRPr="000B0312">
        <w:rPr>
          <w:rFonts w:ascii="Times New Roman" w:hAnsi="Times New Roman"/>
          <w:sz w:val="24"/>
          <w:szCs w:val="24"/>
        </w:rPr>
        <w:t>, из которых</w:t>
      </w:r>
      <w:r w:rsidR="00ED5635" w:rsidRPr="000B031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1578B">
        <w:rPr>
          <w:rFonts w:ascii="Times New Roman" w:hAnsi="Times New Roman"/>
          <w:b/>
          <w:sz w:val="24"/>
          <w:szCs w:val="24"/>
          <w:u w:val="single"/>
        </w:rPr>
        <w:t>21</w:t>
      </w:r>
      <w:r w:rsidR="006E4287" w:rsidRPr="000B031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0B0312">
        <w:rPr>
          <w:rFonts w:ascii="Times New Roman" w:hAnsi="Times New Roman"/>
          <w:sz w:val="24"/>
          <w:szCs w:val="24"/>
        </w:rPr>
        <w:t xml:space="preserve">час составляет </w:t>
      </w:r>
      <w:r w:rsidRPr="000B0312">
        <w:rPr>
          <w:rFonts w:ascii="Times New Roman" w:hAnsi="Times New Roman"/>
          <w:b/>
          <w:sz w:val="24"/>
          <w:szCs w:val="24"/>
        </w:rPr>
        <w:t>контактная работа</w:t>
      </w:r>
      <w:r w:rsidRPr="000B0312">
        <w:rPr>
          <w:rFonts w:ascii="Times New Roman" w:hAnsi="Times New Roman"/>
          <w:sz w:val="24"/>
          <w:szCs w:val="24"/>
        </w:rPr>
        <w:t xml:space="preserve"> обучающегося с преподавателем</w:t>
      </w:r>
      <w:r w:rsidR="00842545" w:rsidRPr="000B0312">
        <w:rPr>
          <w:rFonts w:ascii="Times New Roman" w:hAnsi="Times New Roman"/>
          <w:sz w:val="24"/>
          <w:szCs w:val="24"/>
        </w:rPr>
        <w:t>:</w:t>
      </w:r>
    </w:p>
    <w:p w:rsidR="00842545" w:rsidRDefault="0061578B" w:rsidP="00D03AA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20 </w:t>
      </w:r>
      <w:r w:rsidR="006E4287" w:rsidRPr="000B0312">
        <w:rPr>
          <w:rFonts w:ascii="Times New Roman" w:hAnsi="Times New Roman"/>
          <w:sz w:val="24"/>
          <w:szCs w:val="24"/>
        </w:rPr>
        <w:t>часов</w:t>
      </w:r>
      <w:r w:rsidR="00C8079A" w:rsidRPr="000B0312">
        <w:rPr>
          <w:rFonts w:ascii="Times New Roman" w:hAnsi="Times New Roman"/>
          <w:sz w:val="24"/>
          <w:szCs w:val="24"/>
        </w:rPr>
        <w:t xml:space="preserve"> занятия лекционного типа;</w:t>
      </w:r>
    </w:p>
    <w:p w:rsidR="00BE0F9E" w:rsidRPr="000B0312" w:rsidRDefault="00BE0F9E" w:rsidP="00D03A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0312">
        <w:rPr>
          <w:rFonts w:ascii="Times New Roman" w:hAnsi="Times New Roman"/>
          <w:sz w:val="24"/>
          <w:szCs w:val="24"/>
          <w:u w:val="single"/>
        </w:rPr>
        <w:t>1</w:t>
      </w:r>
      <w:r w:rsidRPr="000B0312">
        <w:rPr>
          <w:rFonts w:ascii="Times New Roman" w:hAnsi="Times New Roman"/>
          <w:sz w:val="24"/>
          <w:szCs w:val="24"/>
        </w:rPr>
        <w:t xml:space="preserve"> час </w:t>
      </w:r>
      <w:r w:rsidR="00D03AA4" w:rsidRPr="000B0312">
        <w:rPr>
          <w:rFonts w:ascii="Times New Roman" w:hAnsi="Times New Roman"/>
          <w:sz w:val="24"/>
          <w:szCs w:val="24"/>
        </w:rPr>
        <w:t xml:space="preserve">– мероприятия </w:t>
      </w:r>
      <w:r w:rsidRPr="000B0312">
        <w:rPr>
          <w:rFonts w:ascii="Times New Roman" w:hAnsi="Times New Roman"/>
          <w:sz w:val="24"/>
          <w:szCs w:val="24"/>
        </w:rPr>
        <w:t>промежуточной аттестации</w:t>
      </w:r>
    </w:p>
    <w:p w:rsidR="00ED0776" w:rsidRPr="000B0312" w:rsidRDefault="0061578B" w:rsidP="00D03AA4">
      <w:pPr>
        <w:pStyle w:val="western"/>
        <w:shd w:val="clear" w:color="auto" w:fill="FFFFFF"/>
        <w:spacing w:before="0" w:beforeAutospacing="0" w:after="0" w:afterAutospacing="0"/>
        <w:jc w:val="both"/>
      </w:pPr>
      <w:r>
        <w:rPr>
          <w:b/>
          <w:u w:val="single"/>
        </w:rPr>
        <w:lastRenderedPageBreak/>
        <w:t>51</w:t>
      </w:r>
      <w:r w:rsidR="00ED0776" w:rsidRPr="000B0312">
        <w:t> </w:t>
      </w:r>
      <w:r w:rsidR="00C8079A" w:rsidRPr="000B0312">
        <w:t>час</w:t>
      </w:r>
      <w:r w:rsidR="00ED0776" w:rsidRPr="000B0312">
        <w:t xml:space="preserve"> составляет самостоятельная работа обучающегося</w:t>
      </w:r>
      <w:r w:rsidR="00C8079A" w:rsidRPr="000B0312">
        <w:t>.</w:t>
      </w:r>
    </w:p>
    <w:p w:rsidR="0041772F" w:rsidRPr="000B0312" w:rsidRDefault="0041772F" w:rsidP="0041772F">
      <w:pPr>
        <w:pStyle w:val="western"/>
        <w:shd w:val="clear" w:color="auto" w:fill="FFFFFF"/>
        <w:spacing w:after="0" w:afterAutospacing="0"/>
        <w:rPr>
          <w:color w:val="000000"/>
          <w:u w:val="single"/>
        </w:rPr>
      </w:pPr>
      <w:r w:rsidRPr="000B0312">
        <w:rPr>
          <w:color w:val="000000"/>
          <w:u w:val="single"/>
        </w:rPr>
        <w:t>Содержание дисциплины</w:t>
      </w:r>
    </w:p>
    <w:tbl>
      <w:tblPr>
        <w:tblStyle w:val="a5"/>
        <w:tblpPr w:leftFromText="180" w:rightFromText="180" w:vertAnchor="text" w:horzAnchor="margin" w:tblpXSpec="center" w:tblpY="157"/>
        <w:tblOverlap w:val="never"/>
        <w:tblW w:w="9322" w:type="dxa"/>
        <w:jc w:val="center"/>
        <w:tblLayout w:type="fixed"/>
        <w:tblLook w:val="04A0" w:firstRow="1" w:lastRow="0" w:firstColumn="1" w:lastColumn="0" w:noHBand="0" w:noVBand="1"/>
      </w:tblPr>
      <w:tblGrid>
        <w:gridCol w:w="5920"/>
        <w:gridCol w:w="425"/>
        <w:gridCol w:w="567"/>
        <w:gridCol w:w="284"/>
        <w:gridCol w:w="283"/>
        <w:gridCol w:w="284"/>
        <w:gridCol w:w="567"/>
        <w:gridCol w:w="425"/>
        <w:gridCol w:w="284"/>
        <w:gridCol w:w="283"/>
      </w:tblGrid>
      <w:tr w:rsidR="0061578B" w:rsidRPr="00EC714E" w:rsidTr="00E739C2">
        <w:trPr>
          <w:jc w:val="center"/>
        </w:trPr>
        <w:tc>
          <w:tcPr>
            <w:tcW w:w="5920" w:type="dxa"/>
            <w:vMerge w:val="restart"/>
            <w:vAlign w:val="center"/>
          </w:tcPr>
          <w:p w:rsidR="0061578B" w:rsidRPr="00EC714E" w:rsidRDefault="0061578B" w:rsidP="0061578B">
            <w:pPr>
              <w:pStyle w:val="western"/>
              <w:spacing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EC714E">
              <w:rPr>
                <w:b/>
                <w:bCs/>
                <w:sz w:val="20"/>
                <w:szCs w:val="20"/>
              </w:rPr>
              <w:t>Наименование и краткое содержание разделов и тем дисциплины, форма промежуточной аттестации по дисциплине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61578B" w:rsidRPr="00EC714E" w:rsidRDefault="0061578B" w:rsidP="0061578B">
            <w:pPr>
              <w:pStyle w:val="western"/>
              <w:spacing w:after="0" w:afterAutospacing="0"/>
              <w:ind w:left="113" w:right="113"/>
              <w:jc w:val="left"/>
              <w:rPr>
                <w:b/>
                <w:bCs/>
                <w:sz w:val="20"/>
                <w:szCs w:val="20"/>
              </w:rPr>
            </w:pPr>
            <w:r w:rsidRPr="00EC714E">
              <w:rPr>
                <w:b/>
                <w:bCs/>
                <w:sz w:val="20"/>
                <w:szCs w:val="20"/>
              </w:rPr>
              <w:t>Всего,часы</w:t>
            </w:r>
          </w:p>
        </w:tc>
        <w:tc>
          <w:tcPr>
            <w:tcW w:w="2977" w:type="dxa"/>
            <w:gridSpan w:val="8"/>
          </w:tcPr>
          <w:p w:rsidR="0061578B" w:rsidRPr="00EC714E" w:rsidRDefault="0061578B" w:rsidP="0061578B">
            <w:pPr>
              <w:pStyle w:val="western"/>
              <w:jc w:val="center"/>
              <w:rPr>
                <w:b/>
                <w:bCs/>
                <w:sz w:val="20"/>
                <w:szCs w:val="20"/>
              </w:rPr>
            </w:pPr>
            <w:r w:rsidRPr="00EC714E">
              <w:rPr>
                <w:sz w:val="20"/>
                <w:szCs w:val="20"/>
              </w:rPr>
              <w:t>в том числе</w:t>
            </w:r>
          </w:p>
        </w:tc>
      </w:tr>
      <w:tr w:rsidR="0061578B" w:rsidRPr="00EC714E" w:rsidTr="00E739C2">
        <w:trPr>
          <w:cantSplit/>
          <w:trHeight w:val="1552"/>
          <w:jc w:val="center"/>
        </w:trPr>
        <w:tc>
          <w:tcPr>
            <w:tcW w:w="5920" w:type="dxa"/>
            <w:vMerge/>
          </w:tcPr>
          <w:p w:rsidR="0061578B" w:rsidRPr="00EC714E" w:rsidRDefault="0061578B" w:rsidP="0061578B">
            <w:pPr>
              <w:pStyle w:val="western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61578B" w:rsidRPr="00EC714E" w:rsidRDefault="0061578B" w:rsidP="0061578B">
            <w:pPr>
              <w:pStyle w:val="western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61578B" w:rsidRPr="00EC714E" w:rsidRDefault="0061578B" w:rsidP="0061578B">
            <w:pPr>
              <w:pStyle w:val="western"/>
              <w:spacing w:after="0" w:afterAutospacing="0"/>
              <w:ind w:left="115"/>
              <w:jc w:val="center"/>
              <w:rPr>
                <w:b/>
                <w:bCs/>
                <w:sz w:val="20"/>
                <w:szCs w:val="20"/>
              </w:rPr>
            </w:pPr>
            <w:r w:rsidRPr="00EC714E">
              <w:rPr>
                <w:b/>
                <w:bCs/>
                <w:sz w:val="20"/>
                <w:szCs w:val="20"/>
              </w:rPr>
              <w:t>контактная работа (работа во взаимодействии с преподавателем), часы</w:t>
            </w:r>
          </w:p>
        </w:tc>
        <w:tc>
          <w:tcPr>
            <w:tcW w:w="992" w:type="dxa"/>
            <w:gridSpan w:val="3"/>
            <w:textDirection w:val="btLr"/>
            <w:vAlign w:val="center"/>
          </w:tcPr>
          <w:p w:rsidR="0061578B" w:rsidRPr="00EC714E" w:rsidRDefault="0061578B" w:rsidP="0061578B">
            <w:pPr>
              <w:pStyle w:val="western"/>
              <w:spacing w:after="0" w:afterAutospacing="0"/>
              <w:ind w:left="113" w:right="-101"/>
              <w:jc w:val="left"/>
              <w:rPr>
                <w:sz w:val="20"/>
                <w:szCs w:val="20"/>
              </w:rPr>
            </w:pPr>
            <w:r w:rsidRPr="00EC714E">
              <w:rPr>
                <w:b/>
                <w:bCs/>
                <w:sz w:val="20"/>
                <w:szCs w:val="20"/>
              </w:rPr>
              <w:t>Самостоятельная работа студента, часы</w:t>
            </w:r>
          </w:p>
        </w:tc>
      </w:tr>
      <w:tr w:rsidR="0061578B" w:rsidRPr="00EC714E" w:rsidTr="00E739C2">
        <w:trPr>
          <w:cantSplit/>
          <w:trHeight w:val="1882"/>
          <w:jc w:val="center"/>
        </w:trPr>
        <w:tc>
          <w:tcPr>
            <w:tcW w:w="5920" w:type="dxa"/>
            <w:vMerge/>
          </w:tcPr>
          <w:p w:rsidR="0061578B" w:rsidRPr="00EC714E" w:rsidRDefault="0061578B" w:rsidP="0061578B">
            <w:pPr>
              <w:pStyle w:val="western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61578B" w:rsidRPr="00EC714E" w:rsidRDefault="0061578B" w:rsidP="0061578B">
            <w:pPr>
              <w:pStyle w:val="western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1578B" w:rsidRPr="00EC714E" w:rsidRDefault="0061578B" w:rsidP="0061578B">
            <w:pPr>
              <w:pStyle w:val="western"/>
              <w:spacing w:after="0" w:afterAutospacing="0"/>
              <w:ind w:left="113" w:right="113"/>
              <w:jc w:val="left"/>
              <w:rPr>
                <w:b/>
                <w:bCs/>
                <w:sz w:val="20"/>
                <w:szCs w:val="20"/>
              </w:rPr>
            </w:pPr>
            <w:r w:rsidRPr="00EC714E">
              <w:rPr>
                <w:b/>
                <w:bCs/>
                <w:sz w:val="20"/>
                <w:szCs w:val="20"/>
              </w:rPr>
              <w:t>Занятия лекцион-ного типа</w:t>
            </w:r>
          </w:p>
        </w:tc>
        <w:tc>
          <w:tcPr>
            <w:tcW w:w="284" w:type="dxa"/>
            <w:textDirection w:val="btLr"/>
            <w:vAlign w:val="center"/>
          </w:tcPr>
          <w:p w:rsidR="0061578B" w:rsidRPr="00EC714E" w:rsidRDefault="0061578B" w:rsidP="0061578B">
            <w:pPr>
              <w:pStyle w:val="western"/>
              <w:spacing w:after="0" w:afterAutospacing="0"/>
              <w:ind w:left="113" w:right="113"/>
              <w:jc w:val="left"/>
              <w:rPr>
                <w:b/>
                <w:bCs/>
                <w:sz w:val="20"/>
                <w:szCs w:val="20"/>
              </w:rPr>
            </w:pPr>
            <w:r w:rsidRPr="00EC714E">
              <w:rPr>
                <w:b/>
                <w:bCs/>
                <w:sz w:val="20"/>
                <w:szCs w:val="20"/>
              </w:rPr>
              <w:t>Практи-ческие занятия</w:t>
            </w:r>
          </w:p>
        </w:tc>
        <w:tc>
          <w:tcPr>
            <w:tcW w:w="283" w:type="dxa"/>
            <w:textDirection w:val="btLr"/>
            <w:vAlign w:val="center"/>
          </w:tcPr>
          <w:p w:rsidR="0061578B" w:rsidRPr="00EC714E" w:rsidRDefault="0061578B" w:rsidP="0061578B">
            <w:pPr>
              <w:pStyle w:val="western"/>
              <w:spacing w:after="0" w:afterAutospacing="0"/>
              <w:ind w:left="113" w:right="113"/>
              <w:jc w:val="left"/>
              <w:rPr>
                <w:b/>
                <w:bCs/>
                <w:sz w:val="20"/>
                <w:szCs w:val="20"/>
              </w:rPr>
            </w:pPr>
            <w:r w:rsidRPr="00EC714E">
              <w:rPr>
                <w:b/>
                <w:bCs/>
                <w:sz w:val="20"/>
                <w:szCs w:val="20"/>
              </w:rPr>
              <w:t>Лабора-торные</w:t>
            </w:r>
          </w:p>
        </w:tc>
        <w:tc>
          <w:tcPr>
            <w:tcW w:w="284" w:type="dxa"/>
            <w:textDirection w:val="btLr"/>
            <w:vAlign w:val="center"/>
          </w:tcPr>
          <w:p w:rsidR="0061578B" w:rsidRPr="00EC714E" w:rsidRDefault="0061578B" w:rsidP="0061578B">
            <w:pPr>
              <w:pStyle w:val="western"/>
              <w:spacing w:after="0" w:afterAutospacing="0"/>
              <w:ind w:left="113" w:right="113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1578B" w:rsidRPr="00EC714E" w:rsidRDefault="0061578B" w:rsidP="0061578B">
            <w:pPr>
              <w:pStyle w:val="western"/>
              <w:spacing w:after="0" w:afterAutospacing="0"/>
              <w:ind w:left="113" w:right="-101"/>
              <w:jc w:val="left"/>
              <w:rPr>
                <w:b/>
                <w:bCs/>
                <w:sz w:val="20"/>
                <w:szCs w:val="20"/>
              </w:rPr>
            </w:pPr>
            <w:r w:rsidRPr="00EC714E">
              <w:rPr>
                <w:b/>
                <w:bCs/>
                <w:sz w:val="20"/>
                <w:szCs w:val="20"/>
              </w:rPr>
              <w:t>Всего контактных часов</w:t>
            </w:r>
          </w:p>
        </w:tc>
        <w:tc>
          <w:tcPr>
            <w:tcW w:w="425" w:type="dxa"/>
            <w:textDirection w:val="btLr"/>
            <w:vAlign w:val="center"/>
          </w:tcPr>
          <w:p w:rsidR="0061578B" w:rsidRPr="00EC714E" w:rsidRDefault="0061578B" w:rsidP="0061578B">
            <w:pPr>
              <w:pStyle w:val="western"/>
              <w:spacing w:after="0" w:afterAutospacing="0"/>
              <w:ind w:left="113" w:right="113"/>
              <w:jc w:val="left"/>
              <w:rPr>
                <w:b/>
                <w:bCs/>
                <w:sz w:val="20"/>
                <w:szCs w:val="20"/>
              </w:rPr>
            </w:pPr>
            <w:r w:rsidRPr="00EC714E">
              <w:rPr>
                <w:b/>
                <w:bCs/>
                <w:sz w:val="20"/>
                <w:szCs w:val="20"/>
              </w:rPr>
              <w:t>СРС</w:t>
            </w:r>
          </w:p>
        </w:tc>
        <w:tc>
          <w:tcPr>
            <w:tcW w:w="284" w:type="dxa"/>
            <w:textDirection w:val="btLr"/>
            <w:vAlign w:val="center"/>
          </w:tcPr>
          <w:p w:rsidR="0061578B" w:rsidRPr="00EC714E" w:rsidRDefault="0061578B" w:rsidP="0061578B">
            <w:pPr>
              <w:pStyle w:val="western"/>
              <w:spacing w:after="0" w:afterAutospacing="0"/>
              <w:ind w:left="113" w:right="113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61578B" w:rsidRPr="00EC714E" w:rsidRDefault="0061578B" w:rsidP="0061578B">
            <w:pPr>
              <w:pStyle w:val="western"/>
              <w:spacing w:after="0" w:afterAutospacing="0"/>
              <w:ind w:left="113" w:right="113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61578B" w:rsidRPr="00EC714E" w:rsidTr="00E739C2">
        <w:trPr>
          <w:trHeight w:val="2717"/>
          <w:jc w:val="center"/>
        </w:trPr>
        <w:tc>
          <w:tcPr>
            <w:tcW w:w="5920" w:type="dxa"/>
          </w:tcPr>
          <w:p w:rsidR="0061578B" w:rsidRPr="00EC714E" w:rsidRDefault="0061578B" w:rsidP="0061578B"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C714E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Задачи системного анализа как методология постановок и решения задач выбора (принятия решений).</w:t>
            </w:r>
          </w:p>
          <w:p w:rsidR="0061578B" w:rsidRPr="00EC714E" w:rsidRDefault="0061578B" w:rsidP="0061578B"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EC714E"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</w:rPr>
              <w:t>Структура задачи принятия решений, определяемая методологией системного анализа. Природа многокритериальности в задачах принятия решений. Примеры многокритериальных задач оптимизации.</w:t>
            </w:r>
          </w:p>
          <w:p w:rsidR="0061578B" w:rsidRPr="00EC714E" w:rsidRDefault="0061578B" w:rsidP="0061578B">
            <w:pPr>
              <w:pStyle w:val="western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1578B" w:rsidRPr="00EC714E" w:rsidRDefault="0061578B" w:rsidP="0061578B">
            <w:pPr>
              <w:pStyle w:val="western"/>
              <w:jc w:val="center"/>
              <w:rPr>
                <w:bCs/>
                <w:sz w:val="20"/>
                <w:szCs w:val="20"/>
              </w:rPr>
            </w:pPr>
            <w:r w:rsidRPr="00EC714E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61578B" w:rsidRPr="00EC714E" w:rsidRDefault="0061578B" w:rsidP="0061578B">
            <w:pPr>
              <w:pStyle w:val="western"/>
              <w:jc w:val="center"/>
              <w:rPr>
                <w:bCs/>
                <w:sz w:val="20"/>
                <w:szCs w:val="20"/>
              </w:rPr>
            </w:pPr>
            <w:r w:rsidRPr="00EC714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84" w:type="dxa"/>
            <w:vAlign w:val="center"/>
          </w:tcPr>
          <w:p w:rsidR="0061578B" w:rsidRPr="00EC714E" w:rsidRDefault="0061578B" w:rsidP="0061578B">
            <w:pPr>
              <w:pStyle w:val="western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1578B" w:rsidRPr="00EC714E" w:rsidRDefault="0061578B" w:rsidP="0061578B">
            <w:pPr>
              <w:pStyle w:val="western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1578B" w:rsidRPr="00EC714E" w:rsidRDefault="0061578B" w:rsidP="0061578B">
            <w:pPr>
              <w:pStyle w:val="western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578B" w:rsidRPr="00EC714E" w:rsidRDefault="0061578B" w:rsidP="0061578B">
            <w:pPr>
              <w:pStyle w:val="western"/>
              <w:jc w:val="center"/>
              <w:rPr>
                <w:bCs/>
                <w:sz w:val="20"/>
                <w:szCs w:val="20"/>
              </w:rPr>
            </w:pPr>
            <w:r w:rsidRPr="00EC714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61578B" w:rsidRPr="00EC714E" w:rsidRDefault="0061578B" w:rsidP="0061578B">
            <w:pPr>
              <w:pStyle w:val="western"/>
              <w:jc w:val="center"/>
              <w:rPr>
                <w:bCs/>
                <w:sz w:val="20"/>
                <w:szCs w:val="20"/>
              </w:rPr>
            </w:pPr>
            <w:r w:rsidRPr="00EC714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84" w:type="dxa"/>
            <w:vAlign w:val="center"/>
          </w:tcPr>
          <w:p w:rsidR="0061578B" w:rsidRPr="00EC714E" w:rsidRDefault="0061578B" w:rsidP="0061578B">
            <w:pPr>
              <w:pStyle w:val="western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1578B" w:rsidRPr="00EC714E" w:rsidRDefault="0061578B" w:rsidP="0061578B">
            <w:pPr>
              <w:pStyle w:val="western"/>
              <w:jc w:val="center"/>
              <w:rPr>
                <w:bCs/>
                <w:sz w:val="20"/>
                <w:szCs w:val="20"/>
              </w:rPr>
            </w:pPr>
          </w:p>
        </w:tc>
      </w:tr>
      <w:tr w:rsidR="0061578B" w:rsidRPr="00EC714E" w:rsidTr="00E739C2">
        <w:trPr>
          <w:jc w:val="center"/>
        </w:trPr>
        <w:tc>
          <w:tcPr>
            <w:tcW w:w="5920" w:type="dxa"/>
          </w:tcPr>
          <w:p w:rsidR="0061578B" w:rsidRPr="00EC714E" w:rsidRDefault="0061578B" w:rsidP="0061578B"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C714E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Задачи оптимизации со многими критериями оптимальности.</w:t>
            </w:r>
          </w:p>
          <w:p w:rsidR="0061578B" w:rsidRPr="00EC714E" w:rsidRDefault="0061578B" w:rsidP="006157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C714E"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</w:rPr>
              <w:t>Эффективные и слабо эффективные стратегии (точки). Теорема существования эффективных точек. Множество Парето. Способы отыскания эффективных точек. Обобщенная функция цели. Скаляризация векторного критерия оптимальности при наличии дополнительной информации о важности частных критериев. Минимальное свойство эффективных стратегий. Дифференциальные условия эффективности стратегий в бикритериальной задаче.Понятие приближенно эффективных стратегий в задаче многокритериальной оптимизации и алгоритмы их отыскания. Вопросы сходимости множества приближенно эффективных точек к множеству эффективных точек.</w:t>
            </w:r>
          </w:p>
          <w:p w:rsidR="0061578B" w:rsidRPr="00EC714E" w:rsidRDefault="0061578B" w:rsidP="0061578B">
            <w:pPr>
              <w:pStyle w:val="western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5" w:type="dxa"/>
            <w:vAlign w:val="center"/>
          </w:tcPr>
          <w:p w:rsidR="0061578B" w:rsidRPr="00EC714E" w:rsidRDefault="0061578B" w:rsidP="0061578B">
            <w:pPr>
              <w:pStyle w:val="western"/>
              <w:jc w:val="center"/>
              <w:rPr>
                <w:bCs/>
                <w:sz w:val="20"/>
                <w:szCs w:val="20"/>
              </w:rPr>
            </w:pPr>
            <w:r w:rsidRPr="00EC714E"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567" w:type="dxa"/>
            <w:vAlign w:val="center"/>
          </w:tcPr>
          <w:p w:rsidR="0061578B" w:rsidRPr="00EC714E" w:rsidRDefault="0061578B" w:rsidP="0061578B">
            <w:pPr>
              <w:pStyle w:val="western"/>
              <w:jc w:val="center"/>
              <w:rPr>
                <w:bCs/>
                <w:sz w:val="20"/>
                <w:szCs w:val="20"/>
              </w:rPr>
            </w:pPr>
            <w:r w:rsidRPr="00EC714E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84" w:type="dxa"/>
            <w:vAlign w:val="center"/>
          </w:tcPr>
          <w:p w:rsidR="0061578B" w:rsidRPr="00EC714E" w:rsidRDefault="0061578B" w:rsidP="0061578B">
            <w:pPr>
              <w:pStyle w:val="western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1578B" w:rsidRPr="00EC714E" w:rsidRDefault="0061578B" w:rsidP="0061578B">
            <w:pPr>
              <w:pStyle w:val="western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1578B" w:rsidRPr="00EC714E" w:rsidRDefault="0061578B" w:rsidP="0061578B">
            <w:pPr>
              <w:pStyle w:val="western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578B" w:rsidRPr="00EC714E" w:rsidRDefault="0061578B" w:rsidP="0061578B">
            <w:pPr>
              <w:pStyle w:val="western"/>
              <w:jc w:val="center"/>
              <w:rPr>
                <w:bCs/>
                <w:sz w:val="20"/>
                <w:szCs w:val="20"/>
              </w:rPr>
            </w:pPr>
            <w:r w:rsidRPr="00EC714E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:rsidR="0061578B" w:rsidRPr="00EC714E" w:rsidRDefault="0061578B" w:rsidP="0061578B">
            <w:pPr>
              <w:pStyle w:val="western"/>
              <w:jc w:val="center"/>
              <w:rPr>
                <w:bCs/>
                <w:sz w:val="20"/>
                <w:szCs w:val="20"/>
              </w:rPr>
            </w:pPr>
            <w:r w:rsidRPr="00EC714E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284" w:type="dxa"/>
            <w:vAlign w:val="center"/>
          </w:tcPr>
          <w:p w:rsidR="0061578B" w:rsidRPr="00EC714E" w:rsidRDefault="0061578B" w:rsidP="0061578B">
            <w:pPr>
              <w:pStyle w:val="western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1578B" w:rsidRPr="00EC714E" w:rsidRDefault="0061578B" w:rsidP="0061578B">
            <w:pPr>
              <w:pStyle w:val="western"/>
              <w:jc w:val="center"/>
              <w:rPr>
                <w:bCs/>
                <w:sz w:val="20"/>
                <w:szCs w:val="20"/>
              </w:rPr>
            </w:pPr>
          </w:p>
        </w:tc>
      </w:tr>
      <w:tr w:rsidR="0061578B" w:rsidRPr="00EC714E" w:rsidTr="00E739C2">
        <w:trPr>
          <w:jc w:val="center"/>
        </w:trPr>
        <w:tc>
          <w:tcPr>
            <w:tcW w:w="5920" w:type="dxa"/>
          </w:tcPr>
          <w:p w:rsidR="0061578B" w:rsidRPr="00EC714E" w:rsidRDefault="0061578B" w:rsidP="0061578B"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C714E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Задача принятия решений при задании целей с помощью связанных с ними бинарных отношений предпочтений.</w:t>
            </w:r>
          </w:p>
          <w:p w:rsidR="0061578B" w:rsidRPr="00EC714E" w:rsidRDefault="0061578B" w:rsidP="0061578B">
            <w:pPr>
              <w:pStyle w:val="western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C714E">
              <w:rPr>
                <w:i/>
                <w:color w:val="000000"/>
                <w:sz w:val="20"/>
                <w:szCs w:val="20"/>
                <w:shd w:val="clear" w:color="auto" w:fill="FFFFFF"/>
              </w:rPr>
              <w:t>Структура «доминирование-безразличие». Выявление предпочтений. Принцип недоминируемости. Принцип Неймана-Моргенштерна. Понятие ядра отношения. Алгоритм выделения ядра. Принцип «грубого» ранжирования. Алгоритм выделения контуров графа бинарного отношения. Принцип «тонкого» ранжирования. Понятие предельного вектора, связь с числом Перрона-Фробениуса матрицы бинарного отношения</w:t>
            </w:r>
            <w:r w:rsidRPr="00EC714E">
              <w:rPr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425" w:type="dxa"/>
            <w:vAlign w:val="center"/>
          </w:tcPr>
          <w:p w:rsidR="0061578B" w:rsidRPr="00EC714E" w:rsidRDefault="0061578B" w:rsidP="0061578B">
            <w:pPr>
              <w:pStyle w:val="western"/>
              <w:jc w:val="center"/>
              <w:rPr>
                <w:bCs/>
                <w:sz w:val="20"/>
                <w:szCs w:val="20"/>
              </w:rPr>
            </w:pPr>
            <w:r w:rsidRPr="00EC714E"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567" w:type="dxa"/>
            <w:vAlign w:val="center"/>
          </w:tcPr>
          <w:p w:rsidR="0061578B" w:rsidRPr="00EC714E" w:rsidRDefault="0061578B" w:rsidP="0061578B">
            <w:pPr>
              <w:pStyle w:val="western"/>
              <w:jc w:val="center"/>
              <w:rPr>
                <w:bCs/>
                <w:sz w:val="20"/>
                <w:szCs w:val="20"/>
              </w:rPr>
            </w:pPr>
            <w:r w:rsidRPr="00EC714E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84" w:type="dxa"/>
            <w:vAlign w:val="center"/>
          </w:tcPr>
          <w:p w:rsidR="0061578B" w:rsidRPr="00EC714E" w:rsidRDefault="0061578B" w:rsidP="0061578B">
            <w:pPr>
              <w:pStyle w:val="western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1578B" w:rsidRPr="00EC714E" w:rsidRDefault="0061578B" w:rsidP="0061578B">
            <w:pPr>
              <w:pStyle w:val="western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1578B" w:rsidRPr="00EC714E" w:rsidRDefault="0061578B" w:rsidP="0061578B">
            <w:pPr>
              <w:pStyle w:val="western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578B" w:rsidRPr="00EC714E" w:rsidRDefault="0061578B" w:rsidP="0061578B">
            <w:pPr>
              <w:pStyle w:val="western"/>
              <w:jc w:val="center"/>
              <w:rPr>
                <w:bCs/>
                <w:sz w:val="20"/>
                <w:szCs w:val="20"/>
              </w:rPr>
            </w:pPr>
            <w:r w:rsidRPr="00EC714E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:rsidR="0061578B" w:rsidRPr="00EC714E" w:rsidRDefault="0061578B" w:rsidP="0061578B">
            <w:pPr>
              <w:pStyle w:val="western"/>
              <w:jc w:val="center"/>
              <w:rPr>
                <w:bCs/>
                <w:sz w:val="20"/>
                <w:szCs w:val="20"/>
              </w:rPr>
            </w:pPr>
            <w:r w:rsidRPr="00EC714E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284" w:type="dxa"/>
            <w:vAlign w:val="center"/>
          </w:tcPr>
          <w:p w:rsidR="0061578B" w:rsidRPr="00EC714E" w:rsidRDefault="0061578B" w:rsidP="0061578B">
            <w:pPr>
              <w:pStyle w:val="western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1578B" w:rsidRPr="00EC714E" w:rsidRDefault="0061578B" w:rsidP="0061578B">
            <w:pPr>
              <w:pStyle w:val="western"/>
              <w:jc w:val="center"/>
              <w:rPr>
                <w:bCs/>
                <w:sz w:val="20"/>
                <w:szCs w:val="20"/>
              </w:rPr>
            </w:pPr>
          </w:p>
        </w:tc>
      </w:tr>
      <w:tr w:rsidR="0061578B" w:rsidRPr="00EC714E" w:rsidTr="00E739C2">
        <w:trPr>
          <w:jc w:val="center"/>
        </w:trPr>
        <w:tc>
          <w:tcPr>
            <w:tcW w:w="5920" w:type="dxa"/>
          </w:tcPr>
          <w:p w:rsidR="0061578B" w:rsidRPr="00EC714E" w:rsidRDefault="0061578B" w:rsidP="006157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C714E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В т.ч. текущий контроль</w:t>
            </w:r>
          </w:p>
        </w:tc>
        <w:tc>
          <w:tcPr>
            <w:tcW w:w="425" w:type="dxa"/>
            <w:vAlign w:val="center"/>
          </w:tcPr>
          <w:p w:rsidR="0061578B" w:rsidRPr="00EC714E" w:rsidRDefault="0061578B" w:rsidP="0061578B">
            <w:pPr>
              <w:pStyle w:val="western"/>
              <w:jc w:val="center"/>
              <w:rPr>
                <w:bCs/>
                <w:sz w:val="20"/>
                <w:szCs w:val="20"/>
              </w:rPr>
            </w:pPr>
            <w:r w:rsidRPr="00EC714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61578B" w:rsidRPr="00EC714E" w:rsidRDefault="0061578B" w:rsidP="0061578B">
            <w:pPr>
              <w:pStyle w:val="western"/>
              <w:jc w:val="center"/>
              <w:rPr>
                <w:bCs/>
                <w:sz w:val="20"/>
                <w:szCs w:val="20"/>
              </w:rPr>
            </w:pPr>
            <w:r w:rsidRPr="00EC714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  <w:vAlign w:val="center"/>
          </w:tcPr>
          <w:p w:rsidR="0061578B" w:rsidRPr="00EC714E" w:rsidRDefault="0061578B" w:rsidP="0061578B">
            <w:pPr>
              <w:pStyle w:val="western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1578B" w:rsidRPr="00EC714E" w:rsidRDefault="0061578B" w:rsidP="0061578B">
            <w:pPr>
              <w:pStyle w:val="western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1578B" w:rsidRPr="00EC714E" w:rsidRDefault="0061578B" w:rsidP="0061578B">
            <w:pPr>
              <w:pStyle w:val="western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578B" w:rsidRPr="00EC714E" w:rsidRDefault="0061578B" w:rsidP="0061578B">
            <w:pPr>
              <w:pStyle w:val="western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1578B" w:rsidRPr="00EC714E" w:rsidRDefault="0061578B" w:rsidP="0061578B">
            <w:pPr>
              <w:pStyle w:val="western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1578B" w:rsidRPr="00EC714E" w:rsidRDefault="0061578B" w:rsidP="0061578B">
            <w:pPr>
              <w:pStyle w:val="western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1578B" w:rsidRPr="00EC714E" w:rsidRDefault="0061578B" w:rsidP="0061578B">
            <w:pPr>
              <w:pStyle w:val="western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1578B" w:rsidRPr="00EC714E" w:rsidTr="00E739C2">
        <w:trPr>
          <w:jc w:val="center"/>
        </w:trPr>
        <w:tc>
          <w:tcPr>
            <w:tcW w:w="9322" w:type="dxa"/>
            <w:gridSpan w:val="10"/>
          </w:tcPr>
          <w:p w:rsidR="0061578B" w:rsidRPr="00EC714E" w:rsidRDefault="0061578B" w:rsidP="0061578B">
            <w:pPr>
              <w:pStyle w:val="western"/>
              <w:jc w:val="left"/>
              <w:rPr>
                <w:b/>
                <w:bCs/>
                <w:sz w:val="20"/>
                <w:szCs w:val="20"/>
              </w:rPr>
            </w:pPr>
            <w:r w:rsidRPr="00EC714E">
              <w:rPr>
                <w:b/>
                <w:bCs/>
                <w:sz w:val="20"/>
                <w:szCs w:val="20"/>
              </w:rPr>
              <w:t>Промежуточная аттестация - зачет</w:t>
            </w:r>
          </w:p>
        </w:tc>
      </w:tr>
    </w:tbl>
    <w:p w:rsidR="0041772F" w:rsidRPr="000B0312" w:rsidRDefault="0041772F" w:rsidP="00E02C5A">
      <w:pPr>
        <w:pStyle w:val="a4"/>
        <w:numPr>
          <w:ilvl w:val="0"/>
          <w:numId w:val="1"/>
        </w:numPr>
        <w:shd w:val="clear" w:color="auto" w:fill="FFFFFF"/>
        <w:spacing w:after="0" w:afterAutospacing="0"/>
        <w:rPr>
          <w:b/>
        </w:rPr>
      </w:pPr>
      <w:r w:rsidRPr="000B0312">
        <w:rPr>
          <w:b/>
        </w:rPr>
        <w:t>Образовательные технологии</w:t>
      </w:r>
    </w:p>
    <w:p w:rsidR="0041772F" w:rsidRPr="000B0312" w:rsidRDefault="0041772F" w:rsidP="00D03AA4">
      <w:pPr>
        <w:pStyle w:val="western"/>
        <w:shd w:val="clear" w:color="auto" w:fill="FFFFFF"/>
        <w:spacing w:after="0" w:afterAutospacing="0"/>
        <w:ind w:firstLine="426"/>
        <w:jc w:val="both"/>
      </w:pPr>
      <w:r w:rsidRPr="000B0312">
        <w:lastRenderedPageBreak/>
        <w:t>Используются активные и интерактивные образовательные технологии в форме лекций</w:t>
      </w:r>
      <w:r w:rsidR="00C6484D">
        <w:t xml:space="preserve"> и практических занятий</w:t>
      </w:r>
      <w:r w:rsidR="00E714A3">
        <w:t xml:space="preserve">. </w:t>
      </w:r>
    </w:p>
    <w:p w:rsidR="0041772F" w:rsidRPr="000B0312" w:rsidRDefault="0041772F" w:rsidP="00345E3A">
      <w:pPr>
        <w:pStyle w:val="western"/>
        <w:shd w:val="clear" w:color="auto" w:fill="FFFFFF"/>
        <w:spacing w:after="0" w:afterAutospacing="0"/>
        <w:jc w:val="both"/>
      </w:pPr>
      <w:r w:rsidRPr="000B0312">
        <w:rPr>
          <w:b/>
        </w:rPr>
        <w:t>Лекция.</w:t>
      </w:r>
      <w:r w:rsidRPr="000B0312">
        <w:t> Ориентирована на изложение и объяснение студентам научной информации, подлежащей осмыслению и запоминанию.</w:t>
      </w:r>
    </w:p>
    <w:p w:rsidR="0041772F" w:rsidRPr="000B0312" w:rsidRDefault="0041772F" w:rsidP="009F01B0">
      <w:pPr>
        <w:pStyle w:val="a4"/>
        <w:numPr>
          <w:ilvl w:val="0"/>
          <w:numId w:val="1"/>
        </w:numPr>
        <w:shd w:val="clear" w:color="auto" w:fill="FFFFFF"/>
        <w:spacing w:after="0" w:afterAutospacing="0"/>
        <w:ind w:left="284" w:firstLine="20"/>
        <w:rPr>
          <w:b/>
        </w:rPr>
      </w:pPr>
      <w:r w:rsidRPr="000B0312">
        <w:rPr>
          <w:b/>
        </w:rPr>
        <w:t>Учебно-методическое обеспечение самостоятельной работы обучающихся</w:t>
      </w:r>
    </w:p>
    <w:p w:rsidR="008973DA" w:rsidRPr="000B0312" w:rsidRDefault="0041772F" w:rsidP="00E02C5A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0B0312">
        <w:rPr>
          <w:b/>
        </w:rPr>
        <w:t>Виды самостоятельной работы студентов</w:t>
      </w:r>
      <w:r w:rsidR="008973DA" w:rsidRPr="000B0312">
        <w:rPr>
          <w:b/>
        </w:rPr>
        <w:t>:</w:t>
      </w:r>
    </w:p>
    <w:p w:rsidR="008973DA" w:rsidRPr="000B0312" w:rsidRDefault="008973DA" w:rsidP="00E02C5A">
      <w:pPr>
        <w:pStyle w:val="western"/>
        <w:numPr>
          <w:ilvl w:val="1"/>
          <w:numId w:val="4"/>
        </w:numPr>
        <w:shd w:val="clear" w:color="auto" w:fill="FFFFFF"/>
        <w:spacing w:before="0" w:beforeAutospacing="0" w:after="0" w:afterAutospacing="0"/>
      </w:pPr>
      <w:r w:rsidRPr="000B0312">
        <w:t>выполнение домашних практических заданий.</w:t>
      </w:r>
    </w:p>
    <w:p w:rsidR="008973DA" w:rsidRPr="000B0312" w:rsidRDefault="008973DA" w:rsidP="008973DA">
      <w:pPr>
        <w:pStyle w:val="western"/>
        <w:shd w:val="clear" w:color="auto" w:fill="FFFFFF"/>
        <w:spacing w:before="0" w:beforeAutospacing="0" w:after="0" w:afterAutospacing="0"/>
        <w:ind w:left="720"/>
      </w:pPr>
    </w:p>
    <w:p w:rsidR="00C8079A" w:rsidRPr="000B0312" w:rsidRDefault="0041772F" w:rsidP="009F01B0">
      <w:pPr>
        <w:pStyle w:val="western"/>
        <w:numPr>
          <w:ilvl w:val="0"/>
          <w:numId w:val="4"/>
        </w:numPr>
        <w:shd w:val="clear" w:color="auto" w:fill="FFFFFF"/>
        <w:spacing w:before="0" w:beforeAutospacing="0" w:after="158" w:afterAutospacing="0"/>
        <w:ind w:left="426" w:firstLine="0"/>
        <w:rPr>
          <w:color w:val="000000"/>
        </w:rPr>
      </w:pPr>
      <w:r w:rsidRPr="000B0312">
        <w:rPr>
          <w:b/>
        </w:rPr>
        <w:t>Образовательные материалы для самостоятельной работы студентов, практические задания для проведения текущего контроля</w:t>
      </w:r>
      <w:r w:rsidR="008973DA" w:rsidRPr="000B0312">
        <w:rPr>
          <w:b/>
        </w:rPr>
        <w:t>:</w:t>
      </w:r>
    </w:p>
    <w:p w:rsidR="00C8079A" w:rsidRPr="000B0312" w:rsidRDefault="00C8079A" w:rsidP="009D4AD2">
      <w:pPr>
        <w:pStyle w:val="western"/>
        <w:numPr>
          <w:ilvl w:val="1"/>
          <w:numId w:val="4"/>
        </w:numPr>
        <w:shd w:val="clear" w:color="auto" w:fill="FFFFFF"/>
        <w:spacing w:before="0" w:beforeAutospacing="0" w:after="158" w:afterAutospacing="0"/>
      </w:pPr>
      <w:r w:rsidRPr="000B0312">
        <w:rPr>
          <w:color w:val="000000"/>
        </w:rPr>
        <w:t xml:space="preserve"> </w:t>
      </w:r>
      <w:r w:rsidRPr="000B0312">
        <w:t>Коротченко А.Г., Сморякова В.М., Чернышова Н.Н. Принципы оптимальности в задачах принятия решений. Учебно-методическое пособие. - Нижний Новгород: Нижегородский госуниверситет, 2015, 44 с.</w:t>
      </w:r>
      <w:r w:rsidR="009D4AD2" w:rsidRPr="000B0312">
        <w:t xml:space="preserve">, </w:t>
      </w:r>
      <w:hyperlink r:id="rId8" w:history="1">
        <w:r w:rsidR="009D4AD2" w:rsidRPr="000B0312">
          <w:rPr>
            <w:rStyle w:val="afa"/>
          </w:rPr>
          <w:t>http://www.unn.ru/books/met_files/opt.docx</w:t>
        </w:r>
      </w:hyperlink>
      <w:r w:rsidR="009D4AD2" w:rsidRPr="000B0312">
        <w:t xml:space="preserve">, </w:t>
      </w:r>
      <w:r w:rsidRPr="000B0312">
        <w:t>( Регистрационный номер 944.15.08 фонда компьютерных изданий Нижегородского госуниверситета )</w:t>
      </w:r>
    </w:p>
    <w:p w:rsidR="00D22C4E" w:rsidRPr="000B0312" w:rsidRDefault="00D22C4E" w:rsidP="009D4AD2">
      <w:pPr>
        <w:pStyle w:val="western"/>
        <w:numPr>
          <w:ilvl w:val="1"/>
          <w:numId w:val="4"/>
        </w:numPr>
        <w:shd w:val="clear" w:color="auto" w:fill="FFFFFF"/>
        <w:spacing w:before="0" w:beforeAutospacing="0" w:after="158" w:afterAutospacing="0"/>
      </w:pPr>
      <w:r w:rsidRPr="000B0312">
        <w:t>Коротченко А.Г., Е.А. Кумагина В.М. Сморякова Введение в многокритериальную оптимизацию. Учебно-методическое пособие. - Нижний Новгород: Нижегородский госуниверситет, 2017, 55 с.</w:t>
      </w:r>
      <w:r w:rsidR="009D4AD2" w:rsidRPr="000B0312">
        <w:t xml:space="preserve">, </w:t>
      </w:r>
      <w:hyperlink r:id="rId9" w:history="1">
        <w:r w:rsidR="009D4AD2" w:rsidRPr="000B0312">
          <w:rPr>
            <w:rStyle w:val="afa"/>
          </w:rPr>
          <w:t>http://www.unn.ru/books/met_files/opt.docx</w:t>
        </w:r>
      </w:hyperlink>
      <w:r w:rsidR="009D4AD2" w:rsidRPr="000B0312">
        <w:t xml:space="preserve">, </w:t>
      </w:r>
      <w:r w:rsidR="00BF3ED6" w:rsidRPr="000B0312">
        <w:t>(</w:t>
      </w:r>
      <w:r w:rsidRPr="000B0312">
        <w:t>Регистрационный номер 1429.17.09 фонда компьютерных изданий Нижегородского госуниверситета )</w:t>
      </w:r>
    </w:p>
    <w:p w:rsidR="00BD114A" w:rsidRPr="000B0312" w:rsidRDefault="00794CDB" w:rsidP="00794CDB">
      <w:pPr>
        <w:pStyle w:val="western"/>
        <w:shd w:val="clear" w:color="auto" w:fill="FFFFFF"/>
        <w:spacing w:before="0" w:beforeAutospacing="0" w:after="158" w:afterAutospacing="0"/>
        <w:ind w:firstLine="284"/>
        <w:rPr>
          <w:b/>
        </w:rPr>
      </w:pPr>
      <w:bookmarkStart w:id="1" w:name="_Hlk499839460"/>
      <w:r w:rsidRPr="000B0312">
        <w:t>с.</w:t>
      </w:r>
      <w:r w:rsidRPr="000B0312">
        <w:rPr>
          <w:b/>
        </w:rPr>
        <w:t xml:space="preserve"> </w:t>
      </w:r>
      <w:r w:rsidR="00CA48B7" w:rsidRPr="000B0312">
        <w:rPr>
          <w:b/>
        </w:rPr>
        <w:t>С</w:t>
      </w:r>
      <w:r w:rsidR="00BD114A" w:rsidRPr="000B0312">
        <w:rPr>
          <w:b/>
        </w:rPr>
        <w:t>писок домашних практических заданий</w:t>
      </w:r>
    </w:p>
    <w:p w:rsidR="00561CD1" w:rsidRPr="000B0312" w:rsidRDefault="00561CD1" w:rsidP="00561CD1">
      <w:pPr>
        <w:pStyle w:val="western"/>
        <w:shd w:val="clear" w:color="auto" w:fill="FFFFFF"/>
        <w:spacing w:before="0" w:beforeAutospacing="0" w:after="158" w:afterAutospacing="0"/>
        <w:ind w:firstLine="284"/>
        <w:jc w:val="center"/>
        <w:rPr>
          <w:i/>
        </w:rPr>
      </w:pPr>
      <w:r w:rsidRPr="000B0312">
        <w:rPr>
          <w:i/>
        </w:rPr>
        <w:t>Практические задания для формирования компетенции ОК-4</w:t>
      </w:r>
    </w:p>
    <w:p w:rsidR="00561CD1" w:rsidRPr="000B0312" w:rsidRDefault="00561CD1" w:rsidP="00561CD1">
      <w:pPr>
        <w:pStyle w:val="western"/>
        <w:shd w:val="clear" w:color="auto" w:fill="FFFFFF"/>
        <w:spacing w:before="0" w:beforeAutospacing="0" w:after="158" w:afterAutospacing="0"/>
        <w:jc w:val="both"/>
      </w:pPr>
      <w:r w:rsidRPr="000B0312">
        <w:t xml:space="preserve">Задание 1. </w:t>
      </w:r>
    </w:p>
    <w:p w:rsidR="00423D07" w:rsidRPr="000B0312" w:rsidRDefault="00561CD1" w:rsidP="00561CD1">
      <w:pPr>
        <w:pStyle w:val="western"/>
        <w:numPr>
          <w:ilvl w:val="0"/>
          <w:numId w:val="15"/>
        </w:numPr>
        <w:shd w:val="clear" w:color="auto" w:fill="FFFFFF"/>
        <w:spacing w:before="0" w:beforeAutospacing="0" w:after="158" w:afterAutospacing="0"/>
        <w:jc w:val="both"/>
      </w:pPr>
      <w:r w:rsidRPr="000B0312">
        <w:t>Сформулировать задачу планирования выпуска товара в терминах целей, средств и результатов с учётом требований, предъявляемых к ресурсам необходимым для выпуска товара и с интерпретацией этих требований с точки зрения выполнения экономических и правовых ограничений.</w:t>
      </w:r>
    </w:p>
    <w:p w:rsidR="00561CD1" w:rsidRPr="000B0312" w:rsidRDefault="00561CD1" w:rsidP="00561CD1">
      <w:pPr>
        <w:pStyle w:val="western"/>
        <w:numPr>
          <w:ilvl w:val="0"/>
          <w:numId w:val="15"/>
        </w:numPr>
        <w:shd w:val="clear" w:color="auto" w:fill="FFFFFF"/>
        <w:spacing w:before="0" w:beforeAutospacing="0" w:after="158" w:afterAutospacing="0"/>
        <w:jc w:val="both"/>
      </w:pPr>
      <w:r w:rsidRPr="000B0312">
        <w:t>С помощью метода бальных оценок на заданном множестве различных моделей смартфонов задать бинарное отношение предпочтения при условии, что каждая модель описывается набором характеристик (требований), в том числе имеющих правовую основу. Для построения отношений предпочтения сформулировать решающее правило.</w:t>
      </w:r>
    </w:p>
    <w:p w:rsidR="00561CD1" w:rsidRPr="000B0312" w:rsidRDefault="00561CD1" w:rsidP="00561CD1">
      <w:pPr>
        <w:pStyle w:val="western"/>
        <w:shd w:val="clear" w:color="auto" w:fill="FFFFFF"/>
        <w:spacing w:before="0" w:beforeAutospacing="0" w:after="158" w:afterAutospacing="0"/>
        <w:jc w:val="both"/>
      </w:pPr>
      <w:r w:rsidRPr="000B0312">
        <w:t>Задание 2.</w:t>
      </w:r>
    </w:p>
    <w:p w:rsidR="00561CD1" w:rsidRPr="000B0312" w:rsidRDefault="00561CD1" w:rsidP="00561CD1">
      <w:pPr>
        <w:pStyle w:val="western"/>
        <w:numPr>
          <w:ilvl w:val="0"/>
          <w:numId w:val="16"/>
        </w:numPr>
        <w:shd w:val="clear" w:color="auto" w:fill="FFFFFF"/>
        <w:spacing w:before="0" w:beforeAutospacing="0" w:after="158" w:afterAutospacing="0"/>
        <w:jc w:val="both"/>
      </w:pPr>
      <w:r w:rsidRPr="000B0312">
        <w:t>Решить задачу ранжирования для отношения</w:t>
      </w:r>
      <w:r w:rsidR="00CA48B7" w:rsidRPr="000B0312">
        <w:t>,</w:t>
      </w:r>
      <w:r w:rsidRPr="000B0312">
        <w:t xml:space="preserve"> заданного на множестве </w:t>
      </w:r>
      <w:r w:rsidR="00CA48B7" w:rsidRPr="000B0312">
        <w:rPr>
          <w:position w:val="-14"/>
        </w:rPr>
        <w:object w:dxaOrig="162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18.75pt" o:ole="">
            <v:imagedata r:id="rId10" o:title=""/>
          </v:shape>
          <o:OLEObject Type="Embed" ProgID="Equation.DSMT4" ShapeID="_x0000_i1025" DrawAspect="Content" ObjectID="_1583586248" r:id="rId11"/>
        </w:object>
      </w:r>
      <w:r w:rsidRPr="000B0312">
        <w:t xml:space="preserve"> </w:t>
      </w:r>
      <w:r w:rsidR="00A35BCF" w:rsidRPr="000B0312">
        <w:t>матрицей доминирования безразличия</w:t>
      </w:r>
    </w:p>
    <w:p w:rsidR="00A35BCF" w:rsidRPr="000B0312" w:rsidRDefault="00CA48B7" w:rsidP="00CA48B7">
      <w:pPr>
        <w:pStyle w:val="western"/>
        <w:shd w:val="clear" w:color="auto" w:fill="FFFFFF"/>
        <w:spacing w:before="0" w:beforeAutospacing="0" w:after="158" w:afterAutospacing="0"/>
        <w:ind w:left="360"/>
        <w:jc w:val="center"/>
      </w:pPr>
      <w:r w:rsidRPr="000B0312">
        <w:rPr>
          <w:position w:val="-162"/>
        </w:rPr>
        <w:object w:dxaOrig="2020" w:dyaOrig="3379">
          <v:shape id="_x0000_i1026" type="#_x0000_t75" style="width:79.5pt;height:132pt" o:ole="">
            <v:imagedata r:id="rId12" o:title=""/>
          </v:shape>
          <o:OLEObject Type="Embed" ProgID="Equation.DSMT4" ShapeID="_x0000_i1026" DrawAspect="Content" ObjectID="_1583586249" r:id="rId13"/>
        </w:object>
      </w:r>
    </w:p>
    <w:p w:rsidR="00A35BCF" w:rsidRPr="000B0312" w:rsidRDefault="00A35BCF" w:rsidP="00561CD1">
      <w:pPr>
        <w:pStyle w:val="western"/>
        <w:numPr>
          <w:ilvl w:val="0"/>
          <w:numId w:val="16"/>
        </w:numPr>
        <w:shd w:val="clear" w:color="auto" w:fill="FFFFFF"/>
        <w:spacing w:before="0" w:beforeAutospacing="0" w:after="158" w:afterAutospacing="0"/>
        <w:jc w:val="both"/>
      </w:pPr>
      <w:r w:rsidRPr="000B0312">
        <w:lastRenderedPageBreak/>
        <w:t xml:space="preserve">Найти ядро отношения </w:t>
      </w:r>
      <w:r w:rsidR="00CA48B7" w:rsidRPr="000B0312">
        <w:rPr>
          <w:position w:val="-14"/>
        </w:rPr>
        <w:object w:dxaOrig="6220" w:dyaOrig="420">
          <v:shape id="_x0000_i1027" type="#_x0000_t75" style="width:262.5pt;height:17.25pt" o:ole="">
            <v:imagedata r:id="rId14" o:title=""/>
          </v:shape>
          <o:OLEObject Type="Embed" ProgID="Equation.DSMT4" ShapeID="_x0000_i1027" DrawAspect="Content" ObjectID="_1583586250" r:id="rId15"/>
        </w:object>
      </w:r>
      <w:r w:rsidRPr="000B0312">
        <w:t xml:space="preserve"> на множестве </w:t>
      </w:r>
      <w:r w:rsidR="00CA48B7" w:rsidRPr="000B0312">
        <w:rPr>
          <w:position w:val="-14"/>
        </w:rPr>
        <w:object w:dxaOrig="1900" w:dyaOrig="420">
          <v:shape id="_x0000_i1028" type="#_x0000_t75" style="width:84pt;height:18pt" o:ole="">
            <v:imagedata r:id="rId16" o:title=""/>
          </v:shape>
          <o:OLEObject Type="Embed" ProgID="Equation.DSMT4" ShapeID="_x0000_i1028" DrawAspect="Content" ObjectID="_1583586251" r:id="rId17"/>
        </w:object>
      </w:r>
      <w:r w:rsidRPr="000B0312">
        <w:t xml:space="preserve">. </w:t>
      </w:r>
    </w:p>
    <w:p w:rsidR="00561CD1" w:rsidRPr="000B0312" w:rsidRDefault="00561CD1" w:rsidP="00561CD1">
      <w:pPr>
        <w:pStyle w:val="western"/>
        <w:shd w:val="clear" w:color="auto" w:fill="FFFFFF"/>
        <w:spacing w:before="0" w:beforeAutospacing="0" w:after="158" w:afterAutospacing="0"/>
        <w:ind w:firstLine="284"/>
        <w:jc w:val="center"/>
        <w:rPr>
          <w:i/>
        </w:rPr>
      </w:pPr>
      <w:r w:rsidRPr="000B0312">
        <w:rPr>
          <w:i/>
        </w:rPr>
        <w:t>Практические задания для формирования компетен</w:t>
      </w:r>
      <w:r w:rsidR="00A35BCF" w:rsidRPr="000B0312">
        <w:rPr>
          <w:i/>
        </w:rPr>
        <w:t>ции ПК-1</w:t>
      </w:r>
    </w:p>
    <w:p w:rsidR="00561CD1" w:rsidRPr="000B0312" w:rsidRDefault="00561CD1" w:rsidP="00794CDB">
      <w:pPr>
        <w:pStyle w:val="western"/>
        <w:shd w:val="clear" w:color="auto" w:fill="FFFFFF"/>
        <w:spacing w:before="0" w:beforeAutospacing="0" w:after="158" w:afterAutospacing="0"/>
        <w:ind w:firstLine="284"/>
      </w:pPr>
      <w:r w:rsidRPr="000B0312">
        <w:t>Задание 1.</w:t>
      </w:r>
    </w:p>
    <w:p w:rsidR="00A35BCF" w:rsidRPr="000B0312" w:rsidRDefault="00A35BCF" w:rsidP="00A35BCF">
      <w:pPr>
        <w:pStyle w:val="western"/>
        <w:numPr>
          <w:ilvl w:val="0"/>
          <w:numId w:val="17"/>
        </w:numPr>
        <w:shd w:val="clear" w:color="auto" w:fill="FFFFFF"/>
        <w:spacing w:before="0" w:beforeAutospacing="0" w:after="158" w:afterAutospacing="0"/>
      </w:pPr>
      <w:r w:rsidRPr="000B0312">
        <w:t>Построить множество всех эффективных стратегий в задаче</w:t>
      </w:r>
    </w:p>
    <w:p w:rsidR="00A35BCF" w:rsidRPr="000B0312" w:rsidRDefault="00CA48B7" w:rsidP="00A35BCF">
      <w:pPr>
        <w:pStyle w:val="western"/>
        <w:shd w:val="clear" w:color="auto" w:fill="FFFFFF"/>
        <w:spacing w:before="0" w:beforeAutospacing="0" w:after="158" w:afterAutospacing="0"/>
        <w:ind w:left="644"/>
      </w:pPr>
      <w:r w:rsidRPr="000B0312">
        <w:rPr>
          <w:position w:val="-58"/>
        </w:rPr>
        <w:object w:dxaOrig="4160" w:dyaOrig="1340">
          <v:shape id="_x0000_i1029" type="#_x0000_t75" style="width:171pt;height:54.75pt" o:ole="">
            <v:imagedata r:id="rId18" o:title=""/>
          </v:shape>
          <o:OLEObject Type="Embed" ProgID="Equation.DSMT4" ShapeID="_x0000_i1029" DrawAspect="Content" ObjectID="_1583586252" r:id="rId19"/>
        </w:object>
      </w:r>
      <w:r w:rsidR="00A35BCF" w:rsidRPr="000B0312">
        <w:t xml:space="preserve"> </w:t>
      </w:r>
    </w:p>
    <w:p w:rsidR="00A35BCF" w:rsidRPr="000B0312" w:rsidRDefault="00A35BCF" w:rsidP="00A35BCF">
      <w:pPr>
        <w:pStyle w:val="western"/>
        <w:numPr>
          <w:ilvl w:val="0"/>
          <w:numId w:val="17"/>
        </w:numPr>
        <w:shd w:val="clear" w:color="auto" w:fill="FFFFFF"/>
        <w:spacing w:before="0" w:beforeAutospacing="0" w:after="158" w:afterAutospacing="0"/>
      </w:pPr>
      <w:r w:rsidRPr="000B0312">
        <w:t>Найти множество эффективных векторов и эффективных стратегий в задаче</w:t>
      </w:r>
    </w:p>
    <w:p w:rsidR="00A35BCF" w:rsidRPr="000B0312" w:rsidRDefault="00CA48B7" w:rsidP="00A35BCF">
      <w:pPr>
        <w:pStyle w:val="western"/>
        <w:shd w:val="clear" w:color="auto" w:fill="FFFFFF"/>
        <w:spacing w:before="0" w:beforeAutospacing="0" w:after="158" w:afterAutospacing="0"/>
        <w:ind w:left="644"/>
        <w:rPr>
          <w:lang w:val="en-US"/>
        </w:rPr>
      </w:pPr>
      <w:r w:rsidRPr="000B0312">
        <w:rPr>
          <w:position w:val="-80"/>
        </w:rPr>
        <w:object w:dxaOrig="4060" w:dyaOrig="1740">
          <v:shape id="_x0000_i1030" type="#_x0000_t75" style="width:171pt;height:73.5pt" o:ole="">
            <v:imagedata r:id="rId20" o:title=""/>
          </v:shape>
          <o:OLEObject Type="Embed" ProgID="Equation.DSMT4" ShapeID="_x0000_i1030" DrawAspect="Content" ObjectID="_1583586253" r:id="rId21"/>
        </w:object>
      </w:r>
      <w:r w:rsidR="00A35BCF" w:rsidRPr="000B0312">
        <w:t xml:space="preserve"> </w:t>
      </w:r>
    </w:p>
    <w:p w:rsidR="00561CD1" w:rsidRPr="000B0312" w:rsidRDefault="00561CD1" w:rsidP="00561CD1">
      <w:pPr>
        <w:pStyle w:val="western"/>
        <w:shd w:val="clear" w:color="auto" w:fill="FFFFFF"/>
        <w:spacing w:before="0" w:beforeAutospacing="0" w:after="158" w:afterAutospacing="0"/>
        <w:ind w:firstLine="284"/>
      </w:pPr>
      <w:r w:rsidRPr="000B0312">
        <w:t>З</w:t>
      </w:r>
      <w:r w:rsidR="00A35BCF" w:rsidRPr="000B0312">
        <w:t>адание 2</w:t>
      </w:r>
      <w:r w:rsidRPr="000B0312">
        <w:t>.</w:t>
      </w:r>
    </w:p>
    <w:p w:rsidR="007850AF" w:rsidRPr="000B0312" w:rsidRDefault="007850AF" w:rsidP="007850AF">
      <w:pPr>
        <w:pStyle w:val="western"/>
        <w:numPr>
          <w:ilvl w:val="0"/>
          <w:numId w:val="18"/>
        </w:numPr>
        <w:shd w:val="clear" w:color="auto" w:fill="FFFFFF"/>
        <w:spacing w:before="0" w:beforeAutospacing="0" w:after="158" w:afterAutospacing="0"/>
      </w:pPr>
      <w:r w:rsidRPr="000B0312">
        <w:t>Построить множество всех эффективных стратегий в задаче</w:t>
      </w:r>
    </w:p>
    <w:p w:rsidR="007850AF" w:rsidRPr="000B0312" w:rsidRDefault="00CA48B7" w:rsidP="007850AF">
      <w:pPr>
        <w:pStyle w:val="western"/>
        <w:shd w:val="clear" w:color="auto" w:fill="FFFFFF"/>
        <w:spacing w:before="0" w:beforeAutospacing="0" w:after="158" w:afterAutospacing="0"/>
        <w:ind w:left="644"/>
      </w:pPr>
      <w:r w:rsidRPr="000B0312">
        <w:rPr>
          <w:position w:val="-56"/>
        </w:rPr>
        <w:object w:dxaOrig="3519" w:dyaOrig="1340">
          <v:shape id="_x0000_i1031" type="#_x0000_t75" style="width:162pt;height:61.5pt" o:ole="">
            <v:imagedata r:id="rId22" o:title=""/>
          </v:shape>
          <o:OLEObject Type="Embed" ProgID="Equation.DSMT4" ShapeID="_x0000_i1031" DrawAspect="Content" ObjectID="_1583586254" r:id="rId23"/>
        </w:object>
      </w:r>
      <w:r w:rsidR="007850AF" w:rsidRPr="000B0312">
        <w:t xml:space="preserve"> </w:t>
      </w:r>
    </w:p>
    <w:p w:rsidR="007850AF" w:rsidRPr="000B0312" w:rsidRDefault="007850AF" w:rsidP="007850AF">
      <w:pPr>
        <w:pStyle w:val="western"/>
        <w:numPr>
          <w:ilvl w:val="0"/>
          <w:numId w:val="18"/>
        </w:numPr>
        <w:shd w:val="clear" w:color="auto" w:fill="FFFFFF"/>
        <w:spacing w:before="0" w:beforeAutospacing="0" w:after="158" w:afterAutospacing="0"/>
      </w:pPr>
      <w:r w:rsidRPr="000B0312">
        <w:t>Найти множество эффективных и слабоэффективных стратегий в задаче</w:t>
      </w:r>
    </w:p>
    <w:p w:rsidR="00561CD1" w:rsidRPr="000B0312" w:rsidRDefault="00283C5E" w:rsidP="007850AF">
      <w:pPr>
        <w:pStyle w:val="western"/>
        <w:shd w:val="clear" w:color="auto" w:fill="FFFFFF"/>
        <w:spacing w:before="0" w:beforeAutospacing="0" w:after="158" w:afterAutospacing="0"/>
        <w:ind w:firstLine="709"/>
      </w:pPr>
      <w:r w:rsidRPr="000B0312">
        <w:rPr>
          <w:position w:val="-54"/>
        </w:rPr>
        <w:object w:dxaOrig="3700" w:dyaOrig="1320">
          <v:shape id="_x0000_i1032" type="#_x0000_t75" style="width:154.5pt;height:55.5pt" o:ole="">
            <v:imagedata r:id="rId24" o:title=""/>
          </v:shape>
          <o:OLEObject Type="Embed" ProgID="Equation.DSMT4" ShapeID="_x0000_i1032" DrawAspect="Content" ObjectID="_1583586255" r:id="rId25"/>
        </w:object>
      </w:r>
      <w:r w:rsidR="007850AF" w:rsidRPr="000B0312">
        <w:t xml:space="preserve"> </w:t>
      </w:r>
    </w:p>
    <w:p w:rsidR="0041772F" w:rsidRPr="000B0312" w:rsidRDefault="00794CDB" w:rsidP="008973DA">
      <w:pPr>
        <w:pStyle w:val="a4"/>
        <w:shd w:val="clear" w:color="auto" w:fill="FFFFFF"/>
        <w:spacing w:after="158" w:afterAutospacing="0"/>
        <w:ind w:left="284"/>
        <w:rPr>
          <w:b/>
        </w:rPr>
      </w:pPr>
      <w:r w:rsidRPr="000B0312">
        <w:rPr>
          <w:lang w:val="en-US"/>
        </w:rPr>
        <w:t>d</w:t>
      </w:r>
      <w:r w:rsidRPr="000B0312">
        <w:t>.</w:t>
      </w:r>
      <w:r w:rsidR="008973DA" w:rsidRPr="000B0312">
        <w:rPr>
          <w:b/>
        </w:rPr>
        <w:t xml:space="preserve"> </w:t>
      </w:r>
      <w:r w:rsidRPr="000B0312">
        <w:rPr>
          <w:b/>
        </w:rPr>
        <w:t>Список вопросов</w:t>
      </w:r>
      <w:r w:rsidR="0041772F" w:rsidRPr="000B0312">
        <w:rPr>
          <w:b/>
        </w:rPr>
        <w:t xml:space="preserve"> для контроля</w:t>
      </w:r>
      <w:r w:rsidR="00CA48B7" w:rsidRPr="000B0312">
        <w:rPr>
          <w:b/>
        </w:rPr>
        <w:t xml:space="preserve"> по разделам дисциплины</w:t>
      </w:r>
    </w:p>
    <w:p w:rsidR="00F3080A" w:rsidRPr="000B0312" w:rsidRDefault="00F3080A" w:rsidP="00CA48B7">
      <w:pPr>
        <w:spacing w:before="100" w:beforeAutospacing="1" w:after="100" w:afterAutospacing="1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0B0312">
        <w:rPr>
          <w:rFonts w:ascii="Times New Roman" w:hAnsi="Times New Roman"/>
          <w:b/>
          <w:sz w:val="24"/>
          <w:szCs w:val="24"/>
        </w:rPr>
        <w:t>Раздел. Задачи системного анализа как методология постановок и решения задач выбора (принятия решений)</w:t>
      </w:r>
    </w:p>
    <w:p w:rsidR="00F3080A" w:rsidRPr="000B0312" w:rsidRDefault="00F3080A" w:rsidP="00F3080A">
      <w:pPr>
        <w:pStyle w:val="a6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B0312">
        <w:rPr>
          <w:rFonts w:ascii="Times New Roman" w:hAnsi="Times New Roman"/>
          <w:sz w:val="24"/>
          <w:szCs w:val="24"/>
        </w:rPr>
        <w:t>Формулировка задачи системного анализа в терминах целей, средств и результата.</w:t>
      </w:r>
    </w:p>
    <w:p w:rsidR="00F3080A" w:rsidRPr="000B0312" w:rsidRDefault="00C91947" w:rsidP="00F3080A">
      <w:pPr>
        <w:pStyle w:val="a6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B0312">
        <w:rPr>
          <w:rFonts w:ascii="Times New Roman" w:hAnsi="Times New Roman"/>
          <w:sz w:val="24"/>
          <w:szCs w:val="24"/>
        </w:rPr>
        <w:t>Примеры моделей задач принятия и выбора решений</w:t>
      </w:r>
      <w:r w:rsidR="006C7563" w:rsidRPr="000B0312">
        <w:rPr>
          <w:rFonts w:ascii="Times New Roman" w:hAnsi="Times New Roman"/>
          <w:sz w:val="24"/>
          <w:szCs w:val="24"/>
        </w:rPr>
        <w:t>.</w:t>
      </w:r>
      <w:r w:rsidRPr="000B0312">
        <w:rPr>
          <w:rFonts w:ascii="Times New Roman" w:hAnsi="Times New Roman"/>
          <w:sz w:val="24"/>
          <w:szCs w:val="24"/>
        </w:rPr>
        <w:t xml:space="preserve"> </w:t>
      </w:r>
    </w:p>
    <w:p w:rsidR="00F3080A" w:rsidRPr="000B0312" w:rsidRDefault="00F3080A" w:rsidP="00CA48B7">
      <w:pPr>
        <w:spacing w:before="100" w:beforeAutospacing="1" w:after="100" w:afterAutospacing="1" w:line="240" w:lineRule="auto"/>
        <w:ind w:left="851"/>
        <w:rPr>
          <w:rFonts w:ascii="Times New Roman" w:hAnsi="Times New Roman"/>
          <w:b/>
          <w:sz w:val="24"/>
          <w:szCs w:val="24"/>
        </w:rPr>
      </w:pPr>
      <w:r w:rsidRPr="000B0312">
        <w:rPr>
          <w:rFonts w:ascii="Times New Roman" w:hAnsi="Times New Roman"/>
          <w:b/>
          <w:sz w:val="24"/>
          <w:szCs w:val="24"/>
        </w:rPr>
        <w:t>Раздел. Задачи оптимизации со многими критериями оптимальности</w:t>
      </w:r>
    </w:p>
    <w:p w:rsidR="00F3080A" w:rsidRPr="000B0312" w:rsidRDefault="00F3080A" w:rsidP="00F3080A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0B0312">
        <w:rPr>
          <w:rFonts w:ascii="Times New Roman" w:hAnsi="Times New Roman"/>
          <w:color w:val="000000"/>
          <w:sz w:val="24"/>
          <w:szCs w:val="24"/>
        </w:rPr>
        <w:t>Эффективные и слабоэффективные стратегии. Теорема существования эффективных стратегий.</w:t>
      </w:r>
    </w:p>
    <w:p w:rsidR="00F3080A" w:rsidRPr="000B0312" w:rsidRDefault="00F3080A" w:rsidP="00F3080A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0B0312">
        <w:rPr>
          <w:rFonts w:ascii="Times New Roman" w:hAnsi="Times New Roman"/>
          <w:color w:val="000000"/>
          <w:sz w:val="24"/>
          <w:szCs w:val="24"/>
        </w:rPr>
        <w:t>Структура множества эффективных и слабоэффективных векторов.</w:t>
      </w:r>
    </w:p>
    <w:p w:rsidR="00F3080A" w:rsidRPr="000B0312" w:rsidRDefault="00F3080A" w:rsidP="00F3080A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0B0312">
        <w:rPr>
          <w:rFonts w:ascii="Times New Roman" w:hAnsi="Times New Roman"/>
          <w:color w:val="000000"/>
          <w:sz w:val="24"/>
          <w:szCs w:val="24"/>
        </w:rPr>
        <w:t>Метод скаляризации векторного критерия на примере аддитивной функции.</w:t>
      </w:r>
    </w:p>
    <w:p w:rsidR="00F3080A" w:rsidRPr="000B0312" w:rsidRDefault="00F3080A" w:rsidP="00F3080A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0B0312">
        <w:rPr>
          <w:rFonts w:ascii="Times New Roman" w:hAnsi="Times New Roman"/>
          <w:color w:val="000000"/>
          <w:sz w:val="24"/>
          <w:szCs w:val="24"/>
        </w:rPr>
        <w:t>Метод скаляризации векторного критерия на примере функции максимума.</w:t>
      </w:r>
    </w:p>
    <w:p w:rsidR="00F3080A" w:rsidRPr="000B0312" w:rsidRDefault="00F3080A" w:rsidP="00F3080A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0B0312">
        <w:rPr>
          <w:rFonts w:ascii="Times New Roman" w:hAnsi="Times New Roman"/>
          <w:color w:val="000000"/>
          <w:sz w:val="24"/>
          <w:szCs w:val="24"/>
        </w:rPr>
        <w:t>Бикритериальная задача о ранце и метод динамического программирования для ее решения.</w:t>
      </w:r>
    </w:p>
    <w:p w:rsidR="00F3080A" w:rsidRPr="000B0312" w:rsidRDefault="00F3080A" w:rsidP="00F3080A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0B0312">
        <w:rPr>
          <w:rFonts w:ascii="Times New Roman" w:hAnsi="Times New Roman"/>
          <w:color w:val="000000"/>
          <w:sz w:val="24"/>
          <w:szCs w:val="24"/>
        </w:rPr>
        <w:lastRenderedPageBreak/>
        <w:t>Приближенно эффективные точки, метод их отыскания. Теорема сходимости множества приближенно эффективных точек к множеству эффективных точек.</w:t>
      </w:r>
    </w:p>
    <w:p w:rsidR="00F3080A" w:rsidRPr="000B0312" w:rsidRDefault="00F3080A" w:rsidP="00CA48B7">
      <w:pPr>
        <w:spacing w:before="100" w:beforeAutospacing="1" w:after="100" w:afterAutospacing="1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0B0312">
        <w:rPr>
          <w:rFonts w:ascii="Times New Roman" w:hAnsi="Times New Roman"/>
          <w:b/>
          <w:sz w:val="24"/>
          <w:szCs w:val="24"/>
        </w:rPr>
        <w:t>Раздел. Задач</w:t>
      </w:r>
      <w:r w:rsidR="00CA48B7" w:rsidRPr="000B0312">
        <w:rPr>
          <w:rFonts w:ascii="Times New Roman" w:hAnsi="Times New Roman"/>
          <w:b/>
          <w:sz w:val="24"/>
          <w:szCs w:val="24"/>
        </w:rPr>
        <w:t>и</w:t>
      </w:r>
      <w:r w:rsidRPr="000B0312">
        <w:rPr>
          <w:rFonts w:ascii="Times New Roman" w:hAnsi="Times New Roman"/>
          <w:b/>
          <w:sz w:val="24"/>
          <w:szCs w:val="24"/>
        </w:rPr>
        <w:t xml:space="preserve"> принятия решений при задании целей с помощью связанных с ними бинарных отношений предпочтений</w:t>
      </w:r>
    </w:p>
    <w:p w:rsidR="00C8079A" w:rsidRPr="000B0312" w:rsidRDefault="00C8079A" w:rsidP="00F3080A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0B0312">
        <w:rPr>
          <w:rFonts w:ascii="Times New Roman" w:hAnsi="Times New Roman"/>
          <w:color w:val="000000"/>
          <w:sz w:val="24"/>
          <w:szCs w:val="24"/>
        </w:rPr>
        <w:t>Структура доминирование-безразличие и ее задание одним отношением предпочтения.</w:t>
      </w:r>
    </w:p>
    <w:p w:rsidR="00C8079A" w:rsidRPr="000B0312" w:rsidRDefault="00C8079A" w:rsidP="00F3080A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0B0312">
        <w:rPr>
          <w:rFonts w:ascii="Times New Roman" w:hAnsi="Times New Roman"/>
          <w:color w:val="000000"/>
          <w:sz w:val="24"/>
          <w:szCs w:val="24"/>
        </w:rPr>
        <w:t>Способы задания предпочтений.</w:t>
      </w:r>
    </w:p>
    <w:p w:rsidR="00C8079A" w:rsidRPr="000B0312" w:rsidRDefault="00C8079A" w:rsidP="00F3080A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0B0312">
        <w:rPr>
          <w:rFonts w:ascii="Times New Roman" w:hAnsi="Times New Roman"/>
          <w:color w:val="000000"/>
          <w:sz w:val="24"/>
          <w:szCs w:val="24"/>
        </w:rPr>
        <w:t>Алгоритм выделения контуров графа.</w:t>
      </w:r>
    </w:p>
    <w:p w:rsidR="00C8079A" w:rsidRPr="000B0312" w:rsidRDefault="00C8079A" w:rsidP="00F3080A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0B0312">
        <w:rPr>
          <w:rFonts w:ascii="Times New Roman" w:hAnsi="Times New Roman"/>
          <w:color w:val="000000"/>
          <w:sz w:val="24"/>
          <w:szCs w:val="24"/>
        </w:rPr>
        <w:t xml:space="preserve"> Отношение порядка, диаграмма упорядоченного множества, максимальный и наибольший элементы. Связь с принципом недоминируемости.</w:t>
      </w:r>
    </w:p>
    <w:p w:rsidR="00C8079A" w:rsidRPr="000B0312" w:rsidRDefault="00C8079A" w:rsidP="00F3080A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0B0312">
        <w:rPr>
          <w:rFonts w:ascii="Times New Roman" w:hAnsi="Times New Roman"/>
          <w:color w:val="000000"/>
          <w:sz w:val="24"/>
          <w:szCs w:val="24"/>
        </w:rPr>
        <w:t xml:space="preserve"> Понятие ядра отношения. Решение по Нейману-Моргенштерну. Алгоритм выделения ядра.</w:t>
      </w:r>
    </w:p>
    <w:p w:rsidR="00C8079A" w:rsidRPr="000B0312" w:rsidRDefault="00C8079A" w:rsidP="00F3080A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0B0312">
        <w:rPr>
          <w:rFonts w:ascii="Times New Roman" w:hAnsi="Times New Roman"/>
          <w:color w:val="000000"/>
          <w:sz w:val="24"/>
          <w:szCs w:val="24"/>
        </w:rPr>
        <w:t>Факторизация отношения квазипорядка по его симметричной части. Связь с задачей ранжирования.</w:t>
      </w:r>
    </w:p>
    <w:p w:rsidR="00C8079A" w:rsidRPr="000B0312" w:rsidRDefault="00C8079A" w:rsidP="00F3080A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0B0312">
        <w:rPr>
          <w:rFonts w:ascii="Times New Roman" w:hAnsi="Times New Roman"/>
          <w:color w:val="000000"/>
          <w:sz w:val="24"/>
          <w:szCs w:val="24"/>
        </w:rPr>
        <w:t>Задача ранжирования объектов при заданном линейном транзитивном отношении предпочтения.</w:t>
      </w:r>
    </w:p>
    <w:p w:rsidR="00C8079A" w:rsidRPr="000B0312" w:rsidRDefault="00C8079A" w:rsidP="00F3080A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0B0312">
        <w:rPr>
          <w:rFonts w:ascii="Times New Roman" w:hAnsi="Times New Roman"/>
          <w:color w:val="000000"/>
          <w:sz w:val="24"/>
          <w:szCs w:val="24"/>
        </w:rPr>
        <w:t xml:space="preserve"> Задача грубого ранжирования.</w:t>
      </w:r>
    </w:p>
    <w:p w:rsidR="00C8079A" w:rsidRPr="000B0312" w:rsidRDefault="00C8079A" w:rsidP="00F3080A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0B0312">
        <w:rPr>
          <w:rFonts w:ascii="Times New Roman" w:hAnsi="Times New Roman"/>
          <w:color w:val="000000"/>
          <w:sz w:val="24"/>
          <w:szCs w:val="24"/>
        </w:rPr>
        <w:t xml:space="preserve"> Понятие предельного вектора и способы его отыскания.</w:t>
      </w:r>
    </w:p>
    <w:p w:rsidR="008973DA" w:rsidRPr="000B0312" w:rsidRDefault="00C8079A" w:rsidP="00F3080A">
      <w:pPr>
        <w:pStyle w:val="a6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B0312">
        <w:rPr>
          <w:rFonts w:ascii="Times New Roman" w:hAnsi="Times New Roman"/>
          <w:color w:val="000000"/>
          <w:sz w:val="24"/>
          <w:szCs w:val="24"/>
        </w:rPr>
        <w:t xml:space="preserve"> Задача тонкого ранжирования.</w:t>
      </w:r>
    </w:p>
    <w:bookmarkEnd w:id="1"/>
    <w:p w:rsidR="0041772F" w:rsidRPr="000B0312" w:rsidRDefault="009E14AF" w:rsidP="00195B42">
      <w:pPr>
        <w:pStyle w:val="a4"/>
        <w:shd w:val="clear" w:color="auto" w:fill="FFFFFF"/>
        <w:spacing w:after="158" w:afterAutospacing="0"/>
        <w:ind w:left="284"/>
        <w:rPr>
          <w:b/>
        </w:rPr>
      </w:pPr>
      <w:r w:rsidRPr="000B0312">
        <w:rPr>
          <w:b/>
        </w:rPr>
        <w:t>6</w:t>
      </w:r>
      <w:r w:rsidR="00195B42" w:rsidRPr="000B0312">
        <w:rPr>
          <w:b/>
        </w:rPr>
        <w:t xml:space="preserve">. </w:t>
      </w:r>
      <w:r w:rsidR="0041772F" w:rsidRPr="000B0312">
        <w:rPr>
          <w:b/>
        </w:rPr>
        <w:t>Фонд оценочных средств для промежуточной аттестации по дисциплине, включающий:</w:t>
      </w:r>
    </w:p>
    <w:p w:rsidR="0041772F" w:rsidRPr="000B0312" w:rsidRDefault="009F01B0" w:rsidP="00CF59E1">
      <w:pPr>
        <w:pStyle w:val="p45"/>
        <w:shd w:val="clear" w:color="auto" w:fill="FFFFFF"/>
        <w:ind w:left="360"/>
        <w:jc w:val="both"/>
        <w:rPr>
          <w:i/>
        </w:rPr>
      </w:pPr>
      <w:r w:rsidRPr="000B0312">
        <w:rPr>
          <w:i/>
        </w:rPr>
        <w:t>6</w:t>
      </w:r>
      <w:r w:rsidR="0041772F" w:rsidRPr="000B0312">
        <w:rPr>
          <w:i/>
        </w:rPr>
        <w:t>.1. 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</w:t>
      </w:r>
    </w:p>
    <w:p w:rsidR="0041772F" w:rsidRPr="000B0312" w:rsidRDefault="0041772F" w:rsidP="00CF59E1">
      <w:pPr>
        <w:pStyle w:val="p45"/>
        <w:shd w:val="clear" w:color="auto" w:fill="FFFFFF"/>
        <w:ind w:left="720"/>
        <w:jc w:val="center"/>
        <w:rPr>
          <w:i/>
        </w:rPr>
      </w:pPr>
      <w:r w:rsidRPr="000B0312">
        <w:rPr>
          <w:i/>
        </w:rPr>
        <w:t>Оценка</w:t>
      </w:r>
      <w:r w:rsidR="009F01B0" w:rsidRPr="000B0312">
        <w:rPr>
          <w:i/>
        </w:rPr>
        <w:t> уров</w:t>
      </w:r>
      <w:r w:rsidR="00423D07" w:rsidRPr="000B0312">
        <w:rPr>
          <w:i/>
        </w:rPr>
        <w:t>ня формирования компетенции ОК-4</w:t>
      </w: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3261"/>
        <w:gridCol w:w="4071"/>
        <w:gridCol w:w="2981"/>
      </w:tblGrid>
      <w:tr w:rsidR="008E59AD" w:rsidRPr="000B0312" w:rsidTr="008E59AD">
        <w:tc>
          <w:tcPr>
            <w:tcW w:w="3261" w:type="dxa"/>
          </w:tcPr>
          <w:p w:rsidR="008E59AD" w:rsidRPr="000B0312" w:rsidRDefault="008E59AD" w:rsidP="00F73B97">
            <w:pPr>
              <w:pStyle w:val="western"/>
              <w:jc w:val="left"/>
              <w:rPr>
                <w:b/>
                <w:sz w:val="20"/>
                <w:szCs w:val="22"/>
              </w:rPr>
            </w:pPr>
            <w:r w:rsidRPr="000B0312">
              <w:rPr>
                <w:b/>
                <w:sz w:val="20"/>
                <w:szCs w:val="22"/>
              </w:rPr>
              <w:t>Индикаторы компетенции</w:t>
            </w:r>
          </w:p>
        </w:tc>
        <w:tc>
          <w:tcPr>
            <w:tcW w:w="4071" w:type="dxa"/>
          </w:tcPr>
          <w:p w:rsidR="008E59AD" w:rsidRPr="000B0312" w:rsidRDefault="008E59AD" w:rsidP="00F73B97">
            <w:pPr>
              <w:pStyle w:val="western"/>
              <w:jc w:val="left"/>
              <w:rPr>
                <w:b/>
                <w:sz w:val="20"/>
                <w:szCs w:val="22"/>
              </w:rPr>
            </w:pPr>
            <w:r w:rsidRPr="000B0312">
              <w:rPr>
                <w:b/>
                <w:sz w:val="20"/>
                <w:szCs w:val="22"/>
              </w:rPr>
              <w:t>Критерии оценивания (дескрипторы)</w:t>
            </w:r>
          </w:p>
        </w:tc>
        <w:tc>
          <w:tcPr>
            <w:tcW w:w="2981" w:type="dxa"/>
          </w:tcPr>
          <w:p w:rsidR="008E59AD" w:rsidRPr="000B0312" w:rsidRDefault="008E59AD" w:rsidP="00F73B97">
            <w:pPr>
              <w:pStyle w:val="western"/>
              <w:jc w:val="left"/>
              <w:rPr>
                <w:b/>
                <w:sz w:val="20"/>
                <w:szCs w:val="22"/>
              </w:rPr>
            </w:pPr>
            <w:r w:rsidRPr="000B0312">
              <w:rPr>
                <w:b/>
                <w:sz w:val="20"/>
                <w:szCs w:val="22"/>
              </w:rPr>
              <w:t>Шкала оценивания</w:t>
            </w:r>
          </w:p>
        </w:tc>
      </w:tr>
      <w:tr w:rsidR="008E59AD" w:rsidRPr="000B0312" w:rsidTr="00E105EB">
        <w:trPr>
          <w:trHeight w:val="2513"/>
        </w:trPr>
        <w:tc>
          <w:tcPr>
            <w:tcW w:w="3261" w:type="dxa"/>
            <w:vMerge w:val="restart"/>
          </w:tcPr>
          <w:p w:rsidR="007850AF" w:rsidRPr="000B0312" w:rsidRDefault="007850AF" w:rsidP="00F73B97">
            <w:pPr>
              <w:tabs>
                <w:tab w:val="num" w:pos="822"/>
              </w:tabs>
              <w:jc w:val="left"/>
              <w:rPr>
                <w:rFonts w:ascii="Times New Roman" w:hAnsi="Times New Roman"/>
                <w:b/>
                <w:i/>
                <w:sz w:val="20"/>
                <w:szCs w:val="22"/>
              </w:rPr>
            </w:pPr>
            <w:r w:rsidRPr="000B0312">
              <w:rPr>
                <w:rFonts w:ascii="Times New Roman" w:hAnsi="Times New Roman"/>
                <w:b/>
                <w:i/>
                <w:sz w:val="20"/>
                <w:szCs w:val="22"/>
              </w:rPr>
              <w:t>ОК-4</w:t>
            </w:r>
            <w:r w:rsidR="00F73B97" w:rsidRPr="000B0312">
              <w:rPr>
                <w:rFonts w:ascii="Times New Roman" w:hAnsi="Times New Roman"/>
                <w:b/>
                <w:i/>
                <w:sz w:val="20"/>
                <w:szCs w:val="22"/>
              </w:rPr>
              <w:t xml:space="preserve"> </w:t>
            </w:r>
            <w:r w:rsidRPr="000B0312">
              <w:rPr>
                <w:rFonts w:ascii="Times New Roman" w:hAnsi="Times New Roman"/>
                <w:color w:val="000000"/>
                <w:sz w:val="20"/>
                <w:szCs w:val="22"/>
                <w:shd w:val="clear" w:color="auto" w:fill="FFFFFF"/>
              </w:rPr>
              <w:t>способность использовать основы правовых знаний в различных сферах жизнедеятельности</w:t>
            </w:r>
            <w:r w:rsidRPr="000B0312">
              <w:rPr>
                <w:rFonts w:ascii="Times New Roman" w:hAnsi="Times New Roman"/>
                <w:b/>
                <w:bCs/>
                <w:sz w:val="20"/>
                <w:szCs w:val="22"/>
              </w:rPr>
              <w:t xml:space="preserve"> </w:t>
            </w:r>
          </w:p>
          <w:p w:rsidR="007850AF" w:rsidRPr="000B0312" w:rsidRDefault="007850AF" w:rsidP="00F73B97">
            <w:pPr>
              <w:tabs>
                <w:tab w:val="num" w:pos="822"/>
              </w:tabs>
              <w:spacing w:after="0" w:line="240" w:lineRule="auto"/>
              <w:jc w:val="left"/>
              <w:rPr>
                <w:rFonts w:ascii="Times New Roman" w:hAnsi="Times New Roman"/>
                <w:b/>
                <w:i/>
                <w:sz w:val="20"/>
                <w:szCs w:val="22"/>
              </w:rPr>
            </w:pPr>
          </w:p>
          <w:p w:rsidR="00F73B97" w:rsidRPr="000B0312" w:rsidRDefault="00F73B97" w:rsidP="00F73B97">
            <w:pPr>
              <w:tabs>
                <w:tab w:val="num" w:pos="822"/>
              </w:tabs>
              <w:spacing w:after="0" w:line="240" w:lineRule="auto"/>
              <w:jc w:val="left"/>
              <w:rPr>
                <w:rFonts w:ascii="Times New Roman" w:hAnsi="Times New Roman"/>
                <w:b/>
                <w:i/>
                <w:sz w:val="20"/>
                <w:szCs w:val="22"/>
              </w:rPr>
            </w:pPr>
            <w:r w:rsidRPr="000B0312">
              <w:rPr>
                <w:rFonts w:ascii="Times New Roman" w:hAnsi="Times New Roman"/>
                <w:b/>
                <w:i/>
                <w:sz w:val="20"/>
                <w:szCs w:val="22"/>
              </w:rPr>
              <w:t>Знать</w:t>
            </w:r>
          </w:p>
          <w:p w:rsidR="00F73B97" w:rsidRPr="000B0312" w:rsidRDefault="00F73B97" w:rsidP="00F73B97">
            <w:pPr>
              <w:tabs>
                <w:tab w:val="num" w:pos="822"/>
              </w:tabs>
              <w:spacing w:after="0" w:line="240" w:lineRule="auto"/>
              <w:jc w:val="left"/>
              <w:rPr>
                <w:rFonts w:ascii="Times New Roman" w:hAnsi="Times New Roman"/>
                <w:i/>
                <w:sz w:val="20"/>
                <w:szCs w:val="22"/>
              </w:rPr>
            </w:pPr>
            <w:r w:rsidRPr="000B0312">
              <w:rPr>
                <w:rFonts w:ascii="Times New Roman" w:hAnsi="Times New Roman"/>
                <w:i/>
                <w:sz w:val="20"/>
                <w:szCs w:val="22"/>
              </w:rPr>
              <w:t>З1(ОК-4) понятия и утверждения дисциплины «Системный анализ»</w:t>
            </w:r>
          </w:p>
          <w:p w:rsidR="00F73B97" w:rsidRPr="000B0312" w:rsidRDefault="00F73B97" w:rsidP="00F73B97">
            <w:pPr>
              <w:tabs>
                <w:tab w:val="num" w:pos="822"/>
              </w:tabs>
              <w:spacing w:after="0" w:line="240" w:lineRule="auto"/>
              <w:jc w:val="left"/>
              <w:rPr>
                <w:rFonts w:ascii="Times New Roman" w:hAnsi="Times New Roman"/>
                <w:b/>
                <w:i/>
                <w:sz w:val="20"/>
                <w:szCs w:val="22"/>
              </w:rPr>
            </w:pPr>
            <w:r w:rsidRPr="000B0312">
              <w:rPr>
                <w:rFonts w:ascii="Times New Roman" w:hAnsi="Times New Roman"/>
                <w:b/>
                <w:i/>
                <w:sz w:val="20"/>
                <w:szCs w:val="22"/>
              </w:rPr>
              <w:t>Уметь</w:t>
            </w:r>
          </w:p>
          <w:p w:rsidR="00F73B97" w:rsidRPr="000B0312" w:rsidRDefault="00F73B97" w:rsidP="00F73B97">
            <w:pPr>
              <w:tabs>
                <w:tab w:val="num" w:pos="822"/>
              </w:tabs>
              <w:spacing w:after="0" w:line="240" w:lineRule="auto"/>
              <w:jc w:val="left"/>
              <w:rPr>
                <w:rFonts w:ascii="Times New Roman" w:hAnsi="Times New Roman"/>
                <w:i/>
                <w:sz w:val="20"/>
                <w:szCs w:val="22"/>
              </w:rPr>
            </w:pPr>
            <w:r w:rsidRPr="000B0312">
              <w:rPr>
                <w:rFonts w:ascii="Times New Roman" w:hAnsi="Times New Roman"/>
                <w:i/>
                <w:sz w:val="20"/>
                <w:szCs w:val="22"/>
              </w:rPr>
              <w:t>У1(ОК-4) формулировать задачи выбора в терминах целей, средств и результатов для различных предметных областей, с учётом экономических и правовых знаний</w:t>
            </w:r>
          </w:p>
          <w:p w:rsidR="00F73B97" w:rsidRPr="000B0312" w:rsidRDefault="00F73B97" w:rsidP="00F73B97">
            <w:pPr>
              <w:tabs>
                <w:tab w:val="num" w:pos="822"/>
              </w:tabs>
              <w:spacing w:after="0" w:line="240" w:lineRule="auto"/>
              <w:jc w:val="left"/>
              <w:rPr>
                <w:rFonts w:ascii="Times New Roman" w:hAnsi="Times New Roman"/>
                <w:i/>
                <w:sz w:val="20"/>
                <w:szCs w:val="22"/>
              </w:rPr>
            </w:pPr>
            <w:r w:rsidRPr="000B0312">
              <w:rPr>
                <w:rFonts w:ascii="Times New Roman" w:hAnsi="Times New Roman"/>
                <w:i/>
                <w:sz w:val="20"/>
                <w:szCs w:val="22"/>
              </w:rPr>
              <w:t>У2(ОК-4) решать математические задачи и проблемы, аналогичные ранее изученным в области системного анализа, использовать принципы оптимальности при решении конкретных задач;</w:t>
            </w:r>
          </w:p>
          <w:p w:rsidR="00F73B97" w:rsidRPr="000B0312" w:rsidRDefault="00F73B97" w:rsidP="00F73B97">
            <w:pPr>
              <w:tabs>
                <w:tab w:val="num" w:pos="822"/>
              </w:tabs>
              <w:spacing w:after="0" w:line="240" w:lineRule="auto"/>
              <w:jc w:val="left"/>
              <w:rPr>
                <w:rFonts w:ascii="Times New Roman" w:hAnsi="Times New Roman"/>
                <w:i/>
                <w:sz w:val="20"/>
                <w:szCs w:val="22"/>
              </w:rPr>
            </w:pPr>
            <w:r w:rsidRPr="000B0312">
              <w:rPr>
                <w:rFonts w:ascii="Times New Roman" w:hAnsi="Times New Roman"/>
                <w:i/>
                <w:sz w:val="20"/>
                <w:szCs w:val="22"/>
              </w:rPr>
              <w:t xml:space="preserve">У3(ОК-4) доказывать ранее </w:t>
            </w:r>
            <w:r w:rsidRPr="000B0312">
              <w:rPr>
                <w:rFonts w:ascii="Times New Roman" w:hAnsi="Times New Roman"/>
                <w:i/>
                <w:sz w:val="20"/>
                <w:szCs w:val="22"/>
              </w:rPr>
              <w:lastRenderedPageBreak/>
              <w:t>изученные математические утверждения;</w:t>
            </w:r>
          </w:p>
          <w:p w:rsidR="00F73B97" w:rsidRPr="000B0312" w:rsidRDefault="00F73B97" w:rsidP="00F73B97">
            <w:pPr>
              <w:tabs>
                <w:tab w:val="num" w:pos="822"/>
              </w:tabs>
              <w:spacing w:after="0" w:line="240" w:lineRule="auto"/>
              <w:jc w:val="left"/>
              <w:rPr>
                <w:rFonts w:ascii="Times New Roman" w:hAnsi="Times New Roman"/>
                <w:i/>
                <w:sz w:val="20"/>
                <w:szCs w:val="22"/>
              </w:rPr>
            </w:pPr>
            <w:r w:rsidRPr="000B0312">
              <w:rPr>
                <w:rFonts w:ascii="Times New Roman" w:hAnsi="Times New Roman"/>
                <w:i/>
                <w:sz w:val="20"/>
                <w:szCs w:val="22"/>
              </w:rPr>
              <w:t>проводить доказательства математических утверждений не аналогичных ранее изученным, но тесно примыкающих к ним;</w:t>
            </w:r>
          </w:p>
          <w:p w:rsidR="00F73B97" w:rsidRPr="000B0312" w:rsidRDefault="00F73B97" w:rsidP="00CA48B7">
            <w:pPr>
              <w:tabs>
                <w:tab w:val="num" w:pos="822"/>
              </w:tabs>
              <w:spacing w:after="0" w:line="240" w:lineRule="auto"/>
              <w:jc w:val="left"/>
              <w:rPr>
                <w:rFonts w:ascii="Times New Roman" w:hAnsi="Times New Roman"/>
                <w:i/>
                <w:sz w:val="20"/>
                <w:szCs w:val="22"/>
              </w:rPr>
            </w:pPr>
            <w:r w:rsidRPr="000B0312">
              <w:rPr>
                <w:rFonts w:ascii="Times New Roman" w:hAnsi="Times New Roman"/>
                <w:b/>
                <w:i/>
                <w:sz w:val="20"/>
                <w:szCs w:val="22"/>
              </w:rPr>
              <w:t>Владеть</w:t>
            </w:r>
            <w:r w:rsidRPr="000B0312">
              <w:rPr>
                <w:rFonts w:ascii="Times New Roman" w:hAnsi="Times New Roman"/>
                <w:i/>
                <w:sz w:val="20"/>
                <w:szCs w:val="22"/>
              </w:rPr>
              <w:t xml:space="preserve"> </w:t>
            </w:r>
          </w:p>
          <w:p w:rsidR="008E59AD" w:rsidRPr="000B0312" w:rsidRDefault="00F73B97" w:rsidP="00CA48B7">
            <w:pPr>
              <w:pStyle w:val="a4"/>
              <w:spacing w:before="0" w:beforeAutospacing="0" w:after="0" w:afterAutospacing="0"/>
              <w:jc w:val="left"/>
              <w:rPr>
                <w:i/>
                <w:iCs/>
                <w:color w:val="000000"/>
                <w:sz w:val="20"/>
                <w:szCs w:val="22"/>
              </w:rPr>
            </w:pPr>
            <w:r w:rsidRPr="000B0312">
              <w:rPr>
                <w:i/>
                <w:sz w:val="20"/>
                <w:szCs w:val="22"/>
              </w:rPr>
              <w:t>В1(ОК-4) численными методами решения многокритериальных задач оптимизации и задач выбора, когда цели задаются с помощью связанных с ними отношений предпочтений;</w:t>
            </w:r>
          </w:p>
        </w:tc>
        <w:tc>
          <w:tcPr>
            <w:tcW w:w="4071" w:type="dxa"/>
          </w:tcPr>
          <w:p w:rsidR="008E59AD" w:rsidRPr="000B0312" w:rsidRDefault="008E59AD" w:rsidP="00F73B97">
            <w:pPr>
              <w:pStyle w:val="a4"/>
              <w:spacing w:after="158" w:afterAutospacing="0"/>
              <w:jc w:val="left"/>
              <w:rPr>
                <w:i/>
                <w:iCs/>
                <w:color w:val="000000"/>
                <w:sz w:val="20"/>
                <w:szCs w:val="22"/>
              </w:rPr>
            </w:pPr>
            <w:r w:rsidRPr="000B0312">
              <w:rPr>
                <w:sz w:val="20"/>
                <w:szCs w:val="22"/>
              </w:rPr>
              <w:lastRenderedPageBreak/>
              <w:t>Отсутствие знаний материала, отсутствует способность решения стандартных задач, полное отсутствие навыков, предусмотренных компетенцией.</w:t>
            </w:r>
          </w:p>
        </w:tc>
        <w:tc>
          <w:tcPr>
            <w:tcW w:w="2981" w:type="dxa"/>
          </w:tcPr>
          <w:p w:rsidR="008E59AD" w:rsidRPr="000B0312" w:rsidRDefault="008E59AD" w:rsidP="00F73B97">
            <w:pPr>
              <w:pStyle w:val="western"/>
              <w:spacing w:after="0" w:afterAutospacing="0"/>
              <w:jc w:val="left"/>
              <w:rPr>
                <w:b/>
                <w:sz w:val="20"/>
                <w:szCs w:val="22"/>
              </w:rPr>
            </w:pPr>
            <w:r w:rsidRPr="000B0312">
              <w:rPr>
                <w:b/>
                <w:sz w:val="20"/>
                <w:szCs w:val="22"/>
              </w:rPr>
              <w:t>Плохой уровень</w:t>
            </w:r>
            <w:r w:rsidR="00CF59E1" w:rsidRPr="000B0312">
              <w:rPr>
                <w:b/>
                <w:sz w:val="20"/>
                <w:szCs w:val="22"/>
              </w:rPr>
              <w:t xml:space="preserve"> </w:t>
            </w:r>
            <w:r w:rsidRPr="000B0312">
              <w:rPr>
                <w:b/>
                <w:sz w:val="20"/>
                <w:szCs w:val="22"/>
              </w:rPr>
              <w:t>формирования компетенции.</w:t>
            </w:r>
          </w:p>
          <w:p w:rsidR="008E59AD" w:rsidRPr="000B0312" w:rsidRDefault="008E59AD" w:rsidP="00F73B97">
            <w:pPr>
              <w:pStyle w:val="a4"/>
              <w:spacing w:after="158" w:afterAutospacing="0"/>
              <w:jc w:val="left"/>
              <w:rPr>
                <w:i/>
                <w:iCs/>
                <w:color w:val="000000"/>
                <w:sz w:val="20"/>
                <w:szCs w:val="22"/>
              </w:rPr>
            </w:pPr>
            <w:r w:rsidRPr="000B0312">
              <w:rPr>
                <w:sz w:val="20"/>
                <w:szCs w:val="22"/>
              </w:rPr>
              <w:t>0-19 баллов - «Плохо»</w:t>
            </w:r>
          </w:p>
        </w:tc>
      </w:tr>
      <w:tr w:rsidR="008E59AD" w:rsidRPr="000B0312" w:rsidTr="008E59AD">
        <w:tc>
          <w:tcPr>
            <w:tcW w:w="3261" w:type="dxa"/>
            <w:vMerge/>
          </w:tcPr>
          <w:p w:rsidR="008E59AD" w:rsidRPr="000B0312" w:rsidRDefault="008E59AD" w:rsidP="00F73B97">
            <w:pPr>
              <w:pStyle w:val="a4"/>
              <w:spacing w:after="158" w:afterAutospacing="0"/>
              <w:jc w:val="left"/>
              <w:rPr>
                <w:i/>
                <w:iCs/>
                <w:color w:val="000000"/>
                <w:sz w:val="20"/>
                <w:szCs w:val="22"/>
              </w:rPr>
            </w:pPr>
          </w:p>
        </w:tc>
        <w:tc>
          <w:tcPr>
            <w:tcW w:w="4071" w:type="dxa"/>
          </w:tcPr>
          <w:p w:rsidR="008E59AD" w:rsidRPr="000B0312" w:rsidRDefault="008E59AD" w:rsidP="00F73B97">
            <w:pPr>
              <w:pStyle w:val="a4"/>
              <w:spacing w:after="158" w:afterAutospacing="0"/>
              <w:jc w:val="left"/>
              <w:rPr>
                <w:i/>
                <w:iCs/>
                <w:color w:val="000000"/>
                <w:sz w:val="20"/>
                <w:szCs w:val="22"/>
              </w:rPr>
            </w:pPr>
            <w:r w:rsidRPr="000B0312">
              <w:rPr>
                <w:sz w:val="20"/>
                <w:szCs w:val="22"/>
              </w:rPr>
              <w:t>Наличие грубых ошибок в основном материале,</w:t>
            </w:r>
            <w:r w:rsidRPr="000B0312">
              <w:rPr>
                <w:rStyle w:val="apple-converted-space"/>
                <w:sz w:val="20"/>
                <w:szCs w:val="22"/>
              </w:rPr>
              <w:t> </w:t>
            </w:r>
            <w:r w:rsidRPr="000B0312">
              <w:rPr>
                <w:sz w:val="20"/>
                <w:szCs w:val="22"/>
              </w:rPr>
              <w:t>наличие грубых ошибок при решении стандартных задач,</w:t>
            </w:r>
            <w:r w:rsidRPr="000B0312">
              <w:rPr>
                <w:rStyle w:val="apple-converted-space"/>
                <w:sz w:val="20"/>
                <w:szCs w:val="22"/>
              </w:rPr>
              <w:t> </w:t>
            </w:r>
            <w:r w:rsidRPr="000B0312">
              <w:rPr>
                <w:sz w:val="20"/>
                <w:szCs w:val="22"/>
              </w:rPr>
              <w:t>отсутствие навыков, предусмотренных данной компетенцией</w:t>
            </w:r>
          </w:p>
        </w:tc>
        <w:tc>
          <w:tcPr>
            <w:tcW w:w="2981" w:type="dxa"/>
          </w:tcPr>
          <w:p w:rsidR="008E59AD" w:rsidRPr="000B0312" w:rsidRDefault="008E59AD" w:rsidP="00F73B97">
            <w:pPr>
              <w:pStyle w:val="western"/>
              <w:spacing w:after="0" w:afterAutospacing="0"/>
              <w:jc w:val="left"/>
              <w:rPr>
                <w:b/>
                <w:sz w:val="20"/>
                <w:szCs w:val="22"/>
              </w:rPr>
            </w:pPr>
            <w:r w:rsidRPr="000B0312">
              <w:rPr>
                <w:b/>
                <w:sz w:val="20"/>
                <w:szCs w:val="22"/>
              </w:rPr>
              <w:t>Неудовлетворительный уровень формирования компетенции.</w:t>
            </w:r>
          </w:p>
          <w:p w:rsidR="008E59AD" w:rsidRPr="000B0312" w:rsidRDefault="008E59AD" w:rsidP="00F73B97">
            <w:pPr>
              <w:pStyle w:val="a4"/>
              <w:spacing w:after="158" w:afterAutospacing="0"/>
              <w:jc w:val="left"/>
              <w:rPr>
                <w:i/>
                <w:iCs/>
                <w:color w:val="000000"/>
                <w:sz w:val="20"/>
                <w:szCs w:val="22"/>
              </w:rPr>
            </w:pPr>
            <w:r w:rsidRPr="000B0312">
              <w:rPr>
                <w:sz w:val="20"/>
                <w:szCs w:val="22"/>
              </w:rPr>
              <w:t>2</w:t>
            </w:r>
            <w:r w:rsidR="00CF59E1" w:rsidRPr="000B0312">
              <w:rPr>
                <w:sz w:val="20"/>
                <w:szCs w:val="22"/>
              </w:rPr>
              <w:t>0-49 баллов –«Н</w:t>
            </w:r>
            <w:r w:rsidRPr="000B0312">
              <w:rPr>
                <w:sz w:val="20"/>
                <w:szCs w:val="22"/>
              </w:rPr>
              <w:t>еудовлетворительно»</w:t>
            </w:r>
          </w:p>
        </w:tc>
      </w:tr>
      <w:tr w:rsidR="008E59AD" w:rsidRPr="000B0312" w:rsidTr="008E59AD">
        <w:tc>
          <w:tcPr>
            <w:tcW w:w="3261" w:type="dxa"/>
            <w:vMerge/>
          </w:tcPr>
          <w:p w:rsidR="008E59AD" w:rsidRPr="000B0312" w:rsidRDefault="008E59AD" w:rsidP="00F73B97">
            <w:pPr>
              <w:pStyle w:val="a4"/>
              <w:spacing w:after="158" w:afterAutospacing="0"/>
              <w:jc w:val="left"/>
              <w:rPr>
                <w:i/>
                <w:iCs/>
                <w:color w:val="000000"/>
                <w:sz w:val="20"/>
                <w:szCs w:val="22"/>
              </w:rPr>
            </w:pPr>
          </w:p>
        </w:tc>
        <w:tc>
          <w:tcPr>
            <w:tcW w:w="4071" w:type="dxa"/>
          </w:tcPr>
          <w:p w:rsidR="008E59AD" w:rsidRPr="000B0312" w:rsidRDefault="008E59AD" w:rsidP="00F73B97">
            <w:pPr>
              <w:pStyle w:val="western"/>
              <w:spacing w:before="0" w:beforeAutospacing="0" w:after="0" w:afterAutospacing="0"/>
              <w:ind w:firstLine="312"/>
              <w:jc w:val="left"/>
              <w:rPr>
                <w:sz w:val="20"/>
                <w:szCs w:val="22"/>
              </w:rPr>
            </w:pPr>
            <w:r w:rsidRPr="000B0312">
              <w:rPr>
                <w:bCs/>
                <w:sz w:val="20"/>
                <w:szCs w:val="22"/>
              </w:rPr>
              <w:t>Знать</w:t>
            </w:r>
            <w:r w:rsidRPr="000B0312">
              <w:rPr>
                <w:rStyle w:val="apple-converted-space"/>
                <w:bCs/>
                <w:sz w:val="20"/>
                <w:szCs w:val="22"/>
              </w:rPr>
              <w:t> </w:t>
            </w:r>
            <w:r w:rsidRPr="000B0312">
              <w:rPr>
                <w:sz w:val="20"/>
                <w:szCs w:val="22"/>
              </w:rPr>
              <w:t>основные определения и понятия дисциплины «</w:t>
            </w:r>
            <w:r w:rsidR="007E69B1" w:rsidRPr="000B0312">
              <w:rPr>
                <w:sz w:val="20"/>
                <w:szCs w:val="22"/>
              </w:rPr>
              <w:t>Системный анализ</w:t>
            </w:r>
            <w:r w:rsidRPr="000B0312">
              <w:rPr>
                <w:sz w:val="20"/>
                <w:szCs w:val="22"/>
              </w:rPr>
              <w:t>» с рядом заметных погрешностей</w:t>
            </w:r>
          </w:p>
          <w:p w:rsidR="008E59AD" w:rsidRPr="000B0312" w:rsidRDefault="008E59AD" w:rsidP="00F73B97">
            <w:pPr>
              <w:pStyle w:val="western"/>
              <w:spacing w:before="0" w:beforeAutospacing="0" w:after="0" w:afterAutospacing="0"/>
              <w:ind w:firstLine="312"/>
              <w:jc w:val="left"/>
              <w:rPr>
                <w:rStyle w:val="apple-converted-space"/>
                <w:sz w:val="20"/>
                <w:szCs w:val="22"/>
              </w:rPr>
            </w:pPr>
            <w:r w:rsidRPr="000B0312">
              <w:rPr>
                <w:bCs/>
                <w:sz w:val="20"/>
                <w:szCs w:val="22"/>
              </w:rPr>
              <w:t xml:space="preserve">Уметь </w:t>
            </w:r>
            <w:r w:rsidRPr="000B0312">
              <w:rPr>
                <w:sz w:val="20"/>
                <w:szCs w:val="22"/>
              </w:rPr>
              <w:t>решать математические задачи из курса «</w:t>
            </w:r>
            <w:r w:rsidR="007E69B1" w:rsidRPr="000B0312">
              <w:rPr>
                <w:sz w:val="20"/>
                <w:szCs w:val="22"/>
              </w:rPr>
              <w:t>Системный анализ</w:t>
            </w:r>
            <w:r w:rsidRPr="000B0312">
              <w:rPr>
                <w:sz w:val="20"/>
                <w:szCs w:val="22"/>
              </w:rPr>
              <w:t>» с рядом негрубых ошибок.</w:t>
            </w:r>
            <w:r w:rsidRPr="000B0312">
              <w:rPr>
                <w:rStyle w:val="apple-converted-space"/>
                <w:sz w:val="20"/>
                <w:szCs w:val="22"/>
              </w:rPr>
              <w:t> </w:t>
            </w:r>
          </w:p>
          <w:p w:rsidR="008E59AD" w:rsidRPr="000B0312" w:rsidRDefault="008E59AD" w:rsidP="00F73B97">
            <w:pPr>
              <w:pStyle w:val="western"/>
              <w:spacing w:before="0" w:beforeAutospacing="0" w:after="0" w:afterAutospacing="0"/>
              <w:ind w:firstLine="312"/>
              <w:jc w:val="left"/>
              <w:rPr>
                <w:i/>
                <w:iCs/>
                <w:color w:val="000000"/>
                <w:sz w:val="20"/>
                <w:szCs w:val="22"/>
              </w:rPr>
            </w:pPr>
            <w:r w:rsidRPr="000B0312">
              <w:rPr>
                <w:bCs/>
                <w:sz w:val="20"/>
                <w:szCs w:val="22"/>
              </w:rPr>
              <w:lastRenderedPageBreak/>
              <w:t>Владеть</w:t>
            </w:r>
            <w:r w:rsidRPr="000B0312">
              <w:rPr>
                <w:rStyle w:val="apple-converted-space"/>
                <w:bCs/>
                <w:sz w:val="20"/>
                <w:szCs w:val="22"/>
              </w:rPr>
              <w:t> </w:t>
            </w:r>
            <w:r w:rsidR="007E69B1" w:rsidRPr="000B0312">
              <w:rPr>
                <w:sz w:val="20"/>
                <w:szCs w:val="22"/>
              </w:rPr>
              <w:t>методами решения многокритериальных задач оптимизации и задач выбора, когда цели задаются с помощью связанных с ними отношений предпочтений</w:t>
            </w:r>
          </w:p>
        </w:tc>
        <w:tc>
          <w:tcPr>
            <w:tcW w:w="2981" w:type="dxa"/>
          </w:tcPr>
          <w:p w:rsidR="008E59AD" w:rsidRPr="000B0312" w:rsidRDefault="008E59AD" w:rsidP="00F73B97">
            <w:pPr>
              <w:pStyle w:val="a4"/>
              <w:spacing w:after="158" w:afterAutospacing="0"/>
              <w:jc w:val="left"/>
              <w:rPr>
                <w:b/>
                <w:sz w:val="20"/>
                <w:szCs w:val="22"/>
              </w:rPr>
            </w:pPr>
            <w:r w:rsidRPr="000B0312">
              <w:rPr>
                <w:b/>
                <w:sz w:val="20"/>
                <w:szCs w:val="22"/>
              </w:rPr>
              <w:lastRenderedPageBreak/>
              <w:t>Удовлетворительный уровень формирования компетенции.</w:t>
            </w:r>
          </w:p>
          <w:p w:rsidR="008E59AD" w:rsidRPr="000B0312" w:rsidRDefault="008E59AD" w:rsidP="00F73B97">
            <w:pPr>
              <w:pStyle w:val="a4"/>
              <w:spacing w:after="158" w:afterAutospacing="0"/>
              <w:jc w:val="left"/>
              <w:rPr>
                <w:sz w:val="20"/>
                <w:szCs w:val="22"/>
              </w:rPr>
            </w:pPr>
            <w:r w:rsidRPr="000B0312">
              <w:rPr>
                <w:sz w:val="20"/>
                <w:szCs w:val="22"/>
              </w:rPr>
              <w:t>50-59 баллов</w:t>
            </w:r>
            <w:r w:rsidR="00CF59E1" w:rsidRPr="000B0312">
              <w:rPr>
                <w:sz w:val="20"/>
                <w:szCs w:val="22"/>
              </w:rPr>
              <w:t xml:space="preserve"> -</w:t>
            </w:r>
            <w:r w:rsidRPr="000B0312">
              <w:rPr>
                <w:sz w:val="20"/>
                <w:szCs w:val="22"/>
              </w:rPr>
              <w:t>«Удовлетворительно»</w:t>
            </w:r>
          </w:p>
          <w:p w:rsidR="008E59AD" w:rsidRPr="000B0312" w:rsidRDefault="008E59AD" w:rsidP="00F73B97">
            <w:pPr>
              <w:pStyle w:val="a4"/>
              <w:jc w:val="left"/>
              <w:rPr>
                <w:sz w:val="20"/>
                <w:szCs w:val="22"/>
              </w:rPr>
            </w:pPr>
          </w:p>
        </w:tc>
      </w:tr>
      <w:tr w:rsidR="008E59AD" w:rsidRPr="000B0312" w:rsidTr="008E59AD">
        <w:tc>
          <w:tcPr>
            <w:tcW w:w="3261" w:type="dxa"/>
            <w:vMerge/>
          </w:tcPr>
          <w:p w:rsidR="008E59AD" w:rsidRPr="000B0312" w:rsidRDefault="008E59AD" w:rsidP="00F73B97">
            <w:pPr>
              <w:pStyle w:val="a4"/>
              <w:spacing w:after="158" w:afterAutospacing="0"/>
              <w:jc w:val="left"/>
              <w:rPr>
                <w:i/>
                <w:iCs/>
                <w:color w:val="000000"/>
                <w:sz w:val="20"/>
                <w:szCs w:val="22"/>
              </w:rPr>
            </w:pPr>
          </w:p>
        </w:tc>
        <w:tc>
          <w:tcPr>
            <w:tcW w:w="4071" w:type="dxa"/>
          </w:tcPr>
          <w:p w:rsidR="008E59AD" w:rsidRPr="000B0312" w:rsidRDefault="008E59AD" w:rsidP="00F73B97">
            <w:pPr>
              <w:pStyle w:val="a4"/>
              <w:spacing w:before="0" w:beforeAutospacing="0" w:after="0" w:afterAutospacing="0"/>
              <w:jc w:val="left"/>
              <w:rPr>
                <w:sz w:val="20"/>
                <w:szCs w:val="22"/>
              </w:rPr>
            </w:pPr>
            <w:r w:rsidRPr="000B0312">
              <w:rPr>
                <w:bCs/>
                <w:sz w:val="20"/>
                <w:szCs w:val="22"/>
              </w:rPr>
              <w:t>Знать</w:t>
            </w:r>
            <w:r w:rsidRPr="000B0312">
              <w:rPr>
                <w:rStyle w:val="apple-converted-space"/>
                <w:bCs/>
                <w:sz w:val="20"/>
                <w:szCs w:val="22"/>
              </w:rPr>
              <w:t> </w:t>
            </w:r>
            <w:r w:rsidRPr="000B0312">
              <w:rPr>
                <w:sz w:val="20"/>
                <w:szCs w:val="22"/>
              </w:rPr>
              <w:t>основные определения и понятия дисциплины «</w:t>
            </w:r>
            <w:r w:rsidR="007E69B1" w:rsidRPr="000B0312">
              <w:rPr>
                <w:sz w:val="20"/>
                <w:szCs w:val="22"/>
              </w:rPr>
              <w:t>Системный анализ</w:t>
            </w:r>
            <w:r w:rsidRPr="000B0312">
              <w:rPr>
                <w:sz w:val="20"/>
                <w:szCs w:val="22"/>
              </w:rPr>
              <w:t>»</w:t>
            </w:r>
          </w:p>
          <w:p w:rsidR="008E59AD" w:rsidRPr="000B0312" w:rsidRDefault="008E59AD" w:rsidP="00F73B97">
            <w:pPr>
              <w:pStyle w:val="a4"/>
              <w:spacing w:before="0" w:beforeAutospacing="0" w:after="0" w:afterAutospacing="0"/>
              <w:jc w:val="left"/>
              <w:rPr>
                <w:sz w:val="20"/>
                <w:szCs w:val="22"/>
              </w:rPr>
            </w:pPr>
            <w:r w:rsidRPr="000B0312">
              <w:rPr>
                <w:bCs/>
                <w:sz w:val="20"/>
                <w:szCs w:val="22"/>
              </w:rPr>
              <w:t>Уметь</w:t>
            </w:r>
            <w:r w:rsidRPr="000B0312">
              <w:rPr>
                <w:rStyle w:val="apple-converted-space"/>
                <w:sz w:val="20"/>
                <w:szCs w:val="22"/>
              </w:rPr>
              <w:t> </w:t>
            </w:r>
            <w:r w:rsidRPr="000B0312">
              <w:rPr>
                <w:sz w:val="20"/>
                <w:szCs w:val="22"/>
              </w:rPr>
              <w:t>решать математические задачи из курса «</w:t>
            </w:r>
            <w:r w:rsidR="007E69B1" w:rsidRPr="000B0312">
              <w:rPr>
                <w:sz w:val="20"/>
                <w:szCs w:val="22"/>
              </w:rPr>
              <w:t>Системный анализ</w:t>
            </w:r>
            <w:r w:rsidRPr="000B0312">
              <w:rPr>
                <w:sz w:val="20"/>
                <w:szCs w:val="22"/>
              </w:rPr>
              <w:t>» с незначительными погрешностями.</w:t>
            </w:r>
          </w:p>
          <w:p w:rsidR="008E59AD" w:rsidRPr="000B0312" w:rsidRDefault="008E59AD" w:rsidP="00F73B97">
            <w:pPr>
              <w:pStyle w:val="a4"/>
              <w:spacing w:before="0" w:beforeAutospacing="0" w:after="0" w:afterAutospacing="0"/>
              <w:jc w:val="left"/>
              <w:rPr>
                <w:sz w:val="20"/>
                <w:szCs w:val="22"/>
              </w:rPr>
            </w:pPr>
            <w:r w:rsidRPr="000B0312">
              <w:rPr>
                <w:rStyle w:val="apple-converted-space"/>
                <w:bCs/>
                <w:sz w:val="20"/>
                <w:szCs w:val="22"/>
              </w:rPr>
              <w:t> </w:t>
            </w:r>
            <w:r w:rsidRPr="000B0312">
              <w:rPr>
                <w:bCs/>
                <w:sz w:val="20"/>
                <w:szCs w:val="22"/>
              </w:rPr>
              <w:t xml:space="preserve">Владеть </w:t>
            </w:r>
            <w:r w:rsidRPr="000B0312">
              <w:rPr>
                <w:sz w:val="20"/>
                <w:szCs w:val="22"/>
              </w:rPr>
              <w:t>большинством основных навыков, демонстрируя их в стандартных ситуациях.</w:t>
            </w:r>
          </w:p>
        </w:tc>
        <w:tc>
          <w:tcPr>
            <w:tcW w:w="2981" w:type="dxa"/>
          </w:tcPr>
          <w:p w:rsidR="008E59AD" w:rsidRPr="000B0312" w:rsidRDefault="008E59AD" w:rsidP="00F73B97">
            <w:pPr>
              <w:pStyle w:val="a4"/>
              <w:spacing w:after="158" w:afterAutospacing="0"/>
              <w:jc w:val="left"/>
              <w:rPr>
                <w:b/>
                <w:sz w:val="20"/>
                <w:szCs w:val="22"/>
              </w:rPr>
            </w:pPr>
            <w:r w:rsidRPr="000B0312">
              <w:rPr>
                <w:b/>
                <w:sz w:val="20"/>
                <w:szCs w:val="22"/>
              </w:rPr>
              <w:t>Хороший уровень</w:t>
            </w:r>
            <w:r w:rsidR="00CF59E1" w:rsidRPr="000B0312">
              <w:rPr>
                <w:b/>
                <w:sz w:val="20"/>
                <w:szCs w:val="22"/>
              </w:rPr>
              <w:t xml:space="preserve"> </w:t>
            </w:r>
            <w:r w:rsidRPr="000B0312">
              <w:rPr>
                <w:b/>
                <w:sz w:val="20"/>
                <w:szCs w:val="22"/>
              </w:rPr>
              <w:t>формирования компетенции.</w:t>
            </w:r>
          </w:p>
          <w:p w:rsidR="008E59AD" w:rsidRPr="000B0312" w:rsidRDefault="008E59AD" w:rsidP="00F73B97">
            <w:pPr>
              <w:pStyle w:val="a4"/>
              <w:spacing w:after="158" w:afterAutospacing="0"/>
              <w:jc w:val="left"/>
              <w:rPr>
                <w:i/>
                <w:iCs/>
                <w:color w:val="000000"/>
                <w:sz w:val="20"/>
                <w:szCs w:val="22"/>
              </w:rPr>
            </w:pPr>
            <w:r w:rsidRPr="000B0312">
              <w:rPr>
                <w:sz w:val="20"/>
                <w:szCs w:val="22"/>
              </w:rPr>
              <w:t>60-79 баллов</w:t>
            </w:r>
            <w:r w:rsidR="00CF59E1" w:rsidRPr="000B0312">
              <w:rPr>
                <w:sz w:val="20"/>
                <w:szCs w:val="22"/>
              </w:rPr>
              <w:t xml:space="preserve"> - </w:t>
            </w:r>
            <w:r w:rsidRPr="000B0312">
              <w:rPr>
                <w:sz w:val="20"/>
                <w:szCs w:val="22"/>
              </w:rPr>
              <w:t>«Хорошо»</w:t>
            </w:r>
          </w:p>
        </w:tc>
      </w:tr>
      <w:tr w:rsidR="008E59AD" w:rsidRPr="000B0312" w:rsidTr="008E59AD">
        <w:tc>
          <w:tcPr>
            <w:tcW w:w="3261" w:type="dxa"/>
            <w:vMerge/>
          </w:tcPr>
          <w:p w:rsidR="008E59AD" w:rsidRPr="000B0312" w:rsidRDefault="008E59AD" w:rsidP="00F73B97">
            <w:pPr>
              <w:pStyle w:val="a4"/>
              <w:spacing w:after="158" w:afterAutospacing="0"/>
              <w:jc w:val="left"/>
              <w:rPr>
                <w:i/>
                <w:iCs/>
                <w:color w:val="000000"/>
                <w:sz w:val="20"/>
                <w:szCs w:val="22"/>
              </w:rPr>
            </w:pPr>
          </w:p>
        </w:tc>
        <w:tc>
          <w:tcPr>
            <w:tcW w:w="4071" w:type="dxa"/>
          </w:tcPr>
          <w:p w:rsidR="008E59AD" w:rsidRPr="000B0312" w:rsidRDefault="008E59AD" w:rsidP="00F73B97">
            <w:pPr>
              <w:pStyle w:val="a4"/>
              <w:spacing w:before="0" w:beforeAutospacing="0" w:after="0" w:afterAutospacing="0"/>
              <w:jc w:val="left"/>
              <w:rPr>
                <w:bCs/>
                <w:sz w:val="20"/>
                <w:szCs w:val="22"/>
              </w:rPr>
            </w:pPr>
            <w:r w:rsidRPr="000B0312">
              <w:rPr>
                <w:bCs/>
                <w:sz w:val="20"/>
                <w:szCs w:val="22"/>
              </w:rPr>
              <w:t>Знать</w:t>
            </w:r>
            <w:r w:rsidRPr="000B0312">
              <w:rPr>
                <w:rStyle w:val="apple-converted-space"/>
                <w:bCs/>
                <w:sz w:val="20"/>
                <w:szCs w:val="22"/>
              </w:rPr>
              <w:t> </w:t>
            </w:r>
            <w:r w:rsidRPr="000B0312">
              <w:rPr>
                <w:sz w:val="20"/>
                <w:szCs w:val="22"/>
              </w:rPr>
              <w:t>основные определения и понятия</w:t>
            </w:r>
            <w:r w:rsidRPr="000B0312">
              <w:rPr>
                <w:bCs/>
                <w:sz w:val="20"/>
                <w:szCs w:val="22"/>
              </w:rPr>
              <w:t xml:space="preserve">, </w:t>
            </w:r>
            <w:r w:rsidRPr="000B0312">
              <w:rPr>
                <w:sz w:val="20"/>
                <w:szCs w:val="22"/>
              </w:rPr>
              <w:t>формулировки основных теорем теории оптимизации с незначительными погрешностями</w:t>
            </w:r>
          </w:p>
          <w:p w:rsidR="008E59AD" w:rsidRPr="000B0312" w:rsidRDefault="008E59AD" w:rsidP="00F73B97">
            <w:pPr>
              <w:pStyle w:val="a4"/>
              <w:spacing w:before="0" w:beforeAutospacing="0" w:after="0" w:afterAutospacing="0"/>
              <w:jc w:val="left"/>
              <w:rPr>
                <w:sz w:val="20"/>
                <w:szCs w:val="22"/>
              </w:rPr>
            </w:pPr>
            <w:r w:rsidRPr="000B0312">
              <w:rPr>
                <w:bCs/>
                <w:sz w:val="20"/>
                <w:szCs w:val="22"/>
              </w:rPr>
              <w:t>Уметь</w:t>
            </w:r>
            <w:r w:rsidRPr="000B0312">
              <w:rPr>
                <w:rStyle w:val="apple-converted-space"/>
                <w:sz w:val="20"/>
                <w:szCs w:val="22"/>
              </w:rPr>
              <w:t> </w:t>
            </w:r>
            <w:r w:rsidRPr="000B0312">
              <w:rPr>
                <w:sz w:val="20"/>
                <w:szCs w:val="22"/>
              </w:rPr>
              <w:t>решать математические задачи из курса «</w:t>
            </w:r>
            <w:r w:rsidR="007E69B1" w:rsidRPr="000B0312">
              <w:rPr>
                <w:sz w:val="20"/>
                <w:szCs w:val="22"/>
              </w:rPr>
              <w:t>Системный анализ</w:t>
            </w:r>
            <w:r w:rsidRPr="000B0312">
              <w:rPr>
                <w:sz w:val="20"/>
                <w:szCs w:val="22"/>
              </w:rPr>
              <w:t>»</w:t>
            </w:r>
          </w:p>
          <w:p w:rsidR="008E59AD" w:rsidRPr="000B0312" w:rsidRDefault="008E59AD" w:rsidP="00F73B97">
            <w:pPr>
              <w:pStyle w:val="a4"/>
              <w:spacing w:before="0" w:beforeAutospacing="0" w:after="0" w:afterAutospacing="0"/>
              <w:jc w:val="left"/>
              <w:rPr>
                <w:i/>
                <w:iCs/>
                <w:color w:val="000000"/>
                <w:sz w:val="20"/>
                <w:szCs w:val="22"/>
              </w:rPr>
            </w:pPr>
            <w:r w:rsidRPr="000B0312">
              <w:rPr>
                <w:bCs/>
                <w:sz w:val="20"/>
                <w:szCs w:val="22"/>
              </w:rPr>
              <w:t>Владеть</w:t>
            </w:r>
            <w:r w:rsidRPr="000B0312">
              <w:rPr>
                <w:rStyle w:val="apple-converted-space"/>
                <w:bCs/>
                <w:sz w:val="20"/>
                <w:szCs w:val="22"/>
              </w:rPr>
              <w:t> </w:t>
            </w:r>
            <w:r w:rsidRPr="000B0312">
              <w:rPr>
                <w:sz w:val="20"/>
                <w:szCs w:val="22"/>
              </w:rPr>
              <w:t>всеми основными навыками, демонстрируя их в стандартных ситуациях</w:t>
            </w:r>
          </w:p>
        </w:tc>
        <w:tc>
          <w:tcPr>
            <w:tcW w:w="2981" w:type="dxa"/>
          </w:tcPr>
          <w:p w:rsidR="008E59AD" w:rsidRPr="000B0312" w:rsidRDefault="008E59AD" w:rsidP="00F73B97">
            <w:pPr>
              <w:pStyle w:val="a4"/>
              <w:spacing w:after="158" w:afterAutospacing="0"/>
              <w:jc w:val="left"/>
              <w:rPr>
                <w:b/>
                <w:sz w:val="20"/>
                <w:szCs w:val="22"/>
              </w:rPr>
            </w:pPr>
            <w:r w:rsidRPr="000B0312">
              <w:rPr>
                <w:b/>
                <w:sz w:val="20"/>
                <w:szCs w:val="22"/>
              </w:rPr>
              <w:t>Очень хороший уровень</w:t>
            </w:r>
            <w:r w:rsidR="00CF59E1" w:rsidRPr="000B0312">
              <w:rPr>
                <w:b/>
                <w:sz w:val="20"/>
                <w:szCs w:val="22"/>
              </w:rPr>
              <w:t xml:space="preserve"> </w:t>
            </w:r>
            <w:r w:rsidRPr="000B0312">
              <w:rPr>
                <w:b/>
                <w:sz w:val="20"/>
                <w:szCs w:val="22"/>
              </w:rPr>
              <w:t>формирования компетенции</w:t>
            </w:r>
          </w:p>
          <w:p w:rsidR="008E59AD" w:rsidRPr="000B0312" w:rsidRDefault="008E59AD" w:rsidP="00F73B97">
            <w:pPr>
              <w:pStyle w:val="a4"/>
              <w:spacing w:after="158" w:afterAutospacing="0"/>
              <w:jc w:val="left"/>
              <w:rPr>
                <w:i/>
                <w:iCs/>
                <w:color w:val="000000"/>
                <w:sz w:val="20"/>
                <w:szCs w:val="22"/>
              </w:rPr>
            </w:pPr>
            <w:r w:rsidRPr="000B0312">
              <w:rPr>
                <w:sz w:val="20"/>
                <w:szCs w:val="22"/>
              </w:rPr>
              <w:t>80-89 баллов</w:t>
            </w:r>
            <w:r w:rsidR="00CF59E1" w:rsidRPr="000B0312">
              <w:rPr>
                <w:sz w:val="20"/>
                <w:szCs w:val="22"/>
              </w:rPr>
              <w:t xml:space="preserve"> - </w:t>
            </w:r>
            <w:r w:rsidRPr="000B0312">
              <w:rPr>
                <w:sz w:val="20"/>
                <w:szCs w:val="22"/>
              </w:rPr>
              <w:t>«Очень хорошо»</w:t>
            </w:r>
          </w:p>
        </w:tc>
      </w:tr>
      <w:tr w:rsidR="008E59AD" w:rsidRPr="000B0312" w:rsidTr="008E59AD">
        <w:tc>
          <w:tcPr>
            <w:tcW w:w="3261" w:type="dxa"/>
            <w:vMerge/>
          </w:tcPr>
          <w:p w:rsidR="008E59AD" w:rsidRPr="000B0312" w:rsidRDefault="008E59AD" w:rsidP="00F73B97">
            <w:pPr>
              <w:pStyle w:val="a4"/>
              <w:spacing w:after="158" w:afterAutospacing="0"/>
              <w:jc w:val="left"/>
              <w:rPr>
                <w:i/>
                <w:iCs/>
                <w:color w:val="000000"/>
                <w:sz w:val="20"/>
                <w:szCs w:val="22"/>
              </w:rPr>
            </w:pPr>
          </w:p>
        </w:tc>
        <w:tc>
          <w:tcPr>
            <w:tcW w:w="4071" w:type="dxa"/>
          </w:tcPr>
          <w:p w:rsidR="008E59AD" w:rsidRPr="000B0312" w:rsidRDefault="008E59AD" w:rsidP="00F73B97">
            <w:pPr>
              <w:pStyle w:val="a4"/>
              <w:spacing w:before="0" w:beforeAutospacing="0" w:after="0" w:afterAutospacing="0"/>
              <w:jc w:val="left"/>
              <w:rPr>
                <w:bCs/>
                <w:sz w:val="20"/>
                <w:szCs w:val="22"/>
              </w:rPr>
            </w:pPr>
            <w:r w:rsidRPr="000B0312">
              <w:rPr>
                <w:bCs/>
                <w:sz w:val="20"/>
                <w:szCs w:val="22"/>
              </w:rPr>
              <w:t>Знать</w:t>
            </w:r>
            <w:r w:rsidRPr="000B0312">
              <w:rPr>
                <w:rStyle w:val="apple-converted-space"/>
                <w:bCs/>
                <w:sz w:val="20"/>
                <w:szCs w:val="22"/>
              </w:rPr>
              <w:t> </w:t>
            </w:r>
            <w:r w:rsidRPr="000B0312">
              <w:rPr>
                <w:sz w:val="20"/>
                <w:szCs w:val="22"/>
              </w:rPr>
              <w:t>основные определения и понятия</w:t>
            </w:r>
            <w:r w:rsidRPr="000B0312">
              <w:rPr>
                <w:bCs/>
                <w:sz w:val="20"/>
                <w:szCs w:val="22"/>
              </w:rPr>
              <w:t xml:space="preserve">, </w:t>
            </w:r>
            <w:r w:rsidRPr="000B0312">
              <w:rPr>
                <w:sz w:val="20"/>
                <w:szCs w:val="22"/>
              </w:rPr>
              <w:t>формулировки основных теорем теории оптимизации без ошибок и погрешностей</w:t>
            </w:r>
          </w:p>
          <w:p w:rsidR="008E59AD" w:rsidRPr="000B0312" w:rsidRDefault="008E59AD" w:rsidP="00F73B97">
            <w:pPr>
              <w:pStyle w:val="a4"/>
              <w:spacing w:before="0" w:beforeAutospacing="0" w:after="0" w:afterAutospacing="0"/>
              <w:jc w:val="left"/>
              <w:rPr>
                <w:sz w:val="20"/>
                <w:szCs w:val="22"/>
              </w:rPr>
            </w:pPr>
            <w:r w:rsidRPr="000B0312">
              <w:rPr>
                <w:bCs/>
                <w:sz w:val="20"/>
                <w:szCs w:val="22"/>
              </w:rPr>
              <w:t>Уметь</w:t>
            </w:r>
            <w:r w:rsidRPr="000B0312">
              <w:rPr>
                <w:rStyle w:val="apple-converted-space"/>
                <w:sz w:val="20"/>
                <w:szCs w:val="22"/>
              </w:rPr>
              <w:t> </w:t>
            </w:r>
            <w:r w:rsidRPr="000B0312">
              <w:rPr>
                <w:sz w:val="20"/>
                <w:szCs w:val="22"/>
              </w:rPr>
              <w:t>решать математические задачи из курса «</w:t>
            </w:r>
            <w:r w:rsidR="007E69B1" w:rsidRPr="000B0312">
              <w:rPr>
                <w:sz w:val="20"/>
                <w:szCs w:val="22"/>
              </w:rPr>
              <w:t>Системный анализ</w:t>
            </w:r>
            <w:r w:rsidRPr="000B0312">
              <w:rPr>
                <w:sz w:val="20"/>
                <w:szCs w:val="22"/>
              </w:rPr>
              <w:t>»</w:t>
            </w:r>
          </w:p>
          <w:p w:rsidR="008E59AD" w:rsidRPr="000B0312" w:rsidRDefault="008E59AD" w:rsidP="00F73B97">
            <w:pPr>
              <w:pStyle w:val="a4"/>
              <w:spacing w:before="0" w:beforeAutospacing="0" w:after="0" w:afterAutospacing="0"/>
              <w:jc w:val="left"/>
              <w:rPr>
                <w:sz w:val="20"/>
                <w:szCs w:val="22"/>
              </w:rPr>
            </w:pPr>
            <w:r w:rsidRPr="000B0312">
              <w:rPr>
                <w:bCs/>
                <w:sz w:val="20"/>
                <w:szCs w:val="22"/>
              </w:rPr>
              <w:t>Владеть</w:t>
            </w:r>
            <w:r w:rsidRPr="000B0312">
              <w:rPr>
                <w:rStyle w:val="apple-converted-space"/>
                <w:bCs/>
                <w:sz w:val="20"/>
                <w:szCs w:val="22"/>
              </w:rPr>
              <w:t> </w:t>
            </w:r>
            <w:r w:rsidRPr="000B0312">
              <w:rPr>
                <w:sz w:val="20"/>
                <w:szCs w:val="22"/>
              </w:rPr>
              <w:t>всеми навыками, демонстрируя их в стандартных ситуациях.</w:t>
            </w:r>
          </w:p>
        </w:tc>
        <w:tc>
          <w:tcPr>
            <w:tcW w:w="2981" w:type="dxa"/>
          </w:tcPr>
          <w:p w:rsidR="008E59AD" w:rsidRPr="000B0312" w:rsidRDefault="008E59AD" w:rsidP="00F73B97">
            <w:pPr>
              <w:pStyle w:val="a4"/>
              <w:spacing w:after="158" w:afterAutospacing="0"/>
              <w:jc w:val="left"/>
              <w:rPr>
                <w:b/>
                <w:sz w:val="20"/>
                <w:szCs w:val="22"/>
              </w:rPr>
            </w:pPr>
            <w:r w:rsidRPr="000B0312">
              <w:rPr>
                <w:b/>
                <w:sz w:val="20"/>
                <w:szCs w:val="22"/>
              </w:rPr>
              <w:t>Отличный уровень</w:t>
            </w:r>
            <w:r w:rsidR="00CF59E1" w:rsidRPr="000B0312">
              <w:rPr>
                <w:b/>
                <w:sz w:val="20"/>
                <w:szCs w:val="22"/>
              </w:rPr>
              <w:t xml:space="preserve"> </w:t>
            </w:r>
            <w:r w:rsidRPr="000B0312">
              <w:rPr>
                <w:b/>
                <w:sz w:val="20"/>
                <w:szCs w:val="22"/>
              </w:rPr>
              <w:t>формирования компетенции</w:t>
            </w:r>
          </w:p>
          <w:p w:rsidR="008E59AD" w:rsidRPr="000B0312" w:rsidRDefault="008E59AD" w:rsidP="00F73B97">
            <w:pPr>
              <w:pStyle w:val="a4"/>
              <w:spacing w:after="158" w:afterAutospacing="0"/>
              <w:jc w:val="left"/>
              <w:rPr>
                <w:sz w:val="20"/>
                <w:szCs w:val="22"/>
              </w:rPr>
            </w:pPr>
            <w:r w:rsidRPr="000B0312">
              <w:rPr>
                <w:sz w:val="20"/>
                <w:szCs w:val="22"/>
              </w:rPr>
              <w:t>90-99 баллов</w:t>
            </w:r>
            <w:r w:rsidR="00CF59E1" w:rsidRPr="000B0312">
              <w:rPr>
                <w:sz w:val="20"/>
                <w:szCs w:val="22"/>
              </w:rPr>
              <w:t xml:space="preserve"> - </w:t>
            </w:r>
            <w:r w:rsidRPr="000B0312">
              <w:rPr>
                <w:sz w:val="20"/>
                <w:szCs w:val="22"/>
              </w:rPr>
              <w:t>«Отлично»</w:t>
            </w:r>
          </w:p>
        </w:tc>
      </w:tr>
      <w:tr w:rsidR="008E59AD" w:rsidRPr="000B0312" w:rsidTr="008E59AD">
        <w:tc>
          <w:tcPr>
            <w:tcW w:w="3261" w:type="dxa"/>
            <w:vMerge/>
          </w:tcPr>
          <w:p w:rsidR="008E59AD" w:rsidRPr="000B0312" w:rsidRDefault="008E59AD" w:rsidP="00F73B97">
            <w:pPr>
              <w:pStyle w:val="a4"/>
              <w:spacing w:after="158" w:afterAutospacing="0"/>
              <w:jc w:val="left"/>
              <w:rPr>
                <w:i/>
                <w:iCs/>
                <w:color w:val="000000"/>
                <w:sz w:val="20"/>
                <w:szCs w:val="22"/>
              </w:rPr>
            </w:pPr>
          </w:p>
        </w:tc>
        <w:tc>
          <w:tcPr>
            <w:tcW w:w="4071" w:type="dxa"/>
          </w:tcPr>
          <w:p w:rsidR="008E59AD" w:rsidRPr="000B0312" w:rsidRDefault="008E59AD" w:rsidP="00F73B97">
            <w:pPr>
              <w:pStyle w:val="a4"/>
              <w:spacing w:before="0" w:beforeAutospacing="0" w:after="0" w:afterAutospacing="0"/>
              <w:jc w:val="left"/>
              <w:rPr>
                <w:sz w:val="20"/>
                <w:szCs w:val="22"/>
              </w:rPr>
            </w:pPr>
            <w:r w:rsidRPr="000B0312">
              <w:rPr>
                <w:bCs/>
                <w:sz w:val="20"/>
                <w:szCs w:val="22"/>
              </w:rPr>
              <w:t>Знать</w:t>
            </w:r>
            <w:r w:rsidRPr="000B0312">
              <w:rPr>
                <w:rStyle w:val="apple-converted-space"/>
                <w:bCs/>
                <w:sz w:val="20"/>
                <w:szCs w:val="22"/>
              </w:rPr>
              <w:t> </w:t>
            </w:r>
            <w:r w:rsidRPr="000B0312">
              <w:rPr>
                <w:sz w:val="20"/>
                <w:szCs w:val="22"/>
              </w:rPr>
              <w:t>основной и дополнительный материал без ошибок и погрешностей</w:t>
            </w:r>
          </w:p>
          <w:p w:rsidR="008E59AD" w:rsidRPr="000B0312" w:rsidRDefault="008E59AD" w:rsidP="00F73B97">
            <w:pPr>
              <w:pStyle w:val="a4"/>
              <w:spacing w:before="0" w:beforeAutospacing="0" w:after="0" w:afterAutospacing="0"/>
              <w:jc w:val="left"/>
              <w:rPr>
                <w:bCs/>
                <w:sz w:val="20"/>
                <w:szCs w:val="22"/>
              </w:rPr>
            </w:pPr>
            <w:r w:rsidRPr="000B0312">
              <w:rPr>
                <w:rStyle w:val="apple-converted-space"/>
                <w:sz w:val="20"/>
                <w:szCs w:val="22"/>
              </w:rPr>
              <w:t> </w:t>
            </w:r>
            <w:r w:rsidRPr="000B0312">
              <w:rPr>
                <w:bCs/>
                <w:sz w:val="20"/>
                <w:szCs w:val="22"/>
              </w:rPr>
              <w:t xml:space="preserve">Уметь </w:t>
            </w:r>
            <w:r w:rsidRPr="000B0312">
              <w:rPr>
                <w:sz w:val="20"/>
                <w:szCs w:val="22"/>
              </w:rPr>
              <w:t>свободно</w:t>
            </w:r>
            <w:r w:rsidRPr="000B0312">
              <w:rPr>
                <w:rStyle w:val="apple-converted-space"/>
                <w:sz w:val="20"/>
                <w:szCs w:val="22"/>
              </w:rPr>
              <w:t> </w:t>
            </w:r>
            <w:r w:rsidRPr="000B0312">
              <w:rPr>
                <w:sz w:val="20"/>
                <w:szCs w:val="22"/>
              </w:rPr>
              <w:t xml:space="preserve">решать математические задачи из курса </w:t>
            </w:r>
            <w:r w:rsidR="007E69B1" w:rsidRPr="000B0312">
              <w:rPr>
                <w:sz w:val="20"/>
                <w:szCs w:val="22"/>
              </w:rPr>
              <w:t>«Системный анализ»</w:t>
            </w:r>
          </w:p>
          <w:p w:rsidR="008E59AD" w:rsidRPr="000B0312" w:rsidRDefault="008E59AD" w:rsidP="00F73B97">
            <w:pPr>
              <w:pStyle w:val="a4"/>
              <w:spacing w:before="0" w:beforeAutospacing="0" w:after="0" w:afterAutospacing="0"/>
              <w:jc w:val="left"/>
              <w:rPr>
                <w:i/>
                <w:iCs/>
                <w:color w:val="000000"/>
                <w:sz w:val="20"/>
                <w:szCs w:val="22"/>
              </w:rPr>
            </w:pPr>
            <w:r w:rsidRPr="000B0312">
              <w:rPr>
                <w:bCs/>
                <w:sz w:val="20"/>
                <w:szCs w:val="22"/>
              </w:rPr>
              <w:t>Владеть</w:t>
            </w:r>
            <w:r w:rsidRPr="000B0312">
              <w:rPr>
                <w:rStyle w:val="apple-converted-space"/>
                <w:bCs/>
                <w:sz w:val="20"/>
                <w:szCs w:val="22"/>
              </w:rPr>
              <w:t> </w:t>
            </w:r>
            <w:r w:rsidRPr="000B0312">
              <w:rPr>
                <w:sz w:val="20"/>
                <w:szCs w:val="22"/>
              </w:rPr>
              <w:t>всеми навыками, демонстрируя их в стандартных и нестандартных ситуациях</w:t>
            </w:r>
          </w:p>
        </w:tc>
        <w:tc>
          <w:tcPr>
            <w:tcW w:w="2981" w:type="dxa"/>
          </w:tcPr>
          <w:p w:rsidR="008E59AD" w:rsidRPr="000B0312" w:rsidRDefault="008E59AD" w:rsidP="00F73B97">
            <w:pPr>
              <w:pStyle w:val="a4"/>
              <w:spacing w:after="158" w:afterAutospacing="0"/>
              <w:jc w:val="left"/>
              <w:rPr>
                <w:b/>
                <w:sz w:val="20"/>
                <w:szCs w:val="22"/>
              </w:rPr>
            </w:pPr>
            <w:r w:rsidRPr="000B0312">
              <w:rPr>
                <w:b/>
                <w:sz w:val="20"/>
                <w:szCs w:val="22"/>
              </w:rPr>
              <w:t>Превосходный уровень</w:t>
            </w:r>
            <w:r w:rsidR="00CF59E1" w:rsidRPr="000B0312">
              <w:rPr>
                <w:b/>
                <w:sz w:val="20"/>
                <w:szCs w:val="22"/>
              </w:rPr>
              <w:t xml:space="preserve"> </w:t>
            </w:r>
            <w:r w:rsidRPr="000B0312">
              <w:rPr>
                <w:b/>
                <w:sz w:val="20"/>
                <w:szCs w:val="22"/>
              </w:rPr>
              <w:t>формирования компетенции</w:t>
            </w:r>
          </w:p>
          <w:p w:rsidR="008E59AD" w:rsidRPr="000B0312" w:rsidRDefault="008E59AD" w:rsidP="00F73B97">
            <w:pPr>
              <w:pStyle w:val="a4"/>
              <w:spacing w:after="158" w:afterAutospacing="0"/>
              <w:jc w:val="left"/>
              <w:rPr>
                <w:i/>
                <w:iCs/>
                <w:color w:val="000000"/>
                <w:sz w:val="20"/>
                <w:szCs w:val="22"/>
              </w:rPr>
            </w:pPr>
            <w:r w:rsidRPr="000B0312">
              <w:rPr>
                <w:sz w:val="20"/>
                <w:szCs w:val="22"/>
              </w:rPr>
              <w:t>100 баллов</w:t>
            </w:r>
            <w:r w:rsidR="00CF59E1" w:rsidRPr="000B0312">
              <w:rPr>
                <w:sz w:val="20"/>
                <w:szCs w:val="22"/>
              </w:rPr>
              <w:t xml:space="preserve"> - </w:t>
            </w:r>
            <w:r w:rsidRPr="000B0312">
              <w:rPr>
                <w:sz w:val="20"/>
                <w:szCs w:val="22"/>
              </w:rPr>
              <w:t>«Превосходно»</w:t>
            </w:r>
          </w:p>
        </w:tc>
      </w:tr>
    </w:tbl>
    <w:p w:rsidR="00E105EB" w:rsidRPr="000B0312" w:rsidRDefault="00E105EB" w:rsidP="00E105EB">
      <w:pPr>
        <w:pStyle w:val="p45"/>
        <w:shd w:val="clear" w:color="auto" w:fill="FFFFFF"/>
        <w:ind w:left="720"/>
        <w:jc w:val="center"/>
        <w:rPr>
          <w:i/>
        </w:rPr>
      </w:pPr>
      <w:r w:rsidRPr="000B0312">
        <w:rPr>
          <w:i/>
        </w:rPr>
        <w:t>Оценка уровня формирования компетенции ПК-1</w:t>
      </w: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3261"/>
        <w:gridCol w:w="4071"/>
        <w:gridCol w:w="2981"/>
      </w:tblGrid>
      <w:tr w:rsidR="00E105EB" w:rsidRPr="000B0312" w:rsidTr="00D03AA4">
        <w:tc>
          <w:tcPr>
            <w:tcW w:w="3261" w:type="dxa"/>
          </w:tcPr>
          <w:p w:rsidR="00E105EB" w:rsidRPr="000B0312" w:rsidRDefault="00E105EB" w:rsidP="00F73B97">
            <w:pPr>
              <w:pStyle w:val="western"/>
              <w:jc w:val="left"/>
              <w:rPr>
                <w:b/>
                <w:sz w:val="20"/>
                <w:szCs w:val="20"/>
              </w:rPr>
            </w:pPr>
            <w:r w:rsidRPr="000B0312">
              <w:rPr>
                <w:b/>
                <w:sz w:val="20"/>
                <w:szCs w:val="20"/>
              </w:rPr>
              <w:t>Индикаторы компетенции</w:t>
            </w:r>
          </w:p>
        </w:tc>
        <w:tc>
          <w:tcPr>
            <w:tcW w:w="4071" w:type="dxa"/>
          </w:tcPr>
          <w:p w:rsidR="00E105EB" w:rsidRPr="000B0312" w:rsidRDefault="00E105EB" w:rsidP="00F73B97">
            <w:pPr>
              <w:pStyle w:val="western"/>
              <w:jc w:val="left"/>
              <w:rPr>
                <w:b/>
                <w:sz w:val="20"/>
                <w:szCs w:val="20"/>
              </w:rPr>
            </w:pPr>
            <w:r w:rsidRPr="000B0312">
              <w:rPr>
                <w:b/>
                <w:sz w:val="20"/>
                <w:szCs w:val="20"/>
              </w:rPr>
              <w:t>Критерии оценивания (дескрипторы)</w:t>
            </w:r>
          </w:p>
        </w:tc>
        <w:tc>
          <w:tcPr>
            <w:tcW w:w="2981" w:type="dxa"/>
          </w:tcPr>
          <w:p w:rsidR="00E105EB" w:rsidRPr="000B0312" w:rsidRDefault="00E105EB" w:rsidP="00F73B97">
            <w:pPr>
              <w:pStyle w:val="western"/>
              <w:jc w:val="left"/>
              <w:rPr>
                <w:b/>
                <w:sz w:val="20"/>
                <w:szCs w:val="20"/>
              </w:rPr>
            </w:pPr>
            <w:r w:rsidRPr="000B0312">
              <w:rPr>
                <w:b/>
                <w:sz w:val="20"/>
                <w:szCs w:val="20"/>
              </w:rPr>
              <w:t>Шкала оценивания</w:t>
            </w:r>
          </w:p>
        </w:tc>
      </w:tr>
      <w:tr w:rsidR="00E105EB" w:rsidRPr="000B0312" w:rsidTr="00F73B97">
        <w:trPr>
          <w:trHeight w:val="1210"/>
        </w:trPr>
        <w:tc>
          <w:tcPr>
            <w:tcW w:w="3261" w:type="dxa"/>
            <w:vMerge w:val="restart"/>
          </w:tcPr>
          <w:p w:rsidR="000D4F27" w:rsidRPr="000B0312" w:rsidRDefault="000D4F27" w:rsidP="00CA48B7">
            <w:pPr>
              <w:tabs>
                <w:tab w:val="num" w:pos="822"/>
              </w:tabs>
              <w:spacing w:after="0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B031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ПК-1 </w:t>
            </w:r>
          </w:p>
          <w:p w:rsidR="00E105EB" w:rsidRPr="000B0312" w:rsidRDefault="00F73B97" w:rsidP="00CA48B7">
            <w:pPr>
              <w:tabs>
                <w:tab w:val="num" w:pos="822"/>
              </w:tabs>
              <w:spacing w:after="0" w:line="240" w:lineRule="auto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B031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="000D4F27" w:rsidRPr="000B031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пособность собирать, обрабатывать и интерпретировать данные современных научных исследований, необходимые для формирования выводов по соответствующим научным исследованиям</w:t>
            </w:r>
            <w:r w:rsidR="000D4F27" w:rsidRPr="000B031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  <w:p w:rsidR="000D4F27" w:rsidRPr="000B0312" w:rsidRDefault="000D4F27" w:rsidP="00F73B97">
            <w:pPr>
              <w:tabs>
                <w:tab w:val="num" w:pos="822"/>
              </w:tabs>
              <w:spacing w:after="0" w:line="240" w:lineRule="auto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0D4F27" w:rsidRPr="000B0312" w:rsidRDefault="000D4F27" w:rsidP="00F73B97">
            <w:pPr>
              <w:spacing w:after="0" w:line="240" w:lineRule="auto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B0312">
              <w:rPr>
                <w:rFonts w:ascii="Times New Roman" w:hAnsi="Times New Roman"/>
                <w:b/>
                <w:i/>
                <w:sz w:val="20"/>
                <w:szCs w:val="20"/>
              </w:rPr>
              <w:t>ЗНАТЬ</w:t>
            </w:r>
          </w:p>
          <w:p w:rsidR="000D4F27" w:rsidRPr="000B0312" w:rsidRDefault="000D4F27" w:rsidP="00F73B97">
            <w:pPr>
              <w:spacing w:after="0" w:line="240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0B0312">
              <w:rPr>
                <w:rFonts w:ascii="Times New Roman" w:hAnsi="Times New Roman"/>
                <w:i/>
                <w:sz w:val="20"/>
                <w:szCs w:val="20"/>
              </w:rPr>
              <w:t xml:space="preserve"> методы сбора, обработки и интерпретации данных современных научных исследований.</w:t>
            </w:r>
          </w:p>
          <w:p w:rsidR="000D4F27" w:rsidRPr="000B0312" w:rsidRDefault="000D4F27" w:rsidP="00F73B97">
            <w:pPr>
              <w:spacing w:after="0" w:line="240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D4F27" w:rsidRPr="000B0312" w:rsidRDefault="000D4F27" w:rsidP="00F73B97">
            <w:pPr>
              <w:spacing w:after="0" w:line="240" w:lineRule="auto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B0312">
              <w:rPr>
                <w:rFonts w:ascii="Times New Roman" w:hAnsi="Times New Roman"/>
                <w:b/>
                <w:i/>
                <w:sz w:val="20"/>
                <w:szCs w:val="20"/>
              </w:rPr>
              <w:t>УМЕТЬ</w:t>
            </w:r>
          </w:p>
          <w:p w:rsidR="000D4F27" w:rsidRPr="000B0312" w:rsidRDefault="000D4F27" w:rsidP="00F73B97">
            <w:pPr>
              <w:spacing w:after="0" w:line="240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0B0312">
              <w:rPr>
                <w:rFonts w:ascii="Times New Roman" w:hAnsi="Times New Roman"/>
                <w:i/>
                <w:sz w:val="20"/>
                <w:szCs w:val="20"/>
              </w:rPr>
              <w:t>формировать выводы по научным исследованиям.</w:t>
            </w:r>
          </w:p>
          <w:p w:rsidR="000D4F27" w:rsidRPr="000B0312" w:rsidRDefault="000D4F27" w:rsidP="00F73B97">
            <w:pPr>
              <w:spacing w:after="0" w:line="240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D4F27" w:rsidRPr="000B0312" w:rsidRDefault="000D4F27" w:rsidP="00F73B97">
            <w:pPr>
              <w:spacing w:after="0" w:line="240" w:lineRule="auto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B0312">
              <w:rPr>
                <w:rFonts w:ascii="Times New Roman" w:hAnsi="Times New Roman"/>
                <w:b/>
                <w:i/>
                <w:sz w:val="20"/>
                <w:szCs w:val="20"/>
              </w:rPr>
              <w:t>ВЛАДЕТЬ</w:t>
            </w:r>
          </w:p>
          <w:p w:rsidR="00E105EB" w:rsidRPr="000B0312" w:rsidRDefault="000D4F27" w:rsidP="00F73B97">
            <w:pPr>
              <w:pStyle w:val="a4"/>
              <w:spacing w:after="158" w:afterAutospacing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0B0312">
              <w:rPr>
                <w:i/>
                <w:sz w:val="20"/>
                <w:szCs w:val="20"/>
              </w:rPr>
              <w:t>опытом формирования выводов по научным исследованиям.</w:t>
            </w:r>
          </w:p>
        </w:tc>
        <w:tc>
          <w:tcPr>
            <w:tcW w:w="4071" w:type="dxa"/>
          </w:tcPr>
          <w:p w:rsidR="00E105EB" w:rsidRPr="000B0312" w:rsidRDefault="00E105EB" w:rsidP="00F73B97">
            <w:pPr>
              <w:pStyle w:val="a4"/>
              <w:spacing w:after="158" w:afterAutospacing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0B0312">
              <w:rPr>
                <w:sz w:val="20"/>
                <w:szCs w:val="20"/>
              </w:rPr>
              <w:t>Отсутствие знаний материала, отсутствует способность решения стандартных задач, полное отсутствие навыков, предусмотренных компетенцией.</w:t>
            </w:r>
          </w:p>
        </w:tc>
        <w:tc>
          <w:tcPr>
            <w:tcW w:w="2981" w:type="dxa"/>
          </w:tcPr>
          <w:p w:rsidR="00E105EB" w:rsidRPr="000B0312" w:rsidRDefault="00E105EB" w:rsidP="00F73B97">
            <w:pPr>
              <w:pStyle w:val="western"/>
              <w:spacing w:after="0" w:afterAutospacing="0"/>
              <w:jc w:val="left"/>
              <w:rPr>
                <w:b/>
                <w:sz w:val="20"/>
                <w:szCs w:val="20"/>
              </w:rPr>
            </w:pPr>
            <w:r w:rsidRPr="000B0312">
              <w:rPr>
                <w:b/>
                <w:sz w:val="20"/>
                <w:szCs w:val="20"/>
              </w:rPr>
              <w:t>Плохой уровень формирования компетенции.</w:t>
            </w:r>
          </w:p>
          <w:p w:rsidR="00E105EB" w:rsidRPr="000B0312" w:rsidRDefault="00E105EB" w:rsidP="00F73B97">
            <w:pPr>
              <w:pStyle w:val="a4"/>
              <w:spacing w:after="158" w:afterAutospacing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0B0312">
              <w:rPr>
                <w:sz w:val="20"/>
                <w:szCs w:val="20"/>
              </w:rPr>
              <w:t>0-19 баллов - «Плохо»</w:t>
            </w:r>
          </w:p>
        </w:tc>
      </w:tr>
      <w:tr w:rsidR="00E105EB" w:rsidRPr="000B0312" w:rsidTr="00D03AA4">
        <w:tc>
          <w:tcPr>
            <w:tcW w:w="3261" w:type="dxa"/>
            <w:vMerge/>
          </w:tcPr>
          <w:p w:rsidR="00E105EB" w:rsidRPr="000B0312" w:rsidRDefault="00E105EB" w:rsidP="00F73B97">
            <w:pPr>
              <w:pStyle w:val="a4"/>
              <w:spacing w:after="158" w:afterAutospacing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071" w:type="dxa"/>
          </w:tcPr>
          <w:p w:rsidR="00E105EB" w:rsidRPr="000B0312" w:rsidRDefault="00E105EB" w:rsidP="00F73B97">
            <w:pPr>
              <w:pStyle w:val="a4"/>
              <w:spacing w:before="0" w:beforeAutospacing="0" w:after="0" w:afterAutospacing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0B0312">
              <w:rPr>
                <w:sz w:val="20"/>
                <w:szCs w:val="20"/>
              </w:rPr>
              <w:t>Наличие грубых ошибок в основном материале,</w:t>
            </w:r>
            <w:r w:rsidRPr="000B0312">
              <w:rPr>
                <w:rStyle w:val="apple-converted-space"/>
                <w:sz w:val="20"/>
                <w:szCs w:val="20"/>
              </w:rPr>
              <w:t> </w:t>
            </w:r>
            <w:r w:rsidRPr="000B0312">
              <w:rPr>
                <w:sz w:val="20"/>
                <w:szCs w:val="20"/>
              </w:rPr>
              <w:t>наличие грубых ошибок при решении стандартных задач,</w:t>
            </w:r>
            <w:r w:rsidRPr="000B0312">
              <w:rPr>
                <w:rStyle w:val="apple-converted-space"/>
                <w:sz w:val="20"/>
                <w:szCs w:val="20"/>
              </w:rPr>
              <w:t> </w:t>
            </w:r>
            <w:r w:rsidRPr="000B0312">
              <w:rPr>
                <w:sz w:val="20"/>
                <w:szCs w:val="20"/>
              </w:rPr>
              <w:t>отсутствие навыков, предусмотренных данной компетенцией</w:t>
            </w:r>
          </w:p>
        </w:tc>
        <w:tc>
          <w:tcPr>
            <w:tcW w:w="2981" w:type="dxa"/>
          </w:tcPr>
          <w:p w:rsidR="00E105EB" w:rsidRPr="000B0312" w:rsidRDefault="00E105EB" w:rsidP="00F73B97">
            <w:pPr>
              <w:pStyle w:val="western"/>
              <w:spacing w:after="0" w:afterAutospacing="0"/>
              <w:jc w:val="left"/>
              <w:rPr>
                <w:b/>
                <w:sz w:val="20"/>
                <w:szCs w:val="20"/>
              </w:rPr>
            </w:pPr>
            <w:r w:rsidRPr="000B0312">
              <w:rPr>
                <w:b/>
                <w:sz w:val="20"/>
                <w:szCs w:val="20"/>
              </w:rPr>
              <w:t>Неудовлетворительный уровень формирования компетенции.</w:t>
            </w:r>
          </w:p>
          <w:p w:rsidR="00E105EB" w:rsidRPr="000B0312" w:rsidRDefault="00E105EB" w:rsidP="00F73B97">
            <w:pPr>
              <w:pStyle w:val="a4"/>
              <w:spacing w:after="158" w:afterAutospacing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0B0312">
              <w:rPr>
                <w:sz w:val="20"/>
                <w:szCs w:val="20"/>
              </w:rPr>
              <w:t>20-49 баллов –«Неудовлетворительно»</w:t>
            </w:r>
          </w:p>
        </w:tc>
      </w:tr>
      <w:tr w:rsidR="00E105EB" w:rsidRPr="000B0312" w:rsidTr="00D03AA4">
        <w:tc>
          <w:tcPr>
            <w:tcW w:w="3261" w:type="dxa"/>
            <w:vMerge/>
          </w:tcPr>
          <w:p w:rsidR="00E105EB" w:rsidRPr="000B0312" w:rsidRDefault="00E105EB" w:rsidP="00F73B97">
            <w:pPr>
              <w:pStyle w:val="a4"/>
              <w:spacing w:after="158" w:afterAutospacing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071" w:type="dxa"/>
          </w:tcPr>
          <w:p w:rsidR="00E105EB" w:rsidRPr="000B0312" w:rsidRDefault="00E105EB" w:rsidP="00F73B97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0B0312">
              <w:rPr>
                <w:bCs/>
                <w:sz w:val="20"/>
                <w:szCs w:val="20"/>
              </w:rPr>
              <w:t>Знать</w:t>
            </w:r>
            <w:r w:rsidRPr="000B0312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0B0312">
              <w:rPr>
                <w:sz w:val="20"/>
                <w:szCs w:val="20"/>
              </w:rPr>
              <w:t>основные определения и понятия дисциплины «Системный анализ» с рядом заметных погрешностей</w:t>
            </w:r>
          </w:p>
          <w:p w:rsidR="00E105EB" w:rsidRPr="000B0312" w:rsidRDefault="00E105EB" w:rsidP="00F73B97">
            <w:pPr>
              <w:pStyle w:val="western"/>
              <w:spacing w:before="0" w:beforeAutospacing="0" w:after="0" w:afterAutospacing="0"/>
              <w:jc w:val="left"/>
              <w:rPr>
                <w:rStyle w:val="apple-converted-space"/>
                <w:sz w:val="20"/>
                <w:szCs w:val="20"/>
              </w:rPr>
            </w:pPr>
            <w:r w:rsidRPr="000B0312">
              <w:rPr>
                <w:bCs/>
                <w:sz w:val="20"/>
                <w:szCs w:val="20"/>
              </w:rPr>
              <w:t xml:space="preserve">Уметь </w:t>
            </w:r>
            <w:r w:rsidRPr="000B0312">
              <w:rPr>
                <w:sz w:val="20"/>
                <w:szCs w:val="20"/>
              </w:rPr>
              <w:t>решать математические задачи из курса «Системный анализ» с рядом негрубых ошибок.</w:t>
            </w:r>
            <w:r w:rsidRPr="000B0312">
              <w:rPr>
                <w:rStyle w:val="apple-converted-space"/>
                <w:sz w:val="20"/>
                <w:szCs w:val="20"/>
              </w:rPr>
              <w:t> </w:t>
            </w:r>
          </w:p>
          <w:p w:rsidR="00E105EB" w:rsidRPr="000B0312" w:rsidRDefault="00E105EB" w:rsidP="00F73B97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0B0312">
              <w:rPr>
                <w:bCs/>
                <w:sz w:val="20"/>
                <w:szCs w:val="20"/>
              </w:rPr>
              <w:t>Владеть</w:t>
            </w:r>
            <w:r w:rsidRPr="000B0312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0B0312">
              <w:rPr>
                <w:sz w:val="20"/>
                <w:szCs w:val="20"/>
              </w:rPr>
              <w:t>методами решения многокритериальных задач оптимизации и задач выбора, когда цели задаются с помощью связанных с ними отношений предпочтений</w:t>
            </w:r>
          </w:p>
        </w:tc>
        <w:tc>
          <w:tcPr>
            <w:tcW w:w="2981" w:type="dxa"/>
          </w:tcPr>
          <w:p w:rsidR="00E105EB" w:rsidRPr="000B0312" w:rsidRDefault="00E105EB" w:rsidP="00F73B97">
            <w:pPr>
              <w:pStyle w:val="a4"/>
              <w:spacing w:after="158" w:afterAutospacing="0"/>
              <w:jc w:val="left"/>
              <w:rPr>
                <w:b/>
                <w:sz w:val="20"/>
                <w:szCs w:val="20"/>
              </w:rPr>
            </w:pPr>
            <w:r w:rsidRPr="000B0312">
              <w:rPr>
                <w:b/>
                <w:sz w:val="20"/>
                <w:szCs w:val="20"/>
              </w:rPr>
              <w:t>Удовлетворительный уровень формирования компетенции.</w:t>
            </w:r>
          </w:p>
          <w:p w:rsidR="00E105EB" w:rsidRPr="000B0312" w:rsidRDefault="00E105EB" w:rsidP="00F73B97">
            <w:pPr>
              <w:pStyle w:val="a4"/>
              <w:spacing w:after="158" w:afterAutospacing="0"/>
              <w:jc w:val="left"/>
              <w:rPr>
                <w:sz w:val="20"/>
                <w:szCs w:val="20"/>
              </w:rPr>
            </w:pPr>
            <w:r w:rsidRPr="000B0312">
              <w:rPr>
                <w:sz w:val="20"/>
                <w:szCs w:val="20"/>
              </w:rPr>
              <w:t>50-59 баллов -«Удовлетворительно»</w:t>
            </w:r>
          </w:p>
          <w:p w:rsidR="00E105EB" w:rsidRPr="000B0312" w:rsidRDefault="00E105EB" w:rsidP="00F73B97">
            <w:pPr>
              <w:pStyle w:val="a4"/>
              <w:jc w:val="left"/>
              <w:rPr>
                <w:sz w:val="20"/>
                <w:szCs w:val="20"/>
              </w:rPr>
            </w:pPr>
          </w:p>
        </w:tc>
      </w:tr>
      <w:tr w:rsidR="00E105EB" w:rsidRPr="000B0312" w:rsidTr="00D03AA4">
        <w:tc>
          <w:tcPr>
            <w:tcW w:w="3261" w:type="dxa"/>
            <w:vMerge/>
          </w:tcPr>
          <w:p w:rsidR="00E105EB" w:rsidRPr="000B0312" w:rsidRDefault="00E105EB" w:rsidP="00F73B97">
            <w:pPr>
              <w:pStyle w:val="a4"/>
              <w:spacing w:after="158" w:afterAutospacing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071" w:type="dxa"/>
          </w:tcPr>
          <w:p w:rsidR="00E105EB" w:rsidRPr="000B0312" w:rsidRDefault="00E105EB" w:rsidP="00F73B97">
            <w:pPr>
              <w:pStyle w:val="a4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0B0312">
              <w:rPr>
                <w:bCs/>
                <w:sz w:val="20"/>
                <w:szCs w:val="20"/>
              </w:rPr>
              <w:t>Знать</w:t>
            </w:r>
            <w:r w:rsidRPr="000B0312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0B0312">
              <w:rPr>
                <w:sz w:val="20"/>
                <w:szCs w:val="20"/>
              </w:rPr>
              <w:t xml:space="preserve">основные определения и понятия </w:t>
            </w:r>
            <w:r w:rsidRPr="000B0312">
              <w:rPr>
                <w:sz w:val="20"/>
                <w:szCs w:val="20"/>
              </w:rPr>
              <w:lastRenderedPageBreak/>
              <w:t>дисциплины «Системный анализ»</w:t>
            </w:r>
          </w:p>
          <w:p w:rsidR="00E105EB" w:rsidRPr="000B0312" w:rsidRDefault="00E105EB" w:rsidP="00F73B97">
            <w:pPr>
              <w:pStyle w:val="a4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0B0312">
              <w:rPr>
                <w:bCs/>
                <w:sz w:val="20"/>
                <w:szCs w:val="20"/>
              </w:rPr>
              <w:t>Уметь</w:t>
            </w:r>
            <w:r w:rsidRPr="000B0312">
              <w:rPr>
                <w:rStyle w:val="apple-converted-space"/>
                <w:sz w:val="20"/>
                <w:szCs w:val="20"/>
              </w:rPr>
              <w:t> </w:t>
            </w:r>
            <w:r w:rsidRPr="000B0312">
              <w:rPr>
                <w:sz w:val="20"/>
                <w:szCs w:val="20"/>
              </w:rPr>
              <w:t>решать математические задачи из курса «Системный анализ» с незначительными погрешностями.</w:t>
            </w:r>
          </w:p>
          <w:p w:rsidR="00E105EB" w:rsidRPr="000B0312" w:rsidRDefault="00E105EB" w:rsidP="00F73B97">
            <w:pPr>
              <w:pStyle w:val="a4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0B0312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0B0312">
              <w:rPr>
                <w:bCs/>
                <w:sz w:val="20"/>
                <w:szCs w:val="20"/>
              </w:rPr>
              <w:t xml:space="preserve">Владеть </w:t>
            </w:r>
            <w:r w:rsidRPr="000B0312">
              <w:rPr>
                <w:sz w:val="20"/>
                <w:szCs w:val="20"/>
              </w:rPr>
              <w:t>большинством основных навыков, демонстрируя их в стандартных ситуациях.</w:t>
            </w:r>
          </w:p>
        </w:tc>
        <w:tc>
          <w:tcPr>
            <w:tcW w:w="2981" w:type="dxa"/>
          </w:tcPr>
          <w:p w:rsidR="00E105EB" w:rsidRPr="000B0312" w:rsidRDefault="00E105EB" w:rsidP="00F73B97">
            <w:pPr>
              <w:pStyle w:val="a4"/>
              <w:spacing w:after="158" w:afterAutospacing="0"/>
              <w:jc w:val="left"/>
              <w:rPr>
                <w:b/>
                <w:sz w:val="20"/>
                <w:szCs w:val="20"/>
              </w:rPr>
            </w:pPr>
            <w:r w:rsidRPr="000B0312">
              <w:rPr>
                <w:b/>
                <w:sz w:val="20"/>
                <w:szCs w:val="20"/>
              </w:rPr>
              <w:lastRenderedPageBreak/>
              <w:t xml:space="preserve">Хороший уровень </w:t>
            </w:r>
            <w:r w:rsidRPr="000B0312">
              <w:rPr>
                <w:b/>
                <w:sz w:val="20"/>
                <w:szCs w:val="20"/>
              </w:rPr>
              <w:lastRenderedPageBreak/>
              <w:t>формирования компетенции.</w:t>
            </w:r>
          </w:p>
          <w:p w:rsidR="00E105EB" w:rsidRPr="000B0312" w:rsidRDefault="00E105EB" w:rsidP="00F73B97">
            <w:pPr>
              <w:pStyle w:val="a4"/>
              <w:spacing w:after="158" w:afterAutospacing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0B0312">
              <w:rPr>
                <w:sz w:val="20"/>
                <w:szCs w:val="20"/>
              </w:rPr>
              <w:t>60-79 баллов - «Хорошо»</w:t>
            </w:r>
          </w:p>
        </w:tc>
      </w:tr>
      <w:tr w:rsidR="00E105EB" w:rsidRPr="000B0312" w:rsidTr="00D03AA4">
        <w:tc>
          <w:tcPr>
            <w:tcW w:w="3261" w:type="dxa"/>
            <w:vMerge/>
          </w:tcPr>
          <w:p w:rsidR="00E105EB" w:rsidRPr="000B0312" w:rsidRDefault="00E105EB" w:rsidP="00F73B97">
            <w:pPr>
              <w:pStyle w:val="a4"/>
              <w:spacing w:after="158" w:afterAutospacing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071" w:type="dxa"/>
          </w:tcPr>
          <w:p w:rsidR="00E105EB" w:rsidRPr="000B0312" w:rsidRDefault="00E105EB" w:rsidP="00F73B97">
            <w:pPr>
              <w:pStyle w:val="a4"/>
              <w:spacing w:before="0" w:beforeAutospacing="0" w:after="0" w:afterAutospacing="0"/>
              <w:jc w:val="left"/>
              <w:rPr>
                <w:bCs/>
                <w:sz w:val="20"/>
                <w:szCs w:val="20"/>
              </w:rPr>
            </w:pPr>
            <w:r w:rsidRPr="000B0312">
              <w:rPr>
                <w:bCs/>
                <w:sz w:val="20"/>
                <w:szCs w:val="20"/>
              </w:rPr>
              <w:t>Знать</w:t>
            </w:r>
            <w:r w:rsidRPr="000B0312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0B0312">
              <w:rPr>
                <w:sz w:val="20"/>
                <w:szCs w:val="20"/>
              </w:rPr>
              <w:t>основные определения и понятия</w:t>
            </w:r>
            <w:r w:rsidRPr="000B0312">
              <w:rPr>
                <w:bCs/>
                <w:sz w:val="20"/>
                <w:szCs w:val="20"/>
              </w:rPr>
              <w:t xml:space="preserve">, </w:t>
            </w:r>
            <w:r w:rsidRPr="000B0312">
              <w:rPr>
                <w:sz w:val="20"/>
                <w:szCs w:val="20"/>
              </w:rPr>
              <w:t>формулировки основных теорем теории оптимизации с незначительными погрешностями</w:t>
            </w:r>
          </w:p>
          <w:p w:rsidR="00E105EB" w:rsidRPr="000B0312" w:rsidRDefault="00E105EB" w:rsidP="00F73B97">
            <w:pPr>
              <w:pStyle w:val="a4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0B0312">
              <w:rPr>
                <w:bCs/>
                <w:sz w:val="20"/>
                <w:szCs w:val="20"/>
              </w:rPr>
              <w:t>Уметь</w:t>
            </w:r>
            <w:r w:rsidRPr="000B0312">
              <w:rPr>
                <w:rStyle w:val="apple-converted-space"/>
                <w:sz w:val="20"/>
                <w:szCs w:val="20"/>
              </w:rPr>
              <w:t> </w:t>
            </w:r>
            <w:r w:rsidRPr="000B0312">
              <w:rPr>
                <w:sz w:val="20"/>
                <w:szCs w:val="20"/>
              </w:rPr>
              <w:t>решать математические задачи из курса «Системный анализ»</w:t>
            </w:r>
          </w:p>
          <w:p w:rsidR="00E105EB" w:rsidRPr="000B0312" w:rsidRDefault="00E105EB" w:rsidP="00F73B97">
            <w:pPr>
              <w:pStyle w:val="a4"/>
              <w:spacing w:before="0" w:beforeAutospacing="0" w:after="0" w:afterAutospacing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0B0312">
              <w:rPr>
                <w:bCs/>
                <w:sz w:val="20"/>
                <w:szCs w:val="20"/>
              </w:rPr>
              <w:t>Владеть</w:t>
            </w:r>
            <w:r w:rsidRPr="000B0312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0B0312">
              <w:rPr>
                <w:sz w:val="20"/>
                <w:szCs w:val="20"/>
              </w:rPr>
              <w:t>всеми основными навыками, демонстрируя их в стандартных ситуациях</w:t>
            </w:r>
          </w:p>
        </w:tc>
        <w:tc>
          <w:tcPr>
            <w:tcW w:w="2981" w:type="dxa"/>
          </w:tcPr>
          <w:p w:rsidR="00E105EB" w:rsidRPr="000B0312" w:rsidRDefault="00E105EB" w:rsidP="00F73B97">
            <w:pPr>
              <w:pStyle w:val="a4"/>
              <w:spacing w:after="158" w:afterAutospacing="0"/>
              <w:jc w:val="left"/>
              <w:rPr>
                <w:b/>
                <w:sz w:val="20"/>
                <w:szCs w:val="20"/>
              </w:rPr>
            </w:pPr>
            <w:r w:rsidRPr="000B0312">
              <w:rPr>
                <w:b/>
                <w:sz w:val="20"/>
                <w:szCs w:val="20"/>
              </w:rPr>
              <w:t>Очень хороший уровень формирования компетенции</w:t>
            </w:r>
          </w:p>
          <w:p w:rsidR="00E105EB" w:rsidRPr="000B0312" w:rsidRDefault="00E105EB" w:rsidP="00F73B97">
            <w:pPr>
              <w:pStyle w:val="a4"/>
              <w:spacing w:after="158" w:afterAutospacing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0B0312">
              <w:rPr>
                <w:sz w:val="20"/>
                <w:szCs w:val="20"/>
              </w:rPr>
              <w:t>80-89 баллов - «Очень хорошо»</w:t>
            </w:r>
          </w:p>
        </w:tc>
      </w:tr>
      <w:tr w:rsidR="00E105EB" w:rsidRPr="000B0312" w:rsidTr="00D03AA4">
        <w:tc>
          <w:tcPr>
            <w:tcW w:w="3261" w:type="dxa"/>
            <w:vMerge/>
          </w:tcPr>
          <w:p w:rsidR="00E105EB" w:rsidRPr="000B0312" w:rsidRDefault="00E105EB" w:rsidP="00F73B97">
            <w:pPr>
              <w:pStyle w:val="a4"/>
              <w:spacing w:after="158" w:afterAutospacing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071" w:type="dxa"/>
          </w:tcPr>
          <w:p w:rsidR="00E105EB" w:rsidRPr="000B0312" w:rsidRDefault="00E105EB" w:rsidP="00F73B97">
            <w:pPr>
              <w:pStyle w:val="a4"/>
              <w:spacing w:before="0" w:beforeAutospacing="0" w:after="0" w:afterAutospacing="0"/>
              <w:jc w:val="left"/>
              <w:rPr>
                <w:bCs/>
                <w:sz w:val="20"/>
                <w:szCs w:val="20"/>
              </w:rPr>
            </w:pPr>
            <w:r w:rsidRPr="000B0312">
              <w:rPr>
                <w:bCs/>
                <w:sz w:val="20"/>
                <w:szCs w:val="20"/>
              </w:rPr>
              <w:t>Знать</w:t>
            </w:r>
            <w:r w:rsidRPr="000B0312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0B0312">
              <w:rPr>
                <w:sz w:val="20"/>
                <w:szCs w:val="20"/>
              </w:rPr>
              <w:t>основные определения и понятия</w:t>
            </w:r>
            <w:r w:rsidRPr="000B0312">
              <w:rPr>
                <w:bCs/>
                <w:sz w:val="20"/>
                <w:szCs w:val="20"/>
              </w:rPr>
              <w:t xml:space="preserve">, </w:t>
            </w:r>
            <w:r w:rsidRPr="000B0312">
              <w:rPr>
                <w:sz w:val="20"/>
                <w:szCs w:val="20"/>
              </w:rPr>
              <w:t>формулировки основных теорем теории оптимизации без ошибок и погрешностей</w:t>
            </w:r>
          </w:p>
          <w:p w:rsidR="00E105EB" w:rsidRPr="000B0312" w:rsidRDefault="00E105EB" w:rsidP="00F73B97">
            <w:pPr>
              <w:pStyle w:val="a4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0B0312">
              <w:rPr>
                <w:bCs/>
                <w:sz w:val="20"/>
                <w:szCs w:val="20"/>
              </w:rPr>
              <w:t>Уметь</w:t>
            </w:r>
            <w:r w:rsidRPr="000B0312">
              <w:rPr>
                <w:rStyle w:val="apple-converted-space"/>
                <w:sz w:val="20"/>
                <w:szCs w:val="20"/>
              </w:rPr>
              <w:t> </w:t>
            </w:r>
            <w:r w:rsidRPr="000B0312">
              <w:rPr>
                <w:sz w:val="20"/>
                <w:szCs w:val="20"/>
              </w:rPr>
              <w:t>решать математические задачи из курса «Системный анализ»</w:t>
            </w:r>
          </w:p>
          <w:p w:rsidR="00E105EB" w:rsidRPr="000B0312" w:rsidRDefault="00E105EB" w:rsidP="00F73B97">
            <w:pPr>
              <w:pStyle w:val="a4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0B0312">
              <w:rPr>
                <w:bCs/>
                <w:sz w:val="20"/>
                <w:szCs w:val="20"/>
              </w:rPr>
              <w:t>Владеть</w:t>
            </w:r>
            <w:r w:rsidRPr="000B0312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0B0312">
              <w:rPr>
                <w:sz w:val="20"/>
                <w:szCs w:val="20"/>
              </w:rPr>
              <w:t>всеми навыками, демонстрируя их в стандартных ситуациях.</w:t>
            </w:r>
          </w:p>
        </w:tc>
        <w:tc>
          <w:tcPr>
            <w:tcW w:w="2981" w:type="dxa"/>
          </w:tcPr>
          <w:p w:rsidR="00E105EB" w:rsidRPr="000B0312" w:rsidRDefault="00E105EB" w:rsidP="00F73B97">
            <w:pPr>
              <w:pStyle w:val="a4"/>
              <w:spacing w:after="158" w:afterAutospacing="0"/>
              <w:jc w:val="left"/>
              <w:rPr>
                <w:b/>
                <w:sz w:val="20"/>
                <w:szCs w:val="20"/>
              </w:rPr>
            </w:pPr>
            <w:r w:rsidRPr="000B0312">
              <w:rPr>
                <w:b/>
                <w:sz w:val="20"/>
                <w:szCs w:val="20"/>
              </w:rPr>
              <w:t>Отличный уровень формирования компетенции</w:t>
            </w:r>
          </w:p>
          <w:p w:rsidR="00E105EB" w:rsidRPr="000B0312" w:rsidRDefault="00E105EB" w:rsidP="00F73B97">
            <w:pPr>
              <w:pStyle w:val="a4"/>
              <w:spacing w:after="158" w:afterAutospacing="0"/>
              <w:jc w:val="left"/>
              <w:rPr>
                <w:sz w:val="20"/>
                <w:szCs w:val="20"/>
              </w:rPr>
            </w:pPr>
            <w:r w:rsidRPr="000B0312">
              <w:rPr>
                <w:sz w:val="20"/>
                <w:szCs w:val="20"/>
              </w:rPr>
              <w:t>90-99 баллов - «Отлично»</w:t>
            </w:r>
          </w:p>
        </w:tc>
      </w:tr>
      <w:tr w:rsidR="00E105EB" w:rsidRPr="000B0312" w:rsidTr="00D03AA4">
        <w:tc>
          <w:tcPr>
            <w:tcW w:w="3261" w:type="dxa"/>
            <w:vMerge/>
          </w:tcPr>
          <w:p w:rsidR="00E105EB" w:rsidRPr="000B0312" w:rsidRDefault="00E105EB" w:rsidP="00F73B97">
            <w:pPr>
              <w:pStyle w:val="a4"/>
              <w:spacing w:after="158" w:afterAutospacing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071" w:type="dxa"/>
          </w:tcPr>
          <w:p w:rsidR="00E105EB" w:rsidRPr="000B0312" w:rsidRDefault="00E105EB" w:rsidP="00F73B97">
            <w:pPr>
              <w:pStyle w:val="a4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0B0312">
              <w:rPr>
                <w:bCs/>
                <w:sz w:val="20"/>
                <w:szCs w:val="20"/>
              </w:rPr>
              <w:t>Знать</w:t>
            </w:r>
            <w:r w:rsidRPr="000B0312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0B0312">
              <w:rPr>
                <w:sz w:val="20"/>
                <w:szCs w:val="20"/>
              </w:rPr>
              <w:t>основной и дополнительный материал без ошибок и погрешностей</w:t>
            </w:r>
          </w:p>
          <w:p w:rsidR="00E105EB" w:rsidRPr="000B0312" w:rsidRDefault="00E105EB" w:rsidP="00F73B97">
            <w:pPr>
              <w:pStyle w:val="a4"/>
              <w:spacing w:before="0" w:beforeAutospacing="0" w:after="0" w:afterAutospacing="0"/>
              <w:jc w:val="left"/>
              <w:rPr>
                <w:bCs/>
                <w:sz w:val="20"/>
                <w:szCs w:val="20"/>
              </w:rPr>
            </w:pPr>
            <w:r w:rsidRPr="000B0312">
              <w:rPr>
                <w:rStyle w:val="apple-converted-space"/>
                <w:sz w:val="20"/>
                <w:szCs w:val="20"/>
              </w:rPr>
              <w:t> </w:t>
            </w:r>
            <w:r w:rsidRPr="000B0312">
              <w:rPr>
                <w:bCs/>
                <w:sz w:val="20"/>
                <w:szCs w:val="20"/>
              </w:rPr>
              <w:t xml:space="preserve">Уметь </w:t>
            </w:r>
            <w:r w:rsidRPr="000B0312">
              <w:rPr>
                <w:sz w:val="20"/>
                <w:szCs w:val="20"/>
              </w:rPr>
              <w:t>свободно</w:t>
            </w:r>
            <w:r w:rsidRPr="000B0312">
              <w:rPr>
                <w:rStyle w:val="apple-converted-space"/>
                <w:sz w:val="20"/>
                <w:szCs w:val="20"/>
              </w:rPr>
              <w:t> </w:t>
            </w:r>
            <w:r w:rsidRPr="000B0312">
              <w:rPr>
                <w:sz w:val="20"/>
                <w:szCs w:val="20"/>
              </w:rPr>
              <w:t>решать математические задачи из курса «Системный анализ»</w:t>
            </w:r>
          </w:p>
          <w:p w:rsidR="00E105EB" w:rsidRPr="000B0312" w:rsidRDefault="00E105EB" w:rsidP="00F73B97">
            <w:pPr>
              <w:pStyle w:val="a4"/>
              <w:spacing w:before="0" w:beforeAutospacing="0" w:after="0" w:afterAutospacing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0B0312">
              <w:rPr>
                <w:bCs/>
                <w:sz w:val="20"/>
                <w:szCs w:val="20"/>
              </w:rPr>
              <w:t>Владеть</w:t>
            </w:r>
            <w:r w:rsidRPr="000B0312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0B0312">
              <w:rPr>
                <w:sz w:val="20"/>
                <w:szCs w:val="20"/>
              </w:rPr>
              <w:t>всеми навыками, демонстрируя их в стандартных и нестандартных ситуациях</w:t>
            </w:r>
          </w:p>
        </w:tc>
        <w:tc>
          <w:tcPr>
            <w:tcW w:w="2981" w:type="dxa"/>
          </w:tcPr>
          <w:p w:rsidR="00E105EB" w:rsidRPr="000B0312" w:rsidRDefault="00E105EB" w:rsidP="00F73B97">
            <w:pPr>
              <w:pStyle w:val="a4"/>
              <w:spacing w:after="158" w:afterAutospacing="0"/>
              <w:jc w:val="left"/>
              <w:rPr>
                <w:b/>
                <w:sz w:val="20"/>
                <w:szCs w:val="20"/>
              </w:rPr>
            </w:pPr>
            <w:r w:rsidRPr="000B0312">
              <w:rPr>
                <w:b/>
                <w:sz w:val="20"/>
                <w:szCs w:val="20"/>
              </w:rPr>
              <w:t>Превосходный уровень формирования компетенции</w:t>
            </w:r>
          </w:p>
          <w:p w:rsidR="00E105EB" w:rsidRPr="000B0312" w:rsidRDefault="00E105EB" w:rsidP="00F73B97">
            <w:pPr>
              <w:pStyle w:val="a4"/>
              <w:spacing w:after="158" w:afterAutospacing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0B0312">
              <w:rPr>
                <w:sz w:val="20"/>
                <w:szCs w:val="20"/>
              </w:rPr>
              <w:t>100 баллов - «Превосходно»</w:t>
            </w:r>
          </w:p>
        </w:tc>
      </w:tr>
    </w:tbl>
    <w:p w:rsidR="00E105EB" w:rsidRPr="000B0312" w:rsidRDefault="00E105EB" w:rsidP="00E714A3">
      <w:pPr>
        <w:pStyle w:val="western"/>
        <w:shd w:val="clear" w:color="auto" w:fill="FFFFFF"/>
        <w:spacing w:after="0" w:afterAutospacing="0"/>
        <w:rPr>
          <w:i/>
        </w:rPr>
      </w:pPr>
    </w:p>
    <w:p w:rsidR="0041772F" w:rsidRPr="00E714A3" w:rsidRDefault="009F01B0" w:rsidP="0041772F">
      <w:pPr>
        <w:pStyle w:val="western"/>
        <w:shd w:val="clear" w:color="auto" w:fill="FFFFFF"/>
        <w:spacing w:after="0" w:afterAutospacing="0"/>
        <w:ind w:left="835"/>
      </w:pPr>
      <w:r w:rsidRPr="00E714A3">
        <w:t>6</w:t>
      </w:r>
      <w:r w:rsidR="0041772F" w:rsidRPr="00E714A3">
        <w:t>.2.</w:t>
      </w:r>
      <w:r w:rsidR="00CF59E1" w:rsidRPr="00E714A3">
        <w:t xml:space="preserve"> </w:t>
      </w:r>
      <w:r w:rsidR="0041772F" w:rsidRPr="00E714A3">
        <w:t>Описание шкал оценивания результатов обучения по дисциплине «</w:t>
      </w:r>
      <w:r w:rsidR="007E69B1" w:rsidRPr="00E714A3">
        <w:t>Системный анализ</w:t>
      </w:r>
      <w:r w:rsidR="0041772F" w:rsidRPr="00E714A3">
        <w:t>»</w:t>
      </w:r>
    </w:p>
    <w:p w:rsidR="0041772F" w:rsidRPr="000B0312" w:rsidRDefault="0041772F" w:rsidP="00466F5C">
      <w:pPr>
        <w:pStyle w:val="western"/>
        <w:shd w:val="clear" w:color="auto" w:fill="FFFFFF"/>
        <w:spacing w:after="0" w:afterAutospacing="0"/>
        <w:ind w:firstLine="426"/>
        <w:jc w:val="both"/>
      </w:pPr>
      <w:r w:rsidRPr="000B0312">
        <w:t xml:space="preserve">Итоговый контроль качества усвоения студентами содержания дисциплины проводится в виде </w:t>
      </w:r>
      <w:r w:rsidR="00662A87" w:rsidRPr="000B0312">
        <w:t>зачёта</w:t>
      </w:r>
      <w:r w:rsidRPr="000B0312">
        <w:t>, на котором определяется:</w:t>
      </w:r>
    </w:p>
    <w:p w:rsidR="0041772F" w:rsidRPr="000B0312" w:rsidRDefault="0041772F" w:rsidP="00E02C5A">
      <w:pPr>
        <w:pStyle w:val="a4"/>
        <w:numPr>
          <w:ilvl w:val="0"/>
          <w:numId w:val="2"/>
        </w:numPr>
        <w:shd w:val="clear" w:color="auto" w:fill="FFFFFF"/>
        <w:spacing w:after="0" w:afterAutospacing="0"/>
        <w:jc w:val="both"/>
      </w:pPr>
      <w:r w:rsidRPr="000B0312">
        <w:t>уровень усвоения студентами основного учебного материала по дисциплине;</w:t>
      </w:r>
    </w:p>
    <w:p w:rsidR="0041772F" w:rsidRPr="000B0312" w:rsidRDefault="0041772F" w:rsidP="00E02C5A">
      <w:pPr>
        <w:pStyle w:val="a4"/>
        <w:numPr>
          <w:ilvl w:val="0"/>
          <w:numId w:val="2"/>
        </w:numPr>
        <w:shd w:val="clear" w:color="auto" w:fill="FFFFFF"/>
        <w:spacing w:after="0" w:afterAutospacing="0"/>
        <w:jc w:val="both"/>
      </w:pPr>
      <w:r w:rsidRPr="000B0312">
        <w:t>уровень понимания студентами изученного материала</w:t>
      </w:r>
    </w:p>
    <w:p w:rsidR="0041772F" w:rsidRPr="000B0312" w:rsidRDefault="0041772F" w:rsidP="00E02C5A">
      <w:pPr>
        <w:pStyle w:val="a4"/>
        <w:numPr>
          <w:ilvl w:val="0"/>
          <w:numId w:val="2"/>
        </w:numPr>
        <w:shd w:val="clear" w:color="auto" w:fill="FFFFFF"/>
        <w:spacing w:after="0" w:afterAutospacing="0"/>
        <w:jc w:val="both"/>
      </w:pPr>
      <w:r w:rsidRPr="000B0312">
        <w:t>способности студентов использовать полученные знания для решения конкретных задач.</w:t>
      </w:r>
    </w:p>
    <w:p w:rsidR="00CF59E1" w:rsidRPr="000B0312" w:rsidRDefault="00662A87" w:rsidP="00466F5C">
      <w:pPr>
        <w:pStyle w:val="western"/>
        <w:shd w:val="clear" w:color="auto" w:fill="FFFFFF"/>
        <w:spacing w:after="0" w:afterAutospacing="0"/>
        <w:ind w:firstLine="426"/>
        <w:jc w:val="both"/>
      </w:pPr>
      <w:r w:rsidRPr="000B0312">
        <w:t>Зачёт</w:t>
      </w:r>
      <w:r w:rsidR="0041772F" w:rsidRPr="000B0312">
        <w:t xml:space="preserve"> проводится в </w:t>
      </w:r>
      <w:r w:rsidR="006949B4" w:rsidRPr="000B0312">
        <w:t>форме тестов</w:t>
      </w:r>
      <w:r w:rsidR="0041772F" w:rsidRPr="000B0312">
        <w:t xml:space="preserve">. </w:t>
      </w:r>
      <w:r w:rsidR="00D62A71" w:rsidRPr="000B0312">
        <w:t xml:space="preserve">Тесты размещены </w:t>
      </w:r>
      <w:r w:rsidR="00466F5C" w:rsidRPr="000B0312">
        <w:t xml:space="preserve">в системе электронного обучения ННГУ им. Н.И. Лобачевского, </w:t>
      </w:r>
      <w:r w:rsidR="00466F5C" w:rsidRPr="000B0312">
        <w:rPr>
          <w:lang w:val="en-US"/>
        </w:rPr>
        <w:t>URL</w:t>
      </w:r>
      <w:r w:rsidR="00466F5C" w:rsidRPr="000B0312">
        <w:t>:</w:t>
      </w:r>
      <w:r w:rsidR="00D62A71" w:rsidRPr="000B0312">
        <w:t xml:space="preserve"> </w:t>
      </w:r>
      <w:hyperlink r:id="rId26" w:tgtFrame="_blank" w:history="1">
        <w:r w:rsidR="00D62A71" w:rsidRPr="000B0312">
          <w:rPr>
            <w:u w:val="single"/>
            <w:shd w:val="clear" w:color="auto" w:fill="FFFFFF"/>
          </w:rPr>
          <w:t>https://e-learning.unn.ru/course/view.php?id=1506</w:t>
        </w:r>
      </w:hyperlink>
      <w:r w:rsidR="00E714A3">
        <w:rPr>
          <w:u w:val="single"/>
          <w:shd w:val="clear" w:color="auto" w:fill="FFFFFF"/>
        </w:rPr>
        <w:t xml:space="preserve"> </w:t>
      </w:r>
      <w:r w:rsidR="00D62A71" w:rsidRPr="000B0312">
        <w:rPr>
          <w:color w:val="000000"/>
          <w:shd w:val="clear" w:color="auto" w:fill="FFFFFF"/>
        </w:rPr>
        <w:t xml:space="preserve">, </w:t>
      </w:r>
      <w:r w:rsidR="00D62A71" w:rsidRPr="000B0312">
        <w:t>для прохождения тестирования требуется авторизация.</w:t>
      </w:r>
    </w:p>
    <w:p w:rsidR="00466F5C" w:rsidRPr="000B0312" w:rsidRDefault="00466F5C" w:rsidP="00466F5C">
      <w:pPr>
        <w:pStyle w:val="western"/>
        <w:shd w:val="clear" w:color="auto" w:fill="FFFFFF"/>
        <w:spacing w:after="0" w:afterAutospacing="0"/>
        <w:ind w:firstLine="426"/>
        <w:jc w:val="both"/>
      </w:pPr>
    </w:p>
    <w:p w:rsidR="0041772F" w:rsidRPr="00E714A3" w:rsidRDefault="0041772F" w:rsidP="00466F5C">
      <w:pPr>
        <w:pStyle w:val="western"/>
        <w:numPr>
          <w:ilvl w:val="1"/>
          <w:numId w:val="6"/>
        </w:numPr>
        <w:shd w:val="clear" w:color="auto" w:fill="FFFFFF"/>
        <w:spacing w:after="0" w:afterAutospacing="0"/>
        <w:ind w:left="1134"/>
        <w:rPr>
          <w:color w:val="000000"/>
        </w:rPr>
      </w:pPr>
      <w:r w:rsidRPr="00E714A3">
        <w:t xml:space="preserve">Критерии и процедуры оценивания результатов обучения по дисциплине </w:t>
      </w:r>
      <w:r w:rsidR="00A60CED" w:rsidRPr="00E714A3">
        <w:t>«</w:t>
      </w:r>
      <w:r w:rsidR="007E69B1" w:rsidRPr="00E714A3">
        <w:t>Системный анализ</w:t>
      </w:r>
      <w:r w:rsidR="00A60CED" w:rsidRPr="00E714A3">
        <w:t>»</w:t>
      </w:r>
      <w:r w:rsidRPr="00E714A3">
        <w:t>, характеризующих сформированность компетенций</w:t>
      </w:r>
    </w:p>
    <w:p w:rsidR="0041772F" w:rsidRPr="000B0312" w:rsidRDefault="0041772F" w:rsidP="0041772F">
      <w:pPr>
        <w:pStyle w:val="a4"/>
        <w:shd w:val="clear" w:color="auto" w:fill="FFFFFF"/>
        <w:spacing w:after="158" w:afterAutospacing="0"/>
        <w:rPr>
          <w:b/>
          <w:i/>
        </w:rPr>
      </w:pPr>
      <w:r w:rsidRPr="000B0312">
        <w:rPr>
          <w:b/>
          <w:i/>
        </w:rPr>
        <w:t>Для оценивания результатов обучения в виде знаний используются следующие процедуры и технологии:</w:t>
      </w:r>
    </w:p>
    <w:p w:rsidR="0041772F" w:rsidRPr="000B0312" w:rsidRDefault="0041772F" w:rsidP="009C46D0">
      <w:pPr>
        <w:pStyle w:val="a4"/>
        <w:numPr>
          <w:ilvl w:val="0"/>
          <w:numId w:val="7"/>
        </w:numPr>
        <w:shd w:val="clear" w:color="auto" w:fill="FFFFFF"/>
        <w:spacing w:after="158" w:afterAutospacing="0"/>
      </w:pPr>
      <w:r w:rsidRPr="000B0312">
        <w:t>тестирование</w:t>
      </w:r>
      <w:r w:rsidR="009C46D0" w:rsidRPr="000B0312">
        <w:t>.</w:t>
      </w:r>
    </w:p>
    <w:p w:rsidR="009C46D0" w:rsidRPr="000B0312" w:rsidRDefault="009C46D0" w:rsidP="00B452DA">
      <w:pPr>
        <w:pStyle w:val="a4"/>
        <w:shd w:val="clear" w:color="auto" w:fill="FFFFFF"/>
        <w:tabs>
          <w:tab w:val="clear" w:pos="643"/>
        </w:tabs>
        <w:spacing w:after="158" w:afterAutospacing="0"/>
        <w:rPr>
          <w:b/>
          <w:i/>
        </w:rPr>
      </w:pPr>
      <w:r w:rsidRPr="000B0312">
        <w:rPr>
          <w:b/>
          <w:i/>
        </w:rPr>
        <w:t>Критерии оценки</w:t>
      </w:r>
    </w:p>
    <w:tbl>
      <w:tblPr>
        <w:tblpPr w:leftFromText="180" w:rightFromText="180" w:vertAnchor="text" w:horzAnchor="margin" w:tblpY="56"/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51"/>
        <w:gridCol w:w="1656"/>
        <w:gridCol w:w="3554"/>
      </w:tblGrid>
      <w:tr w:rsidR="009C46D0" w:rsidRPr="000B0312" w:rsidTr="009C46D0">
        <w:trPr>
          <w:tblCellSpacing w:w="0" w:type="dxa"/>
        </w:trPr>
        <w:tc>
          <w:tcPr>
            <w:tcW w:w="2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C46D0" w:rsidRPr="000B0312" w:rsidRDefault="009C46D0" w:rsidP="00D03AA4">
            <w:pPr>
              <w:spacing w:after="0" w:line="300" w:lineRule="atLeast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0B0312">
              <w:rPr>
                <w:rFonts w:ascii="Times New Roman" w:hAnsi="Times New Roman"/>
                <w:color w:val="000000"/>
                <w:sz w:val="20"/>
                <w:szCs w:val="24"/>
              </w:rPr>
              <w:lastRenderedPageBreak/>
              <w:t>Учебная(контрольная) активность</w:t>
            </w:r>
          </w:p>
        </w:tc>
        <w:tc>
          <w:tcPr>
            <w:tcW w:w="8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C46D0" w:rsidRPr="000B0312" w:rsidRDefault="009C46D0" w:rsidP="00D03AA4">
            <w:pPr>
              <w:spacing w:after="0" w:line="300" w:lineRule="atLeast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0B0312">
              <w:rPr>
                <w:rFonts w:ascii="Times New Roman" w:hAnsi="Times New Roman"/>
                <w:color w:val="000000"/>
                <w:sz w:val="20"/>
                <w:szCs w:val="24"/>
              </w:rPr>
              <w:t>Баллы</w:t>
            </w:r>
          </w:p>
        </w:tc>
        <w:tc>
          <w:tcPr>
            <w:tcW w:w="1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C46D0" w:rsidRPr="000B0312" w:rsidRDefault="009C46D0" w:rsidP="00D03AA4">
            <w:pPr>
              <w:spacing w:after="0" w:line="300" w:lineRule="atLeast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0B0312">
              <w:rPr>
                <w:rFonts w:ascii="Times New Roman" w:hAnsi="Times New Roman"/>
                <w:color w:val="000000"/>
                <w:sz w:val="20"/>
                <w:szCs w:val="24"/>
              </w:rPr>
              <w:t>Качественная оценка</w:t>
            </w:r>
          </w:p>
        </w:tc>
      </w:tr>
      <w:tr w:rsidR="009C46D0" w:rsidRPr="000B0312" w:rsidTr="009C46D0">
        <w:trPr>
          <w:tblCellSpacing w:w="0" w:type="dxa"/>
        </w:trPr>
        <w:tc>
          <w:tcPr>
            <w:tcW w:w="2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C46D0" w:rsidRPr="000B0312" w:rsidRDefault="009C46D0" w:rsidP="009C46D0">
            <w:pPr>
              <w:pStyle w:val="a6"/>
              <w:numPr>
                <w:ilvl w:val="0"/>
                <w:numId w:val="19"/>
              </w:numPr>
              <w:tabs>
                <w:tab w:val="left" w:pos="344"/>
              </w:tabs>
              <w:spacing w:after="0" w:line="300" w:lineRule="atLeast"/>
              <w:ind w:left="164" w:firstLine="0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0B0312">
              <w:rPr>
                <w:rFonts w:ascii="Times New Roman" w:hAnsi="Times New Roman"/>
                <w:color w:val="000000"/>
                <w:sz w:val="20"/>
                <w:szCs w:val="24"/>
              </w:rPr>
              <w:t>Тесты ср. балл  71-100 %</w:t>
            </w:r>
          </w:p>
        </w:tc>
        <w:tc>
          <w:tcPr>
            <w:tcW w:w="8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C46D0" w:rsidRPr="000B0312" w:rsidRDefault="009C46D0" w:rsidP="00B452DA">
            <w:pPr>
              <w:spacing w:after="0" w:line="300" w:lineRule="atLeast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0B0312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Более </w:t>
            </w:r>
            <w:r w:rsidR="00B452DA" w:rsidRPr="000B0312">
              <w:rPr>
                <w:rFonts w:ascii="Times New Roman" w:hAnsi="Times New Roman"/>
                <w:color w:val="000000"/>
                <w:sz w:val="20"/>
                <w:szCs w:val="24"/>
              </w:rPr>
              <w:t>6</w:t>
            </w:r>
            <w:r w:rsidRPr="000B0312">
              <w:rPr>
                <w:rFonts w:ascii="Times New Roman" w:hAnsi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C46D0" w:rsidRPr="000B0312" w:rsidRDefault="009C46D0" w:rsidP="00D03AA4">
            <w:pPr>
              <w:spacing w:after="0" w:line="300" w:lineRule="atLeast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0B0312">
              <w:rPr>
                <w:rFonts w:ascii="Times New Roman" w:hAnsi="Times New Roman"/>
                <w:color w:val="000000"/>
                <w:sz w:val="20"/>
                <w:szCs w:val="24"/>
              </w:rPr>
              <w:t>Зачтено</w:t>
            </w:r>
          </w:p>
        </w:tc>
      </w:tr>
      <w:tr w:rsidR="009C46D0" w:rsidRPr="000B0312" w:rsidTr="009C46D0">
        <w:trPr>
          <w:tblCellSpacing w:w="0" w:type="dxa"/>
        </w:trPr>
        <w:tc>
          <w:tcPr>
            <w:tcW w:w="2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C46D0" w:rsidRPr="000B0312" w:rsidRDefault="009C46D0" w:rsidP="009C46D0">
            <w:pPr>
              <w:pStyle w:val="a6"/>
              <w:numPr>
                <w:ilvl w:val="0"/>
                <w:numId w:val="19"/>
              </w:numPr>
              <w:tabs>
                <w:tab w:val="left" w:pos="344"/>
              </w:tabs>
              <w:spacing w:after="0" w:line="300" w:lineRule="atLeast"/>
              <w:ind w:left="164" w:firstLine="0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0B0312">
              <w:rPr>
                <w:rFonts w:ascii="Times New Roman" w:hAnsi="Times New Roman"/>
                <w:color w:val="000000"/>
                <w:sz w:val="20"/>
                <w:szCs w:val="24"/>
              </w:rPr>
              <w:t>Тесты ср. балл  0-70 %,</w:t>
            </w:r>
          </w:p>
        </w:tc>
        <w:tc>
          <w:tcPr>
            <w:tcW w:w="8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C46D0" w:rsidRPr="000B0312" w:rsidRDefault="009C46D0" w:rsidP="00B452DA">
            <w:pPr>
              <w:spacing w:after="0" w:line="300" w:lineRule="atLeast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0B0312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до </w:t>
            </w:r>
            <w:r w:rsidR="00B452DA" w:rsidRPr="000B0312">
              <w:rPr>
                <w:rFonts w:ascii="Times New Roman" w:hAnsi="Times New Roman"/>
                <w:color w:val="000000"/>
                <w:sz w:val="20"/>
                <w:szCs w:val="24"/>
              </w:rPr>
              <w:t>60</w:t>
            </w:r>
          </w:p>
        </w:tc>
        <w:tc>
          <w:tcPr>
            <w:tcW w:w="1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C46D0" w:rsidRPr="000B0312" w:rsidRDefault="009C46D0" w:rsidP="00D03AA4">
            <w:pPr>
              <w:spacing w:after="0" w:line="300" w:lineRule="atLeast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0B0312">
              <w:rPr>
                <w:rFonts w:ascii="Times New Roman" w:hAnsi="Times New Roman"/>
                <w:color w:val="000000"/>
                <w:sz w:val="20"/>
                <w:szCs w:val="24"/>
              </w:rPr>
              <w:t>Не</w:t>
            </w:r>
            <w:r w:rsidR="00AA3305" w:rsidRPr="000B0312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  <w:r w:rsidRPr="000B0312">
              <w:rPr>
                <w:rFonts w:ascii="Times New Roman" w:hAnsi="Times New Roman"/>
                <w:color w:val="000000"/>
                <w:sz w:val="20"/>
                <w:szCs w:val="24"/>
              </w:rPr>
              <w:t>зачтено</w:t>
            </w:r>
          </w:p>
        </w:tc>
      </w:tr>
    </w:tbl>
    <w:p w:rsidR="009C46D0" w:rsidRPr="000B0312" w:rsidRDefault="009C46D0" w:rsidP="009C46D0">
      <w:pPr>
        <w:pStyle w:val="a4"/>
        <w:shd w:val="clear" w:color="auto" w:fill="FFFFFF"/>
        <w:tabs>
          <w:tab w:val="clear" w:pos="643"/>
        </w:tabs>
        <w:spacing w:after="158" w:afterAutospacing="0"/>
        <w:ind w:left="720"/>
      </w:pPr>
    </w:p>
    <w:p w:rsidR="00B72837" w:rsidRPr="00E714A3" w:rsidRDefault="0041772F" w:rsidP="00466F5C">
      <w:pPr>
        <w:pStyle w:val="western"/>
        <w:numPr>
          <w:ilvl w:val="1"/>
          <w:numId w:val="6"/>
        </w:numPr>
        <w:shd w:val="clear" w:color="auto" w:fill="FFFFFF"/>
        <w:tabs>
          <w:tab w:val="left" w:pos="993"/>
        </w:tabs>
        <w:spacing w:after="0" w:afterAutospacing="0"/>
        <w:ind w:left="851" w:hanging="284"/>
        <w:rPr>
          <w:color w:val="000000"/>
          <w:shd w:val="clear" w:color="auto" w:fill="FFFFFF"/>
        </w:rPr>
      </w:pPr>
      <w:r w:rsidRPr="00E714A3">
        <w:t>Типовые контрольные задания или иные материалы, необходимые для оценки результатов обучения, характеризующих сформированность компетенций и (или) для итогового контроля сформированности компетенции.</w:t>
      </w:r>
      <w:r w:rsidR="00B72837" w:rsidRPr="00E714A3">
        <w:rPr>
          <w:color w:val="000000"/>
          <w:shd w:val="clear" w:color="auto" w:fill="FFFFFF"/>
        </w:rPr>
        <w:t xml:space="preserve"> </w:t>
      </w:r>
    </w:p>
    <w:p w:rsidR="0041772F" w:rsidRPr="000B0312" w:rsidRDefault="00B72837" w:rsidP="00A60CED">
      <w:pPr>
        <w:pStyle w:val="western"/>
        <w:shd w:val="clear" w:color="auto" w:fill="FFFFFF"/>
        <w:spacing w:after="0" w:afterAutospacing="0"/>
        <w:rPr>
          <w:b/>
          <w:i/>
          <w:color w:val="000000"/>
          <w:shd w:val="clear" w:color="auto" w:fill="FFFFFF"/>
        </w:rPr>
      </w:pPr>
      <w:r w:rsidRPr="000B0312">
        <w:rPr>
          <w:b/>
          <w:i/>
        </w:rPr>
        <w:t>Примеры тестовых заданий</w:t>
      </w:r>
      <w:r w:rsidR="0021430A" w:rsidRPr="000B0312">
        <w:rPr>
          <w:b/>
          <w:i/>
        </w:rPr>
        <w:t xml:space="preserve"> для оценки компетенций ОК-4 и ПК-1</w:t>
      </w:r>
      <w:r w:rsidRPr="000B0312">
        <w:rPr>
          <w:b/>
          <w:i/>
        </w:rPr>
        <w:t>:</w:t>
      </w:r>
    </w:p>
    <w:p w:rsidR="003B3DC1" w:rsidRPr="000B0312" w:rsidRDefault="00B72837" w:rsidP="003B3DC1">
      <w:pPr>
        <w:pStyle w:val="western"/>
        <w:shd w:val="clear" w:color="auto" w:fill="FFFFFF"/>
        <w:spacing w:after="0" w:afterAutospacing="0"/>
        <w:rPr>
          <w:color w:val="000000"/>
        </w:rPr>
      </w:pPr>
      <w:r w:rsidRPr="000B0312">
        <w:rPr>
          <w:color w:val="000000"/>
        </w:rPr>
        <w:t>1. На каком рисунке правильно изображено множество всех эффективных векторов</w:t>
      </w:r>
      <w:r w:rsidRPr="000B0312">
        <w:rPr>
          <w:rStyle w:val="apple-converted-space"/>
          <w:color w:val="000000"/>
        </w:rPr>
        <w:t> </w:t>
      </w:r>
      <w:r w:rsidRPr="000B0312">
        <w:rPr>
          <w:color w:val="000000"/>
          <w:lang w:val="en-US"/>
        </w:rPr>
        <w:t>P</w:t>
      </w:r>
      <w:r w:rsidRPr="000B0312">
        <w:rPr>
          <w:color w:val="000000"/>
        </w:rPr>
        <w:t>(</w:t>
      </w:r>
      <w:r w:rsidRPr="000B0312">
        <w:rPr>
          <w:color w:val="000000"/>
          <w:lang w:val="en-US"/>
        </w:rPr>
        <w:t>W</w:t>
      </w:r>
      <w:r w:rsidRPr="000B0312">
        <w:rPr>
          <w:color w:val="000000"/>
        </w:rPr>
        <w:t>) множества</w:t>
      </w:r>
      <w:r w:rsidRPr="000B0312">
        <w:rPr>
          <w:rStyle w:val="apple-converted-space"/>
          <w:color w:val="000000"/>
        </w:rPr>
        <w:t> </w:t>
      </w:r>
      <w:r w:rsidRPr="000B0312">
        <w:rPr>
          <w:color w:val="000000"/>
          <w:lang w:val="en-US"/>
        </w:rPr>
        <w:t>W</w:t>
      </w:r>
      <w:r w:rsidRPr="000B0312">
        <w:rPr>
          <w:color w:val="000000"/>
        </w:rPr>
        <w:t>, если "лучше" понимается как "меньше"?</w:t>
      </w:r>
    </w:p>
    <w:p w:rsidR="00B72837" w:rsidRPr="000B0312" w:rsidRDefault="003B3DC1" w:rsidP="003B3DC1">
      <w:pPr>
        <w:pStyle w:val="western"/>
        <w:shd w:val="clear" w:color="auto" w:fill="FFFFFF"/>
        <w:spacing w:after="0" w:afterAutospacing="0"/>
        <w:rPr>
          <w:color w:val="000000"/>
        </w:rPr>
      </w:pPr>
      <w:r w:rsidRPr="000B0312">
        <w:rPr>
          <w:color w:val="000000"/>
        </w:rPr>
        <w:t xml:space="preserve">      </w:t>
      </w:r>
      <w:r w:rsidR="00283C5E" w:rsidRPr="000B0312">
        <w:rPr>
          <w:color w:val="000000"/>
        </w:rPr>
        <w:t xml:space="preserve">    </w:t>
      </w:r>
      <w:r w:rsidR="009F01B0" w:rsidRPr="000B0312">
        <w:rPr>
          <w:color w:val="000000"/>
        </w:rPr>
        <w:t>1.</w:t>
      </w:r>
      <w:r w:rsidR="00283C5E" w:rsidRPr="000B0312">
        <w:rPr>
          <w:color w:val="000000"/>
        </w:rPr>
        <w:tab/>
      </w:r>
      <w:r w:rsidR="00283C5E" w:rsidRPr="000B0312">
        <w:rPr>
          <w:color w:val="000000"/>
        </w:rPr>
        <w:tab/>
        <w:t xml:space="preserve">   2.</w:t>
      </w:r>
      <w:r w:rsidR="00283C5E" w:rsidRPr="000B0312">
        <w:rPr>
          <w:color w:val="000000"/>
        </w:rPr>
        <w:tab/>
      </w:r>
      <w:r w:rsidR="00283C5E" w:rsidRPr="000B0312">
        <w:rPr>
          <w:color w:val="000000"/>
        </w:rPr>
        <w:tab/>
      </w:r>
      <w:r w:rsidRPr="000B0312">
        <w:rPr>
          <w:color w:val="000000"/>
        </w:rPr>
        <w:t xml:space="preserve">     </w:t>
      </w:r>
      <w:r w:rsidR="00283C5E" w:rsidRPr="000B0312">
        <w:rPr>
          <w:color w:val="000000"/>
        </w:rPr>
        <w:t xml:space="preserve">  3.</w:t>
      </w:r>
      <w:r w:rsidR="00283C5E" w:rsidRPr="000B0312">
        <w:rPr>
          <w:color w:val="000000"/>
        </w:rPr>
        <w:tab/>
      </w:r>
      <w:r w:rsidR="00283C5E" w:rsidRPr="000B0312">
        <w:rPr>
          <w:color w:val="000000"/>
        </w:rPr>
        <w:tab/>
      </w:r>
      <w:r w:rsidRPr="000B0312">
        <w:rPr>
          <w:color w:val="000000"/>
        </w:rPr>
        <w:t xml:space="preserve">    </w:t>
      </w:r>
      <w:r w:rsidR="00283C5E" w:rsidRPr="000B0312">
        <w:rPr>
          <w:color w:val="000000"/>
        </w:rPr>
        <w:t xml:space="preserve">   4.</w:t>
      </w:r>
    </w:p>
    <w:p w:rsidR="009F01B0" w:rsidRPr="000B0312" w:rsidRDefault="00B72837" w:rsidP="00B72837">
      <w:pPr>
        <w:pStyle w:val="western"/>
        <w:shd w:val="clear" w:color="auto" w:fill="FFFFFF"/>
        <w:spacing w:after="0" w:afterAutospacing="0"/>
        <w:rPr>
          <w:color w:val="000000"/>
        </w:rPr>
      </w:pPr>
      <w:r w:rsidRPr="000B0312">
        <w:rPr>
          <w:noProof/>
          <w:color w:val="000000"/>
        </w:rPr>
        <w:drawing>
          <wp:inline distT="0" distB="0" distL="0" distR="0">
            <wp:extent cx="972921" cy="983977"/>
            <wp:effectExtent l="0" t="0" r="0" b="0"/>
            <wp:docPr id="1" name="Рисунок 0" descr="htmlimag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mlimage (1)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3599" cy="100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01B0" w:rsidRPr="000B0312">
        <w:rPr>
          <w:noProof/>
          <w:color w:val="000000"/>
        </w:rPr>
        <w:drawing>
          <wp:inline distT="0" distB="0" distL="0" distR="0">
            <wp:extent cx="1075335" cy="958451"/>
            <wp:effectExtent l="0" t="0" r="0" b="0"/>
            <wp:docPr id="2" name="Рисунок 1" descr="htmlimag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mlimage (2)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994" cy="978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0312">
        <w:rPr>
          <w:noProof/>
          <w:color w:val="000000"/>
        </w:rPr>
        <w:drawing>
          <wp:inline distT="0" distB="0" distL="0" distR="0">
            <wp:extent cx="1024128" cy="1008051"/>
            <wp:effectExtent l="0" t="0" r="0" b="0"/>
            <wp:docPr id="3" name="Рисунок 2" descr="htmlimage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mlimage (3)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0287" cy="1033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01B0" w:rsidRPr="000B0312">
        <w:rPr>
          <w:noProof/>
          <w:color w:val="000000"/>
        </w:rPr>
        <w:drawing>
          <wp:inline distT="0" distB="0" distL="0" distR="0">
            <wp:extent cx="1002182" cy="946311"/>
            <wp:effectExtent l="0" t="0" r="0" b="0"/>
            <wp:docPr id="4" name="Рисунок 3" descr="html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mlimage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006" cy="972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1B0" w:rsidRPr="000B0312" w:rsidRDefault="009F01B0" w:rsidP="00B72837">
      <w:pPr>
        <w:pStyle w:val="western"/>
        <w:shd w:val="clear" w:color="auto" w:fill="FFFFFF"/>
        <w:spacing w:after="0" w:afterAutospacing="0"/>
        <w:rPr>
          <w:color w:val="000000"/>
        </w:rPr>
      </w:pPr>
      <w:r w:rsidRPr="000B0312">
        <w:rPr>
          <w:color w:val="000000"/>
        </w:rPr>
        <w:t>Ответ: 4.</w:t>
      </w:r>
    </w:p>
    <w:p w:rsidR="00B72837" w:rsidRPr="000B0312" w:rsidRDefault="00B72837" w:rsidP="00B72837">
      <w:pPr>
        <w:pStyle w:val="western"/>
        <w:shd w:val="clear" w:color="auto" w:fill="FFFFFF"/>
        <w:spacing w:after="0" w:afterAutospacing="0"/>
        <w:rPr>
          <w:color w:val="000000"/>
          <w:szCs w:val="27"/>
        </w:rPr>
      </w:pPr>
      <w:r w:rsidRPr="000B0312">
        <w:rPr>
          <w:color w:val="000000"/>
          <w:szCs w:val="27"/>
        </w:rPr>
        <w:t>2.</w:t>
      </w:r>
      <w:r w:rsidRPr="000B0312">
        <w:rPr>
          <w:noProof/>
          <w:color w:val="000000"/>
          <w:szCs w:val="27"/>
        </w:rPr>
        <w:drawing>
          <wp:inline distT="0" distB="0" distL="0" distR="0">
            <wp:extent cx="6211044" cy="1903228"/>
            <wp:effectExtent l="19050" t="0" r="0" b="0"/>
            <wp:docPr id="5" name="Рисунок 4" descr="htmlimage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mlimage (4)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1629" cy="1903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1B0" w:rsidRPr="000B0312" w:rsidRDefault="009F01B0" w:rsidP="00B72837">
      <w:pPr>
        <w:pStyle w:val="western"/>
        <w:shd w:val="clear" w:color="auto" w:fill="FFFFFF"/>
        <w:spacing w:after="0" w:afterAutospacing="0"/>
        <w:rPr>
          <w:color w:val="000000"/>
          <w:shd w:val="clear" w:color="auto" w:fill="FFFFFF"/>
        </w:rPr>
      </w:pPr>
      <w:r w:rsidRPr="000B0312">
        <w:rPr>
          <w:color w:val="000000"/>
          <w:shd w:val="clear" w:color="auto" w:fill="FFFFFF"/>
        </w:rPr>
        <w:t>Ответ: нет.</w:t>
      </w:r>
    </w:p>
    <w:p w:rsidR="00B72837" w:rsidRPr="000B0312" w:rsidRDefault="00B72837" w:rsidP="00B72837">
      <w:pPr>
        <w:pStyle w:val="western"/>
        <w:shd w:val="clear" w:color="auto" w:fill="FFFFFF"/>
        <w:spacing w:after="0" w:afterAutospacing="0"/>
        <w:rPr>
          <w:color w:val="000000"/>
        </w:rPr>
      </w:pPr>
      <w:r w:rsidRPr="000B0312">
        <w:rPr>
          <w:color w:val="000000"/>
          <w:shd w:val="clear" w:color="auto" w:fill="FFFFFF"/>
        </w:rPr>
        <w:t xml:space="preserve">3. </w:t>
      </w:r>
      <w:r w:rsidRPr="000B0312">
        <w:rPr>
          <w:color w:val="000000"/>
        </w:rPr>
        <w:t>Укажите заведомо верные утверждения.</w:t>
      </w:r>
    </w:p>
    <w:p w:rsidR="00B72837" w:rsidRPr="000B0312" w:rsidRDefault="00B72837" w:rsidP="008D44D6">
      <w:pPr>
        <w:pStyle w:val="western"/>
        <w:numPr>
          <w:ilvl w:val="0"/>
          <w:numId w:val="12"/>
        </w:numPr>
        <w:shd w:val="clear" w:color="auto" w:fill="FFFFFF"/>
        <w:spacing w:after="0" w:afterAutospacing="0"/>
        <w:rPr>
          <w:color w:val="000000"/>
        </w:rPr>
      </w:pPr>
      <w:r w:rsidRPr="000B0312">
        <w:rPr>
          <w:color w:val="000000"/>
        </w:rPr>
        <w:t>Если</w:t>
      </w:r>
      <w:r w:rsidRPr="000B0312">
        <w:rPr>
          <w:rStyle w:val="apple-converted-space"/>
          <w:color w:val="000000"/>
        </w:rPr>
        <w:t> </w:t>
      </w:r>
      <w:r w:rsidRPr="000B0312">
        <w:rPr>
          <w:color w:val="000000"/>
          <w:lang w:val="en-US"/>
        </w:rPr>
        <w:t>W</w:t>
      </w:r>
      <w:r w:rsidRPr="000B0312">
        <w:rPr>
          <w:rStyle w:val="apple-converted-space"/>
          <w:color w:val="000000"/>
        </w:rPr>
        <w:t> </w:t>
      </w:r>
      <w:r w:rsidRPr="000B0312">
        <w:rPr>
          <w:color w:val="000000"/>
        </w:rPr>
        <w:t>– компакт в</w:t>
      </w:r>
      <w:r w:rsidRPr="000B0312">
        <w:rPr>
          <w:rStyle w:val="apple-converted-space"/>
          <w:color w:val="000000"/>
        </w:rPr>
        <w:t> </w:t>
      </w:r>
      <w:r w:rsidRPr="000B0312">
        <w:rPr>
          <w:color w:val="000000"/>
          <w:lang w:val="en-US"/>
        </w:rPr>
        <w:t>R</w:t>
      </w:r>
      <w:r w:rsidRPr="000B0312">
        <w:rPr>
          <w:color w:val="000000"/>
          <w:vertAlign w:val="superscript"/>
          <w:lang w:val="en-US"/>
        </w:rPr>
        <w:t>m</w:t>
      </w:r>
      <w:r w:rsidRPr="000B0312">
        <w:rPr>
          <w:color w:val="000000"/>
        </w:rPr>
        <w:t>, то</w:t>
      </w:r>
      <w:r w:rsidRPr="000B0312">
        <w:rPr>
          <w:rStyle w:val="apple-converted-space"/>
          <w:color w:val="000000"/>
        </w:rPr>
        <w:t> </w:t>
      </w:r>
      <w:r w:rsidRPr="000B0312">
        <w:rPr>
          <w:color w:val="000000"/>
          <w:lang w:val="en-US"/>
        </w:rPr>
        <w:t>P</w:t>
      </w:r>
      <w:r w:rsidRPr="000B0312">
        <w:rPr>
          <w:color w:val="000000"/>
        </w:rPr>
        <w:t>(</w:t>
      </w:r>
      <w:r w:rsidRPr="000B0312">
        <w:rPr>
          <w:color w:val="000000"/>
          <w:lang w:val="en-US"/>
        </w:rPr>
        <w:t>W</w:t>
      </w:r>
      <w:r w:rsidRPr="000B0312">
        <w:rPr>
          <w:color w:val="000000"/>
        </w:rPr>
        <w:t>) – компакт в</w:t>
      </w:r>
      <w:r w:rsidRPr="000B0312">
        <w:rPr>
          <w:rStyle w:val="apple-converted-space"/>
          <w:color w:val="000000"/>
        </w:rPr>
        <w:t> </w:t>
      </w:r>
      <w:r w:rsidRPr="000B0312">
        <w:rPr>
          <w:color w:val="000000"/>
          <w:lang w:val="en-US"/>
        </w:rPr>
        <w:t>R</w:t>
      </w:r>
      <w:r w:rsidRPr="000B0312">
        <w:rPr>
          <w:color w:val="000000"/>
          <w:vertAlign w:val="superscript"/>
          <w:lang w:val="en-US"/>
        </w:rPr>
        <w:t>m</w:t>
      </w:r>
    </w:p>
    <w:p w:rsidR="00B72837" w:rsidRPr="000B0312" w:rsidRDefault="00B72837" w:rsidP="008D44D6">
      <w:pPr>
        <w:pStyle w:val="western"/>
        <w:numPr>
          <w:ilvl w:val="0"/>
          <w:numId w:val="12"/>
        </w:numPr>
        <w:shd w:val="clear" w:color="auto" w:fill="FFFFFF"/>
        <w:spacing w:after="0" w:afterAutospacing="0"/>
        <w:rPr>
          <w:color w:val="000000"/>
        </w:rPr>
      </w:pPr>
      <w:r w:rsidRPr="000B0312">
        <w:rPr>
          <w:color w:val="000000"/>
        </w:rPr>
        <w:t>Если</w:t>
      </w:r>
      <w:r w:rsidRPr="000B0312">
        <w:rPr>
          <w:rStyle w:val="apple-converted-space"/>
          <w:color w:val="000000"/>
        </w:rPr>
        <w:t> </w:t>
      </w:r>
      <w:r w:rsidRPr="000B0312">
        <w:rPr>
          <w:color w:val="000000"/>
          <w:lang w:val="en-US"/>
        </w:rPr>
        <w:t>W</w:t>
      </w:r>
      <w:r w:rsidRPr="000B0312">
        <w:rPr>
          <w:rStyle w:val="apple-converted-space"/>
          <w:color w:val="000000"/>
        </w:rPr>
        <w:t> </w:t>
      </w:r>
      <w:r w:rsidRPr="000B0312">
        <w:rPr>
          <w:color w:val="000000"/>
        </w:rPr>
        <w:t>– выпуклое множество в</w:t>
      </w:r>
      <w:r w:rsidRPr="000B0312">
        <w:rPr>
          <w:rStyle w:val="apple-converted-space"/>
          <w:color w:val="000000"/>
        </w:rPr>
        <w:t> </w:t>
      </w:r>
      <w:r w:rsidRPr="000B0312">
        <w:rPr>
          <w:color w:val="000000"/>
          <w:lang w:val="en-US"/>
        </w:rPr>
        <w:t>R</w:t>
      </w:r>
      <w:r w:rsidRPr="000B0312">
        <w:rPr>
          <w:color w:val="000000"/>
          <w:vertAlign w:val="superscript"/>
        </w:rPr>
        <w:t>2</w:t>
      </w:r>
      <w:r w:rsidRPr="000B0312">
        <w:rPr>
          <w:color w:val="000000"/>
        </w:rPr>
        <w:t>, то</w:t>
      </w:r>
      <w:r w:rsidRPr="000B0312">
        <w:rPr>
          <w:rStyle w:val="apple-converted-space"/>
          <w:color w:val="000000"/>
        </w:rPr>
        <w:t> </w:t>
      </w:r>
      <w:r w:rsidRPr="000B0312">
        <w:rPr>
          <w:color w:val="000000"/>
          <w:lang w:val="en-US"/>
        </w:rPr>
        <w:t>P</w:t>
      </w:r>
      <w:r w:rsidRPr="000B0312">
        <w:rPr>
          <w:color w:val="000000"/>
        </w:rPr>
        <w:t>(</w:t>
      </w:r>
      <w:r w:rsidRPr="000B0312">
        <w:rPr>
          <w:color w:val="000000"/>
          <w:lang w:val="en-US"/>
        </w:rPr>
        <w:t>W</w:t>
      </w:r>
      <w:r w:rsidRPr="000B0312">
        <w:rPr>
          <w:color w:val="000000"/>
        </w:rPr>
        <w:t>) – компакт в</w:t>
      </w:r>
      <w:r w:rsidRPr="000B0312">
        <w:rPr>
          <w:rStyle w:val="apple-converted-space"/>
          <w:color w:val="000000"/>
        </w:rPr>
        <w:t> </w:t>
      </w:r>
      <w:r w:rsidRPr="000B0312">
        <w:rPr>
          <w:color w:val="000000"/>
          <w:lang w:val="en-US"/>
        </w:rPr>
        <w:t>R</w:t>
      </w:r>
      <w:r w:rsidRPr="000B0312">
        <w:rPr>
          <w:color w:val="000000"/>
          <w:vertAlign w:val="superscript"/>
        </w:rPr>
        <w:t>2</w:t>
      </w:r>
    </w:p>
    <w:p w:rsidR="00B72837" w:rsidRPr="000B0312" w:rsidRDefault="00B72837" w:rsidP="008D44D6">
      <w:pPr>
        <w:pStyle w:val="western"/>
        <w:numPr>
          <w:ilvl w:val="0"/>
          <w:numId w:val="12"/>
        </w:numPr>
        <w:shd w:val="clear" w:color="auto" w:fill="FFFFFF"/>
        <w:spacing w:after="0" w:afterAutospacing="0"/>
        <w:rPr>
          <w:color w:val="000000"/>
        </w:rPr>
      </w:pPr>
      <w:r w:rsidRPr="000B0312">
        <w:rPr>
          <w:color w:val="000000"/>
        </w:rPr>
        <w:t>Если</w:t>
      </w:r>
      <w:r w:rsidRPr="000B0312">
        <w:rPr>
          <w:rStyle w:val="apple-converted-space"/>
          <w:color w:val="000000"/>
        </w:rPr>
        <w:t> </w:t>
      </w:r>
      <w:r w:rsidRPr="000B0312">
        <w:rPr>
          <w:color w:val="000000"/>
          <w:lang w:val="en-US"/>
        </w:rPr>
        <w:t>W</w:t>
      </w:r>
      <w:r w:rsidRPr="000B0312">
        <w:rPr>
          <w:rStyle w:val="apple-converted-space"/>
          <w:color w:val="000000"/>
        </w:rPr>
        <w:t> </w:t>
      </w:r>
      <w:r w:rsidRPr="000B0312">
        <w:rPr>
          <w:color w:val="000000"/>
        </w:rPr>
        <w:t>– выпуклый компакт в</w:t>
      </w:r>
      <w:r w:rsidRPr="000B0312">
        <w:rPr>
          <w:rStyle w:val="apple-converted-space"/>
          <w:color w:val="000000"/>
        </w:rPr>
        <w:t> </w:t>
      </w:r>
      <w:r w:rsidRPr="000B0312">
        <w:rPr>
          <w:color w:val="000000"/>
          <w:lang w:val="en-US"/>
        </w:rPr>
        <w:t>R</w:t>
      </w:r>
      <w:r w:rsidRPr="000B0312">
        <w:rPr>
          <w:color w:val="000000"/>
          <w:vertAlign w:val="superscript"/>
        </w:rPr>
        <w:t>2</w:t>
      </w:r>
      <w:r w:rsidRPr="000B0312">
        <w:rPr>
          <w:color w:val="000000"/>
        </w:rPr>
        <w:t>, то</w:t>
      </w:r>
      <w:r w:rsidRPr="000B0312">
        <w:rPr>
          <w:rStyle w:val="apple-converted-space"/>
          <w:color w:val="000000"/>
        </w:rPr>
        <w:t> </w:t>
      </w:r>
      <w:r w:rsidRPr="000B0312">
        <w:rPr>
          <w:color w:val="000000"/>
          <w:lang w:val="en-US"/>
        </w:rPr>
        <w:t>P</w:t>
      </w:r>
      <w:r w:rsidRPr="000B0312">
        <w:rPr>
          <w:color w:val="000000"/>
        </w:rPr>
        <w:t>(</w:t>
      </w:r>
      <w:r w:rsidRPr="000B0312">
        <w:rPr>
          <w:color w:val="000000"/>
          <w:lang w:val="en-US"/>
        </w:rPr>
        <w:t>W</w:t>
      </w:r>
      <w:r w:rsidRPr="000B0312">
        <w:rPr>
          <w:color w:val="000000"/>
        </w:rPr>
        <w:t>) – компакт в</w:t>
      </w:r>
      <w:r w:rsidRPr="000B0312">
        <w:rPr>
          <w:rStyle w:val="apple-converted-space"/>
          <w:color w:val="000000"/>
        </w:rPr>
        <w:t> </w:t>
      </w:r>
      <w:r w:rsidRPr="000B0312">
        <w:rPr>
          <w:color w:val="000000"/>
          <w:lang w:val="en-US"/>
        </w:rPr>
        <w:t>R</w:t>
      </w:r>
      <w:r w:rsidRPr="000B0312">
        <w:rPr>
          <w:color w:val="000000"/>
          <w:vertAlign w:val="superscript"/>
        </w:rPr>
        <w:t>2</w:t>
      </w:r>
      <w:r w:rsidRPr="000B0312">
        <w:rPr>
          <w:rStyle w:val="apple-converted-space"/>
          <w:color w:val="000000"/>
          <w:vertAlign w:val="superscript"/>
        </w:rPr>
        <w:t> </w:t>
      </w:r>
    </w:p>
    <w:p w:rsidR="00B72837" w:rsidRPr="000B0312" w:rsidRDefault="00B72837" w:rsidP="008D44D6">
      <w:pPr>
        <w:pStyle w:val="western"/>
        <w:numPr>
          <w:ilvl w:val="0"/>
          <w:numId w:val="12"/>
        </w:numPr>
        <w:shd w:val="clear" w:color="auto" w:fill="FFFFFF"/>
        <w:spacing w:after="0" w:afterAutospacing="0"/>
        <w:rPr>
          <w:color w:val="000000"/>
        </w:rPr>
      </w:pPr>
      <w:r w:rsidRPr="000B0312">
        <w:rPr>
          <w:color w:val="000000"/>
        </w:rPr>
        <w:t>Если</w:t>
      </w:r>
      <w:r w:rsidRPr="000B0312">
        <w:rPr>
          <w:rStyle w:val="apple-converted-space"/>
          <w:color w:val="000000"/>
        </w:rPr>
        <w:t> </w:t>
      </w:r>
      <w:r w:rsidRPr="000B0312">
        <w:rPr>
          <w:color w:val="000000"/>
          <w:lang w:val="en-US"/>
        </w:rPr>
        <w:t>W</w:t>
      </w:r>
      <w:r w:rsidRPr="000B0312">
        <w:rPr>
          <w:rStyle w:val="apple-converted-space"/>
          <w:color w:val="000000"/>
        </w:rPr>
        <w:t> </w:t>
      </w:r>
      <w:r w:rsidRPr="000B0312">
        <w:rPr>
          <w:color w:val="000000"/>
        </w:rPr>
        <w:t>– выпуклый компакт в</w:t>
      </w:r>
      <w:r w:rsidRPr="000B0312">
        <w:rPr>
          <w:rStyle w:val="apple-converted-space"/>
          <w:color w:val="000000"/>
        </w:rPr>
        <w:t> </w:t>
      </w:r>
      <w:r w:rsidRPr="000B0312">
        <w:rPr>
          <w:color w:val="000000"/>
          <w:lang w:val="en-US"/>
        </w:rPr>
        <w:t>R</w:t>
      </w:r>
      <w:r w:rsidRPr="000B0312">
        <w:rPr>
          <w:color w:val="000000"/>
          <w:vertAlign w:val="superscript"/>
        </w:rPr>
        <w:t>3</w:t>
      </w:r>
      <w:r w:rsidRPr="000B0312">
        <w:rPr>
          <w:color w:val="000000"/>
        </w:rPr>
        <w:t>, то</w:t>
      </w:r>
      <w:r w:rsidRPr="000B0312">
        <w:rPr>
          <w:rStyle w:val="apple-converted-space"/>
          <w:color w:val="000000"/>
        </w:rPr>
        <w:t> </w:t>
      </w:r>
      <w:r w:rsidRPr="000B0312">
        <w:rPr>
          <w:color w:val="000000"/>
          <w:lang w:val="en-US"/>
        </w:rPr>
        <w:t>P</w:t>
      </w:r>
      <w:r w:rsidRPr="000B0312">
        <w:rPr>
          <w:color w:val="000000"/>
        </w:rPr>
        <w:t>(</w:t>
      </w:r>
      <w:r w:rsidRPr="000B0312">
        <w:rPr>
          <w:color w:val="000000"/>
          <w:lang w:val="en-US"/>
        </w:rPr>
        <w:t>W</w:t>
      </w:r>
      <w:r w:rsidRPr="000B0312">
        <w:rPr>
          <w:color w:val="000000"/>
        </w:rPr>
        <w:t>) – компакт в</w:t>
      </w:r>
      <w:r w:rsidRPr="000B0312">
        <w:rPr>
          <w:rStyle w:val="apple-converted-space"/>
          <w:color w:val="000000"/>
        </w:rPr>
        <w:t> </w:t>
      </w:r>
      <w:r w:rsidRPr="000B0312">
        <w:rPr>
          <w:color w:val="000000"/>
          <w:lang w:val="en-US"/>
        </w:rPr>
        <w:t>R</w:t>
      </w:r>
      <w:r w:rsidRPr="000B0312">
        <w:rPr>
          <w:color w:val="000000"/>
          <w:vertAlign w:val="superscript"/>
        </w:rPr>
        <w:t>3</w:t>
      </w:r>
    </w:p>
    <w:p w:rsidR="009F01B0" w:rsidRPr="000B0312" w:rsidRDefault="009F01B0" w:rsidP="009F01B0">
      <w:pPr>
        <w:pStyle w:val="western"/>
        <w:shd w:val="clear" w:color="auto" w:fill="FFFFFF"/>
        <w:spacing w:after="0" w:afterAutospacing="0"/>
        <w:rPr>
          <w:color w:val="000000"/>
          <w:shd w:val="clear" w:color="auto" w:fill="FFFFFF"/>
        </w:rPr>
      </w:pPr>
      <w:r w:rsidRPr="000B0312">
        <w:rPr>
          <w:color w:val="000000"/>
          <w:shd w:val="clear" w:color="auto" w:fill="FFFFFF"/>
        </w:rPr>
        <w:t>Ответ: 3.</w:t>
      </w:r>
    </w:p>
    <w:p w:rsidR="0025106E" w:rsidRPr="000B0312" w:rsidRDefault="00B72837" w:rsidP="00B72837">
      <w:pPr>
        <w:pStyle w:val="western"/>
        <w:shd w:val="clear" w:color="auto" w:fill="FFFFFF"/>
        <w:spacing w:after="0" w:afterAutospacing="0"/>
        <w:rPr>
          <w:color w:val="000000"/>
        </w:rPr>
      </w:pPr>
      <w:r w:rsidRPr="000B0312">
        <w:rPr>
          <w:color w:val="000000"/>
          <w:shd w:val="clear" w:color="auto" w:fill="FFFFFF"/>
        </w:rPr>
        <w:lastRenderedPageBreak/>
        <w:t>4.</w:t>
      </w:r>
      <w:r w:rsidRPr="000B0312">
        <w:rPr>
          <w:color w:val="000000"/>
        </w:rPr>
        <w:t xml:space="preserve"> </w:t>
      </w:r>
      <w:r w:rsidRPr="000B0312">
        <w:rPr>
          <w:rStyle w:val="apple-converted-space"/>
          <w:color w:val="000000"/>
        </w:rPr>
        <w:t> </w:t>
      </w:r>
      <w:r w:rsidRPr="000B0312">
        <w:rPr>
          <w:color w:val="000000"/>
        </w:rPr>
        <w:t>Пусть отношение доминирования</w:t>
      </w:r>
      <w:r w:rsidRPr="000B0312">
        <w:rPr>
          <w:rStyle w:val="apple-converted-space"/>
          <w:color w:val="000000"/>
        </w:rPr>
        <w:t> </w:t>
      </w:r>
      <w:r w:rsidRPr="000B0312">
        <w:rPr>
          <w:color w:val="000000"/>
        </w:rPr>
        <w:sym w:font="Symbol" w:char="F061"/>
      </w:r>
      <w:r w:rsidRPr="000B0312">
        <w:rPr>
          <w:rStyle w:val="apple-converted-space"/>
          <w:color w:val="000000"/>
        </w:rPr>
        <w:t> </w:t>
      </w:r>
      <w:r w:rsidRPr="000B0312">
        <w:rPr>
          <w:color w:val="000000"/>
        </w:rPr>
        <w:t>задано на множестве А={</w:t>
      </w:r>
      <w:r w:rsidRPr="000B0312">
        <w:rPr>
          <w:rStyle w:val="apple-converted-space"/>
          <w:color w:val="000000"/>
        </w:rPr>
        <w:t> </w:t>
      </w:r>
      <w:r w:rsidRPr="000B0312">
        <w:rPr>
          <w:color w:val="000000"/>
          <w:lang w:val="en-US"/>
        </w:rPr>
        <w:t>a</w:t>
      </w:r>
      <w:r w:rsidRPr="000B0312">
        <w:rPr>
          <w:color w:val="000000"/>
        </w:rPr>
        <w:t>,</w:t>
      </w:r>
      <w:r w:rsidRPr="000B0312">
        <w:rPr>
          <w:rStyle w:val="apple-converted-space"/>
          <w:color w:val="000000"/>
        </w:rPr>
        <w:t> </w:t>
      </w:r>
      <w:r w:rsidRPr="000B0312">
        <w:rPr>
          <w:color w:val="000000"/>
          <w:lang w:val="en-US"/>
        </w:rPr>
        <w:t>b</w:t>
      </w:r>
      <w:r w:rsidRPr="000B0312">
        <w:rPr>
          <w:color w:val="000000"/>
        </w:rPr>
        <w:t>,</w:t>
      </w:r>
      <w:r w:rsidRPr="000B0312">
        <w:rPr>
          <w:rStyle w:val="apple-converted-space"/>
          <w:color w:val="000000"/>
        </w:rPr>
        <w:t> </w:t>
      </w:r>
      <w:r w:rsidRPr="000B0312">
        <w:rPr>
          <w:color w:val="000000"/>
          <w:lang w:val="en-US"/>
        </w:rPr>
        <w:t>c</w:t>
      </w:r>
      <w:r w:rsidRPr="000B0312">
        <w:rPr>
          <w:color w:val="000000"/>
        </w:rPr>
        <w:t>,</w:t>
      </w:r>
      <w:r w:rsidRPr="000B0312">
        <w:rPr>
          <w:rStyle w:val="apple-converted-space"/>
          <w:color w:val="000000"/>
        </w:rPr>
        <w:t> </w:t>
      </w:r>
      <w:r w:rsidRPr="000B0312">
        <w:rPr>
          <w:color w:val="000000"/>
          <w:lang w:val="en-US"/>
        </w:rPr>
        <w:t>d</w:t>
      </w:r>
      <w:r w:rsidRPr="000B0312">
        <w:rPr>
          <w:color w:val="000000"/>
        </w:rPr>
        <w:t>,</w:t>
      </w:r>
      <w:r w:rsidRPr="000B0312">
        <w:rPr>
          <w:rStyle w:val="apple-converted-space"/>
          <w:color w:val="000000"/>
        </w:rPr>
        <w:t> </w:t>
      </w:r>
      <w:r w:rsidRPr="000B0312">
        <w:rPr>
          <w:color w:val="000000"/>
          <w:lang w:val="en-US"/>
        </w:rPr>
        <w:t>e</w:t>
      </w:r>
      <w:r w:rsidRPr="000B0312">
        <w:rPr>
          <w:color w:val="000000"/>
        </w:rPr>
        <w:t>,</w:t>
      </w:r>
      <w:r w:rsidRPr="000B0312">
        <w:rPr>
          <w:rStyle w:val="apple-converted-space"/>
          <w:color w:val="000000"/>
        </w:rPr>
        <w:t> </w:t>
      </w:r>
      <w:r w:rsidRPr="000B0312">
        <w:rPr>
          <w:color w:val="000000"/>
          <w:lang w:val="en-US"/>
        </w:rPr>
        <w:t>f</w:t>
      </w:r>
      <w:r w:rsidRPr="000B0312">
        <w:rPr>
          <w:color w:val="000000"/>
        </w:rPr>
        <w:t>} булевой матрицей</w:t>
      </w:r>
      <w:r w:rsidRPr="000B0312">
        <w:rPr>
          <w:rStyle w:val="apple-converted-space"/>
          <w:color w:val="000000"/>
        </w:rPr>
        <w:t> </w:t>
      </w:r>
    </w:p>
    <w:p w:rsidR="0025106E" w:rsidRPr="000B0312" w:rsidRDefault="0025106E" w:rsidP="003B3DC1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Cs w:val="27"/>
        </w:rPr>
      </w:pPr>
      <w:r w:rsidRPr="000B0312">
        <w:rPr>
          <w:noProof/>
          <w:color w:val="000000"/>
          <w:szCs w:val="27"/>
        </w:rPr>
        <w:drawing>
          <wp:inline distT="0" distB="0" distL="0" distR="0">
            <wp:extent cx="1536853" cy="1418633"/>
            <wp:effectExtent l="0" t="0" r="0" b="0"/>
            <wp:docPr id="6" name="Рисунок 5" descr="htmlimage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mlimage (5)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7013" cy="1446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2837" w:rsidRPr="000B0312">
        <w:rPr>
          <w:color w:val="000000"/>
          <w:szCs w:val="27"/>
        </w:rPr>
        <w:t>.</w:t>
      </w:r>
    </w:p>
    <w:p w:rsidR="0025106E" w:rsidRPr="000B0312" w:rsidRDefault="00B72837" w:rsidP="003B3DC1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0B0312">
        <w:rPr>
          <w:color w:val="000000"/>
        </w:rPr>
        <w:t>С – множество всех недоминируемых элементов множества А.</w:t>
      </w:r>
      <w:r w:rsidR="0025106E" w:rsidRPr="000B0312">
        <w:rPr>
          <w:color w:val="000000"/>
        </w:rPr>
        <w:t xml:space="preserve"> Какие утверждения являются верными?</w:t>
      </w:r>
    </w:p>
    <w:p w:rsidR="00B72837" w:rsidRPr="000B0312" w:rsidRDefault="00B72837" w:rsidP="0025106E">
      <w:pPr>
        <w:pStyle w:val="western"/>
        <w:numPr>
          <w:ilvl w:val="0"/>
          <w:numId w:val="10"/>
        </w:numPr>
        <w:shd w:val="clear" w:color="auto" w:fill="FFFFFF"/>
        <w:spacing w:after="0" w:afterAutospacing="0"/>
        <w:rPr>
          <w:color w:val="000000"/>
        </w:rPr>
      </w:pPr>
      <w:r w:rsidRPr="000B0312">
        <w:rPr>
          <w:color w:val="000000"/>
        </w:rPr>
        <w:t>С = {</w:t>
      </w:r>
      <w:r w:rsidRPr="000B0312">
        <w:rPr>
          <w:rStyle w:val="apple-converted-space"/>
          <w:color w:val="000000"/>
        </w:rPr>
        <w:t> </w:t>
      </w:r>
      <w:r w:rsidRPr="000B0312">
        <w:rPr>
          <w:color w:val="000000"/>
          <w:lang w:val="en-US"/>
        </w:rPr>
        <w:t>b</w:t>
      </w:r>
      <w:r w:rsidRPr="000B0312">
        <w:rPr>
          <w:color w:val="000000"/>
        </w:rPr>
        <w:t>,</w:t>
      </w:r>
      <w:r w:rsidRPr="000B0312">
        <w:rPr>
          <w:rStyle w:val="apple-converted-space"/>
          <w:color w:val="000000"/>
        </w:rPr>
        <w:t> </w:t>
      </w:r>
      <w:r w:rsidRPr="000B0312">
        <w:rPr>
          <w:color w:val="000000"/>
          <w:lang w:val="en-US"/>
        </w:rPr>
        <w:t>c</w:t>
      </w:r>
      <w:r w:rsidRPr="000B0312">
        <w:rPr>
          <w:rStyle w:val="apple-converted-space"/>
          <w:color w:val="000000"/>
        </w:rPr>
        <w:t> </w:t>
      </w:r>
      <w:r w:rsidRPr="000B0312">
        <w:rPr>
          <w:color w:val="000000"/>
        </w:rPr>
        <w:t>}</w:t>
      </w:r>
    </w:p>
    <w:p w:rsidR="00B72837" w:rsidRPr="000B0312" w:rsidRDefault="00B72837" w:rsidP="0025106E">
      <w:pPr>
        <w:pStyle w:val="western"/>
        <w:numPr>
          <w:ilvl w:val="0"/>
          <w:numId w:val="10"/>
        </w:numPr>
        <w:shd w:val="clear" w:color="auto" w:fill="FFFFFF"/>
        <w:spacing w:after="0" w:afterAutospacing="0"/>
        <w:rPr>
          <w:color w:val="000000"/>
        </w:rPr>
      </w:pPr>
      <w:r w:rsidRPr="000B0312">
        <w:rPr>
          <w:color w:val="000000"/>
        </w:rPr>
        <w:t>С = {</w:t>
      </w:r>
      <w:r w:rsidRPr="000B0312">
        <w:rPr>
          <w:rStyle w:val="apple-converted-space"/>
          <w:color w:val="000000"/>
        </w:rPr>
        <w:t> </w:t>
      </w:r>
      <w:r w:rsidRPr="000B0312">
        <w:rPr>
          <w:color w:val="000000"/>
          <w:lang w:val="en-US"/>
        </w:rPr>
        <w:t>a</w:t>
      </w:r>
      <w:r w:rsidRPr="000B0312">
        <w:rPr>
          <w:color w:val="000000"/>
        </w:rPr>
        <w:t>,</w:t>
      </w:r>
      <w:r w:rsidRPr="000B0312">
        <w:rPr>
          <w:rStyle w:val="apple-converted-space"/>
          <w:color w:val="000000"/>
        </w:rPr>
        <w:t> </w:t>
      </w:r>
      <w:r w:rsidRPr="000B0312">
        <w:rPr>
          <w:color w:val="000000"/>
          <w:lang w:val="en-US"/>
        </w:rPr>
        <w:t>c</w:t>
      </w:r>
      <w:r w:rsidRPr="000B0312">
        <w:rPr>
          <w:color w:val="000000"/>
        </w:rPr>
        <w:t>,</w:t>
      </w:r>
      <w:r w:rsidRPr="000B0312">
        <w:rPr>
          <w:rStyle w:val="apple-converted-space"/>
          <w:color w:val="000000"/>
        </w:rPr>
        <w:t> </w:t>
      </w:r>
      <w:r w:rsidRPr="000B0312">
        <w:rPr>
          <w:color w:val="000000"/>
          <w:lang w:val="en-US"/>
        </w:rPr>
        <w:t>f</w:t>
      </w:r>
      <w:r w:rsidRPr="000B0312">
        <w:rPr>
          <w:rStyle w:val="apple-converted-space"/>
          <w:color w:val="000000"/>
        </w:rPr>
        <w:t> </w:t>
      </w:r>
      <w:r w:rsidRPr="000B0312">
        <w:rPr>
          <w:color w:val="000000"/>
        </w:rPr>
        <w:t>}</w:t>
      </w:r>
    </w:p>
    <w:p w:rsidR="00B72837" w:rsidRPr="000B0312" w:rsidRDefault="00B72837" w:rsidP="0025106E">
      <w:pPr>
        <w:pStyle w:val="western"/>
        <w:numPr>
          <w:ilvl w:val="0"/>
          <w:numId w:val="10"/>
        </w:numPr>
        <w:shd w:val="clear" w:color="auto" w:fill="FFFFFF"/>
        <w:spacing w:after="0" w:afterAutospacing="0"/>
        <w:rPr>
          <w:color w:val="000000"/>
        </w:rPr>
      </w:pPr>
      <w:r w:rsidRPr="000B0312">
        <w:rPr>
          <w:color w:val="000000"/>
        </w:rPr>
        <w:t>С = {</w:t>
      </w:r>
      <w:r w:rsidRPr="000B0312">
        <w:rPr>
          <w:rStyle w:val="apple-converted-space"/>
          <w:color w:val="000000"/>
        </w:rPr>
        <w:t> </w:t>
      </w:r>
      <w:r w:rsidRPr="000B0312">
        <w:rPr>
          <w:color w:val="000000"/>
          <w:lang w:val="en-US"/>
        </w:rPr>
        <w:t>c</w:t>
      </w:r>
      <w:r w:rsidRPr="000B0312">
        <w:rPr>
          <w:color w:val="000000"/>
        </w:rPr>
        <w:t>,</w:t>
      </w:r>
      <w:r w:rsidRPr="000B0312">
        <w:rPr>
          <w:rStyle w:val="apple-converted-space"/>
          <w:color w:val="000000"/>
        </w:rPr>
        <w:t> </w:t>
      </w:r>
      <w:r w:rsidRPr="000B0312">
        <w:rPr>
          <w:color w:val="000000"/>
          <w:lang w:val="en-US"/>
        </w:rPr>
        <w:t>f</w:t>
      </w:r>
      <w:r w:rsidRPr="000B0312">
        <w:rPr>
          <w:rStyle w:val="apple-converted-space"/>
          <w:color w:val="000000"/>
        </w:rPr>
        <w:t> </w:t>
      </w:r>
      <w:r w:rsidR="0025106E" w:rsidRPr="000B0312">
        <w:rPr>
          <w:color w:val="000000"/>
        </w:rPr>
        <w:t xml:space="preserve">} </w:t>
      </w:r>
    </w:p>
    <w:p w:rsidR="00B72837" w:rsidRPr="000B0312" w:rsidRDefault="00B72837" w:rsidP="0025106E">
      <w:pPr>
        <w:pStyle w:val="western"/>
        <w:numPr>
          <w:ilvl w:val="0"/>
          <w:numId w:val="10"/>
        </w:numPr>
        <w:shd w:val="clear" w:color="auto" w:fill="FFFFFF"/>
        <w:spacing w:after="0" w:afterAutospacing="0"/>
        <w:rPr>
          <w:color w:val="000000"/>
        </w:rPr>
      </w:pPr>
      <w:r w:rsidRPr="000B0312">
        <w:rPr>
          <w:color w:val="000000"/>
        </w:rPr>
        <w:t>С = {</w:t>
      </w:r>
      <w:r w:rsidRPr="000B0312">
        <w:rPr>
          <w:rStyle w:val="apple-converted-space"/>
          <w:color w:val="000000"/>
        </w:rPr>
        <w:t> </w:t>
      </w:r>
      <w:r w:rsidRPr="000B0312">
        <w:rPr>
          <w:color w:val="000000"/>
          <w:lang w:val="en-US"/>
        </w:rPr>
        <w:t>f</w:t>
      </w:r>
      <w:r w:rsidRPr="000B0312">
        <w:rPr>
          <w:rStyle w:val="apple-converted-space"/>
          <w:color w:val="000000"/>
        </w:rPr>
        <w:t> </w:t>
      </w:r>
      <w:r w:rsidRPr="000B0312">
        <w:rPr>
          <w:color w:val="000000"/>
        </w:rPr>
        <w:t>}</w:t>
      </w:r>
    </w:p>
    <w:p w:rsidR="009F01B0" w:rsidRPr="000B0312" w:rsidRDefault="009F01B0" w:rsidP="009F01B0">
      <w:pPr>
        <w:pStyle w:val="western"/>
        <w:shd w:val="clear" w:color="auto" w:fill="FFFFFF"/>
        <w:spacing w:after="0" w:afterAutospacing="0"/>
        <w:ind w:left="360"/>
        <w:rPr>
          <w:color w:val="000000"/>
        </w:rPr>
      </w:pPr>
      <w:r w:rsidRPr="000B0312">
        <w:rPr>
          <w:color w:val="000000"/>
        </w:rPr>
        <w:t>Ответ: 3.</w:t>
      </w:r>
    </w:p>
    <w:p w:rsidR="00975D13" w:rsidRPr="000B0312" w:rsidRDefault="0025106E" w:rsidP="00975D13">
      <w:pPr>
        <w:pStyle w:val="western"/>
        <w:numPr>
          <w:ilvl w:val="0"/>
          <w:numId w:val="10"/>
        </w:numPr>
        <w:shd w:val="clear" w:color="auto" w:fill="FFFFFF"/>
        <w:spacing w:after="0" w:afterAutospacing="0"/>
        <w:rPr>
          <w:color w:val="000000"/>
        </w:rPr>
      </w:pPr>
      <w:r w:rsidRPr="000B0312">
        <w:rPr>
          <w:color w:val="000000"/>
        </w:rPr>
        <w:t>Пусть на множестве</w:t>
      </w:r>
      <w:r w:rsidRPr="000B0312">
        <w:rPr>
          <w:rStyle w:val="apple-converted-space"/>
          <w:color w:val="000000"/>
        </w:rPr>
        <w:t> </w:t>
      </w:r>
      <w:r w:rsidRPr="000B0312">
        <w:rPr>
          <w:color w:val="000000"/>
          <w:lang w:val="en-US"/>
        </w:rPr>
        <w:t>A</w:t>
      </w:r>
      <w:r w:rsidRPr="000B0312">
        <w:rPr>
          <w:color w:val="000000"/>
        </w:rPr>
        <w:t>={</w:t>
      </w:r>
      <w:r w:rsidRPr="000B0312">
        <w:rPr>
          <w:color w:val="000000"/>
          <w:lang w:val="en-US"/>
        </w:rPr>
        <w:t>a</w:t>
      </w:r>
      <w:r w:rsidRPr="000B0312">
        <w:rPr>
          <w:color w:val="000000"/>
        </w:rPr>
        <w:t>,</w:t>
      </w:r>
      <w:r w:rsidRPr="000B0312">
        <w:rPr>
          <w:rStyle w:val="apple-converted-space"/>
          <w:color w:val="000000"/>
        </w:rPr>
        <w:t> </w:t>
      </w:r>
      <w:r w:rsidRPr="000B0312">
        <w:rPr>
          <w:color w:val="000000"/>
          <w:lang w:val="en-US"/>
        </w:rPr>
        <w:t>b</w:t>
      </w:r>
      <w:r w:rsidRPr="000B0312">
        <w:rPr>
          <w:color w:val="000000"/>
        </w:rPr>
        <w:t>,</w:t>
      </w:r>
      <w:r w:rsidRPr="000B0312">
        <w:rPr>
          <w:rStyle w:val="apple-converted-space"/>
          <w:color w:val="000000"/>
        </w:rPr>
        <w:t> </w:t>
      </w:r>
      <w:r w:rsidRPr="000B0312">
        <w:rPr>
          <w:color w:val="000000"/>
          <w:lang w:val="en-US"/>
        </w:rPr>
        <w:t>c</w:t>
      </w:r>
      <w:r w:rsidRPr="000B0312">
        <w:rPr>
          <w:color w:val="000000"/>
        </w:rPr>
        <w:t>} отношение предпочтения</w:t>
      </w:r>
      <w:r w:rsidRPr="000B0312">
        <w:rPr>
          <w:rStyle w:val="apple-converted-space"/>
          <w:color w:val="000000"/>
        </w:rPr>
        <w:t> </w:t>
      </w:r>
      <w:r w:rsidRPr="000B0312">
        <w:rPr>
          <w:color w:val="000000"/>
        </w:rPr>
        <w:sym w:font="Symbol" w:char="F072"/>
      </w:r>
      <w:r w:rsidRPr="000B0312">
        <w:rPr>
          <w:rStyle w:val="apple-converted-space"/>
          <w:color w:val="000000"/>
        </w:rPr>
        <w:t> </w:t>
      </w:r>
      <w:r w:rsidRPr="000B0312">
        <w:rPr>
          <w:color w:val="000000"/>
        </w:rPr>
        <w:t>задано графом (А,</w:t>
      </w:r>
      <w:r w:rsidRPr="000B0312">
        <w:rPr>
          <w:rStyle w:val="apple-converted-space"/>
          <w:color w:val="000000"/>
        </w:rPr>
        <w:t> </w:t>
      </w:r>
      <w:r w:rsidRPr="000B0312">
        <w:rPr>
          <w:color w:val="000000"/>
        </w:rPr>
        <w:sym w:font="Symbol" w:char="F072"/>
      </w:r>
      <w:r w:rsidRPr="000B0312">
        <w:rPr>
          <w:color w:val="000000"/>
        </w:rPr>
        <w:t>).</w:t>
      </w:r>
    </w:p>
    <w:p w:rsidR="0025106E" w:rsidRPr="000B0312" w:rsidRDefault="0025106E" w:rsidP="00975D13">
      <w:pPr>
        <w:pStyle w:val="western"/>
        <w:shd w:val="clear" w:color="auto" w:fill="FFFFFF"/>
        <w:spacing w:after="0" w:afterAutospacing="0"/>
        <w:ind w:left="720"/>
        <w:rPr>
          <w:color w:val="000000"/>
          <w:szCs w:val="27"/>
        </w:rPr>
      </w:pPr>
      <w:r w:rsidRPr="000B0312">
        <w:rPr>
          <w:color w:val="000000"/>
          <w:szCs w:val="27"/>
        </w:rPr>
        <w:t xml:space="preserve"> </w:t>
      </w:r>
      <w:r w:rsidRPr="000B0312">
        <w:rPr>
          <w:noProof/>
          <w:color w:val="000000"/>
          <w:szCs w:val="27"/>
        </w:rPr>
        <w:drawing>
          <wp:inline distT="0" distB="0" distL="0" distR="0">
            <wp:extent cx="932297" cy="694524"/>
            <wp:effectExtent l="0" t="0" r="0" b="0"/>
            <wp:docPr id="8" name="Рисунок 6" descr="htmlimage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mlimage (6)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937" cy="717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06E" w:rsidRPr="000B0312" w:rsidRDefault="0025106E" w:rsidP="0025106E">
      <w:pPr>
        <w:pStyle w:val="western"/>
        <w:shd w:val="clear" w:color="auto" w:fill="FFFFFF"/>
        <w:spacing w:after="0" w:afterAutospacing="0"/>
        <w:rPr>
          <w:color w:val="000000"/>
        </w:rPr>
      </w:pPr>
      <w:r w:rsidRPr="000B0312">
        <w:rPr>
          <w:color w:val="000000"/>
        </w:rPr>
        <w:t>Обозначим через С – ядро отношения</w:t>
      </w:r>
      <w:r w:rsidRPr="000B0312">
        <w:rPr>
          <w:rStyle w:val="apple-converted-space"/>
          <w:color w:val="000000"/>
        </w:rPr>
        <w:t> </w:t>
      </w:r>
      <w:r w:rsidRPr="000B0312">
        <w:rPr>
          <w:color w:val="000000"/>
        </w:rPr>
        <w:sym w:font="Symbol" w:char="F072"/>
      </w:r>
      <w:r w:rsidRPr="000B0312">
        <w:rPr>
          <w:color w:val="000000"/>
        </w:rPr>
        <w:t>. Какие утверждения являются верными?</w:t>
      </w:r>
    </w:p>
    <w:p w:rsidR="0025106E" w:rsidRPr="000B0312" w:rsidRDefault="0025106E" w:rsidP="0025106E">
      <w:pPr>
        <w:pStyle w:val="western"/>
        <w:numPr>
          <w:ilvl w:val="0"/>
          <w:numId w:val="11"/>
        </w:numPr>
        <w:shd w:val="clear" w:color="auto" w:fill="FFFFFF"/>
        <w:spacing w:after="0" w:afterAutospacing="0"/>
        <w:rPr>
          <w:color w:val="000000"/>
        </w:rPr>
      </w:pPr>
      <w:r w:rsidRPr="000B0312">
        <w:rPr>
          <w:color w:val="000000"/>
        </w:rPr>
        <w:t>С = {</w:t>
      </w:r>
      <w:r w:rsidRPr="000B0312">
        <w:rPr>
          <w:color w:val="000000"/>
          <w:lang w:val="en-US"/>
        </w:rPr>
        <w:t>a</w:t>
      </w:r>
      <w:r w:rsidRPr="000B0312">
        <w:rPr>
          <w:color w:val="000000"/>
        </w:rPr>
        <w:t>,</w:t>
      </w:r>
      <w:r w:rsidRPr="000B0312">
        <w:rPr>
          <w:rStyle w:val="apple-converted-space"/>
          <w:color w:val="000000"/>
        </w:rPr>
        <w:t> </w:t>
      </w:r>
      <w:r w:rsidRPr="000B0312">
        <w:rPr>
          <w:color w:val="000000"/>
          <w:lang w:val="en-US"/>
        </w:rPr>
        <w:t>b</w:t>
      </w:r>
      <w:r w:rsidRPr="000B0312">
        <w:rPr>
          <w:color w:val="000000"/>
        </w:rPr>
        <w:t>,</w:t>
      </w:r>
      <w:r w:rsidRPr="000B0312">
        <w:rPr>
          <w:rStyle w:val="apple-converted-space"/>
          <w:color w:val="000000"/>
        </w:rPr>
        <w:t> </w:t>
      </w:r>
      <w:r w:rsidRPr="000B0312">
        <w:rPr>
          <w:color w:val="000000"/>
          <w:lang w:val="en-US"/>
        </w:rPr>
        <w:t>c</w:t>
      </w:r>
      <w:r w:rsidRPr="000B0312">
        <w:rPr>
          <w:color w:val="000000"/>
        </w:rPr>
        <w:t>}</w:t>
      </w:r>
    </w:p>
    <w:p w:rsidR="0025106E" w:rsidRPr="000B0312" w:rsidRDefault="0025106E" w:rsidP="0025106E">
      <w:pPr>
        <w:pStyle w:val="western"/>
        <w:numPr>
          <w:ilvl w:val="0"/>
          <w:numId w:val="11"/>
        </w:numPr>
        <w:shd w:val="clear" w:color="auto" w:fill="FFFFFF"/>
        <w:spacing w:after="0" w:afterAutospacing="0"/>
        <w:rPr>
          <w:color w:val="000000"/>
        </w:rPr>
      </w:pPr>
      <w:r w:rsidRPr="000B0312">
        <w:rPr>
          <w:color w:val="000000"/>
        </w:rPr>
        <w:t>С=</w:t>
      </w:r>
      <w:r w:rsidRPr="000B0312">
        <w:rPr>
          <w:color w:val="000000"/>
        </w:rPr>
        <w:sym w:font="Symbol" w:char="F0C6"/>
      </w:r>
      <w:r w:rsidRPr="000B0312">
        <w:rPr>
          <w:rStyle w:val="apple-converted-space"/>
          <w:color w:val="000000"/>
        </w:rPr>
        <w:t> </w:t>
      </w:r>
    </w:p>
    <w:p w:rsidR="0025106E" w:rsidRPr="000B0312" w:rsidRDefault="0025106E" w:rsidP="0025106E">
      <w:pPr>
        <w:pStyle w:val="western"/>
        <w:numPr>
          <w:ilvl w:val="0"/>
          <w:numId w:val="11"/>
        </w:numPr>
        <w:shd w:val="clear" w:color="auto" w:fill="FFFFFF"/>
        <w:spacing w:after="0" w:afterAutospacing="0"/>
        <w:rPr>
          <w:color w:val="000000"/>
        </w:rPr>
      </w:pPr>
      <w:r w:rsidRPr="000B0312">
        <w:rPr>
          <w:color w:val="000000"/>
        </w:rPr>
        <w:t>С={</w:t>
      </w:r>
      <w:r w:rsidRPr="000B0312">
        <w:rPr>
          <w:color w:val="000000"/>
          <w:lang w:val="en-US"/>
        </w:rPr>
        <w:t>a</w:t>
      </w:r>
      <w:r w:rsidRPr="000B0312">
        <w:rPr>
          <w:color w:val="000000"/>
        </w:rPr>
        <w:t>}</w:t>
      </w:r>
    </w:p>
    <w:p w:rsidR="0025106E" w:rsidRPr="000B0312" w:rsidRDefault="0025106E" w:rsidP="0025106E">
      <w:pPr>
        <w:pStyle w:val="western"/>
        <w:numPr>
          <w:ilvl w:val="0"/>
          <w:numId w:val="11"/>
        </w:numPr>
        <w:shd w:val="clear" w:color="auto" w:fill="FFFFFF"/>
        <w:spacing w:after="0" w:afterAutospacing="0"/>
        <w:rPr>
          <w:color w:val="000000"/>
        </w:rPr>
      </w:pPr>
      <w:r w:rsidRPr="000B0312">
        <w:rPr>
          <w:color w:val="000000"/>
        </w:rPr>
        <w:t>С={</w:t>
      </w:r>
      <w:r w:rsidRPr="000B0312">
        <w:rPr>
          <w:color w:val="000000"/>
          <w:lang w:val="en-US"/>
        </w:rPr>
        <w:t>b</w:t>
      </w:r>
      <w:r w:rsidRPr="000B0312">
        <w:rPr>
          <w:color w:val="000000"/>
        </w:rPr>
        <w:t>}</w:t>
      </w:r>
    </w:p>
    <w:p w:rsidR="0021430A" w:rsidRPr="000B0312" w:rsidRDefault="009F01B0" w:rsidP="009F01B0">
      <w:pPr>
        <w:pStyle w:val="western"/>
        <w:shd w:val="clear" w:color="auto" w:fill="FFFFFF"/>
        <w:spacing w:after="0" w:afterAutospacing="0"/>
        <w:rPr>
          <w:color w:val="000000"/>
        </w:rPr>
      </w:pPr>
      <w:r w:rsidRPr="000B0312">
        <w:rPr>
          <w:color w:val="000000"/>
        </w:rPr>
        <w:t>Ответ: 2.</w:t>
      </w:r>
    </w:p>
    <w:p w:rsidR="0021430A" w:rsidRPr="000B0312" w:rsidRDefault="0021430A" w:rsidP="0021430A">
      <w:pPr>
        <w:pStyle w:val="a6"/>
        <w:tabs>
          <w:tab w:val="left" w:pos="0"/>
        </w:tabs>
        <w:spacing w:after="0" w:line="240" w:lineRule="auto"/>
        <w:ind w:left="0" w:right="-2"/>
        <w:jc w:val="both"/>
        <w:rPr>
          <w:rFonts w:ascii="Times New Roman" w:hAnsi="Times New Roman"/>
          <w:sz w:val="24"/>
          <w:szCs w:val="26"/>
        </w:rPr>
      </w:pPr>
      <w:r w:rsidRPr="000B0312">
        <w:rPr>
          <w:rFonts w:ascii="Times New Roman" w:hAnsi="Times New Roman"/>
          <w:sz w:val="24"/>
          <w:szCs w:val="26"/>
        </w:rPr>
        <w:t xml:space="preserve">6.5. Методические материалы, определяющие процедуры оценивания </w:t>
      </w:r>
    </w:p>
    <w:p w:rsidR="0021430A" w:rsidRPr="000B0312" w:rsidRDefault="0021430A" w:rsidP="0021430A">
      <w:pPr>
        <w:pStyle w:val="23"/>
        <w:rPr>
          <w:rFonts w:eastAsia="MS Mincho"/>
        </w:rPr>
      </w:pPr>
      <w:r w:rsidRPr="000B0312">
        <w:rPr>
          <w:rFonts w:eastAsia="MS Mincho"/>
        </w:rPr>
        <w:t xml:space="preserve">Положение «О проведении текущего контроля успеваемости и промежуточной аттестации обучающихся в ННГУ», утверждённое приказом ректора ННГУ от 13.02.2014 г. №55-ОД, </w:t>
      </w:r>
      <w:r w:rsidRPr="000B0312">
        <w:rPr>
          <w:rFonts w:eastAsia="MS Mincho"/>
          <w:lang w:val="en-US"/>
        </w:rPr>
        <w:t>URL</w:t>
      </w:r>
      <w:r w:rsidRPr="000B0312">
        <w:rPr>
          <w:rFonts w:eastAsia="MS Mincho"/>
        </w:rPr>
        <w:t>:</w:t>
      </w:r>
    </w:p>
    <w:p w:rsidR="0021430A" w:rsidRPr="000B0312" w:rsidRDefault="00F60C75" w:rsidP="0021430A">
      <w:pPr>
        <w:pStyle w:val="23"/>
        <w:spacing w:after="120"/>
        <w:ind w:firstLine="0"/>
        <w:rPr>
          <w:rFonts w:eastAsia="MS Mincho"/>
        </w:rPr>
      </w:pPr>
      <w:hyperlink r:id="rId34" w:history="1">
        <w:r w:rsidR="0021430A" w:rsidRPr="000B0312">
          <w:rPr>
            <w:rStyle w:val="afa"/>
            <w:rFonts w:eastAsia="MS Mincho"/>
          </w:rPr>
          <w:t>http://www.unn.ru/site/images/docs/obrazov-org/Formi_stroki_kontrolya_13.02.2014.pdf</w:t>
        </w:r>
      </w:hyperlink>
    </w:p>
    <w:p w:rsidR="0021430A" w:rsidRPr="000B0312" w:rsidRDefault="0021430A" w:rsidP="0021430A">
      <w:pPr>
        <w:pStyle w:val="23"/>
        <w:spacing w:after="120"/>
        <w:rPr>
          <w:rFonts w:eastAsia="MS Mincho"/>
        </w:rPr>
      </w:pPr>
      <w:r w:rsidRPr="000B0312">
        <w:rPr>
          <w:rFonts w:eastAsia="MS Mincho"/>
        </w:rPr>
        <w:t>Положение о фонде оценочных средств, утвержденное приказом ректора ННГУ от 10.06.2015 №247-ОД.</w:t>
      </w:r>
    </w:p>
    <w:p w:rsidR="0021430A" w:rsidRPr="000B0312" w:rsidRDefault="0021430A" w:rsidP="009F01B0">
      <w:pPr>
        <w:pStyle w:val="western"/>
        <w:shd w:val="clear" w:color="auto" w:fill="FFFFFF"/>
        <w:spacing w:after="0" w:afterAutospacing="0"/>
        <w:rPr>
          <w:color w:val="000000"/>
        </w:rPr>
      </w:pPr>
    </w:p>
    <w:p w:rsidR="0041772F" w:rsidRPr="000B0312" w:rsidRDefault="009F01B0" w:rsidP="00C95E98">
      <w:pPr>
        <w:pStyle w:val="a4"/>
        <w:shd w:val="clear" w:color="auto" w:fill="FFFFFF"/>
        <w:spacing w:after="158" w:afterAutospacing="0"/>
        <w:ind w:left="284"/>
        <w:rPr>
          <w:b/>
        </w:rPr>
      </w:pPr>
      <w:r w:rsidRPr="000B0312">
        <w:rPr>
          <w:b/>
        </w:rPr>
        <w:t>7</w:t>
      </w:r>
      <w:r w:rsidR="00C95E98" w:rsidRPr="000B0312">
        <w:rPr>
          <w:b/>
        </w:rPr>
        <w:t xml:space="preserve">. </w:t>
      </w:r>
      <w:r w:rsidR="0041772F" w:rsidRPr="000B0312">
        <w:rPr>
          <w:b/>
        </w:rPr>
        <w:t>Учебно-методическое и информационное обеспечение дисциплины</w:t>
      </w:r>
    </w:p>
    <w:p w:rsidR="0041772F" w:rsidRPr="000B0312" w:rsidRDefault="00E714A3" w:rsidP="00E714A3">
      <w:pPr>
        <w:pStyle w:val="a4"/>
        <w:shd w:val="clear" w:color="auto" w:fill="FFFFFF"/>
        <w:tabs>
          <w:tab w:val="clear" w:pos="643"/>
        </w:tabs>
        <w:spacing w:after="158" w:afterAutospacing="0"/>
        <w:ind w:left="349"/>
        <w:rPr>
          <w:color w:val="000000"/>
        </w:rPr>
      </w:pPr>
      <w:r>
        <w:rPr>
          <w:color w:val="000000"/>
        </w:rPr>
        <w:t xml:space="preserve">а) </w:t>
      </w:r>
      <w:r w:rsidR="0041772F" w:rsidRPr="000B0312">
        <w:rPr>
          <w:color w:val="000000"/>
        </w:rPr>
        <w:t>основная литература:</w:t>
      </w:r>
    </w:p>
    <w:p w:rsidR="00925084" w:rsidRPr="000B0312" w:rsidRDefault="00925084" w:rsidP="00925084">
      <w:pPr>
        <w:pStyle w:val="western"/>
        <w:numPr>
          <w:ilvl w:val="1"/>
          <w:numId w:val="9"/>
        </w:numPr>
        <w:shd w:val="clear" w:color="auto" w:fill="FFFFFF"/>
        <w:spacing w:before="0" w:beforeAutospacing="0" w:after="158" w:afterAutospacing="0"/>
      </w:pPr>
      <w:r w:rsidRPr="000B0312">
        <w:t>Коротченко А.Г., Сморякова В.М., Чернышова Н.Н. Принципы оптимальности в задачах принятия решений. Учебно-методическое пособие. - Нижний Новгород: Нижегородский госуниверситет, 2015, 44</w:t>
      </w:r>
      <w:r w:rsidR="001848A2" w:rsidRPr="000B0312">
        <w:t> </w:t>
      </w:r>
      <w:r w:rsidRPr="000B0312">
        <w:t xml:space="preserve">с., </w:t>
      </w:r>
      <w:hyperlink r:id="rId35" w:history="1">
        <w:r w:rsidRPr="000B0312">
          <w:rPr>
            <w:rStyle w:val="afa"/>
          </w:rPr>
          <w:t>http://www.unn.ru/books/met_files/opt.docx</w:t>
        </w:r>
      </w:hyperlink>
      <w:r w:rsidRPr="000B0312">
        <w:t>, ( Регистрационный номер 944.15.08 фонда компьютерных изданий Нижегородского госуниверситета )</w:t>
      </w:r>
    </w:p>
    <w:p w:rsidR="001A4789" w:rsidRPr="000B0312" w:rsidRDefault="00925084" w:rsidP="00925084">
      <w:pPr>
        <w:pStyle w:val="a4"/>
        <w:numPr>
          <w:ilvl w:val="1"/>
          <w:numId w:val="9"/>
        </w:numPr>
        <w:shd w:val="clear" w:color="auto" w:fill="FFFFFF"/>
        <w:spacing w:after="158" w:afterAutospacing="0"/>
        <w:rPr>
          <w:b/>
        </w:rPr>
      </w:pPr>
      <w:r w:rsidRPr="000B0312">
        <w:t xml:space="preserve">Коротченко А.Г., Е.А. Кумагина В.М. Сморякова Введение в многокритериальную оптимизацию. Учебно-методическое пособие. - Нижний Новгород: Нижегородский госуниверситет, 2017, 55 с., </w:t>
      </w:r>
      <w:hyperlink r:id="rId36" w:history="1">
        <w:r w:rsidRPr="000B0312">
          <w:rPr>
            <w:rStyle w:val="afa"/>
          </w:rPr>
          <w:t>http://www.unn.ru/books/met_files/opt.docx</w:t>
        </w:r>
      </w:hyperlink>
      <w:r w:rsidRPr="000B0312">
        <w:t>, ( Регистрационный номер 1429.17.09 фонда компьютерных изданий Нижегородского госуниверситета )</w:t>
      </w:r>
    </w:p>
    <w:p w:rsidR="0021430A" w:rsidRPr="000B0312" w:rsidRDefault="00E714A3" w:rsidP="0021430A">
      <w:pPr>
        <w:pStyle w:val="a4"/>
        <w:shd w:val="clear" w:color="auto" w:fill="FFFFFF"/>
        <w:tabs>
          <w:tab w:val="clear" w:pos="643"/>
        </w:tabs>
        <w:spacing w:after="158" w:afterAutospacing="0"/>
        <w:ind w:left="426"/>
      </w:pPr>
      <w:r>
        <w:t>б)</w:t>
      </w:r>
      <w:r w:rsidR="0021430A" w:rsidRPr="000B0312">
        <w:t xml:space="preserve"> дополнительная литература:</w:t>
      </w:r>
    </w:p>
    <w:p w:rsidR="0021430A" w:rsidRPr="000B0312" w:rsidRDefault="008C0C3F" w:rsidP="008C0C3F">
      <w:pPr>
        <w:pStyle w:val="a4"/>
        <w:shd w:val="clear" w:color="auto" w:fill="FFFFFF"/>
        <w:tabs>
          <w:tab w:val="clear" w:pos="643"/>
        </w:tabs>
        <w:spacing w:after="158" w:afterAutospacing="0"/>
        <w:ind w:left="993" w:hanging="284"/>
      </w:pPr>
      <w:r w:rsidRPr="000B0312">
        <w:t xml:space="preserve">1. </w:t>
      </w:r>
      <w:r w:rsidR="0021430A" w:rsidRPr="000B0312">
        <w:t xml:space="preserve">Антонов А. В. - Системный анализ: учеб. для студентов вузов, обучающихся по направлению "Информатика и вычисл. техника"– М.: Высшая школа, 2004, 2006. </w:t>
      </w:r>
      <w:r w:rsidRPr="000B0312">
        <w:br/>
      </w:r>
      <w:r w:rsidR="0021430A" w:rsidRPr="000B0312">
        <w:t>- 454 с.</w:t>
      </w:r>
      <w:r w:rsidRPr="000B0312">
        <w:t xml:space="preserve"> (102 экз).</w:t>
      </w:r>
    </w:p>
    <w:p w:rsidR="00884F31" w:rsidRPr="000B0312" w:rsidRDefault="00884F31" w:rsidP="00884F31">
      <w:pPr>
        <w:rPr>
          <w:rFonts w:ascii="Times New Roman" w:hAnsi="Times New Roman"/>
          <w:sz w:val="24"/>
          <w:szCs w:val="24"/>
        </w:rPr>
      </w:pPr>
      <w:r w:rsidRPr="000B0312">
        <w:rPr>
          <w:rFonts w:ascii="Times New Roman" w:hAnsi="Times New Roman"/>
          <w:sz w:val="24"/>
          <w:szCs w:val="24"/>
        </w:rPr>
        <w:t xml:space="preserve">       в) Программное обеспечение и Интернет-Ресурсы </w:t>
      </w:r>
    </w:p>
    <w:p w:rsidR="00884F31" w:rsidRPr="000B0312" w:rsidRDefault="00884F31" w:rsidP="00E714A3">
      <w:pPr>
        <w:ind w:left="709"/>
        <w:rPr>
          <w:rFonts w:ascii="Times New Roman" w:hAnsi="Times New Roman"/>
          <w:sz w:val="24"/>
          <w:szCs w:val="24"/>
        </w:rPr>
      </w:pPr>
      <w:r w:rsidRPr="000B0312">
        <w:rPr>
          <w:rFonts w:ascii="Times New Roman" w:hAnsi="Times New Roman"/>
          <w:sz w:val="24"/>
          <w:szCs w:val="24"/>
        </w:rPr>
        <w:t>Фонд электронных образовательных ресурсов ННГУ http://www.unn.ru/books</w:t>
      </w:r>
    </w:p>
    <w:p w:rsidR="0041772F" w:rsidRPr="000B0312" w:rsidRDefault="001A4789" w:rsidP="001A4789">
      <w:pPr>
        <w:pStyle w:val="a4"/>
        <w:shd w:val="clear" w:color="auto" w:fill="FFFFFF"/>
        <w:tabs>
          <w:tab w:val="clear" w:pos="643"/>
        </w:tabs>
        <w:spacing w:after="158" w:afterAutospacing="0"/>
        <w:ind w:left="1070"/>
        <w:rPr>
          <w:b/>
        </w:rPr>
      </w:pPr>
      <w:r w:rsidRPr="000B0312">
        <w:rPr>
          <w:b/>
        </w:rPr>
        <w:t>8</w:t>
      </w:r>
      <w:r w:rsidR="0041772F" w:rsidRPr="000B0312">
        <w:rPr>
          <w:b/>
        </w:rPr>
        <w:t xml:space="preserve">. Материально-техническое обеспечение дисциплины </w:t>
      </w:r>
    </w:p>
    <w:p w:rsidR="00AF2CEA" w:rsidRPr="00E714A3" w:rsidRDefault="00E714A3" w:rsidP="00E714A3">
      <w:pPr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8E1908">
        <w:rPr>
          <w:rFonts w:ascii="Times New Roman" w:hAnsi="Times New Roman"/>
          <w:sz w:val="24"/>
          <w:szCs w:val="24"/>
          <w:lang w:eastAsia="ar-SA"/>
        </w:rPr>
        <w:t>Имеются в наличии учебные аудитории для проведения занятий лекционного типа</w:t>
      </w:r>
      <w:r w:rsidR="000B4FF2">
        <w:rPr>
          <w:rFonts w:ascii="Times New Roman" w:hAnsi="Times New Roman"/>
          <w:sz w:val="24"/>
          <w:szCs w:val="24"/>
          <w:lang w:eastAsia="ar-SA"/>
        </w:rPr>
        <w:t>,</w:t>
      </w:r>
      <w:r w:rsidRPr="008E1908">
        <w:rPr>
          <w:rFonts w:ascii="Times New Roman" w:hAnsi="Times New Roman"/>
          <w:sz w:val="24"/>
          <w:szCs w:val="24"/>
          <w:lang w:eastAsia="ar-SA"/>
        </w:rPr>
        <w:t xml:space="preserve"> промежуточной аттестации, а также помещения для самостоятельной работы, оснащенные компьютерной техникой с возможностью подключения к сети «Интернет»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AD01FF">
        <w:rPr>
          <w:rFonts w:ascii="Times New Roman" w:hAnsi="Times New Roman"/>
          <w:sz w:val="24"/>
          <w:szCs w:val="24"/>
          <w:lang w:eastAsia="ar-SA"/>
        </w:rPr>
        <w:t xml:space="preserve">и обеспечением доступа в электронную информационно-образовательную среду ННГУ. </w:t>
      </w:r>
      <w:r w:rsidR="00DE62F8">
        <w:rPr>
          <w:rFonts w:ascii="Times New Roman" w:hAnsi="Times New Roman"/>
          <w:sz w:val="24"/>
          <w:szCs w:val="24"/>
        </w:rPr>
        <w:t>Наличие рекомендованной литературы.</w:t>
      </w:r>
    </w:p>
    <w:p w:rsidR="00E714A3" w:rsidRDefault="00E714A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</w:rPr>
        <w:br w:type="page"/>
      </w:r>
    </w:p>
    <w:p w:rsidR="00F60C75" w:rsidRDefault="0041772F" w:rsidP="0041772F">
      <w:pPr>
        <w:pStyle w:val="western"/>
        <w:shd w:val="clear" w:color="auto" w:fill="FFFFFF"/>
        <w:spacing w:after="0" w:afterAutospacing="0"/>
        <w:rPr>
          <w:bCs/>
          <w:color w:val="000000"/>
        </w:rPr>
      </w:pPr>
      <w:r w:rsidRPr="000B0312">
        <w:rPr>
          <w:color w:val="000000"/>
        </w:rPr>
        <w:lastRenderedPageBreak/>
        <w:t xml:space="preserve">Программа составлена в соответствии с требованиями </w:t>
      </w:r>
      <w:r w:rsidR="00AA3305" w:rsidRPr="000B0312">
        <w:rPr>
          <w:color w:val="000000"/>
        </w:rPr>
        <w:t>ФГОС ВО</w:t>
      </w:r>
      <w:r w:rsidRPr="000B0312">
        <w:rPr>
          <w:color w:val="000000"/>
        </w:rPr>
        <w:t xml:space="preserve"> по направлению </w:t>
      </w:r>
      <w:r w:rsidR="00CE5882" w:rsidRPr="000B0312">
        <w:rPr>
          <w:color w:val="000000"/>
        </w:rPr>
        <w:t>подготовки</w:t>
      </w:r>
      <w:r w:rsidRPr="000B0312">
        <w:rPr>
          <w:rStyle w:val="apple-converted-space"/>
          <w:color w:val="000000"/>
        </w:rPr>
        <w:t> </w:t>
      </w:r>
      <w:r w:rsidR="007E69B1" w:rsidRPr="000B0312">
        <w:rPr>
          <w:color w:val="000000"/>
          <w:szCs w:val="26"/>
        </w:rPr>
        <w:t xml:space="preserve">01.03.02 </w:t>
      </w:r>
      <w:r w:rsidRPr="000B0312">
        <w:rPr>
          <w:bCs/>
          <w:color w:val="000000"/>
        </w:rPr>
        <w:t>Прикладная</w:t>
      </w:r>
      <w:r w:rsidR="007E69B1" w:rsidRPr="000B0312">
        <w:rPr>
          <w:bCs/>
          <w:color w:val="000000"/>
        </w:rPr>
        <w:t xml:space="preserve"> математика и</w:t>
      </w:r>
      <w:r w:rsidRPr="000B0312">
        <w:rPr>
          <w:bCs/>
          <w:color w:val="000000"/>
        </w:rPr>
        <w:t xml:space="preserve"> информатика</w:t>
      </w:r>
      <w:r w:rsidR="00F60C75">
        <w:rPr>
          <w:bCs/>
          <w:color w:val="000000"/>
        </w:rPr>
        <w:t xml:space="preserve"> </w:t>
      </w:r>
    </w:p>
    <w:p w:rsidR="0041772F" w:rsidRPr="000B0312" w:rsidRDefault="0041772F" w:rsidP="0041772F">
      <w:pPr>
        <w:pStyle w:val="western"/>
        <w:shd w:val="clear" w:color="auto" w:fill="FFFFFF"/>
        <w:spacing w:after="0" w:afterAutospacing="0"/>
        <w:rPr>
          <w:color w:val="000000"/>
          <w:u w:val="single"/>
        </w:rPr>
      </w:pPr>
      <w:bookmarkStart w:id="2" w:name="_GoBack"/>
      <w:bookmarkEnd w:id="2"/>
      <w:r w:rsidRPr="00F60C75">
        <w:rPr>
          <w:color w:val="000000"/>
        </w:rPr>
        <w:t>Автор</w:t>
      </w:r>
      <w:r w:rsidRPr="000B0312">
        <w:rPr>
          <w:rStyle w:val="apple-converted-space"/>
          <w:color w:val="000000"/>
        </w:rPr>
        <w:t> </w:t>
      </w:r>
      <w:r w:rsidR="004D350B" w:rsidRPr="000B0312">
        <w:rPr>
          <w:rStyle w:val="apple-converted-space"/>
          <w:color w:val="000000"/>
          <w:u w:val="single"/>
        </w:rPr>
        <w:t xml:space="preserve">доцент </w:t>
      </w:r>
      <w:r w:rsidR="00975D13" w:rsidRPr="000B0312">
        <w:rPr>
          <w:rStyle w:val="apple-converted-space"/>
          <w:color w:val="000000"/>
          <w:u w:val="single"/>
        </w:rPr>
        <w:t xml:space="preserve">                  </w:t>
      </w:r>
      <w:r w:rsidR="004D350B" w:rsidRPr="000B0312">
        <w:rPr>
          <w:rStyle w:val="apple-converted-space"/>
          <w:color w:val="000000"/>
          <w:u w:val="single"/>
        </w:rPr>
        <w:t>Коротченко А.Г.</w:t>
      </w:r>
    </w:p>
    <w:p w:rsidR="0041772F" w:rsidRPr="000B0312" w:rsidRDefault="00CE5882" w:rsidP="0041772F">
      <w:pPr>
        <w:pStyle w:val="western"/>
        <w:shd w:val="clear" w:color="auto" w:fill="FFFFFF"/>
        <w:spacing w:after="0" w:afterAutospacing="0"/>
        <w:rPr>
          <w:color w:val="000000"/>
        </w:rPr>
      </w:pPr>
      <w:r w:rsidRPr="000B0312">
        <w:rPr>
          <w:color w:val="000000"/>
        </w:rPr>
        <w:t>Рецензент:________________________</w:t>
      </w:r>
    </w:p>
    <w:p w:rsidR="0041772F" w:rsidRPr="000B0312" w:rsidRDefault="0041772F" w:rsidP="0041772F">
      <w:pPr>
        <w:pStyle w:val="western"/>
        <w:shd w:val="clear" w:color="auto" w:fill="FFFFFF"/>
        <w:spacing w:after="0" w:afterAutospacing="0"/>
        <w:rPr>
          <w:color w:val="000000"/>
        </w:rPr>
      </w:pPr>
      <w:r w:rsidRPr="000B0312">
        <w:rPr>
          <w:color w:val="000000"/>
        </w:rPr>
        <w:t>Заведующий кафедрой</w:t>
      </w:r>
      <w:r w:rsidR="00F60C75">
        <w:rPr>
          <w:color w:val="000000"/>
        </w:rPr>
        <w:t xml:space="preserve"> ИАНИ</w:t>
      </w:r>
      <w:r w:rsidRPr="000B0312">
        <w:rPr>
          <w:color w:val="000000"/>
        </w:rPr>
        <w:t>_________________ М.Х.</w:t>
      </w:r>
      <w:r w:rsidR="00884F31" w:rsidRPr="000B0312">
        <w:rPr>
          <w:color w:val="000000"/>
        </w:rPr>
        <w:t xml:space="preserve"> </w:t>
      </w:r>
      <w:r w:rsidRPr="000B0312">
        <w:rPr>
          <w:color w:val="000000"/>
        </w:rPr>
        <w:t>Прилуцкий</w:t>
      </w:r>
    </w:p>
    <w:p w:rsidR="0041772F" w:rsidRPr="000B0312" w:rsidRDefault="0041772F" w:rsidP="0041772F">
      <w:pPr>
        <w:pStyle w:val="western"/>
        <w:shd w:val="clear" w:color="auto" w:fill="FFFFFF"/>
        <w:spacing w:after="0" w:afterAutospacing="0"/>
        <w:rPr>
          <w:color w:val="000000"/>
        </w:rPr>
      </w:pPr>
      <w:r w:rsidRPr="000B0312">
        <w:rPr>
          <w:color w:val="000000"/>
        </w:rPr>
        <w:t xml:space="preserve">Программа одобрена </w:t>
      </w:r>
      <w:r w:rsidR="001848A2" w:rsidRPr="000B0312">
        <w:rPr>
          <w:color w:val="000000"/>
        </w:rPr>
        <w:t xml:space="preserve">на заседании </w:t>
      </w:r>
      <w:r w:rsidRPr="000B0312">
        <w:rPr>
          <w:color w:val="000000"/>
        </w:rPr>
        <w:t>методической комисси</w:t>
      </w:r>
      <w:r w:rsidR="00F60C75">
        <w:rPr>
          <w:color w:val="000000"/>
        </w:rPr>
        <w:t>и</w:t>
      </w:r>
      <w:r w:rsidRPr="000B0312">
        <w:rPr>
          <w:color w:val="000000"/>
        </w:rPr>
        <w:t xml:space="preserve"> Института информационных технологий, математики и механики ННГУ им. Н.И. Лобачевского</w:t>
      </w:r>
    </w:p>
    <w:p w:rsidR="00F60C75" w:rsidRDefault="00F60C75" w:rsidP="00F60C7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 xml:space="preserve">29 августа 2017 </w:t>
      </w:r>
      <w:r>
        <w:rPr>
          <w:rFonts w:ascii="Times New Roman" w:hAnsi="Times New Roman"/>
          <w:sz w:val="24"/>
          <w:szCs w:val="24"/>
        </w:rPr>
        <w:t xml:space="preserve">года, протокол </w:t>
      </w:r>
      <w:r>
        <w:rPr>
          <w:rFonts w:ascii="Times New Roman" w:hAnsi="Times New Roman"/>
          <w:sz w:val="24"/>
          <w:szCs w:val="24"/>
          <w:u w:val="single"/>
        </w:rPr>
        <w:t>№ 20</w:t>
      </w:r>
    </w:p>
    <w:p w:rsidR="009F3460" w:rsidRPr="000B0312" w:rsidRDefault="009F346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sectPr w:rsidR="009F3460" w:rsidRPr="000B0312" w:rsidSect="00937707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C0B" w:rsidRDefault="00CE6C0B">
      <w:r>
        <w:separator/>
      </w:r>
    </w:p>
  </w:endnote>
  <w:endnote w:type="continuationSeparator" w:id="0">
    <w:p w:rsidR="00CE6C0B" w:rsidRDefault="00CE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AA4" w:rsidRDefault="00230025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D03AA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03AA4" w:rsidRDefault="00D03AA4" w:rsidP="0002192E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AA4" w:rsidRDefault="00230025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D03AA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60C75">
      <w:rPr>
        <w:rStyle w:val="a8"/>
        <w:noProof/>
      </w:rPr>
      <w:t>12</w:t>
    </w:r>
    <w:r>
      <w:rPr>
        <w:rStyle w:val="a8"/>
      </w:rPr>
      <w:fldChar w:fldCharType="end"/>
    </w:r>
  </w:p>
  <w:p w:rsidR="00D03AA4" w:rsidRDefault="00D03AA4" w:rsidP="0002192E">
    <w:pPr>
      <w:pStyle w:val="a7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AA4" w:rsidRDefault="00D03AA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C0B" w:rsidRDefault="00CE6C0B">
      <w:r>
        <w:separator/>
      </w:r>
    </w:p>
  </w:footnote>
  <w:footnote w:type="continuationSeparator" w:id="0">
    <w:p w:rsidR="00CE6C0B" w:rsidRDefault="00CE6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AA4" w:rsidRDefault="00D03AA4">
    <w:pPr>
      <w:pStyle w:val="af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AA4" w:rsidRDefault="00D03AA4">
    <w:pPr>
      <w:pStyle w:val="af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AA4" w:rsidRDefault="00D03AA4">
    <w:pPr>
      <w:pStyle w:val="af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000000"/>
        <w:spacing w:val="13"/>
        <w:sz w:val="23"/>
        <w:szCs w:val="23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color w:val="000000"/>
        <w:spacing w:val="-1"/>
        <w:sz w:val="28"/>
        <w:szCs w:val="28"/>
      </w:rPr>
    </w:lvl>
  </w:abstractNum>
  <w:abstractNum w:abstractNumId="2" w15:restartNumberingAfterBreak="0">
    <w:nsid w:val="00AF621F"/>
    <w:multiLevelType w:val="hybridMultilevel"/>
    <w:tmpl w:val="19B0D35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4585F2E"/>
    <w:multiLevelType w:val="hybridMultilevel"/>
    <w:tmpl w:val="723AB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23EB0"/>
    <w:multiLevelType w:val="multilevel"/>
    <w:tmpl w:val="27F64B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5889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  <w:color w:val="auto"/>
      </w:rPr>
    </w:lvl>
  </w:abstractNum>
  <w:abstractNum w:abstractNumId="5" w15:restartNumberingAfterBreak="0">
    <w:nsid w:val="129921FE"/>
    <w:multiLevelType w:val="hybridMultilevel"/>
    <w:tmpl w:val="678E25BA"/>
    <w:lvl w:ilvl="0" w:tplc="7C2898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5FC2A1F"/>
    <w:multiLevelType w:val="hybridMultilevel"/>
    <w:tmpl w:val="4EAEF366"/>
    <w:lvl w:ilvl="0" w:tplc="B058D336">
      <w:start w:val="2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7" w15:restartNumberingAfterBreak="0">
    <w:nsid w:val="2DE31301"/>
    <w:multiLevelType w:val="hybridMultilevel"/>
    <w:tmpl w:val="880469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C57662"/>
    <w:multiLevelType w:val="hybridMultilevel"/>
    <w:tmpl w:val="9EF49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46233"/>
    <w:multiLevelType w:val="hybridMultilevel"/>
    <w:tmpl w:val="297A9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2397B"/>
    <w:multiLevelType w:val="hybridMultilevel"/>
    <w:tmpl w:val="3A380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B4702"/>
    <w:multiLevelType w:val="hybridMultilevel"/>
    <w:tmpl w:val="A4D8A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3303FC"/>
    <w:multiLevelType w:val="hybridMultilevel"/>
    <w:tmpl w:val="F81E40C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986756"/>
    <w:multiLevelType w:val="hybridMultilevel"/>
    <w:tmpl w:val="DAF6C168"/>
    <w:lvl w:ilvl="0" w:tplc="04190019">
      <w:start w:val="1"/>
      <w:numFmt w:val="lowerLetter"/>
      <w:lvlText w:val="%1."/>
      <w:lvlJc w:val="left"/>
      <w:pPr>
        <w:ind w:left="786" w:hanging="360"/>
      </w:pPr>
    </w:lvl>
    <w:lvl w:ilvl="1" w:tplc="0419000F">
      <w:start w:val="1"/>
      <w:numFmt w:val="decimal"/>
      <w:lvlText w:val="%2."/>
      <w:lvlJc w:val="left"/>
      <w:pPr>
        <w:ind w:left="1070" w:hanging="360"/>
      </w:pPr>
    </w:lvl>
    <w:lvl w:ilvl="2" w:tplc="0419001B">
      <w:start w:val="1"/>
      <w:numFmt w:val="lowerRoman"/>
      <w:lvlText w:val="%3."/>
      <w:lvlJc w:val="right"/>
      <w:pPr>
        <w:ind w:left="3717" w:hanging="180"/>
      </w:pPr>
    </w:lvl>
    <w:lvl w:ilvl="3" w:tplc="0419000F" w:tentative="1">
      <w:start w:val="1"/>
      <w:numFmt w:val="decimal"/>
      <w:lvlText w:val="%4."/>
      <w:lvlJc w:val="left"/>
      <w:pPr>
        <w:ind w:left="4437" w:hanging="360"/>
      </w:pPr>
    </w:lvl>
    <w:lvl w:ilvl="4" w:tplc="04190019" w:tentative="1">
      <w:start w:val="1"/>
      <w:numFmt w:val="lowerLetter"/>
      <w:lvlText w:val="%5."/>
      <w:lvlJc w:val="left"/>
      <w:pPr>
        <w:ind w:left="5157" w:hanging="360"/>
      </w:pPr>
    </w:lvl>
    <w:lvl w:ilvl="5" w:tplc="0419001B" w:tentative="1">
      <w:start w:val="1"/>
      <w:numFmt w:val="lowerRoman"/>
      <w:lvlText w:val="%6."/>
      <w:lvlJc w:val="right"/>
      <w:pPr>
        <w:ind w:left="5877" w:hanging="180"/>
      </w:pPr>
    </w:lvl>
    <w:lvl w:ilvl="6" w:tplc="0419000F" w:tentative="1">
      <w:start w:val="1"/>
      <w:numFmt w:val="decimal"/>
      <w:lvlText w:val="%7."/>
      <w:lvlJc w:val="left"/>
      <w:pPr>
        <w:ind w:left="6597" w:hanging="360"/>
      </w:pPr>
    </w:lvl>
    <w:lvl w:ilvl="7" w:tplc="04190019" w:tentative="1">
      <w:start w:val="1"/>
      <w:numFmt w:val="lowerLetter"/>
      <w:lvlText w:val="%8."/>
      <w:lvlJc w:val="left"/>
      <w:pPr>
        <w:ind w:left="7317" w:hanging="360"/>
      </w:pPr>
    </w:lvl>
    <w:lvl w:ilvl="8" w:tplc="0419001B" w:tentative="1">
      <w:start w:val="1"/>
      <w:numFmt w:val="lowerRoman"/>
      <w:lvlText w:val="%9."/>
      <w:lvlJc w:val="right"/>
      <w:pPr>
        <w:ind w:left="8037" w:hanging="180"/>
      </w:pPr>
    </w:lvl>
  </w:abstractNum>
  <w:abstractNum w:abstractNumId="14" w15:restartNumberingAfterBreak="0">
    <w:nsid w:val="545B6505"/>
    <w:multiLevelType w:val="hybridMultilevel"/>
    <w:tmpl w:val="5D202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3A065E"/>
    <w:multiLevelType w:val="hybridMultilevel"/>
    <w:tmpl w:val="A5D2E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C55BB"/>
    <w:multiLevelType w:val="hybridMultilevel"/>
    <w:tmpl w:val="19FE9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BD1903"/>
    <w:multiLevelType w:val="hybridMultilevel"/>
    <w:tmpl w:val="5790C0FE"/>
    <w:lvl w:ilvl="0" w:tplc="9AFAFD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FC012B5"/>
    <w:multiLevelType w:val="multilevel"/>
    <w:tmpl w:val="A3F68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554390"/>
    <w:multiLevelType w:val="hybridMultilevel"/>
    <w:tmpl w:val="4A842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7C462B"/>
    <w:multiLevelType w:val="hybridMultilevel"/>
    <w:tmpl w:val="D250F2A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2"/>
  </w:num>
  <w:num w:numId="4">
    <w:abstractNumId w:val="20"/>
  </w:num>
  <w:num w:numId="5">
    <w:abstractNumId w:val="7"/>
  </w:num>
  <w:num w:numId="6">
    <w:abstractNumId w:val="4"/>
  </w:num>
  <w:num w:numId="7">
    <w:abstractNumId w:val="9"/>
  </w:num>
  <w:num w:numId="8">
    <w:abstractNumId w:val="2"/>
  </w:num>
  <w:num w:numId="9">
    <w:abstractNumId w:val="13"/>
  </w:num>
  <w:num w:numId="10">
    <w:abstractNumId w:val="3"/>
  </w:num>
  <w:num w:numId="11">
    <w:abstractNumId w:val="14"/>
  </w:num>
  <w:num w:numId="12">
    <w:abstractNumId w:val="19"/>
  </w:num>
  <w:num w:numId="13">
    <w:abstractNumId w:val="16"/>
  </w:num>
  <w:num w:numId="14">
    <w:abstractNumId w:val="15"/>
  </w:num>
  <w:num w:numId="15">
    <w:abstractNumId w:val="8"/>
  </w:num>
  <w:num w:numId="16">
    <w:abstractNumId w:val="10"/>
  </w:num>
  <w:num w:numId="17">
    <w:abstractNumId w:val="17"/>
  </w:num>
  <w:num w:numId="18">
    <w:abstractNumId w:val="5"/>
  </w:num>
  <w:num w:numId="19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B8"/>
    <w:rsid w:val="000012C1"/>
    <w:rsid w:val="00002F86"/>
    <w:rsid w:val="00004C86"/>
    <w:rsid w:val="00004E7E"/>
    <w:rsid w:val="000117C1"/>
    <w:rsid w:val="0002192E"/>
    <w:rsid w:val="00025837"/>
    <w:rsid w:val="00025CDC"/>
    <w:rsid w:val="000273A7"/>
    <w:rsid w:val="0003482B"/>
    <w:rsid w:val="00051C60"/>
    <w:rsid w:val="00052F69"/>
    <w:rsid w:val="00055795"/>
    <w:rsid w:val="0005785E"/>
    <w:rsid w:val="00057D64"/>
    <w:rsid w:val="000626BE"/>
    <w:rsid w:val="00066658"/>
    <w:rsid w:val="00067924"/>
    <w:rsid w:val="00070959"/>
    <w:rsid w:val="00075384"/>
    <w:rsid w:val="00075777"/>
    <w:rsid w:val="00076ECF"/>
    <w:rsid w:val="00081A17"/>
    <w:rsid w:val="000904A4"/>
    <w:rsid w:val="000907D0"/>
    <w:rsid w:val="0009415C"/>
    <w:rsid w:val="000949A5"/>
    <w:rsid w:val="00095B91"/>
    <w:rsid w:val="00097E50"/>
    <w:rsid w:val="000A0008"/>
    <w:rsid w:val="000A1342"/>
    <w:rsid w:val="000A4432"/>
    <w:rsid w:val="000A53A7"/>
    <w:rsid w:val="000B0312"/>
    <w:rsid w:val="000B21E7"/>
    <w:rsid w:val="000B4FF2"/>
    <w:rsid w:val="000B5097"/>
    <w:rsid w:val="000B58A4"/>
    <w:rsid w:val="000B6195"/>
    <w:rsid w:val="000C3C68"/>
    <w:rsid w:val="000C782D"/>
    <w:rsid w:val="000D1811"/>
    <w:rsid w:val="000D1D8C"/>
    <w:rsid w:val="000D4F27"/>
    <w:rsid w:val="000E1BFF"/>
    <w:rsid w:val="000E5220"/>
    <w:rsid w:val="000F606F"/>
    <w:rsid w:val="000F70BB"/>
    <w:rsid w:val="00101B85"/>
    <w:rsid w:val="00102FC9"/>
    <w:rsid w:val="00104515"/>
    <w:rsid w:val="00106053"/>
    <w:rsid w:val="00111225"/>
    <w:rsid w:val="001124D8"/>
    <w:rsid w:val="00112CE4"/>
    <w:rsid w:val="00116AE5"/>
    <w:rsid w:val="0011713E"/>
    <w:rsid w:val="001171E4"/>
    <w:rsid w:val="00123524"/>
    <w:rsid w:val="00123DEE"/>
    <w:rsid w:val="00130028"/>
    <w:rsid w:val="00141489"/>
    <w:rsid w:val="001453C3"/>
    <w:rsid w:val="00146E54"/>
    <w:rsid w:val="00167370"/>
    <w:rsid w:val="00167FE9"/>
    <w:rsid w:val="00173304"/>
    <w:rsid w:val="00180F19"/>
    <w:rsid w:val="001848A2"/>
    <w:rsid w:val="00191DF5"/>
    <w:rsid w:val="00195B42"/>
    <w:rsid w:val="001A1E26"/>
    <w:rsid w:val="001A2F8C"/>
    <w:rsid w:val="001A3835"/>
    <w:rsid w:val="001A4789"/>
    <w:rsid w:val="001B0686"/>
    <w:rsid w:val="001B319F"/>
    <w:rsid w:val="001B3CDE"/>
    <w:rsid w:val="001B46B5"/>
    <w:rsid w:val="001B51FD"/>
    <w:rsid w:val="001B7E05"/>
    <w:rsid w:val="001C0ACA"/>
    <w:rsid w:val="001C1E36"/>
    <w:rsid w:val="001C41F5"/>
    <w:rsid w:val="001C4B51"/>
    <w:rsid w:val="001C6207"/>
    <w:rsid w:val="001C7396"/>
    <w:rsid w:val="001D0273"/>
    <w:rsid w:val="001D23B9"/>
    <w:rsid w:val="001D76BF"/>
    <w:rsid w:val="001E1993"/>
    <w:rsid w:val="001E2B00"/>
    <w:rsid w:val="001E6B8E"/>
    <w:rsid w:val="001F0521"/>
    <w:rsid w:val="001F1C69"/>
    <w:rsid w:val="001F2B3A"/>
    <w:rsid w:val="001F33D1"/>
    <w:rsid w:val="002038E8"/>
    <w:rsid w:val="00211D0C"/>
    <w:rsid w:val="0021430A"/>
    <w:rsid w:val="002169F6"/>
    <w:rsid w:val="0022348D"/>
    <w:rsid w:val="00230025"/>
    <w:rsid w:val="002318CA"/>
    <w:rsid w:val="00245E1D"/>
    <w:rsid w:val="00250383"/>
    <w:rsid w:val="0025106E"/>
    <w:rsid w:val="00252494"/>
    <w:rsid w:val="00263048"/>
    <w:rsid w:val="00264820"/>
    <w:rsid w:val="00266523"/>
    <w:rsid w:val="00270823"/>
    <w:rsid w:val="00271321"/>
    <w:rsid w:val="00272974"/>
    <w:rsid w:val="002764AB"/>
    <w:rsid w:val="00276BB6"/>
    <w:rsid w:val="00277EBC"/>
    <w:rsid w:val="00283C5E"/>
    <w:rsid w:val="0028423F"/>
    <w:rsid w:val="00284A8E"/>
    <w:rsid w:val="00286F87"/>
    <w:rsid w:val="002873ED"/>
    <w:rsid w:val="0028768D"/>
    <w:rsid w:val="00292EB3"/>
    <w:rsid w:val="00297507"/>
    <w:rsid w:val="002A2585"/>
    <w:rsid w:val="002A7D92"/>
    <w:rsid w:val="002B0570"/>
    <w:rsid w:val="002B29A4"/>
    <w:rsid w:val="002B73ED"/>
    <w:rsid w:val="002C46ED"/>
    <w:rsid w:val="002D0F10"/>
    <w:rsid w:val="002D141E"/>
    <w:rsid w:val="002E0C73"/>
    <w:rsid w:val="002E3571"/>
    <w:rsid w:val="002E697E"/>
    <w:rsid w:val="002F1B54"/>
    <w:rsid w:val="002F4488"/>
    <w:rsid w:val="002F7A31"/>
    <w:rsid w:val="00300F97"/>
    <w:rsid w:val="003078C1"/>
    <w:rsid w:val="00307D84"/>
    <w:rsid w:val="00313F46"/>
    <w:rsid w:val="003146B4"/>
    <w:rsid w:val="00314981"/>
    <w:rsid w:val="00314E2B"/>
    <w:rsid w:val="003157B8"/>
    <w:rsid w:val="00323191"/>
    <w:rsid w:val="00324F8D"/>
    <w:rsid w:val="00327E30"/>
    <w:rsid w:val="00331B27"/>
    <w:rsid w:val="003414C6"/>
    <w:rsid w:val="00342780"/>
    <w:rsid w:val="00342C41"/>
    <w:rsid w:val="00345E3A"/>
    <w:rsid w:val="00350CE6"/>
    <w:rsid w:val="003543EE"/>
    <w:rsid w:val="0036132C"/>
    <w:rsid w:val="00367563"/>
    <w:rsid w:val="003706A8"/>
    <w:rsid w:val="00377AD4"/>
    <w:rsid w:val="003823E9"/>
    <w:rsid w:val="00382695"/>
    <w:rsid w:val="0038481A"/>
    <w:rsid w:val="0038490F"/>
    <w:rsid w:val="00390172"/>
    <w:rsid w:val="003921D0"/>
    <w:rsid w:val="00393B12"/>
    <w:rsid w:val="00393B92"/>
    <w:rsid w:val="0039405A"/>
    <w:rsid w:val="003977D3"/>
    <w:rsid w:val="003A1888"/>
    <w:rsid w:val="003A3CE9"/>
    <w:rsid w:val="003A454B"/>
    <w:rsid w:val="003A63FA"/>
    <w:rsid w:val="003B0941"/>
    <w:rsid w:val="003B3DC1"/>
    <w:rsid w:val="003B795B"/>
    <w:rsid w:val="003C751D"/>
    <w:rsid w:val="003D58FC"/>
    <w:rsid w:val="003E2D9C"/>
    <w:rsid w:val="003E5334"/>
    <w:rsid w:val="003F1C74"/>
    <w:rsid w:val="003F1F68"/>
    <w:rsid w:val="003F5B5B"/>
    <w:rsid w:val="003F7541"/>
    <w:rsid w:val="004025BD"/>
    <w:rsid w:val="004050E2"/>
    <w:rsid w:val="00407250"/>
    <w:rsid w:val="00407BFC"/>
    <w:rsid w:val="0041590A"/>
    <w:rsid w:val="0041772F"/>
    <w:rsid w:val="00421FC5"/>
    <w:rsid w:val="004221DB"/>
    <w:rsid w:val="00423593"/>
    <w:rsid w:val="00423D07"/>
    <w:rsid w:val="00425904"/>
    <w:rsid w:val="00426A6A"/>
    <w:rsid w:val="00427F8F"/>
    <w:rsid w:val="0043159F"/>
    <w:rsid w:val="00433BE8"/>
    <w:rsid w:val="0043588D"/>
    <w:rsid w:val="00436834"/>
    <w:rsid w:val="00445926"/>
    <w:rsid w:val="00446EBB"/>
    <w:rsid w:val="00447D30"/>
    <w:rsid w:val="00452908"/>
    <w:rsid w:val="00453020"/>
    <w:rsid w:val="00453AFE"/>
    <w:rsid w:val="00453E93"/>
    <w:rsid w:val="00457583"/>
    <w:rsid w:val="00464C78"/>
    <w:rsid w:val="00466F5C"/>
    <w:rsid w:val="0047321C"/>
    <w:rsid w:val="00484742"/>
    <w:rsid w:val="0048681E"/>
    <w:rsid w:val="00490630"/>
    <w:rsid w:val="00490763"/>
    <w:rsid w:val="00492B27"/>
    <w:rsid w:val="00494515"/>
    <w:rsid w:val="00497387"/>
    <w:rsid w:val="0049757B"/>
    <w:rsid w:val="004A0BED"/>
    <w:rsid w:val="004A10D1"/>
    <w:rsid w:val="004A289A"/>
    <w:rsid w:val="004A4866"/>
    <w:rsid w:val="004A7124"/>
    <w:rsid w:val="004B3F35"/>
    <w:rsid w:val="004B4267"/>
    <w:rsid w:val="004B4504"/>
    <w:rsid w:val="004C4060"/>
    <w:rsid w:val="004C46C8"/>
    <w:rsid w:val="004C574C"/>
    <w:rsid w:val="004D350B"/>
    <w:rsid w:val="004D4AC7"/>
    <w:rsid w:val="004D5495"/>
    <w:rsid w:val="004E09D2"/>
    <w:rsid w:val="004E1C7B"/>
    <w:rsid w:val="004E41AA"/>
    <w:rsid w:val="004E5396"/>
    <w:rsid w:val="004E5B0E"/>
    <w:rsid w:val="004F3474"/>
    <w:rsid w:val="004F416E"/>
    <w:rsid w:val="004F66D0"/>
    <w:rsid w:val="00503B29"/>
    <w:rsid w:val="00504E22"/>
    <w:rsid w:val="00505DA7"/>
    <w:rsid w:val="00507CC7"/>
    <w:rsid w:val="00507EC8"/>
    <w:rsid w:val="00511C8B"/>
    <w:rsid w:val="00511EDD"/>
    <w:rsid w:val="00513956"/>
    <w:rsid w:val="00516097"/>
    <w:rsid w:val="00516C28"/>
    <w:rsid w:val="0052362E"/>
    <w:rsid w:val="00523A2F"/>
    <w:rsid w:val="00527CAE"/>
    <w:rsid w:val="00534AA3"/>
    <w:rsid w:val="00535E47"/>
    <w:rsid w:val="00537BEA"/>
    <w:rsid w:val="00541257"/>
    <w:rsid w:val="00542716"/>
    <w:rsid w:val="005428F3"/>
    <w:rsid w:val="005479DA"/>
    <w:rsid w:val="005604D0"/>
    <w:rsid w:val="00561CD1"/>
    <w:rsid w:val="00562A00"/>
    <w:rsid w:val="0056409B"/>
    <w:rsid w:val="0057029A"/>
    <w:rsid w:val="00575AC3"/>
    <w:rsid w:val="0058416A"/>
    <w:rsid w:val="00585256"/>
    <w:rsid w:val="00592363"/>
    <w:rsid w:val="005A1682"/>
    <w:rsid w:val="005A4824"/>
    <w:rsid w:val="005A77AB"/>
    <w:rsid w:val="005B2D4E"/>
    <w:rsid w:val="005B5370"/>
    <w:rsid w:val="005B568D"/>
    <w:rsid w:val="005B6BF9"/>
    <w:rsid w:val="005B6D74"/>
    <w:rsid w:val="005C18AF"/>
    <w:rsid w:val="005C301B"/>
    <w:rsid w:val="005C5F67"/>
    <w:rsid w:val="005D170B"/>
    <w:rsid w:val="005D273F"/>
    <w:rsid w:val="005E2B14"/>
    <w:rsid w:val="005E4ECE"/>
    <w:rsid w:val="005F1FA7"/>
    <w:rsid w:val="005F50C0"/>
    <w:rsid w:val="005F5818"/>
    <w:rsid w:val="005F729F"/>
    <w:rsid w:val="0061107A"/>
    <w:rsid w:val="006111EC"/>
    <w:rsid w:val="0061578B"/>
    <w:rsid w:val="00636AF2"/>
    <w:rsid w:val="006405EB"/>
    <w:rsid w:val="006406FD"/>
    <w:rsid w:val="00641EFD"/>
    <w:rsid w:val="00643F3B"/>
    <w:rsid w:val="00650768"/>
    <w:rsid w:val="006522DC"/>
    <w:rsid w:val="00654A47"/>
    <w:rsid w:val="00657075"/>
    <w:rsid w:val="006601B1"/>
    <w:rsid w:val="00660FBB"/>
    <w:rsid w:val="0066234A"/>
    <w:rsid w:val="00662A87"/>
    <w:rsid w:val="00673296"/>
    <w:rsid w:val="00675309"/>
    <w:rsid w:val="0068043C"/>
    <w:rsid w:val="00684A00"/>
    <w:rsid w:val="006949B4"/>
    <w:rsid w:val="00694E4D"/>
    <w:rsid w:val="006A081A"/>
    <w:rsid w:val="006A0BFB"/>
    <w:rsid w:val="006A18ED"/>
    <w:rsid w:val="006B2907"/>
    <w:rsid w:val="006B5D66"/>
    <w:rsid w:val="006B6823"/>
    <w:rsid w:val="006C0E52"/>
    <w:rsid w:val="006C12BC"/>
    <w:rsid w:val="006C4213"/>
    <w:rsid w:val="006C7563"/>
    <w:rsid w:val="006D24E3"/>
    <w:rsid w:val="006D3A27"/>
    <w:rsid w:val="006D5B12"/>
    <w:rsid w:val="006D7AD2"/>
    <w:rsid w:val="006E0588"/>
    <w:rsid w:val="006E19B3"/>
    <w:rsid w:val="006E25CD"/>
    <w:rsid w:val="006E3D05"/>
    <w:rsid w:val="006E3F86"/>
    <w:rsid w:val="006E4287"/>
    <w:rsid w:val="006F3650"/>
    <w:rsid w:val="00703F1D"/>
    <w:rsid w:val="00707E03"/>
    <w:rsid w:val="00710CD3"/>
    <w:rsid w:val="007118F8"/>
    <w:rsid w:val="0071315A"/>
    <w:rsid w:val="007139D2"/>
    <w:rsid w:val="0071594B"/>
    <w:rsid w:val="0071595E"/>
    <w:rsid w:val="00715C44"/>
    <w:rsid w:val="007209EA"/>
    <w:rsid w:val="00721898"/>
    <w:rsid w:val="0072617E"/>
    <w:rsid w:val="007273FB"/>
    <w:rsid w:val="00733C76"/>
    <w:rsid w:val="007376DB"/>
    <w:rsid w:val="00744F24"/>
    <w:rsid w:val="00754835"/>
    <w:rsid w:val="00755F78"/>
    <w:rsid w:val="007620B7"/>
    <w:rsid w:val="00763F23"/>
    <w:rsid w:val="00764DE2"/>
    <w:rsid w:val="0076502C"/>
    <w:rsid w:val="00780AFC"/>
    <w:rsid w:val="007850AF"/>
    <w:rsid w:val="0078795E"/>
    <w:rsid w:val="00794809"/>
    <w:rsid w:val="00794CDB"/>
    <w:rsid w:val="007A0091"/>
    <w:rsid w:val="007B2A7E"/>
    <w:rsid w:val="007B723F"/>
    <w:rsid w:val="007C0225"/>
    <w:rsid w:val="007C62D2"/>
    <w:rsid w:val="007C7ABC"/>
    <w:rsid w:val="007D02EB"/>
    <w:rsid w:val="007D079C"/>
    <w:rsid w:val="007D32F2"/>
    <w:rsid w:val="007D380B"/>
    <w:rsid w:val="007E1C51"/>
    <w:rsid w:val="007E1E90"/>
    <w:rsid w:val="007E1FA4"/>
    <w:rsid w:val="007E466B"/>
    <w:rsid w:val="007E57D2"/>
    <w:rsid w:val="007E69B1"/>
    <w:rsid w:val="007F7B06"/>
    <w:rsid w:val="008006DE"/>
    <w:rsid w:val="00804047"/>
    <w:rsid w:val="00805E62"/>
    <w:rsid w:val="00806846"/>
    <w:rsid w:val="008076FD"/>
    <w:rsid w:val="00814242"/>
    <w:rsid w:val="00814A61"/>
    <w:rsid w:val="00814FCC"/>
    <w:rsid w:val="00823287"/>
    <w:rsid w:val="00831607"/>
    <w:rsid w:val="00832539"/>
    <w:rsid w:val="00833902"/>
    <w:rsid w:val="008412D9"/>
    <w:rsid w:val="00842545"/>
    <w:rsid w:val="00843DD6"/>
    <w:rsid w:val="00850221"/>
    <w:rsid w:val="00852D99"/>
    <w:rsid w:val="008572D2"/>
    <w:rsid w:val="00867FFB"/>
    <w:rsid w:val="00871740"/>
    <w:rsid w:val="0087267D"/>
    <w:rsid w:val="00872737"/>
    <w:rsid w:val="008758B9"/>
    <w:rsid w:val="008767D9"/>
    <w:rsid w:val="0087715F"/>
    <w:rsid w:val="00881994"/>
    <w:rsid w:val="00881FE9"/>
    <w:rsid w:val="008820EC"/>
    <w:rsid w:val="00884F31"/>
    <w:rsid w:val="00886942"/>
    <w:rsid w:val="008912F0"/>
    <w:rsid w:val="00892F2B"/>
    <w:rsid w:val="00895F07"/>
    <w:rsid w:val="008973DA"/>
    <w:rsid w:val="00897956"/>
    <w:rsid w:val="008A1E93"/>
    <w:rsid w:val="008A4E5D"/>
    <w:rsid w:val="008A599B"/>
    <w:rsid w:val="008A7941"/>
    <w:rsid w:val="008B3798"/>
    <w:rsid w:val="008B5750"/>
    <w:rsid w:val="008C0A2A"/>
    <w:rsid w:val="008C0C3F"/>
    <w:rsid w:val="008C0C8B"/>
    <w:rsid w:val="008C0F52"/>
    <w:rsid w:val="008C173A"/>
    <w:rsid w:val="008C723E"/>
    <w:rsid w:val="008D2B94"/>
    <w:rsid w:val="008D3B4E"/>
    <w:rsid w:val="008D44D6"/>
    <w:rsid w:val="008D7604"/>
    <w:rsid w:val="008E59AD"/>
    <w:rsid w:val="008E5D48"/>
    <w:rsid w:val="008E5F3C"/>
    <w:rsid w:val="008E7DAD"/>
    <w:rsid w:val="008F206C"/>
    <w:rsid w:val="008F4A5C"/>
    <w:rsid w:val="0090222D"/>
    <w:rsid w:val="00904B06"/>
    <w:rsid w:val="0090594A"/>
    <w:rsid w:val="00907E7F"/>
    <w:rsid w:val="009129E7"/>
    <w:rsid w:val="00916CFD"/>
    <w:rsid w:val="00917CBB"/>
    <w:rsid w:val="00924272"/>
    <w:rsid w:val="00924D44"/>
    <w:rsid w:val="00925084"/>
    <w:rsid w:val="00925114"/>
    <w:rsid w:val="009257F7"/>
    <w:rsid w:val="00936B0C"/>
    <w:rsid w:val="0093745B"/>
    <w:rsid w:val="00937707"/>
    <w:rsid w:val="009450D7"/>
    <w:rsid w:val="0096150D"/>
    <w:rsid w:val="00964ED4"/>
    <w:rsid w:val="009651C1"/>
    <w:rsid w:val="0096713D"/>
    <w:rsid w:val="00973B80"/>
    <w:rsid w:val="00975D13"/>
    <w:rsid w:val="009818D3"/>
    <w:rsid w:val="00982E74"/>
    <w:rsid w:val="00983153"/>
    <w:rsid w:val="009946F0"/>
    <w:rsid w:val="00995915"/>
    <w:rsid w:val="0099722C"/>
    <w:rsid w:val="009A0668"/>
    <w:rsid w:val="009A09A6"/>
    <w:rsid w:val="009A68AE"/>
    <w:rsid w:val="009B1AD2"/>
    <w:rsid w:val="009B236C"/>
    <w:rsid w:val="009B71D0"/>
    <w:rsid w:val="009B7FF7"/>
    <w:rsid w:val="009C1044"/>
    <w:rsid w:val="009C46D0"/>
    <w:rsid w:val="009D1CD2"/>
    <w:rsid w:val="009D4AD2"/>
    <w:rsid w:val="009E0ACE"/>
    <w:rsid w:val="009E14AF"/>
    <w:rsid w:val="009E37A2"/>
    <w:rsid w:val="009E7E10"/>
    <w:rsid w:val="009F01B0"/>
    <w:rsid w:val="009F3460"/>
    <w:rsid w:val="009F4898"/>
    <w:rsid w:val="009F53F2"/>
    <w:rsid w:val="009F54DC"/>
    <w:rsid w:val="009F677C"/>
    <w:rsid w:val="00A05D45"/>
    <w:rsid w:val="00A13C21"/>
    <w:rsid w:val="00A23C9A"/>
    <w:rsid w:val="00A24062"/>
    <w:rsid w:val="00A2471B"/>
    <w:rsid w:val="00A30044"/>
    <w:rsid w:val="00A30438"/>
    <w:rsid w:val="00A30F6B"/>
    <w:rsid w:val="00A334E3"/>
    <w:rsid w:val="00A35BCF"/>
    <w:rsid w:val="00A35D59"/>
    <w:rsid w:val="00A370A3"/>
    <w:rsid w:val="00A43504"/>
    <w:rsid w:val="00A45179"/>
    <w:rsid w:val="00A524D1"/>
    <w:rsid w:val="00A55147"/>
    <w:rsid w:val="00A5533D"/>
    <w:rsid w:val="00A57B6F"/>
    <w:rsid w:val="00A60CED"/>
    <w:rsid w:val="00A621FA"/>
    <w:rsid w:val="00A6442E"/>
    <w:rsid w:val="00A65394"/>
    <w:rsid w:val="00A6696A"/>
    <w:rsid w:val="00A70969"/>
    <w:rsid w:val="00A743B8"/>
    <w:rsid w:val="00A80496"/>
    <w:rsid w:val="00A811E2"/>
    <w:rsid w:val="00A845A0"/>
    <w:rsid w:val="00A848F1"/>
    <w:rsid w:val="00A866A7"/>
    <w:rsid w:val="00A9285D"/>
    <w:rsid w:val="00A95013"/>
    <w:rsid w:val="00A9563F"/>
    <w:rsid w:val="00A96209"/>
    <w:rsid w:val="00AA1F81"/>
    <w:rsid w:val="00AA3305"/>
    <w:rsid w:val="00AA3E52"/>
    <w:rsid w:val="00AA51B8"/>
    <w:rsid w:val="00AA77D6"/>
    <w:rsid w:val="00AB69D4"/>
    <w:rsid w:val="00AC0252"/>
    <w:rsid w:val="00AC18B8"/>
    <w:rsid w:val="00AC24A1"/>
    <w:rsid w:val="00AD0CDE"/>
    <w:rsid w:val="00AD2C98"/>
    <w:rsid w:val="00AD3264"/>
    <w:rsid w:val="00AD56D7"/>
    <w:rsid w:val="00AD5C1E"/>
    <w:rsid w:val="00AE1C15"/>
    <w:rsid w:val="00AE6E76"/>
    <w:rsid w:val="00AF2CEA"/>
    <w:rsid w:val="00AF4E4E"/>
    <w:rsid w:val="00AF69FA"/>
    <w:rsid w:val="00B1066B"/>
    <w:rsid w:val="00B10B4E"/>
    <w:rsid w:val="00B14A66"/>
    <w:rsid w:val="00B17DA8"/>
    <w:rsid w:val="00B20735"/>
    <w:rsid w:val="00B24B08"/>
    <w:rsid w:val="00B27468"/>
    <w:rsid w:val="00B27EF6"/>
    <w:rsid w:val="00B300B8"/>
    <w:rsid w:val="00B33D30"/>
    <w:rsid w:val="00B353D1"/>
    <w:rsid w:val="00B37AF2"/>
    <w:rsid w:val="00B401F4"/>
    <w:rsid w:val="00B43909"/>
    <w:rsid w:val="00B452DA"/>
    <w:rsid w:val="00B4707B"/>
    <w:rsid w:val="00B47216"/>
    <w:rsid w:val="00B530F6"/>
    <w:rsid w:val="00B55CBC"/>
    <w:rsid w:val="00B60382"/>
    <w:rsid w:val="00B60800"/>
    <w:rsid w:val="00B62358"/>
    <w:rsid w:val="00B62EEE"/>
    <w:rsid w:val="00B6363B"/>
    <w:rsid w:val="00B72837"/>
    <w:rsid w:val="00B739B4"/>
    <w:rsid w:val="00B74FCC"/>
    <w:rsid w:val="00B80F7A"/>
    <w:rsid w:val="00B82201"/>
    <w:rsid w:val="00B908E1"/>
    <w:rsid w:val="00B90B1B"/>
    <w:rsid w:val="00B970DD"/>
    <w:rsid w:val="00BA0FE3"/>
    <w:rsid w:val="00BA5CA1"/>
    <w:rsid w:val="00BA648E"/>
    <w:rsid w:val="00BA7993"/>
    <w:rsid w:val="00BB53DA"/>
    <w:rsid w:val="00BB55A5"/>
    <w:rsid w:val="00BC3BE5"/>
    <w:rsid w:val="00BC5A09"/>
    <w:rsid w:val="00BC7ADE"/>
    <w:rsid w:val="00BD02C9"/>
    <w:rsid w:val="00BD114A"/>
    <w:rsid w:val="00BD28E1"/>
    <w:rsid w:val="00BD5A0E"/>
    <w:rsid w:val="00BD628D"/>
    <w:rsid w:val="00BE0F9E"/>
    <w:rsid w:val="00BE38AF"/>
    <w:rsid w:val="00BF3ED6"/>
    <w:rsid w:val="00C000D7"/>
    <w:rsid w:val="00C001B4"/>
    <w:rsid w:val="00C04463"/>
    <w:rsid w:val="00C04FE0"/>
    <w:rsid w:val="00C06B8C"/>
    <w:rsid w:val="00C11542"/>
    <w:rsid w:val="00C1635A"/>
    <w:rsid w:val="00C2171D"/>
    <w:rsid w:val="00C27109"/>
    <w:rsid w:val="00C3166C"/>
    <w:rsid w:val="00C33E34"/>
    <w:rsid w:val="00C36C48"/>
    <w:rsid w:val="00C4070C"/>
    <w:rsid w:val="00C42E09"/>
    <w:rsid w:val="00C455B7"/>
    <w:rsid w:val="00C46806"/>
    <w:rsid w:val="00C56F45"/>
    <w:rsid w:val="00C6484D"/>
    <w:rsid w:val="00C65ED6"/>
    <w:rsid w:val="00C738DE"/>
    <w:rsid w:val="00C74205"/>
    <w:rsid w:val="00C8079A"/>
    <w:rsid w:val="00C81395"/>
    <w:rsid w:val="00C81CF1"/>
    <w:rsid w:val="00C84E79"/>
    <w:rsid w:val="00C91947"/>
    <w:rsid w:val="00C92D45"/>
    <w:rsid w:val="00C94AF8"/>
    <w:rsid w:val="00C95E98"/>
    <w:rsid w:val="00C964DF"/>
    <w:rsid w:val="00C970A5"/>
    <w:rsid w:val="00CA48B7"/>
    <w:rsid w:val="00CB3FF2"/>
    <w:rsid w:val="00CB4173"/>
    <w:rsid w:val="00CB6AF0"/>
    <w:rsid w:val="00CC22B7"/>
    <w:rsid w:val="00CC2B7D"/>
    <w:rsid w:val="00CC3193"/>
    <w:rsid w:val="00CC714C"/>
    <w:rsid w:val="00CD5DE8"/>
    <w:rsid w:val="00CD6809"/>
    <w:rsid w:val="00CD7A40"/>
    <w:rsid w:val="00CE2982"/>
    <w:rsid w:val="00CE5882"/>
    <w:rsid w:val="00CE6C0B"/>
    <w:rsid w:val="00CE6C94"/>
    <w:rsid w:val="00CE7807"/>
    <w:rsid w:val="00CF4D55"/>
    <w:rsid w:val="00CF59E1"/>
    <w:rsid w:val="00D03AA4"/>
    <w:rsid w:val="00D135FC"/>
    <w:rsid w:val="00D208D9"/>
    <w:rsid w:val="00D22C4E"/>
    <w:rsid w:val="00D23BD8"/>
    <w:rsid w:val="00D25F78"/>
    <w:rsid w:val="00D3540C"/>
    <w:rsid w:val="00D41CD4"/>
    <w:rsid w:val="00D442AC"/>
    <w:rsid w:val="00D509CC"/>
    <w:rsid w:val="00D5404F"/>
    <w:rsid w:val="00D605C3"/>
    <w:rsid w:val="00D607C7"/>
    <w:rsid w:val="00D62A71"/>
    <w:rsid w:val="00D74438"/>
    <w:rsid w:val="00D82BF5"/>
    <w:rsid w:val="00D84259"/>
    <w:rsid w:val="00D8538B"/>
    <w:rsid w:val="00D8624A"/>
    <w:rsid w:val="00D94068"/>
    <w:rsid w:val="00D95386"/>
    <w:rsid w:val="00D95B32"/>
    <w:rsid w:val="00D97F53"/>
    <w:rsid w:val="00DA1FA4"/>
    <w:rsid w:val="00DA3A71"/>
    <w:rsid w:val="00DA7DEC"/>
    <w:rsid w:val="00DB6CF6"/>
    <w:rsid w:val="00DC0331"/>
    <w:rsid w:val="00DC212C"/>
    <w:rsid w:val="00DC7949"/>
    <w:rsid w:val="00DD4FF9"/>
    <w:rsid w:val="00DE1DAD"/>
    <w:rsid w:val="00DE33E2"/>
    <w:rsid w:val="00DE62F8"/>
    <w:rsid w:val="00DE63F9"/>
    <w:rsid w:val="00DF019F"/>
    <w:rsid w:val="00DF12D2"/>
    <w:rsid w:val="00DF24B9"/>
    <w:rsid w:val="00DF367F"/>
    <w:rsid w:val="00E02680"/>
    <w:rsid w:val="00E02C5A"/>
    <w:rsid w:val="00E06E52"/>
    <w:rsid w:val="00E0723F"/>
    <w:rsid w:val="00E105EB"/>
    <w:rsid w:val="00E11824"/>
    <w:rsid w:val="00E123BF"/>
    <w:rsid w:val="00E142C8"/>
    <w:rsid w:val="00E16A50"/>
    <w:rsid w:val="00E20FA9"/>
    <w:rsid w:val="00E22A86"/>
    <w:rsid w:val="00E248B4"/>
    <w:rsid w:val="00E27940"/>
    <w:rsid w:val="00E3098A"/>
    <w:rsid w:val="00E312BB"/>
    <w:rsid w:val="00E348DD"/>
    <w:rsid w:val="00E34994"/>
    <w:rsid w:val="00E34B6E"/>
    <w:rsid w:val="00E4243D"/>
    <w:rsid w:val="00E42EF3"/>
    <w:rsid w:val="00E5266D"/>
    <w:rsid w:val="00E70E32"/>
    <w:rsid w:val="00E714A3"/>
    <w:rsid w:val="00E73DEB"/>
    <w:rsid w:val="00E77ED6"/>
    <w:rsid w:val="00E816B6"/>
    <w:rsid w:val="00E82CF6"/>
    <w:rsid w:val="00E9027E"/>
    <w:rsid w:val="00E90F3F"/>
    <w:rsid w:val="00E94474"/>
    <w:rsid w:val="00E9578A"/>
    <w:rsid w:val="00EA1679"/>
    <w:rsid w:val="00EA4FD2"/>
    <w:rsid w:val="00EA74D7"/>
    <w:rsid w:val="00EB10D2"/>
    <w:rsid w:val="00EC4711"/>
    <w:rsid w:val="00ED0776"/>
    <w:rsid w:val="00ED5635"/>
    <w:rsid w:val="00ED57AD"/>
    <w:rsid w:val="00EE3242"/>
    <w:rsid w:val="00EE7116"/>
    <w:rsid w:val="00EF19D2"/>
    <w:rsid w:val="00F01B2E"/>
    <w:rsid w:val="00F03D8B"/>
    <w:rsid w:val="00F03FFD"/>
    <w:rsid w:val="00F0664A"/>
    <w:rsid w:val="00F07C0B"/>
    <w:rsid w:val="00F16AA6"/>
    <w:rsid w:val="00F20D10"/>
    <w:rsid w:val="00F215B1"/>
    <w:rsid w:val="00F2285E"/>
    <w:rsid w:val="00F30422"/>
    <w:rsid w:val="00F3080A"/>
    <w:rsid w:val="00F343E7"/>
    <w:rsid w:val="00F361FB"/>
    <w:rsid w:val="00F36617"/>
    <w:rsid w:val="00F40ECF"/>
    <w:rsid w:val="00F4287E"/>
    <w:rsid w:val="00F42C66"/>
    <w:rsid w:val="00F430CA"/>
    <w:rsid w:val="00F44478"/>
    <w:rsid w:val="00F526B3"/>
    <w:rsid w:val="00F56275"/>
    <w:rsid w:val="00F57F75"/>
    <w:rsid w:val="00F606E4"/>
    <w:rsid w:val="00F60C75"/>
    <w:rsid w:val="00F64CB8"/>
    <w:rsid w:val="00F70493"/>
    <w:rsid w:val="00F72CCA"/>
    <w:rsid w:val="00F73009"/>
    <w:rsid w:val="00F736A6"/>
    <w:rsid w:val="00F73B97"/>
    <w:rsid w:val="00F74F44"/>
    <w:rsid w:val="00F760D1"/>
    <w:rsid w:val="00F801D0"/>
    <w:rsid w:val="00F80CFE"/>
    <w:rsid w:val="00F827B5"/>
    <w:rsid w:val="00F90A3B"/>
    <w:rsid w:val="00F95665"/>
    <w:rsid w:val="00F97DBF"/>
    <w:rsid w:val="00FA02B1"/>
    <w:rsid w:val="00FA457E"/>
    <w:rsid w:val="00FB04C9"/>
    <w:rsid w:val="00FB2C73"/>
    <w:rsid w:val="00FB4ECD"/>
    <w:rsid w:val="00FC40A1"/>
    <w:rsid w:val="00FC4926"/>
    <w:rsid w:val="00FC4D0D"/>
    <w:rsid w:val="00FD1264"/>
    <w:rsid w:val="00FD1423"/>
    <w:rsid w:val="00FD7B59"/>
    <w:rsid w:val="00FE15C0"/>
    <w:rsid w:val="00FE4986"/>
    <w:rsid w:val="00FE6A1D"/>
    <w:rsid w:val="00FF1285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CB546A"/>
  <w15:docId w15:val="{1912D3C8-3456-4AFF-8BBE-0C8316E09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F27"/>
    <w:pPr>
      <w:spacing w:after="160" w:line="276" w:lineRule="auto"/>
    </w:pPr>
    <w:rPr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1B319F"/>
    <w:pPr>
      <w:keepNext/>
      <w:keepLines/>
      <w:pBdr>
        <w:bottom w:val="single" w:sz="4" w:space="2" w:color="ED7D31"/>
      </w:pBdr>
      <w:spacing w:before="360" w:after="120" w:line="240" w:lineRule="auto"/>
      <w:outlineLvl w:val="0"/>
    </w:pPr>
    <w:rPr>
      <w:rFonts w:ascii="Calibri Light" w:eastAsia="SimSun" w:hAnsi="Calibri Light"/>
      <w:color w:val="262626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19F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olor w:val="ED7D31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iCs/>
      <w:color w:val="833C0B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iCs/>
      <w:color w:val="833C0B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b/>
      <w:bCs/>
      <w:color w:val="833C0B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olor w:val="833C0B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A55147"/>
    <w:pPr>
      <w:ind w:left="720"/>
      <w:contextualSpacing/>
    </w:p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customStyle="1" w:styleId="Textbody">
    <w:name w:val="Text body"/>
    <w:basedOn w:val="a"/>
    <w:rsid w:val="003A1888"/>
    <w:pPr>
      <w:widowControl w:val="0"/>
      <w:suppressAutoHyphens/>
      <w:spacing w:after="120" w:line="240" w:lineRule="auto"/>
      <w:textAlignment w:val="baseline"/>
    </w:pPr>
    <w:rPr>
      <w:rFonts w:ascii="Times New Roman" w:hAnsi="Times New Roman"/>
      <w:kern w:val="1"/>
      <w:sz w:val="24"/>
      <w:szCs w:val="20"/>
      <w:lang w:eastAsia="hi-IN" w:bidi="hi-IN"/>
    </w:rPr>
  </w:style>
  <w:style w:type="paragraph" w:customStyle="1" w:styleId="a9">
    <w:name w:val="Абзац с отступом"/>
    <w:basedOn w:val="a"/>
    <w:next w:val="a"/>
    <w:rsid w:val="00850221"/>
    <w:pPr>
      <w:suppressAutoHyphens/>
      <w:spacing w:before="60" w:after="0" w:line="24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Обычный1"/>
    <w:rsid w:val="00806846"/>
    <w:pPr>
      <w:suppressAutoHyphens/>
      <w:spacing w:after="160" w:line="276" w:lineRule="auto"/>
      <w:ind w:firstLine="567"/>
      <w:jc w:val="both"/>
    </w:pPr>
    <w:rPr>
      <w:rFonts w:ascii="Times New Roman" w:hAnsi="Times New Roman"/>
      <w:sz w:val="24"/>
      <w:szCs w:val="21"/>
      <w:lang w:eastAsia="ar-SA"/>
    </w:rPr>
  </w:style>
  <w:style w:type="character" w:customStyle="1" w:styleId="10">
    <w:name w:val="Заголовок 1 Знак"/>
    <w:link w:val="1"/>
    <w:uiPriority w:val="9"/>
    <w:rsid w:val="001B319F"/>
    <w:rPr>
      <w:rFonts w:ascii="Calibri Light" w:eastAsia="SimSun" w:hAnsi="Calibri Light" w:cs="Times New Roman"/>
      <w:color w:val="262626"/>
      <w:sz w:val="40"/>
      <w:szCs w:val="40"/>
    </w:rPr>
  </w:style>
  <w:style w:type="character" w:customStyle="1" w:styleId="20">
    <w:name w:val="Заголовок 2 Знак"/>
    <w:link w:val="2"/>
    <w:uiPriority w:val="9"/>
    <w:semiHidden/>
    <w:rsid w:val="001B319F"/>
    <w:rPr>
      <w:rFonts w:ascii="Calibri Light" w:eastAsia="SimSun" w:hAnsi="Calibri Light" w:cs="Times New Roman"/>
      <w:color w:val="ED7D31"/>
      <w:sz w:val="36"/>
      <w:szCs w:val="36"/>
    </w:rPr>
  </w:style>
  <w:style w:type="character" w:customStyle="1" w:styleId="30">
    <w:name w:val="Заголовок 3 Знак"/>
    <w:link w:val="3"/>
    <w:uiPriority w:val="9"/>
    <w:semiHidden/>
    <w:rsid w:val="001B319F"/>
    <w:rPr>
      <w:rFonts w:ascii="Calibri Light" w:eastAsia="SimSun" w:hAnsi="Calibri Light" w:cs="Times New Roman"/>
      <w:color w:val="C45911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B319F"/>
    <w:rPr>
      <w:rFonts w:ascii="Calibri Light" w:eastAsia="SimSun" w:hAnsi="Calibri Light" w:cs="Times New Roman"/>
      <w:color w:val="C45911"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1B319F"/>
    <w:rPr>
      <w:rFonts w:ascii="Calibri Light" w:eastAsia="SimSun" w:hAnsi="Calibri Light" w:cs="Times New Roman"/>
      <w:b/>
      <w:bCs/>
      <w:color w:val="833C0B"/>
      <w:sz w:val="22"/>
      <w:szCs w:val="22"/>
    </w:rPr>
  </w:style>
  <w:style w:type="character" w:customStyle="1" w:styleId="80">
    <w:name w:val="Заголовок 8 Знак"/>
    <w:link w:val="8"/>
    <w:uiPriority w:val="9"/>
    <w:semiHidden/>
    <w:rsid w:val="001B319F"/>
    <w:rPr>
      <w:rFonts w:ascii="Calibri Light" w:eastAsia="SimSun" w:hAnsi="Calibri Light" w:cs="Times New Roman"/>
      <w:color w:val="833C0B"/>
      <w:sz w:val="22"/>
      <w:szCs w:val="22"/>
    </w:rPr>
  </w:style>
  <w:style w:type="character" w:customStyle="1" w:styleId="90">
    <w:name w:val="Заголовок 9 Знак"/>
    <w:link w:val="9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2"/>
      <w:szCs w:val="22"/>
    </w:rPr>
  </w:style>
  <w:style w:type="paragraph" w:styleId="aa">
    <w:name w:val="caption"/>
    <w:basedOn w:val="a"/>
    <w:next w:val="a"/>
    <w:uiPriority w:val="35"/>
    <w:semiHidden/>
    <w:unhideWhenUsed/>
    <w:qFormat/>
    <w:rsid w:val="001B319F"/>
    <w:pPr>
      <w:spacing w:line="240" w:lineRule="auto"/>
    </w:pPr>
    <w:rPr>
      <w:b/>
      <w:bCs/>
      <w:color w:val="404040"/>
      <w:sz w:val="16"/>
      <w:szCs w:val="16"/>
    </w:rPr>
  </w:style>
  <w:style w:type="paragraph" w:styleId="ab">
    <w:name w:val="Title"/>
    <w:basedOn w:val="a"/>
    <w:next w:val="a"/>
    <w:link w:val="ac"/>
    <w:uiPriority w:val="10"/>
    <w:qFormat/>
    <w:rsid w:val="001B319F"/>
    <w:pPr>
      <w:spacing w:after="0" w:line="240" w:lineRule="auto"/>
      <w:contextualSpacing/>
    </w:pPr>
    <w:rPr>
      <w:rFonts w:ascii="Calibri Light" w:eastAsia="SimSun" w:hAnsi="Calibri Light"/>
      <w:color w:val="262626"/>
      <w:sz w:val="96"/>
      <w:szCs w:val="96"/>
    </w:rPr>
  </w:style>
  <w:style w:type="character" w:customStyle="1" w:styleId="ac">
    <w:name w:val="Заголовок Знак"/>
    <w:link w:val="ab"/>
    <w:uiPriority w:val="10"/>
    <w:rsid w:val="001B319F"/>
    <w:rPr>
      <w:rFonts w:ascii="Calibri Light" w:eastAsia="SimSun" w:hAnsi="Calibri Light" w:cs="Times New Roman"/>
      <w:color w:val="262626"/>
      <w:sz w:val="96"/>
      <w:szCs w:val="96"/>
    </w:rPr>
  </w:style>
  <w:style w:type="paragraph" w:styleId="ad">
    <w:name w:val="Subtitle"/>
    <w:basedOn w:val="a"/>
    <w:next w:val="a"/>
    <w:link w:val="ae"/>
    <w:uiPriority w:val="11"/>
    <w:qFormat/>
    <w:rsid w:val="001B319F"/>
    <w:pPr>
      <w:numPr>
        <w:ilvl w:val="1"/>
      </w:numPr>
      <w:spacing w:after="240"/>
    </w:pPr>
    <w:rPr>
      <w:caps/>
      <w:color w:val="404040"/>
      <w:spacing w:val="20"/>
      <w:sz w:val="28"/>
      <w:szCs w:val="28"/>
    </w:rPr>
  </w:style>
  <w:style w:type="character" w:customStyle="1" w:styleId="ae">
    <w:name w:val="Подзаголовок Знак"/>
    <w:link w:val="ad"/>
    <w:uiPriority w:val="11"/>
    <w:rsid w:val="001B319F"/>
    <w:rPr>
      <w:caps/>
      <w:color w:val="404040"/>
      <w:spacing w:val="20"/>
      <w:sz w:val="28"/>
      <w:szCs w:val="28"/>
    </w:rPr>
  </w:style>
  <w:style w:type="character" w:styleId="af">
    <w:name w:val="Strong"/>
    <w:uiPriority w:val="22"/>
    <w:qFormat/>
    <w:rsid w:val="001B319F"/>
    <w:rPr>
      <w:b/>
      <w:bCs/>
    </w:rPr>
  </w:style>
  <w:style w:type="character" w:styleId="af0">
    <w:name w:val="Emphasis"/>
    <w:uiPriority w:val="20"/>
    <w:qFormat/>
    <w:rsid w:val="001B319F"/>
    <w:rPr>
      <w:i/>
      <w:iCs/>
      <w:color w:val="000000"/>
    </w:rPr>
  </w:style>
  <w:style w:type="paragraph" w:styleId="af1">
    <w:name w:val="No Spacing"/>
    <w:uiPriority w:val="1"/>
    <w:qFormat/>
    <w:rsid w:val="001B319F"/>
    <w:rPr>
      <w:sz w:val="21"/>
      <w:szCs w:val="21"/>
    </w:rPr>
  </w:style>
  <w:style w:type="paragraph" w:styleId="21">
    <w:name w:val="Quote"/>
    <w:basedOn w:val="a"/>
    <w:next w:val="a"/>
    <w:link w:val="22"/>
    <w:uiPriority w:val="29"/>
    <w:qFormat/>
    <w:rsid w:val="001B319F"/>
    <w:pPr>
      <w:spacing w:before="160"/>
      <w:ind w:left="720" w:right="720"/>
      <w:jc w:val="center"/>
    </w:pPr>
    <w:rPr>
      <w:rFonts w:ascii="Calibri Light" w:eastAsia="SimSun" w:hAnsi="Calibri Light"/>
      <w:color w:val="000000"/>
      <w:sz w:val="24"/>
      <w:szCs w:val="24"/>
    </w:rPr>
  </w:style>
  <w:style w:type="character" w:customStyle="1" w:styleId="22">
    <w:name w:val="Цитата 2 Знак"/>
    <w:link w:val="21"/>
    <w:uiPriority w:val="29"/>
    <w:rsid w:val="001B319F"/>
    <w:rPr>
      <w:rFonts w:ascii="Calibri Light" w:eastAsia="SimSun" w:hAnsi="Calibri Light" w:cs="Times New Roman"/>
      <w:color w:val="000000"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1B319F"/>
    <w:pPr>
      <w:pBdr>
        <w:top w:val="single" w:sz="24" w:space="4" w:color="ED7D31"/>
      </w:pBdr>
      <w:spacing w:before="240" w:after="240" w:line="240" w:lineRule="auto"/>
      <w:ind w:left="936" w:right="936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af3">
    <w:name w:val="Выделенная цитата Знак"/>
    <w:link w:val="af2"/>
    <w:uiPriority w:val="30"/>
    <w:rsid w:val="001B319F"/>
    <w:rPr>
      <w:rFonts w:ascii="Calibri Light" w:eastAsia="SimSun" w:hAnsi="Calibri Light" w:cs="Times New Roman"/>
      <w:sz w:val="24"/>
      <w:szCs w:val="24"/>
    </w:rPr>
  </w:style>
  <w:style w:type="character" w:styleId="af4">
    <w:name w:val="Subtle Emphasis"/>
    <w:uiPriority w:val="19"/>
    <w:qFormat/>
    <w:rsid w:val="001B319F"/>
    <w:rPr>
      <w:i/>
      <w:iCs/>
      <w:color w:val="595959"/>
    </w:rPr>
  </w:style>
  <w:style w:type="character" w:styleId="af5">
    <w:name w:val="Intense Emphasis"/>
    <w:uiPriority w:val="21"/>
    <w:qFormat/>
    <w:rsid w:val="001B319F"/>
    <w:rPr>
      <w:b/>
      <w:bCs/>
      <w:i/>
      <w:iCs/>
      <w:caps w:val="0"/>
      <w:smallCaps w:val="0"/>
      <w:strike w:val="0"/>
      <w:dstrike w:val="0"/>
      <w:color w:val="ED7D31"/>
    </w:rPr>
  </w:style>
  <w:style w:type="character" w:styleId="af6">
    <w:name w:val="Subtle Reference"/>
    <w:uiPriority w:val="31"/>
    <w:qFormat/>
    <w:rsid w:val="001B319F"/>
    <w:rPr>
      <w:caps w:val="0"/>
      <w:smallCaps/>
      <w:color w:val="404040"/>
      <w:spacing w:val="0"/>
      <w:u w:val="single" w:color="7F7F7F"/>
    </w:rPr>
  </w:style>
  <w:style w:type="character" w:styleId="af7">
    <w:name w:val="Intense Reference"/>
    <w:uiPriority w:val="32"/>
    <w:qFormat/>
    <w:rsid w:val="001B319F"/>
    <w:rPr>
      <w:b/>
      <w:bCs/>
      <w:caps w:val="0"/>
      <w:smallCaps/>
      <w:color w:val="auto"/>
      <w:spacing w:val="0"/>
      <w:u w:val="single"/>
    </w:rPr>
  </w:style>
  <w:style w:type="character" w:styleId="af8">
    <w:name w:val="Book Title"/>
    <w:uiPriority w:val="33"/>
    <w:qFormat/>
    <w:rsid w:val="001B319F"/>
    <w:rPr>
      <w:b/>
      <w:bCs/>
      <w:caps w:val="0"/>
      <w:smallCaps/>
      <w:spacing w:val="0"/>
    </w:rPr>
  </w:style>
  <w:style w:type="paragraph" w:styleId="af9">
    <w:name w:val="TOC Heading"/>
    <w:basedOn w:val="1"/>
    <w:next w:val="a"/>
    <w:uiPriority w:val="39"/>
    <w:semiHidden/>
    <w:unhideWhenUsed/>
    <w:qFormat/>
    <w:rsid w:val="001B319F"/>
    <w:pPr>
      <w:outlineLvl w:val="9"/>
    </w:pPr>
  </w:style>
  <w:style w:type="character" w:styleId="afa">
    <w:name w:val="Hyperlink"/>
    <w:uiPriority w:val="99"/>
    <w:unhideWhenUsed/>
    <w:rsid w:val="004025BD"/>
    <w:rPr>
      <w:color w:val="0563C1"/>
      <w:u w:val="single"/>
    </w:rPr>
  </w:style>
  <w:style w:type="character" w:customStyle="1" w:styleId="WW8Num1z3">
    <w:name w:val="WW8Num1z3"/>
    <w:rsid w:val="006405EB"/>
  </w:style>
  <w:style w:type="paragraph" w:customStyle="1" w:styleId="Example">
    <w:name w:val="Example"/>
    <w:basedOn w:val="a"/>
    <w:rsid w:val="006405EB"/>
    <w:pPr>
      <w:suppressAutoHyphens/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pple-converted-space">
    <w:name w:val="apple-converted-space"/>
    <w:rsid w:val="00BC3BE5"/>
  </w:style>
  <w:style w:type="paragraph" w:customStyle="1" w:styleId="Standard">
    <w:name w:val="Standard"/>
    <w:rsid w:val="00A6442E"/>
    <w:pPr>
      <w:widowControl w:val="0"/>
      <w:suppressAutoHyphens/>
      <w:textAlignment w:val="baseline"/>
    </w:pPr>
    <w:rPr>
      <w:rFonts w:ascii="Times New Roman" w:hAnsi="Times New Roman"/>
      <w:kern w:val="1"/>
      <w:sz w:val="24"/>
      <w:lang w:eastAsia="hi-IN" w:bidi="hi-IN"/>
    </w:rPr>
  </w:style>
  <w:style w:type="paragraph" w:styleId="afb">
    <w:name w:val="header"/>
    <w:basedOn w:val="a"/>
    <w:link w:val="afc"/>
    <w:uiPriority w:val="99"/>
    <w:unhideWhenUsed/>
    <w:rsid w:val="00173304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rsid w:val="00173304"/>
    <w:rPr>
      <w:sz w:val="21"/>
      <w:szCs w:val="21"/>
    </w:rPr>
  </w:style>
  <w:style w:type="character" w:styleId="afd">
    <w:name w:val="Placeholder Text"/>
    <w:basedOn w:val="a0"/>
    <w:uiPriority w:val="99"/>
    <w:semiHidden/>
    <w:rsid w:val="00393B12"/>
    <w:rPr>
      <w:color w:val="808080"/>
    </w:rPr>
  </w:style>
  <w:style w:type="paragraph" w:styleId="afe">
    <w:name w:val="Balloon Text"/>
    <w:basedOn w:val="a"/>
    <w:link w:val="aff"/>
    <w:uiPriority w:val="99"/>
    <w:semiHidden/>
    <w:unhideWhenUsed/>
    <w:rsid w:val="00F07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F07C0B"/>
    <w:rPr>
      <w:rFonts w:ascii="Tahoma" w:hAnsi="Tahoma" w:cs="Tahoma"/>
      <w:sz w:val="16"/>
      <w:szCs w:val="16"/>
    </w:rPr>
  </w:style>
  <w:style w:type="paragraph" w:customStyle="1" w:styleId="p29">
    <w:name w:val="p29"/>
    <w:basedOn w:val="a"/>
    <w:rsid w:val="009A68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7">
    <w:name w:val="p57"/>
    <w:basedOn w:val="a"/>
    <w:rsid w:val="009A68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1">
    <w:name w:val="p41"/>
    <w:basedOn w:val="a"/>
    <w:rsid w:val="009A68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1">
    <w:name w:val="p61"/>
    <w:basedOn w:val="a"/>
    <w:rsid w:val="009A68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2">
    <w:name w:val="p62"/>
    <w:basedOn w:val="a"/>
    <w:rsid w:val="009A68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9">
    <w:name w:val="p39"/>
    <w:basedOn w:val="a"/>
    <w:rsid w:val="009A68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ED07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0">
    <w:name w:val="p40"/>
    <w:basedOn w:val="a"/>
    <w:rsid w:val="008973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1">
    <w:name w:val="s11"/>
    <w:basedOn w:val="a0"/>
    <w:rsid w:val="008973DA"/>
  </w:style>
  <w:style w:type="character" w:customStyle="1" w:styleId="s13">
    <w:name w:val="s13"/>
    <w:basedOn w:val="a0"/>
    <w:rsid w:val="008973DA"/>
  </w:style>
  <w:style w:type="character" w:customStyle="1" w:styleId="s14">
    <w:name w:val="s14"/>
    <w:basedOn w:val="a0"/>
    <w:rsid w:val="008973DA"/>
  </w:style>
  <w:style w:type="paragraph" w:customStyle="1" w:styleId="p45">
    <w:name w:val="p45"/>
    <w:basedOn w:val="a"/>
    <w:rsid w:val="008973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6">
    <w:name w:val="s6"/>
    <w:basedOn w:val="a0"/>
    <w:rsid w:val="008973DA"/>
  </w:style>
  <w:style w:type="character" w:customStyle="1" w:styleId="s8">
    <w:name w:val="s8"/>
    <w:basedOn w:val="a0"/>
    <w:rsid w:val="008973DA"/>
  </w:style>
  <w:style w:type="paragraph" w:customStyle="1" w:styleId="p9">
    <w:name w:val="p9"/>
    <w:basedOn w:val="a"/>
    <w:rsid w:val="008973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5">
    <w:name w:val="p65"/>
    <w:basedOn w:val="a"/>
    <w:rsid w:val="008973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6">
    <w:name w:val="p66"/>
    <w:basedOn w:val="a"/>
    <w:rsid w:val="008973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3">
    <w:name w:val="p33"/>
    <w:basedOn w:val="a"/>
    <w:rsid w:val="008973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0">
    <w:name w:val="FollowedHyperlink"/>
    <w:basedOn w:val="a0"/>
    <w:uiPriority w:val="99"/>
    <w:semiHidden/>
    <w:unhideWhenUsed/>
    <w:rsid w:val="00AA3305"/>
    <w:rPr>
      <w:color w:val="954F72" w:themeColor="followedHyperlink"/>
      <w:u w:val="single"/>
    </w:rPr>
  </w:style>
  <w:style w:type="paragraph" w:customStyle="1" w:styleId="23">
    <w:name w:val="Обычный2"/>
    <w:rsid w:val="0021430A"/>
    <w:pPr>
      <w:ind w:firstLine="567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142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90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864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6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1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361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7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8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1697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8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0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38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9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38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9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2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23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93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7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n.ru/books/met_files/opt.docx" TargetMode="External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26" Type="http://schemas.openxmlformats.org/officeDocument/2006/relationships/hyperlink" Target="https://e-learning.unn.ru/course/view.php?id=1506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34" Type="http://schemas.openxmlformats.org/officeDocument/2006/relationships/hyperlink" Target="http://www.unn.ru/site/images/docs/obrazov-org/Formi_stroki_kontrolya_13.02.2014.pdf" TargetMode="External"/><Relationship Id="rId42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image" Target="media/image15.png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image" Target="media/image11.png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8.wmf"/><Relationship Id="rId32" Type="http://schemas.openxmlformats.org/officeDocument/2006/relationships/image" Target="media/image14.png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0.png"/><Relationship Id="rId36" Type="http://schemas.openxmlformats.org/officeDocument/2006/relationships/hyperlink" Target="http://www.unn.ru/books/met_files/opt.docx" TargetMode="External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31" Type="http://schemas.openxmlformats.org/officeDocument/2006/relationships/image" Target="media/image13.pn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nn.ru/books/met_files/opt.docx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image" Target="media/image9.png"/><Relationship Id="rId30" Type="http://schemas.openxmlformats.org/officeDocument/2006/relationships/image" Target="media/image12.png"/><Relationship Id="rId35" Type="http://schemas.openxmlformats.org/officeDocument/2006/relationships/hyperlink" Target="http://www.unn.ru/books/met_files/opt.docx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C3599-DF82-44A2-9003-3CF4ABFD5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3010</Words>
  <Characters>17163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Hewlett-Packard</Company>
  <LinksUpToDate>false</LinksUpToDate>
  <CharactersWithSpaces>20133</CharactersWithSpaces>
  <SharedDoc>false</SharedDoc>
  <HLinks>
    <vt:vector size="48" baseType="variant">
      <vt:variant>
        <vt:i4>6357079</vt:i4>
      </vt:variant>
      <vt:variant>
        <vt:i4>225</vt:i4>
      </vt:variant>
      <vt:variant>
        <vt:i4>0</vt:i4>
      </vt:variant>
      <vt:variant>
        <vt:i4>5</vt:i4>
      </vt:variant>
      <vt:variant>
        <vt:lpwstr>http://www.unn.ru/pages/general/norm-acts/attest_stud 2014.pdf</vt:lpwstr>
      </vt:variant>
      <vt:variant>
        <vt:lpwstr/>
      </vt:variant>
      <vt:variant>
        <vt:i4>786457</vt:i4>
      </vt:variant>
      <vt:variant>
        <vt:i4>18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786457</vt:i4>
      </vt:variant>
      <vt:variant>
        <vt:i4>15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7143546</vt:i4>
      </vt:variant>
      <vt:variant>
        <vt:i4>12</vt:i4>
      </vt:variant>
      <vt:variant>
        <vt:i4>0</vt:i4>
      </vt:variant>
      <vt:variant>
        <vt:i4>5</vt:i4>
      </vt:variant>
      <vt:variant>
        <vt:lpwstr>http://www.unn.ru/books/resources.html</vt:lpwstr>
      </vt:variant>
      <vt:variant>
        <vt:lpwstr/>
      </vt:variant>
      <vt:variant>
        <vt:i4>786457</vt:i4>
      </vt:variant>
      <vt:variant>
        <vt:i4>9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786457</vt:i4>
      </vt:variant>
      <vt:variant>
        <vt:i4>6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10</vt:i4>
      </vt:variant>
      <vt:variant>
        <vt:i4>3</vt:i4>
      </vt:variant>
      <vt:variant>
        <vt:i4>0</vt:i4>
      </vt:variant>
      <vt:variant>
        <vt:i4>5</vt:i4>
      </vt:variant>
      <vt:variant>
        <vt:lpwstr>http://new.e-vmk.unn.ru/sites/e-vmk-lms/</vt:lpwstr>
      </vt:variant>
      <vt:variant>
        <vt:lpwstr/>
      </vt:variant>
      <vt:variant>
        <vt:i4>7733328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http://ru.wikipedia.org/wiki/%D0%A3%D1%87%D0%B5%D0%B1%D0%BD%D1%8B%D0%B9_%D0%BF%D1%80%D0%BE%D0%B5%D0%BA%D1%82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Alexandra</cp:lastModifiedBy>
  <cp:revision>7</cp:revision>
  <cp:lastPrinted>2015-10-20T16:14:00Z</cp:lastPrinted>
  <dcterms:created xsi:type="dcterms:W3CDTF">2018-01-29T22:27:00Z</dcterms:created>
  <dcterms:modified xsi:type="dcterms:W3CDTF">2018-03-26T13:18:00Z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