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40" w:rsidRPr="0088047D" w:rsidRDefault="00D07040" w:rsidP="00D07040">
      <w:pPr>
        <w:jc w:val="center"/>
        <w:rPr>
          <w:rFonts w:eastAsia="Calibri"/>
          <w:b/>
          <w:sz w:val="24"/>
          <w:szCs w:val="24"/>
          <w:lang w:eastAsia="en-US"/>
        </w:rPr>
      </w:pPr>
      <w:r w:rsidRPr="0088047D">
        <w:rPr>
          <w:rFonts w:eastAsia="Calibri"/>
          <w:b/>
          <w:sz w:val="24"/>
          <w:szCs w:val="24"/>
          <w:lang w:eastAsia="en-US"/>
        </w:rPr>
        <w:t>МИНИСТЕРСТВО НАУКИ И ВЫСШЕГО ОБРАЗОВАНИЯ</w:t>
      </w:r>
    </w:p>
    <w:p w:rsidR="00D07040" w:rsidRPr="0088047D" w:rsidRDefault="00D07040" w:rsidP="00D07040">
      <w:pPr>
        <w:jc w:val="center"/>
        <w:rPr>
          <w:rFonts w:eastAsia="Calibri"/>
          <w:b/>
          <w:sz w:val="24"/>
          <w:szCs w:val="24"/>
          <w:lang w:eastAsia="en-US"/>
        </w:rPr>
      </w:pPr>
      <w:r w:rsidRPr="0088047D">
        <w:rPr>
          <w:rFonts w:eastAsia="Calibri"/>
          <w:b/>
          <w:sz w:val="24"/>
          <w:szCs w:val="24"/>
          <w:lang w:eastAsia="en-US"/>
        </w:rPr>
        <w:t>РОССИЙСКОЙ ФЕДЕРАЦИИ</w:t>
      </w:r>
    </w:p>
    <w:p w:rsidR="00D07040" w:rsidRPr="0088047D" w:rsidRDefault="00D07040" w:rsidP="00D07040">
      <w:pPr>
        <w:jc w:val="center"/>
        <w:rPr>
          <w:rFonts w:eastAsia="Calibri"/>
          <w:b/>
          <w:sz w:val="24"/>
          <w:szCs w:val="24"/>
          <w:lang w:eastAsia="en-US"/>
        </w:rPr>
      </w:pPr>
    </w:p>
    <w:p w:rsidR="00D07040" w:rsidRPr="0088047D" w:rsidRDefault="00D07040" w:rsidP="00D07040">
      <w:pPr>
        <w:jc w:val="center"/>
        <w:rPr>
          <w:rFonts w:eastAsia="Calibri"/>
          <w:b/>
          <w:sz w:val="24"/>
          <w:szCs w:val="24"/>
          <w:lang w:eastAsia="en-US"/>
        </w:rPr>
      </w:pPr>
      <w:r w:rsidRPr="0088047D">
        <w:rPr>
          <w:rFonts w:eastAsia="Calibri"/>
          <w:b/>
          <w:sz w:val="24"/>
          <w:szCs w:val="24"/>
          <w:lang w:eastAsia="en-US"/>
        </w:rPr>
        <w:t>Федеральное государственное автономное</w:t>
      </w:r>
    </w:p>
    <w:p w:rsidR="00D07040" w:rsidRPr="0088047D" w:rsidRDefault="00D07040" w:rsidP="00D07040">
      <w:pPr>
        <w:jc w:val="center"/>
        <w:rPr>
          <w:rFonts w:eastAsia="Calibri"/>
          <w:b/>
          <w:sz w:val="24"/>
          <w:szCs w:val="24"/>
          <w:lang w:eastAsia="en-US"/>
        </w:rPr>
      </w:pPr>
      <w:r w:rsidRPr="0088047D">
        <w:rPr>
          <w:rFonts w:eastAsia="Calibri"/>
          <w:b/>
          <w:sz w:val="24"/>
          <w:szCs w:val="24"/>
          <w:lang w:eastAsia="en-US"/>
        </w:rPr>
        <w:t>образовательное учреждение высшего образования</w:t>
      </w:r>
    </w:p>
    <w:p w:rsidR="00D07040" w:rsidRPr="0088047D" w:rsidRDefault="00D07040" w:rsidP="00D07040">
      <w:pPr>
        <w:jc w:val="center"/>
        <w:rPr>
          <w:rFonts w:eastAsia="Calibri"/>
          <w:b/>
          <w:sz w:val="24"/>
          <w:szCs w:val="24"/>
          <w:lang w:eastAsia="en-US"/>
        </w:rPr>
      </w:pPr>
      <w:r w:rsidRPr="0088047D">
        <w:rPr>
          <w:rFonts w:eastAsia="Calibri"/>
          <w:b/>
          <w:sz w:val="24"/>
          <w:szCs w:val="24"/>
          <w:lang w:eastAsia="en-US"/>
        </w:rPr>
        <w:t>«Национальный исследовательский Нижегородский государственный университет</w:t>
      </w:r>
    </w:p>
    <w:p w:rsidR="00D07040" w:rsidRPr="0088047D" w:rsidRDefault="00D07040" w:rsidP="00D07040">
      <w:pPr>
        <w:jc w:val="center"/>
        <w:rPr>
          <w:rFonts w:eastAsia="Calibri"/>
          <w:b/>
          <w:sz w:val="24"/>
          <w:szCs w:val="24"/>
          <w:lang w:eastAsia="en-US"/>
        </w:rPr>
      </w:pPr>
      <w:r w:rsidRPr="0088047D">
        <w:rPr>
          <w:rFonts w:eastAsia="Calibri"/>
          <w:b/>
          <w:sz w:val="24"/>
          <w:szCs w:val="24"/>
          <w:lang w:eastAsia="en-US"/>
        </w:rPr>
        <w:t>им.Н.И. Лобачевского</w:t>
      </w:r>
    </w:p>
    <w:p w:rsidR="00D07040" w:rsidRPr="0088047D" w:rsidRDefault="00D07040" w:rsidP="00D07040">
      <w:pPr>
        <w:jc w:val="center"/>
        <w:rPr>
          <w:rFonts w:eastAsia="Calibri"/>
          <w:b/>
          <w:sz w:val="24"/>
          <w:szCs w:val="24"/>
          <w:lang w:eastAsia="en-US"/>
        </w:rPr>
      </w:pPr>
    </w:p>
    <w:p w:rsidR="00D07040" w:rsidRPr="0088047D" w:rsidRDefault="00D07040" w:rsidP="00D07040">
      <w:pPr>
        <w:jc w:val="center"/>
        <w:rPr>
          <w:rFonts w:eastAsia="Calibri"/>
          <w:b/>
          <w:sz w:val="24"/>
          <w:szCs w:val="24"/>
          <w:lang w:eastAsia="en-US"/>
        </w:rPr>
      </w:pPr>
      <w:r w:rsidRPr="0088047D">
        <w:rPr>
          <w:rFonts w:eastAsia="Calibri"/>
          <w:b/>
          <w:sz w:val="24"/>
          <w:szCs w:val="24"/>
          <w:lang w:eastAsia="en-US"/>
        </w:rPr>
        <w:t>Дзержинский филиал ННГУ</w:t>
      </w:r>
    </w:p>
    <w:p w:rsidR="00D07040" w:rsidRPr="0088047D" w:rsidRDefault="00D07040" w:rsidP="00D07040">
      <w:pPr>
        <w:jc w:val="center"/>
        <w:rPr>
          <w:rFonts w:eastAsia="Calibri"/>
          <w:b/>
          <w:sz w:val="24"/>
          <w:szCs w:val="24"/>
          <w:lang w:eastAsia="en-US"/>
        </w:rPr>
      </w:pPr>
    </w:p>
    <w:p w:rsidR="00D07040" w:rsidRPr="0088047D" w:rsidRDefault="00D07040" w:rsidP="00D07040">
      <w:pPr>
        <w:jc w:val="right"/>
        <w:rPr>
          <w:rFonts w:eastAsia="Calibri"/>
          <w:b/>
          <w:sz w:val="24"/>
          <w:szCs w:val="24"/>
          <w:lang w:eastAsia="en-US"/>
        </w:rPr>
      </w:pP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t>УТВЕРЖДЕНО</w:t>
      </w:r>
    </w:p>
    <w:p w:rsidR="00D07040" w:rsidRPr="0088047D" w:rsidRDefault="00D07040" w:rsidP="00D07040">
      <w:pPr>
        <w:jc w:val="center"/>
        <w:rPr>
          <w:rFonts w:eastAsia="Calibri"/>
          <w:b/>
          <w:sz w:val="24"/>
          <w:szCs w:val="24"/>
          <w:lang w:eastAsia="en-US"/>
        </w:rPr>
      </w:pPr>
    </w:p>
    <w:p w:rsidR="00D07040" w:rsidRPr="0088047D" w:rsidRDefault="00D07040" w:rsidP="00D07040">
      <w:pPr>
        <w:ind w:left="4248" w:firstLine="708"/>
        <w:jc w:val="right"/>
        <w:rPr>
          <w:rFonts w:eastAsia="Calibri"/>
          <w:sz w:val="24"/>
          <w:szCs w:val="24"/>
          <w:lang w:eastAsia="en-US"/>
        </w:rPr>
      </w:pPr>
      <w:r w:rsidRPr="0088047D">
        <w:rPr>
          <w:rFonts w:eastAsia="Calibri"/>
          <w:sz w:val="24"/>
          <w:szCs w:val="24"/>
          <w:lang w:eastAsia="en-US"/>
        </w:rPr>
        <w:t>директором Дзержинского филиала ННГУ</w:t>
      </w:r>
    </w:p>
    <w:p w:rsidR="00D07040" w:rsidRPr="0088047D" w:rsidRDefault="00D07040" w:rsidP="00D07040">
      <w:pPr>
        <w:tabs>
          <w:tab w:val="left" w:pos="900"/>
        </w:tabs>
        <w:jc w:val="right"/>
        <w:rPr>
          <w:rFonts w:eastAsia="Calibri"/>
          <w:sz w:val="24"/>
          <w:szCs w:val="24"/>
          <w:lang w:eastAsia="en-US"/>
        </w:rPr>
      </w:pP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eastAsia="Calibri"/>
          <w:sz w:val="24"/>
          <w:szCs w:val="24"/>
          <w:lang w:eastAsia="en-US"/>
        </w:rPr>
        <w:t>к.ф.н. Е.И.Яковлевой</w:t>
      </w:r>
    </w:p>
    <w:p w:rsidR="00D07040" w:rsidRPr="0088047D" w:rsidRDefault="00D07040" w:rsidP="00D07040">
      <w:pPr>
        <w:tabs>
          <w:tab w:val="left" w:pos="900"/>
        </w:tabs>
        <w:ind w:left="360"/>
        <w:jc w:val="right"/>
        <w:rPr>
          <w:rFonts w:eastAsia="Calibri"/>
          <w:sz w:val="24"/>
          <w:szCs w:val="24"/>
          <w:lang w:eastAsia="en-US"/>
        </w:rPr>
      </w:pPr>
      <w:r w:rsidRPr="0088047D">
        <w:rPr>
          <w:rFonts w:ascii="Calibri" w:eastAsia="Calibri" w:hAnsi="Calibri"/>
          <w:b/>
          <w:sz w:val="24"/>
          <w:szCs w:val="24"/>
          <w:lang w:eastAsia="en-US"/>
        </w:rPr>
        <w:tab/>
      </w:r>
      <w:r w:rsidRPr="0088047D">
        <w:rPr>
          <w:rFonts w:ascii="Calibri" w:eastAsia="Calibri" w:hAnsi="Calibri"/>
          <w:b/>
          <w:sz w:val="24"/>
          <w:szCs w:val="24"/>
          <w:lang w:eastAsia="en-US"/>
        </w:rPr>
        <w:tab/>
      </w:r>
      <w:r w:rsidRPr="0088047D">
        <w:rPr>
          <w:rFonts w:ascii="Calibri" w:eastAsia="Calibri" w:hAnsi="Calibri"/>
          <w:b/>
          <w:sz w:val="24"/>
          <w:szCs w:val="24"/>
          <w:lang w:eastAsia="en-US"/>
        </w:rPr>
        <w:tab/>
      </w:r>
      <w:r w:rsidRPr="0088047D">
        <w:rPr>
          <w:rFonts w:ascii="Calibri" w:eastAsia="Calibri" w:hAnsi="Calibri"/>
          <w:b/>
          <w:sz w:val="24"/>
          <w:szCs w:val="24"/>
          <w:lang w:eastAsia="en-US"/>
        </w:rPr>
        <w:tab/>
      </w:r>
      <w:r w:rsidRPr="0088047D">
        <w:rPr>
          <w:rFonts w:ascii="Calibri" w:eastAsia="Calibri" w:hAnsi="Calibri"/>
          <w:b/>
          <w:sz w:val="24"/>
          <w:szCs w:val="24"/>
          <w:lang w:eastAsia="en-US"/>
        </w:rPr>
        <w:tab/>
      </w:r>
      <w:r w:rsidRPr="0088047D">
        <w:rPr>
          <w:rFonts w:ascii="Calibri" w:eastAsia="Calibri" w:hAnsi="Calibri"/>
          <w:b/>
          <w:sz w:val="24"/>
          <w:szCs w:val="24"/>
          <w:lang w:eastAsia="en-US"/>
        </w:rPr>
        <w:tab/>
      </w:r>
      <w:r w:rsidRPr="0088047D">
        <w:rPr>
          <w:rFonts w:ascii="Calibri" w:eastAsia="Calibri" w:hAnsi="Calibri"/>
          <w:b/>
          <w:sz w:val="24"/>
          <w:szCs w:val="24"/>
          <w:lang w:eastAsia="en-US"/>
        </w:rPr>
        <w:tab/>
      </w:r>
      <w:r w:rsidRPr="0088047D">
        <w:rPr>
          <w:rFonts w:eastAsia="Calibri"/>
          <w:sz w:val="24"/>
          <w:szCs w:val="24"/>
          <w:lang w:eastAsia="en-US"/>
        </w:rPr>
        <w:t>(распоряжение от 21.04.2020 г. № 302-Ф)</w:t>
      </w:r>
    </w:p>
    <w:p w:rsidR="00D07040" w:rsidRPr="0088047D" w:rsidRDefault="00D07040" w:rsidP="00D07040">
      <w:pPr>
        <w:tabs>
          <w:tab w:val="left" w:pos="900"/>
        </w:tabs>
        <w:ind w:left="540"/>
        <w:jc w:val="both"/>
        <w:rPr>
          <w:b/>
          <w:sz w:val="24"/>
          <w:szCs w:val="24"/>
        </w:rPr>
      </w:pPr>
    </w:p>
    <w:p w:rsidR="00D07040" w:rsidRDefault="00D07040" w:rsidP="000D0313">
      <w:pPr>
        <w:tabs>
          <w:tab w:val="left" w:pos="900"/>
        </w:tabs>
        <w:spacing w:beforeLines="50" w:afterLines="50"/>
        <w:jc w:val="center"/>
        <w:rPr>
          <w:b/>
          <w:sz w:val="24"/>
          <w:szCs w:val="24"/>
        </w:rPr>
      </w:pPr>
      <w:r w:rsidRPr="0088047D">
        <w:rPr>
          <w:b/>
          <w:sz w:val="24"/>
          <w:szCs w:val="24"/>
        </w:rPr>
        <w:t>Рабочая программа дисциплины</w:t>
      </w:r>
    </w:p>
    <w:p w:rsidR="00D07040" w:rsidRPr="0088047D" w:rsidRDefault="00D07040" w:rsidP="000D0313">
      <w:pPr>
        <w:tabs>
          <w:tab w:val="left" w:pos="900"/>
        </w:tabs>
        <w:spacing w:beforeLines="50" w:afterLines="50"/>
        <w:jc w:val="center"/>
        <w:rPr>
          <w:b/>
          <w:sz w:val="24"/>
          <w:szCs w:val="24"/>
        </w:rPr>
      </w:pPr>
    </w:p>
    <w:p w:rsidR="00D07040" w:rsidRPr="0088047D" w:rsidRDefault="00D07040" w:rsidP="000D0313">
      <w:pPr>
        <w:tabs>
          <w:tab w:val="left" w:pos="900"/>
        </w:tabs>
        <w:spacing w:beforeLines="50" w:afterLines="50"/>
        <w:jc w:val="center"/>
        <w:rPr>
          <w:b/>
          <w:sz w:val="24"/>
          <w:szCs w:val="24"/>
        </w:rPr>
      </w:pPr>
      <w:r w:rsidRPr="00BA57D9">
        <w:rPr>
          <w:b/>
          <w:noProof/>
          <w:sz w:val="24"/>
          <w:szCs w:val="24"/>
        </w:rPr>
        <w:t>ИНОСТРАННЫЙ ЯЗЫК В ПРОФЕССИОНАЛЬНОЙ СФЕРЕ</w:t>
      </w:r>
    </w:p>
    <w:p w:rsidR="00D07040" w:rsidRDefault="00D07040" w:rsidP="000D0313">
      <w:pPr>
        <w:tabs>
          <w:tab w:val="left" w:pos="900"/>
        </w:tabs>
        <w:spacing w:beforeLines="50" w:afterLines="50"/>
        <w:jc w:val="center"/>
        <w:rPr>
          <w:sz w:val="24"/>
          <w:szCs w:val="24"/>
        </w:rPr>
      </w:pPr>
    </w:p>
    <w:p w:rsidR="00D07040" w:rsidRPr="0088047D" w:rsidRDefault="00D07040" w:rsidP="000D0313">
      <w:pPr>
        <w:tabs>
          <w:tab w:val="left" w:pos="900"/>
        </w:tabs>
        <w:spacing w:beforeLines="50" w:afterLines="50"/>
        <w:jc w:val="center"/>
        <w:rPr>
          <w:sz w:val="24"/>
          <w:szCs w:val="24"/>
        </w:rPr>
      </w:pPr>
      <w:r w:rsidRPr="0088047D">
        <w:rPr>
          <w:sz w:val="24"/>
          <w:szCs w:val="24"/>
        </w:rPr>
        <w:t>Уровень высшего образования</w:t>
      </w:r>
    </w:p>
    <w:p w:rsidR="00D07040" w:rsidRPr="0088047D" w:rsidRDefault="00D07040" w:rsidP="000D0313">
      <w:pPr>
        <w:tabs>
          <w:tab w:val="left" w:pos="900"/>
        </w:tabs>
        <w:spacing w:beforeLines="50" w:afterLines="50"/>
        <w:jc w:val="center"/>
        <w:rPr>
          <w:b/>
          <w:sz w:val="24"/>
          <w:szCs w:val="24"/>
        </w:rPr>
      </w:pPr>
      <w:r w:rsidRPr="0088047D">
        <w:rPr>
          <w:b/>
          <w:sz w:val="24"/>
          <w:szCs w:val="24"/>
        </w:rPr>
        <w:t>БАКАЛАВРИАТ</w:t>
      </w:r>
    </w:p>
    <w:p w:rsidR="00D07040" w:rsidRPr="0088047D" w:rsidRDefault="00D07040" w:rsidP="000D0313">
      <w:pPr>
        <w:tabs>
          <w:tab w:val="left" w:pos="900"/>
        </w:tabs>
        <w:spacing w:beforeLines="50" w:afterLines="50"/>
        <w:jc w:val="center"/>
        <w:rPr>
          <w:sz w:val="24"/>
          <w:szCs w:val="24"/>
        </w:rPr>
      </w:pPr>
      <w:r w:rsidRPr="0088047D">
        <w:rPr>
          <w:sz w:val="24"/>
          <w:szCs w:val="24"/>
        </w:rPr>
        <w:t>Направление подготовки</w:t>
      </w:r>
    </w:p>
    <w:p w:rsidR="00D07040" w:rsidRPr="0088047D" w:rsidRDefault="00D07040" w:rsidP="000D0313">
      <w:pPr>
        <w:tabs>
          <w:tab w:val="left" w:pos="900"/>
        </w:tabs>
        <w:spacing w:beforeLines="50" w:afterLines="50"/>
        <w:jc w:val="center"/>
        <w:rPr>
          <w:b/>
          <w:sz w:val="24"/>
          <w:szCs w:val="24"/>
        </w:rPr>
      </w:pPr>
      <w:r w:rsidRPr="00EE1461">
        <w:rPr>
          <w:b/>
          <w:sz w:val="24"/>
        </w:rPr>
        <w:t>38.03.01 ЭКОНОМИКА</w:t>
      </w:r>
    </w:p>
    <w:p w:rsidR="00D07040" w:rsidRPr="0088047D" w:rsidRDefault="00D07040" w:rsidP="000D0313">
      <w:pPr>
        <w:tabs>
          <w:tab w:val="left" w:pos="900"/>
        </w:tabs>
        <w:spacing w:beforeLines="50" w:afterLines="50"/>
        <w:jc w:val="center"/>
        <w:rPr>
          <w:b/>
          <w:sz w:val="24"/>
          <w:szCs w:val="24"/>
        </w:rPr>
      </w:pPr>
      <w:r w:rsidRPr="0088047D">
        <w:rPr>
          <w:b/>
          <w:sz w:val="24"/>
          <w:szCs w:val="24"/>
        </w:rPr>
        <w:t>Направленность (профиль) образовательной программы</w:t>
      </w:r>
    </w:p>
    <w:p w:rsidR="00D07040" w:rsidRPr="0088047D" w:rsidRDefault="00D07040" w:rsidP="000D0313">
      <w:pPr>
        <w:tabs>
          <w:tab w:val="left" w:pos="900"/>
        </w:tabs>
        <w:spacing w:beforeLines="50" w:afterLines="50"/>
        <w:jc w:val="center"/>
        <w:rPr>
          <w:b/>
          <w:sz w:val="24"/>
          <w:szCs w:val="24"/>
        </w:rPr>
      </w:pPr>
      <w:r w:rsidRPr="00EE1461">
        <w:rPr>
          <w:b/>
          <w:sz w:val="24"/>
          <w:szCs w:val="24"/>
        </w:rPr>
        <w:t>ФИНАНСЫ И КРЕДИТ</w:t>
      </w:r>
    </w:p>
    <w:p w:rsidR="00D07040" w:rsidRPr="0088047D" w:rsidRDefault="00B00401" w:rsidP="000D0313">
      <w:pPr>
        <w:tabs>
          <w:tab w:val="left" w:pos="900"/>
        </w:tabs>
        <w:spacing w:beforeLines="50" w:afterLines="50"/>
        <w:jc w:val="center"/>
        <w:rPr>
          <w:i/>
          <w:sz w:val="24"/>
          <w:szCs w:val="24"/>
        </w:rPr>
      </w:pPr>
      <w:r>
        <w:rPr>
          <w:i/>
          <w:sz w:val="24"/>
          <w:szCs w:val="24"/>
        </w:rPr>
        <w:t>Год набора: 2020</w:t>
      </w:r>
    </w:p>
    <w:p w:rsidR="00D07040" w:rsidRPr="0088047D" w:rsidRDefault="00D07040" w:rsidP="000D0313">
      <w:pPr>
        <w:tabs>
          <w:tab w:val="left" w:pos="900"/>
        </w:tabs>
        <w:spacing w:beforeLines="50" w:afterLines="50"/>
        <w:jc w:val="center"/>
        <w:rPr>
          <w:sz w:val="24"/>
          <w:szCs w:val="24"/>
        </w:rPr>
      </w:pPr>
      <w:r w:rsidRPr="0088047D">
        <w:rPr>
          <w:sz w:val="24"/>
          <w:szCs w:val="24"/>
        </w:rPr>
        <w:t>Квалификация</w:t>
      </w:r>
    </w:p>
    <w:p w:rsidR="00D07040" w:rsidRPr="0088047D" w:rsidRDefault="00D07040" w:rsidP="000D0313">
      <w:pPr>
        <w:tabs>
          <w:tab w:val="left" w:pos="900"/>
        </w:tabs>
        <w:spacing w:beforeLines="50" w:afterLines="50"/>
        <w:jc w:val="center"/>
        <w:rPr>
          <w:b/>
          <w:sz w:val="28"/>
          <w:szCs w:val="28"/>
        </w:rPr>
      </w:pPr>
      <w:r w:rsidRPr="0088047D">
        <w:rPr>
          <w:b/>
          <w:sz w:val="28"/>
          <w:szCs w:val="28"/>
        </w:rPr>
        <w:t>Бакалавр</w:t>
      </w:r>
    </w:p>
    <w:p w:rsidR="00D07040" w:rsidRPr="0088047D" w:rsidRDefault="00D07040" w:rsidP="000D0313">
      <w:pPr>
        <w:tabs>
          <w:tab w:val="left" w:pos="900"/>
        </w:tabs>
        <w:spacing w:beforeLines="50" w:afterLines="50"/>
        <w:jc w:val="center"/>
        <w:rPr>
          <w:sz w:val="24"/>
          <w:szCs w:val="24"/>
        </w:rPr>
      </w:pPr>
      <w:r w:rsidRPr="0088047D">
        <w:rPr>
          <w:sz w:val="24"/>
          <w:szCs w:val="24"/>
        </w:rPr>
        <w:t>Форма  обучения</w:t>
      </w:r>
    </w:p>
    <w:p w:rsidR="00D07040" w:rsidRPr="0088047D" w:rsidRDefault="00D07040" w:rsidP="000D0313">
      <w:pPr>
        <w:tabs>
          <w:tab w:val="left" w:pos="900"/>
        </w:tabs>
        <w:spacing w:beforeLines="50" w:afterLines="50"/>
        <w:jc w:val="center"/>
        <w:rPr>
          <w:sz w:val="24"/>
          <w:szCs w:val="24"/>
        </w:rPr>
      </w:pPr>
      <w:r w:rsidRPr="0088047D">
        <w:rPr>
          <w:sz w:val="24"/>
          <w:szCs w:val="24"/>
        </w:rPr>
        <w:t>ОЧНАЯ, ЗАОЧНАЯ</w:t>
      </w:r>
    </w:p>
    <w:p w:rsidR="00D07040" w:rsidRPr="0088047D" w:rsidRDefault="00D07040" w:rsidP="000D0313">
      <w:pPr>
        <w:tabs>
          <w:tab w:val="left" w:pos="900"/>
        </w:tabs>
        <w:spacing w:beforeLines="50" w:afterLines="50"/>
        <w:jc w:val="center"/>
        <w:rPr>
          <w:sz w:val="24"/>
          <w:szCs w:val="24"/>
        </w:rPr>
      </w:pPr>
    </w:p>
    <w:p w:rsidR="00D07040" w:rsidRPr="0088047D" w:rsidRDefault="00D07040" w:rsidP="000D0313">
      <w:pPr>
        <w:tabs>
          <w:tab w:val="left" w:pos="900"/>
        </w:tabs>
        <w:spacing w:beforeLines="50" w:afterLines="50"/>
        <w:jc w:val="center"/>
        <w:rPr>
          <w:sz w:val="24"/>
          <w:szCs w:val="24"/>
        </w:rPr>
      </w:pPr>
      <w:r w:rsidRPr="0088047D">
        <w:rPr>
          <w:sz w:val="24"/>
          <w:szCs w:val="24"/>
        </w:rPr>
        <w:t>Дзержинск</w:t>
      </w:r>
    </w:p>
    <w:p w:rsidR="00D07040" w:rsidRPr="0088047D" w:rsidRDefault="00D07040" w:rsidP="000D0313">
      <w:pPr>
        <w:tabs>
          <w:tab w:val="left" w:pos="900"/>
        </w:tabs>
        <w:spacing w:beforeLines="50" w:afterLines="50"/>
        <w:jc w:val="center"/>
        <w:rPr>
          <w:sz w:val="24"/>
          <w:szCs w:val="24"/>
        </w:rPr>
      </w:pPr>
      <w:r w:rsidRPr="0088047D">
        <w:rPr>
          <w:sz w:val="24"/>
          <w:szCs w:val="24"/>
        </w:rPr>
        <w:t>2020 г.</w:t>
      </w:r>
    </w:p>
    <w:p w:rsidR="00D07040" w:rsidRDefault="00D07040">
      <w:pPr>
        <w:rPr>
          <w:sz w:val="24"/>
          <w:szCs w:val="24"/>
        </w:rPr>
      </w:pPr>
      <w:r>
        <w:rPr>
          <w:sz w:val="24"/>
          <w:szCs w:val="24"/>
        </w:rPr>
        <w:br w:type="page"/>
      </w:r>
    </w:p>
    <w:p w:rsidR="00D07040" w:rsidRDefault="00D07040" w:rsidP="003C1035">
      <w:pPr>
        <w:tabs>
          <w:tab w:val="left" w:pos="709"/>
        </w:tabs>
        <w:ind w:right="-853"/>
        <w:jc w:val="center"/>
        <w:rPr>
          <w:sz w:val="24"/>
          <w:szCs w:val="24"/>
        </w:rPr>
      </w:pPr>
    </w:p>
    <w:p w:rsidR="00D07040" w:rsidRDefault="00D07040" w:rsidP="003C1035">
      <w:pPr>
        <w:tabs>
          <w:tab w:val="left" w:pos="709"/>
        </w:tabs>
        <w:ind w:right="-853"/>
        <w:jc w:val="center"/>
        <w:rPr>
          <w:sz w:val="24"/>
          <w:szCs w:val="24"/>
        </w:rPr>
      </w:pPr>
    </w:p>
    <w:p w:rsidR="003C1035" w:rsidRPr="003C1035" w:rsidRDefault="003C1035" w:rsidP="003C1035">
      <w:pPr>
        <w:tabs>
          <w:tab w:val="left" w:pos="709"/>
        </w:tabs>
        <w:ind w:right="-853"/>
        <w:jc w:val="center"/>
        <w:rPr>
          <w:b/>
          <w:sz w:val="24"/>
          <w:szCs w:val="24"/>
        </w:rPr>
      </w:pPr>
      <w:r w:rsidRPr="003C1035">
        <w:rPr>
          <w:sz w:val="24"/>
          <w:szCs w:val="24"/>
        </w:rPr>
        <w:t xml:space="preserve">1. </w:t>
      </w:r>
      <w:r w:rsidRPr="003C1035">
        <w:rPr>
          <w:b/>
          <w:color w:val="000000"/>
          <w:sz w:val="24"/>
          <w:szCs w:val="24"/>
        </w:rPr>
        <w:t>Место и цели дисциплины</w:t>
      </w:r>
      <w:r w:rsidRPr="003C1035">
        <w:rPr>
          <w:b/>
          <w:sz w:val="24"/>
          <w:szCs w:val="24"/>
        </w:rPr>
        <w:t xml:space="preserve"> (модуля) в структуре ОПОП</w:t>
      </w:r>
    </w:p>
    <w:p w:rsidR="006967FD" w:rsidRPr="003C1035" w:rsidRDefault="006967FD" w:rsidP="006967FD">
      <w:pPr>
        <w:outlineLvl w:val="0"/>
        <w:rPr>
          <w:b/>
          <w:i/>
          <w:sz w:val="24"/>
          <w:szCs w:val="24"/>
        </w:rPr>
      </w:pPr>
    </w:p>
    <w:p w:rsidR="006F452B" w:rsidRPr="006F452B" w:rsidRDefault="006F452B" w:rsidP="006F452B">
      <w:pPr>
        <w:tabs>
          <w:tab w:val="left" w:pos="709"/>
        </w:tabs>
        <w:ind w:right="50" w:firstLine="567"/>
        <w:jc w:val="both"/>
        <w:rPr>
          <w:b/>
          <w:sz w:val="24"/>
          <w:szCs w:val="24"/>
        </w:rPr>
      </w:pPr>
      <w:r w:rsidRPr="006F452B">
        <w:rPr>
          <w:sz w:val="24"/>
          <w:szCs w:val="24"/>
        </w:rPr>
        <w:t xml:space="preserve">Дисциплина относится </w:t>
      </w:r>
      <w:r w:rsidRPr="006F452B">
        <w:rPr>
          <w:color w:val="000000"/>
          <w:sz w:val="24"/>
          <w:szCs w:val="24"/>
        </w:rPr>
        <w:t xml:space="preserve">к </w:t>
      </w:r>
      <w:r w:rsidRPr="006F452B">
        <w:rPr>
          <w:sz w:val="24"/>
          <w:szCs w:val="24"/>
        </w:rPr>
        <w:t xml:space="preserve">базовой части Блока 1 «Дисциплины, модули» </w:t>
      </w:r>
      <w:r w:rsidRPr="006F452B">
        <w:rPr>
          <w:color w:val="000000"/>
          <w:sz w:val="24"/>
          <w:szCs w:val="24"/>
        </w:rPr>
        <w:t>и является обязательной для изучения</w:t>
      </w:r>
      <w:r w:rsidRPr="006F452B">
        <w:rPr>
          <w:sz w:val="24"/>
          <w:szCs w:val="24"/>
        </w:rPr>
        <w:t xml:space="preserve"> по направлению подготовки 38.03.01 Экономика.</w:t>
      </w:r>
    </w:p>
    <w:p w:rsidR="006F452B" w:rsidRPr="006F452B" w:rsidRDefault="006F452B" w:rsidP="006F452B">
      <w:pPr>
        <w:pStyle w:val="ad"/>
        <w:ind w:right="50" w:firstLine="720"/>
        <w:jc w:val="both"/>
      </w:pPr>
      <w:r w:rsidRPr="006F452B">
        <w:t xml:space="preserve">Трудоемкость дисциплины составляет </w:t>
      </w:r>
      <w:r w:rsidR="00BD09A2">
        <w:t>5</w:t>
      </w:r>
      <w:r w:rsidRPr="006F452B">
        <w:t xml:space="preserve"> зачетны</w:t>
      </w:r>
      <w:r w:rsidR="00BD09A2">
        <w:t>х</w:t>
      </w:r>
      <w:r w:rsidRPr="006F452B">
        <w:t xml:space="preserve"> единиц.</w:t>
      </w:r>
    </w:p>
    <w:p w:rsidR="006F452B" w:rsidRDefault="006F452B" w:rsidP="00374B37">
      <w:pPr>
        <w:autoSpaceDE w:val="0"/>
        <w:autoSpaceDN w:val="0"/>
        <w:adjustRightInd w:val="0"/>
        <w:ind w:firstLine="709"/>
        <w:jc w:val="both"/>
        <w:rPr>
          <w:sz w:val="24"/>
          <w:szCs w:val="24"/>
        </w:rPr>
      </w:pPr>
    </w:p>
    <w:p w:rsidR="00374B37" w:rsidRPr="006F452B" w:rsidRDefault="00374B37" w:rsidP="00374B37">
      <w:pPr>
        <w:autoSpaceDE w:val="0"/>
        <w:autoSpaceDN w:val="0"/>
        <w:adjustRightInd w:val="0"/>
        <w:ind w:firstLine="709"/>
        <w:jc w:val="both"/>
        <w:rPr>
          <w:sz w:val="24"/>
          <w:szCs w:val="24"/>
        </w:rPr>
      </w:pPr>
      <w:r w:rsidRPr="006F452B">
        <w:rPr>
          <w:sz w:val="24"/>
          <w:szCs w:val="24"/>
        </w:rPr>
        <w:t xml:space="preserve">Основной </w:t>
      </w:r>
      <w:r w:rsidRPr="006F452B">
        <w:rPr>
          <w:b/>
          <w:bCs/>
          <w:sz w:val="24"/>
          <w:szCs w:val="24"/>
        </w:rPr>
        <w:t>целью</w:t>
      </w:r>
      <w:r w:rsidRPr="006F452B">
        <w:rPr>
          <w:sz w:val="24"/>
          <w:szCs w:val="24"/>
        </w:rPr>
        <w:t>дисциплины является повышение исходного уровня владения иностранным языком</w:t>
      </w:r>
      <w:r w:rsidR="00454BA6">
        <w:rPr>
          <w:sz w:val="24"/>
          <w:szCs w:val="24"/>
        </w:rPr>
        <w:t xml:space="preserve"> (английский)</w:t>
      </w:r>
      <w:bookmarkStart w:id="0" w:name="_GoBack"/>
      <w:bookmarkEnd w:id="0"/>
      <w:r w:rsidRPr="006F452B">
        <w:rPr>
          <w:sz w:val="24"/>
          <w:szCs w:val="24"/>
        </w:rPr>
        <w:t>, достигнутого на предыдущей ступени образования, и овладения студентами необходимым и достаточным уровнем коммуникативной компетенции для решения социально-коммуникативных задач в областипрофессиональной и научной деятельности, при общении с зарубежными партнерами, а также для дальнейшего самообразования.</w:t>
      </w:r>
    </w:p>
    <w:p w:rsidR="009B3893" w:rsidRPr="006F452B" w:rsidRDefault="009B3893" w:rsidP="00964AB7">
      <w:pPr>
        <w:jc w:val="both"/>
        <w:rPr>
          <w:sz w:val="24"/>
          <w:szCs w:val="24"/>
        </w:rPr>
      </w:pPr>
    </w:p>
    <w:p w:rsidR="003C1035" w:rsidRPr="003C1035" w:rsidRDefault="003C1035" w:rsidP="003C1035">
      <w:pPr>
        <w:widowControl w:val="0"/>
        <w:numPr>
          <w:ilvl w:val="0"/>
          <w:numId w:val="35"/>
        </w:numPr>
        <w:tabs>
          <w:tab w:val="left" w:pos="284"/>
          <w:tab w:val="left" w:pos="709"/>
        </w:tabs>
        <w:suppressAutoHyphens/>
        <w:ind w:left="0" w:right="-853" w:firstLine="0"/>
        <w:rPr>
          <w:b/>
          <w:sz w:val="24"/>
          <w:szCs w:val="24"/>
        </w:rPr>
      </w:pPr>
      <w:r w:rsidRPr="003C1035">
        <w:rPr>
          <w:b/>
          <w:sz w:val="24"/>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7088"/>
      </w:tblGrid>
      <w:tr w:rsidR="009B3893" w:rsidRPr="006F452B" w:rsidTr="00657B38">
        <w:trPr>
          <w:trHeight w:val="1277"/>
        </w:trPr>
        <w:tc>
          <w:tcPr>
            <w:tcW w:w="2268" w:type="dxa"/>
          </w:tcPr>
          <w:p w:rsidR="009B3893" w:rsidRPr="006F452B" w:rsidRDefault="009B3893" w:rsidP="00722DE9">
            <w:pPr>
              <w:tabs>
                <w:tab w:val="num" w:pos="-332"/>
              </w:tabs>
              <w:ind w:left="108"/>
              <w:rPr>
                <w:b/>
              </w:rPr>
            </w:pPr>
            <w:r w:rsidRPr="006F452B">
              <w:rPr>
                <w:b/>
              </w:rPr>
              <w:t>Формируемые компетенции</w:t>
            </w:r>
          </w:p>
          <w:p w:rsidR="009B3893" w:rsidRPr="006F452B" w:rsidRDefault="009B3893" w:rsidP="00722DE9">
            <w:pPr>
              <w:tabs>
                <w:tab w:val="num" w:pos="-332"/>
              </w:tabs>
              <w:ind w:left="108"/>
              <w:rPr>
                <w:b/>
                <w:i/>
              </w:rPr>
            </w:pPr>
            <w:r w:rsidRPr="006F452B">
              <w:t>(код компетенции, уровеньосвоения – при наличии в карте компетенции)</w:t>
            </w:r>
          </w:p>
        </w:tc>
        <w:tc>
          <w:tcPr>
            <w:tcW w:w="7088" w:type="dxa"/>
          </w:tcPr>
          <w:p w:rsidR="009B3893" w:rsidRPr="006F452B" w:rsidRDefault="009B3893" w:rsidP="00722DE9">
            <w:pPr>
              <w:tabs>
                <w:tab w:val="num" w:pos="-54"/>
              </w:tabs>
              <w:ind w:left="56"/>
              <w:rPr>
                <w:b/>
              </w:rPr>
            </w:pPr>
            <w:r w:rsidRPr="006F452B">
              <w:rPr>
                <w:b/>
              </w:rPr>
              <w:t>Планируемые результаты обучения по дисциплине (модулю), характеризующие этапы формирования компетенций</w:t>
            </w:r>
          </w:p>
        </w:tc>
      </w:tr>
      <w:tr w:rsidR="009B3893" w:rsidRPr="006F452B" w:rsidTr="00657B38">
        <w:trPr>
          <w:trHeight w:val="769"/>
        </w:trPr>
        <w:tc>
          <w:tcPr>
            <w:tcW w:w="2268" w:type="dxa"/>
          </w:tcPr>
          <w:p w:rsidR="006F452B" w:rsidRPr="006F452B" w:rsidRDefault="006F452B" w:rsidP="006F452B">
            <w:pPr>
              <w:tabs>
                <w:tab w:val="left" w:pos="175"/>
              </w:tabs>
              <w:autoSpaceDE w:val="0"/>
              <w:autoSpaceDN w:val="0"/>
              <w:adjustRightInd w:val="0"/>
              <w:ind w:left="-2"/>
              <w:jc w:val="both"/>
            </w:pPr>
            <w:r w:rsidRPr="006F452B">
              <w:t xml:space="preserve">ОК-4 </w:t>
            </w:r>
          </w:p>
          <w:p w:rsidR="006F452B" w:rsidRPr="006F452B" w:rsidRDefault="006F452B" w:rsidP="006F452B">
            <w:pPr>
              <w:tabs>
                <w:tab w:val="left" w:pos="175"/>
              </w:tabs>
              <w:autoSpaceDE w:val="0"/>
              <w:autoSpaceDN w:val="0"/>
              <w:adjustRightInd w:val="0"/>
              <w:ind w:left="-2"/>
              <w:jc w:val="both"/>
            </w:pPr>
            <w:r w:rsidRPr="006F452B">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rsidR="00B27DCB" w:rsidRPr="006F452B" w:rsidRDefault="00B27DCB" w:rsidP="00F52B8A">
            <w:pPr>
              <w:tabs>
                <w:tab w:val="left" w:pos="175"/>
              </w:tabs>
              <w:autoSpaceDE w:val="0"/>
              <w:autoSpaceDN w:val="0"/>
              <w:adjustRightInd w:val="0"/>
              <w:ind w:left="-2"/>
              <w:jc w:val="both"/>
              <w:rPr>
                <w:i/>
              </w:rPr>
            </w:pPr>
          </w:p>
        </w:tc>
        <w:tc>
          <w:tcPr>
            <w:tcW w:w="7088" w:type="dxa"/>
          </w:tcPr>
          <w:p w:rsidR="007D6381" w:rsidRPr="006F452B" w:rsidRDefault="007D6381" w:rsidP="007D6381">
            <w:pPr>
              <w:tabs>
                <w:tab w:val="left" w:pos="9923"/>
              </w:tabs>
              <w:ind w:firstLine="11"/>
              <w:jc w:val="both"/>
              <w:rPr>
                <w:b/>
              </w:rPr>
            </w:pPr>
            <w:r w:rsidRPr="006F452B">
              <w:rPr>
                <w:b/>
              </w:rPr>
              <w:t>З1 (ОК-4) знать:</w:t>
            </w:r>
          </w:p>
          <w:p w:rsidR="007D6381" w:rsidRPr="006F452B" w:rsidRDefault="007D6381" w:rsidP="007D6381">
            <w:pPr>
              <w:tabs>
                <w:tab w:val="left" w:pos="9923"/>
              </w:tabs>
              <w:ind w:firstLine="11"/>
              <w:jc w:val="both"/>
              <w:rPr>
                <w:bCs/>
              </w:rPr>
            </w:pPr>
            <w:r w:rsidRPr="006F452B">
              <w:rPr>
                <w:bCs/>
              </w:rPr>
              <w:t xml:space="preserve">значения новых лексических единиц (4500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w:t>
            </w:r>
          </w:p>
          <w:p w:rsidR="007D6381" w:rsidRPr="006F452B" w:rsidRDefault="007D6381" w:rsidP="007D6381">
            <w:pPr>
              <w:tabs>
                <w:tab w:val="left" w:pos="9923"/>
              </w:tabs>
              <w:ind w:firstLine="11"/>
              <w:jc w:val="both"/>
              <w:rPr>
                <w:bCs/>
              </w:rPr>
            </w:pPr>
            <w:r w:rsidRPr="006F452B">
              <w:rPr>
                <w:bCs/>
              </w:rPr>
              <w:t>отражающих особенности культуры страны изучаемого языка;</w:t>
            </w:r>
          </w:p>
          <w:p w:rsidR="007D6381" w:rsidRPr="006F452B" w:rsidRDefault="007D6381" w:rsidP="007D6381">
            <w:pPr>
              <w:tabs>
                <w:tab w:val="left" w:pos="9923"/>
              </w:tabs>
              <w:ind w:firstLine="11"/>
              <w:jc w:val="both"/>
              <w:rPr>
                <w:bCs/>
              </w:rPr>
            </w:pPr>
            <w:r w:rsidRPr="006F452B">
              <w:rPr>
                <w:bCs/>
              </w:rPr>
              <w:t>- страноведческую информацию из аутентичных источников, обогащающую социальный опыт обучающихся;</w:t>
            </w:r>
          </w:p>
          <w:p w:rsidR="007D6381" w:rsidRPr="006F452B" w:rsidRDefault="007D6381" w:rsidP="007D6381">
            <w:pPr>
              <w:tabs>
                <w:tab w:val="left" w:pos="9923"/>
              </w:tabs>
              <w:ind w:firstLine="11"/>
              <w:jc w:val="both"/>
              <w:rPr>
                <w:bCs/>
              </w:rPr>
            </w:pPr>
            <w:r w:rsidRPr="006F452B">
              <w:rPr>
                <w:bCs/>
              </w:rPr>
              <w:t>- языковые средства и правила речевого и неречевого поведения в соответствии со сферой общения и социальным статусом партнера;</w:t>
            </w:r>
          </w:p>
          <w:p w:rsidR="007D6381" w:rsidRPr="006F452B" w:rsidRDefault="007D6381" w:rsidP="007D6381">
            <w:pPr>
              <w:tabs>
                <w:tab w:val="left" w:pos="9923"/>
              </w:tabs>
              <w:ind w:firstLine="11"/>
              <w:jc w:val="both"/>
              <w:rPr>
                <w:bCs/>
              </w:rPr>
            </w:pPr>
            <w:r w:rsidRPr="006F452B">
              <w:rPr>
                <w:b/>
              </w:rPr>
              <w:t>У1 (ОК-4) уметь:</w:t>
            </w:r>
          </w:p>
          <w:p w:rsidR="007D6381" w:rsidRPr="006F452B" w:rsidRDefault="007D6381" w:rsidP="007D6381">
            <w:pPr>
              <w:tabs>
                <w:tab w:val="left" w:pos="9923"/>
              </w:tabs>
              <w:ind w:firstLine="11"/>
              <w:jc w:val="both"/>
              <w:rPr>
                <w:bCs/>
              </w:rPr>
            </w:pPr>
            <w:r w:rsidRPr="006F452B">
              <w:rPr>
                <w:bCs/>
              </w:rPr>
              <w:t>- пользоваться изученнымиграмматическими явлениями;</w:t>
            </w:r>
          </w:p>
          <w:p w:rsidR="007D6381" w:rsidRPr="006F452B" w:rsidRDefault="007D6381" w:rsidP="007D6381">
            <w:pPr>
              <w:tabs>
                <w:tab w:val="left" w:pos="9923"/>
              </w:tabs>
              <w:ind w:firstLine="11"/>
              <w:jc w:val="both"/>
              <w:rPr>
                <w:bCs/>
              </w:rPr>
            </w:pPr>
            <w:r w:rsidRPr="006F452B">
              <w:rPr>
                <w:bCs/>
              </w:rPr>
              <w:t xml:space="preserve">- вести диалог, используя оценочные суждения в ситуациях официального и неофициального общения; </w:t>
            </w:r>
          </w:p>
          <w:p w:rsidR="007D6381" w:rsidRPr="006F452B" w:rsidRDefault="007D6381" w:rsidP="007D6381">
            <w:pPr>
              <w:tabs>
                <w:tab w:val="left" w:pos="9923"/>
              </w:tabs>
              <w:ind w:firstLine="11"/>
              <w:jc w:val="both"/>
              <w:rPr>
                <w:bCs/>
              </w:rPr>
            </w:pPr>
            <w:r w:rsidRPr="006F452B">
              <w:rPr>
                <w:bCs/>
              </w:rPr>
              <w:t>- участвовать в обсуждении проблем на основании прочитанных/ прослушанных иноязычных текстов, соблюдая правила речевого этикета;</w:t>
            </w:r>
          </w:p>
          <w:p w:rsidR="007D6381" w:rsidRPr="006F452B" w:rsidRDefault="007D6381" w:rsidP="007D6381">
            <w:pPr>
              <w:tabs>
                <w:tab w:val="left" w:pos="9923"/>
              </w:tabs>
              <w:ind w:firstLine="11"/>
              <w:jc w:val="both"/>
              <w:rPr>
                <w:bCs/>
              </w:rPr>
            </w:pPr>
            <w:r w:rsidRPr="006F452B">
              <w:rPr>
                <w:bCs/>
              </w:rPr>
              <w:t>-полно и точно понимать высказывания собеседника в распространенных стандартных ситуациях повседневного и профессионального общения, понимать содержание и извлекать необходимую информацию из текстов профессиональной направленности;</w:t>
            </w:r>
          </w:p>
          <w:p w:rsidR="007D6381" w:rsidRPr="006F452B" w:rsidRDefault="007D6381" w:rsidP="007D6381">
            <w:pPr>
              <w:tabs>
                <w:tab w:val="left" w:pos="9923"/>
              </w:tabs>
              <w:ind w:firstLine="11"/>
              <w:jc w:val="both"/>
              <w:rPr>
                <w:bCs/>
              </w:rPr>
            </w:pPr>
            <w:r w:rsidRPr="006F452B">
              <w:rPr>
                <w:bCs/>
              </w:rPr>
              <w:t xml:space="preserve">- читать аутентичные тексты профессиональной направленности используя </w:t>
            </w:r>
          </w:p>
          <w:p w:rsidR="007D6381" w:rsidRPr="006F452B" w:rsidRDefault="007D6381" w:rsidP="007D6381">
            <w:pPr>
              <w:tabs>
                <w:tab w:val="left" w:pos="9923"/>
              </w:tabs>
              <w:ind w:firstLine="11"/>
              <w:jc w:val="both"/>
              <w:rPr>
                <w:bCs/>
              </w:rPr>
            </w:pPr>
            <w:r w:rsidRPr="006F452B">
              <w:rPr>
                <w:bCs/>
              </w:rPr>
              <w:t>основные виды чтения (ознакомительное, изучающее, поисковое/просмотровое) в зависимости от поставленной коммуникативной задачи;</w:t>
            </w:r>
          </w:p>
          <w:p w:rsidR="007D6381" w:rsidRPr="006F452B" w:rsidRDefault="007D6381" w:rsidP="007D6381">
            <w:pPr>
              <w:tabs>
                <w:tab w:val="left" w:pos="9923"/>
              </w:tabs>
              <w:ind w:firstLine="11"/>
              <w:jc w:val="both"/>
              <w:rPr>
                <w:bCs/>
              </w:rPr>
            </w:pPr>
            <w:r w:rsidRPr="006F452B">
              <w:rPr>
                <w:bCs/>
              </w:rPr>
              <w:t>- писать личное и деловое письмо, заполнять анкету, письменно излагать сведения о себе в форме, принятой в стране изучаемого языка, делать выписки из иноязычного текста;</w:t>
            </w:r>
          </w:p>
          <w:p w:rsidR="007D6381" w:rsidRPr="006F452B" w:rsidRDefault="007D6381" w:rsidP="007D6381">
            <w:pPr>
              <w:tabs>
                <w:tab w:val="left" w:pos="9923"/>
              </w:tabs>
              <w:ind w:firstLine="11"/>
              <w:jc w:val="both"/>
              <w:rPr>
                <w:bCs/>
              </w:rPr>
            </w:pPr>
            <w:r w:rsidRPr="006F452B">
              <w:rPr>
                <w:bCs/>
              </w:rPr>
              <w:t xml:space="preserve">- использовать приобретенные знания и умения в практической деятельности и повседневной жизни: для общения с представителями других стран, </w:t>
            </w:r>
          </w:p>
          <w:p w:rsidR="007D6381" w:rsidRPr="006F452B" w:rsidRDefault="007D6381" w:rsidP="007D6381">
            <w:pPr>
              <w:tabs>
                <w:tab w:val="left" w:pos="9923"/>
              </w:tabs>
              <w:ind w:firstLine="11"/>
              <w:jc w:val="both"/>
              <w:rPr>
                <w:bCs/>
              </w:rPr>
            </w:pPr>
            <w:r w:rsidRPr="006F452B">
              <w:rPr>
                <w:bCs/>
              </w:rPr>
              <w:t xml:space="preserve">ориентации в современном поликультурном мире; </w:t>
            </w:r>
          </w:p>
          <w:p w:rsidR="007D6381" w:rsidRPr="006F452B" w:rsidRDefault="007D6381" w:rsidP="007D6381">
            <w:pPr>
              <w:tabs>
                <w:tab w:val="left" w:pos="9923"/>
              </w:tabs>
              <w:ind w:firstLine="11"/>
              <w:jc w:val="both"/>
              <w:rPr>
                <w:bCs/>
              </w:rPr>
            </w:pPr>
            <w:r w:rsidRPr="006F452B">
              <w:rPr>
                <w:bCs/>
              </w:rPr>
              <w:t>- получать сведения из иноязычных источников информации (в том числе из Интернет-ресурсов), необходимых в профессиональной деятельности;</w:t>
            </w:r>
          </w:p>
          <w:p w:rsidR="007D6381" w:rsidRPr="006F452B" w:rsidRDefault="007D6381" w:rsidP="007D6381">
            <w:pPr>
              <w:tabs>
                <w:tab w:val="left" w:pos="9923"/>
              </w:tabs>
              <w:ind w:firstLine="11"/>
              <w:jc w:val="both"/>
              <w:rPr>
                <w:b/>
              </w:rPr>
            </w:pPr>
            <w:r w:rsidRPr="006F452B">
              <w:rPr>
                <w:b/>
              </w:rPr>
              <w:t>В1 (ОК-4) владеть:</w:t>
            </w:r>
          </w:p>
          <w:p w:rsidR="009B3893" w:rsidRPr="006F452B" w:rsidRDefault="007D6381" w:rsidP="007D6381">
            <w:pPr>
              <w:tabs>
                <w:tab w:val="left" w:pos="9923"/>
              </w:tabs>
              <w:ind w:firstLine="11"/>
              <w:jc w:val="both"/>
              <w:rPr>
                <w:bCs/>
                <w:i/>
              </w:rPr>
            </w:pPr>
            <w:r w:rsidRPr="006F452B">
              <w:rPr>
                <w:bCs/>
              </w:rPr>
              <w:t xml:space="preserve">- профессионального общения на иностранном языке. </w:t>
            </w:r>
          </w:p>
        </w:tc>
      </w:tr>
    </w:tbl>
    <w:p w:rsidR="00964AB7" w:rsidRDefault="00964AB7" w:rsidP="00964AB7">
      <w:pPr>
        <w:pStyle w:val="1"/>
        <w:spacing w:before="100" w:beforeAutospacing="1" w:after="100" w:afterAutospacing="1"/>
        <w:ind w:left="360"/>
        <w:jc w:val="left"/>
        <w:rPr>
          <w:bCs/>
          <w:szCs w:val="24"/>
        </w:rPr>
      </w:pPr>
    </w:p>
    <w:p w:rsidR="006F452B" w:rsidRDefault="006F452B" w:rsidP="006F452B"/>
    <w:p w:rsidR="006F452B" w:rsidRDefault="006F452B" w:rsidP="006F452B"/>
    <w:p w:rsidR="003C1035" w:rsidRPr="008C35D1" w:rsidRDefault="003C1035" w:rsidP="003C1035">
      <w:pPr>
        <w:pStyle w:val="a"/>
        <w:widowControl w:val="0"/>
        <w:numPr>
          <w:ilvl w:val="0"/>
          <w:numId w:val="0"/>
        </w:numPr>
        <w:tabs>
          <w:tab w:val="left" w:pos="709"/>
          <w:tab w:val="left" w:pos="1560"/>
        </w:tabs>
        <w:suppressAutoHyphens/>
        <w:spacing w:line="240" w:lineRule="auto"/>
        <w:ind w:left="1146" w:right="-853"/>
        <w:rPr>
          <w:b/>
        </w:rPr>
      </w:pPr>
      <w:r>
        <w:rPr>
          <w:b/>
        </w:rPr>
        <w:t xml:space="preserve">3. </w:t>
      </w:r>
      <w:r w:rsidRPr="008C35D1">
        <w:rPr>
          <w:b/>
        </w:rPr>
        <w:t xml:space="preserve">Структура и содержание дисциплины (модуля) </w:t>
      </w:r>
    </w:p>
    <w:p w:rsidR="006967FD" w:rsidRDefault="006967FD" w:rsidP="006967FD">
      <w:pPr>
        <w:ind w:left="426" w:right="43"/>
        <w:jc w:val="both"/>
        <w:rPr>
          <w:sz w:val="24"/>
          <w:szCs w:val="24"/>
        </w:rPr>
      </w:pPr>
    </w:p>
    <w:p w:rsidR="00A14266" w:rsidRDefault="007D6381" w:rsidP="007456EC">
      <w:pPr>
        <w:autoSpaceDE w:val="0"/>
        <w:autoSpaceDN w:val="0"/>
        <w:adjustRightInd w:val="0"/>
        <w:ind w:right="-99" w:firstLine="567"/>
        <w:jc w:val="both"/>
        <w:rPr>
          <w:rFonts w:ascii="Times New Roman CYR" w:hAnsi="Times New Roman CYR" w:cs="Times New Roman CYR"/>
          <w:sz w:val="24"/>
          <w:szCs w:val="24"/>
        </w:rPr>
      </w:pPr>
      <w:r w:rsidRPr="007D6381">
        <w:rPr>
          <w:rFonts w:ascii="Times New Roman CYR" w:hAnsi="Times New Roman CYR" w:cs="Times New Roman CYR"/>
          <w:sz w:val="24"/>
          <w:szCs w:val="24"/>
        </w:rPr>
        <w:t xml:space="preserve">Объем дисциплины составляет </w:t>
      </w:r>
      <w:r w:rsidR="00280055">
        <w:rPr>
          <w:rFonts w:ascii="Times New Roman CYR" w:hAnsi="Times New Roman CYR" w:cs="Times New Roman CYR"/>
          <w:sz w:val="24"/>
          <w:szCs w:val="24"/>
        </w:rPr>
        <w:t>5</w:t>
      </w:r>
      <w:r w:rsidRPr="007D6381">
        <w:rPr>
          <w:rFonts w:ascii="Times New Roman CYR" w:hAnsi="Times New Roman CYR" w:cs="Times New Roman CYR"/>
          <w:sz w:val="24"/>
          <w:szCs w:val="24"/>
        </w:rPr>
        <w:t xml:space="preserve"> зачетны</w:t>
      </w:r>
      <w:r w:rsidR="00BD09A2">
        <w:rPr>
          <w:rFonts w:ascii="Times New Roman CYR" w:hAnsi="Times New Roman CYR" w:cs="Times New Roman CYR"/>
          <w:sz w:val="24"/>
          <w:szCs w:val="24"/>
        </w:rPr>
        <w:t>х</w:t>
      </w:r>
      <w:r w:rsidRPr="007D6381">
        <w:rPr>
          <w:rFonts w:ascii="Times New Roman CYR" w:hAnsi="Times New Roman CYR" w:cs="Times New Roman CYR"/>
          <w:sz w:val="24"/>
          <w:szCs w:val="24"/>
        </w:rPr>
        <w:t xml:space="preserve"> единиц, всего </w:t>
      </w:r>
      <w:r>
        <w:rPr>
          <w:rFonts w:ascii="Times New Roman CYR" w:hAnsi="Times New Roman CYR" w:cs="Times New Roman CYR"/>
          <w:sz w:val="24"/>
          <w:szCs w:val="24"/>
        </w:rPr>
        <w:t>1</w:t>
      </w:r>
      <w:r w:rsidR="00260BBD">
        <w:rPr>
          <w:rFonts w:ascii="Times New Roman CYR" w:hAnsi="Times New Roman CYR" w:cs="Times New Roman CYR"/>
          <w:sz w:val="24"/>
          <w:szCs w:val="24"/>
        </w:rPr>
        <w:t>8</w:t>
      </w:r>
      <w:r w:rsidR="00280055">
        <w:rPr>
          <w:rFonts w:ascii="Times New Roman CYR" w:hAnsi="Times New Roman CYR" w:cs="Times New Roman CYR"/>
          <w:sz w:val="24"/>
          <w:szCs w:val="24"/>
        </w:rPr>
        <w:t>0</w:t>
      </w:r>
      <w:r w:rsidRPr="007D6381">
        <w:rPr>
          <w:rFonts w:ascii="Times New Roman CYR" w:hAnsi="Times New Roman CYR" w:cs="Times New Roman CYR"/>
          <w:sz w:val="24"/>
          <w:szCs w:val="24"/>
        </w:rPr>
        <w:t xml:space="preserve"> часов, из которых</w:t>
      </w:r>
      <w:r w:rsidR="00A14266">
        <w:rPr>
          <w:rFonts w:ascii="Times New Roman CYR" w:hAnsi="Times New Roman CYR" w:cs="Times New Roman CYR"/>
          <w:sz w:val="24"/>
          <w:szCs w:val="24"/>
        </w:rPr>
        <w:t>:</w:t>
      </w:r>
    </w:p>
    <w:p w:rsidR="00CF3F01" w:rsidRPr="00F36090" w:rsidRDefault="00CF3F01" w:rsidP="005C1347">
      <w:pPr>
        <w:rPr>
          <w:sz w:val="24"/>
          <w:szCs w:val="24"/>
        </w:rPr>
      </w:pPr>
      <w:r w:rsidRPr="00F36090">
        <w:rPr>
          <w:sz w:val="24"/>
          <w:szCs w:val="24"/>
        </w:rPr>
        <w:t xml:space="preserve">- для очной формы обучения: </w:t>
      </w:r>
      <w:r w:rsidR="00280055">
        <w:rPr>
          <w:sz w:val="24"/>
          <w:szCs w:val="24"/>
        </w:rPr>
        <w:t>6</w:t>
      </w:r>
      <w:r w:rsidRPr="00F36090">
        <w:rPr>
          <w:sz w:val="24"/>
          <w:szCs w:val="24"/>
        </w:rPr>
        <w:t>7 часов составляет контактная работа обучающегося с преподавателем (</w:t>
      </w:r>
      <w:r w:rsidR="00280055">
        <w:rPr>
          <w:sz w:val="24"/>
          <w:szCs w:val="24"/>
        </w:rPr>
        <w:t>64</w:t>
      </w:r>
      <w:r w:rsidRPr="00F36090">
        <w:rPr>
          <w:sz w:val="24"/>
          <w:szCs w:val="24"/>
        </w:rPr>
        <w:t xml:space="preserve"> час</w:t>
      </w:r>
      <w:r w:rsidR="00BD09A2">
        <w:rPr>
          <w:sz w:val="24"/>
          <w:szCs w:val="24"/>
        </w:rPr>
        <w:t>а</w:t>
      </w:r>
      <w:r w:rsidRPr="00F36090">
        <w:rPr>
          <w:sz w:val="24"/>
          <w:szCs w:val="24"/>
        </w:rPr>
        <w:t xml:space="preserve"> занятия семинарского типа (семинары, научно-практические занятия, лабораторные работы и т.п.</w:t>
      </w:r>
      <w:r w:rsidR="0047724E">
        <w:rPr>
          <w:sz w:val="24"/>
          <w:szCs w:val="24"/>
        </w:rPr>
        <w:t>)</w:t>
      </w:r>
      <w:r w:rsidR="00280055">
        <w:rPr>
          <w:sz w:val="24"/>
          <w:szCs w:val="24"/>
        </w:rPr>
        <w:t xml:space="preserve">, 3 ч </w:t>
      </w:r>
      <w:r w:rsidR="005C1347" w:rsidRPr="009709ED">
        <w:rPr>
          <w:color w:val="000000"/>
          <w:sz w:val="24"/>
          <w:szCs w:val="24"/>
        </w:rPr>
        <w:t>контроль самостоятельной работы</w:t>
      </w:r>
      <w:r w:rsidRPr="00F36090">
        <w:rPr>
          <w:sz w:val="24"/>
          <w:szCs w:val="24"/>
        </w:rPr>
        <w:t xml:space="preserve">), </w:t>
      </w:r>
      <w:r w:rsidR="00657530">
        <w:rPr>
          <w:sz w:val="24"/>
          <w:szCs w:val="24"/>
        </w:rPr>
        <w:t>45</w:t>
      </w:r>
      <w:r w:rsidRPr="00F36090">
        <w:rPr>
          <w:sz w:val="24"/>
          <w:szCs w:val="24"/>
        </w:rPr>
        <w:t xml:space="preserve"> часовприходится на мероприятия промежуточной аттестации, </w:t>
      </w:r>
      <w:r w:rsidR="0047724E">
        <w:rPr>
          <w:sz w:val="24"/>
          <w:szCs w:val="24"/>
        </w:rPr>
        <w:t>77</w:t>
      </w:r>
      <w:r w:rsidRPr="00F36090">
        <w:rPr>
          <w:sz w:val="24"/>
          <w:szCs w:val="24"/>
        </w:rPr>
        <w:t xml:space="preserve"> часов составляет самостоятельная работа обучающегося</w:t>
      </w:r>
      <w:r w:rsidR="0047724E">
        <w:rPr>
          <w:sz w:val="24"/>
          <w:szCs w:val="24"/>
        </w:rPr>
        <w:t>, 36 часов мероприятия промежуточной аттестации</w:t>
      </w:r>
      <w:r w:rsidRPr="00F36090">
        <w:rPr>
          <w:sz w:val="24"/>
          <w:szCs w:val="24"/>
        </w:rPr>
        <w:t>;</w:t>
      </w:r>
    </w:p>
    <w:p w:rsidR="00CF3F01" w:rsidRPr="00F36090" w:rsidRDefault="00CF3F01" w:rsidP="005C1347">
      <w:pPr>
        <w:rPr>
          <w:sz w:val="24"/>
          <w:szCs w:val="24"/>
        </w:rPr>
      </w:pPr>
      <w:r w:rsidRPr="00F36090">
        <w:rPr>
          <w:sz w:val="24"/>
          <w:szCs w:val="24"/>
        </w:rPr>
        <w:t>- для заочной формы обучения: 1</w:t>
      </w:r>
      <w:r w:rsidR="00CE5847">
        <w:rPr>
          <w:sz w:val="24"/>
          <w:szCs w:val="24"/>
        </w:rPr>
        <w:t>3</w:t>
      </w:r>
      <w:r w:rsidRPr="00F36090">
        <w:rPr>
          <w:sz w:val="24"/>
          <w:szCs w:val="24"/>
        </w:rPr>
        <w:t>часов составляет контактная работа обучающегося с преподавателем (</w:t>
      </w:r>
      <w:r w:rsidR="00135D5A">
        <w:rPr>
          <w:sz w:val="24"/>
          <w:szCs w:val="24"/>
        </w:rPr>
        <w:t>10</w:t>
      </w:r>
      <w:r w:rsidRPr="00F36090">
        <w:rPr>
          <w:sz w:val="24"/>
          <w:szCs w:val="24"/>
        </w:rPr>
        <w:t xml:space="preserve"> часов занятия семинарского типа (семинары, научно-практические занятия, и т.п.), </w:t>
      </w:r>
      <w:r w:rsidR="005C1347" w:rsidRPr="009709ED">
        <w:rPr>
          <w:color w:val="000000"/>
          <w:sz w:val="24"/>
          <w:szCs w:val="24"/>
        </w:rPr>
        <w:t>контроль самостоятельной работы</w:t>
      </w:r>
      <w:r w:rsidR="00CE5847">
        <w:rPr>
          <w:sz w:val="24"/>
          <w:szCs w:val="24"/>
        </w:rPr>
        <w:t>3</w:t>
      </w:r>
      <w:r w:rsidRPr="00F36090">
        <w:rPr>
          <w:sz w:val="24"/>
          <w:szCs w:val="24"/>
        </w:rPr>
        <w:t xml:space="preserve"> часа</w:t>
      </w:r>
      <w:r w:rsidR="00CE5847">
        <w:rPr>
          <w:sz w:val="24"/>
          <w:szCs w:val="24"/>
        </w:rPr>
        <w:t>)</w:t>
      </w:r>
      <w:r w:rsidRPr="00F36090">
        <w:rPr>
          <w:sz w:val="24"/>
          <w:szCs w:val="24"/>
        </w:rPr>
        <w:t xml:space="preserve">, </w:t>
      </w:r>
      <w:r w:rsidR="00CE5847">
        <w:rPr>
          <w:sz w:val="24"/>
          <w:szCs w:val="24"/>
        </w:rPr>
        <w:t>13</w:t>
      </w:r>
      <w:r w:rsidRPr="00F36090">
        <w:rPr>
          <w:sz w:val="24"/>
          <w:szCs w:val="24"/>
        </w:rPr>
        <w:t xml:space="preserve"> час</w:t>
      </w:r>
      <w:r w:rsidR="00CE5847">
        <w:rPr>
          <w:sz w:val="24"/>
          <w:szCs w:val="24"/>
        </w:rPr>
        <w:t>ов</w:t>
      </w:r>
      <w:r w:rsidRPr="00F36090">
        <w:rPr>
          <w:sz w:val="24"/>
          <w:szCs w:val="24"/>
        </w:rPr>
        <w:t xml:space="preserve"> приходится на мероп</w:t>
      </w:r>
      <w:r w:rsidR="00CE5847">
        <w:rPr>
          <w:sz w:val="24"/>
          <w:szCs w:val="24"/>
        </w:rPr>
        <w:t>риятия промежуточной аттестации</w:t>
      </w:r>
      <w:r w:rsidRPr="00F36090">
        <w:rPr>
          <w:sz w:val="24"/>
          <w:szCs w:val="24"/>
        </w:rPr>
        <w:t xml:space="preserve">, </w:t>
      </w:r>
      <w:r w:rsidR="00135D5A">
        <w:rPr>
          <w:sz w:val="24"/>
          <w:szCs w:val="24"/>
        </w:rPr>
        <w:t>15</w:t>
      </w:r>
      <w:r w:rsidR="00CE5847">
        <w:rPr>
          <w:sz w:val="24"/>
          <w:szCs w:val="24"/>
        </w:rPr>
        <w:t>4</w:t>
      </w:r>
      <w:r w:rsidRPr="00F36090">
        <w:rPr>
          <w:sz w:val="24"/>
          <w:szCs w:val="24"/>
        </w:rPr>
        <w:t xml:space="preserve"> час</w:t>
      </w:r>
      <w:r w:rsidR="00CE5847">
        <w:rPr>
          <w:sz w:val="24"/>
          <w:szCs w:val="24"/>
        </w:rPr>
        <w:t>а</w:t>
      </w:r>
      <w:r w:rsidRPr="00F36090">
        <w:rPr>
          <w:sz w:val="24"/>
          <w:szCs w:val="24"/>
        </w:rPr>
        <w:t xml:space="preserve"> составляет самостоятельная работа обучающегося;</w:t>
      </w:r>
    </w:p>
    <w:p w:rsidR="00CF3F01" w:rsidRDefault="00CF3F01" w:rsidP="00CF3F01">
      <w:pPr>
        <w:rPr>
          <w:sz w:val="24"/>
          <w:szCs w:val="24"/>
        </w:rPr>
      </w:pPr>
      <w:r>
        <w:rPr>
          <w:sz w:val="24"/>
          <w:szCs w:val="24"/>
        </w:rPr>
        <w:br w:type="page"/>
      </w:r>
    </w:p>
    <w:p w:rsidR="00CF3F01" w:rsidRDefault="00CF3F01" w:rsidP="00CF3F01">
      <w:pPr>
        <w:autoSpaceDE w:val="0"/>
        <w:autoSpaceDN w:val="0"/>
        <w:adjustRightInd w:val="0"/>
        <w:ind w:right="-104" w:firstLine="720"/>
        <w:jc w:val="both"/>
        <w:rPr>
          <w:sz w:val="24"/>
          <w:szCs w:val="24"/>
        </w:rPr>
        <w:sectPr w:rsidR="00CF3F01" w:rsidSect="00D0704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start="1"/>
          <w:cols w:space="720"/>
          <w:titlePg/>
          <w:docGrid w:linePitch="272"/>
        </w:sectPr>
      </w:pPr>
    </w:p>
    <w:tbl>
      <w:tblPr>
        <w:tblW w:w="13840" w:type="dxa"/>
        <w:jc w:val="center"/>
        <w:tblLook w:val="04A0"/>
      </w:tblPr>
      <w:tblGrid>
        <w:gridCol w:w="5490"/>
        <w:gridCol w:w="486"/>
        <w:gridCol w:w="459"/>
        <w:gridCol w:w="531"/>
        <w:gridCol w:w="459"/>
        <w:gridCol w:w="459"/>
        <w:gridCol w:w="459"/>
        <w:gridCol w:w="459"/>
        <w:gridCol w:w="459"/>
        <w:gridCol w:w="466"/>
        <w:gridCol w:w="459"/>
        <w:gridCol w:w="459"/>
        <w:gridCol w:w="459"/>
        <w:gridCol w:w="486"/>
        <w:gridCol w:w="459"/>
        <w:gridCol w:w="459"/>
        <w:gridCol w:w="459"/>
        <w:gridCol w:w="459"/>
        <w:gridCol w:w="486"/>
      </w:tblGrid>
      <w:tr w:rsidR="005C1347" w:rsidRPr="005C1347" w:rsidTr="005C1347">
        <w:trPr>
          <w:trHeight w:val="300"/>
          <w:jc w:val="center"/>
        </w:trPr>
        <w:tc>
          <w:tcPr>
            <w:tcW w:w="5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b/>
                <w:bCs/>
                <w:color w:val="000000"/>
              </w:rPr>
            </w:pPr>
            <w:r w:rsidRPr="005C1347">
              <w:rPr>
                <w:b/>
                <w:bCs/>
                <w:color w:val="000000"/>
              </w:rPr>
              <w:t xml:space="preserve">Наименование и краткое содержание разделов и тем дисциплины (модуля), </w:t>
            </w:r>
          </w:p>
        </w:tc>
        <w:tc>
          <w:tcPr>
            <w:tcW w:w="1431" w:type="dxa"/>
            <w:gridSpan w:val="3"/>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rPr>
                <w:b/>
                <w:bCs/>
                <w:color w:val="000000"/>
              </w:rPr>
            </w:pPr>
            <w:r w:rsidRPr="005C1347">
              <w:rPr>
                <w:b/>
                <w:bCs/>
                <w:color w:val="000000"/>
              </w:rPr>
              <w:t>Всего</w:t>
            </w:r>
          </w:p>
        </w:tc>
        <w:tc>
          <w:tcPr>
            <w:tcW w:w="6919" w:type="dxa"/>
            <w:gridSpan w:val="15"/>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В том числе</w:t>
            </w:r>
          </w:p>
        </w:tc>
      </w:tr>
      <w:tr w:rsidR="005C1347" w:rsidRPr="005C1347" w:rsidTr="005C1347">
        <w:trPr>
          <w:trHeight w:val="555"/>
          <w:jc w:val="center"/>
        </w:trPr>
        <w:tc>
          <w:tcPr>
            <w:tcW w:w="5490" w:type="dxa"/>
            <w:vMerge/>
            <w:tcBorders>
              <w:top w:val="single" w:sz="4" w:space="0" w:color="auto"/>
              <w:left w:val="single" w:sz="4" w:space="0" w:color="auto"/>
              <w:bottom w:val="single" w:sz="4" w:space="0" w:color="auto"/>
              <w:right w:val="single" w:sz="4" w:space="0" w:color="auto"/>
            </w:tcBorders>
            <w:vAlign w:val="center"/>
            <w:hideMark/>
          </w:tcPr>
          <w:p w:rsidR="005C1347" w:rsidRPr="005C1347" w:rsidRDefault="005C1347" w:rsidP="005C1347">
            <w:pPr>
              <w:rPr>
                <w:b/>
                <w:bCs/>
                <w:color w:val="000000"/>
              </w:rPr>
            </w:pPr>
          </w:p>
        </w:tc>
        <w:tc>
          <w:tcPr>
            <w:tcW w:w="1431" w:type="dxa"/>
            <w:gridSpan w:val="3"/>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rPr>
                <w:b/>
                <w:bCs/>
                <w:color w:val="000000"/>
              </w:rPr>
            </w:pPr>
            <w:r w:rsidRPr="005C1347">
              <w:rPr>
                <w:b/>
                <w:bCs/>
                <w:color w:val="000000"/>
              </w:rPr>
              <w:t>(часы)</w:t>
            </w:r>
          </w:p>
        </w:tc>
        <w:tc>
          <w:tcPr>
            <w:tcW w:w="5515" w:type="dxa"/>
            <w:gridSpan w:val="12"/>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b/>
                <w:bCs/>
                <w:color w:val="000000"/>
              </w:rPr>
            </w:pPr>
            <w:r w:rsidRPr="005C1347">
              <w:rPr>
                <w:b/>
                <w:bCs/>
                <w:color w:val="000000"/>
              </w:rPr>
              <w:t>Контактная работа (работа во взаимодействии с преподавателем), часы</w:t>
            </w:r>
          </w:p>
        </w:tc>
        <w:tc>
          <w:tcPr>
            <w:tcW w:w="1404"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1347" w:rsidRPr="005C1347" w:rsidRDefault="005C1347" w:rsidP="005C1347">
            <w:pPr>
              <w:jc w:val="center"/>
              <w:rPr>
                <w:b/>
                <w:bCs/>
                <w:color w:val="000000"/>
              </w:rPr>
            </w:pPr>
            <w:r w:rsidRPr="005C1347">
              <w:rPr>
                <w:b/>
                <w:bCs/>
                <w:color w:val="000000"/>
              </w:rPr>
              <w:t>Самостоятельная работа обучающегося, часы</w:t>
            </w:r>
          </w:p>
        </w:tc>
      </w:tr>
      <w:tr w:rsidR="005C1347" w:rsidRPr="005C1347" w:rsidTr="005C1347">
        <w:trPr>
          <w:trHeight w:val="300"/>
          <w:jc w:val="center"/>
        </w:trPr>
        <w:tc>
          <w:tcPr>
            <w:tcW w:w="5490" w:type="dxa"/>
            <w:vMerge w:val="restart"/>
            <w:tcBorders>
              <w:top w:val="nil"/>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b/>
                <w:bCs/>
                <w:color w:val="000000"/>
              </w:rPr>
            </w:pPr>
            <w:r w:rsidRPr="005C1347">
              <w:rPr>
                <w:b/>
                <w:bCs/>
                <w:color w:val="000000"/>
              </w:rPr>
              <w:t>форма промежуточной аттестации по дисциплине (модулю)</w:t>
            </w:r>
          </w:p>
        </w:tc>
        <w:tc>
          <w:tcPr>
            <w:tcW w:w="1431" w:type="dxa"/>
            <w:gridSpan w:val="3"/>
            <w:tcBorders>
              <w:top w:val="single" w:sz="4" w:space="0" w:color="auto"/>
              <w:left w:val="nil"/>
              <w:bottom w:val="single" w:sz="4" w:space="0" w:color="auto"/>
              <w:right w:val="single" w:sz="4" w:space="0" w:color="auto"/>
            </w:tcBorders>
            <w:shd w:val="clear" w:color="auto" w:fill="auto"/>
            <w:hideMark/>
          </w:tcPr>
          <w:p w:rsidR="005C1347" w:rsidRPr="005C1347" w:rsidRDefault="005C1347" w:rsidP="005C1347">
            <w:pPr>
              <w:rPr>
                <w:rFonts w:ascii="Calibri" w:hAnsi="Calibri"/>
                <w:color w:val="000000"/>
                <w:sz w:val="22"/>
                <w:szCs w:val="22"/>
              </w:rPr>
            </w:pPr>
            <w:r w:rsidRPr="005C1347">
              <w:rPr>
                <w:rFonts w:ascii="Calibri" w:hAnsi="Calibri"/>
                <w:color w:val="000000"/>
                <w:sz w:val="22"/>
                <w:szCs w:val="22"/>
              </w:rPr>
              <w:t> </w:t>
            </w:r>
          </w:p>
        </w:tc>
        <w:tc>
          <w:tcPr>
            <w:tcW w:w="5515" w:type="dxa"/>
            <w:gridSpan w:val="12"/>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из них</w:t>
            </w:r>
          </w:p>
        </w:tc>
        <w:tc>
          <w:tcPr>
            <w:tcW w:w="1404" w:type="dxa"/>
            <w:gridSpan w:val="3"/>
            <w:vMerge/>
            <w:tcBorders>
              <w:top w:val="single" w:sz="4" w:space="0" w:color="auto"/>
              <w:left w:val="single" w:sz="4" w:space="0" w:color="auto"/>
              <w:bottom w:val="single" w:sz="4" w:space="0" w:color="auto"/>
              <w:right w:val="single" w:sz="4" w:space="0" w:color="auto"/>
            </w:tcBorders>
            <w:vAlign w:val="center"/>
            <w:hideMark/>
          </w:tcPr>
          <w:p w:rsidR="005C1347" w:rsidRPr="005C1347" w:rsidRDefault="005C1347" w:rsidP="005C1347">
            <w:pPr>
              <w:rPr>
                <w:b/>
                <w:bCs/>
                <w:color w:val="000000"/>
              </w:rPr>
            </w:pPr>
          </w:p>
        </w:tc>
      </w:tr>
      <w:tr w:rsidR="005C1347" w:rsidRPr="005C1347" w:rsidTr="005C1347">
        <w:trPr>
          <w:trHeight w:val="1545"/>
          <w:jc w:val="center"/>
        </w:trPr>
        <w:tc>
          <w:tcPr>
            <w:tcW w:w="5490" w:type="dxa"/>
            <w:vMerge/>
            <w:tcBorders>
              <w:top w:val="nil"/>
              <w:left w:val="single" w:sz="4" w:space="0" w:color="auto"/>
              <w:bottom w:val="single" w:sz="4" w:space="0" w:color="auto"/>
              <w:right w:val="single" w:sz="4" w:space="0" w:color="auto"/>
            </w:tcBorders>
            <w:vAlign w:val="center"/>
            <w:hideMark/>
          </w:tcPr>
          <w:p w:rsidR="005C1347" w:rsidRPr="005C1347" w:rsidRDefault="005C1347" w:rsidP="005C1347">
            <w:pPr>
              <w:rPr>
                <w:b/>
                <w:bCs/>
                <w:color w:val="000000"/>
              </w:rPr>
            </w:pPr>
          </w:p>
        </w:tc>
        <w:tc>
          <w:tcPr>
            <w:tcW w:w="1431" w:type="dxa"/>
            <w:gridSpan w:val="3"/>
            <w:tcBorders>
              <w:top w:val="single" w:sz="4" w:space="0" w:color="auto"/>
              <w:left w:val="nil"/>
              <w:bottom w:val="single" w:sz="4" w:space="0" w:color="auto"/>
              <w:right w:val="single" w:sz="4" w:space="0" w:color="auto"/>
            </w:tcBorders>
            <w:shd w:val="clear" w:color="auto" w:fill="auto"/>
            <w:hideMark/>
          </w:tcPr>
          <w:p w:rsidR="005C1347" w:rsidRPr="005C1347" w:rsidRDefault="005C1347" w:rsidP="005C1347">
            <w:pPr>
              <w:rPr>
                <w:rFonts w:ascii="Calibri" w:hAnsi="Calibri"/>
                <w:color w:val="000000"/>
                <w:sz w:val="22"/>
                <w:szCs w:val="22"/>
              </w:rPr>
            </w:pPr>
            <w:r w:rsidRPr="005C1347">
              <w:rPr>
                <w:rFonts w:ascii="Calibri" w:hAnsi="Calibri"/>
                <w:color w:val="000000"/>
                <w:sz w:val="22"/>
                <w:szCs w:val="22"/>
              </w:rPr>
              <w:t> </w:t>
            </w:r>
          </w:p>
        </w:tc>
        <w:tc>
          <w:tcPr>
            <w:tcW w:w="1377"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center"/>
              <w:rPr>
                <w:b/>
                <w:bCs/>
                <w:color w:val="000000"/>
              </w:rPr>
            </w:pPr>
            <w:r w:rsidRPr="005C1347">
              <w:rPr>
                <w:b/>
                <w:bCs/>
                <w:color w:val="000000"/>
              </w:rPr>
              <w:t>Занятия лекционного типа</w:t>
            </w:r>
          </w:p>
        </w:tc>
        <w:tc>
          <w:tcPr>
            <w:tcW w:w="1384"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center"/>
              <w:rPr>
                <w:b/>
                <w:bCs/>
                <w:color w:val="000000"/>
              </w:rPr>
            </w:pPr>
            <w:r w:rsidRPr="005C1347">
              <w:rPr>
                <w:b/>
                <w:bCs/>
                <w:color w:val="000000"/>
              </w:rPr>
              <w:t>Занятия семинарского типа</w:t>
            </w:r>
          </w:p>
        </w:tc>
        <w:tc>
          <w:tcPr>
            <w:tcW w:w="1377"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center"/>
              <w:rPr>
                <w:b/>
                <w:bCs/>
                <w:color w:val="000000"/>
              </w:rPr>
            </w:pPr>
            <w:r w:rsidRPr="005C1347">
              <w:rPr>
                <w:b/>
                <w:bCs/>
                <w:color w:val="000000"/>
              </w:rPr>
              <w:t>Занятия лабораторного типа</w:t>
            </w:r>
          </w:p>
        </w:tc>
        <w:tc>
          <w:tcPr>
            <w:tcW w:w="1377" w:type="dxa"/>
            <w:gridSpan w:val="3"/>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b/>
                <w:bCs/>
                <w:color w:val="000000"/>
              </w:rPr>
            </w:pPr>
            <w:r w:rsidRPr="005C1347">
              <w:rPr>
                <w:b/>
                <w:bCs/>
                <w:color w:val="000000"/>
              </w:rPr>
              <w:t>Всего</w:t>
            </w:r>
          </w:p>
        </w:tc>
        <w:tc>
          <w:tcPr>
            <w:tcW w:w="1404" w:type="dxa"/>
            <w:gridSpan w:val="3"/>
            <w:vMerge/>
            <w:tcBorders>
              <w:top w:val="single" w:sz="4" w:space="0" w:color="auto"/>
              <w:left w:val="single" w:sz="4" w:space="0" w:color="auto"/>
              <w:bottom w:val="single" w:sz="4" w:space="0" w:color="auto"/>
              <w:right w:val="single" w:sz="4" w:space="0" w:color="auto"/>
            </w:tcBorders>
            <w:vAlign w:val="center"/>
            <w:hideMark/>
          </w:tcPr>
          <w:p w:rsidR="005C1347" w:rsidRPr="005C1347" w:rsidRDefault="005C1347" w:rsidP="005C1347">
            <w:pPr>
              <w:rPr>
                <w:b/>
                <w:bCs/>
                <w:color w:val="000000"/>
              </w:rPr>
            </w:pPr>
          </w:p>
        </w:tc>
      </w:tr>
      <w:tr w:rsidR="005C1347" w:rsidRPr="005C1347" w:rsidTr="005C1347">
        <w:trPr>
          <w:trHeight w:val="1335"/>
          <w:jc w:val="center"/>
        </w:trPr>
        <w:tc>
          <w:tcPr>
            <w:tcW w:w="5490" w:type="dxa"/>
            <w:vMerge/>
            <w:tcBorders>
              <w:top w:val="nil"/>
              <w:left w:val="single" w:sz="4" w:space="0" w:color="auto"/>
              <w:bottom w:val="single" w:sz="4" w:space="0" w:color="auto"/>
              <w:right w:val="single" w:sz="4" w:space="0" w:color="auto"/>
            </w:tcBorders>
            <w:vAlign w:val="center"/>
            <w:hideMark/>
          </w:tcPr>
          <w:p w:rsidR="005C1347" w:rsidRPr="005C1347" w:rsidRDefault="005C1347" w:rsidP="005C1347">
            <w:pPr>
              <w:rPr>
                <w:b/>
                <w:bCs/>
                <w:color w:val="000000"/>
              </w:rPr>
            </w:pPr>
          </w:p>
        </w:tc>
        <w:tc>
          <w:tcPr>
            <w:tcW w:w="486"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Очно-заочная</w:t>
            </w:r>
          </w:p>
        </w:tc>
        <w:tc>
          <w:tcPr>
            <w:tcW w:w="486" w:type="dxa"/>
            <w:tcBorders>
              <w:top w:val="nil"/>
              <w:left w:val="nil"/>
              <w:bottom w:val="single" w:sz="4" w:space="0" w:color="auto"/>
              <w:right w:val="single" w:sz="4" w:space="0" w:color="auto"/>
            </w:tcBorders>
            <w:shd w:val="clear" w:color="000000" w:fill="FFFF99"/>
            <w:textDirection w:val="btLr"/>
            <w:vAlign w:val="center"/>
            <w:hideMark/>
          </w:tcPr>
          <w:p w:rsidR="005C1347" w:rsidRPr="005C1347" w:rsidRDefault="005C1347" w:rsidP="005C1347">
            <w:pPr>
              <w:jc w:val="both"/>
              <w:rPr>
                <w:color w:val="000000"/>
              </w:rPr>
            </w:pPr>
            <w:r w:rsidRPr="005C1347">
              <w:rPr>
                <w:color w:val="000000"/>
              </w:rPr>
              <w:t>Заочная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Очно-заочная</w:t>
            </w:r>
          </w:p>
        </w:tc>
        <w:tc>
          <w:tcPr>
            <w:tcW w:w="459" w:type="dxa"/>
            <w:tcBorders>
              <w:top w:val="nil"/>
              <w:left w:val="nil"/>
              <w:bottom w:val="single" w:sz="4" w:space="0" w:color="auto"/>
              <w:right w:val="single" w:sz="4" w:space="0" w:color="auto"/>
            </w:tcBorders>
            <w:shd w:val="clear" w:color="000000" w:fill="FFFF99"/>
            <w:textDirection w:val="btLr"/>
            <w:vAlign w:val="center"/>
            <w:hideMark/>
          </w:tcPr>
          <w:p w:rsidR="005C1347" w:rsidRPr="005C1347" w:rsidRDefault="005C1347" w:rsidP="005C1347">
            <w:pPr>
              <w:jc w:val="both"/>
              <w:rPr>
                <w:color w:val="000000"/>
              </w:rPr>
            </w:pPr>
            <w:r w:rsidRPr="005C1347">
              <w:rPr>
                <w:color w:val="000000"/>
              </w:rPr>
              <w:t>Заочная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Очно-заочная</w:t>
            </w:r>
          </w:p>
        </w:tc>
        <w:tc>
          <w:tcPr>
            <w:tcW w:w="466" w:type="dxa"/>
            <w:tcBorders>
              <w:top w:val="nil"/>
              <w:left w:val="nil"/>
              <w:bottom w:val="single" w:sz="4" w:space="0" w:color="auto"/>
              <w:right w:val="single" w:sz="4" w:space="0" w:color="auto"/>
            </w:tcBorders>
            <w:shd w:val="clear" w:color="000000" w:fill="FFFF99"/>
            <w:textDirection w:val="btLr"/>
            <w:vAlign w:val="center"/>
            <w:hideMark/>
          </w:tcPr>
          <w:p w:rsidR="005C1347" w:rsidRPr="005C1347" w:rsidRDefault="005C1347" w:rsidP="005C1347">
            <w:pPr>
              <w:jc w:val="both"/>
              <w:rPr>
                <w:color w:val="000000"/>
              </w:rPr>
            </w:pPr>
            <w:r w:rsidRPr="005C1347">
              <w:rPr>
                <w:color w:val="000000"/>
              </w:rPr>
              <w:t>Заочная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Очно-заочная</w:t>
            </w:r>
          </w:p>
        </w:tc>
        <w:tc>
          <w:tcPr>
            <w:tcW w:w="459" w:type="dxa"/>
            <w:tcBorders>
              <w:top w:val="nil"/>
              <w:left w:val="nil"/>
              <w:bottom w:val="single" w:sz="4" w:space="0" w:color="auto"/>
              <w:right w:val="single" w:sz="4" w:space="0" w:color="auto"/>
            </w:tcBorders>
            <w:shd w:val="clear" w:color="000000" w:fill="FFFF99"/>
            <w:textDirection w:val="btLr"/>
            <w:vAlign w:val="center"/>
            <w:hideMark/>
          </w:tcPr>
          <w:p w:rsidR="005C1347" w:rsidRPr="005C1347" w:rsidRDefault="005C1347" w:rsidP="005C1347">
            <w:pPr>
              <w:jc w:val="both"/>
              <w:rPr>
                <w:color w:val="000000"/>
              </w:rPr>
            </w:pPr>
            <w:r w:rsidRPr="005C1347">
              <w:rPr>
                <w:color w:val="000000"/>
              </w:rPr>
              <w:t>Заочная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Очно-заочная</w:t>
            </w:r>
          </w:p>
        </w:tc>
        <w:tc>
          <w:tcPr>
            <w:tcW w:w="459" w:type="dxa"/>
            <w:tcBorders>
              <w:top w:val="nil"/>
              <w:left w:val="nil"/>
              <w:bottom w:val="single" w:sz="4" w:space="0" w:color="auto"/>
              <w:right w:val="single" w:sz="4" w:space="0" w:color="auto"/>
            </w:tcBorders>
            <w:shd w:val="clear" w:color="000000" w:fill="FFFF99"/>
            <w:textDirection w:val="btLr"/>
            <w:vAlign w:val="center"/>
            <w:hideMark/>
          </w:tcPr>
          <w:p w:rsidR="005C1347" w:rsidRPr="005C1347" w:rsidRDefault="005C1347" w:rsidP="005C1347">
            <w:pPr>
              <w:jc w:val="both"/>
              <w:rPr>
                <w:color w:val="000000"/>
              </w:rPr>
            </w:pPr>
            <w:r w:rsidRPr="005C1347">
              <w:rPr>
                <w:color w:val="000000"/>
              </w:rPr>
              <w:t>Заочная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Очная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5C1347" w:rsidRPr="005C1347" w:rsidRDefault="005C1347" w:rsidP="005C1347">
            <w:pPr>
              <w:jc w:val="both"/>
              <w:rPr>
                <w:color w:val="000000"/>
              </w:rPr>
            </w:pPr>
            <w:r w:rsidRPr="005C1347">
              <w:rPr>
                <w:color w:val="000000"/>
              </w:rPr>
              <w:t>Очно-заочная</w:t>
            </w:r>
          </w:p>
        </w:tc>
        <w:tc>
          <w:tcPr>
            <w:tcW w:w="486" w:type="dxa"/>
            <w:tcBorders>
              <w:top w:val="nil"/>
              <w:left w:val="nil"/>
              <w:bottom w:val="single" w:sz="4" w:space="0" w:color="auto"/>
              <w:right w:val="single" w:sz="4" w:space="0" w:color="auto"/>
            </w:tcBorders>
            <w:shd w:val="clear" w:color="000000" w:fill="FFFF99"/>
            <w:textDirection w:val="btLr"/>
            <w:vAlign w:val="center"/>
            <w:hideMark/>
          </w:tcPr>
          <w:p w:rsidR="005C1347" w:rsidRPr="005C1347" w:rsidRDefault="005C1347" w:rsidP="005C1347">
            <w:pPr>
              <w:jc w:val="both"/>
              <w:rPr>
                <w:color w:val="000000"/>
              </w:rPr>
            </w:pPr>
            <w:r w:rsidRPr="005C1347">
              <w:rPr>
                <w:color w:val="000000"/>
              </w:rPr>
              <w:t>Заочная</w:t>
            </w:r>
          </w:p>
        </w:tc>
      </w:tr>
      <w:tr w:rsidR="005C1347" w:rsidRPr="005C1347" w:rsidTr="003C0E81">
        <w:trPr>
          <w:trHeight w:val="304"/>
          <w:jc w:val="center"/>
        </w:trPr>
        <w:tc>
          <w:tcPr>
            <w:tcW w:w="5490" w:type="dxa"/>
            <w:tcBorders>
              <w:top w:val="nil"/>
              <w:left w:val="single" w:sz="4" w:space="0" w:color="auto"/>
              <w:bottom w:val="single" w:sz="4" w:space="0" w:color="auto"/>
              <w:right w:val="single" w:sz="4" w:space="0" w:color="auto"/>
            </w:tcBorders>
            <w:shd w:val="clear" w:color="auto" w:fill="auto"/>
            <w:vAlign w:val="bottom"/>
            <w:hideMark/>
          </w:tcPr>
          <w:p w:rsidR="005C1347" w:rsidRPr="005C1347" w:rsidRDefault="005C1347" w:rsidP="005C1347">
            <w:pPr>
              <w:jc w:val="both"/>
              <w:rPr>
                <w:color w:val="000000"/>
              </w:rPr>
            </w:pPr>
            <w:r w:rsidRPr="005C1347">
              <w:rPr>
                <w:color w:val="000000"/>
              </w:rPr>
              <w:t>1.</w:t>
            </w:r>
            <w:r w:rsidRPr="005C1347">
              <w:rPr>
                <w:color w:val="000000"/>
                <w:sz w:val="14"/>
                <w:szCs w:val="14"/>
              </w:rPr>
              <w:t xml:space="preserve">       </w:t>
            </w:r>
            <w:r w:rsidRPr="005C1347">
              <w:rPr>
                <w:color w:val="000000"/>
              </w:rPr>
              <w:t>Модуль1  ManagementLesson 1.Company</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9</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10</w:t>
            </w:r>
          </w:p>
        </w:tc>
      </w:tr>
      <w:tr w:rsidR="005C1347" w:rsidRPr="005C1347" w:rsidTr="003C0E81">
        <w:trPr>
          <w:trHeight w:val="266"/>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2. Модуль1 Management Lesson 2.The manager’s role</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9</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right"/>
              <w:rPr>
                <w:color w:val="000000"/>
              </w:rPr>
            </w:pPr>
            <w:r w:rsidRPr="005C1347">
              <w:rPr>
                <w:color w:val="000000"/>
              </w:rPr>
              <w:t>10</w:t>
            </w:r>
          </w:p>
        </w:tc>
      </w:tr>
      <w:tr w:rsidR="005C1347" w:rsidRPr="005C1347" w:rsidTr="003C0E81">
        <w:trPr>
          <w:trHeight w:val="27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bookmarkStart w:id="1" w:name="RANGE!B9"/>
            <w:r w:rsidRPr="005C1347">
              <w:rPr>
                <w:color w:val="000000"/>
                <w:lang w:val="en-US"/>
              </w:rPr>
              <w:t xml:space="preserve">3. Модуль1 Management Lesson 3. Decision-making </w:t>
            </w:r>
            <w:bookmarkEnd w:id="1"/>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8</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10</w:t>
            </w:r>
          </w:p>
        </w:tc>
      </w:tr>
      <w:tr w:rsidR="005C1347" w:rsidRPr="005C1347" w:rsidTr="003C0E81">
        <w:trPr>
          <w:trHeight w:val="274"/>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4. Модуль 2 Motivation Lesson 1  Factors that otivate us</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6</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10</w:t>
            </w:r>
          </w:p>
        </w:tc>
      </w:tr>
      <w:tr w:rsidR="005C1347" w:rsidRPr="005C1347" w:rsidTr="003C0E81">
        <w:trPr>
          <w:trHeight w:val="561"/>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5. Модуль 2 Motivation Lesson 2.Theory X and theory Y by Douglas McGregor</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8</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1</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1</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10</w:t>
            </w:r>
          </w:p>
        </w:tc>
      </w:tr>
      <w:tr w:rsidR="005C1347" w:rsidRPr="005C1347" w:rsidTr="003C0E81">
        <w:trPr>
          <w:trHeight w:val="414"/>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6. Модуль 2 Motivation Lesson 3.A two-factor theory by Frederick Herzberg</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9</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 </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10,5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0,5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0,5</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10</w:t>
            </w:r>
          </w:p>
        </w:tc>
      </w:tr>
      <w:tr w:rsidR="005C1347" w:rsidRPr="005C1347" w:rsidTr="003C0E81">
        <w:trPr>
          <w:trHeight w:val="364"/>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7. Модуль 3 Etiquette Lesson 1. Office and workplace etiquette</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9</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11,5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0,5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0,5</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11</w:t>
            </w:r>
          </w:p>
        </w:tc>
      </w:tr>
      <w:tr w:rsidR="005C1347" w:rsidRPr="005C1347" w:rsidTr="003C0E81">
        <w:trPr>
          <w:trHeight w:val="283"/>
          <w:jc w:val="center"/>
        </w:trPr>
        <w:tc>
          <w:tcPr>
            <w:tcW w:w="5490" w:type="dxa"/>
            <w:tcBorders>
              <w:top w:val="nil"/>
              <w:left w:val="single" w:sz="4" w:space="0" w:color="auto"/>
              <w:bottom w:val="single" w:sz="4" w:space="0" w:color="auto"/>
              <w:right w:val="single" w:sz="4" w:space="0" w:color="auto"/>
            </w:tcBorders>
            <w:shd w:val="clear" w:color="auto" w:fill="auto"/>
            <w:vAlign w:val="bottom"/>
            <w:hideMark/>
          </w:tcPr>
          <w:p w:rsidR="005C1347" w:rsidRPr="005C1347" w:rsidRDefault="005C1347" w:rsidP="005C1347">
            <w:pPr>
              <w:jc w:val="both"/>
              <w:rPr>
                <w:color w:val="000000"/>
                <w:lang w:val="en-US"/>
              </w:rPr>
            </w:pPr>
            <w:r w:rsidRPr="005C1347">
              <w:rPr>
                <w:color w:val="000000"/>
                <w:lang w:val="en-US"/>
              </w:rPr>
              <w:t>8. Модуль 3 Etiquette Lesson 2.International etiquette</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9</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11,5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0,5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0,5</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11</w:t>
            </w:r>
          </w:p>
        </w:tc>
      </w:tr>
      <w:tr w:rsidR="005C1347" w:rsidRPr="005C1347" w:rsidTr="003C0E81">
        <w:trPr>
          <w:trHeight w:val="274"/>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9. Модуль 3 Etiquette Lesson 3.Nonverbal etiquette</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9</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11,5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0,5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0,5</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11</w:t>
            </w:r>
          </w:p>
        </w:tc>
      </w:tr>
      <w:tr w:rsidR="005C1347" w:rsidRPr="005C1347" w:rsidTr="003C0E81">
        <w:trPr>
          <w:trHeight w:val="406"/>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10. Модуль 3 Etiquette Lesson 4. Communication “Dealing with problems”</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9</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11,5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0,5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0,5</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11</w:t>
            </w:r>
          </w:p>
        </w:tc>
      </w:tr>
      <w:tr w:rsidR="005C1347" w:rsidRPr="005C1347" w:rsidTr="003C0E81">
        <w:trPr>
          <w:trHeight w:val="369"/>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11. Модуль 4 Leadership Lesson 1. Leadership and management styles</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8</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11,5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0,5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0,5</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11</w:t>
            </w:r>
          </w:p>
        </w:tc>
      </w:tr>
      <w:tr w:rsidR="005C1347" w:rsidRPr="005C1347" w:rsidTr="003C0E81">
        <w:trPr>
          <w:trHeight w:val="32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bookmarkStart w:id="2" w:name="RANGE!B18"/>
            <w:r w:rsidRPr="005C1347">
              <w:rPr>
                <w:color w:val="000000"/>
                <w:lang w:val="en-US"/>
              </w:rPr>
              <w:t>12. Модуль 4 Leadership Lesson 2.What makes a successful leader</w:t>
            </w:r>
            <w:bookmarkEnd w:id="2"/>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8</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11,5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rPr>
            </w:pPr>
            <w:r w:rsidRPr="005C1347">
              <w:rPr>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0,5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0,5</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rPr>
            </w:pPr>
            <w:r w:rsidRPr="005C1347">
              <w:rPr>
                <w:color w:val="000000"/>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11</w:t>
            </w:r>
          </w:p>
        </w:tc>
      </w:tr>
      <w:tr w:rsidR="005C1347" w:rsidRPr="005C1347" w:rsidTr="003C0E81">
        <w:trPr>
          <w:trHeight w:val="615"/>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13. Модуль 4 Leadership Lesson 3.Young managers</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CE5847">
            <w:pPr>
              <w:jc w:val="right"/>
              <w:rPr>
                <w:color w:val="000000"/>
                <w:sz w:val="18"/>
                <w:szCs w:val="18"/>
              </w:rPr>
            </w:pPr>
            <w:r w:rsidRPr="005C1347">
              <w:rPr>
                <w:color w:val="000000"/>
                <w:sz w:val="18"/>
                <w:szCs w:val="18"/>
              </w:rPr>
              <w:t>1</w:t>
            </w:r>
            <w:r w:rsidR="00CE5847">
              <w:rPr>
                <w:color w:val="000000"/>
                <w:sz w:val="18"/>
                <w:szCs w:val="18"/>
              </w:rPr>
              <w:t>1</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11,5</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7</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5C1347" w:rsidRPr="005C1347" w:rsidRDefault="005C1347" w:rsidP="005C1347">
            <w:pPr>
              <w:jc w:val="center"/>
              <w:rPr>
                <w:color w:val="000000"/>
              </w:rPr>
            </w:pPr>
            <w:r w:rsidRPr="005C1347">
              <w:rPr>
                <w:color w:val="000000"/>
              </w:rPr>
              <w:t>0,5</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CE5847" w:rsidP="005C1347">
            <w:pPr>
              <w:jc w:val="right"/>
              <w:rPr>
                <w:color w:val="000000"/>
                <w:sz w:val="18"/>
                <w:szCs w:val="18"/>
              </w:rPr>
            </w:pPr>
            <w:r>
              <w:rPr>
                <w:color w:val="000000"/>
                <w:sz w:val="18"/>
                <w:szCs w:val="18"/>
              </w:rPr>
              <w:t>7</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C1347" w:rsidRPr="005C1347" w:rsidRDefault="005C1347" w:rsidP="005C1347">
            <w:pPr>
              <w:jc w:val="right"/>
              <w:rPr>
                <w:color w:val="000000"/>
                <w:sz w:val="18"/>
                <w:szCs w:val="18"/>
              </w:rPr>
            </w:pPr>
            <w:r w:rsidRPr="005C1347">
              <w:rPr>
                <w:color w:val="000000"/>
                <w:sz w:val="18"/>
                <w:szCs w:val="18"/>
              </w:rPr>
              <w:t>0,5</w:t>
            </w:r>
          </w:p>
        </w:tc>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4</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11</w:t>
            </w:r>
          </w:p>
        </w:tc>
      </w:tr>
      <w:tr w:rsidR="005C1347" w:rsidRPr="005C1347" w:rsidTr="003C0E81">
        <w:trPr>
          <w:trHeight w:val="525"/>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rPr>
            </w:pPr>
            <w:r w:rsidRPr="005C1347">
              <w:rPr>
                <w:color w:val="000000"/>
              </w:rPr>
              <w:t>14. Модуль 4 Leadership Lesson 4. Communication</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CE5847" w:rsidP="005C1347">
            <w:pPr>
              <w:jc w:val="right"/>
              <w:rPr>
                <w:color w:val="000000"/>
                <w:sz w:val="18"/>
                <w:szCs w:val="18"/>
              </w:rPr>
            </w:pPr>
            <w:r>
              <w:rPr>
                <w:color w:val="000000"/>
                <w:sz w:val="18"/>
                <w:szCs w:val="18"/>
              </w:rPr>
              <w:t>10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single" w:sz="4" w:space="0" w:color="auto"/>
              <w:left w:val="nil"/>
              <w:bottom w:val="single" w:sz="4" w:space="0" w:color="auto"/>
              <w:right w:val="single" w:sz="4" w:space="0" w:color="auto"/>
            </w:tcBorders>
            <w:shd w:val="clear" w:color="000000" w:fill="FFFF99"/>
            <w:vAlign w:val="center"/>
            <w:hideMark/>
          </w:tcPr>
          <w:p w:rsidR="005C1347" w:rsidRPr="005C1347" w:rsidRDefault="003C0E81" w:rsidP="003C0E81">
            <w:pPr>
              <w:jc w:val="right"/>
              <w:rPr>
                <w:color w:val="000000"/>
                <w:sz w:val="18"/>
                <w:szCs w:val="18"/>
              </w:rPr>
            </w:pPr>
            <w:r>
              <w:rPr>
                <w:color w:val="000000"/>
                <w:sz w:val="18"/>
                <w:szCs w:val="18"/>
              </w:rPr>
              <w:t>11,5</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single" w:sz="4" w:space="0" w:color="auto"/>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7</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66"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5C1347" w:rsidRPr="005C1347" w:rsidRDefault="003C0E81" w:rsidP="005C1347">
            <w:pPr>
              <w:jc w:val="center"/>
              <w:rPr>
                <w:color w:val="000000"/>
              </w:rPr>
            </w:pPr>
            <w:r>
              <w:rPr>
                <w:color w:val="000000"/>
              </w:rPr>
              <w:t>0</w:t>
            </w:r>
            <w:r w:rsidR="005C1347" w:rsidRPr="005C1347">
              <w:rPr>
                <w:color w:val="000000"/>
              </w:rPr>
              <w:t>,5</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single" w:sz="4" w:space="0" w:color="auto"/>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CE5847" w:rsidP="005C1347">
            <w:pPr>
              <w:jc w:val="right"/>
              <w:rPr>
                <w:color w:val="000000"/>
                <w:sz w:val="18"/>
                <w:szCs w:val="18"/>
              </w:rPr>
            </w:pPr>
            <w:r>
              <w:rPr>
                <w:color w:val="000000"/>
                <w:sz w:val="18"/>
                <w:szCs w:val="18"/>
              </w:rPr>
              <w:t>7</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single" w:sz="4" w:space="0" w:color="auto"/>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0</w:t>
            </w:r>
            <w:r w:rsidR="005C1347" w:rsidRPr="005C1347">
              <w:rPr>
                <w:color w:val="000000"/>
                <w:sz w:val="18"/>
                <w:szCs w:val="18"/>
              </w:rPr>
              <w:t>,5</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3</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86" w:type="dxa"/>
            <w:tcBorders>
              <w:top w:val="single" w:sz="4" w:space="0" w:color="auto"/>
              <w:left w:val="nil"/>
              <w:bottom w:val="single" w:sz="4" w:space="0" w:color="auto"/>
              <w:right w:val="single" w:sz="4" w:space="0" w:color="auto"/>
            </w:tcBorders>
            <w:shd w:val="clear" w:color="auto" w:fill="auto"/>
            <w:hideMark/>
          </w:tcPr>
          <w:p w:rsidR="005C1347" w:rsidRPr="005C1347" w:rsidRDefault="005C1347" w:rsidP="005C1347">
            <w:pPr>
              <w:jc w:val="right"/>
              <w:rPr>
                <w:color w:val="000000"/>
              </w:rPr>
            </w:pPr>
            <w:r w:rsidRPr="005C1347">
              <w:rPr>
                <w:color w:val="000000"/>
              </w:rPr>
              <w:t>11</w:t>
            </w:r>
          </w:p>
        </w:tc>
      </w:tr>
      <w:tr w:rsidR="005C1347" w:rsidRPr="005C1347" w:rsidTr="003C0E81">
        <w:trPr>
          <w:trHeight w:val="525"/>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jc w:val="both"/>
              <w:rPr>
                <w:color w:val="000000"/>
                <w:lang w:val="en-US"/>
              </w:rPr>
            </w:pPr>
            <w:r w:rsidRPr="005C1347">
              <w:rPr>
                <w:color w:val="000000"/>
                <w:lang w:val="en-US"/>
              </w:rPr>
              <w:t>15. Модуль 4 Leadership Lesson 5. Review and practice</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CE5847">
            <w:pPr>
              <w:jc w:val="right"/>
              <w:rPr>
                <w:color w:val="000000"/>
                <w:sz w:val="18"/>
                <w:szCs w:val="18"/>
              </w:rPr>
            </w:pPr>
            <w:r w:rsidRPr="005C1347">
              <w:rPr>
                <w:color w:val="000000"/>
                <w:sz w:val="18"/>
                <w:szCs w:val="18"/>
              </w:rPr>
              <w:t>1</w:t>
            </w:r>
            <w:r w:rsidR="00CE5847">
              <w:rPr>
                <w:color w:val="000000"/>
                <w:sz w:val="18"/>
                <w:szCs w:val="18"/>
              </w:rPr>
              <w:t>9</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6,5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5C1347" w:rsidP="005C1347">
            <w:pPr>
              <w:jc w:val="center"/>
              <w:rPr>
                <w:color w:val="000000"/>
              </w:rPr>
            </w:pPr>
            <w:r w:rsidRPr="005C1347">
              <w:rPr>
                <w:color w:val="000000"/>
              </w:rPr>
              <w:t>7</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66" w:type="dxa"/>
            <w:tcBorders>
              <w:top w:val="nil"/>
              <w:left w:val="nil"/>
              <w:bottom w:val="single" w:sz="4" w:space="0" w:color="auto"/>
              <w:right w:val="single" w:sz="4" w:space="0" w:color="auto"/>
            </w:tcBorders>
            <w:shd w:val="clear" w:color="auto" w:fill="FDE9D9" w:themeFill="accent6" w:themeFillTint="33"/>
            <w:vAlign w:val="bottom"/>
            <w:hideMark/>
          </w:tcPr>
          <w:p w:rsidR="005C1347" w:rsidRPr="005C1347" w:rsidRDefault="003C0E81" w:rsidP="005C1347">
            <w:pPr>
              <w:jc w:val="center"/>
              <w:rPr>
                <w:color w:val="000000"/>
              </w:rPr>
            </w:pPr>
            <w:r>
              <w:rPr>
                <w:color w:val="000000"/>
              </w:rPr>
              <w:t>0</w:t>
            </w:r>
            <w:r w:rsidR="005C1347" w:rsidRPr="005C1347">
              <w:rPr>
                <w:color w:val="000000"/>
              </w:rPr>
              <w:t>,5</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CE5847" w:rsidP="005C1347">
            <w:pPr>
              <w:jc w:val="right"/>
              <w:rPr>
                <w:color w:val="000000"/>
                <w:sz w:val="18"/>
                <w:szCs w:val="18"/>
              </w:rPr>
            </w:pPr>
            <w:r>
              <w:rPr>
                <w:color w:val="000000"/>
                <w:sz w:val="18"/>
                <w:szCs w:val="18"/>
              </w:rPr>
              <w:t>7</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0</w:t>
            </w:r>
            <w:r w:rsidR="005C1347" w:rsidRPr="005C1347">
              <w:rPr>
                <w:color w:val="000000"/>
                <w:sz w:val="18"/>
                <w:szCs w:val="18"/>
              </w:rPr>
              <w:t>,5</w:t>
            </w:r>
          </w:p>
        </w:tc>
        <w:tc>
          <w:tcPr>
            <w:tcW w:w="459" w:type="dxa"/>
            <w:tcBorders>
              <w:top w:val="nil"/>
              <w:left w:val="nil"/>
              <w:bottom w:val="single" w:sz="4" w:space="0" w:color="auto"/>
              <w:right w:val="single" w:sz="4" w:space="0" w:color="auto"/>
            </w:tcBorders>
            <w:shd w:val="clear" w:color="auto" w:fill="auto"/>
            <w:vAlign w:val="bottom"/>
            <w:hideMark/>
          </w:tcPr>
          <w:p w:rsidR="005C1347" w:rsidRPr="005C1347" w:rsidRDefault="0047724E" w:rsidP="005C1347">
            <w:pPr>
              <w:jc w:val="center"/>
              <w:rPr>
                <w:color w:val="000000"/>
              </w:rPr>
            </w:pPr>
            <w:r>
              <w:rPr>
                <w:color w:val="000000"/>
              </w:rPr>
              <w:t>12</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 </w:t>
            </w:r>
          </w:p>
        </w:tc>
        <w:tc>
          <w:tcPr>
            <w:tcW w:w="486" w:type="dxa"/>
            <w:tcBorders>
              <w:top w:val="nil"/>
              <w:left w:val="nil"/>
              <w:bottom w:val="single" w:sz="4" w:space="0" w:color="auto"/>
              <w:right w:val="single" w:sz="4" w:space="0" w:color="auto"/>
            </w:tcBorders>
            <w:shd w:val="clear" w:color="auto" w:fill="auto"/>
            <w:hideMark/>
          </w:tcPr>
          <w:p w:rsidR="005C1347" w:rsidRPr="005C1347" w:rsidRDefault="00CE5847" w:rsidP="005C1347">
            <w:pPr>
              <w:jc w:val="right"/>
              <w:rPr>
                <w:color w:val="000000"/>
              </w:rPr>
            </w:pPr>
            <w:r>
              <w:rPr>
                <w:color w:val="000000"/>
              </w:rPr>
              <w:t>6</w:t>
            </w:r>
          </w:p>
        </w:tc>
      </w:tr>
      <w:tr w:rsidR="005C1347" w:rsidRPr="005C1347" w:rsidTr="003C0E81">
        <w:trPr>
          <w:trHeight w:val="510"/>
          <w:jc w:val="center"/>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rPr>
                <w:color w:val="000000"/>
              </w:rPr>
            </w:pPr>
            <w:r w:rsidRPr="005C1347">
              <w:rPr>
                <w:color w:val="000000"/>
                <w:lang w:val="en-US"/>
              </w:rPr>
              <w:t>Контроль самостоятельной работы</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CE5847" w:rsidP="005C1347">
            <w:pPr>
              <w:jc w:val="right"/>
              <w:rPr>
                <w:color w:val="000000"/>
                <w:sz w:val="18"/>
                <w:szCs w:val="18"/>
              </w:rPr>
            </w:pPr>
            <w:r>
              <w:rPr>
                <w:color w:val="000000"/>
                <w:sz w:val="18"/>
                <w:szCs w:val="18"/>
              </w:rPr>
              <w:t>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66" w:type="dxa"/>
            <w:tcBorders>
              <w:top w:val="nil"/>
              <w:left w:val="nil"/>
              <w:bottom w:val="single" w:sz="4" w:space="0" w:color="auto"/>
              <w:right w:val="single" w:sz="4" w:space="0" w:color="auto"/>
            </w:tcBorders>
            <w:shd w:val="clear" w:color="auto" w:fill="FDE9D9" w:themeFill="accent6" w:themeFillTint="33"/>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right"/>
              <w:rPr>
                <w:color w:val="000000"/>
                <w:sz w:val="18"/>
                <w:szCs w:val="18"/>
              </w:rPr>
            </w:pPr>
            <w:r w:rsidRPr="005C1347">
              <w:rPr>
                <w:color w:val="000000"/>
                <w:sz w:val="18"/>
                <w:szCs w:val="18"/>
              </w:rPr>
              <w:t>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r>
      <w:tr w:rsidR="005C1347" w:rsidRPr="005C1347" w:rsidTr="005C1347">
        <w:trPr>
          <w:trHeight w:val="510"/>
          <w:jc w:val="center"/>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5C1347" w:rsidRPr="005C1347" w:rsidRDefault="005C1347" w:rsidP="005C1347">
            <w:pPr>
              <w:rPr>
                <w:b/>
                <w:bCs/>
                <w:color w:val="000000"/>
              </w:rPr>
            </w:pPr>
            <w:r w:rsidRPr="005C1347">
              <w:rPr>
                <w:b/>
                <w:bCs/>
                <w:color w:val="000000"/>
                <w:lang w:val="en-US"/>
              </w:rPr>
              <w:t>Промежуточная аттестация - зачет, экзамен</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47724E" w:rsidP="005C1347">
            <w:pPr>
              <w:jc w:val="right"/>
              <w:rPr>
                <w:color w:val="000000"/>
                <w:sz w:val="18"/>
                <w:szCs w:val="18"/>
              </w:rPr>
            </w:pPr>
            <w:r>
              <w:rPr>
                <w:color w:val="000000"/>
                <w:sz w:val="18"/>
                <w:szCs w:val="18"/>
              </w:rPr>
              <w:t>36</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CE5847" w:rsidP="005C1347">
            <w:pPr>
              <w:jc w:val="right"/>
              <w:rPr>
                <w:color w:val="000000"/>
                <w:sz w:val="18"/>
                <w:szCs w:val="18"/>
              </w:rPr>
            </w:pPr>
            <w:r>
              <w:rPr>
                <w:color w:val="000000"/>
                <w:sz w:val="18"/>
                <w:szCs w:val="18"/>
              </w:rPr>
              <w:t>13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6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47724E" w:rsidP="005C1347">
            <w:pPr>
              <w:jc w:val="right"/>
              <w:rPr>
                <w:color w:val="000000"/>
                <w:sz w:val="18"/>
                <w:szCs w:val="18"/>
              </w:rPr>
            </w:pPr>
            <w:r>
              <w:rPr>
                <w:color w:val="000000"/>
                <w:sz w:val="18"/>
                <w:szCs w:val="18"/>
              </w:rPr>
              <w:t>36</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right"/>
              <w:rPr>
                <w:color w:val="000000"/>
                <w:sz w:val="18"/>
                <w:szCs w:val="18"/>
              </w:rPr>
            </w:pPr>
            <w:r>
              <w:rPr>
                <w:color w:val="000000"/>
                <w:sz w:val="18"/>
                <w:szCs w:val="18"/>
              </w:rPr>
              <w:t>13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6"/>
                <w:szCs w:val="16"/>
              </w:rPr>
            </w:pPr>
            <w:r w:rsidRPr="005C1347">
              <w:rPr>
                <w:color w:val="000000"/>
                <w:sz w:val="16"/>
                <w:szCs w:val="16"/>
              </w:rPr>
              <w:t>0</w:t>
            </w:r>
          </w:p>
        </w:tc>
      </w:tr>
      <w:tr w:rsidR="005C1347" w:rsidRPr="005C1347" w:rsidTr="005C1347">
        <w:trPr>
          <w:trHeight w:val="30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5C1347" w:rsidRPr="005C1347" w:rsidRDefault="005C1347" w:rsidP="005C1347">
            <w:pPr>
              <w:rPr>
                <w:b/>
                <w:bCs/>
                <w:color w:val="000000"/>
                <w:sz w:val="22"/>
                <w:szCs w:val="22"/>
              </w:rPr>
            </w:pPr>
            <w:r w:rsidRPr="005C1347">
              <w:rPr>
                <w:b/>
                <w:bCs/>
                <w:color w:val="000000"/>
                <w:sz w:val="22"/>
                <w:szCs w:val="22"/>
                <w:lang w:val="en-US"/>
              </w:rPr>
              <w:t>ИТОГО</w:t>
            </w:r>
          </w:p>
        </w:tc>
        <w:tc>
          <w:tcPr>
            <w:tcW w:w="486"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180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180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64</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66"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3C0E81">
            <w:pPr>
              <w:jc w:val="center"/>
              <w:rPr>
                <w:color w:val="000000"/>
                <w:sz w:val="18"/>
                <w:szCs w:val="18"/>
              </w:rPr>
            </w:pPr>
            <w:r>
              <w:rPr>
                <w:color w:val="000000"/>
                <w:sz w:val="18"/>
                <w:szCs w:val="18"/>
              </w:rPr>
              <w:t>10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47724E" w:rsidP="00CE5847">
            <w:pPr>
              <w:jc w:val="center"/>
              <w:rPr>
                <w:color w:val="000000"/>
                <w:sz w:val="18"/>
                <w:szCs w:val="18"/>
              </w:rPr>
            </w:pPr>
            <w:r>
              <w:rPr>
                <w:color w:val="000000"/>
                <w:sz w:val="18"/>
                <w:szCs w:val="18"/>
              </w:rPr>
              <w:t>1</w:t>
            </w:r>
            <w:r w:rsidR="00CE5847">
              <w:rPr>
                <w:color w:val="000000"/>
                <w:sz w:val="18"/>
                <w:szCs w:val="18"/>
              </w:rPr>
              <w:t>03</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59" w:type="dxa"/>
            <w:tcBorders>
              <w:top w:val="nil"/>
              <w:left w:val="nil"/>
              <w:bottom w:val="single" w:sz="4" w:space="0" w:color="auto"/>
              <w:right w:val="single" w:sz="4" w:space="0" w:color="auto"/>
            </w:tcBorders>
            <w:shd w:val="clear" w:color="000000" w:fill="FFFF99"/>
            <w:vAlign w:val="center"/>
            <w:hideMark/>
          </w:tcPr>
          <w:p w:rsidR="005C1347" w:rsidRPr="005C1347" w:rsidRDefault="003C0E81" w:rsidP="005C1347">
            <w:pPr>
              <w:jc w:val="center"/>
              <w:rPr>
                <w:color w:val="000000"/>
                <w:sz w:val="18"/>
                <w:szCs w:val="18"/>
              </w:rPr>
            </w:pPr>
            <w:r>
              <w:rPr>
                <w:color w:val="000000"/>
                <w:sz w:val="18"/>
                <w:szCs w:val="18"/>
              </w:rPr>
              <w:t>26</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47724E" w:rsidP="005C1347">
            <w:pPr>
              <w:jc w:val="center"/>
              <w:rPr>
                <w:color w:val="000000"/>
                <w:sz w:val="18"/>
                <w:szCs w:val="18"/>
              </w:rPr>
            </w:pPr>
            <w:r>
              <w:rPr>
                <w:color w:val="000000"/>
                <w:sz w:val="18"/>
                <w:szCs w:val="18"/>
              </w:rPr>
              <w:t>77</w:t>
            </w:r>
          </w:p>
        </w:tc>
        <w:tc>
          <w:tcPr>
            <w:tcW w:w="459" w:type="dxa"/>
            <w:tcBorders>
              <w:top w:val="nil"/>
              <w:left w:val="nil"/>
              <w:bottom w:val="single" w:sz="4" w:space="0" w:color="auto"/>
              <w:right w:val="single" w:sz="4" w:space="0" w:color="auto"/>
            </w:tcBorders>
            <w:shd w:val="clear" w:color="auto" w:fill="auto"/>
            <w:vAlign w:val="center"/>
            <w:hideMark/>
          </w:tcPr>
          <w:p w:rsidR="005C1347" w:rsidRPr="005C1347" w:rsidRDefault="005C1347" w:rsidP="005C1347">
            <w:pPr>
              <w:jc w:val="center"/>
              <w:rPr>
                <w:color w:val="000000"/>
                <w:sz w:val="18"/>
                <w:szCs w:val="18"/>
              </w:rPr>
            </w:pPr>
            <w:r w:rsidRPr="005C1347">
              <w:rPr>
                <w:color w:val="000000"/>
                <w:sz w:val="18"/>
                <w:szCs w:val="18"/>
              </w:rPr>
              <w:t>0</w:t>
            </w:r>
          </w:p>
        </w:tc>
        <w:tc>
          <w:tcPr>
            <w:tcW w:w="486" w:type="dxa"/>
            <w:tcBorders>
              <w:top w:val="nil"/>
              <w:left w:val="nil"/>
              <w:bottom w:val="single" w:sz="4" w:space="0" w:color="auto"/>
              <w:right w:val="single" w:sz="4" w:space="0" w:color="auto"/>
            </w:tcBorders>
            <w:shd w:val="clear" w:color="000000" w:fill="FFFF99"/>
            <w:vAlign w:val="center"/>
            <w:hideMark/>
          </w:tcPr>
          <w:p w:rsidR="005C1347" w:rsidRPr="005C1347" w:rsidRDefault="005C1347" w:rsidP="00CE5847">
            <w:pPr>
              <w:jc w:val="center"/>
              <w:rPr>
                <w:color w:val="000000"/>
                <w:sz w:val="18"/>
                <w:szCs w:val="18"/>
              </w:rPr>
            </w:pPr>
            <w:r w:rsidRPr="005C1347">
              <w:rPr>
                <w:color w:val="000000"/>
                <w:sz w:val="18"/>
                <w:szCs w:val="18"/>
              </w:rPr>
              <w:t>15</w:t>
            </w:r>
            <w:r w:rsidR="00CE5847">
              <w:rPr>
                <w:color w:val="000000"/>
                <w:sz w:val="18"/>
                <w:szCs w:val="18"/>
              </w:rPr>
              <w:t>4</w:t>
            </w:r>
          </w:p>
        </w:tc>
      </w:tr>
    </w:tbl>
    <w:p w:rsidR="00CF3F01" w:rsidRDefault="00CF3F01" w:rsidP="00CF3F01">
      <w:pPr>
        <w:autoSpaceDE w:val="0"/>
        <w:autoSpaceDN w:val="0"/>
        <w:adjustRightInd w:val="0"/>
        <w:ind w:right="-104" w:firstLine="720"/>
        <w:jc w:val="both"/>
        <w:rPr>
          <w:sz w:val="24"/>
          <w:szCs w:val="24"/>
        </w:rPr>
      </w:pPr>
    </w:p>
    <w:p w:rsidR="00CF3F01" w:rsidRDefault="00CF3F01">
      <w:pPr>
        <w:rPr>
          <w:sz w:val="24"/>
          <w:szCs w:val="24"/>
        </w:rPr>
      </w:pPr>
      <w:r>
        <w:rPr>
          <w:sz w:val="24"/>
          <w:szCs w:val="24"/>
        </w:rPr>
        <w:br w:type="page"/>
      </w:r>
    </w:p>
    <w:p w:rsidR="00CF3F01" w:rsidRDefault="00CF3F01" w:rsidP="00CF3F01">
      <w:pPr>
        <w:autoSpaceDE w:val="0"/>
        <w:autoSpaceDN w:val="0"/>
        <w:adjustRightInd w:val="0"/>
        <w:ind w:right="-104" w:firstLine="720"/>
        <w:jc w:val="both"/>
        <w:rPr>
          <w:sz w:val="24"/>
          <w:szCs w:val="24"/>
        </w:rPr>
        <w:sectPr w:rsidR="00CF3F01" w:rsidSect="00CF3F01">
          <w:footerReference w:type="even" r:id="rId13"/>
          <w:footerReference w:type="default" r:id="rId14"/>
          <w:pgSz w:w="16838" w:h="11906" w:orient="landscape"/>
          <w:pgMar w:top="992" w:right="1276" w:bottom="1797" w:left="1134" w:header="720" w:footer="720" w:gutter="0"/>
          <w:pgNumType w:start="2"/>
          <w:cols w:space="720"/>
          <w:docGrid w:linePitch="360"/>
        </w:sectPr>
      </w:pPr>
    </w:p>
    <w:p w:rsidR="007E51CE" w:rsidRPr="00385113" w:rsidRDefault="007E51CE" w:rsidP="007E51CE">
      <w:pPr>
        <w:jc w:val="center"/>
        <w:rPr>
          <w:b/>
          <w:sz w:val="24"/>
          <w:szCs w:val="24"/>
        </w:rPr>
      </w:pPr>
      <w:r w:rsidRPr="00385113">
        <w:rPr>
          <w:b/>
          <w:sz w:val="24"/>
          <w:szCs w:val="24"/>
        </w:rPr>
        <w:t>Содержаниеразделовдисциплины</w:t>
      </w:r>
    </w:p>
    <w:p w:rsidR="007E51CE" w:rsidRPr="00385113" w:rsidRDefault="007E51CE" w:rsidP="007E51CE">
      <w:pPr>
        <w:ind w:left="360"/>
        <w:rPr>
          <w:b/>
          <w:sz w:val="24"/>
          <w:szCs w:val="24"/>
          <w:u w:val="single"/>
        </w:rPr>
      </w:pPr>
      <w:r w:rsidRPr="00385113">
        <w:rPr>
          <w:b/>
          <w:sz w:val="24"/>
          <w:szCs w:val="24"/>
          <w:u w:val="single"/>
        </w:rPr>
        <w:t xml:space="preserve">1. </w:t>
      </w:r>
      <w:r w:rsidR="00FD7F96">
        <w:rPr>
          <w:b/>
          <w:sz w:val="24"/>
          <w:szCs w:val="24"/>
          <w:u w:val="single"/>
        </w:rPr>
        <w:t>Менеджмент</w:t>
      </w:r>
      <w:r w:rsidRPr="00385113">
        <w:rPr>
          <w:b/>
          <w:sz w:val="24"/>
          <w:szCs w:val="24"/>
          <w:u w:val="single"/>
        </w:rPr>
        <w:t>:</w:t>
      </w:r>
    </w:p>
    <w:p w:rsidR="007E51CE" w:rsidRPr="00385113" w:rsidRDefault="007E51CE" w:rsidP="007E51CE">
      <w:pPr>
        <w:ind w:left="360"/>
        <w:rPr>
          <w:sz w:val="24"/>
          <w:szCs w:val="24"/>
          <w:u w:val="single"/>
        </w:rPr>
      </w:pPr>
      <w:r w:rsidRPr="00385113">
        <w:rPr>
          <w:sz w:val="24"/>
          <w:szCs w:val="24"/>
          <w:u w:val="single"/>
        </w:rPr>
        <w:t>Грамматический материал:</w:t>
      </w:r>
    </w:p>
    <w:p w:rsidR="007E51CE" w:rsidRPr="00385113" w:rsidRDefault="00FD7F96" w:rsidP="007E51CE">
      <w:pPr>
        <w:ind w:left="360"/>
        <w:rPr>
          <w:sz w:val="24"/>
          <w:szCs w:val="24"/>
        </w:rPr>
      </w:pPr>
      <w:r>
        <w:rPr>
          <w:sz w:val="24"/>
          <w:szCs w:val="24"/>
        </w:rPr>
        <w:t>Пассивный залог</w:t>
      </w:r>
    </w:p>
    <w:p w:rsidR="007E51CE" w:rsidRPr="00385113" w:rsidRDefault="007E51CE" w:rsidP="007E51CE">
      <w:pPr>
        <w:ind w:left="360"/>
        <w:rPr>
          <w:sz w:val="24"/>
          <w:szCs w:val="24"/>
          <w:u w:val="single"/>
        </w:rPr>
      </w:pPr>
      <w:r w:rsidRPr="00385113">
        <w:rPr>
          <w:sz w:val="24"/>
          <w:szCs w:val="24"/>
          <w:u w:val="single"/>
        </w:rPr>
        <w:t>Лексический материал по темам:</w:t>
      </w:r>
    </w:p>
    <w:p w:rsidR="007E51CE" w:rsidRPr="00385113" w:rsidRDefault="00FD7F96" w:rsidP="007E51CE">
      <w:pPr>
        <w:ind w:left="360"/>
        <w:rPr>
          <w:sz w:val="24"/>
          <w:szCs w:val="24"/>
        </w:rPr>
      </w:pPr>
      <w:r>
        <w:rPr>
          <w:sz w:val="24"/>
          <w:szCs w:val="24"/>
        </w:rPr>
        <w:t>Компания, роль и функции менеджеров, принятие решений</w:t>
      </w:r>
    </w:p>
    <w:p w:rsidR="007E51CE" w:rsidRPr="00385113" w:rsidRDefault="00FD7F96" w:rsidP="007E51CE">
      <w:pPr>
        <w:ind w:left="360"/>
        <w:rPr>
          <w:sz w:val="24"/>
          <w:szCs w:val="24"/>
          <w:u w:val="single"/>
        </w:rPr>
      </w:pPr>
      <w:r>
        <w:rPr>
          <w:sz w:val="24"/>
          <w:szCs w:val="24"/>
          <w:u w:val="single"/>
        </w:rPr>
        <w:t>Презентация</w:t>
      </w:r>
      <w:r w:rsidR="007E51CE" w:rsidRPr="00385113">
        <w:rPr>
          <w:sz w:val="24"/>
          <w:szCs w:val="24"/>
          <w:u w:val="single"/>
        </w:rPr>
        <w:t>:</w:t>
      </w:r>
    </w:p>
    <w:p w:rsidR="007E51CE" w:rsidRPr="00385113" w:rsidRDefault="007E51CE" w:rsidP="007E51CE">
      <w:pPr>
        <w:ind w:left="360"/>
        <w:rPr>
          <w:sz w:val="24"/>
          <w:szCs w:val="24"/>
        </w:rPr>
      </w:pPr>
      <w:r w:rsidRPr="00385113">
        <w:rPr>
          <w:sz w:val="24"/>
          <w:szCs w:val="24"/>
        </w:rPr>
        <w:t>«</w:t>
      </w:r>
      <w:r w:rsidR="00FD7F96">
        <w:rPr>
          <w:sz w:val="24"/>
          <w:szCs w:val="24"/>
        </w:rPr>
        <w:t>Менеджмент</w:t>
      </w:r>
      <w:r w:rsidRPr="00385113">
        <w:rPr>
          <w:sz w:val="24"/>
          <w:szCs w:val="24"/>
        </w:rPr>
        <w:t>»</w:t>
      </w:r>
    </w:p>
    <w:p w:rsidR="007E51CE" w:rsidRPr="00385113" w:rsidRDefault="007E51CE" w:rsidP="007E51CE">
      <w:pPr>
        <w:ind w:left="360"/>
        <w:rPr>
          <w:b/>
          <w:sz w:val="24"/>
          <w:szCs w:val="24"/>
          <w:u w:val="single"/>
        </w:rPr>
      </w:pPr>
      <w:r w:rsidRPr="00385113">
        <w:rPr>
          <w:b/>
          <w:sz w:val="24"/>
          <w:szCs w:val="24"/>
          <w:u w:val="single"/>
        </w:rPr>
        <w:t xml:space="preserve">2. </w:t>
      </w:r>
      <w:r w:rsidR="00FD7F96">
        <w:rPr>
          <w:b/>
          <w:sz w:val="24"/>
          <w:szCs w:val="24"/>
          <w:u w:val="single"/>
        </w:rPr>
        <w:t>Мотивация</w:t>
      </w:r>
      <w:r w:rsidRPr="00385113">
        <w:rPr>
          <w:b/>
          <w:sz w:val="24"/>
          <w:szCs w:val="24"/>
          <w:u w:val="single"/>
        </w:rPr>
        <w:t>:</w:t>
      </w:r>
    </w:p>
    <w:p w:rsidR="007E51CE" w:rsidRPr="00385113" w:rsidRDefault="007E51CE" w:rsidP="007E51CE">
      <w:pPr>
        <w:ind w:left="360"/>
        <w:rPr>
          <w:sz w:val="24"/>
          <w:szCs w:val="24"/>
          <w:u w:val="single"/>
        </w:rPr>
      </w:pPr>
      <w:r w:rsidRPr="00385113">
        <w:rPr>
          <w:sz w:val="24"/>
          <w:szCs w:val="24"/>
          <w:u w:val="single"/>
        </w:rPr>
        <w:t>Грамматический материал:</w:t>
      </w:r>
    </w:p>
    <w:p w:rsidR="007E51CE" w:rsidRPr="006F60E1" w:rsidRDefault="006F60E1" w:rsidP="007E51CE">
      <w:pPr>
        <w:ind w:left="360"/>
        <w:rPr>
          <w:sz w:val="24"/>
          <w:szCs w:val="24"/>
        </w:rPr>
      </w:pPr>
      <w:r>
        <w:rPr>
          <w:sz w:val="24"/>
          <w:szCs w:val="24"/>
        </w:rPr>
        <w:t>Времена активного и пассивного залога</w:t>
      </w:r>
    </w:p>
    <w:p w:rsidR="007E51CE" w:rsidRPr="00385113" w:rsidRDefault="007E51CE" w:rsidP="007E51CE">
      <w:pPr>
        <w:ind w:left="360"/>
        <w:rPr>
          <w:sz w:val="24"/>
          <w:szCs w:val="24"/>
          <w:u w:val="single"/>
        </w:rPr>
      </w:pPr>
      <w:r w:rsidRPr="00385113">
        <w:rPr>
          <w:sz w:val="24"/>
          <w:szCs w:val="24"/>
          <w:u w:val="single"/>
        </w:rPr>
        <w:t>Лексический материал по темам:</w:t>
      </w:r>
    </w:p>
    <w:p w:rsidR="007E51CE" w:rsidRPr="006F60E1" w:rsidRDefault="006F60E1" w:rsidP="007E51CE">
      <w:pPr>
        <w:ind w:left="360"/>
        <w:rPr>
          <w:sz w:val="24"/>
          <w:szCs w:val="24"/>
        </w:rPr>
      </w:pPr>
      <w:r>
        <w:rPr>
          <w:sz w:val="24"/>
          <w:szCs w:val="24"/>
        </w:rPr>
        <w:t xml:space="preserve">Мотивирующие факторы, теория </w:t>
      </w:r>
      <w:r>
        <w:rPr>
          <w:sz w:val="24"/>
          <w:szCs w:val="24"/>
          <w:lang w:val="en-US"/>
        </w:rPr>
        <w:t>X</w:t>
      </w:r>
      <w:r>
        <w:rPr>
          <w:sz w:val="24"/>
          <w:szCs w:val="24"/>
        </w:rPr>
        <w:t>и теория</w:t>
      </w:r>
      <w:r>
        <w:rPr>
          <w:sz w:val="24"/>
          <w:szCs w:val="24"/>
          <w:lang w:val="en-US"/>
        </w:rPr>
        <w:t>Y</w:t>
      </w:r>
      <w:r>
        <w:rPr>
          <w:sz w:val="24"/>
          <w:szCs w:val="24"/>
        </w:rPr>
        <w:t>Дугласа Макгрегора, двухфакторная теория Фредерика Херцберга</w:t>
      </w:r>
    </w:p>
    <w:p w:rsidR="007E51CE" w:rsidRPr="00385113" w:rsidRDefault="006F60E1" w:rsidP="007E51CE">
      <w:pPr>
        <w:ind w:left="360"/>
        <w:rPr>
          <w:sz w:val="24"/>
          <w:szCs w:val="24"/>
          <w:u w:val="single"/>
        </w:rPr>
      </w:pPr>
      <w:r>
        <w:rPr>
          <w:sz w:val="24"/>
          <w:szCs w:val="24"/>
          <w:u w:val="single"/>
        </w:rPr>
        <w:t>Презентация</w:t>
      </w:r>
      <w:r w:rsidR="007E51CE" w:rsidRPr="00385113">
        <w:rPr>
          <w:sz w:val="24"/>
          <w:szCs w:val="24"/>
          <w:u w:val="single"/>
        </w:rPr>
        <w:t>:</w:t>
      </w:r>
    </w:p>
    <w:p w:rsidR="007E51CE" w:rsidRPr="00385113" w:rsidRDefault="007E51CE" w:rsidP="007E51CE">
      <w:pPr>
        <w:ind w:left="360"/>
        <w:rPr>
          <w:sz w:val="24"/>
          <w:szCs w:val="24"/>
        </w:rPr>
      </w:pPr>
      <w:r w:rsidRPr="00385113">
        <w:rPr>
          <w:sz w:val="24"/>
          <w:szCs w:val="24"/>
        </w:rPr>
        <w:t>«</w:t>
      </w:r>
      <w:r w:rsidR="006F60E1">
        <w:rPr>
          <w:sz w:val="24"/>
          <w:szCs w:val="24"/>
        </w:rPr>
        <w:t>Как мотивировать подчиненных</w:t>
      </w:r>
      <w:r w:rsidRPr="00385113">
        <w:rPr>
          <w:sz w:val="24"/>
          <w:szCs w:val="24"/>
        </w:rPr>
        <w:t>»</w:t>
      </w:r>
    </w:p>
    <w:p w:rsidR="007E51CE" w:rsidRPr="00385113" w:rsidRDefault="007E51CE" w:rsidP="007E51CE">
      <w:pPr>
        <w:ind w:left="360"/>
        <w:rPr>
          <w:b/>
          <w:sz w:val="24"/>
          <w:szCs w:val="24"/>
          <w:u w:val="single"/>
        </w:rPr>
      </w:pPr>
      <w:r w:rsidRPr="00385113">
        <w:rPr>
          <w:b/>
          <w:sz w:val="24"/>
          <w:szCs w:val="24"/>
          <w:u w:val="single"/>
        </w:rPr>
        <w:t xml:space="preserve">3. </w:t>
      </w:r>
      <w:r w:rsidR="000E3B61">
        <w:rPr>
          <w:b/>
          <w:sz w:val="24"/>
          <w:szCs w:val="24"/>
          <w:u w:val="single"/>
        </w:rPr>
        <w:t>Этикет</w:t>
      </w:r>
      <w:r w:rsidRPr="00385113">
        <w:rPr>
          <w:b/>
          <w:sz w:val="24"/>
          <w:szCs w:val="24"/>
          <w:u w:val="single"/>
        </w:rPr>
        <w:t>:</w:t>
      </w:r>
    </w:p>
    <w:p w:rsidR="007E51CE" w:rsidRPr="00385113" w:rsidRDefault="007E51CE" w:rsidP="007E51CE">
      <w:pPr>
        <w:ind w:left="360"/>
        <w:rPr>
          <w:sz w:val="24"/>
          <w:szCs w:val="24"/>
          <w:u w:val="single"/>
        </w:rPr>
      </w:pPr>
      <w:r w:rsidRPr="00385113">
        <w:rPr>
          <w:sz w:val="24"/>
          <w:szCs w:val="24"/>
          <w:u w:val="single"/>
        </w:rPr>
        <w:t>Грамматический материал:</w:t>
      </w:r>
    </w:p>
    <w:p w:rsidR="007E51CE" w:rsidRPr="00385113" w:rsidRDefault="000E3B61" w:rsidP="007E51CE">
      <w:pPr>
        <w:ind w:left="360"/>
        <w:rPr>
          <w:sz w:val="24"/>
          <w:szCs w:val="24"/>
        </w:rPr>
      </w:pPr>
      <w:r>
        <w:rPr>
          <w:sz w:val="24"/>
          <w:szCs w:val="24"/>
        </w:rPr>
        <w:t>Косвенная речь</w:t>
      </w:r>
    </w:p>
    <w:p w:rsidR="007E51CE" w:rsidRPr="00385113" w:rsidRDefault="007E51CE" w:rsidP="007E51CE">
      <w:pPr>
        <w:ind w:left="360"/>
        <w:rPr>
          <w:sz w:val="24"/>
          <w:szCs w:val="24"/>
          <w:u w:val="single"/>
        </w:rPr>
      </w:pPr>
      <w:r w:rsidRPr="00385113">
        <w:rPr>
          <w:sz w:val="24"/>
          <w:szCs w:val="24"/>
          <w:u w:val="single"/>
        </w:rPr>
        <w:t>Лексический материал по темам:</w:t>
      </w:r>
    </w:p>
    <w:p w:rsidR="007E51CE" w:rsidRPr="00385113" w:rsidRDefault="000E3B61" w:rsidP="007E51CE">
      <w:pPr>
        <w:ind w:left="360"/>
        <w:rPr>
          <w:sz w:val="24"/>
          <w:szCs w:val="24"/>
        </w:rPr>
      </w:pPr>
      <w:r>
        <w:rPr>
          <w:sz w:val="24"/>
          <w:szCs w:val="24"/>
        </w:rPr>
        <w:t>Деловой этикет, международный этикет, невербальный этикет</w:t>
      </w:r>
    </w:p>
    <w:p w:rsidR="007E51CE" w:rsidRPr="00385113" w:rsidRDefault="000E3B61" w:rsidP="007E51CE">
      <w:pPr>
        <w:ind w:left="360"/>
        <w:rPr>
          <w:sz w:val="24"/>
          <w:szCs w:val="24"/>
          <w:u w:val="single"/>
        </w:rPr>
      </w:pPr>
      <w:r>
        <w:rPr>
          <w:sz w:val="24"/>
          <w:szCs w:val="24"/>
          <w:u w:val="single"/>
        </w:rPr>
        <w:t>Презентация</w:t>
      </w:r>
      <w:r w:rsidR="007E51CE" w:rsidRPr="00385113">
        <w:rPr>
          <w:sz w:val="24"/>
          <w:szCs w:val="24"/>
          <w:u w:val="single"/>
        </w:rPr>
        <w:t>:</w:t>
      </w:r>
    </w:p>
    <w:p w:rsidR="007E51CE" w:rsidRDefault="007E51CE" w:rsidP="007E51CE">
      <w:pPr>
        <w:ind w:left="360"/>
        <w:rPr>
          <w:sz w:val="24"/>
          <w:szCs w:val="24"/>
        </w:rPr>
      </w:pPr>
      <w:r w:rsidRPr="00385113">
        <w:rPr>
          <w:sz w:val="24"/>
          <w:szCs w:val="24"/>
        </w:rPr>
        <w:t>«</w:t>
      </w:r>
      <w:r w:rsidR="000E3B61">
        <w:rPr>
          <w:sz w:val="24"/>
          <w:szCs w:val="24"/>
        </w:rPr>
        <w:t>Этикет</w:t>
      </w:r>
      <w:r w:rsidRPr="00385113">
        <w:rPr>
          <w:sz w:val="24"/>
          <w:szCs w:val="24"/>
        </w:rPr>
        <w:t>»</w:t>
      </w:r>
    </w:p>
    <w:p w:rsidR="000E3B61" w:rsidRDefault="000E3B61" w:rsidP="007E51CE">
      <w:pPr>
        <w:ind w:left="360"/>
        <w:rPr>
          <w:sz w:val="24"/>
          <w:szCs w:val="24"/>
          <w:u w:val="single"/>
        </w:rPr>
      </w:pPr>
      <w:r>
        <w:rPr>
          <w:sz w:val="24"/>
          <w:szCs w:val="24"/>
          <w:u w:val="single"/>
        </w:rPr>
        <w:t>Деловая игра:</w:t>
      </w:r>
    </w:p>
    <w:p w:rsidR="000E3B61" w:rsidRPr="000E3B61" w:rsidRDefault="000E3B61" w:rsidP="007E51CE">
      <w:pPr>
        <w:ind w:left="360"/>
        <w:rPr>
          <w:sz w:val="24"/>
          <w:szCs w:val="24"/>
        </w:rPr>
      </w:pPr>
      <w:r>
        <w:rPr>
          <w:sz w:val="24"/>
          <w:szCs w:val="24"/>
        </w:rPr>
        <w:t>«</w:t>
      </w:r>
      <w:r w:rsidR="00E2373A">
        <w:rPr>
          <w:sz w:val="24"/>
          <w:szCs w:val="24"/>
        </w:rPr>
        <w:t>Прием на работу</w:t>
      </w:r>
      <w:r>
        <w:rPr>
          <w:sz w:val="24"/>
          <w:szCs w:val="24"/>
        </w:rPr>
        <w:t>»</w:t>
      </w:r>
    </w:p>
    <w:p w:rsidR="007E51CE" w:rsidRPr="00385113" w:rsidRDefault="007E51CE" w:rsidP="007E51CE">
      <w:pPr>
        <w:ind w:left="360"/>
        <w:rPr>
          <w:b/>
          <w:sz w:val="24"/>
          <w:szCs w:val="24"/>
          <w:u w:val="single"/>
        </w:rPr>
      </w:pPr>
      <w:r w:rsidRPr="00385113">
        <w:rPr>
          <w:b/>
          <w:sz w:val="24"/>
          <w:szCs w:val="24"/>
          <w:u w:val="single"/>
        </w:rPr>
        <w:t xml:space="preserve">4. </w:t>
      </w:r>
      <w:r w:rsidR="00C347E7">
        <w:rPr>
          <w:b/>
          <w:sz w:val="24"/>
          <w:szCs w:val="24"/>
          <w:u w:val="single"/>
        </w:rPr>
        <w:t>Лидерство</w:t>
      </w:r>
      <w:r w:rsidRPr="00385113">
        <w:rPr>
          <w:b/>
          <w:sz w:val="24"/>
          <w:szCs w:val="24"/>
          <w:u w:val="single"/>
        </w:rPr>
        <w:t xml:space="preserve">: </w:t>
      </w:r>
    </w:p>
    <w:p w:rsidR="007E51CE" w:rsidRPr="00385113" w:rsidRDefault="007E51CE" w:rsidP="007E51CE">
      <w:pPr>
        <w:ind w:left="360"/>
        <w:rPr>
          <w:sz w:val="24"/>
          <w:szCs w:val="24"/>
          <w:u w:val="single"/>
        </w:rPr>
      </w:pPr>
      <w:r w:rsidRPr="00385113">
        <w:rPr>
          <w:sz w:val="24"/>
          <w:szCs w:val="24"/>
          <w:u w:val="single"/>
        </w:rPr>
        <w:t>Грамматический материал:</w:t>
      </w:r>
    </w:p>
    <w:p w:rsidR="007E51CE" w:rsidRPr="00385113" w:rsidRDefault="00395821" w:rsidP="007E51CE">
      <w:pPr>
        <w:ind w:left="360"/>
        <w:rPr>
          <w:sz w:val="24"/>
          <w:szCs w:val="24"/>
        </w:rPr>
      </w:pPr>
      <w:r>
        <w:rPr>
          <w:sz w:val="24"/>
          <w:szCs w:val="24"/>
        </w:rPr>
        <w:t>Неличные формы глагола, условные предложения.</w:t>
      </w:r>
    </w:p>
    <w:p w:rsidR="007E51CE" w:rsidRPr="00385113" w:rsidRDefault="007E51CE" w:rsidP="007E51CE">
      <w:pPr>
        <w:ind w:left="360"/>
        <w:rPr>
          <w:sz w:val="24"/>
          <w:szCs w:val="24"/>
          <w:u w:val="single"/>
        </w:rPr>
      </w:pPr>
      <w:r w:rsidRPr="00385113">
        <w:rPr>
          <w:sz w:val="24"/>
          <w:szCs w:val="24"/>
          <w:u w:val="single"/>
        </w:rPr>
        <w:t>Лексический материал по темам:</w:t>
      </w:r>
    </w:p>
    <w:p w:rsidR="007E51CE" w:rsidRPr="00385113" w:rsidRDefault="00C347E7" w:rsidP="007E51CE">
      <w:pPr>
        <w:ind w:left="360"/>
        <w:rPr>
          <w:sz w:val="24"/>
          <w:szCs w:val="24"/>
        </w:rPr>
      </w:pPr>
      <w:r>
        <w:rPr>
          <w:sz w:val="24"/>
          <w:szCs w:val="24"/>
        </w:rPr>
        <w:t xml:space="preserve">Лидерство и стили управления, </w:t>
      </w:r>
      <w:r w:rsidR="00395821">
        <w:rPr>
          <w:sz w:val="24"/>
          <w:szCs w:val="24"/>
        </w:rPr>
        <w:t>как стать успешным лидером, молодые менеджеры.</w:t>
      </w:r>
    </w:p>
    <w:p w:rsidR="007E51CE" w:rsidRPr="00385113" w:rsidRDefault="00395821" w:rsidP="007E51CE">
      <w:pPr>
        <w:ind w:left="360"/>
        <w:rPr>
          <w:sz w:val="24"/>
          <w:szCs w:val="24"/>
          <w:u w:val="single"/>
        </w:rPr>
      </w:pPr>
      <w:r>
        <w:rPr>
          <w:sz w:val="24"/>
          <w:szCs w:val="24"/>
          <w:u w:val="single"/>
        </w:rPr>
        <w:t>Презентация</w:t>
      </w:r>
      <w:r w:rsidR="007E51CE" w:rsidRPr="00385113">
        <w:rPr>
          <w:sz w:val="24"/>
          <w:szCs w:val="24"/>
          <w:u w:val="single"/>
        </w:rPr>
        <w:t>:</w:t>
      </w:r>
    </w:p>
    <w:p w:rsidR="007E51CE" w:rsidRPr="00385113" w:rsidRDefault="007E51CE" w:rsidP="007E51CE">
      <w:pPr>
        <w:ind w:left="360"/>
        <w:rPr>
          <w:sz w:val="24"/>
          <w:szCs w:val="24"/>
        </w:rPr>
      </w:pPr>
      <w:r w:rsidRPr="00385113">
        <w:rPr>
          <w:sz w:val="24"/>
          <w:szCs w:val="24"/>
        </w:rPr>
        <w:t>«</w:t>
      </w:r>
      <w:r w:rsidR="00395821">
        <w:rPr>
          <w:sz w:val="24"/>
          <w:szCs w:val="24"/>
        </w:rPr>
        <w:t>Лидерство</w:t>
      </w:r>
      <w:r w:rsidRPr="00385113">
        <w:rPr>
          <w:sz w:val="24"/>
          <w:szCs w:val="24"/>
        </w:rPr>
        <w:t>»</w:t>
      </w:r>
    </w:p>
    <w:p w:rsidR="007E51CE" w:rsidRDefault="00395821" w:rsidP="00395821">
      <w:pPr>
        <w:ind w:right="-99" w:firstLine="426"/>
        <w:jc w:val="both"/>
        <w:rPr>
          <w:sz w:val="24"/>
          <w:szCs w:val="24"/>
          <w:u w:val="single"/>
        </w:rPr>
      </w:pPr>
      <w:r>
        <w:rPr>
          <w:sz w:val="24"/>
          <w:szCs w:val="24"/>
          <w:u w:val="single"/>
        </w:rPr>
        <w:t>Деловая игра:</w:t>
      </w:r>
    </w:p>
    <w:p w:rsidR="00395821" w:rsidRPr="00395821" w:rsidRDefault="00395821" w:rsidP="00395821">
      <w:pPr>
        <w:ind w:right="-99" w:firstLine="426"/>
        <w:jc w:val="both"/>
        <w:rPr>
          <w:sz w:val="24"/>
          <w:szCs w:val="24"/>
        </w:rPr>
      </w:pPr>
      <w:r>
        <w:rPr>
          <w:sz w:val="24"/>
          <w:szCs w:val="24"/>
        </w:rPr>
        <w:t>«Будь вежливым, будь честным»</w:t>
      </w:r>
    </w:p>
    <w:p w:rsidR="0066699C" w:rsidRPr="00D0007A" w:rsidRDefault="0066699C" w:rsidP="0066699C">
      <w:pPr>
        <w:tabs>
          <w:tab w:val="left" w:pos="9923"/>
        </w:tabs>
        <w:ind w:firstLine="720"/>
        <w:rPr>
          <w:sz w:val="24"/>
          <w:szCs w:val="24"/>
        </w:rPr>
      </w:pPr>
    </w:p>
    <w:p w:rsidR="0066699C" w:rsidRPr="00D0007A" w:rsidRDefault="00C01F5B" w:rsidP="00C01F5B">
      <w:pPr>
        <w:pStyle w:val="10"/>
        <w:tabs>
          <w:tab w:val="left" w:pos="9923"/>
        </w:tabs>
        <w:spacing w:after="0"/>
        <w:ind w:left="1080"/>
        <w:rPr>
          <w:rFonts w:ascii="Times New Roman" w:hAnsi="Times New Roman"/>
          <w:b/>
          <w:sz w:val="24"/>
          <w:szCs w:val="24"/>
          <w:lang w:val="ru-RU"/>
        </w:rPr>
      </w:pPr>
      <w:r>
        <w:rPr>
          <w:rFonts w:ascii="Times New Roman" w:hAnsi="Times New Roman"/>
          <w:b/>
          <w:sz w:val="24"/>
          <w:szCs w:val="24"/>
          <w:lang w:val="ru-RU"/>
        </w:rPr>
        <w:t xml:space="preserve">4. </w:t>
      </w:r>
      <w:r w:rsidR="0066699C">
        <w:rPr>
          <w:rFonts w:ascii="Times New Roman" w:hAnsi="Times New Roman"/>
          <w:b/>
          <w:sz w:val="24"/>
          <w:szCs w:val="24"/>
          <w:lang w:val="ru-RU"/>
        </w:rPr>
        <w:t>Образовательные технологии</w:t>
      </w:r>
    </w:p>
    <w:p w:rsidR="0066699C" w:rsidRDefault="0066699C" w:rsidP="004128C7">
      <w:pPr>
        <w:ind w:firstLine="567"/>
        <w:jc w:val="both"/>
        <w:rPr>
          <w:sz w:val="24"/>
          <w:szCs w:val="24"/>
        </w:rPr>
      </w:pPr>
      <w:r w:rsidRPr="00D0007A">
        <w:rPr>
          <w:sz w:val="24"/>
          <w:szCs w:val="24"/>
        </w:rPr>
        <w:t>При реализации форм учебной работы по направлению подготовки «</w:t>
      </w:r>
      <w:r w:rsidR="004128C7">
        <w:rPr>
          <w:sz w:val="24"/>
          <w:szCs w:val="24"/>
        </w:rPr>
        <w:t>Экономика</w:t>
      </w:r>
      <w:r w:rsidRPr="00D0007A">
        <w:rPr>
          <w:sz w:val="24"/>
          <w:szCs w:val="24"/>
        </w:rPr>
        <w:t>» компетентностный подход ориентирован на формирование различных общих (учебно-познавательных) и специальных (лингвистических, межкультурных, профессиональных) компетентностей и предусматривает использование современных образовательных технологий формирования эффективной иноязычной коммуникативно</w:t>
      </w:r>
      <w:r>
        <w:rPr>
          <w:sz w:val="24"/>
          <w:szCs w:val="24"/>
        </w:rPr>
        <w:t xml:space="preserve">й компетентности у студентов. </w:t>
      </w:r>
    </w:p>
    <w:p w:rsidR="0066699C" w:rsidRPr="00D0007A" w:rsidRDefault="006F7123" w:rsidP="00E0622E">
      <w:pPr>
        <w:ind w:firstLine="567"/>
        <w:jc w:val="both"/>
        <w:rPr>
          <w:sz w:val="24"/>
          <w:szCs w:val="24"/>
        </w:rPr>
      </w:pPr>
      <w:r>
        <w:rPr>
          <w:sz w:val="24"/>
          <w:szCs w:val="24"/>
        </w:rPr>
        <w:t xml:space="preserve">Дисциплина </w:t>
      </w:r>
      <w:r w:rsidR="0066699C" w:rsidRPr="00D0007A">
        <w:rPr>
          <w:sz w:val="24"/>
          <w:szCs w:val="24"/>
        </w:rPr>
        <w:t>организован</w:t>
      </w:r>
      <w:r>
        <w:rPr>
          <w:sz w:val="24"/>
          <w:szCs w:val="24"/>
        </w:rPr>
        <w:t>а</w:t>
      </w:r>
      <w:r w:rsidR="0066699C" w:rsidRPr="00D0007A">
        <w:rPr>
          <w:sz w:val="24"/>
          <w:szCs w:val="24"/>
        </w:rPr>
        <w:t xml:space="preserve"> в модульном формате. Под модулем в программе понимается такая организационная и содержательная модель представления и обработки иноязычной информации, которая строится на следующих принципах:</w:t>
      </w:r>
    </w:p>
    <w:p w:rsidR="0066699C" w:rsidRPr="00D0007A" w:rsidRDefault="0066699C" w:rsidP="00234F07">
      <w:pPr>
        <w:numPr>
          <w:ilvl w:val="0"/>
          <w:numId w:val="6"/>
        </w:numPr>
        <w:spacing w:line="276" w:lineRule="auto"/>
        <w:ind w:left="0" w:firstLine="567"/>
        <w:jc w:val="both"/>
        <w:rPr>
          <w:sz w:val="24"/>
          <w:szCs w:val="24"/>
        </w:rPr>
      </w:pPr>
      <w:r w:rsidRPr="00D0007A">
        <w:rPr>
          <w:sz w:val="24"/>
          <w:szCs w:val="24"/>
        </w:rPr>
        <w:t>тематический принцип представления материала;</w:t>
      </w:r>
    </w:p>
    <w:p w:rsidR="0066699C" w:rsidRPr="00D0007A" w:rsidRDefault="0066699C" w:rsidP="00234F07">
      <w:pPr>
        <w:numPr>
          <w:ilvl w:val="0"/>
          <w:numId w:val="6"/>
        </w:numPr>
        <w:spacing w:line="276" w:lineRule="auto"/>
        <w:ind w:left="0" w:firstLine="567"/>
        <w:jc w:val="both"/>
        <w:rPr>
          <w:sz w:val="24"/>
          <w:szCs w:val="24"/>
        </w:rPr>
      </w:pPr>
      <w:r w:rsidRPr="00D0007A">
        <w:rPr>
          <w:sz w:val="24"/>
          <w:szCs w:val="24"/>
        </w:rPr>
        <w:t>принцип технологичности, который выражается в организационном единообразии материала (последовательность процедур, множественность методических приемов, устойчивые временные границы и т.п.);</w:t>
      </w:r>
    </w:p>
    <w:p w:rsidR="0066699C" w:rsidRPr="00D0007A" w:rsidRDefault="0066699C" w:rsidP="00234F07">
      <w:pPr>
        <w:numPr>
          <w:ilvl w:val="0"/>
          <w:numId w:val="6"/>
        </w:numPr>
        <w:spacing w:line="276" w:lineRule="auto"/>
        <w:ind w:left="0" w:firstLine="567"/>
        <w:jc w:val="both"/>
        <w:rPr>
          <w:sz w:val="24"/>
          <w:szCs w:val="24"/>
        </w:rPr>
      </w:pPr>
      <w:r w:rsidRPr="00D0007A">
        <w:rPr>
          <w:sz w:val="24"/>
          <w:szCs w:val="24"/>
        </w:rPr>
        <w:t>обязательность контроля сформированности компетентностей;</w:t>
      </w:r>
    </w:p>
    <w:p w:rsidR="00D87994" w:rsidRDefault="0066699C" w:rsidP="00234F07">
      <w:pPr>
        <w:numPr>
          <w:ilvl w:val="0"/>
          <w:numId w:val="12"/>
        </w:numPr>
        <w:tabs>
          <w:tab w:val="clear" w:pos="1287"/>
          <w:tab w:val="num" w:pos="0"/>
        </w:tabs>
        <w:spacing w:line="276" w:lineRule="auto"/>
        <w:ind w:left="0" w:firstLine="567"/>
        <w:jc w:val="both"/>
        <w:rPr>
          <w:sz w:val="24"/>
          <w:szCs w:val="24"/>
        </w:rPr>
      </w:pPr>
      <w:r w:rsidRPr="00D0007A">
        <w:rPr>
          <w:sz w:val="24"/>
          <w:szCs w:val="24"/>
        </w:rPr>
        <w:t xml:space="preserve">принцип многоцелевой направленности каждого модуля на формирование и совершенствование множественных компетентностей в рамках каждого модуля; </w:t>
      </w:r>
    </w:p>
    <w:p w:rsidR="0066699C" w:rsidRPr="00D0007A" w:rsidRDefault="0066699C" w:rsidP="00234F07">
      <w:pPr>
        <w:numPr>
          <w:ilvl w:val="0"/>
          <w:numId w:val="12"/>
        </w:numPr>
        <w:tabs>
          <w:tab w:val="clear" w:pos="1287"/>
          <w:tab w:val="num" w:pos="709"/>
        </w:tabs>
        <w:spacing w:line="276" w:lineRule="auto"/>
        <w:ind w:left="851" w:hanging="284"/>
        <w:jc w:val="both"/>
        <w:rPr>
          <w:sz w:val="24"/>
          <w:szCs w:val="24"/>
        </w:rPr>
      </w:pPr>
      <w:r w:rsidRPr="00D0007A">
        <w:rPr>
          <w:sz w:val="24"/>
          <w:szCs w:val="24"/>
        </w:rPr>
        <w:t>принцип развития пр</w:t>
      </w:r>
      <w:r w:rsidR="00D87994">
        <w:rPr>
          <w:sz w:val="24"/>
          <w:szCs w:val="24"/>
        </w:rPr>
        <w:t>одуктивного мышления обучаемых;</w:t>
      </w:r>
    </w:p>
    <w:p w:rsidR="0066699C" w:rsidRPr="00D0007A" w:rsidRDefault="0066699C" w:rsidP="00234F07">
      <w:pPr>
        <w:numPr>
          <w:ilvl w:val="0"/>
          <w:numId w:val="6"/>
        </w:numPr>
        <w:spacing w:line="276" w:lineRule="auto"/>
        <w:ind w:left="0" w:firstLine="567"/>
        <w:jc w:val="both"/>
        <w:rPr>
          <w:sz w:val="24"/>
          <w:szCs w:val="24"/>
        </w:rPr>
      </w:pPr>
      <w:r w:rsidRPr="00D0007A">
        <w:rPr>
          <w:sz w:val="24"/>
          <w:szCs w:val="24"/>
        </w:rPr>
        <w:t>принцип организации самостоятельной работы и формирование рефлексивной культуры студента через систему проектных и иных творческих методик.</w:t>
      </w:r>
    </w:p>
    <w:p w:rsidR="0066699C" w:rsidRDefault="0066699C" w:rsidP="00E0622E">
      <w:pPr>
        <w:ind w:firstLine="567"/>
        <w:jc w:val="both"/>
        <w:rPr>
          <w:sz w:val="24"/>
          <w:szCs w:val="24"/>
        </w:rPr>
      </w:pPr>
      <w:r w:rsidRPr="00D0007A">
        <w:rPr>
          <w:sz w:val="24"/>
          <w:szCs w:val="24"/>
        </w:rPr>
        <w:t>Важной составной частью учебной аудиторной и внеаудиторной работы является широкое применение современных мультимедийных средств, компьютерных технологий, разборов конкретных практических ситуаций (Case Study), ролевых игр (симуляций) и других активных и ин</w:t>
      </w:r>
      <w:r>
        <w:rPr>
          <w:sz w:val="24"/>
          <w:szCs w:val="24"/>
        </w:rPr>
        <w:t xml:space="preserve">терактивных методов обучения. </w:t>
      </w:r>
    </w:p>
    <w:p w:rsidR="0066699C" w:rsidRDefault="0066699C" w:rsidP="00E0622E">
      <w:pPr>
        <w:ind w:firstLine="567"/>
        <w:jc w:val="both"/>
        <w:rPr>
          <w:sz w:val="24"/>
          <w:szCs w:val="24"/>
        </w:rPr>
      </w:pPr>
      <w:r w:rsidRPr="00D0007A">
        <w:rPr>
          <w:sz w:val="24"/>
          <w:szCs w:val="24"/>
        </w:rPr>
        <w:t>Интерактивными и активными формами обучения в данном курсе могут являться как отдельные интерактивные упражнения на занятии, так и интерактивные занятия в целом, аудиторные или самостоятельные с использова</w:t>
      </w:r>
      <w:r>
        <w:rPr>
          <w:sz w:val="24"/>
          <w:szCs w:val="24"/>
        </w:rPr>
        <w:t>нием информационных технологий.</w:t>
      </w:r>
    </w:p>
    <w:p w:rsidR="0066699C" w:rsidRPr="00D0007A" w:rsidRDefault="0066699C" w:rsidP="00E0622E">
      <w:pPr>
        <w:ind w:firstLine="567"/>
        <w:jc w:val="both"/>
        <w:rPr>
          <w:sz w:val="24"/>
          <w:szCs w:val="24"/>
        </w:rPr>
      </w:pPr>
      <w:r w:rsidRPr="00D0007A">
        <w:rPr>
          <w:sz w:val="24"/>
          <w:szCs w:val="24"/>
        </w:rPr>
        <w:t>Предусмотрены такие интерактивные формы учебной работы как:</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работа в парах или группах н</w:t>
      </w:r>
      <w:r w:rsidR="00D87994">
        <w:rPr>
          <w:sz w:val="24"/>
          <w:szCs w:val="24"/>
        </w:rPr>
        <w:t>ад решением проблемной ситуации</w:t>
      </w:r>
      <w:r w:rsidRPr="00D0007A">
        <w:rPr>
          <w:sz w:val="24"/>
          <w:szCs w:val="24"/>
        </w:rPr>
        <w:t xml:space="preserve">, например: «В парах обсудите </w:t>
      </w:r>
      <w:r w:rsidR="00D87994">
        <w:rPr>
          <w:sz w:val="24"/>
          <w:szCs w:val="24"/>
        </w:rPr>
        <w:t xml:space="preserve">особенности </w:t>
      </w:r>
      <w:r w:rsidR="00395821">
        <w:rPr>
          <w:sz w:val="24"/>
          <w:szCs w:val="24"/>
        </w:rPr>
        <w:t>нашего этикета</w:t>
      </w:r>
      <w:r w:rsidRPr="00D0007A">
        <w:rPr>
          <w:sz w:val="24"/>
          <w:szCs w:val="24"/>
        </w:rPr>
        <w:t>и сообщите группе выводы»;</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работа в группах над проблемами компании типа «Мозговой штурм»;</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ролевая игра в малых группах типа «</w:t>
      </w:r>
      <w:r w:rsidR="00395821">
        <w:rPr>
          <w:sz w:val="24"/>
          <w:szCs w:val="24"/>
        </w:rPr>
        <w:t>Как решить проблему</w:t>
      </w:r>
      <w:r w:rsidRPr="00D0007A">
        <w:rPr>
          <w:sz w:val="24"/>
          <w:szCs w:val="24"/>
        </w:rPr>
        <w:t>», «</w:t>
      </w:r>
      <w:r w:rsidR="00395821">
        <w:rPr>
          <w:sz w:val="24"/>
          <w:szCs w:val="24"/>
        </w:rPr>
        <w:t>Будь искренним, будь честным</w:t>
      </w:r>
      <w:r w:rsidR="00D87994">
        <w:rPr>
          <w:sz w:val="24"/>
          <w:szCs w:val="24"/>
        </w:rPr>
        <w:t>»</w:t>
      </w:r>
      <w:r w:rsidRPr="00D0007A">
        <w:rPr>
          <w:sz w:val="24"/>
          <w:szCs w:val="24"/>
        </w:rPr>
        <w:t>;</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 xml:space="preserve">ролевая (деловая) игра с участием всей группы </w:t>
      </w:r>
      <w:r w:rsidR="00395821">
        <w:rPr>
          <w:sz w:val="24"/>
          <w:szCs w:val="24"/>
        </w:rPr>
        <w:t>«З</w:t>
      </w:r>
      <w:r w:rsidRPr="00D0007A">
        <w:rPr>
          <w:sz w:val="24"/>
          <w:szCs w:val="24"/>
        </w:rPr>
        <w:t>аседание совета директоров</w:t>
      </w:r>
      <w:r w:rsidR="00395821">
        <w:rPr>
          <w:sz w:val="24"/>
          <w:szCs w:val="24"/>
        </w:rPr>
        <w:t>»</w:t>
      </w:r>
      <w:r w:rsidRPr="00D0007A">
        <w:rPr>
          <w:sz w:val="24"/>
          <w:szCs w:val="24"/>
        </w:rPr>
        <w:t xml:space="preserve"> и др.;</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индивидуальное творческое задание по кейсу;</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требующие длительной подготовки уроки-конференции, уроки-дебаты, уроки-дискуссии, круглые столы, где студенты проводят презентации результатов исследований на темы</w:t>
      </w:r>
      <w:r w:rsidR="00D87994">
        <w:rPr>
          <w:sz w:val="24"/>
          <w:szCs w:val="24"/>
        </w:rPr>
        <w:t>, обозначенные модулем</w:t>
      </w:r>
      <w:r w:rsidRPr="00D0007A">
        <w:rPr>
          <w:sz w:val="24"/>
          <w:szCs w:val="24"/>
        </w:rPr>
        <w:t>;</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проектное обучение с организацией кросс-культурного общения через телекоммуникационные каналы;</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мультимедийные презентации монологического сообщения, обобщающего материал модуля;</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тестирование языкового уровня студентов;</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тренировка лексико-грамматических навыков с использованием компьютерных тестов в компьютерных классах и в онлайновом режиме на сайтах ИИЯ и сети Интернет;</w:t>
      </w:r>
    </w:p>
    <w:p w:rsidR="0066699C" w:rsidRPr="00D0007A" w:rsidRDefault="0066699C" w:rsidP="00234F07">
      <w:pPr>
        <w:numPr>
          <w:ilvl w:val="0"/>
          <w:numId w:val="7"/>
        </w:numPr>
        <w:spacing w:line="276" w:lineRule="auto"/>
        <w:ind w:left="0" w:firstLine="567"/>
        <w:jc w:val="both"/>
        <w:rPr>
          <w:sz w:val="24"/>
          <w:szCs w:val="24"/>
        </w:rPr>
      </w:pPr>
      <w:r w:rsidRPr="00D0007A">
        <w:rPr>
          <w:sz w:val="24"/>
          <w:szCs w:val="24"/>
        </w:rPr>
        <w:t>работа над учебными видеофильмами, выполнение тренировочных</w:t>
      </w:r>
      <w:r w:rsidR="00D87994">
        <w:rPr>
          <w:sz w:val="24"/>
          <w:szCs w:val="24"/>
        </w:rPr>
        <w:t xml:space="preserve"> и творческих заданий по сюжету</w:t>
      </w:r>
      <w:r w:rsidRPr="00D0007A">
        <w:rPr>
          <w:sz w:val="24"/>
          <w:szCs w:val="24"/>
        </w:rPr>
        <w:t>.</w:t>
      </w:r>
    </w:p>
    <w:p w:rsidR="0066699C" w:rsidRDefault="0066699C" w:rsidP="00E0622E">
      <w:pPr>
        <w:tabs>
          <w:tab w:val="left" w:pos="9923"/>
        </w:tabs>
        <w:ind w:firstLine="567"/>
        <w:jc w:val="both"/>
        <w:rPr>
          <w:sz w:val="24"/>
          <w:szCs w:val="24"/>
        </w:rPr>
      </w:pPr>
      <w:r w:rsidRPr="00D0007A">
        <w:rPr>
          <w:sz w:val="24"/>
          <w:szCs w:val="24"/>
        </w:rPr>
        <w:t>Предлагаемая программа нацелена на комплексную реализацию таких современных подходов как:</w:t>
      </w:r>
    </w:p>
    <w:p w:rsidR="006D28D4" w:rsidRDefault="0066699C" w:rsidP="00E0622E">
      <w:pPr>
        <w:ind w:right="-99" w:firstLine="567"/>
        <w:jc w:val="both"/>
        <w:rPr>
          <w:sz w:val="24"/>
          <w:szCs w:val="24"/>
        </w:rPr>
      </w:pPr>
      <w:r w:rsidRPr="00D0007A">
        <w:rPr>
          <w:i/>
          <w:iCs/>
          <w:sz w:val="24"/>
          <w:szCs w:val="24"/>
        </w:rPr>
        <w:t>личностно-ориентированный (индивидуальный) подход,</w:t>
      </w:r>
      <w:r w:rsidRPr="00D0007A">
        <w:rPr>
          <w:sz w:val="24"/>
          <w:szCs w:val="24"/>
        </w:rPr>
        <w:t>предполагающий учет индивидуальных особенностей обучаемого, его мотивационных установок, потребностей и ожиданий, степени лингвистической и коммуникативной готовности к учебному процессу;</w:t>
      </w:r>
      <w:r w:rsidRPr="00D0007A">
        <w:rPr>
          <w:sz w:val="24"/>
          <w:szCs w:val="24"/>
        </w:rPr>
        <w:br/>
      </w:r>
      <w:r w:rsidRPr="00D0007A">
        <w:rPr>
          <w:i/>
          <w:iCs/>
          <w:sz w:val="24"/>
          <w:szCs w:val="24"/>
        </w:rPr>
        <w:t>личностно-деятельностный подход,</w:t>
      </w:r>
      <w:r w:rsidRPr="00D0007A">
        <w:rPr>
          <w:sz w:val="24"/>
          <w:szCs w:val="24"/>
        </w:rPr>
        <w:t>предполагающий включение обучаемого в качестве активного субъекта в образовательный процесс и его ориентированность на самостоятельное определение траектории иноязычного образования;</w:t>
      </w:r>
      <w:r w:rsidRPr="00D0007A">
        <w:rPr>
          <w:sz w:val="24"/>
          <w:szCs w:val="24"/>
        </w:rPr>
        <w:br/>
      </w:r>
      <w:r w:rsidRPr="00D0007A">
        <w:rPr>
          <w:i/>
          <w:iCs/>
          <w:sz w:val="24"/>
          <w:szCs w:val="24"/>
        </w:rPr>
        <w:t>коммуникативный подход,</w:t>
      </w:r>
      <w:r w:rsidRPr="00D0007A">
        <w:rPr>
          <w:sz w:val="24"/>
          <w:szCs w:val="24"/>
        </w:rPr>
        <w:t>предполагающий такую методическую организацию всего процесса обучения, которая бы включала обучаемого в ситуации реальной коммуникации или ситуации моделируемой деловой коммуникации с целью решения реальной (аутентичной) задачи профессионального или социокультурного характера с учетом всего арсенала коммуникативных тактик и стратегий;</w:t>
      </w:r>
      <w:r w:rsidRPr="00D0007A">
        <w:rPr>
          <w:sz w:val="24"/>
          <w:szCs w:val="24"/>
        </w:rPr>
        <w:br/>
      </w:r>
      <w:r w:rsidRPr="00D0007A">
        <w:rPr>
          <w:i/>
          <w:iCs/>
          <w:sz w:val="24"/>
          <w:szCs w:val="24"/>
        </w:rPr>
        <w:t>профессионально-ориентированный подход,</w:t>
      </w:r>
      <w:r w:rsidRPr="00D0007A">
        <w:rPr>
          <w:sz w:val="24"/>
          <w:szCs w:val="24"/>
        </w:rPr>
        <w:t>который предполагает приоритетную направленность на определенную сферу речевого общения, определение доминирующих видов иноязычной речевой деятельности в данном контексте;</w:t>
      </w:r>
      <w:r w:rsidRPr="00D0007A">
        <w:rPr>
          <w:sz w:val="24"/>
          <w:szCs w:val="24"/>
        </w:rPr>
        <w:br/>
      </w:r>
      <w:r w:rsidRPr="00D0007A">
        <w:rPr>
          <w:i/>
          <w:iCs/>
          <w:sz w:val="24"/>
          <w:szCs w:val="24"/>
        </w:rPr>
        <w:t>культурологически-ориентированный подход,</w:t>
      </w:r>
      <w:r w:rsidR="006F7123">
        <w:rPr>
          <w:sz w:val="24"/>
          <w:szCs w:val="24"/>
        </w:rPr>
        <w:t xml:space="preserve"> п</w:t>
      </w:r>
      <w:r w:rsidRPr="00D0007A">
        <w:rPr>
          <w:sz w:val="24"/>
          <w:szCs w:val="24"/>
        </w:rPr>
        <w:t>редполагающий необходимость формирования межкультурной компетентности у студентов, что позволяет эффективно использовать иностранный язык в поликультурном формате. Данный подход строится на принципе формирования у обучаемых межкультурного компонента как на информационном, так и на операционном уровнях, что проявляется в отборе как предметного содержания, так и видов</w:t>
      </w:r>
      <w:r w:rsidR="00B62628">
        <w:rPr>
          <w:sz w:val="24"/>
          <w:szCs w:val="24"/>
        </w:rPr>
        <w:t>,</w:t>
      </w:r>
      <w:r w:rsidRPr="00D0007A">
        <w:rPr>
          <w:sz w:val="24"/>
          <w:szCs w:val="24"/>
        </w:rPr>
        <w:t xml:space="preserve"> и типов тренировочных упражнений.</w:t>
      </w:r>
      <w:r w:rsidRPr="00D0007A">
        <w:rPr>
          <w:sz w:val="24"/>
          <w:szCs w:val="24"/>
        </w:rPr>
        <w:br/>
      </w:r>
      <w:r w:rsidRPr="00D0007A">
        <w:rPr>
          <w:i/>
          <w:iCs/>
          <w:sz w:val="24"/>
          <w:szCs w:val="24"/>
        </w:rPr>
        <w:t>проблемный</w:t>
      </w:r>
      <w:r w:rsidRPr="00D0007A">
        <w:rPr>
          <w:sz w:val="24"/>
          <w:szCs w:val="24"/>
        </w:rPr>
        <w:t>подход, предполагающий ориентированность на формирование не только языковых и речевых компетенций, но и развитие творческого потенциала обучаемых через систему специально организованных проблемных заданий.</w:t>
      </w:r>
    </w:p>
    <w:p w:rsidR="006D28D4" w:rsidRDefault="006D28D4" w:rsidP="00E0622E">
      <w:pPr>
        <w:ind w:right="-99" w:firstLine="567"/>
        <w:jc w:val="both"/>
        <w:rPr>
          <w:sz w:val="24"/>
          <w:szCs w:val="24"/>
        </w:rPr>
      </w:pPr>
    </w:p>
    <w:p w:rsidR="00C01F5B" w:rsidRPr="00C01F5B" w:rsidRDefault="00C01F5B" w:rsidP="00C01F5B">
      <w:pPr>
        <w:ind w:right="-2"/>
        <w:jc w:val="both"/>
        <w:rPr>
          <w:sz w:val="24"/>
          <w:szCs w:val="24"/>
        </w:rPr>
      </w:pPr>
      <w:r w:rsidRPr="00C01F5B">
        <w:rPr>
          <w:b/>
          <w:sz w:val="24"/>
          <w:szCs w:val="24"/>
        </w:rPr>
        <w:t>5. Учебно-методическое обеспечение самостоятельной работы обучающихся</w:t>
      </w:r>
    </w:p>
    <w:p w:rsidR="00897218" w:rsidRPr="00385113" w:rsidRDefault="00897218" w:rsidP="00DE6FDA">
      <w:pPr>
        <w:pStyle w:val="20"/>
        <w:spacing w:after="0" w:line="276" w:lineRule="auto"/>
        <w:ind w:left="0" w:firstLine="567"/>
        <w:jc w:val="both"/>
        <w:rPr>
          <w:sz w:val="24"/>
          <w:szCs w:val="24"/>
        </w:rPr>
      </w:pPr>
      <w:r w:rsidRPr="00385113">
        <w:rPr>
          <w:i/>
          <w:sz w:val="24"/>
          <w:szCs w:val="24"/>
        </w:rPr>
        <w:t>Изучение теоретического материала</w:t>
      </w:r>
      <w:r w:rsidRPr="00385113">
        <w:rPr>
          <w:sz w:val="24"/>
          <w:szCs w:val="24"/>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r w:rsidRPr="00385113">
        <w:rPr>
          <w:i/>
          <w:sz w:val="24"/>
          <w:szCs w:val="24"/>
        </w:rPr>
        <w:t>При подготовке к практическому занятию</w:t>
      </w:r>
      <w:r w:rsidRPr="00385113">
        <w:rPr>
          <w:sz w:val="24"/>
          <w:szCs w:val="24"/>
        </w:rPr>
        <w:t xml:space="preserve"> необходимо изучить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897218" w:rsidRPr="00385113" w:rsidRDefault="00897218" w:rsidP="00897218">
      <w:pPr>
        <w:pStyle w:val="20"/>
        <w:spacing w:after="0" w:line="276" w:lineRule="auto"/>
        <w:ind w:left="0" w:firstLine="567"/>
        <w:jc w:val="both"/>
        <w:rPr>
          <w:sz w:val="24"/>
          <w:szCs w:val="24"/>
        </w:rPr>
      </w:pPr>
      <w:r w:rsidRPr="00385113">
        <w:rPr>
          <w:i/>
          <w:sz w:val="24"/>
          <w:szCs w:val="24"/>
        </w:rPr>
        <w:t>Практические занятия</w:t>
      </w:r>
      <w:r w:rsidRPr="00385113">
        <w:rPr>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897218" w:rsidRPr="00385113" w:rsidRDefault="00897218" w:rsidP="00897218">
      <w:pPr>
        <w:pStyle w:val="20"/>
        <w:spacing w:after="0" w:line="276" w:lineRule="auto"/>
        <w:ind w:left="0" w:firstLine="567"/>
        <w:jc w:val="both"/>
        <w:rPr>
          <w:sz w:val="24"/>
          <w:szCs w:val="24"/>
        </w:rPr>
      </w:pPr>
      <w:r w:rsidRPr="00385113">
        <w:rPr>
          <w:i/>
          <w:sz w:val="24"/>
          <w:szCs w:val="24"/>
        </w:rPr>
        <w:t>Самостоятельная работа</w:t>
      </w:r>
      <w:r w:rsidRPr="00385113">
        <w:rPr>
          <w:sz w:val="24"/>
          <w:szCs w:val="24"/>
        </w:rPr>
        <w:t xml:space="preserve"> проводится с целью углубления знаний по дисциплине и предусматривает:</w:t>
      </w:r>
    </w:p>
    <w:p w:rsidR="00897218" w:rsidRPr="00385113" w:rsidRDefault="00897218" w:rsidP="00897218">
      <w:pPr>
        <w:pStyle w:val="20"/>
        <w:spacing w:after="0" w:line="276" w:lineRule="auto"/>
        <w:ind w:left="0" w:firstLine="567"/>
        <w:jc w:val="both"/>
        <w:rPr>
          <w:sz w:val="24"/>
          <w:szCs w:val="24"/>
        </w:rPr>
      </w:pPr>
      <w:r w:rsidRPr="00385113">
        <w:rPr>
          <w:sz w:val="24"/>
          <w:szCs w:val="24"/>
        </w:rPr>
        <w:t>- повторение пройденного учебного материала, чтение рекомендованной литературы;</w:t>
      </w:r>
    </w:p>
    <w:p w:rsidR="00897218" w:rsidRPr="00385113" w:rsidRDefault="00897218" w:rsidP="00897218">
      <w:pPr>
        <w:pStyle w:val="20"/>
        <w:spacing w:after="0" w:line="276" w:lineRule="auto"/>
        <w:ind w:left="0" w:firstLine="567"/>
        <w:jc w:val="both"/>
        <w:rPr>
          <w:sz w:val="24"/>
          <w:szCs w:val="24"/>
        </w:rPr>
      </w:pPr>
      <w:r w:rsidRPr="00385113">
        <w:rPr>
          <w:sz w:val="24"/>
          <w:szCs w:val="24"/>
        </w:rPr>
        <w:t>- подготовку к практическим занятиям;</w:t>
      </w:r>
    </w:p>
    <w:p w:rsidR="00897218" w:rsidRPr="00385113" w:rsidRDefault="00897218" w:rsidP="00897218">
      <w:pPr>
        <w:pStyle w:val="20"/>
        <w:spacing w:after="0" w:line="276" w:lineRule="auto"/>
        <w:ind w:left="0" w:firstLine="567"/>
        <w:jc w:val="both"/>
        <w:rPr>
          <w:sz w:val="24"/>
          <w:szCs w:val="24"/>
        </w:rPr>
      </w:pPr>
      <w:r w:rsidRPr="00385113">
        <w:rPr>
          <w:sz w:val="24"/>
          <w:szCs w:val="24"/>
        </w:rPr>
        <w:t>- выполнение общих и индивидуальных домашних заданий;</w:t>
      </w:r>
    </w:p>
    <w:p w:rsidR="00897218" w:rsidRPr="00385113" w:rsidRDefault="00897218" w:rsidP="00897218">
      <w:pPr>
        <w:pStyle w:val="20"/>
        <w:spacing w:after="0" w:line="276" w:lineRule="auto"/>
        <w:ind w:left="0" w:firstLine="567"/>
        <w:jc w:val="both"/>
        <w:rPr>
          <w:sz w:val="24"/>
          <w:szCs w:val="24"/>
        </w:rPr>
      </w:pPr>
      <w:r w:rsidRPr="00385113">
        <w:rPr>
          <w:sz w:val="24"/>
          <w:szCs w:val="24"/>
        </w:rPr>
        <w:t>- работу с электронными источниками;</w:t>
      </w:r>
    </w:p>
    <w:p w:rsidR="00897218" w:rsidRPr="00385113" w:rsidRDefault="00897218" w:rsidP="00897218">
      <w:pPr>
        <w:pStyle w:val="20"/>
        <w:spacing w:after="0" w:line="276" w:lineRule="auto"/>
        <w:ind w:left="0" w:firstLine="567"/>
        <w:jc w:val="both"/>
        <w:rPr>
          <w:sz w:val="24"/>
          <w:szCs w:val="24"/>
        </w:rPr>
      </w:pPr>
      <w:r w:rsidRPr="00385113">
        <w:rPr>
          <w:sz w:val="24"/>
          <w:szCs w:val="24"/>
        </w:rPr>
        <w:t>- подготовку к сдаче экзамена.</w:t>
      </w:r>
    </w:p>
    <w:p w:rsidR="00897218" w:rsidRPr="00385113" w:rsidRDefault="00897218" w:rsidP="00897218">
      <w:pPr>
        <w:pStyle w:val="20"/>
        <w:spacing w:after="0" w:line="276" w:lineRule="auto"/>
        <w:ind w:left="0" w:firstLine="567"/>
        <w:jc w:val="both"/>
        <w:rPr>
          <w:sz w:val="24"/>
          <w:szCs w:val="24"/>
        </w:rPr>
      </w:pPr>
      <w:r w:rsidRPr="00385113">
        <w:rPr>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897218" w:rsidRPr="00385113" w:rsidRDefault="00897218" w:rsidP="00897218">
      <w:pPr>
        <w:pStyle w:val="20"/>
        <w:spacing w:after="0" w:line="276" w:lineRule="auto"/>
        <w:ind w:left="0" w:firstLine="567"/>
        <w:jc w:val="both"/>
        <w:rPr>
          <w:sz w:val="24"/>
          <w:szCs w:val="24"/>
        </w:rPr>
      </w:pPr>
      <w:r w:rsidRPr="00385113">
        <w:rPr>
          <w:i/>
          <w:sz w:val="24"/>
          <w:szCs w:val="24"/>
        </w:rPr>
        <w:t>При подготовке к экзамену</w:t>
      </w:r>
      <w:r w:rsidRPr="00385113">
        <w:rPr>
          <w:sz w:val="24"/>
          <w:szCs w:val="24"/>
        </w:rPr>
        <w:t xml:space="preserve"> 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897218" w:rsidRPr="00385113" w:rsidRDefault="00897218" w:rsidP="00897218">
      <w:pPr>
        <w:ind w:firstLine="567"/>
        <w:jc w:val="both"/>
        <w:rPr>
          <w:sz w:val="24"/>
          <w:szCs w:val="24"/>
        </w:rPr>
      </w:pPr>
      <w:r w:rsidRPr="00385113">
        <w:rPr>
          <w:sz w:val="24"/>
          <w:szCs w:val="24"/>
        </w:rPr>
        <w:t>Существует несколько методов работы с литературой.</w:t>
      </w:r>
    </w:p>
    <w:p w:rsidR="00897218" w:rsidRPr="00385113" w:rsidRDefault="00897218" w:rsidP="00897218">
      <w:pPr>
        <w:ind w:firstLine="567"/>
        <w:jc w:val="both"/>
        <w:rPr>
          <w:sz w:val="24"/>
          <w:szCs w:val="24"/>
        </w:rPr>
      </w:pPr>
      <w:r w:rsidRPr="00385113">
        <w:rPr>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97218" w:rsidRPr="00385113" w:rsidRDefault="00897218" w:rsidP="00897218">
      <w:pPr>
        <w:ind w:firstLine="567"/>
        <w:jc w:val="both"/>
        <w:rPr>
          <w:sz w:val="24"/>
          <w:szCs w:val="24"/>
        </w:rPr>
      </w:pPr>
      <w:r w:rsidRPr="00385113">
        <w:rPr>
          <w:sz w:val="24"/>
          <w:szCs w:val="24"/>
        </w:rPr>
        <w:t>Наиболее эффективный метод–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897218" w:rsidRPr="00385113" w:rsidRDefault="00897218" w:rsidP="00897218">
      <w:pPr>
        <w:ind w:firstLine="567"/>
        <w:jc w:val="both"/>
        <w:rPr>
          <w:sz w:val="24"/>
          <w:szCs w:val="24"/>
        </w:rPr>
      </w:pPr>
      <w:r w:rsidRPr="00385113">
        <w:rPr>
          <w:sz w:val="24"/>
          <w:szCs w:val="24"/>
        </w:rPr>
        <w:t xml:space="preserve">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61847" w:rsidRPr="00BE3426" w:rsidRDefault="00361847" w:rsidP="002C052B">
      <w:pPr>
        <w:ind w:right="-99" w:firstLine="567"/>
        <w:jc w:val="both"/>
        <w:rPr>
          <w:sz w:val="24"/>
          <w:szCs w:val="24"/>
        </w:rPr>
      </w:pPr>
    </w:p>
    <w:p w:rsidR="00F27ED5" w:rsidRPr="00F27ED5" w:rsidRDefault="00F27ED5" w:rsidP="00F27ED5">
      <w:pPr>
        <w:tabs>
          <w:tab w:val="left" w:pos="709"/>
        </w:tabs>
        <w:ind w:right="43"/>
        <w:jc w:val="both"/>
        <w:rPr>
          <w:b/>
          <w:sz w:val="24"/>
          <w:szCs w:val="24"/>
        </w:rPr>
      </w:pPr>
      <w:bookmarkStart w:id="3" w:name="OLE_LINK100"/>
      <w:bookmarkStart w:id="4" w:name="OLE_LINK101"/>
      <w:r w:rsidRPr="00F27ED5">
        <w:rPr>
          <w:b/>
          <w:bCs/>
          <w:sz w:val="24"/>
          <w:szCs w:val="24"/>
        </w:rPr>
        <w:t xml:space="preserve">6. </w:t>
      </w:r>
      <w:r w:rsidRPr="00F27ED5">
        <w:rPr>
          <w:b/>
          <w:sz w:val="24"/>
          <w:szCs w:val="24"/>
        </w:rPr>
        <w:t>Фонд оценочных средств для промежуточной аттестации по дисциплине (модулю), включающий:</w:t>
      </w:r>
    </w:p>
    <w:p w:rsidR="00F27ED5" w:rsidRPr="00F27ED5" w:rsidRDefault="00F27ED5" w:rsidP="00F27ED5">
      <w:pPr>
        <w:keepNext/>
        <w:tabs>
          <w:tab w:val="left" w:pos="567"/>
          <w:tab w:val="left" w:pos="1080"/>
        </w:tabs>
        <w:autoSpaceDE w:val="0"/>
        <w:autoSpaceDN w:val="0"/>
        <w:adjustRightInd w:val="0"/>
        <w:ind w:right="43"/>
        <w:jc w:val="both"/>
        <w:rPr>
          <w:b/>
          <w:bCs/>
          <w:sz w:val="24"/>
          <w:szCs w:val="24"/>
        </w:rPr>
      </w:pPr>
    </w:p>
    <w:p w:rsidR="00F27ED5" w:rsidRPr="00F27ED5" w:rsidRDefault="00F27ED5" w:rsidP="00F27ED5">
      <w:pPr>
        <w:pStyle w:val="af"/>
        <w:tabs>
          <w:tab w:val="left" w:pos="709"/>
        </w:tabs>
        <w:spacing w:line="240" w:lineRule="auto"/>
        <w:ind w:left="0" w:right="43"/>
        <w:jc w:val="both"/>
        <w:rPr>
          <w:rFonts w:ascii="Times New Roman" w:hAnsi="Times New Roman"/>
          <w:sz w:val="24"/>
          <w:szCs w:val="24"/>
          <w:lang w:val="ru-RU"/>
        </w:rPr>
      </w:pPr>
      <w:r w:rsidRPr="00F27ED5">
        <w:rPr>
          <w:rFonts w:ascii="Times New Roman" w:hAnsi="Times New Roman"/>
          <w:b/>
          <w:bCs/>
          <w:sz w:val="24"/>
          <w:szCs w:val="24"/>
          <w:lang w:val="ru-RU"/>
        </w:rPr>
        <w:t>6.1.</w:t>
      </w:r>
      <w:r w:rsidRPr="00F27ED5">
        <w:rPr>
          <w:rFonts w:ascii="Times New Roman" w:hAnsi="Times New Roman"/>
          <w:sz w:val="24"/>
          <w:szCs w:val="24"/>
          <w:lang w:val="ru-RU"/>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F27ED5" w:rsidRPr="00F27ED5" w:rsidRDefault="00F27ED5" w:rsidP="00F27ED5">
      <w:pPr>
        <w:autoSpaceDE w:val="0"/>
        <w:autoSpaceDN w:val="0"/>
        <w:adjustRightInd w:val="0"/>
        <w:ind w:right="43"/>
        <w:jc w:val="both"/>
        <w:rPr>
          <w:sz w:val="24"/>
          <w:szCs w:val="24"/>
        </w:rPr>
      </w:pPr>
      <w:r w:rsidRPr="00F27ED5">
        <w:rPr>
          <w:b/>
          <w:i/>
          <w:iCs/>
          <w:sz w:val="24"/>
          <w:szCs w:val="24"/>
        </w:rPr>
        <w:t>ОК-4</w:t>
      </w:r>
      <w:r w:rsidRPr="00F27ED5">
        <w:rPr>
          <w:b/>
          <w:sz w:val="24"/>
          <w:szCs w:val="24"/>
        </w:rPr>
        <w:t xml:space="preserve"> - </w:t>
      </w:r>
      <w:r w:rsidRPr="00F27ED5">
        <w:rPr>
          <w:sz w:val="24"/>
          <w:szCs w:val="24"/>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tbl>
      <w:tblPr>
        <w:tblW w:w="0" w:type="auto"/>
        <w:tblInd w:w="110" w:type="dxa"/>
        <w:tblLayout w:type="fixed"/>
        <w:tblLook w:val="0000"/>
      </w:tblPr>
      <w:tblGrid>
        <w:gridCol w:w="1087"/>
        <w:gridCol w:w="1258"/>
        <w:gridCol w:w="1258"/>
        <w:gridCol w:w="1259"/>
        <w:gridCol w:w="1399"/>
        <w:gridCol w:w="1399"/>
        <w:gridCol w:w="1237"/>
        <w:gridCol w:w="884"/>
      </w:tblGrid>
      <w:tr w:rsidR="00F27ED5" w:rsidRPr="000A63DB" w:rsidTr="006F452B">
        <w:trPr>
          <w:trHeight w:val="148"/>
        </w:trPr>
        <w:tc>
          <w:tcPr>
            <w:tcW w:w="108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lang w:val="en-US"/>
              </w:rPr>
            </w:pPr>
            <w:r w:rsidRPr="000A63DB">
              <w:rPr>
                <w:b/>
                <w:bCs/>
                <w:color w:val="000000"/>
              </w:rPr>
              <w:t>Индикаторы компетенции</w:t>
            </w:r>
          </w:p>
        </w:tc>
        <w:tc>
          <w:tcPr>
            <w:tcW w:w="869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jc w:val="center"/>
              <w:rPr>
                <w:lang w:val="en-US"/>
              </w:rPr>
            </w:pPr>
            <w:r w:rsidRPr="000A63DB">
              <w:rPr>
                <w:b/>
                <w:bCs/>
                <w:color w:val="000000"/>
              </w:rPr>
              <w:t>ОЦЕНКИ СФОРМИРОВАННОСТИ КОМПЕТЕНЦИЙ</w:t>
            </w:r>
          </w:p>
        </w:tc>
      </w:tr>
      <w:tr w:rsidR="00F27ED5" w:rsidRPr="000A63DB" w:rsidTr="006F452B">
        <w:trPr>
          <w:trHeight w:val="53"/>
        </w:trPr>
        <w:tc>
          <w:tcPr>
            <w:tcW w:w="108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spacing w:after="200" w:line="276" w:lineRule="auto"/>
              <w:rPr>
                <w:lang w:val="en-US"/>
              </w:rPr>
            </w:pPr>
          </w:p>
        </w:tc>
        <w:tc>
          <w:tcPr>
            <w:tcW w:w="1258"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jc w:val="center"/>
              <w:rPr>
                <w:lang w:val="en-US"/>
              </w:rPr>
            </w:pPr>
            <w:r w:rsidRPr="000A63DB">
              <w:rPr>
                <w:b/>
                <w:bCs/>
                <w:color w:val="000000"/>
              </w:rPr>
              <w:t>плохо</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jc w:val="center"/>
              <w:rPr>
                <w:lang w:val="en-US"/>
              </w:rPr>
            </w:pPr>
            <w:r w:rsidRPr="000A63DB">
              <w:rPr>
                <w:b/>
                <w:bCs/>
                <w:color w:val="000000"/>
              </w:rPr>
              <w:t>неудовлетворительно</w:t>
            </w:r>
          </w:p>
        </w:tc>
        <w:tc>
          <w:tcPr>
            <w:tcW w:w="1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jc w:val="center"/>
              <w:rPr>
                <w:lang w:val="en-US"/>
              </w:rPr>
            </w:pPr>
            <w:r w:rsidRPr="000A63DB">
              <w:rPr>
                <w:b/>
                <w:bCs/>
                <w:color w:val="000000"/>
              </w:rPr>
              <w:t>удовлетворительно</w:t>
            </w:r>
          </w:p>
        </w:tc>
        <w:tc>
          <w:tcPr>
            <w:tcW w:w="13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jc w:val="center"/>
              <w:rPr>
                <w:lang w:val="en-US"/>
              </w:rPr>
            </w:pPr>
            <w:r w:rsidRPr="000A63DB">
              <w:rPr>
                <w:b/>
                <w:bCs/>
                <w:color w:val="000000"/>
              </w:rPr>
              <w:t>хорошо</w:t>
            </w:r>
          </w:p>
        </w:tc>
        <w:tc>
          <w:tcPr>
            <w:tcW w:w="1399"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jc w:val="center"/>
              <w:rPr>
                <w:lang w:val="en-US"/>
              </w:rPr>
            </w:pPr>
            <w:r w:rsidRPr="000A63DB">
              <w:rPr>
                <w:b/>
                <w:bCs/>
                <w:color w:val="000000"/>
              </w:rPr>
              <w:t>очень хорошо</w:t>
            </w:r>
          </w:p>
        </w:tc>
        <w:tc>
          <w:tcPr>
            <w:tcW w:w="12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jc w:val="center"/>
              <w:rPr>
                <w:lang w:val="en-US"/>
              </w:rPr>
            </w:pPr>
            <w:r w:rsidRPr="000A63DB">
              <w:rPr>
                <w:b/>
                <w:bCs/>
                <w:color w:val="000000"/>
              </w:rPr>
              <w:t>отлично</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jc w:val="center"/>
              <w:rPr>
                <w:b/>
                <w:bCs/>
                <w:color w:val="000000"/>
                <w:lang w:val="en-US"/>
              </w:rPr>
            </w:pPr>
          </w:p>
          <w:p w:rsidR="00F27ED5" w:rsidRPr="000A63DB" w:rsidRDefault="00F27ED5" w:rsidP="006F452B">
            <w:pPr>
              <w:autoSpaceDE w:val="0"/>
              <w:autoSpaceDN w:val="0"/>
              <w:adjustRightInd w:val="0"/>
              <w:jc w:val="center"/>
              <w:rPr>
                <w:lang w:val="en-US"/>
              </w:rPr>
            </w:pPr>
            <w:r w:rsidRPr="000A63DB">
              <w:rPr>
                <w:b/>
                <w:bCs/>
                <w:color w:val="000000"/>
              </w:rPr>
              <w:t>превосходно</w:t>
            </w:r>
          </w:p>
        </w:tc>
      </w:tr>
      <w:tr w:rsidR="00F27ED5" w:rsidRPr="000A63DB" w:rsidTr="006F452B">
        <w:trPr>
          <w:trHeight w:val="1479"/>
        </w:trPr>
        <w:tc>
          <w:tcPr>
            <w:tcW w:w="1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u w:val="single"/>
              </w:rPr>
            </w:pPr>
            <w:r w:rsidRPr="000A63DB">
              <w:rPr>
                <w:u w:val="single"/>
              </w:rPr>
              <w:t>Знания</w:t>
            </w:r>
          </w:p>
          <w:p w:rsidR="00F27ED5" w:rsidRPr="000A63DB" w:rsidRDefault="00F27ED5" w:rsidP="006F452B">
            <w:pPr>
              <w:autoSpaceDE w:val="0"/>
              <w:autoSpaceDN w:val="0"/>
              <w:adjustRightInd w:val="0"/>
              <w:rPr>
                <w:lang w:val="en-US"/>
              </w:rPr>
            </w:pPr>
          </w:p>
        </w:tc>
        <w:tc>
          <w:tcPr>
            <w:tcW w:w="1258"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color w:val="000000"/>
              </w:rPr>
            </w:pPr>
            <w:r w:rsidRPr="000A63DB">
              <w:rPr>
                <w:color w:val="000000"/>
              </w:rPr>
              <w:t>Отсутствие знаний теоретическогоматериала.</w:t>
            </w:r>
          </w:p>
          <w:p w:rsidR="00F27ED5" w:rsidRPr="000A63DB" w:rsidRDefault="00F27ED5" w:rsidP="006F452B">
            <w:pPr>
              <w:autoSpaceDE w:val="0"/>
              <w:autoSpaceDN w:val="0"/>
              <w:adjustRightInd w:val="0"/>
            </w:pPr>
            <w:r w:rsidRPr="000A63DB">
              <w:rPr>
                <w:color w:val="000000"/>
              </w:rPr>
              <w:t>Невозможность оценить полноту знаний вследствие отказа обучающегося от ответа</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lang w:val="en-US"/>
              </w:rPr>
            </w:pPr>
            <w:r w:rsidRPr="000A63DB">
              <w:rPr>
                <w:color w:val="000000"/>
              </w:rPr>
              <w:t>Уровень знаний ниже минимальных требований. Имели место грубые ошибки.</w:t>
            </w:r>
          </w:p>
        </w:tc>
        <w:tc>
          <w:tcPr>
            <w:tcW w:w="1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pPr>
            <w:r w:rsidRPr="000A63DB">
              <w:rPr>
                <w:color w:val="000000"/>
              </w:rPr>
              <w:t>Минимально допустимый уровень знаний. Допущено много негрубых ошибки.</w:t>
            </w:r>
          </w:p>
        </w:tc>
        <w:tc>
          <w:tcPr>
            <w:tcW w:w="13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lang w:val="en-US"/>
              </w:rPr>
            </w:pPr>
            <w:r w:rsidRPr="000A63DB">
              <w:rPr>
                <w:color w:val="000000"/>
              </w:rPr>
              <w:t>Уровень знаний в объеме, соответствующем программе подготовки. Допущено несколько  негрубых ошибок</w:t>
            </w:r>
          </w:p>
        </w:tc>
        <w:tc>
          <w:tcPr>
            <w:tcW w:w="1399"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lang w:val="en-US"/>
              </w:rPr>
            </w:pPr>
            <w:r w:rsidRPr="000A63DB">
              <w:rPr>
                <w:color w:val="000000"/>
              </w:rPr>
              <w:t>Уровень знаний в объеме, соответствующем программе подготовки. Допущено несколько  несущественных ошибок</w:t>
            </w:r>
          </w:p>
        </w:tc>
        <w:tc>
          <w:tcPr>
            <w:tcW w:w="12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pPr>
            <w:r w:rsidRPr="000A63DB">
              <w:rPr>
                <w:color w:val="000000"/>
              </w:rPr>
              <w:t>Уровень знаний в объеме, соответствующем программе подготовки, без  ошибок.</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color w:val="000000"/>
              </w:rPr>
            </w:pPr>
          </w:p>
          <w:p w:rsidR="00F27ED5" w:rsidRPr="000A63DB" w:rsidRDefault="00F27ED5" w:rsidP="006F452B">
            <w:pPr>
              <w:autoSpaceDE w:val="0"/>
              <w:autoSpaceDN w:val="0"/>
              <w:adjustRightInd w:val="0"/>
              <w:rPr>
                <w:color w:val="000000"/>
              </w:rPr>
            </w:pPr>
          </w:p>
          <w:p w:rsidR="00F27ED5" w:rsidRPr="000A63DB" w:rsidRDefault="00F27ED5" w:rsidP="006F452B">
            <w:pPr>
              <w:autoSpaceDE w:val="0"/>
              <w:autoSpaceDN w:val="0"/>
              <w:adjustRightInd w:val="0"/>
            </w:pPr>
            <w:r w:rsidRPr="000A63DB">
              <w:rPr>
                <w:color w:val="000000"/>
              </w:rPr>
              <w:t xml:space="preserve">Уровень знаний в объеме, превышающем программу подготовки. </w:t>
            </w:r>
          </w:p>
        </w:tc>
      </w:tr>
      <w:tr w:rsidR="00F27ED5" w:rsidRPr="000A63DB" w:rsidTr="002435C6">
        <w:trPr>
          <w:trHeight w:val="63"/>
        </w:trPr>
        <w:tc>
          <w:tcPr>
            <w:tcW w:w="1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u w:val="single"/>
              </w:rPr>
            </w:pPr>
            <w:r w:rsidRPr="000A63DB">
              <w:rPr>
                <w:u w:val="single"/>
              </w:rPr>
              <w:t>Умения</w:t>
            </w:r>
          </w:p>
          <w:p w:rsidR="00F27ED5" w:rsidRPr="000A63DB" w:rsidRDefault="00F27ED5" w:rsidP="006F452B">
            <w:pPr>
              <w:autoSpaceDE w:val="0"/>
              <w:autoSpaceDN w:val="0"/>
              <w:adjustRightInd w:val="0"/>
              <w:rPr>
                <w:lang w:val="en-US"/>
              </w:rPr>
            </w:pPr>
          </w:p>
        </w:tc>
        <w:tc>
          <w:tcPr>
            <w:tcW w:w="1258"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pPr>
            <w:r w:rsidRPr="000A63DB">
              <w:rPr>
                <w:color w:val="000000"/>
              </w:rPr>
              <w:t>Отсутствие минимальных умений . Невозможность оценить наличие умений вследствие отказа обучающегося от ответа</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color w:val="000000"/>
              </w:rPr>
            </w:pPr>
            <w:r w:rsidRPr="000A63DB">
              <w:rPr>
                <w:color w:val="000000"/>
              </w:rPr>
              <w:t>При решении стандартных задач не продемонстрированы основные умения.</w:t>
            </w:r>
          </w:p>
          <w:p w:rsidR="00F27ED5" w:rsidRPr="000A63DB" w:rsidRDefault="00F27ED5" w:rsidP="006F452B">
            <w:pPr>
              <w:autoSpaceDE w:val="0"/>
              <w:autoSpaceDN w:val="0"/>
              <w:adjustRightInd w:val="0"/>
              <w:rPr>
                <w:lang w:val="en-US"/>
              </w:rPr>
            </w:pPr>
            <w:r w:rsidRPr="000A63DB">
              <w:rPr>
                <w:color w:val="000000"/>
              </w:rPr>
              <w:t>Имели место грубые ошибки.</w:t>
            </w:r>
          </w:p>
        </w:tc>
        <w:tc>
          <w:tcPr>
            <w:tcW w:w="1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lang w:val="en-US"/>
              </w:rPr>
            </w:pPr>
            <w:r w:rsidRPr="000A63DB">
              <w:rPr>
                <w:color w:val="00000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pPr>
            <w:r w:rsidRPr="000A63DB">
              <w:rPr>
                <w:color w:val="00000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99"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pPr>
            <w:r w:rsidRPr="000A63DB">
              <w:rPr>
                <w:color w:val="00000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pPr>
            <w:r w:rsidRPr="000A63DB">
              <w:rPr>
                <w:color w:val="00000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color w:val="000000"/>
              </w:rPr>
            </w:pPr>
            <w:r w:rsidRPr="000A63DB">
              <w:rPr>
                <w:color w:val="000000"/>
              </w:rPr>
              <w:t>Продемонстрированы все основные умения,. Решены все основные задачи. Выполнены все задания, в полном</w:t>
            </w:r>
          </w:p>
          <w:p w:rsidR="00F27ED5" w:rsidRPr="000A63DB" w:rsidRDefault="00F27ED5" w:rsidP="006F452B">
            <w:pPr>
              <w:autoSpaceDE w:val="0"/>
              <w:autoSpaceDN w:val="0"/>
              <w:adjustRightInd w:val="0"/>
            </w:pPr>
            <w:r w:rsidRPr="000A63DB">
              <w:rPr>
                <w:color w:val="000000"/>
              </w:rPr>
              <w:t>Объеме без недочетов</w:t>
            </w:r>
          </w:p>
        </w:tc>
      </w:tr>
      <w:tr w:rsidR="00F27ED5" w:rsidRPr="000A63DB" w:rsidTr="006F452B">
        <w:trPr>
          <w:trHeight w:val="70"/>
        </w:trPr>
        <w:tc>
          <w:tcPr>
            <w:tcW w:w="1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u w:val="single"/>
              </w:rPr>
            </w:pPr>
            <w:r w:rsidRPr="000A63DB">
              <w:rPr>
                <w:u w:val="single"/>
              </w:rPr>
              <w:t>Навыки</w:t>
            </w:r>
          </w:p>
          <w:p w:rsidR="00F27ED5" w:rsidRPr="000A63DB" w:rsidRDefault="00F27ED5" w:rsidP="006F452B">
            <w:pPr>
              <w:autoSpaceDE w:val="0"/>
              <w:autoSpaceDN w:val="0"/>
              <w:adjustRightInd w:val="0"/>
              <w:rPr>
                <w:lang w:val="en-US"/>
              </w:rPr>
            </w:pPr>
          </w:p>
        </w:tc>
        <w:tc>
          <w:tcPr>
            <w:tcW w:w="1258"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color w:val="000000"/>
              </w:rPr>
            </w:pPr>
          </w:p>
          <w:p w:rsidR="00F27ED5" w:rsidRPr="000A63DB" w:rsidRDefault="00F27ED5" w:rsidP="006F452B">
            <w:pPr>
              <w:autoSpaceDE w:val="0"/>
              <w:autoSpaceDN w:val="0"/>
              <w:adjustRightInd w:val="0"/>
            </w:pPr>
            <w:r w:rsidRPr="000A63DB">
              <w:rPr>
                <w:color w:val="000000"/>
              </w:rPr>
              <w:t>Отсутствие владения материалом. Невозможность оценить наличие навыков вследствие отказа обучающегося от ответа</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color w:val="000000"/>
              </w:rPr>
            </w:pPr>
            <w:r w:rsidRPr="000A63DB">
              <w:rPr>
                <w:color w:val="000000"/>
              </w:rPr>
              <w:t>При решении стандартных задач не продемонстрированы базовые навыки.</w:t>
            </w:r>
          </w:p>
          <w:p w:rsidR="00F27ED5" w:rsidRPr="000A63DB" w:rsidRDefault="00F27ED5" w:rsidP="006F452B">
            <w:pPr>
              <w:autoSpaceDE w:val="0"/>
              <w:autoSpaceDN w:val="0"/>
              <w:adjustRightInd w:val="0"/>
              <w:rPr>
                <w:color w:val="000000"/>
              </w:rPr>
            </w:pPr>
            <w:r w:rsidRPr="000A63DB">
              <w:rPr>
                <w:color w:val="000000"/>
              </w:rPr>
              <w:t>Имели место грубые ошибки.</w:t>
            </w:r>
          </w:p>
          <w:p w:rsidR="00F27ED5" w:rsidRPr="000A63DB" w:rsidRDefault="00F27ED5" w:rsidP="006F452B">
            <w:pPr>
              <w:autoSpaceDE w:val="0"/>
              <w:autoSpaceDN w:val="0"/>
              <w:adjustRightInd w:val="0"/>
              <w:rPr>
                <w:lang w:val="en-US"/>
              </w:rPr>
            </w:pPr>
          </w:p>
        </w:tc>
        <w:tc>
          <w:tcPr>
            <w:tcW w:w="1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color w:val="000000"/>
              </w:rPr>
            </w:pPr>
            <w:r w:rsidRPr="000A63DB">
              <w:rPr>
                <w:color w:val="000000"/>
              </w:rPr>
              <w:t xml:space="preserve">Имеется минимальный  </w:t>
            </w:r>
          </w:p>
          <w:p w:rsidR="00F27ED5" w:rsidRPr="000A63DB" w:rsidRDefault="00F27ED5" w:rsidP="006F452B">
            <w:pPr>
              <w:autoSpaceDE w:val="0"/>
              <w:autoSpaceDN w:val="0"/>
              <w:adjustRightInd w:val="0"/>
              <w:rPr>
                <w:color w:val="000000"/>
              </w:rPr>
            </w:pPr>
            <w:r w:rsidRPr="000A63DB">
              <w:rPr>
                <w:color w:val="000000"/>
              </w:rPr>
              <w:t>набор навыков для решения стандартных задач с некоторыми недочетами</w:t>
            </w:r>
          </w:p>
          <w:p w:rsidR="00F27ED5" w:rsidRPr="000A63DB" w:rsidRDefault="00F27ED5" w:rsidP="006F452B">
            <w:pPr>
              <w:autoSpaceDE w:val="0"/>
              <w:autoSpaceDN w:val="0"/>
              <w:adjustRightInd w:val="0"/>
            </w:pPr>
          </w:p>
        </w:tc>
        <w:tc>
          <w:tcPr>
            <w:tcW w:w="13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color w:val="000000"/>
              </w:rPr>
            </w:pPr>
            <w:r w:rsidRPr="000A63DB">
              <w:rPr>
                <w:color w:val="000000"/>
              </w:rPr>
              <w:t xml:space="preserve">Продемонстрированы базовые навыки </w:t>
            </w:r>
          </w:p>
          <w:p w:rsidR="00F27ED5" w:rsidRPr="000A63DB" w:rsidRDefault="00F27ED5" w:rsidP="006F452B">
            <w:pPr>
              <w:autoSpaceDE w:val="0"/>
              <w:autoSpaceDN w:val="0"/>
              <w:adjustRightInd w:val="0"/>
              <w:rPr>
                <w:color w:val="000000"/>
              </w:rPr>
            </w:pPr>
            <w:r w:rsidRPr="000A63DB">
              <w:rPr>
                <w:color w:val="000000"/>
              </w:rPr>
              <w:t>при решении стандартных задач с некоторыми недочетами</w:t>
            </w:r>
          </w:p>
          <w:p w:rsidR="00F27ED5" w:rsidRPr="000A63DB" w:rsidRDefault="00F27ED5" w:rsidP="006F452B">
            <w:pPr>
              <w:autoSpaceDE w:val="0"/>
              <w:autoSpaceDN w:val="0"/>
              <w:adjustRightInd w:val="0"/>
              <w:rPr>
                <w:color w:val="000000"/>
              </w:rPr>
            </w:pPr>
          </w:p>
          <w:p w:rsidR="00F27ED5" w:rsidRPr="000A63DB" w:rsidRDefault="00F27ED5" w:rsidP="006F452B">
            <w:pPr>
              <w:autoSpaceDE w:val="0"/>
              <w:autoSpaceDN w:val="0"/>
              <w:adjustRightInd w:val="0"/>
            </w:pPr>
          </w:p>
        </w:tc>
        <w:tc>
          <w:tcPr>
            <w:tcW w:w="1399"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color w:val="000000"/>
              </w:rPr>
            </w:pPr>
            <w:r w:rsidRPr="000A63DB">
              <w:rPr>
                <w:color w:val="000000"/>
              </w:rPr>
              <w:t xml:space="preserve">Продемонстрированы базовые навыки </w:t>
            </w:r>
          </w:p>
          <w:p w:rsidR="00F27ED5" w:rsidRPr="000A63DB" w:rsidRDefault="00F27ED5" w:rsidP="006F452B">
            <w:pPr>
              <w:autoSpaceDE w:val="0"/>
              <w:autoSpaceDN w:val="0"/>
              <w:adjustRightInd w:val="0"/>
              <w:rPr>
                <w:color w:val="000000"/>
              </w:rPr>
            </w:pPr>
            <w:r w:rsidRPr="000A63DB">
              <w:rPr>
                <w:color w:val="000000"/>
              </w:rPr>
              <w:t>при решении стандартных задач без ошибок и недочетов.</w:t>
            </w:r>
          </w:p>
          <w:p w:rsidR="00F27ED5" w:rsidRPr="000A63DB" w:rsidRDefault="00F27ED5" w:rsidP="006F452B">
            <w:pPr>
              <w:autoSpaceDE w:val="0"/>
              <w:autoSpaceDN w:val="0"/>
              <w:adjustRightInd w:val="0"/>
            </w:pPr>
          </w:p>
        </w:tc>
        <w:tc>
          <w:tcPr>
            <w:tcW w:w="123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27ED5" w:rsidRPr="000A63DB" w:rsidRDefault="00F27ED5" w:rsidP="006F452B">
            <w:pPr>
              <w:autoSpaceDE w:val="0"/>
              <w:autoSpaceDN w:val="0"/>
              <w:adjustRightInd w:val="0"/>
              <w:rPr>
                <w:color w:val="000000"/>
              </w:rPr>
            </w:pPr>
            <w:r w:rsidRPr="000A63DB">
              <w:rPr>
                <w:color w:val="000000"/>
              </w:rPr>
              <w:t xml:space="preserve">Продемонстрированы навыки </w:t>
            </w:r>
          </w:p>
          <w:p w:rsidR="00F27ED5" w:rsidRPr="000A63DB" w:rsidRDefault="00F27ED5" w:rsidP="006F452B">
            <w:pPr>
              <w:autoSpaceDE w:val="0"/>
              <w:autoSpaceDN w:val="0"/>
              <w:adjustRightInd w:val="0"/>
              <w:rPr>
                <w:color w:val="000000"/>
              </w:rPr>
            </w:pPr>
            <w:r w:rsidRPr="000A63DB">
              <w:rPr>
                <w:color w:val="000000"/>
              </w:rPr>
              <w:t>при решении нестандартных задач без ошибок и недочетов.</w:t>
            </w:r>
          </w:p>
          <w:p w:rsidR="00F27ED5" w:rsidRPr="000A63DB" w:rsidRDefault="00F27ED5" w:rsidP="006F452B">
            <w:pPr>
              <w:autoSpaceDE w:val="0"/>
              <w:autoSpaceDN w:val="0"/>
              <w:adjustRightInd w:val="0"/>
              <w:rPr>
                <w:color w:val="000000"/>
              </w:rPr>
            </w:pPr>
          </w:p>
          <w:p w:rsidR="00F27ED5" w:rsidRPr="000A63DB" w:rsidRDefault="00F27ED5" w:rsidP="006F452B">
            <w:pPr>
              <w:autoSpaceDE w:val="0"/>
              <w:autoSpaceDN w:val="0"/>
              <w:adjustRightInd w:val="0"/>
              <w:rPr>
                <w:color w:val="000000"/>
              </w:rPr>
            </w:pPr>
          </w:p>
          <w:p w:rsidR="00F27ED5" w:rsidRPr="000A63DB" w:rsidRDefault="00F27ED5" w:rsidP="006F452B">
            <w:pPr>
              <w:autoSpaceDE w:val="0"/>
              <w:autoSpaceDN w:val="0"/>
              <w:adjustRightInd w:val="0"/>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color w:val="000000"/>
                <w:highlight w:val="yellow"/>
              </w:rPr>
            </w:pPr>
            <w:r w:rsidRPr="000A63DB">
              <w:rPr>
                <w:color w:val="000000"/>
              </w:rPr>
              <w:t xml:space="preserve">Продемонстрирован творческий подход к  решению нестандартных задач </w:t>
            </w:r>
          </w:p>
          <w:p w:rsidR="00F27ED5" w:rsidRPr="000A63DB" w:rsidRDefault="00F27ED5" w:rsidP="006F452B">
            <w:pPr>
              <w:autoSpaceDE w:val="0"/>
              <w:autoSpaceDN w:val="0"/>
              <w:adjustRightInd w:val="0"/>
              <w:rPr>
                <w:color w:val="000000"/>
                <w:highlight w:val="yellow"/>
              </w:rPr>
            </w:pPr>
          </w:p>
          <w:p w:rsidR="00F27ED5" w:rsidRPr="000A63DB" w:rsidRDefault="00F27ED5" w:rsidP="006F452B">
            <w:pPr>
              <w:autoSpaceDE w:val="0"/>
              <w:autoSpaceDN w:val="0"/>
              <w:adjustRightInd w:val="0"/>
              <w:rPr>
                <w:color w:val="000000"/>
                <w:highlight w:val="yellow"/>
              </w:rPr>
            </w:pPr>
          </w:p>
          <w:p w:rsidR="00F27ED5" w:rsidRPr="000A63DB" w:rsidRDefault="00F27ED5" w:rsidP="006F452B">
            <w:pPr>
              <w:autoSpaceDE w:val="0"/>
              <w:autoSpaceDN w:val="0"/>
              <w:adjustRightInd w:val="0"/>
            </w:pPr>
          </w:p>
        </w:tc>
      </w:tr>
      <w:tr w:rsidR="00F27ED5" w:rsidRPr="000A63DB" w:rsidTr="006F452B">
        <w:trPr>
          <w:trHeight w:val="53"/>
        </w:trPr>
        <w:tc>
          <w:tcPr>
            <w:tcW w:w="1087"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pPr>
            <w:r w:rsidRPr="000A63DB">
              <w:t>Шкала оценок по проценту правильно выполненных контрольных заданий</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lang w:val="en-US"/>
              </w:rPr>
            </w:pPr>
            <w:r w:rsidRPr="000A63DB">
              <w:rPr>
                <w:lang w:val="en-US"/>
              </w:rPr>
              <w:t>0 – 20 %</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lang w:val="en-US"/>
              </w:rPr>
            </w:pPr>
            <w:r w:rsidRPr="000A63DB">
              <w:rPr>
                <w:lang w:val="en-US"/>
              </w:rPr>
              <w:t>20 – 50 %</w:t>
            </w:r>
          </w:p>
        </w:tc>
        <w:tc>
          <w:tcPr>
            <w:tcW w:w="1259"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lang w:val="en-US"/>
              </w:rPr>
            </w:pPr>
            <w:r w:rsidRPr="000A63DB">
              <w:rPr>
                <w:lang w:val="en-US"/>
              </w:rPr>
              <w:t>50 – 70 %</w:t>
            </w:r>
          </w:p>
        </w:tc>
        <w:tc>
          <w:tcPr>
            <w:tcW w:w="1399"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lang w:val="en-US"/>
              </w:rPr>
            </w:pPr>
            <w:r w:rsidRPr="000A63DB">
              <w:rPr>
                <w:lang w:val="en-US"/>
              </w:rPr>
              <w:t>70-80 %</w:t>
            </w:r>
          </w:p>
        </w:tc>
        <w:tc>
          <w:tcPr>
            <w:tcW w:w="1399"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lang w:val="en-US"/>
              </w:rPr>
            </w:pPr>
            <w:r w:rsidRPr="000A63DB">
              <w:rPr>
                <w:lang w:val="en-US"/>
              </w:rPr>
              <w:t>80 – 90 %</w:t>
            </w:r>
          </w:p>
        </w:tc>
        <w:tc>
          <w:tcPr>
            <w:tcW w:w="1237"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lang w:val="en-US"/>
              </w:rPr>
            </w:pPr>
            <w:r w:rsidRPr="000A63DB">
              <w:rPr>
                <w:lang w:val="en-US"/>
              </w:rPr>
              <w:t>90 – 99 %</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F27ED5" w:rsidRPr="000A63DB" w:rsidRDefault="00F27ED5" w:rsidP="006F452B">
            <w:pPr>
              <w:autoSpaceDE w:val="0"/>
              <w:autoSpaceDN w:val="0"/>
              <w:adjustRightInd w:val="0"/>
              <w:rPr>
                <w:lang w:val="en-US"/>
              </w:rPr>
            </w:pPr>
            <w:r w:rsidRPr="000A63DB">
              <w:rPr>
                <w:lang w:val="en-US"/>
              </w:rPr>
              <w:t>100%</w:t>
            </w:r>
          </w:p>
        </w:tc>
      </w:tr>
    </w:tbl>
    <w:p w:rsidR="00F27ED5" w:rsidRDefault="00F27ED5" w:rsidP="00F27ED5">
      <w:pPr>
        <w:autoSpaceDE w:val="0"/>
        <w:autoSpaceDN w:val="0"/>
        <w:adjustRightInd w:val="0"/>
      </w:pPr>
    </w:p>
    <w:p w:rsidR="00F27ED5" w:rsidRPr="00E275D6" w:rsidRDefault="00F27ED5" w:rsidP="00F27ED5">
      <w:pPr>
        <w:tabs>
          <w:tab w:val="left" w:pos="360"/>
        </w:tabs>
        <w:autoSpaceDE w:val="0"/>
        <w:autoSpaceDN w:val="0"/>
        <w:adjustRightInd w:val="0"/>
        <w:ind w:firstLine="709"/>
        <w:rPr>
          <w:b/>
          <w:i/>
          <w:iCs/>
          <w:sz w:val="24"/>
          <w:szCs w:val="24"/>
        </w:rPr>
      </w:pPr>
      <w:r w:rsidRPr="00E275D6">
        <w:rPr>
          <w:b/>
          <w:i/>
          <w:iCs/>
          <w:sz w:val="24"/>
          <w:szCs w:val="24"/>
        </w:rPr>
        <w:t>6.2 Описание шкал оценивания.</w:t>
      </w:r>
    </w:p>
    <w:p w:rsidR="00F27ED5" w:rsidRPr="00E275D6" w:rsidRDefault="00F27ED5" w:rsidP="00F27ED5">
      <w:pPr>
        <w:autoSpaceDE w:val="0"/>
        <w:autoSpaceDN w:val="0"/>
        <w:adjustRightInd w:val="0"/>
        <w:ind w:firstLine="709"/>
        <w:jc w:val="both"/>
        <w:rPr>
          <w:sz w:val="24"/>
          <w:szCs w:val="24"/>
        </w:rPr>
      </w:pPr>
      <w:r w:rsidRPr="00E275D6">
        <w:rPr>
          <w:sz w:val="24"/>
          <w:szCs w:val="24"/>
        </w:rPr>
        <w:t xml:space="preserve">Итоговый контроль результатов освоения содержания дисциплины проводится в форме </w:t>
      </w:r>
      <w:r w:rsidRPr="00E275D6">
        <w:rPr>
          <w:b/>
          <w:bCs/>
          <w:sz w:val="24"/>
          <w:szCs w:val="24"/>
        </w:rPr>
        <w:t xml:space="preserve">экзамена </w:t>
      </w:r>
      <w:r w:rsidRPr="00E275D6">
        <w:rPr>
          <w:sz w:val="24"/>
          <w:szCs w:val="24"/>
        </w:rPr>
        <w:t>и включает в себя:</w:t>
      </w:r>
    </w:p>
    <w:p w:rsidR="00F27ED5" w:rsidRPr="00E275D6" w:rsidRDefault="00F27ED5" w:rsidP="00F27ED5">
      <w:pPr>
        <w:numPr>
          <w:ilvl w:val="0"/>
          <w:numId w:val="37"/>
        </w:numPr>
        <w:autoSpaceDE w:val="0"/>
        <w:autoSpaceDN w:val="0"/>
        <w:adjustRightInd w:val="0"/>
        <w:ind w:firstLine="709"/>
        <w:jc w:val="both"/>
        <w:rPr>
          <w:sz w:val="24"/>
          <w:szCs w:val="24"/>
        </w:rPr>
      </w:pPr>
      <w:r w:rsidRPr="00E275D6">
        <w:rPr>
          <w:sz w:val="24"/>
          <w:szCs w:val="24"/>
        </w:rPr>
        <w:t>Письменный лексико-грамматический тест</w:t>
      </w:r>
    </w:p>
    <w:p w:rsidR="00F27ED5" w:rsidRPr="00E275D6" w:rsidRDefault="00F27ED5" w:rsidP="00F27ED5">
      <w:pPr>
        <w:numPr>
          <w:ilvl w:val="0"/>
          <w:numId w:val="37"/>
        </w:numPr>
        <w:autoSpaceDE w:val="0"/>
        <w:autoSpaceDN w:val="0"/>
        <w:adjustRightInd w:val="0"/>
        <w:ind w:firstLine="709"/>
        <w:jc w:val="both"/>
        <w:rPr>
          <w:sz w:val="24"/>
          <w:szCs w:val="24"/>
        </w:rPr>
      </w:pPr>
      <w:r w:rsidRPr="00E275D6">
        <w:rPr>
          <w:sz w:val="24"/>
          <w:szCs w:val="24"/>
        </w:rPr>
        <w:t>Письменный перевод текста (объемом 400-450 п. э.), разрешается пользоваться словарем, время подготовки: 45 мин. Беседа с преподавателем о теме статьи.</w:t>
      </w:r>
    </w:p>
    <w:p w:rsidR="00F27ED5" w:rsidRPr="00E275D6" w:rsidRDefault="00F27ED5" w:rsidP="00F27ED5">
      <w:pPr>
        <w:numPr>
          <w:ilvl w:val="0"/>
          <w:numId w:val="37"/>
        </w:numPr>
        <w:autoSpaceDE w:val="0"/>
        <w:autoSpaceDN w:val="0"/>
        <w:adjustRightInd w:val="0"/>
        <w:ind w:firstLine="709"/>
        <w:jc w:val="both"/>
        <w:rPr>
          <w:sz w:val="24"/>
          <w:szCs w:val="24"/>
        </w:rPr>
      </w:pPr>
      <w:r w:rsidRPr="00E275D6">
        <w:rPr>
          <w:sz w:val="24"/>
          <w:szCs w:val="24"/>
        </w:rPr>
        <w:t>Сообщение по пройденной тематике.</w:t>
      </w:r>
    </w:p>
    <w:p w:rsidR="00F27ED5" w:rsidRPr="00E275D6" w:rsidRDefault="00F27ED5" w:rsidP="00F27ED5">
      <w:pPr>
        <w:autoSpaceDE w:val="0"/>
        <w:autoSpaceDN w:val="0"/>
        <w:adjustRightInd w:val="0"/>
        <w:ind w:firstLine="709"/>
        <w:jc w:val="both"/>
        <w:rPr>
          <w:sz w:val="24"/>
          <w:szCs w:val="24"/>
        </w:rPr>
      </w:pPr>
    </w:p>
    <w:p w:rsidR="00F27ED5" w:rsidRPr="00E275D6" w:rsidRDefault="00F27ED5" w:rsidP="00F27ED5">
      <w:pPr>
        <w:keepNext/>
        <w:ind w:firstLine="709"/>
        <w:jc w:val="center"/>
        <w:outlineLvl w:val="0"/>
        <w:rPr>
          <w:b/>
          <w:caps/>
          <w:sz w:val="24"/>
          <w:szCs w:val="24"/>
        </w:rPr>
      </w:pPr>
      <w:r w:rsidRPr="00E275D6">
        <w:rPr>
          <w:b/>
          <w:sz w:val="24"/>
          <w:szCs w:val="24"/>
        </w:rPr>
        <w:t>Контроль и критерии оценки знаний</w:t>
      </w:r>
    </w:p>
    <w:p w:rsidR="00F27ED5" w:rsidRPr="00E275D6" w:rsidRDefault="00F27ED5" w:rsidP="00F27ED5">
      <w:pPr>
        <w:ind w:firstLine="709"/>
        <w:jc w:val="both"/>
        <w:rPr>
          <w:sz w:val="24"/>
          <w:szCs w:val="24"/>
        </w:rPr>
      </w:pPr>
      <w:r w:rsidRPr="00E275D6">
        <w:rPr>
          <w:sz w:val="24"/>
          <w:szCs w:val="24"/>
        </w:rPr>
        <w:t>Итоговый контроль качества усвоения студентами заочной формы обучения содержания курса проводится в виде экзамена, на котором определяется:</w:t>
      </w:r>
    </w:p>
    <w:p w:rsidR="00F27ED5" w:rsidRPr="00E275D6" w:rsidRDefault="00F27ED5" w:rsidP="00F27ED5">
      <w:pPr>
        <w:numPr>
          <w:ilvl w:val="0"/>
          <w:numId w:val="38"/>
        </w:numPr>
        <w:tabs>
          <w:tab w:val="left" w:pos="900"/>
        </w:tabs>
        <w:ind w:left="0" w:firstLine="720"/>
        <w:jc w:val="both"/>
        <w:rPr>
          <w:sz w:val="24"/>
          <w:szCs w:val="24"/>
        </w:rPr>
      </w:pPr>
      <w:r w:rsidRPr="00E275D6">
        <w:rPr>
          <w:sz w:val="24"/>
          <w:szCs w:val="24"/>
        </w:rPr>
        <w:t xml:space="preserve"> уровень усвоения студентами основного учебного материала по дисциплине;</w:t>
      </w:r>
    </w:p>
    <w:p w:rsidR="00F27ED5" w:rsidRPr="00E275D6" w:rsidRDefault="00F27ED5" w:rsidP="00F27ED5">
      <w:pPr>
        <w:numPr>
          <w:ilvl w:val="0"/>
          <w:numId w:val="38"/>
        </w:numPr>
        <w:tabs>
          <w:tab w:val="left" w:pos="900"/>
        </w:tabs>
        <w:ind w:left="0" w:firstLine="720"/>
        <w:jc w:val="both"/>
        <w:rPr>
          <w:sz w:val="24"/>
          <w:szCs w:val="24"/>
        </w:rPr>
      </w:pPr>
      <w:r w:rsidRPr="00E275D6">
        <w:rPr>
          <w:sz w:val="24"/>
          <w:szCs w:val="24"/>
        </w:rPr>
        <w:t xml:space="preserve"> уровень понимания студентами изученного материала;</w:t>
      </w:r>
    </w:p>
    <w:p w:rsidR="00F27ED5" w:rsidRPr="00E275D6" w:rsidRDefault="00F27ED5" w:rsidP="00F27ED5">
      <w:pPr>
        <w:numPr>
          <w:ilvl w:val="0"/>
          <w:numId w:val="38"/>
        </w:numPr>
        <w:tabs>
          <w:tab w:val="left" w:pos="900"/>
        </w:tabs>
        <w:ind w:left="0" w:firstLine="720"/>
        <w:jc w:val="both"/>
        <w:rPr>
          <w:sz w:val="24"/>
          <w:szCs w:val="24"/>
        </w:rPr>
      </w:pPr>
      <w:r w:rsidRPr="00E275D6">
        <w:rPr>
          <w:sz w:val="24"/>
          <w:szCs w:val="24"/>
        </w:rPr>
        <w:t>способности студентов использовать полученные знания для решения конкретных задач.</w:t>
      </w:r>
    </w:p>
    <w:p w:rsidR="00F27ED5" w:rsidRPr="00E275D6" w:rsidRDefault="00F27ED5" w:rsidP="00F27ED5">
      <w:pPr>
        <w:tabs>
          <w:tab w:val="left" w:pos="900"/>
        </w:tabs>
        <w:jc w:val="both"/>
        <w:rPr>
          <w:sz w:val="24"/>
          <w:szCs w:val="24"/>
        </w:rPr>
      </w:pPr>
    </w:p>
    <w:tbl>
      <w:tblPr>
        <w:tblW w:w="9072" w:type="dxa"/>
        <w:tblInd w:w="108" w:type="dxa"/>
        <w:tblLayout w:type="fixed"/>
        <w:tblLook w:val="0000"/>
      </w:tblPr>
      <w:tblGrid>
        <w:gridCol w:w="1985"/>
        <w:gridCol w:w="7087"/>
      </w:tblGrid>
      <w:tr w:rsidR="00F27ED5" w:rsidRPr="00755E8D" w:rsidTr="00E275D6">
        <w:trPr>
          <w:trHeight w:val="330"/>
        </w:trPr>
        <w:tc>
          <w:tcPr>
            <w:tcW w:w="1985" w:type="dxa"/>
            <w:tcBorders>
              <w:top w:val="single" w:sz="4" w:space="0" w:color="000000"/>
              <w:left w:val="single" w:sz="4" w:space="0" w:color="000000"/>
              <w:bottom w:val="single" w:sz="4" w:space="0" w:color="000000"/>
            </w:tcBorders>
            <w:shd w:val="clear" w:color="auto" w:fill="auto"/>
          </w:tcPr>
          <w:p w:rsidR="00F27ED5" w:rsidRPr="00755E8D" w:rsidRDefault="00F27ED5" w:rsidP="006F452B">
            <w:pPr>
              <w:jc w:val="center"/>
            </w:pPr>
            <w:r w:rsidRPr="00755E8D">
              <w:rPr>
                <w:b/>
              </w:rPr>
              <w:t>Оценка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27ED5" w:rsidRPr="00755E8D" w:rsidRDefault="00F27ED5" w:rsidP="006F452B">
            <w:pPr>
              <w:jc w:val="center"/>
            </w:pPr>
            <w:r w:rsidRPr="00755E8D">
              <w:rPr>
                <w:b/>
              </w:rPr>
              <w:t>Уровень подготовки</w:t>
            </w:r>
          </w:p>
        </w:tc>
      </w:tr>
      <w:tr w:rsidR="00F27ED5" w:rsidRPr="00755E8D" w:rsidTr="00E275D6">
        <w:trPr>
          <w:trHeight w:val="330"/>
        </w:trPr>
        <w:tc>
          <w:tcPr>
            <w:tcW w:w="1985" w:type="dxa"/>
            <w:tcBorders>
              <w:top w:val="single" w:sz="4" w:space="0" w:color="000000"/>
              <w:left w:val="single" w:sz="4" w:space="0" w:color="000000"/>
              <w:bottom w:val="single" w:sz="4" w:space="0" w:color="000000"/>
            </w:tcBorders>
            <w:shd w:val="clear" w:color="auto" w:fill="auto"/>
          </w:tcPr>
          <w:p w:rsidR="00F27ED5" w:rsidRPr="00755E8D" w:rsidRDefault="00F27ED5" w:rsidP="006F452B">
            <w:r w:rsidRPr="00755E8D">
              <w:t>Превосходно</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27ED5" w:rsidRPr="00755E8D" w:rsidRDefault="00F27ED5" w:rsidP="006F452B">
            <w:pPr>
              <w:tabs>
                <w:tab w:val="center" w:pos="3183"/>
              </w:tabs>
              <w:jc w:val="both"/>
            </w:pPr>
            <w:r w:rsidRPr="003C633D">
              <w:t>выставляется в случае правильного ответа на не менее 9</w:t>
            </w:r>
            <w:r>
              <w:t>7</w:t>
            </w:r>
            <w:r w:rsidRPr="003C633D">
              <w:t>% вопросов лексико-грамматического теста; адекватного перевода 100% специального текста на русский язык; построения грамматически и стилистически правильного сообщения (не менее 2</w:t>
            </w:r>
            <w:r>
              <w:t>2</w:t>
            </w:r>
            <w:r w:rsidRPr="003C633D">
              <w:t xml:space="preserve"> предложений) по одной из пройденных тем, употребления в нем изученной лексики</w:t>
            </w:r>
          </w:p>
        </w:tc>
      </w:tr>
      <w:tr w:rsidR="00F27ED5" w:rsidRPr="00755E8D" w:rsidTr="00E275D6">
        <w:trPr>
          <w:trHeight w:val="655"/>
        </w:trPr>
        <w:tc>
          <w:tcPr>
            <w:tcW w:w="1985" w:type="dxa"/>
            <w:tcBorders>
              <w:top w:val="single" w:sz="4" w:space="0" w:color="000000"/>
              <w:left w:val="single" w:sz="4" w:space="0" w:color="000000"/>
              <w:bottom w:val="single" w:sz="4" w:space="0" w:color="000000"/>
            </w:tcBorders>
            <w:shd w:val="clear" w:color="auto" w:fill="auto"/>
          </w:tcPr>
          <w:p w:rsidR="00F27ED5" w:rsidRPr="00755E8D" w:rsidRDefault="00F27ED5" w:rsidP="006F452B">
            <w:pPr>
              <w:jc w:val="both"/>
            </w:pPr>
            <w:r w:rsidRPr="00755E8D">
              <w:t>Отлично</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27ED5" w:rsidRPr="00755E8D" w:rsidRDefault="00F27ED5" w:rsidP="006F452B">
            <w:pPr>
              <w:jc w:val="both"/>
            </w:pPr>
            <w:r w:rsidRPr="003C633D">
              <w:t>выставляется в случае правильного ответа на не менее 95% вопросов лексико-грамматического теста; адекватного перевода 100% специального текста на русский язык; построения грамматически и стилистически правильного сообщения (не менее 20 предложений) по одной из пройденных тем, употребления в нем изученной лексики</w:t>
            </w:r>
          </w:p>
        </w:tc>
      </w:tr>
      <w:tr w:rsidR="00F27ED5" w:rsidRPr="00755E8D" w:rsidTr="00E275D6">
        <w:trPr>
          <w:trHeight w:val="655"/>
        </w:trPr>
        <w:tc>
          <w:tcPr>
            <w:tcW w:w="1985" w:type="dxa"/>
            <w:tcBorders>
              <w:top w:val="single" w:sz="4" w:space="0" w:color="000000"/>
              <w:left w:val="single" w:sz="4" w:space="0" w:color="000000"/>
              <w:bottom w:val="single" w:sz="4" w:space="0" w:color="000000"/>
            </w:tcBorders>
            <w:shd w:val="clear" w:color="auto" w:fill="auto"/>
          </w:tcPr>
          <w:p w:rsidR="00F27ED5" w:rsidRPr="00755E8D" w:rsidRDefault="00F27ED5" w:rsidP="006F452B">
            <w:pPr>
              <w:jc w:val="both"/>
            </w:pPr>
            <w:r w:rsidRPr="00755E8D">
              <w:t>Очень хорошо</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27ED5" w:rsidRPr="00755E8D" w:rsidRDefault="00F27ED5" w:rsidP="006F452B">
            <w:pPr>
              <w:jc w:val="both"/>
            </w:pPr>
            <w:r w:rsidRPr="003C633D">
              <w:t xml:space="preserve">выставляется в случае правильного ответа на не менее </w:t>
            </w:r>
            <w:r>
              <w:t>90</w:t>
            </w:r>
            <w:r w:rsidRPr="003C633D">
              <w:t>% вопросов лексико-грамматического теста; адекватного перевода специального текст</w:t>
            </w:r>
            <w:r>
              <w:t>а на русский язык (допускается 2</w:t>
            </w:r>
            <w:r w:rsidRPr="003C633D">
              <w:t xml:space="preserve"> ошибки); построения грамматически и стилистически правильного сообщения (не менее 15 предложений) по одной из пройденных тем, употребления в нем изученной лексики (допускается 3 ошибки)</w:t>
            </w:r>
          </w:p>
        </w:tc>
      </w:tr>
      <w:tr w:rsidR="00F27ED5" w:rsidRPr="00755E8D" w:rsidTr="00E275D6">
        <w:trPr>
          <w:trHeight w:val="570"/>
        </w:trPr>
        <w:tc>
          <w:tcPr>
            <w:tcW w:w="1985" w:type="dxa"/>
            <w:tcBorders>
              <w:top w:val="single" w:sz="4" w:space="0" w:color="000000"/>
              <w:left w:val="single" w:sz="4" w:space="0" w:color="000000"/>
              <w:bottom w:val="single" w:sz="4" w:space="0" w:color="000000"/>
            </w:tcBorders>
            <w:shd w:val="clear" w:color="auto" w:fill="auto"/>
          </w:tcPr>
          <w:p w:rsidR="00F27ED5" w:rsidRPr="00755E8D" w:rsidRDefault="00F27ED5" w:rsidP="006F452B">
            <w:pPr>
              <w:jc w:val="both"/>
            </w:pPr>
            <w:r w:rsidRPr="00755E8D">
              <w:t>Хорошо</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27ED5" w:rsidRPr="00755E8D" w:rsidRDefault="00F27ED5" w:rsidP="006F452B">
            <w:pPr>
              <w:jc w:val="both"/>
            </w:pPr>
            <w:r w:rsidRPr="003C633D">
              <w:t>выставляется в случае правильного ответа на не менее 85% вопросов лексико-грамматического теста; адекватного перевода специального текста на русский язык (допускается 3 ошибки); построения грамматически и стилистически правильного сообщения (не менее 15 предложений) по одной из пройденных тем, употребления в нем изученной лексики (допускается 3 ошибки)</w:t>
            </w:r>
          </w:p>
        </w:tc>
      </w:tr>
      <w:tr w:rsidR="00F27ED5" w:rsidRPr="00755E8D" w:rsidTr="00E275D6">
        <w:trPr>
          <w:trHeight w:val="284"/>
        </w:trPr>
        <w:tc>
          <w:tcPr>
            <w:tcW w:w="1985" w:type="dxa"/>
            <w:tcBorders>
              <w:top w:val="single" w:sz="4" w:space="0" w:color="000000"/>
              <w:left w:val="single" w:sz="4" w:space="0" w:color="000000"/>
              <w:bottom w:val="single" w:sz="4" w:space="0" w:color="000000"/>
            </w:tcBorders>
            <w:shd w:val="clear" w:color="auto" w:fill="auto"/>
          </w:tcPr>
          <w:p w:rsidR="00F27ED5" w:rsidRPr="00755E8D" w:rsidRDefault="00F27ED5" w:rsidP="006F452B">
            <w:pPr>
              <w:jc w:val="both"/>
            </w:pPr>
            <w:r w:rsidRPr="00755E8D">
              <w:t>Удовлетворительно</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27ED5" w:rsidRPr="00755E8D" w:rsidRDefault="00F27ED5" w:rsidP="006F452B">
            <w:pPr>
              <w:jc w:val="both"/>
            </w:pPr>
            <w:r w:rsidRPr="003C633D">
              <w:t>выставляется в случае правильного ответа на не менее 70% вопросов лексико-грамматического теста; адекватного перевода специального текста на русский язык (допускается 6 ошибок); построения грамматически и стилистически правильного сообщения (не менее 10 предложений) по одной из пройденных тем, употребления в нем изученной лексики (допускается 5 ошибок)</w:t>
            </w:r>
          </w:p>
        </w:tc>
      </w:tr>
      <w:tr w:rsidR="00F27ED5" w:rsidRPr="00755E8D" w:rsidTr="00E275D6">
        <w:trPr>
          <w:trHeight w:val="570"/>
        </w:trPr>
        <w:tc>
          <w:tcPr>
            <w:tcW w:w="1985" w:type="dxa"/>
            <w:tcBorders>
              <w:top w:val="single" w:sz="4" w:space="0" w:color="000000"/>
              <w:left w:val="single" w:sz="4" w:space="0" w:color="000000"/>
              <w:bottom w:val="single" w:sz="4" w:space="0" w:color="000000"/>
            </w:tcBorders>
            <w:shd w:val="clear" w:color="auto" w:fill="auto"/>
          </w:tcPr>
          <w:p w:rsidR="00F27ED5" w:rsidRPr="00755E8D" w:rsidRDefault="00F27ED5" w:rsidP="006F452B">
            <w:pPr>
              <w:jc w:val="both"/>
            </w:pPr>
            <w:r w:rsidRPr="00755E8D">
              <w:t>Неудовлетворительно</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27ED5" w:rsidRPr="00755E8D" w:rsidRDefault="00F27ED5" w:rsidP="006F452B">
            <w:pPr>
              <w:autoSpaceDE w:val="0"/>
              <w:autoSpaceDN w:val="0"/>
              <w:adjustRightInd w:val="0"/>
              <w:jc w:val="both"/>
            </w:pPr>
            <w:r w:rsidRPr="003C633D">
              <w:t>выставляется в случае правильного ответа на  менее чем на 70% вопросов лексико-грамматического теста; перевода менее 70% специального текста на русский язык; отсутствия у студента умений построения устного иноязычного сообщения.</w:t>
            </w:r>
          </w:p>
        </w:tc>
      </w:tr>
      <w:tr w:rsidR="00F27ED5" w:rsidRPr="00755E8D" w:rsidTr="00E275D6">
        <w:trPr>
          <w:trHeight w:val="298"/>
        </w:trPr>
        <w:tc>
          <w:tcPr>
            <w:tcW w:w="1985" w:type="dxa"/>
            <w:tcBorders>
              <w:top w:val="single" w:sz="4" w:space="0" w:color="000000"/>
              <w:left w:val="single" w:sz="4" w:space="0" w:color="000000"/>
              <w:bottom w:val="single" w:sz="4" w:space="0" w:color="000000"/>
            </w:tcBorders>
            <w:shd w:val="clear" w:color="auto" w:fill="auto"/>
          </w:tcPr>
          <w:p w:rsidR="00F27ED5" w:rsidRPr="00755E8D" w:rsidRDefault="00F27ED5" w:rsidP="006F452B">
            <w:pPr>
              <w:jc w:val="both"/>
            </w:pPr>
            <w:r w:rsidRPr="00755E8D">
              <w:t>Плохо</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27ED5" w:rsidRPr="00755E8D" w:rsidRDefault="00F27ED5" w:rsidP="006F452B">
            <w:pPr>
              <w:jc w:val="both"/>
            </w:pPr>
            <w:r w:rsidRPr="00755E8D">
              <w:t>Подготовка абсолютно недостаточная. Студент не отвечает на поставленные вопросы. Студент отсутствовал на большинстве практических занятий.</w:t>
            </w:r>
          </w:p>
          <w:p w:rsidR="00F27ED5" w:rsidRPr="00755E8D" w:rsidRDefault="00F27ED5" w:rsidP="006F452B">
            <w:pPr>
              <w:jc w:val="both"/>
            </w:pPr>
            <w:r w:rsidRPr="00755E8D">
              <w:t xml:space="preserve">Выполнение контрольных экзаменационных заданий менее 20 %. </w:t>
            </w:r>
          </w:p>
        </w:tc>
      </w:tr>
    </w:tbl>
    <w:p w:rsidR="00F27ED5" w:rsidRPr="007E048C" w:rsidRDefault="00F27ED5" w:rsidP="00F27ED5">
      <w:pPr>
        <w:autoSpaceDE w:val="0"/>
        <w:autoSpaceDN w:val="0"/>
        <w:adjustRightInd w:val="0"/>
        <w:ind w:firstLine="567"/>
        <w:jc w:val="both"/>
      </w:pPr>
    </w:p>
    <w:p w:rsidR="00F27ED5" w:rsidRPr="00F27ED5" w:rsidRDefault="00F27ED5" w:rsidP="00F27ED5">
      <w:pPr>
        <w:pStyle w:val="af"/>
        <w:tabs>
          <w:tab w:val="left" w:pos="709"/>
        </w:tabs>
        <w:spacing w:line="240" w:lineRule="auto"/>
        <w:ind w:left="360" w:right="-426"/>
        <w:rPr>
          <w:rFonts w:ascii="Times New Roman" w:hAnsi="Times New Roman"/>
          <w:sz w:val="24"/>
          <w:szCs w:val="24"/>
          <w:lang w:val="ru-RU"/>
        </w:rPr>
      </w:pPr>
      <w:r w:rsidRPr="00F27ED5">
        <w:rPr>
          <w:rFonts w:ascii="Times New Roman" w:hAnsi="Times New Roman"/>
          <w:b/>
          <w:bCs/>
          <w:sz w:val="24"/>
          <w:szCs w:val="24"/>
          <w:lang w:val="ru-RU"/>
        </w:rPr>
        <w:t>6.3.</w:t>
      </w:r>
      <w:r w:rsidRPr="00F27ED5">
        <w:rPr>
          <w:rFonts w:ascii="Times New Roman" w:hAnsi="Times New Roman"/>
          <w:sz w:val="24"/>
          <w:szCs w:val="24"/>
          <w:lang w:val="ru-RU"/>
        </w:rPr>
        <w:t xml:space="preserve">Критерии и процедуры оценивания результатов обучения по дисциплине (модулю), характеризующих этапы формирования компетенций </w:t>
      </w:r>
    </w:p>
    <w:p w:rsidR="004128C7" w:rsidRPr="004128C7" w:rsidRDefault="004128C7" w:rsidP="004128C7">
      <w:pPr>
        <w:autoSpaceDE w:val="0"/>
        <w:autoSpaceDN w:val="0"/>
        <w:adjustRightInd w:val="0"/>
        <w:ind w:firstLine="567"/>
        <w:jc w:val="both"/>
        <w:rPr>
          <w:sz w:val="24"/>
          <w:szCs w:val="24"/>
        </w:rPr>
      </w:pPr>
      <w:r w:rsidRPr="004128C7">
        <w:rPr>
          <w:sz w:val="24"/>
          <w:szCs w:val="24"/>
        </w:rPr>
        <w:t>Для каждого контролируемого результата освоения содержания дисциплины разработаны оценочные средства, направленные на определение степени сформированности соответствующих компетенций.</w:t>
      </w:r>
    </w:p>
    <w:p w:rsidR="004128C7" w:rsidRPr="004128C7" w:rsidRDefault="004128C7" w:rsidP="004128C7">
      <w:pPr>
        <w:autoSpaceDE w:val="0"/>
        <w:autoSpaceDN w:val="0"/>
        <w:adjustRightInd w:val="0"/>
        <w:ind w:firstLine="567"/>
        <w:jc w:val="both"/>
        <w:rPr>
          <w:sz w:val="24"/>
          <w:szCs w:val="24"/>
        </w:rPr>
      </w:pPr>
      <w:r w:rsidRPr="004128C7">
        <w:rPr>
          <w:sz w:val="24"/>
          <w:szCs w:val="24"/>
        </w:rPr>
        <w:t>Аттестация после изучения раздела оценивается положительно при условии правильных ответов на 70% вопросов тестов, предъявляемых на компьютерном тестировании или на бумажном носителе. Устная речь оценивается в ходе беседы по прочитанному или прослушанному тексту, по изученной теме. Положительная оценка выставляется в случае понимания 70% содержания текста для чтения или аудирования, передачи 60-70% информации текста на иностранном языке.</w:t>
      </w:r>
    </w:p>
    <w:p w:rsidR="004128C7" w:rsidRPr="004128C7" w:rsidRDefault="004128C7" w:rsidP="004128C7">
      <w:pPr>
        <w:autoSpaceDE w:val="0"/>
        <w:autoSpaceDN w:val="0"/>
        <w:adjustRightInd w:val="0"/>
        <w:ind w:firstLine="567"/>
        <w:jc w:val="both"/>
        <w:rPr>
          <w:sz w:val="24"/>
          <w:szCs w:val="24"/>
        </w:rPr>
      </w:pPr>
      <w:r w:rsidRPr="004128C7">
        <w:rPr>
          <w:sz w:val="24"/>
          <w:szCs w:val="24"/>
        </w:rPr>
        <w:t>Текущий контроль на практических занятиях осуществляется с помощью:</w:t>
      </w:r>
    </w:p>
    <w:p w:rsidR="004128C7" w:rsidRPr="004128C7" w:rsidRDefault="004128C7" w:rsidP="004128C7">
      <w:pPr>
        <w:numPr>
          <w:ilvl w:val="0"/>
          <w:numId w:val="25"/>
        </w:numPr>
        <w:tabs>
          <w:tab w:val="left" w:pos="720"/>
        </w:tabs>
        <w:autoSpaceDE w:val="0"/>
        <w:autoSpaceDN w:val="0"/>
        <w:adjustRightInd w:val="0"/>
        <w:spacing w:line="276" w:lineRule="auto"/>
        <w:jc w:val="both"/>
        <w:rPr>
          <w:sz w:val="24"/>
          <w:szCs w:val="24"/>
        </w:rPr>
      </w:pPr>
      <w:r w:rsidRPr="004128C7">
        <w:rPr>
          <w:sz w:val="24"/>
          <w:szCs w:val="24"/>
        </w:rPr>
        <w:t>вопросно-ответных упражнений;</w:t>
      </w:r>
    </w:p>
    <w:p w:rsidR="004128C7" w:rsidRPr="004128C7" w:rsidRDefault="004128C7" w:rsidP="004128C7">
      <w:pPr>
        <w:numPr>
          <w:ilvl w:val="0"/>
          <w:numId w:val="25"/>
        </w:numPr>
        <w:tabs>
          <w:tab w:val="left" w:pos="720"/>
        </w:tabs>
        <w:autoSpaceDE w:val="0"/>
        <w:autoSpaceDN w:val="0"/>
        <w:adjustRightInd w:val="0"/>
        <w:spacing w:line="276" w:lineRule="auto"/>
        <w:jc w:val="both"/>
        <w:rPr>
          <w:sz w:val="24"/>
          <w:szCs w:val="24"/>
        </w:rPr>
      </w:pPr>
      <w:r w:rsidRPr="004128C7">
        <w:rPr>
          <w:sz w:val="24"/>
          <w:szCs w:val="24"/>
        </w:rPr>
        <w:t>воспроизведения прослушанных или прочитанных текстов;</w:t>
      </w:r>
    </w:p>
    <w:p w:rsidR="004128C7" w:rsidRPr="004128C7" w:rsidRDefault="004128C7" w:rsidP="004128C7">
      <w:pPr>
        <w:numPr>
          <w:ilvl w:val="0"/>
          <w:numId w:val="25"/>
        </w:numPr>
        <w:tabs>
          <w:tab w:val="left" w:pos="720"/>
        </w:tabs>
        <w:autoSpaceDE w:val="0"/>
        <w:autoSpaceDN w:val="0"/>
        <w:adjustRightInd w:val="0"/>
        <w:spacing w:line="276" w:lineRule="auto"/>
        <w:jc w:val="both"/>
        <w:rPr>
          <w:sz w:val="24"/>
          <w:szCs w:val="24"/>
        </w:rPr>
      </w:pPr>
      <w:r w:rsidRPr="004128C7">
        <w:rPr>
          <w:sz w:val="24"/>
          <w:szCs w:val="24"/>
        </w:rPr>
        <w:t>перевода текстов с иностранного языка на русский и с русского на английский;</w:t>
      </w:r>
    </w:p>
    <w:p w:rsidR="004128C7" w:rsidRPr="004128C7" w:rsidRDefault="004128C7" w:rsidP="004128C7">
      <w:pPr>
        <w:numPr>
          <w:ilvl w:val="0"/>
          <w:numId w:val="25"/>
        </w:numPr>
        <w:tabs>
          <w:tab w:val="left" w:pos="720"/>
        </w:tabs>
        <w:autoSpaceDE w:val="0"/>
        <w:autoSpaceDN w:val="0"/>
        <w:adjustRightInd w:val="0"/>
        <w:spacing w:line="276" w:lineRule="auto"/>
        <w:jc w:val="both"/>
        <w:rPr>
          <w:sz w:val="24"/>
          <w:szCs w:val="24"/>
        </w:rPr>
      </w:pPr>
      <w:r w:rsidRPr="004128C7">
        <w:rPr>
          <w:sz w:val="24"/>
          <w:szCs w:val="24"/>
        </w:rPr>
        <w:t>тестовых заданий, направленных на проверку усвоения лексико-грамматического материала, понимания текстов для чтения и аудирования;</w:t>
      </w:r>
    </w:p>
    <w:p w:rsidR="004128C7" w:rsidRPr="004128C7" w:rsidRDefault="004128C7" w:rsidP="004128C7">
      <w:pPr>
        <w:numPr>
          <w:ilvl w:val="0"/>
          <w:numId w:val="25"/>
        </w:numPr>
        <w:tabs>
          <w:tab w:val="left" w:pos="720"/>
        </w:tabs>
        <w:autoSpaceDE w:val="0"/>
        <w:autoSpaceDN w:val="0"/>
        <w:adjustRightInd w:val="0"/>
        <w:spacing w:line="276" w:lineRule="auto"/>
        <w:jc w:val="both"/>
        <w:rPr>
          <w:sz w:val="24"/>
          <w:szCs w:val="24"/>
        </w:rPr>
      </w:pPr>
      <w:r w:rsidRPr="004128C7">
        <w:rPr>
          <w:sz w:val="24"/>
          <w:szCs w:val="24"/>
        </w:rPr>
        <w:t>решения проблемных задач в рамках изученной темы;</w:t>
      </w:r>
    </w:p>
    <w:p w:rsidR="004128C7" w:rsidRPr="004128C7" w:rsidRDefault="004128C7" w:rsidP="004128C7">
      <w:pPr>
        <w:numPr>
          <w:ilvl w:val="0"/>
          <w:numId w:val="25"/>
        </w:numPr>
        <w:tabs>
          <w:tab w:val="left" w:pos="720"/>
        </w:tabs>
        <w:autoSpaceDE w:val="0"/>
        <w:autoSpaceDN w:val="0"/>
        <w:adjustRightInd w:val="0"/>
        <w:spacing w:line="276" w:lineRule="auto"/>
        <w:jc w:val="both"/>
        <w:rPr>
          <w:sz w:val="24"/>
          <w:szCs w:val="24"/>
        </w:rPr>
      </w:pPr>
      <w:r w:rsidRPr="004128C7">
        <w:rPr>
          <w:sz w:val="24"/>
          <w:szCs w:val="24"/>
        </w:rPr>
        <w:t>контрольных работ по изученному материалу;</w:t>
      </w:r>
    </w:p>
    <w:p w:rsidR="004128C7" w:rsidRPr="004128C7" w:rsidRDefault="004128C7" w:rsidP="004128C7">
      <w:pPr>
        <w:numPr>
          <w:ilvl w:val="0"/>
          <w:numId w:val="25"/>
        </w:numPr>
        <w:tabs>
          <w:tab w:val="left" w:pos="720"/>
        </w:tabs>
        <w:autoSpaceDE w:val="0"/>
        <w:autoSpaceDN w:val="0"/>
        <w:adjustRightInd w:val="0"/>
        <w:spacing w:line="276" w:lineRule="auto"/>
        <w:jc w:val="both"/>
        <w:rPr>
          <w:sz w:val="24"/>
          <w:szCs w:val="24"/>
        </w:rPr>
      </w:pPr>
      <w:r w:rsidRPr="004128C7">
        <w:rPr>
          <w:sz w:val="24"/>
          <w:szCs w:val="24"/>
        </w:rPr>
        <w:t>проектных заданий.</w:t>
      </w:r>
    </w:p>
    <w:p w:rsidR="004128C7" w:rsidRPr="004128C7" w:rsidRDefault="004128C7" w:rsidP="004128C7">
      <w:pPr>
        <w:autoSpaceDE w:val="0"/>
        <w:autoSpaceDN w:val="0"/>
        <w:adjustRightInd w:val="0"/>
        <w:jc w:val="both"/>
        <w:rPr>
          <w:sz w:val="24"/>
          <w:szCs w:val="24"/>
        </w:rPr>
      </w:pPr>
      <w:r w:rsidRPr="004128C7">
        <w:rPr>
          <w:sz w:val="24"/>
          <w:szCs w:val="24"/>
        </w:rPr>
        <w:t>Для оценивания результатов обучения в виде умений и владений используются следующие процедуры и технологии:</w:t>
      </w:r>
    </w:p>
    <w:p w:rsidR="004128C7" w:rsidRPr="004128C7" w:rsidRDefault="004128C7" w:rsidP="004128C7">
      <w:pPr>
        <w:autoSpaceDE w:val="0"/>
        <w:autoSpaceDN w:val="0"/>
        <w:adjustRightInd w:val="0"/>
        <w:jc w:val="both"/>
        <w:rPr>
          <w:sz w:val="24"/>
          <w:szCs w:val="24"/>
        </w:rPr>
      </w:pPr>
      <w:r w:rsidRPr="004128C7">
        <w:rPr>
          <w:sz w:val="24"/>
          <w:szCs w:val="24"/>
        </w:rPr>
        <w:t>-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4128C7" w:rsidRPr="004128C7" w:rsidRDefault="004128C7" w:rsidP="004128C7">
      <w:pPr>
        <w:autoSpaceDE w:val="0"/>
        <w:autoSpaceDN w:val="0"/>
        <w:adjustRightInd w:val="0"/>
        <w:jc w:val="both"/>
        <w:rPr>
          <w:sz w:val="24"/>
          <w:szCs w:val="24"/>
        </w:rPr>
      </w:pPr>
      <w:r w:rsidRPr="004128C7">
        <w:rPr>
          <w:sz w:val="24"/>
          <w:szCs w:val="24"/>
        </w:rPr>
        <w:t>По сложности ПКЗ разделяются на простые и комплексные задания.</w:t>
      </w:r>
    </w:p>
    <w:p w:rsidR="004128C7" w:rsidRPr="004128C7" w:rsidRDefault="004128C7" w:rsidP="004128C7">
      <w:pPr>
        <w:autoSpaceDE w:val="0"/>
        <w:autoSpaceDN w:val="0"/>
        <w:adjustRightInd w:val="0"/>
        <w:jc w:val="both"/>
        <w:rPr>
          <w:sz w:val="24"/>
          <w:szCs w:val="24"/>
        </w:rPr>
      </w:pPr>
      <w:r w:rsidRPr="004128C7">
        <w:rPr>
          <w:sz w:val="24"/>
          <w:szCs w:val="24"/>
        </w:rPr>
        <w:t>Простые ПКЗ предполагают решение в одно или два действия. К ним можно отнести: простые ситуационные задачи с коротким ответом или простым действием; несложные задания по выполнению конкретных действий. Простые задания применяются для оценки умений. Комплексные задания требуют многоходовых решений как в типичной, так и в нестандартной ситуациях. Это задания в открытой форме, требующие поэтапного решения и развернутого ответа, в т.ч. задания на индивидуальное или коллективное выполнение проектов, на выполнение практических действий или лабораторных работ. Комплексные практические задания применяются для оценки владений.</w:t>
      </w:r>
    </w:p>
    <w:p w:rsidR="004128C7" w:rsidRPr="004128C7" w:rsidRDefault="004128C7" w:rsidP="004128C7">
      <w:pPr>
        <w:autoSpaceDE w:val="0"/>
        <w:autoSpaceDN w:val="0"/>
        <w:adjustRightInd w:val="0"/>
        <w:jc w:val="both"/>
        <w:rPr>
          <w:sz w:val="24"/>
          <w:szCs w:val="24"/>
        </w:rPr>
      </w:pPr>
      <w:r w:rsidRPr="004128C7">
        <w:rPr>
          <w:sz w:val="24"/>
          <w:szCs w:val="24"/>
        </w:rPr>
        <w:t>Типы практических контрольных заданий:</w:t>
      </w:r>
    </w:p>
    <w:p w:rsidR="004128C7" w:rsidRPr="004128C7" w:rsidRDefault="004128C7" w:rsidP="004128C7">
      <w:pPr>
        <w:autoSpaceDE w:val="0"/>
        <w:autoSpaceDN w:val="0"/>
        <w:adjustRightInd w:val="0"/>
        <w:jc w:val="both"/>
        <w:rPr>
          <w:sz w:val="24"/>
          <w:szCs w:val="24"/>
        </w:rPr>
      </w:pPr>
      <w:r w:rsidRPr="004128C7">
        <w:rPr>
          <w:sz w:val="24"/>
          <w:szCs w:val="24"/>
        </w:rPr>
        <w:t xml:space="preserve">- 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 </w:t>
      </w:r>
    </w:p>
    <w:p w:rsidR="004128C7" w:rsidRPr="004128C7" w:rsidRDefault="004128C7" w:rsidP="004128C7">
      <w:pPr>
        <w:autoSpaceDE w:val="0"/>
        <w:autoSpaceDN w:val="0"/>
        <w:adjustRightInd w:val="0"/>
        <w:jc w:val="both"/>
        <w:rPr>
          <w:sz w:val="24"/>
          <w:szCs w:val="24"/>
        </w:rPr>
      </w:pPr>
      <w:r w:rsidRPr="004128C7">
        <w:rPr>
          <w:sz w:val="24"/>
          <w:szCs w:val="24"/>
        </w:rPr>
        <w:t>- установление последовательности (описать алгоритм выполнения действия),</w:t>
      </w:r>
    </w:p>
    <w:p w:rsidR="004128C7" w:rsidRPr="004128C7" w:rsidRDefault="004128C7" w:rsidP="004128C7">
      <w:pPr>
        <w:autoSpaceDE w:val="0"/>
        <w:autoSpaceDN w:val="0"/>
        <w:adjustRightInd w:val="0"/>
        <w:jc w:val="both"/>
        <w:rPr>
          <w:sz w:val="24"/>
          <w:szCs w:val="24"/>
        </w:rPr>
      </w:pPr>
      <w:r w:rsidRPr="004128C7">
        <w:rPr>
          <w:sz w:val="24"/>
          <w:szCs w:val="24"/>
        </w:rPr>
        <w:t>- нахождение ошибок в последовательности (определить правильный вариант последовательности действий);</w:t>
      </w:r>
    </w:p>
    <w:p w:rsidR="004128C7" w:rsidRPr="004128C7" w:rsidRDefault="004128C7" w:rsidP="004128C7">
      <w:pPr>
        <w:autoSpaceDE w:val="0"/>
        <w:autoSpaceDN w:val="0"/>
        <w:adjustRightInd w:val="0"/>
        <w:jc w:val="both"/>
        <w:rPr>
          <w:sz w:val="24"/>
          <w:szCs w:val="24"/>
        </w:rPr>
      </w:pPr>
      <w:r w:rsidRPr="004128C7">
        <w:rPr>
          <w:sz w:val="24"/>
          <w:szCs w:val="24"/>
        </w:rPr>
        <w:t>- указать возможное влияние факторов на последствия реализации умения и т.д.</w:t>
      </w:r>
    </w:p>
    <w:p w:rsidR="004128C7" w:rsidRPr="004128C7" w:rsidRDefault="004128C7" w:rsidP="004128C7">
      <w:pPr>
        <w:autoSpaceDE w:val="0"/>
        <w:autoSpaceDN w:val="0"/>
        <w:adjustRightInd w:val="0"/>
        <w:jc w:val="both"/>
        <w:rPr>
          <w:sz w:val="24"/>
          <w:szCs w:val="24"/>
        </w:rPr>
      </w:pPr>
      <w:r w:rsidRPr="004128C7">
        <w:rPr>
          <w:sz w:val="24"/>
          <w:szCs w:val="24"/>
        </w:rPr>
        <w:t>- задания на принятие решения в нестандартной ситуации (ситуации выбора, многоальтернативности решений, проблемной ситуации);</w:t>
      </w:r>
    </w:p>
    <w:p w:rsidR="004128C7" w:rsidRPr="004128C7" w:rsidRDefault="004128C7" w:rsidP="004128C7">
      <w:pPr>
        <w:autoSpaceDE w:val="0"/>
        <w:autoSpaceDN w:val="0"/>
        <w:adjustRightInd w:val="0"/>
        <w:jc w:val="both"/>
        <w:rPr>
          <w:sz w:val="24"/>
          <w:szCs w:val="24"/>
        </w:rPr>
      </w:pPr>
      <w:r w:rsidRPr="004128C7">
        <w:rPr>
          <w:sz w:val="24"/>
          <w:szCs w:val="24"/>
        </w:rPr>
        <w:t>- задания на оценку последствий принятых решений;</w:t>
      </w:r>
    </w:p>
    <w:p w:rsidR="004128C7" w:rsidRPr="004128C7" w:rsidRDefault="004128C7" w:rsidP="004128C7">
      <w:pPr>
        <w:autoSpaceDE w:val="0"/>
        <w:autoSpaceDN w:val="0"/>
        <w:adjustRightInd w:val="0"/>
        <w:jc w:val="both"/>
        <w:rPr>
          <w:sz w:val="24"/>
          <w:szCs w:val="24"/>
        </w:rPr>
      </w:pPr>
      <w:r w:rsidRPr="004128C7">
        <w:rPr>
          <w:sz w:val="24"/>
          <w:szCs w:val="24"/>
        </w:rPr>
        <w:t>- задания на оценку эффективности выполнения действия</w:t>
      </w:r>
    </w:p>
    <w:p w:rsidR="004128C7" w:rsidRPr="004128C7" w:rsidRDefault="004128C7" w:rsidP="004128C7">
      <w:pPr>
        <w:autoSpaceDE w:val="0"/>
        <w:autoSpaceDN w:val="0"/>
        <w:adjustRightInd w:val="0"/>
        <w:jc w:val="both"/>
        <w:rPr>
          <w:sz w:val="24"/>
          <w:szCs w:val="24"/>
        </w:rPr>
      </w:pPr>
      <w:r w:rsidRPr="004128C7">
        <w:rPr>
          <w:sz w:val="24"/>
          <w:szCs w:val="24"/>
        </w:rPr>
        <w:t>- т.п.</w:t>
      </w:r>
    </w:p>
    <w:p w:rsidR="004128C7" w:rsidRPr="004128C7" w:rsidRDefault="004128C7" w:rsidP="004128C7">
      <w:pPr>
        <w:autoSpaceDE w:val="0"/>
        <w:autoSpaceDN w:val="0"/>
        <w:adjustRightInd w:val="0"/>
        <w:spacing w:line="276" w:lineRule="auto"/>
        <w:jc w:val="both"/>
        <w:rPr>
          <w:sz w:val="24"/>
          <w:szCs w:val="24"/>
        </w:rPr>
      </w:pPr>
    </w:p>
    <w:p w:rsidR="004128C7" w:rsidRPr="007926DB" w:rsidRDefault="004128C7" w:rsidP="004128C7">
      <w:pPr>
        <w:autoSpaceDE w:val="0"/>
        <w:autoSpaceDN w:val="0"/>
        <w:adjustRightInd w:val="0"/>
        <w:jc w:val="both"/>
        <w:rPr>
          <w:b/>
          <w:i/>
          <w:iCs/>
          <w:sz w:val="24"/>
          <w:szCs w:val="24"/>
        </w:rPr>
      </w:pPr>
      <w:r w:rsidRPr="007926DB">
        <w:rPr>
          <w:b/>
          <w:bCs/>
          <w:sz w:val="24"/>
          <w:szCs w:val="24"/>
        </w:rPr>
        <w:t>6.4.</w:t>
      </w:r>
      <w:r w:rsidRPr="007926DB">
        <w:rPr>
          <w:b/>
          <w:i/>
          <w:iCs/>
          <w:sz w:val="24"/>
          <w:szCs w:val="24"/>
        </w:rPr>
        <w:t xml:space="preserve">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AD64E4" w:rsidRPr="00AD64E4" w:rsidRDefault="00AD64E4" w:rsidP="00AD64E4">
      <w:pPr>
        <w:ind w:right="43" w:firstLine="567"/>
        <w:jc w:val="both"/>
        <w:rPr>
          <w:sz w:val="24"/>
          <w:szCs w:val="24"/>
          <w:u w:val="single"/>
          <w:lang w:val="en-US"/>
        </w:rPr>
      </w:pPr>
      <w:r w:rsidRPr="00AD64E4">
        <w:rPr>
          <w:sz w:val="24"/>
          <w:szCs w:val="24"/>
          <w:u w:val="single"/>
        </w:rPr>
        <w:t>Примертекста</w:t>
      </w:r>
      <w:r w:rsidRPr="00AD64E4">
        <w:rPr>
          <w:sz w:val="24"/>
          <w:szCs w:val="24"/>
          <w:u w:val="single"/>
          <w:lang w:val="en-US"/>
        </w:rPr>
        <w:t>:</w:t>
      </w:r>
    </w:p>
    <w:p w:rsidR="00AD64E4" w:rsidRPr="00AD64E4" w:rsidRDefault="00AD64E4" w:rsidP="00AD64E4">
      <w:pPr>
        <w:ind w:firstLine="567"/>
        <w:jc w:val="both"/>
        <w:rPr>
          <w:b/>
          <w:sz w:val="24"/>
          <w:szCs w:val="24"/>
          <w:lang w:val="en-US"/>
        </w:rPr>
      </w:pPr>
      <w:r w:rsidRPr="00AD64E4">
        <w:rPr>
          <w:b/>
          <w:sz w:val="24"/>
          <w:szCs w:val="24"/>
          <w:lang w:val="en-US"/>
        </w:rPr>
        <w:t>Public Administration as an Academic Discipline</w:t>
      </w:r>
    </w:p>
    <w:p w:rsidR="00AD64E4" w:rsidRPr="00AD64E4" w:rsidRDefault="00AD64E4" w:rsidP="00AD64E4">
      <w:pPr>
        <w:ind w:firstLine="567"/>
        <w:jc w:val="both"/>
        <w:rPr>
          <w:sz w:val="24"/>
          <w:szCs w:val="24"/>
          <w:lang w:val="en-US"/>
        </w:rPr>
      </w:pPr>
      <w:r w:rsidRPr="00AD64E4">
        <w:rPr>
          <w:sz w:val="24"/>
          <w:szCs w:val="24"/>
          <w:lang w:val="en-US"/>
        </w:rPr>
        <w:t>Originally the discipline of public administration was not strong on theory. Early public administration was marked by a concern for applying the principles of business management to a higher level of business – public affairs. The method of case study was borrowed from business schools and applied to public administration. It was a prescriptive method and it told the student what he “ought to do” and what he “should not do” in specific situations of managing of public agencies. But by and by public administration developed a theory and a method of investigation of its own.</w:t>
      </w:r>
    </w:p>
    <w:p w:rsidR="00AD64E4" w:rsidRPr="00AD64E4" w:rsidRDefault="00AD64E4" w:rsidP="00AD64E4">
      <w:pPr>
        <w:ind w:firstLine="567"/>
        <w:jc w:val="both"/>
        <w:rPr>
          <w:sz w:val="24"/>
          <w:szCs w:val="24"/>
          <w:lang w:val="en-US"/>
        </w:rPr>
      </w:pPr>
      <w:r w:rsidRPr="00AD64E4">
        <w:rPr>
          <w:sz w:val="24"/>
          <w:szCs w:val="24"/>
          <w:lang w:val="en-US"/>
        </w:rPr>
        <w:t xml:space="preserve">In the 1950s it began to borrow heavily from sociology, political science, psychology, and social psychology that led to the formation of </w:t>
      </w:r>
      <w:r w:rsidRPr="00AD64E4">
        <w:rPr>
          <w:i/>
          <w:sz w:val="24"/>
          <w:szCs w:val="24"/>
          <w:lang w:val="en-US"/>
        </w:rPr>
        <w:t>organization theory</w:t>
      </w:r>
      <w:r w:rsidRPr="00AD64E4">
        <w:rPr>
          <w:sz w:val="24"/>
          <w:szCs w:val="24"/>
          <w:lang w:val="en-US"/>
        </w:rPr>
        <w:t xml:space="preserve"> that helps to understand the nature of human organizations.</w:t>
      </w:r>
    </w:p>
    <w:p w:rsidR="00AD64E4" w:rsidRPr="00AD64E4" w:rsidRDefault="00AD64E4" w:rsidP="00AD64E4">
      <w:pPr>
        <w:ind w:firstLine="567"/>
        <w:jc w:val="both"/>
        <w:rPr>
          <w:sz w:val="24"/>
          <w:szCs w:val="24"/>
          <w:lang w:val="en-US"/>
        </w:rPr>
      </w:pPr>
      <w:r w:rsidRPr="00AD64E4">
        <w:rPr>
          <w:sz w:val="24"/>
          <w:szCs w:val="24"/>
          <w:lang w:val="en-US"/>
        </w:rPr>
        <w:t xml:space="preserve">Then, the 1950s and 1960s witnessed a dramatic upsurge of professional and academic participation in </w:t>
      </w:r>
      <w:r w:rsidRPr="00AD64E4">
        <w:rPr>
          <w:i/>
          <w:sz w:val="24"/>
          <w:szCs w:val="24"/>
          <w:lang w:val="en-US"/>
        </w:rPr>
        <w:t>comparative administration</w:t>
      </w:r>
      <w:r w:rsidRPr="00AD64E4">
        <w:rPr>
          <w:sz w:val="24"/>
          <w:szCs w:val="24"/>
          <w:lang w:val="en-US"/>
        </w:rPr>
        <w:t xml:space="preserve"> studies. Comparative administration was focused on the developing nations and the analysis of “transitional societies”. Considerable attention was paid to studies of particular areas of the world. There were detailed case-by-case examinations of administrative situations in both the developing countries and the older, established bureaucracies of the industrialized world. They developed elaborate and highly generalized models of development administration and managed to explain many development situations.</w:t>
      </w:r>
    </w:p>
    <w:p w:rsidR="00AD64E4" w:rsidRPr="00AD64E4" w:rsidRDefault="00AD64E4" w:rsidP="00AD64E4">
      <w:pPr>
        <w:ind w:firstLine="567"/>
        <w:jc w:val="both"/>
        <w:rPr>
          <w:sz w:val="24"/>
          <w:szCs w:val="24"/>
          <w:lang w:val="en-US"/>
        </w:rPr>
      </w:pPr>
      <w:r w:rsidRPr="00AD64E4">
        <w:rPr>
          <w:sz w:val="24"/>
          <w:szCs w:val="24"/>
          <w:lang w:val="en-US"/>
        </w:rPr>
        <w:t xml:space="preserve">Another situation that has drawn from the management science traditions is the emergence of </w:t>
      </w:r>
      <w:r w:rsidRPr="00AD64E4">
        <w:rPr>
          <w:i/>
          <w:sz w:val="24"/>
          <w:szCs w:val="24"/>
          <w:lang w:val="en-US"/>
        </w:rPr>
        <w:t>public policy analysis</w:t>
      </w:r>
      <w:r w:rsidRPr="00AD64E4">
        <w:rPr>
          <w:sz w:val="24"/>
          <w:szCs w:val="24"/>
          <w:lang w:val="en-US"/>
        </w:rPr>
        <w:t xml:space="preserve"> as a major branch of public administration studies. Writings on </w:t>
      </w:r>
      <w:r w:rsidRPr="00AD64E4">
        <w:rPr>
          <w:i/>
          <w:sz w:val="24"/>
          <w:szCs w:val="24"/>
          <w:lang w:val="en-US"/>
        </w:rPr>
        <w:t>decision-making</w:t>
      </w:r>
      <w:r w:rsidRPr="00AD64E4">
        <w:rPr>
          <w:sz w:val="24"/>
          <w:szCs w:val="24"/>
          <w:lang w:val="en-US"/>
        </w:rPr>
        <w:t xml:space="preserve"> took into account economic, political, psychological, historical, and even nonrational, or irrational processes. The National Association of Schools of Public Affairs and Administration (NASPAA) advocates public policy analysis as one of the subject areas that should be included in any comprehensive program in administration.</w:t>
      </w:r>
    </w:p>
    <w:p w:rsidR="00AD64E4" w:rsidRPr="00AD64E4" w:rsidRDefault="00AD64E4" w:rsidP="00AD64E4">
      <w:pPr>
        <w:ind w:right="43" w:firstLine="567"/>
        <w:jc w:val="both"/>
        <w:rPr>
          <w:sz w:val="24"/>
          <w:szCs w:val="24"/>
          <w:lang w:val="en-US"/>
        </w:rPr>
      </w:pPr>
      <w:r w:rsidRPr="00AD64E4">
        <w:rPr>
          <w:sz w:val="24"/>
          <w:szCs w:val="24"/>
          <w:lang w:val="en-US"/>
        </w:rPr>
        <w:t xml:space="preserve">An interesting development in American public administration in the late 1960s is known as </w:t>
      </w:r>
      <w:r w:rsidRPr="00AD64E4">
        <w:rPr>
          <w:i/>
          <w:sz w:val="24"/>
          <w:szCs w:val="24"/>
          <w:lang w:val="en-US"/>
        </w:rPr>
        <w:t>the New Public Administration</w:t>
      </w:r>
      <w:r w:rsidRPr="00AD64E4">
        <w:rPr>
          <w:sz w:val="24"/>
          <w:szCs w:val="24"/>
          <w:lang w:val="en-US"/>
        </w:rPr>
        <w:t xml:space="preserve"> which was a reaction against the value-free positivism that had characterized much of American public administration thought since World War II. It reasserted the importance of normative values, particularly social justice. The disclosures of the Watergate scandals have reinforced these positions and stressed anew the importance of integrity, openness, and accountability in the conduct of public affairs. This concern for the needs of human beings in the modern world can be seen in the growth of consumer and environmental protection functions domestically, and pressure for human rights around the world.</w:t>
      </w:r>
    </w:p>
    <w:p w:rsidR="00AD64E4" w:rsidRPr="007926DB" w:rsidRDefault="00AD64E4" w:rsidP="00AD64E4">
      <w:pPr>
        <w:ind w:right="43" w:firstLine="567"/>
        <w:jc w:val="both"/>
        <w:rPr>
          <w:sz w:val="24"/>
          <w:szCs w:val="24"/>
          <w:lang w:val="en-US"/>
        </w:rPr>
      </w:pPr>
    </w:p>
    <w:p w:rsidR="00AD64E4" w:rsidRPr="00AD64E4" w:rsidRDefault="00AD64E4" w:rsidP="00AD64E4">
      <w:pPr>
        <w:ind w:right="43" w:firstLine="567"/>
        <w:jc w:val="both"/>
        <w:rPr>
          <w:sz w:val="24"/>
          <w:szCs w:val="24"/>
          <w:u w:val="single"/>
        </w:rPr>
      </w:pPr>
      <w:r w:rsidRPr="00AD64E4">
        <w:rPr>
          <w:sz w:val="24"/>
          <w:szCs w:val="24"/>
          <w:u w:val="single"/>
        </w:rPr>
        <w:t>Пример грамматического задания:</w:t>
      </w:r>
    </w:p>
    <w:p w:rsidR="00AD64E4" w:rsidRDefault="00612AED" w:rsidP="00AD64E4">
      <w:pPr>
        <w:ind w:firstLine="567"/>
        <w:jc w:val="both"/>
        <w:rPr>
          <w:b/>
          <w:sz w:val="24"/>
          <w:szCs w:val="24"/>
        </w:rPr>
      </w:pPr>
      <w:r>
        <w:rPr>
          <w:b/>
          <w:sz w:val="24"/>
          <w:szCs w:val="24"/>
        </w:rPr>
        <w:t>Задание 1</w:t>
      </w:r>
    </w:p>
    <w:p w:rsidR="000E1293" w:rsidRDefault="000E1293" w:rsidP="00AD64E4">
      <w:pPr>
        <w:ind w:firstLine="567"/>
        <w:jc w:val="both"/>
        <w:rPr>
          <w:b/>
          <w:sz w:val="24"/>
          <w:szCs w:val="24"/>
        </w:rPr>
      </w:pPr>
    </w:p>
    <w:p w:rsidR="00AD64E4" w:rsidRPr="00AD64E4" w:rsidRDefault="00AD64E4" w:rsidP="00AD64E4">
      <w:pPr>
        <w:ind w:firstLine="567"/>
        <w:jc w:val="both"/>
        <w:rPr>
          <w:b/>
          <w:sz w:val="24"/>
          <w:szCs w:val="24"/>
        </w:rPr>
      </w:pPr>
      <w:r w:rsidRPr="00AD64E4">
        <w:rPr>
          <w:b/>
          <w:sz w:val="24"/>
          <w:szCs w:val="24"/>
        </w:rPr>
        <w:t>1. Выделенные словосочетания замените синонимами</w:t>
      </w:r>
    </w:p>
    <w:p w:rsidR="00AD64E4" w:rsidRPr="00AD64E4" w:rsidRDefault="00AD64E4" w:rsidP="00AD64E4">
      <w:pPr>
        <w:ind w:firstLine="567"/>
        <w:jc w:val="both"/>
        <w:rPr>
          <w:sz w:val="24"/>
          <w:szCs w:val="24"/>
          <w:lang w:val="en-US"/>
        </w:rPr>
      </w:pPr>
      <w:r w:rsidRPr="00AD64E4">
        <w:rPr>
          <w:sz w:val="24"/>
          <w:szCs w:val="24"/>
          <w:lang w:val="en-US"/>
        </w:rPr>
        <w:t xml:space="preserve">1. I’m afraid, I can’t </w:t>
      </w:r>
      <w:r w:rsidRPr="00AD64E4">
        <w:rPr>
          <w:b/>
          <w:sz w:val="24"/>
          <w:szCs w:val="24"/>
          <w:lang w:val="en-US"/>
        </w:rPr>
        <w:t xml:space="preserve">allow myself </w:t>
      </w:r>
      <w:r w:rsidRPr="00AD64E4">
        <w:rPr>
          <w:sz w:val="24"/>
          <w:szCs w:val="24"/>
          <w:lang w:val="en-US"/>
        </w:rPr>
        <w:t>that car.</w:t>
      </w:r>
    </w:p>
    <w:p w:rsidR="00AD64E4" w:rsidRPr="00AD64E4" w:rsidRDefault="00AD64E4" w:rsidP="00AD64E4">
      <w:pPr>
        <w:ind w:firstLine="567"/>
        <w:jc w:val="both"/>
        <w:rPr>
          <w:sz w:val="24"/>
          <w:szCs w:val="24"/>
          <w:lang w:val="en-US"/>
        </w:rPr>
      </w:pPr>
      <w:r w:rsidRPr="00AD64E4">
        <w:rPr>
          <w:sz w:val="24"/>
          <w:szCs w:val="24"/>
          <w:lang w:val="en-US"/>
        </w:rPr>
        <w:t xml:space="preserve">2. We are going to </w:t>
      </w:r>
      <w:r w:rsidRPr="00AD64E4">
        <w:rPr>
          <w:b/>
          <w:sz w:val="24"/>
          <w:szCs w:val="24"/>
          <w:lang w:val="en-US"/>
        </w:rPr>
        <w:t xml:space="preserve">arrange </w:t>
      </w:r>
      <w:r w:rsidRPr="00AD64E4">
        <w:rPr>
          <w:sz w:val="24"/>
          <w:szCs w:val="24"/>
          <w:lang w:val="en-US"/>
        </w:rPr>
        <w:t>an exhibition.</w:t>
      </w:r>
    </w:p>
    <w:p w:rsidR="00AD64E4" w:rsidRPr="00AD64E4" w:rsidRDefault="00AD64E4" w:rsidP="00AD64E4">
      <w:pPr>
        <w:ind w:firstLine="567"/>
        <w:jc w:val="both"/>
        <w:rPr>
          <w:sz w:val="24"/>
          <w:szCs w:val="24"/>
          <w:lang w:val="en-US"/>
        </w:rPr>
      </w:pPr>
      <w:r w:rsidRPr="00AD64E4">
        <w:rPr>
          <w:sz w:val="24"/>
          <w:szCs w:val="24"/>
          <w:lang w:val="en-US"/>
        </w:rPr>
        <w:t xml:space="preserve">3. Are you fond of </w:t>
      </w:r>
      <w:r w:rsidRPr="00AD64E4">
        <w:rPr>
          <w:b/>
          <w:sz w:val="24"/>
          <w:szCs w:val="24"/>
          <w:lang w:val="en-US"/>
        </w:rPr>
        <w:t xml:space="preserve">gregarious actions </w:t>
      </w:r>
      <w:r w:rsidRPr="00AD64E4">
        <w:rPr>
          <w:sz w:val="24"/>
          <w:szCs w:val="24"/>
          <w:lang w:val="en-US"/>
        </w:rPr>
        <w:t>in the University?</w:t>
      </w:r>
    </w:p>
    <w:p w:rsidR="00AD64E4" w:rsidRPr="00AD64E4" w:rsidRDefault="00AD64E4" w:rsidP="00AD64E4">
      <w:pPr>
        <w:ind w:firstLine="567"/>
        <w:jc w:val="both"/>
        <w:rPr>
          <w:sz w:val="24"/>
          <w:szCs w:val="24"/>
          <w:lang w:val="en-US"/>
        </w:rPr>
      </w:pPr>
      <w:r w:rsidRPr="00AD64E4">
        <w:rPr>
          <w:sz w:val="24"/>
          <w:szCs w:val="24"/>
          <w:lang w:val="en-US"/>
        </w:rPr>
        <w:t xml:space="preserve">4. Do you really </w:t>
      </w:r>
      <w:r w:rsidRPr="00AD64E4">
        <w:rPr>
          <w:b/>
          <w:sz w:val="24"/>
          <w:szCs w:val="24"/>
          <w:lang w:val="en-US"/>
        </w:rPr>
        <w:t>leave no stone unturned</w:t>
      </w:r>
      <w:r w:rsidRPr="00AD64E4">
        <w:rPr>
          <w:sz w:val="24"/>
          <w:szCs w:val="24"/>
          <w:lang w:val="en-US"/>
        </w:rPr>
        <w:t>?</w:t>
      </w:r>
    </w:p>
    <w:p w:rsidR="00AD64E4" w:rsidRPr="00AD64E4" w:rsidRDefault="00AD64E4" w:rsidP="00AD64E4">
      <w:pPr>
        <w:ind w:firstLine="567"/>
        <w:jc w:val="both"/>
        <w:rPr>
          <w:sz w:val="24"/>
          <w:szCs w:val="24"/>
          <w:lang w:val="en-US"/>
        </w:rPr>
      </w:pPr>
      <w:r w:rsidRPr="00AD64E4">
        <w:rPr>
          <w:sz w:val="24"/>
          <w:szCs w:val="24"/>
          <w:lang w:val="en-US"/>
        </w:rPr>
        <w:t xml:space="preserve">5. This man </w:t>
      </w:r>
      <w:r w:rsidRPr="00AD64E4">
        <w:rPr>
          <w:b/>
          <w:sz w:val="24"/>
          <w:szCs w:val="24"/>
          <w:lang w:val="en-US"/>
        </w:rPr>
        <w:t xml:space="preserve">can’t </w:t>
      </w:r>
      <w:r w:rsidRPr="00AD64E4">
        <w:rPr>
          <w:sz w:val="24"/>
          <w:szCs w:val="24"/>
          <w:lang w:val="en-US"/>
        </w:rPr>
        <w:t>be a sportsman, he isn’t that type.</w:t>
      </w:r>
    </w:p>
    <w:p w:rsidR="00AD64E4" w:rsidRPr="00AD64E4" w:rsidRDefault="00AD64E4" w:rsidP="00AD64E4">
      <w:pPr>
        <w:ind w:firstLine="567"/>
        <w:jc w:val="both"/>
        <w:rPr>
          <w:sz w:val="24"/>
          <w:szCs w:val="24"/>
          <w:lang w:val="en-US"/>
        </w:rPr>
      </w:pPr>
    </w:p>
    <w:p w:rsidR="00AD64E4" w:rsidRPr="00AD64E4" w:rsidRDefault="00AD64E4" w:rsidP="00AD64E4">
      <w:pPr>
        <w:ind w:firstLine="567"/>
        <w:jc w:val="both"/>
        <w:rPr>
          <w:b/>
          <w:sz w:val="24"/>
          <w:szCs w:val="24"/>
        </w:rPr>
      </w:pPr>
      <w:r w:rsidRPr="00AD64E4">
        <w:rPr>
          <w:b/>
          <w:sz w:val="24"/>
          <w:szCs w:val="24"/>
        </w:rPr>
        <w:t>2. Переведите предложения</w:t>
      </w:r>
    </w:p>
    <w:p w:rsidR="00AD64E4" w:rsidRPr="00AD64E4" w:rsidRDefault="00AD64E4" w:rsidP="00AD64E4">
      <w:pPr>
        <w:ind w:firstLine="567"/>
        <w:jc w:val="both"/>
        <w:rPr>
          <w:sz w:val="24"/>
          <w:szCs w:val="24"/>
        </w:rPr>
      </w:pPr>
      <w:r w:rsidRPr="00AD64E4">
        <w:rPr>
          <w:sz w:val="24"/>
          <w:szCs w:val="24"/>
        </w:rPr>
        <w:t>1. – Ты знаешь где эта книга?- Да, она на складе.</w:t>
      </w:r>
    </w:p>
    <w:p w:rsidR="00AD64E4" w:rsidRPr="00AD64E4" w:rsidRDefault="00AD64E4" w:rsidP="00AD64E4">
      <w:pPr>
        <w:ind w:firstLine="567"/>
        <w:jc w:val="both"/>
        <w:rPr>
          <w:sz w:val="24"/>
          <w:szCs w:val="24"/>
        </w:rPr>
      </w:pPr>
      <w:r w:rsidRPr="00AD64E4">
        <w:rPr>
          <w:sz w:val="24"/>
          <w:szCs w:val="24"/>
        </w:rPr>
        <w:t>2. Кейт очень веселая, у нее хорошее чувство юмора.</w:t>
      </w:r>
    </w:p>
    <w:p w:rsidR="00AD64E4" w:rsidRPr="00AD64E4" w:rsidRDefault="00AD64E4" w:rsidP="00AD64E4">
      <w:pPr>
        <w:ind w:firstLine="567"/>
        <w:jc w:val="both"/>
        <w:rPr>
          <w:sz w:val="24"/>
          <w:szCs w:val="24"/>
        </w:rPr>
      </w:pPr>
      <w:r w:rsidRPr="00AD64E4">
        <w:rPr>
          <w:sz w:val="24"/>
          <w:szCs w:val="24"/>
        </w:rPr>
        <w:t>3. Я собираюсь проверить информацию, которую он мне сказал.</w:t>
      </w:r>
    </w:p>
    <w:p w:rsidR="00AD64E4" w:rsidRPr="00AD64E4" w:rsidRDefault="00AD64E4" w:rsidP="00AD64E4">
      <w:pPr>
        <w:ind w:firstLine="567"/>
        <w:jc w:val="both"/>
        <w:rPr>
          <w:sz w:val="24"/>
          <w:szCs w:val="24"/>
        </w:rPr>
      </w:pPr>
      <w:r w:rsidRPr="00AD64E4">
        <w:rPr>
          <w:sz w:val="24"/>
          <w:szCs w:val="24"/>
        </w:rPr>
        <w:t>4. Разве ты не останешься в этом отеле?</w:t>
      </w:r>
    </w:p>
    <w:p w:rsidR="00AD64E4" w:rsidRPr="00AD64E4" w:rsidRDefault="00AD64E4" w:rsidP="00AD64E4">
      <w:pPr>
        <w:ind w:firstLine="567"/>
        <w:jc w:val="both"/>
        <w:rPr>
          <w:sz w:val="24"/>
          <w:szCs w:val="24"/>
        </w:rPr>
      </w:pPr>
      <w:r w:rsidRPr="00AD64E4">
        <w:rPr>
          <w:sz w:val="24"/>
          <w:szCs w:val="24"/>
        </w:rPr>
        <w:t>5. Политические идеи в этой книге очень разумные.</w:t>
      </w:r>
    </w:p>
    <w:p w:rsidR="00AD64E4" w:rsidRPr="00AD64E4" w:rsidRDefault="00AD64E4" w:rsidP="00AD64E4">
      <w:pPr>
        <w:ind w:firstLine="567"/>
        <w:jc w:val="both"/>
        <w:rPr>
          <w:sz w:val="24"/>
          <w:szCs w:val="24"/>
        </w:rPr>
      </w:pPr>
    </w:p>
    <w:p w:rsidR="00AD64E4" w:rsidRPr="00AD64E4" w:rsidRDefault="00AD64E4" w:rsidP="00AD64E4">
      <w:pPr>
        <w:ind w:firstLine="567"/>
        <w:jc w:val="both"/>
        <w:rPr>
          <w:b/>
          <w:sz w:val="24"/>
          <w:szCs w:val="24"/>
        </w:rPr>
      </w:pPr>
      <w:r w:rsidRPr="00AD64E4">
        <w:rPr>
          <w:b/>
          <w:sz w:val="24"/>
          <w:szCs w:val="24"/>
        </w:rPr>
        <w:t>3. Поставьте слова в правильном порядке.</w:t>
      </w:r>
    </w:p>
    <w:p w:rsidR="00AD64E4" w:rsidRPr="00AD64E4" w:rsidRDefault="00AD64E4" w:rsidP="00AD64E4">
      <w:pPr>
        <w:ind w:firstLine="567"/>
        <w:jc w:val="both"/>
        <w:rPr>
          <w:sz w:val="24"/>
          <w:szCs w:val="24"/>
          <w:lang w:val="en-US"/>
        </w:rPr>
      </w:pPr>
      <w:r w:rsidRPr="00AD64E4">
        <w:rPr>
          <w:sz w:val="24"/>
          <w:szCs w:val="24"/>
          <w:lang w:val="en-US"/>
        </w:rPr>
        <w:t>1. to take\ She\ unable\ everything\ is\ for granted.</w:t>
      </w:r>
    </w:p>
    <w:p w:rsidR="00AD64E4" w:rsidRPr="00AD64E4" w:rsidRDefault="00AD64E4" w:rsidP="00AD64E4">
      <w:pPr>
        <w:ind w:firstLine="567"/>
        <w:jc w:val="both"/>
        <w:rPr>
          <w:sz w:val="24"/>
          <w:szCs w:val="24"/>
          <w:lang w:val="en-US"/>
        </w:rPr>
      </w:pPr>
      <w:r w:rsidRPr="00AD64E4">
        <w:rPr>
          <w:sz w:val="24"/>
          <w:szCs w:val="24"/>
          <w:lang w:val="en-US"/>
        </w:rPr>
        <w:t>2. I\ not good\ is\ he\ think\ at math.</w:t>
      </w:r>
    </w:p>
    <w:p w:rsidR="00AD64E4" w:rsidRPr="00AD64E4" w:rsidRDefault="00AD64E4" w:rsidP="00AD64E4">
      <w:pPr>
        <w:ind w:firstLine="567"/>
        <w:jc w:val="both"/>
        <w:rPr>
          <w:sz w:val="24"/>
          <w:szCs w:val="24"/>
          <w:lang w:val="en-US"/>
        </w:rPr>
      </w:pPr>
      <w:r w:rsidRPr="00AD64E4">
        <w:rPr>
          <w:sz w:val="24"/>
          <w:szCs w:val="24"/>
          <w:lang w:val="en-US"/>
        </w:rPr>
        <w:t>3. the rules\ every\ Should\ know\ of\ student\ the University?</w:t>
      </w:r>
    </w:p>
    <w:p w:rsidR="00AD64E4" w:rsidRPr="00AD64E4" w:rsidRDefault="00AD64E4" w:rsidP="00AD64E4">
      <w:pPr>
        <w:ind w:firstLine="567"/>
        <w:jc w:val="both"/>
        <w:rPr>
          <w:sz w:val="24"/>
          <w:szCs w:val="24"/>
          <w:lang w:val="en-US"/>
        </w:rPr>
      </w:pPr>
      <w:r w:rsidRPr="00AD64E4">
        <w:rPr>
          <w:sz w:val="24"/>
          <w:szCs w:val="24"/>
          <w:lang w:val="en-US"/>
        </w:rPr>
        <w:t>4. work\ should\ You\you\ all the time\ have fun\ can’t\ sometimes.</w:t>
      </w:r>
    </w:p>
    <w:p w:rsidR="00AD64E4" w:rsidRPr="00AD64E4" w:rsidRDefault="00AD64E4" w:rsidP="00AD64E4">
      <w:pPr>
        <w:ind w:firstLine="567"/>
        <w:jc w:val="both"/>
        <w:rPr>
          <w:sz w:val="24"/>
          <w:szCs w:val="24"/>
          <w:lang w:val="en-US"/>
        </w:rPr>
      </w:pPr>
      <w:r w:rsidRPr="00AD64E4">
        <w:rPr>
          <w:sz w:val="24"/>
          <w:szCs w:val="24"/>
          <w:lang w:val="en-US"/>
        </w:rPr>
        <w:t>5. pass\ did\ in History\ When\ the exam\ we?</w:t>
      </w:r>
    </w:p>
    <w:p w:rsidR="00AD64E4" w:rsidRPr="00AD64E4" w:rsidRDefault="00AD64E4" w:rsidP="00AD64E4">
      <w:pPr>
        <w:ind w:firstLine="567"/>
        <w:jc w:val="both"/>
        <w:rPr>
          <w:sz w:val="24"/>
          <w:szCs w:val="24"/>
          <w:lang w:val="en-US"/>
        </w:rPr>
      </w:pPr>
    </w:p>
    <w:p w:rsidR="00AD64E4" w:rsidRPr="00AD64E4" w:rsidRDefault="00AD64E4" w:rsidP="00AD64E4">
      <w:pPr>
        <w:ind w:firstLine="567"/>
        <w:jc w:val="both"/>
        <w:rPr>
          <w:b/>
          <w:sz w:val="24"/>
          <w:szCs w:val="24"/>
        </w:rPr>
      </w:pPr>
      <w:r w:rsidRPr="00AD64E4">
        <w:rPr>
          <w:b/>
          <w:sz w:val="24"/>
          <w:szCs w:val="24"/>
        </w:rPr>
        <w:t>4. Раскройте скобки в правильном грамматическом времени.</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David _______ (to be) an English teacher.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He _______ (to work) at school.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He usually _______ (to get up) at </w:t>
      </w:r>
      <w:smartTag w:uri="urn:schemas-microsoft-com:office:smarttags" w:element="time">
        <w:smartTagPr>
          <w:attr w:name="Hour" w:val="7"/>
          <w:attr w:name="Minute" w:val="0"/>
        </w:smartTagPr>
        <w:r w:rsidRPr="00AD64E4">
          <w:rPr>
            <w:sz w:val="24"/>
            <w:szCs w:val="24"/>
            <w:lang w:val="en-US"/>
          </w:rPr>
          <w:t>7 o'clock</w:t>
        </w:r>
      </w:smartTag>
      <w:r w:rsidRPr="00AD64E4">
        <w:rPr>
          <w:sz w:val="24"/>
          <w:szCs w:val="24"/>
          <w:lang w:val="en-US"/>
        </w:rPr>
        <w:t xml:space="preserve"> in the morning and _______ (to have) a shower.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David _______ (to leave) home at </w:t>
      </w:r>
      <w:smartTag w:uri="urn:schemas-microsoft-com:office:smarttags" w:element="time">
        <w:smartTagPr>
          <w:attr w:name="Hour" w:val="8"/>
          <w:attr w:name="Minute" w:val="0"/>
        </w:smartTagPr>
        <w:r w:rsidRPr="00AD64E4">
          <w:rPr>
            <w:sz w:val="24"/>
            <w:szCs w:val="24"/>
            <w:lang w:val="en-US"/>
          </w:rPr>
          <w:t>8 o'clock</w:t>
        </w:r>
      </w:smartTag>
      <w:r w:rsidRPr="00AD64E4">
        <w:rPr>
          <w:sz w:val="24"/>
          <w:szCs w:val="24"/>
          <w:lang w:val="en-US"/>
        </w:rPr>
        <w:t xml:space="preserve"> and _______ (to go) to school by bus.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It _______ (to take) him 20 minutes to get it.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Yesterday he _______ (to miss) the bus, so he _______ (to catch) a taxi.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He _______ (to be) in time at school.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Next weekend he _______ (to go) on a hike with his students.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They _______ (to take) everything for their trip. </w:t>
      </w:r>
    </w:p>
    <w:p w:rsidR="00AD64E4" w:rsidRPr="00AD64E4" w:rsidRDefault="00AD64E4" w:rsidP="00AD64E4">
      <w:pPr>
        <w:numPr>
          <w:ilvl w:val="0"/>
          <w:numId w:val="1"/>
        </w:numPr>
        <w:ind w:left="0" w:firstLine="567"/>
        <w:jc w:val="both"/>
        <w:rPr>
          <w:sz w:val="24"/>
          <w:szCs w:val="24"/>
          <w:lang w:val="en-US"/>
        </w:rPr>
      </w:pPr>
      <w:r w:rsidRPr="00AD64E4">
        <w:rPr>
          <w:sz w:val="24"/>
          <w:szCs w:val="24"/>
          <w:lang w:val="en-US"/>
        </w:rPr>
        <w:t xml:space="preserve">David _______ (to hope) that the trip _______ (to be) a success. </w:t>
      </w:r>
    </w:p>
    <w:p w:rsidR="00AD64E4" w:rsidRPr="007926DB" w:rsidRDefault="00AD64E4" w:rsidP="00AD64E4">
      <w:pPr>
        <w:ind w:right="43" w:firstLine="567"/>
        <w:jc w:val="both"/>
        <w:rPr>
          <w:sz w:val="24"/>
          <w:szCs w:val="24"/>
          <w:lang w:val="en-US"/>
        </w:rPr>
      </w:pPr>
    </w:p>
    <w:p w:rsidR="00612AED" w:rsidRPr="00612AED" w:rsidRDefault="00612AED" w:rsidP="00AD64E4">
      <w:pPr>
        <w:ind w:right="43" w:firstLine="567"/>
        <w:jc w:val="both"/>
        <w:rPr>
          <w:b/>
          <w:bCs/>
          <w:sz w:val="24"/>
          <w:szCs w:val="24"/>
          <w:lang w:val="en-US"/>
        </w:rPr>
      </w:pPr>
      <w:r>
        <w:rPr>
          <w:b/>
          <w:bCs/>
          <w:sz w:val="24"/>
          <w:szCs w:val="24"/>
        </w:rPr>
        <w:t>Задание</w:t>
      </w:r>
      <w:r w:rsidRPr="00612AED">
        <w:rPr>
          <w:b/>
          <w:bCs/>
          <w:sz w:val="24"/>
          <w:szCs w:val="24"/>
          <w:lang w:val="en-US"/>
        </w:rPr>
        <w:t xml:space="preserve"> 2</w:t>
      </w:r>
    </w:p>
    <w:p w:rsidR="000E1293" w:rsidRPr="00907DB4" w:rsidRDefault="000E1293" w:rsidP="00612AED">
      <w:pPr>
        <w:autoSpaceDE w:val="0"/>
        <w:ind w:firstLine="567"/>
        <w:jc w:val="both"/>
        <w:rPr>
          <w:b/>
          <w:bCs/>
          <w:sz w:val="24"/>
          <w:szCs w:val="24"/>
          <w:lang w:val="en-US"/>
        </w:rPr>
      </w:pPr>
    </w:p>
    <w:p w:rsidR="00612AED" w:rsidRPr="00AD64E4" w:rsidRDefault="00612AED" w:rsidP="00612AED">
      <w:pPr>
        <w:autoSpaceDE w:val="0"/>
        <w:ind w:firstLine="567"/>
        <w:jc w:val="both"/>
        <w:rPr>
          <w:sz w:val="24"/>
          <w:szCs w:val="24"/>
          <w:lang w:val="en-US"/>
        </w:rPr>
      </w:pPr>
      <w:r w:rsidRPr="00AD64E4">
        <w:rPr>
          <w:b/>
          <w:bCs/>
          <w:sz w:val="24"/>
          <w:szCs w:val="24"/>
          <w:lang w:val="en-US"/>
        </w:rPr>
        <w:t>1. Make present simple sentences.</w:t>
      </w:r>
    </w:p>
    <w:p w:rsidR="00612AED" w:rsidRPr="00AD64E4" w:rsidRDefault="00612AED" w:rsidP="00612AED">
      <w:pPr>
        <w:autoSpaceDE w:val="0"/>
        <w:ind w:firstLine="567"/>
        <w:jc w:val="both"/>
        <w:rPr>
          <w:rFonts w:eastAsia="TimesNewRoman"/>
          <w:sz w:val="24"/>
          <w:szCs w:val="24"/>
          <w:lang w:val="en-US"/>
        </w:rPr>
      </w:pPr>
      <w:r w:rsidRPr="00AD64E4">
        <w:rPr>
          <w:sz w:val="24"/>
          <w:szCs w:val="24"/>
          <w:lang w:val="en-US"/>
        </w:rPr>
        <w:t xml:space="preserve">► </w:t>
      </w:r>
      <w:r w:rsidRPr="00AD64E4">
        <w:rPr>
          <w:rFonts w:eastAsia="TimesNewRoman"/>
          <w:sz w:val="24"/>
          <w:szCs w:val="24"/>
          <w:lang w:val="en-US"/>
        </w:rPr>
        <w:t xml:space="preserve">The flight / leave / at 9.30 + </w:t>
      </w:r>
      <w:r w:rsidRPr="00AD64E4">
        <w:rPr>
          <w:i/>
          <w:iCs/>
          <w:sz w:val="24"/>
          <w:szCs w:val="24"/>
          <w:lang w:val="en-US"/>
        </w:rPr>
        <w:t>The flight leaves at 9</w:t>
      </w:r>
      <w:r w:rsidRPr="00AD64E4">
        <w:rPr>
          <w:rFonts w:eastAsia="TimesNewRoman"/>
          <w:sz w:val="24"/>
          <w:szCs w:val="24"/>
          <w:lang w:val="en-US"/>
        </w:rPr>
        <w:t>.</w:t>
      </w:r>
      <w:r w:rsidRPr="00AD64E4">
        <w:rPr>
          <w:i/>
          <w:iCs/>
          <w:sz w:val="24"/>
          <w:szCs w:val="24"/>
          <w:lang w:val="en-US"/>
        </w:rPr>
        <w:t>30</w:t>
      </w:r>
      <w:r w:rsidRPr="00AD64E4">
        <w:rPr>
          <w:rFonts w:eastAsia="TimesNewRoman"/>
          <w:sz w:val="24"/>
          <w:szCs w:val="24"/>
          <w:lang w:val="en-US"/>
        </w:rPr>
        <w:t>.</w:t>
      </w:r>
    </w:p>
    <w:p w:rsidR="00612AED" w:rsidRPr="00AD64E4" w:rsidRDefault="00612AED" w:rsidP="00612AED">
      <w:pPr>
        <w:autoSpaceDE w:val="0"/>
        <w:ind w:firstLine="567"/>
        <w:jc w:val="both"/>
        <w:rPr>
          <w:rFonts w:eastAsia="TimesNewRoman"/>
          <w:sz w:val="24"/>
          <w:szCs w:val="24"/>
          <w:lang w:val="en-US"/>
        </w:rPr>
      </w:pPr>
      <w:r w:rsidRPr="00AD64E4">
        <w:rPr>
          <w:rFonts w:eastAsia="TimesNewRoman"/>
          <w:sz w:val="24"/>
          <w:szCs w:val="24"/>
          <w:lang w:val="en-US"/>
        </w:rPr>
        <w:t>1. The next lesson / start / at 2.00 +</w:t>
      </w:r>
    </w:p>
    <w:p w:rsidR="00612AED" w:rsidRPr="00AD64E4" w:rsidRDefault="00612AED" w:rsidP="00612AED">
      <w:pPr>
        <w:autoSpaceDE w:val="0"/>
        <w:ind w:firstLine="567"/>
        <w:jc w:val="both"/>
        <w:rPr>
          <w:rFonts w:eastAsia="TimesNewRoman"/>
          <w:sz w:val="24"/>
          <w:szCs w:val="24"/>
          <w:lang w:val="en-US"/>
        </w:rPr>
      </w:pPr>
      <w:r w:rsidRPr="00AD64E4">
        <w:rPr>
          <w:rFonts w:eastAsia="TimesNewRoman"/>
          <w:sz w:val="24"/>
          <w:szCs w:val="24"/>
          <w:lang w:val="en-US"/>
        </w:rPr>
        <w:t>2. When / the concert / finish?</w:t>
      </w:r>
    </w:p>
    <w:p w:rsidR="00612AED" w:rsidRPr="00AD64E4" w:rsidRDefault="00612AED" w:rsidP="00612AED">
      <w:pPr>
        <w:autoSpaceDE w:val="0"/>
        <w:ind w:firstLine="567"/>
        <w:jc w:val="both"/>
        <w:rPr>
          <w:rFonts w:eastAsia="TimesNewRoman"/>
          <w:sz w:val="24"/>
          <w:szCs w:val="24"/>
          <w:lang w:val="en-US"/>
        </w:rPr>
      </w:pPr>
      <w:r w:rsidRPr="00AD64E4">
        <w:rPr>
          <w:rFonts w:eastAsia="TimesNewRoman"/>
          <w:sz w:val="24"/>
          <w:szCs w:val="24"/>
          <w:lang w:val="en-US"/>
        </w:rPr>
        <w:t xml:space="preserve">3. This train / stop / at </w:t>
      </w:r>
      <w:smartTag w:uri="urn:schemas-microsoft-com:office:smarttags" w:element="City">
        <w:smartTag w:uri="urn:schemas-microsoft-com:office:smarttags" w:element="place">
          <w:r w:rsidRPr="00AD64E4">
            <w:rPr>
              <w:rFonts w:eastAsia="TimesNewRoman"/>
              <w:sz w:val="24"/>
              <w:szCs w:val="24"/>
              <w:lang w:val="en-US"/>
            </w:rPr>
            <w:t>Reading</w:t>
          </w:r>
        </w:smartTag>
      </w:smartTag>
      <w:r w:rsidRPr="00AD64E4">
        <w:rPr>
          <w:rFonts w:eastAsia="TimesNewRoman"/>
          <w:sz w:val="24"/>
          <w:szCs w:val="24"/>
          <w:lang w:val="en-US"/>
        </w:rPr>
        <w:t>?</w:t>
      </w:r>
    </w:p>
    <w:p w:rsidR="00612AED" w:rsidRPr="00AD64E4" w:rsidRDefault="00612AED" w:rsidP="00612AED">
      <w:pPr>
        <w:autoSpaceDE w:val="0"/>
        <w:ind w:firstLine="567"/>
        <w:jc w:val="both"/>
        <w:rPr>
          <w:rFonts w:eastAsia="TimesNewRoman"/>
          <w:sz w:val="24"/>
          <w:szCs w:val="24"/>
          <w:lang w:val="en-US"/>
        </w:rPr>
      </w:pPr>
      <w:r w:rsidRPr="00AD64E4">
        <w:rPr>
          <w:rFonts w:eastAsia="TimesNewRoman"/>
          <w:sz w:val="24"/>
          <w:szCs w:val="24"/>
          <w:lang w:val="en-US"/>
        </w:rPr>
        <w:t xml:space="preserve">4. The play / start / at 8.00 </w:t>
      </w:r>
      <w:r w:rsidRPr="00AD64E4">
        <w:rPr>
          <w:b/>
          <w:bCs/>
          <w:sz w:val="24"/>
          <w:szCs w:val="24"/>
          <w:lang w:val="en-US"/>
        </w:rPr>
        <w:t>+</w:t>
      </w:r>
    </w:p>
    <w:p w:rsidR="00612AED" w:rsidRPr="00AD64E4" w:rsidRDefault="00612AED" w:rsidP="00612AED">
      <w:pPr>
        <w:autoSpaceDE w:val="0"/>
        <w:ind w:firstLine="567"/>
        <w:jc w:val="both"/>
        <w:rPr>
          <w:rFonts w:eastAsia="TimesNewRoman"/>
          <w:sz w:val="24"/>
          <w:szCs w:val="24"/>
          <w:lang w:val="en-US"/>
        </w:rPr>
      </w:pPr>
      <w:r w:rsidRPr="00AD64E4">
        <w:rPr>
          <w:rFonts w:eastAsia="TimesNewRoman"/>
          <w:sz w:val="24"/>
          <w:szCs w:val="24"/>
          <w:lang w:val="en-US"/>
        </w:rPr>
        <w:t xml:space="preserve">5. What time / you / arrive / in </w:t>
      </w:r>
      <w:smartTag w:uri="urn:schemas-microsoft-com:office:smarttags" w:element="City">
        <w:smartTag w:uri="urn:schemas-microsoft-com:office:smarttags" w:element="place">
          <w:r w:rsidRPr="00AD64E4">
            <w:rPr>
              <w:rFonts w:eastAsia="TimesNewRoman"/>
              <w:sz w:val="24"/>
              <w:szCs w:val="24"/>
              <w:lang w:val="en-US"/>
            </w:rPr>
            <w:t>Rome</w:t>
          </w:r>
        </w:smartTag>
      </w:smartTag>
      <w:r w:rsidRPr="00AD64E4">
        <w:rPr>
          <w:rFonts w:eastAsia="TimesNewRoman"/>
          <w:sz w:val="24"/>
          <w:szCs w:val="24"/>
          <w:lang w:val="en-US"/>
        </w:rPr>
        <w:t>?</w:t>
      </w:r>
    </w:p>
    <w:p w:rsidR="00612AED" w:rsidRPr="00AD64E4" w:rsidRDefault="00612AED" w:rsidP="00612AED">
      <w:pPr>
        <w:autoSpaceDE w:val="0"/>
        <w:ind w:firstLine="567"/>
        <w:jc w:val="both"/>
        <w:rPr>
          <w:rFonts w:eastAsia="TimesNewRoman"/>
          <w:sz w:val="24"/>
          <w:szCs w:val="24"/>
          <w:lang w:val="en-US"/>
        </w:rPr>
      </w:pPr>
      <w:r w:rsidRPr="00AD64E4">
        <w:rPr>
          <w:rFonts w:eastAsia="TimesNewRoman"/>
          <w:sz w:val="24"/>
          <w:szCs w:val="24"/>
          <w:lang w:val="en-US"/>
        </w:rPr>
        <w:t xml:space="preserve">6. The banks / close / at 3.00 tomorrow </w:t>
      </w:r>
      <w:r w:rsidRPr="00AD64E4">
        <w:rPr>
          <w:b/>
          <w:bCs/>
          <w:sz w:val="24"/>
          <w:szCs w:val="24"/>
          <w:lang w:val="en-US"/>
        </w:rPr>
        <w:t>+</w:t>
      </w:r>
    </w:p>
    <w:p w:rsidR="00612AED" w:rsidRPr="00AD64E4" w:rsidRDefault="00612AED" w:rsidP="00612AED">
      <w:pPr>
        <w:autoSpaceDE w:val="0"/>
        <w:ind w:firstLine="567"/>
        <w:jc w:val="both"/>
        <w:rPr>
          <w:b/>
          <w:bCs/>
          <w:sz w:val="24"/>
          <w:szCs w:val="24"/>
          <w:lang w:val="en-US"/>
        </w:rPr>
      </w:pPr>
      <w:r w:rsidRPr="00AD64E4">
        <w:rPr>
          <w:rFonts w:eastAsia="TimesNewRoman"/>
          <w:sz w:val="24"/>
          <w:szCs w:val="24"/>
          <w:lang w:val="en-US"/>
        </w:rPr>
        <w:t xml:space="preserve">7. The 7.15 train / stop / at every station </w:t>
      </w:r>
      <w:r w:rsidRPr="00AD64E4">
        <w:rPr>
          <w:b/>
          <w:bCs/>
          <w:sz w:val="24"/>
          <w:szCs w:val="24"/>
          <w:lang w:val="en-US"/>
        </w:rPr>
        <w:t>+</w:t>
      </w:r>
    </w:p>
    <w:p w:rsidR="00612AED" w:rsidRPr="00AD64E4" w:rsidRDefault="00612AED" w:rsidP="00612AED">
      <w:pPr>
        <w:autoSpaceDE w:val="0"/>
        <w:ind w:firstLine="567"/>
        <w:jc w:val="both"/>
        <w:rPr>
          <w:b/>
          <w:bCs/>
          <w:sz w:val="24"/>
          <w:szCs w:val="24"/>
          <w:lang w:val="en-US"/>
        </w:rPr>
      </w:pPr>
    </w:p>
    <w:p w:rsidR="00612AED" w:rsidRPr="00AD64E4" w:rsidRDefault="00612AED" w:rsidP="000E1293">
      <w:pPr>
        <w:autoSpaceDE w:val="0"/>
        <w:spacing w:line="276" w:lineRule="auto"/>
        <w:ind w:firstLine="567"/>
        <w:jc w:val="both"/>
        <w:rPr>
          <w:sz w:val="24"/>
          <w:szCs w:val="24"/>
          <w:lang w:val="en-US"/>
        </w:rPr>
      </w:pPr>
      <w:r w:rsidRPr="00AD64E4">
        <w:rPr>
          <w:b/>
          <w:bCs/>
          <w:sz w:val="24"/>
          <w:szCs w:val="24"/>
          <w:lang w:val="en-US"/>
        </w:rPr>
        <w:t>2. Look at Bill's diary and correct the sentences.</w:t>
      </w:r>
    </w:p>
    <w:p w:rsidR="00612AED" w:rsidRPr="00AD64E4" w:rsidRDefault="00612AED" w:rsidP="000E1293">
      <w:pPr>
        <w:autoSpaceDE w:val="0"/>
        <w:spacing w:line="276" w:lineRule="auto"/>
        <w:ind w:firstLine="567"/>
        <w:jc w:val="both"/>
        <w:rPr>
          <w:i/>
          <w:iCs/>
          <w:sz w:val="24"/>
          <w:szCs w:val="24"/>
          <w:lang w:val="en-US"/>
        </w:rPr>
      </w:pPr>
      <w:r w:rsidRPr="00AD64E4">
        <w:rPr>
          <w:sz w:val="24"/>
          <w:szCs w:val="24"/>
          <w:lang w:val="en-US"/>
        </w:rPr>
        <w:t xml:space="preserve">► </w:t>
      </w:r>
      <w:r w:rsidRPr="00AD64E4">
        <w:rPr>
          <w:rFonts w:eastAsia="TimesNewRoman"/>
          <w:sz w:val="24"/>
          <w:szCs w:val="24"/>
          <w:lang w:val="en-US"/>
        </w:rPr>
        <w:t xml:space="preserve">He's staying in </w:t>
      </w:r>
      <w:smartTag w:uri="urn:schemas-microsoft-com:office:smarttags" w:element="State">
        <w:smartTag w:uri="urn:schemas-microsoft-com:office:smarttags" w:element="place">
          <w:r w:rsidRPr="00AD64E4">
            <w:rPr>
              <w:rFonts w:eastAsia="TimesNewRoman"/>
              <w:sz w:val="24"/>
              <w:szCs w:val="24"/>
              <w:lang w:val="en-US"/>
            </w:rPr>
            <w:t>Berlin</w:t>
          </w:r>
        </w:smartTag>
      </w:smartTag>
      <w:r w:rsidRPr="00AD64E4">
        <w:rPr>
          <w:rFonts w:eastAsia="TimesNewRoman"/>
          <w:sz w:val="24"/>
          <w:szCs w:val="24"/>
          <w:lang w:val="en-US"/>
        </w:rPr>
        <w:t xml:space="preserve"> on Friday night.</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i/>
          <w:iCs/>
          <w:sz w:val="24"/>
          <w:szCs w:val="24"/>
          <w:lang w:val="en-US"/>
        </w:rPr>
        <w:t>No</w:t>
      </w:r>
      <w:r w:rsidRPr="00AD64E4">
        <w:rPr>
          <w:rFonts w:eastAsia="TimesNewRoman"/>
          <w:sz w:val="24"/>
          <w:szCs w:val="24"/>
          <w:lang w:val="en-US"/>
        </w:rPr>
        <w:t xml:space="preserve">, </w:t>
      </w:r>
      <w:r w:rsidRPr="00AD64E4">
        <w:rPr>
          <w:i/>
          <w:iCs/>
          <w:sz w:val="24"/>
          <w:szCs w:val="24"/>
          <w:lang w:val="en-US"/>
        </w:rPr>
        <w:t xml:space="preserve">he is coming back to </w:t>
      </w:r>
      <w:smartTag w:uri="urn:schemas-microsoft-com:office:smarttags" w:element="country-region">
        <w:smartTag w:uri="urn:schemas-microsoft-com:office:smarttags" w:element="place">
          <w:r w:rsidRPr="00AD64E4">
            <w:rPr>
              <w:i/>
              <w:iCs/>
              <w:sz w:val="24"/>
              <w:szCs w:val="24"/>
              <w:lang w:val="en-US"/>
            </w:rPr>
            <w:t>England</w:t>
          </w:r>
        </w:smartTag>
      </w:smartTag>
      <w:r w:rsidRPr="00AD64E4">
        <w:rPr>
          <w:rFonts w:eastAsia="TimesNewRoman"/>
          <w:sz w:val="24"/>
          <w:szCs w:val="24"/>
          <w:lang w:val="en-US"/>
        </w:rPr>
        <w:t>.</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1. He's seeing John Parker on Sunday afternoon.</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 xml:space="preserve">2. He's going to the </w:t>
      </w:r>
      <w:smartTag w:uri="urn:schemas-microsoft-com:office:smarttags" w:element="City">
        <w:smartTag w:uri="urn:schemas-microsoft-com:office:smarttags" w:element="place">
          <w:r w:rsidRPr="00AD64E4">
            <w:rPr>
              <w:rFonts w:eastAsia="TimesNewRoman"/>
              <w:sz w:val="24"/>
              <w:szCs w:val="24"/>
              <w:lang w:val="en-US"/>
            </w:rPr>
            <w:t>Birmingham</w:t>
          </w:r>
        </w:smartTag>
      </w:smartTag>
      <w:r w:rsidRPr="00AD64E4">
        <w:rPr>
          <w:rFonts w:eastAsia="TimesNewRoman"/>
          <w:sz w:val="24"/>
          <w:szCs w:val="24"/>
          <w:lang w:val="en-US"/>
        </w:rPr>
        <w:t xml:space="preserve"> office by car.</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3. He's having dinner with Stewart on Tuesday.</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4. He's going to the theatre on Thursday evening.</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5. His new secretary is starting on Friday.</w:t>
      </w:r>
    </w:p>
    <w:p w:rsidR="00612AED" w:rsidRPr="00AD64E4" w:rsidRDefault="00612AED" w:rsidP="000E1293">
      <w:pPr>
        <w:keepLines/>
        <w:spacing w:line="276" w:lineRule="auto"/>
        <w:ind w:firstLine="567"/>
        <w:jc w:val="both"/>
        <w:rPr>
          <w:b/>
          <w:bCs/>
          <w:sz w:val="24"/>
          <w:szCs w:val="24"/>
          <w:lang w:val="en-US"/>
        </w:rPr>
      </w:pPr>
      <w:r w:rsidRPr="00AD64E4">
        <w:rPr>
          <w:rFonts w:eastAsia="TimesNewRoman"/>
          <w:sz w:val="24"/>
          <w:szCs w:val="24"/>
          <w:lang w:val="en-US"/>
        </w:rPr>
        <w:t>6. Phil and Monica are going to his wedding on Saturday.</w:t>
      </w:r>
    </w:p>
    <w:p w:rsidR="00612AED" w:rsidRPr="00AD64E4" w:rsidRDefault="00612AED" w:rsidP="000E1293">
      <w:pPr>
        <w:autoSpaceDE w:val="0"/>
        <w:spacing w:line="276" w:lineRule="auto"/>
        <w:ind w:firstLine="567"/>
        <w:jc w:val="both"/>
        <w:rPr>
          <w:b/>
          <w:bCs/>
          <w:sz w:val="24"/>
          <w:szCs w:val="24"/>
          <w:lang w:val="en-US"/>
        </w:rPr>
      </w:pPr>
    </w:p>
    <w:p w:rsidR="00612AED" w:rsidRPr="00AD64E4" w:rsidRDefault="00612AED" w:rsidP="000E1293">
      <w:pPr>
        <w:autoSpaceDE w:val="0"/>
        <w:spacing w:line="276" w:lineRule="auto"/>
        <w:ind w:firstLine="567"/>
        <w:jc w:val="both"/>
        <w:rPr>
          <w:rFonts w:eastAsia="TimesNewRoman"/>
          <w:sz w:val="24"/>
          <w:szCs w:val="24"/>
          <w:lang w:val="en-US"/>
        </w:rPr>
      </w:pPr>
      <w:r w:rsidRPr="00AD64E4">
        <w:rPr>
          <w:b/>
          <w:bCs/>
          <w:sz w:val="24"/>
          <w:szCs w:val="24"/>
          <w:lang w:val="en-US"/>
        </w:rPr>
        <w:t>3. Correct or not?</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1. I don't must see Andrew today.</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2. It may rain tomorrow.</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3. Anna can't to speak English.</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4. I mustn't work on Saturdays, but I can if I like.</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5. Last year I must sell my car.</w:t>
      </w:r>
    </w:p>
    <w:p w:rsidR="00612AED" w:rsidRPr="00AD64E4" w:rsidRDefault="00612AED" w:rsidP="000E1293">
      <w:pPr>
        <w:autoSpaceDE w:val="0"/>
        <w:spacing w:line="276" w:lineRule="auto"/>
        <w:ind w:firstLine="567"/>
        <w:jc w:val="both"/>
        <w:rPr>
          <w:b/>
          <w:bCs/>
          <w:sz w:val="24"/>
          <w:szCs w:val="24"/>
          <w:lang w:val="en-US"/>
        </w:rPr>
      </w:pPr>
      <w:r w:rsidRPr="00AD64E4">
        <w:rPr>
          <w:rFonts w:eastAsia="TimesNewRoman"/>
          <w:sz w:val="24"/>
          <w:szCs w:val="24"/>
          <w:lang w:val="en-US"/>
        </w:rPr>
        <w:t>6. Would you like to have some coffee?</w:t>
      </w:r>
    </w:p>
    <w:p w:rsidR="00612AED" w:rsidRPr="00AD64E4" w:rsidRDefault="00612AED" w:rsidP="000E1293">
      <w:pPr>
        <w:autoSpaceDE w:val="0"/>
        <w:spacing w:line="276" w:lineRule="auto"/>
        <w:ind w:firstLine="567"/>
        <w:jc w:val="both"/>
        <w:rPr>
          <w:b/>
          <w:bCs/>
          <w:sz w:val="24"/>
          <w:szCs w:val="24"/>
          <w:lang w:val="en-US"/>
        </w:rPr>
      </w:pPr>
    </w:p>
    <w:p w:rsidR="00612AED" w:rsidRPr="00AD64E4" w:rsidRDefault="00612AED" w:rsidP="000E1293">
      <w:pPr>
        <w:autoSpaceDE w:val="0"/>
        <w:spacing w:line="276" w:lineRule="auto"/>
        <w:ind w:firstLine="567"/>
        <w:jc w:val="both"/>
        <w:rPr>
          <w:rFonts w:eastAsia="TimesNewRoman"/>
          <w:sz w:val="24"/>
          <w:szCs w:val="24"/>
          <w:lang w:val="en-US"/>
        </w:rPr>
      </w:pPr>
      <w:r w:rsidRPr="00AD64E4">
        <w:rPr>
          <w:b/>
          <w:bCs/>
          <w:sz w:val="24"/>
          <w:szCs w:val="24"/>
          <w:lang w:val="en-US"/>
        </w:rPr>
        <w:t>4. Circle the correct answers.</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 xml:space="preserve">1. If you travel to Morania you </w:t>
      </w:r>
      <w:r w:rsidRPr="00AD64E4">
        <w:rPr>
          <w:i/>
          <w:iCs/>
          <w:sz w:val="24"/>
          <w:szCs w:val="24"/>
          <w:lang w:val="en-US"/>
        </w:rPr>
        <w:t xml:space="preserve">can </w:t>
      </w:r>
      <w:r w:rsidRPr="00AD64E4">
        <w:rPr>
          <w:rFonts w:eastAsia="TimesNewRoman"/>
          <w:sz w:val="24"/>
          <w:szCs w:val="24"/>
          <w:lang w:val="en-US"/>
        </w:rPr>
        <w:t xml:space="preserve">/ </w:t>
      </w:r>
      <w:r w:rsidRPr="00AD64E4">
        <w:rPr>
          <w:i/>
          <w:iCs/>
          <w:sz w:val="24"/>
          <w:szCs w:val="24"/>
          <w:lang w:val="en-US"/>
        </w:rPr>
        <w:t xml:space="preserve">should </w:t>
      </w:r>
      <w:r w:rsidRPr="00AD64E4">
        <w:rPr>
          <w:rFonts w:eastAsia="TimesNewRoman"/>
          <w:sz w:val="24"/>
          <w:szCs w:val="24"/>
          <w:lang w:val="en-US"/>
        </w:rPr>
        <w:t xml:space="preserve">/ </w:t>
      </w:r>
      <w:r w:rsidRPr="00AD64E4">
        <w:rPr>
          <w:i/>
          <w:iCs/>
          <w:sz w:val="24"/>
          <w:szCs w:val="24"/>
          <w:lang w:val="en-US"/>
        </w:rPr>
        <w:t xml:space="preserve">must </w:t>
      </w:r>
      <w:r w:rsidRPr="00AD64E4">
        <w:rPr>
          <w:rFonts w:eastAsia="TimesNewRoman"/>
          <w:sz w:val="24"/>
          <w:szCs w:val="24"/>
          <w:lang w:val="en-US"/>
        </w:rPr>
        <w:t>have a visa.</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 xml:space="preserve">2. You </w:t>
      </w:r>
      <w:r w:rsidRPr="00AD64E4">
        <w:rPr>
          <w:i/>
          <w:iCs/>
          <w:sz w:val="24"/>
          <w:szCs w:val="24"/>
          <w:lang w:val="en-US"/>
        </w:rPr>
        <w:t xml:space="preserve">shouldn't </w:t>
      </w:r>
      <w:r w:rsidRPr="00AD64E4">
        <w:rPr>
          <w:rFonts w:eastAsia="TimesNewRoman"/>
          <w:sz w:val="24"/>
          <w:szCs w:val="24"/>
          <w:lang w:val="en-US"/>
        </w:rPr>
        <w:t xml:space="preserve">/ </w:t>
      </w:r>
      <w:r w:rsidRPr="00AD64E4">
        <w:rPr>
          <w:i/>
          <w:iCs/>
          <w:sz w:val="24"/>
          <w:szCs w:val="24"/>
          <w:lang w:val="en-US"/>
        </w:rPr>
        <w:t xml:space="preserve">don't have to </w:t>
      </w:r>
      <w:r w:rsidRPr="00AD64E4">
        <w:rPr>
          <w:rFonts w:eastAsia="TimesNewRoman"/>
          <w:sz w:val="24"/>
          <w:szCs w:val="24"/>
          <w:lang w:val="en-US"/>
        </w:rPr>
        <w:t xml:space="preserve">/ </w:t>
      </w:r>
      <w:r w:rsidRPr="00AD64E4">
        <w:rPr>
          <w:i/>
          <w:iCs/>
          <w:sz w:val="24"/>
          <w:szCs w:val="24"/>
          <w:lang w:val="en-US"/>
        </w:rPr>
        <w:t xml:space="preserve">couldn't </w:t>
      </w:r>
      <w:r w:rsidRPr="00AD64E4">
        <w:rPr>
          <w:rFonts w:eastAsia="TimesNewRoman"/>
          <w:sz w:val="24"/>
          <w:szCs w:val="24"/>
          <w:lang w:val="en-US"/>
        </w:rPr>
        <w:t>laugh at old people.</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 xml:space="preserve">3. Passengers </w:t>
      </w:r>
      <w:r w:rsidRPr="00AD64E4">
        <w:rPr>
          <w:i/>
          <w:iCs/>
          <w:sz w:val="24"/>
          <w:szCs w:val="24"/>
          <w:lang w:val="en-US"/>
        </w:rPr>
        <w:t xml:space="preserve">must </w:t>
      </w:r>
      <w:r w:rsidRPr="00AD64E4">
        <w:rPr>
          <w:rFonts w:eastAsia="TimesNewRoman"/>
          <w:sz w:val="24"/>
          <w:szCs w:val="24"/>
          <w:lang w:val="en-US"/>
        </w:rPr>
        <w:t xml:space="preserve">/ </w:t>
      </w:r>
      <w:r w:rsidRPr="00AD64E4">
        <w:rPr>
          <w:i/>
          <w:iCs/>
          <w:sz w:val="24"/>
          <w:szCs w:val="24"/>
          <w:lang w:val="en-US"/>
        </w:rPr>
        <w:t xml:space="preserve">must not </w:t>
      </w:r>
      <w:r w:rsidRPr="00AD64E4">
        <w:rPr>
          <w:rFonts w:eastAsia="TimesNewRoman"/>
          <w:sz w:val="24"/>
          <w:szCs w:val="24"/>
          <w:lang w:val="en-US"/>
        </w:rPr>
        <w:t xml:space="preserve">/ </w:t>
      </w:r>
      <w:r w:rsidRPr="00AD64E4">
        <w:rPr>
          <w:i/>
          <w:iCs/>
          <w:sz w:val="24"/>
          <w:szCs w:val="24"/>
          <w:lang w:val="en-US"/>
        </w:rPr>
        <w:t xml:space="preserve">should not </w:t>
      </w:r>
      <w:r w:rsidRPr="00AD64E4">
        <w:rPr>
          <w:rFonts w:eastAsia="TimesNewRoman"/>
          <w:sz w:val="24"/>
          <w:szCs w:val="24"/>
          <w:lang w:val="en-US"/>
        </w:rPr>
        <w:t>smoke in the toilets.</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 xml:space="preserve">4. I think you </w:t>
      </w:r>
      <w:r w:rsidRPr="00AD64E4">
        <w:rPr>
          <w:i/>
          <w:iCs/>
          <w:sz w:val="24"/>
          <w:szCs w:val="24"/>
          <w:lang w:val="en-US"/>
        </w:rPr>
        <w:t xml:space="preserve">should </w:t>
      </w:r>
      <w:r w:rsidRPr="00AD64E4">
        <w:rPr>
          <w:rFonts w:eastAsia="TimesNewRoman"/>
          <w:sz w:val="24"/>
          <w:szCs w:val="24"/>
          <w:lang w:val="en-US"/>
        </w:rPr>
        <w:t xml:space="preserve">/ </w:t>
      </w:r>
      <w:r w:rsidRPr="00AD64E4">
        <w:rPr>
          <w:i/>
          <w:iCs/>
          <w:sz w:val="24"/>
          <w:szCs w:val="24"/>
          <w:lang w:val="en-US"/>
        </w:rPr>
        <w:t xml:space="preserve">must </w:t>
      </w:r>
      <w:r w:rsidRPr="00AD64E4">
        <w:rPr>
          <w:rFonts w:eastAsia="TimesNewRoman"/>
          <w:sz w:val="24"/>
          <w:szCs w:val="24"/>
          <w:lang w:val="en-US"/>
        </w:rPr>
        <w:t xml:space="preserve">/ </w:t>
      </w:r>
      <w:r w:rsidRPr="00AD64E4">
        <w:rPr>
          <w:i/>
          <w:iCs/>
          <w:sz w:val="24"/>
          <w:szCs w:val="24"/>
          <w:lang w:val="en-US"/>
        </w:rPr>
        <w:t xml:space="preserve">may </w:t>
      </w:r>
      <w:r w:rsidRPr="00AD64E4">
        <w:rPr>
          <w:rFonts w:eastAsia="TimesNewRoman"/>
          <w:sz w:val="24"/>
          <w:szCs w:val="24"/>
          <w:lang w:val="en-US"/>
        </w:rPr>
        <w:t>eat less and take more exercise.</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 xml:space="preserve">5. You </w:t>
      </w:r>
      <w:r w:rsidRPr="00AD64E4">
        <w:rPr>
          <w:i/>
          <w:iCs/>
          <w:sz w:val="24"/>
          <w:szCs w:val="24"/>
          <w:lang w:val="en-US"/>
        </w:rPr>
        <w:t xml:space="preserve">mustn't </w:t>
      </w:r>
      <w:r w:rsidRPr="00AD64E4">
        <w:rPr>
          <w:rFonts w:eastAsia="TimesNewRoman"/>
          <w:sz w:val="24"/>
          <w:szCs w:val="24"/>
          <w:lang w:val="en-US"/>
        </w:rPr>
        <w:t xml:space="preserve">/ </w:t>
      </w:r>
      <w:r w:rsidRPr="00AD64E4">
        <w:rPr>
          <w:i/>
          <w:iCs/>
          <w:sz w:val="24"/>
          <w:szCs w:val="24"/>
          <w:lang w:val="en-US"/>
        </w:rPr>
        <w:t xml:space="preserve">may not </w:t>
      </w:r>
      <w:r w:rsidRPr="00AD64E4">
        <w:rPr>
          <w:rFonts w:eastAsia="TimesNewRoman"/>
          <w:sz w:val="24"/>
          <w:szCs w:val="24"/>
          <w:lang w:val="en-US"/>
        </w:rPr>
        <w:t xml:space="preserve">/ </w:t>
      </w:r>
      <w:r w:rsidRPr="00AD64E4">
        <w:rPr>
          <w:i/>
          <w:iCs/>
          <w:sz w:val="24"/>
          <w:szCs w:val="24"/>
          <w:lang w:val="en-US"/>
        </w:rPr>
        <w:t xml:space="preserve">needn't </w:t>
      </w:r>
      <w:r w:rsidRPr="00AD64E4">
        <w:rPr>
          <w:rFonts w:eastAsia="TimesNewRoman"/>
          <w:sz w:val="24"/>
          <w:szCs w:val="24"/>
          <w:lang w:val="en-US"/>
        </w:rPr>
        <w:t>tell me if you don't want to.</w:t>
      </w:r>
    </w:p>
    <w:p w:rsidR="00612AED" w:rsidRPr="00AD64E4" w:rsidRDefault="00612AED" w:rsidP="000E1293">
      <w:pPr>
        <w:autoSpaceDE w:val="0"/>
        <w:spacing w:line="276" w:lineRule="auto"/>
        <w:ind w:firstLine="567"/>
        <w:jc w:val="both"/>
        <w:rPr>
          <w:b/>
          <w:bCs/>
          <w:sz w:val="24"/>
          <w:szCs w:val="24"/>
          <w:lang w:val="en-US"/>
        </w:rPr>
      </w:pPr>
      <w:r w:rsidRPr="00AD64E4">
        <w:rPr>
          <w:rFonts w:eastAsia="TimesNewRoman"/>
          <w:sz w:val="24"/>
          <w:szCs w:val="24"/>
          <w:lang w:val="en-US"/>
        </w:rPr>
        <w:t xml:space="preserve">6. You </w:t>
      </w:r>
      <w:r w:rsidRPr="00AD64E4">
        <w:rPr>
          <w:i/>
          <w:iCs/>
          <w:sz w:val="24"/>
          <w:szCs w:val="24"/>
          <w:lang w:val="en-US"/>
        </w:rPr>
        <w:t xml:space="preserve">may </w:t>
      </w:r>
      <w:r w:rsidRPr="00AD64E4">
        <w:rPr>
          <w:rFonts w:eastAsia="TimesNewRoman"/>
          <w:sz w:val="24"/>
          <w:szCs w:val="24"/>
          <w:lang w:val="en-US"/>
        </w:rPr>
        <w:t xml:space="preserve">/ </w:t>
      </w:r>
      <w:r w:rsidRPr="00AD64E4">
        <w:rPr>
          <w:i/>
          <w:iCs/>
          <w:sz w:val="24"/>
          <w:szCs w:val="24"/>
          <w:lang w:val="en-US"/>
        </w:rPr>
        <w:t xml:space="preserve">have to </w:t>
      </w:r>
      <w:r w:rsidRPr="00AD64E4">
        <w:rPr>
          <w:rFonts w:eastAsia="TimesNewRoman"/>
          <w:sz w:val="24"/>
          <w:szCs w:val="24"/>
          <w:lang w:val="en-US"/>
        </w:rPr>
        <w:t xml:space="preserve">drive on the left in </w:t>
      </w:r>
      <w:smartTag w:uri="urn:schemas-microsoft-com:office:smarttags" w:element="country-region">
        <w:smartTag w:uri="urn:schemas-microsoft-com:office:smarttags" w:element="place">
          <w:r w:rsidRPr="00AD64E4">
            <w:rPr>
              <w:rFonts w:eastAsia="TimesNewRoman"/>
              <w:sz w:val="24"/>
              <w:szCs w:val="24"/>
              <w:lang w:val="en-US"/>
            </w:rPr>
            <w:t>Britain</w:t>
          </w:r>
        </w:smartTag>
      </w:smartTag>
      <w:r w:rsidRPr="00AD64E4">
        <w:rPr>
          <w:rFonts w:eastAsia="TimesNewRoman"/>
          <w:sz w:val="24"/>
          <w:szCs w:val="24"/>
          <w:lang w:val="en-US"/>
        </w:rPr>
        <w:t>.</w:t>
      </w:r>
    </w:p>
    <w:p w:rsidR="00612AED" w:rsidRPr="00AD64E4" w:rsidRDefault="00612AED" w:rsidP="000E1293">
      <w:pPr>
        <w:autoSpaceDE w:val="0"/>
        <w:spacing w:line="276" w:lineRule="auto"/>
        <w:ind w:firstLine="567"/>
        <w:jc w:val="both"/>
        <w:rPr>
          <w:b/>
          <w:bCs/>
          <w:sz w:val="24"/>
          <w:szCs w:val="24"/>
          <w:lang w:val="en-US"/>
        </w:rPr>
      </w:pPr>
    </w:p>
    <w:p w:rsidR="00612AED" w:rsidRPr="00AD64E4" w:rsidRDefault="00612AED" w:rsidP="000E1293">
      <w:pPr>
        <w:autoSpaceDE w:val="0"/>
        <w:spacing w:line="276" w:lineRule="auto"/>
        <w:ind w:firstLine="567"/>
        <w:jc w:val="both"/>
        <w:rPr>
          <w:sz w:val="24"/>
          <w:szCs w:val="24"/>
          <w:lang w:val="en-US"/>
        </w:rPr>
      </w:pPr>
      <w:r w:rsidRPr="00AD64E4">
        <w:rPr>
          <w:b/>
          <w:bCs/>
          <w:sz w:val="24"/>
          <w:szCs w:val="24"/>
          <w:lang w:val="en-US"/>
        </w:rPr>
        <w:t>5. Change the times of these sentences.</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sz w:val="24"/>
          <w:szCs w:val="24"/>
          <w:lang w:val="en-US"/>
        </w:rPr>
        <w:t xml:space="preserve">► </w:t>
      </w:r>
      <w:r w:rsidRPr="00AD64E4">
        <w:rPr>
          <w:rFonts w:eastAsia="TimesNewRoman"/>
          <w:sz w:val="24"/>
          <w:szCs w:val="24"/>
          <w:lang w:val="en-US"/>
        </w:rPr>
        <w:t xml:space="preserve">Helen can ski. </w:t>
      </w:r>
      <w:r w:rsidRPr="00AD64E4">
        <w:rPr>
          <w:i/>
          <w:iCs/>
          <w:sz w:val="24"/>
          <w:szCs w:val="24"/>
          <w:lang w:val="en-US"/>
        </w:rPr>
        <w:t xml:space="preserve">Helen could ski </w:t>
      </w:r>
      <w:r w:rsidRPr="00AD64E4">
        <w:rPr>
          <w:rFonts w:eastAsia="TimesNewRoman"/>
          <w:sz w:val="24"/>
          <w:szCs w:val="24"/>
          <w:lang w:val="en-US"/>
        </w:rPr>
        <w:t>when she was 3 years old.</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1. I can speak French now. ……………… soon.</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2. Everybody must fill in a big form. ………………last year.</w:t>
      </w:r>
    </w:p>
    <w:p w:rsidR="00612AED" w:rsidRPr="00AD64E4" w:rsidRDefault="00612AED" w:rsidP="000E1293">
      <w:pPr>
        <w:autoSpaceDE w:val="0"/>
        <w:spacing w:line="276" w:lineRule="auto"/>
        <w:ind w:firstLine="567"/>
        <w:jc w:val="both"/>
        <w:rPr>
          <w:b/>
          <w:bCs/>
          <w:sz w:val="24"/>
          <w:szCs w:val="24"/>
          <w:lang w:val="en-US"/>
        </w:rPr>
      </w:pPr>
      <w:r w:rsidRPr="00AD64E4">
        <w:rPr>
          <w:rFonts w:eastAsia="TimesNewRoman"/>
          <w:sz w:val="24"/>
          <w:szCs w:val="24"/>
          <w:lang w:val="en-US"/>
        </w:rPr>
        <w:t>3. Everybody must fill in a big form. ………………next year.</w:t>
      </w:r>
    </w:p>
    <w:p w:rsidR="00612AED" w:rsidRPr="00AD64E4" w:rsidRDefault="00612AED" w:rsidP="000E1293">
      <w:pPr>
        <w:autoSpaceDE w:val="0"/>
        <w:spacing w:line="276" w:lineRule="auto"/>
        <w:ind w:firstLine="567"/>
        <w:jc w:val="both"/>
        <w:rPr>
          <w:b/>
          <w:bCs/>
          <w:sz w:val="24"/>
          <w:szCs w:val="24"/>
          <w:lang w:val="en-US"/>
        </w:rPr>
      </w:pPr>
    </w:p>
    <w:p w:rsidR="00612AED" w:rsidRPr="00AD64E4" w:rsidRDefault="00612AED" w:rsidP="000E1293">
      <w:pPr>
        <w:autoSpaceDE w:val="0"/>
        <w:spacing w:line="276" w:lineRule="auto"/>
        <w:ind w:firstLine="567"/>
        <w:jc w:val="both"/>
        <w:rPr>
          <w:rFonts w:eastAsia="TimesNewRoman"/>
          <w:sz w:val="24"/>
          <w:szCs w:val="24"/>
          <w:lang w:val="en-US"/>
        </w:rPr>
      </w:pPr>
      <w:r w:rsidRPr="00AD64E4">
        <w:rPr>
          <w:b/>
          <w:bCs/>
          <w:sz w:val="24"/>
          <w:szCs w:val="24"/>
          <w:lang w:val="en-US"/>
        </w:rPr>
        <w:t xml:space="preserve">6. Conditional </w:t>
      </w:r>
      <w:smartTag w:uri="urn:schemas-microsoft-com:office:smarttags" w:element="place">
        <w:r w:rsidRPr="00AD64E4">
          <w:rPr>
            <w:b/>
            <w:bCs/>
            <w:sz w:val="24"/>
            <w:szCs w:val="24"/>
            <w:lang w:val="en-US"/>
          </w:rPr>
          <w:t>I.</w:t>
        </w:r>
      </w:smartTag>
      <w:r w:rsidRPr="00AD64E4">
        <w:rPr>
          <w:b/>
          <w:bCs/>
          <w:sz w:val="24"/>
          <w:szCs w:val="24"/>
          <w:lang w:val="en-US"/>
        </w:rPr>
        <w:t xml:space="preserve"> Put the verbs in brackets into the correct form.</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1. If it ……………… (rain), we ……………… (eat) inside.</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2. If you ……… (not / pass) the exam, …………… (you / take) it again?</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3. We ……… (lose) our way if we ……… (not / stay) on the main road.</w:t>
      </w:r>
    </w:p>
    <w:p w:rsidR="00612AED" w:rsidRPr="00AD64E4" w:rsidRDefault="00612AED" w:rsidP="000E1293">
      <w:pPr>
        <w:autoSpaceDE w:val="0"/>
        <w:spacing w:line="276" w:lineRule="auto"/>
        <w:ind w:firstLine="567"/>
        <w:jc w:val="both"/>
        <w:rPr>
          <w:rFonts w:eastAsia="TimesNewRoman"/>
          <w:sz w:val="24"/>
          <w:szCs w:val="24"/>
          <w:lang w:val="en-US"/>
        </w:rPr>
      </w:pPr>
      <w:r w:rsidRPr="00AD64E4">
        <w:rPr>
          <w:rFonts w:eastAsia="TimesNewRoman"/>
          <w:sz w:val="24"/>
          <w:szCs w:val="24"/>
          <w:lang w:val="en-US"/>
        </w:rPr>
        <w:t>4. He …………… (not / catch) the plane if he …………… (not / hurry)!</w:t>
      </w:r>
    </w:p>
    <w:p w:rsidR="00612AED" w:rsidRPr="00AD64E4" w:rsidRDefault="00612AED" w:rsidP="000E1293">
      <w:pPr>
        <w:pStyle w:val="af0"/>
        <w:keepLines/>
        <w:tabs>
          <w:tab w:val="left" w:pos="360"/>
        </w:tabs>
        <w:overflowPunct w:val="0"/>
        <w:autoSpaceDE w:val="0"/>
        <w:spacing w:line="276" w:lineRule="auto"/>
        <w:ind w:firstLine="567"/>
        <w:jc w:val="both"/>
        <w:textAlignment w:val="baseline"/>
        <w:rPr>
          <w:b w:val="0"/>
          <w:sz w:val="24"/>
          <w:lang w:val="ru-RU" w:eastAsia="ru-RU"/>
        </w:rPr>
      </w:pPr>
      <w:r w:rsidRPr="00AD64E4">
        <w:rPr>
          <w:rFonts w:eastAsia="TimesNewRoman"/>
          <w:b w:val="0"/>
          <w:sz w:val="24"/>
          <w:lang w:eastAsia="ru-RU"/>
        </w:rPr>
        <w:t xml:space="preserve">5. I ……………… (telephone) if I ……………… </w:t>
      </w:r>
      <w:r w:rsidRPr="00AD64E4">
        <w:rPr>
          <w:rFonts w:eastAsia="TimesNewRoman"/>
          <w:b w:val="0"/>
          <w:sz w:val="24"/>
          <w:lang w:val="ru-RU" w:eastAsia="ru-RU"/>
        </w:rPr>
        <w:t>(</w:t>
      </w:r>
      <w:r w:rsidRPr="00AD64E4">
        <w:rPr>
          <w:rFonts w:eastAsia="TimesNewRoman"/>
          <w:b w:val="0"/>
          <w:sz w:val="24"/>
          <w:lang w:eastAsia="ru-RU"/>
        </w:rPr>
        <w:t>need</w:t>
      </w:r>
      <w:r w:rsidRPr="00AD64E4">
        <w:rPr>
          <w:rFonts w:eastAsia="TimesNewRoman"/>
          <w:b w:val="0"/>
          <w:sz w:val="24"/>
          <w:lang w:val="ru-RU" w:eastAsia="ru-RU"/>
        </w:rPr>
        <w:t xml:space="preserve">) </w:t>
      </w:r>
      <w:r w:rsidRPr="00AD64E4">
        <w:rPr>
          <w:rFonts w:eastAsia="TimesNewRoman"/>
          <w:b w:val="0"/>
          <w:sz w:val="24"/>
          <w:lang w:eastAsia="ru-RU"/>
        </w:rPr>
        <w:t>anyhelp</w:t>
      </w:r>
      <w:r w:rsidRPr="00AD64E4">
        <w:rPr>
          <w:rFonts w:eastAsia="TimesNewRoman"/>
          <w:b w:val="0"/>
          <w:sz w:val="24"/>
          <w:lang w:val="ru-RU" w:eastAsia="ru-RU"/>
        </w:rPr>
        <w:t>.</w:t>
      </w:r>
    </w:p>
    <w:p w:rsidR="00612AED" w:rsidRDefault="00612AED" w:rsidP="000E1293">
      <w:pPr>
        <w:spacing w:line="276" w:lineRule="auto"/>
        <w:ind w:right="43" w:firstLine="567"/>
        <w:jc w:val="both"/>
        <w:rPr>
          <w:b/>
          <w:bCs/>
          <w:sz w:val="24"/>
          <w:szCs w:val="24"/>
        </w:rPr>
      </w:pPr>
    </w:p>
    <w:p w:rsidR="00F42233" w:rsidRDefault="00612AED" w:rsidP="000E1293">
      <w:pPr>
        <w:spacing w:line="276" w:lineRule="auto"/>
        <w:ind w:right="43" w:firstLine="567"/>
        <w:jc w:val="both"/>
        <w:rPr>
          <w:sz w:val="24"/>
          <w:szCs w:val="24"/>
          <w:u w:val="single"/>
        </w:rPr>
      </w:pPr>
      <w:r>
        <w:rPr>
          <w:sz w:val="24"/>
          <w:szCs w:val="24"/>
          <w:u w:val="single"/>
        </w:rPr>
        <w:t>Темы для устного высказывания:</w:t>
      </w:r>
    </w:p>
    <w:p w:rsidR="00612AED" w:rsidRPr="00612AED" w:rsidRDefault="00612AED" w:rsidP="000E1293">
      <w:pPr>
        <w:spacing w:line="276" w:lineRule="auto"/>
        <w:ind w:right="43" w:firstLine="567"/>
        <w:jc w:val="both"/>
        <w:rPr>
          <w:sz w:val="24"/>
          <w:szCs w:val="24"/>
          <w:u w:val="single"/>
        </w:rPr>
      </w:pP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What is a state?</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What is public management?</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The history of the state.</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Principles of bureaucracy according to M. Weber.</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The functions of the executive/ legislature/ judiciary.</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Separation of powers versus fusion of powers.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Models of separation-of-powers systems around the world.</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Montesquieu’s ideas on the best government.</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Systems of government: Federation.</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 xml:space="preserve"> Systems of government: Unitary state.</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Systems of government: Confederation.</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What is civil service?</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Guiding principles of the Civil Service.</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Classification of the civil servants.</w:t>
      </w:r>
    </w:p>
    <w:p w:rsidR="00F42233" w:rsidRPr="007210DB" w:rsidRDefault="00F42233" w:rsidP="000E1293">
      <w:pPr>
        <w:numPr>
          <w:ilvl w:val="0"/>
          <w:numId w:val="27"/>
        </w:numPr>
        <w:suppressAutoHyphens/>
        <w:spacing w:line="276" w:lineRule="auto"/>
        <w:jc w:val="both"/>
        <w:rPr>
          <w:sz w:val="24"/>
          <w:szCs w:val="24"/>
          <w:lang w:val="en-US"/>
        </w:rPr>
      </w:pPr>
      <w:r w:rsidRPr="00AD64E4">
        <w:rPr>
          <w:sz w:val="24"/>
          <w:szCs w:val="24"/>
          <w:lang w:val="en-US"/>
        </w:rPr>
        <w:t>The Pendleton Civil service Reform Act.</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What is strategic management?</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Features of strategic management.</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 xml:space="preserve">Strategic management in </w:t>
      </w:r>
      <w:smartTag w:uri="urn:schemas-microsoft-com:office:smarttags" w:element="country-region">
        <w:smartTag w:uri="urn:schemas-microsoft-com:office:smarttags" w:element="place">
          <w:r w:rsidRPr="00AD64E4">
            <w:rPr>
              <w:sz w:val="24"/>
              <w:szCs w:val="24"/>
              <w:lang w:val="en-US"/>
            </w:rPr>
            <w:t>Great Britain</w:t>
          </w:r>
        </w:smartTag>
      </w:smartTag>
      <w:r w:rsidRPr="00AD64E4">
        <w:rPr>
          <w:sz w:val="24"/>
          <w:szCs w:val="24"/>
          <w:lang w:val="en-US"/>
        </w:rPr>
        <w:t>.</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 xml:space="preserve">Strategic management in the </w:t>
      </w:r>
      <w:smartTag w:uri="urn:schemas-microsoft-com:office:smarttags" w:element="country-region">
        <w:smartTag w:uri="urn:schemas-microsoft-com:office:smarttags" w:element="place">
          <w:r w:rsidRPr="00AD64E4">
            <w:rPr>
              <w:sz w:val="24"/>
              <w:szCs w:val="24"/>
              <w:lang w:val="en-US"/>
            </w:rPr>
            <w:t>USA</w:t>
          </w:r>
        </w:smartTag>
      </w:smartTag>
      <w:r w:rsidRPr="00AD64E4">
        <w:rPr>
          <w:sz w:val="24"/>
          <w:szCs w:val="24"/>
          <w:lang w:val="en-US"/>
        </w:rPr>
        <w:t>.</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Decision making in public administration.</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What are the decision criteria?</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Approaches to negotiation.</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Negotiation styles.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Types of negotiators.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Negotiation techniques.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Cross cultural negotiations.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Nonverbal communication.</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Gender differences in negotiation styles and strategies.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PR (Public Relations).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Functions of PR specialists.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What are spin techniques used in public relations?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What was Edward Louis Bernays famous for?</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A job interview: Common questions.</w:t>
      </w:r>
    </w:p>
    <w:p w:rsidR="00F42233" w:rsidRPr="00AD64E4" w:rsidRDefault="00F42233" w:rsidP="000E1293">
      <w:pPr>
        <w:numPr>
          <w:ilvl w:val="0"/>
          <w:numId w:val="27"/>
        </w:numPr>
        <w:suppressAutoHyphens/>
        <w:spacing w:line="276" w:lineRule="auto"/>
        <w:jc w:val="both"/>
        <w:rPr>
          <w:sz w:val="24"/>
          <w:szCs w:val="24"/>
          <w:lang w:val="en-US"/>
        </w:rPr>
      </w:pPr>
      <w:r w:rsidRPr="00AD64E4">
        <w:rPr>
          <w:sz w:val="24"/>
          <w:szCs w:val="24"/>
          <w:lang w:val="en-US"/>
        </w:rPr>
        <w:t xml:space="preserve">Reform traditions in different states. </w:t>
      </w:r>
    </w:p>
    <w:p w:rsidR="00F42233" w:rsidRPr="00AD64E4" w:rsidRDefault="00F42233" w:rsidP="000E1293">
      <w:pPr>
        <w:numPr>
          <w:ilvl w:val="0"/>
          <w:numId w:val="27"/>
        </w:numPr>
        <w:suppressAutoHyphens/>
        <w:spacing w:line="276" w:lineRule="auto"/>
        <w:jc w:val="both"/>
        <w:rPr>
          <w:b/>
          <w:sz w:val="24"/>
          <w:szCs w:val="24"/>
        </w:rPr>
      </w:pPr>
      <w:r w:rsidRPr="00AD64E4">
        <w:rPr>
          <w:sz w:val="24"/>
          <w:szCs w:val="24"/>
          <w:lang w:val="en-US"/>
        </w:rPr>
        <w:t>E-government.</w:t>
      </w:r>
    </w:p>
    <w:bookmarkEnd w:id="3"/>
    <w:bookmarkEnd w:id="4"/>
    <w:p w:rsidR="00706C3E" w:rsidRDefault="00706C3E" w:rsidP="00907DB4">
      <w:pPr>
        <w:ind w:firstLine="567"/>
        <w:jc w:val="center"/>
        <w:rPr>
          <w:b/>
          <w:sz w:val="24"/>
          <w:szCs w:val="24"/>
        </w:rPr>
      </w:pPr>
    </w:p>
    <w:p w:rsidR="00907DB4" w:rsidRDefault="00907DB4" w:rsidP="00907DB4">
      <w:pPr>
        <w:ind w:firstLine="567"/>
        <w:jc w:val="center"/>
        <w:rPr>
          <w:b/>
          <w:sz w:val="24"/>
          <w:szCs w:val="24"/>
        </w:rPr>
      </w:pPr>
      <w:r>
        <w:rPr>
          <w:b/>
          <w:sz w:val="24"/>
          <w:szCs w:val="24"/>
        </w:rPr>
        <w:t>6.5.Методические материалы, определяющие процедуры  оценивания</w:t>
      </w:r>
    </w:p>
    <w:p w:rsidR="00907DB4" w:rsidRDefault="00907DB4" w:rsidP="00907DB4">
      <w:pPr>
        <w:ind w:firstLine="567"/>
        <w:jc w:val="both"/>
        <w:rPr>
          <w:sz w:val="24"/>
          <w:szCs w:val="24"/>
        </w:rPr>
      </w:pPr>
      <w:r>
        <w:rPr>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w:t>
      </w:r>
    </w:p>
    <w:p w:rsidR="00907DB4" w:rsidRDefault="00907DB4" w:rsidP="00907DB4">
      <w:pPr>
        <w:ind w:firstLine="567"/>
        <w:jc w:val="both"/>
        <w:rPr>
          <w:sz w:val="24"/>
          <w:szCs w:val="24"/>
        </w:rPr>
      </w:pPr>
      <w:r>
        <w:rPr>
          <w:sz w:val="24"/>
          <w:szCs w:val="24"/>
        </w:rPr>
        <w:t>Процедура оценивания компетенций обучающихся основана на следующих принципах:</w:t>
      </w:r>
    </w:p>
    <w:p w:rsidR="00907DB4" w:rsidRDefault="00907DB4" w:rsidP="00907DB4">
      <w:pPr>
        <w:ind w:firstLine="567"/>
        <w:jc w:val="both"/>
        <w:rPr>
          <w:sz w:val="24"/>
          <w:szCs w:val="24"/>
        </w:rPr>
      </w:pPr>
      <w:r>
        <w:rPr>
          <w:sz w:val="24"/>
          <w:szCs w:val="24"/>
        </w:rPr>
        <w:t>1. Периодичность проведения оценки.</w:t>
      </w:r>
    </w:p>
    <w:p w:rsidR="00907DB4" w:rsidRDefault="00907DB4" w:rsidP="00706C3E">
      <w:pPr>
        <w:ind w:firstLine="567"/>
        <w:jc w:val="both"/>
        <w:rPr>
          <w:sz w:val="24"/>
          <w:szCs w:val="24"/>
        </w:rPr>
      </w:pPr>
      <w:r>
        <w:rPr>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907DB4" w:rsidRDefault="00907DB4" w:rsidP="00706C3E">
      <w:pPr>
        <w:ind w:firstLine="567"/>
        <w:jc w:val="both"/>
        <w:rPr>
          <w:sz w:val="24"/>
          <w:szCs w:val="24"/>
        </w:rPr>
      </w:pPr>
      <w:r>
        <w:rPr>
          <w:sz w:val="24"/>
          <w:szCs w:val="24"/>
        </w:rPr>
        <w:t>3. Единство используемой технологии для всех обучающихся, выполнение условий сопоставимости результатов оценивания.</w:t>
      </w:r>
    </w:p>
    <w:p w:rsidR="00907DB4" w:rsidRDefault="00907DB4" w:rsidP="00706C3E">
      <w:pPr>
        <w:ind w:firstLine="567"/>
        <w:jc w:val="both"/>
        <w:rPr>
          <w:sz w:val="24"/>
          <w:szCs w:val="24"/>
        </w:rPr>
      </w:pPr>
      <w:r>
        <w:rPr>
          <w:sz w:val="24"/>
          <w:szCs w:val="24"/>
        </w:rP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907DB4" w:rsidRDefault="00907DB4" w:rsidP="00706C3E">
      <w:pPr>
        <w:ind w:firstLine="567"/>
        <w:jc w:val="both"/>
        <w:rPr>
          <w:sz w:val="24"/>
          <w:szCs w:val="24"/>
        </w:rPr>
      </w:pPr>
      <w:r>
        <w:rPr>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907DB4" w:rsidRDefault="00907DB4" w:rsidP="00706C3E">
      <w:pPr>
        <w:ind w:firstLine="567"/>
        <w:jc w:val="both"/>
        <w:rPr>
          <w:sz w:val="24"/>
          <w:szCs w:val="24"/>
        </w:rPr>
      </w:pPr>
      <w:r>
        <w:rPr>
          <w:sz w:val="24"/>
          <w:szCs w:val="24"/>
        </w:rPr>
        <w:t>Достоверность и сопоставимость оценок достигается за счет учета следующих факторов:</w:t>
      </w:r>
    </w:p>
    <w:p w:rsidR="00907DB4" w:rsidRDefault="00907DB4" w:rsidP="00706C3E">
      <w:pPr>
        <w:ind w:firstLine="567"/>
        <w:jc w:val="both"/>
        <w:rPr>
          <w:sz w:val="24"/>
          <w:szCs w:val="24"/>
        </w:rPr>
      </w:pPr>
      <w:r>
        <w:rPr>
          <w:sz w:val="24"/>
          <w:szCs w:val="24"/>
        </w:rPr>
        <w:t>- дидактико-диалектической взаимосвязи результатов образования и компетенций;</w:t>
      </w:r>
    </w:p>
    <w:p w:rsidR="00907DB4" w:rsidRDefault="00907DB4" w:rsidP="00706C3E">
      <w:pPr>
        <w:ind w:firstLine="567"/>
        <w:jc w:val="both"/>
        <w:rPr>
          <w:sz w:val="24"/>
          <w:szCs w:val="24"/>
        </w:rPr>
      </w:pPr>
      <w:r>
        <w:rPr>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907DB4" w:rsidRDefault="00907DB4" w:rsidP="00706C3E">
      <w:pPr>
        <w:ind w:firstLine="567"/>
        <w:jc w:val="both"/>
        <w:rPr>
          <w:sz w:val="24"/>
          <w:szCs w:val="24"/>
        </w:rPr>
      </w:pPr>
      <w:r>
        <w:rPr>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907DB4" w:rsidRDefault="00907DB4" w:rsidP="00706C3E">
      <w:pPr>
        <w:ind w:firstLine="567"/>
        <w:jc w:val="both"/>
        <w:rPr>
          <w:sz w:val="24"/>
          <w:szCs w:val="24"/>
        </w:rPr>
      </w:pPr>
      <w:r>
        <w:rPr>
          <w:sz w:val="24"/>
          <w:szCs w:val="24"/>
        </w:rPr>
        <w:t>- использование индивидуальных и групповых оценок, взаимооценки;</w:t>
      </w:r>
    </w:p>
    <w:p w:rsidR="00907DB4" w:rsidRDefault="00907DB4" w:rsidP="00706C3E">
      <w:pPr>
        <w:ind w:firstLine="567"/>
        <w:jc w:val="both"/>
        <w:rPr>
          <w:sz w:val="24"/>
          <w:szCs w:val="24"/>
        </w:rPr>
      </w:pPr>
      <w:r>
        <w:rPr>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907DB4" w:rsidRDefault="00907DB4" w:rsidP="00706C3E">
      <w:pPr>
        <w:ind w:firstLine="567"/>
        <w:jc w:val="both"/>
        <w:rPr>
          <w:sz w:val="24"/>
          <w:szCs w:val="24"/>
        </w:rPr>
      </w:pPr>
      <w:r>
        <w:rPr>
          <w:sz w:val="24"/>
          <w:szCs w:val="24"/>
        </w:rPr>
        <w:t xml:space="preserve">Промежуточная аттестация по дисциплине проводится в форме экзамена. </w:t>
      </w:r>
    </w:p>
    <w:p w:rsidR="00907DB4" w:rsidRDefault="00907DB4" w:rsidP="00706C3E">
      <w:pPr>
        <w:ind w:firstLine="567"/>
        <w:jc w:val="both"/>
        <w:rPr>
          <w:sz w:val="24"/>
          <w:szCs w:val="24"/>
        </w:rPr>
      </w:pPr>
      <w:r>
        <w:rPr>
          <w:sz w:val="24"/>
          <w:szCs w:val="24"/>
        </w:rPr>
        <w:t>Экзамен проводится в устной форме по билетам. Обязательной является подготовка студентом развёрнутого ответа по существу вопросов экзаменационного билета. На экзамене не допускается наличие у обучающихся посторонних предметов, в том числе технических устройств (мобильных телефонов и пр.), пользование которыми может затруднить либо сделать невозможной объективную оценку результатов промежуточной аттестации. Обучающиеся, нарушившие правила проведения экзамена, по решению экзаменатора и заведующего соответствующей кафедрой  могут быть удалены из аудитории. При этом в экзаменационную ведомость удалённому с экзамена студенту проставляется оценка «неудовлетворительно». При проведении экзамена в устной форме по экзаменационным билетам оцениваются общее понимание студентом содержания и структуры вопроса, полнота раскрытия каждого из элементов вопроса, степень владения базовой терминологией, понимание применимости и особенностей практического использования излагаемых теоретических положений. Экзаменатор для уточнения оценки вправе задавать дополнительные вопросы, предусмотренные рабочей программой.</w:t>
      </w:r>
    </w:p>
    <w:p w:rsidR="00907DB4" w:rsidRDefault="00907DB4" w:rsidP="00706C3E">
      <w:pPr>
        <w:ind w:firstLine="567"/>
        <w:jc w:val="both"/>
        <w:rPr>
          <w:sz w:val="24"/>
          <w:szCs w:val="24"/>
        </w:rPr>
      </w:pPr>
      <w:r>
        <w:rPr>
          <w:sz w:val="24"/>
          <w:szCs w:val="24"/>
        </w:rPr>
        <w:t>Уровень знаний обучающихся определяется следующими оценками: «превосходно», «отлично», «очень хорошо», «хорошо», «удовлетворительно», «неудовлетворительно», «плохо».</w:t>
      </w:r>
    </w:p>
    <w:p w:rsidR="00907DB4" w:rsidRDefault="00907DB4" w:rsidP="00706C3E">
      <w:pPr>
        <w:ind w:firstLine="567"/>
        <w:jc w:val="both"/>
        <w:rPr>
          <w:sz w:val="24"/>
          <w:szCs w:val="24"/>
        </w:rPr>
      </w:pPr>
      <w:r>
        <w:rPr>
          <w:sz w:val="24"/>
          <w:szCs w:val="24"/>
        </w:rPr>
        <w:t>Условиями оценивания результатов освоения дисциплины являются:</w:t>
      </w:r>
    </w:p>
    <w:p w:rsidR="00907DB4" w:rsidRDefault="00907DB4" w:rsidP="00706C3E">
      <w:pPr>
        <w:ind w:firstLine="567"/>
        <w:jc w:val="both"/>
        <w:rPr>
          <w:sz w:val="24"/>
          <w:szCs w:val="24"/>
        </w:rPr>
      </w:pPr>
      <w:r>
        <w:rPr>
          <w:sz w:val="24"/>
          <w:szCs w:val="24"/>
        </w:rPr>
        <w:t>- валидность (объекты оценки должны соответствовать поставленным целям обучения);</w:t>
      </w:r>
    </w:p>
    <w:p w:rsidR="00907DB4" w:rsidRDefault="00907DB4" w:rsidP="00706C3E">
      <w:pPr>
        <w:ind w:firstLine="567"/>
        <w:jc w:val="both"/>
        <w:rPr>
          <w:sz w:val="24"/>
          <w:szCs w:val="24"/>
        </w:rPr>
      </w:pPr>
      <w:r>
        <w:rPr>
          <w:sz w:val="24"/>
          <w:szCs w:val="24"/>
        </w:rPr>
        <w:t>- полнота и адекватность отображения требований образовательного стандарта и ОПОП;</w:t>
      </w:r>
    </w:p>
    <w:p w:rsidR="00907DB4" w:rsidRDefault="00907DB4" w:rsidP="00706C3E">
      <w:pPr>
        <w:ind w:firstLine="567"/>
        <w:jc w:val="both"/>
        <w:rPr>
          <w:sz w:val="24"/>
          <w:szCs w:val="24"/>
        </w:rPr>
      </w:pPr>
      <w:r>
        <w:rPr>
          <w:sz w:val="24"/>
          <w:szCs w:val="24"/>
        </w:rPr>
        <w:t>-  надежность (использование единообразных стандартов и критериев оценивания);</w:t>
      </w:r>
    </w:p>
    <w:p w:rsidR="00907DB4" w:rsidRDefault="00907DB4" w:rsidP="00706C3E">
      <w:pPr>
        <w:ind w:firstLine="567"/>
        <w:jc w:val="both"/>
        <w:rPr>
          <w:sz w:val="24"/>
          <w:szCs w:val="24"/>
        </w:rPr>
      </w:pPr>
      <w:r>
        <w:rPr>
          <w:sz w:val="24"/>
          <w:szCs w:val="24"/>
        </w:rPr>
        <w:t>- справедливость (разные студенты должны иметь равные возможности добиться успеха);</w:t>
      </w:r>
    </w:p>
    <w:p w:rsidR="00907DB4" w:rsidRDefault="00907DB4" w:rsidP="00706C3E">
      <w:pPr>
        <w:ind w:firstLine="567"/>
        <w:jc w:val="both"/>
        <w:rPr>
          <w:sz w:val="24"/>
          <w:szCs w:val="24"/>
        </w:rPr>
      </w:pPr>
      <w:r>
        <w:rPr>
          <w:sz w:val="24"/>
          <w:szCs w:val="24"/>
        </w:rPr>
        <w:t>- эффективность (не отнимать много времени у студентов и преподавателей);</w:t>
      </w:r>
    </w:p>
    <w:p w:rsidR="00907DB4" w:rsidRDefault="00907DB4" w:rsidP="00706C3E">
      <w:pPr>
        <w:ind w:firstLine="567"/>
        <w:jc w:val="both"/>
        <w:rPr>
          <w:sz w:val="24"/>
          <w:szCs w:val="24"/>
        </w:rPr>
      </w:pPr>
      <w:r>
        <w:rPr>
          <w:sz w:val="24"/>
          <w:szCs w:val="24"/>
        </w:rPr>
        <w:t>- обеспечение решения оценочной задачи.</w:t>
      </w:r>
    </w:p>
    <w:p w:rsidR="0065726F" w:rsidRPr="00AF17A6" w:rsidRDefault="00612AED" w:rsidP="00706C3E">
      <w:pPr>
        <w:ind w:left="142" w:right="-766"/>
        <w:jc w:val="center"/>
        <w:rPr>
          <w:b/>
          <w:sz w:val="24"/>
          <w:szCs w:val="24"/>
        </w:rPr>
      </w:pPr>
      <w:r>
        <w:rPr>
          <w:b/>
          <w:sz w:val="24"/>
          <w:szCs w:val="24"/>
        </w:rPr>
        <w:t xml:space="preserve">7. </w:t>
      </w:r>
      <w:r w:rsidR="0065726F" w:rsidRPr="00AF17A6">
        <w:rPr>
          <w:b/>
          <w:sz w:val="24"/>
          <w:szCs w:val="24"/>
        </w:rPr>
        <w:t>Учебно-методическое и информационное обеспечение дисциплины</w:t>
      </w:r>
    </w:p>
    <w:p w:rsidR="0065726F" w:rsidRDefault="0065726F" w:rsidP="00706C3E">
      <w:pPr>
        <w:ind w:right="43"/>
        <w:jc w:val="both"/>
        <w:rPr>
          <w:sz w:val="24"/>
          <w:szCs w:val="24"/>
        </w:rPr>
      </w:pPr>
      <w:r w:rsidRPr="00AF17A6">
        <w:rPr>
          <w:sz w:val="24"/>
          <w:szCs w:val="24"/>
        </w:rPr>
        <w:t>А) Основная литература:</w:t>
      </w:r>
    </w:p>
    <w:p w:rsidR="0095081B" w:rsidRPr="001B5004" w:rsidRDefault="001B5004" w:rsidP="00706C3E">
      <w:pPr>
        <w:ind w:right="43"/>
        <w:jc w:val="both"/>
        <w:rPr>
          <w:color w:val="000000" w:themeColor="text1"/>
          <w:sz w:val="24"/>
          <w:szCs w:val="24"/>
          <w:shd w:val="clear" w:color="auto" w:fill="FFFFFF"/>
        </w:rPr>
      </w:pPr>
      <w:r>
        <w:rPr>
          <w:bCs/>
          <w:color w:val="000000" w:themeColor="text1"/>
          <w:sz w:val="24"/>
          <w:szCs w:val="24"/>
          <w:shd w:val="clear" w:color="auto" w:fill="FFFFFF"/>
        </w:rPr>
        <w:t>1.</w:t>
      </w:r>
      <w:r w:rsidR="009145CF" w:rsidRPr="001B5004">
        <w:rPr>
          <w:bCs/>
          <w:color w:val="000000" w:themeColor="text1"/>
          <w:sz w:val="24"/>
          <w:szCs w:val="24"/>
          <w:shd w:val="clear" w:color="auto" w:fill="FFFFFF"/>
        </w:rPr>
        <w:t xml:space="preserve">Евсюкова Т.В. </w:t>
      </w:r>
      <w:r w:rsidR="0095081B" w:rsidRPr="001B5004">
        <w:rPr>
          <w:bCs/>
          <w:color w:val="000000" w:themeColor="text1"/>
          <w:sz w:val="24"/>
          <w:szCs w:val="24"/>
          <w:shd w:val="clear" w:color="auto" w:fill="FFFFFF"/>
        </w:rPr>
        <w:t>Английский язык для экономистов</w:t>
      </w:r>
      <w:r w:rsidR="0095081B" w:rsidRPr="001B5004">
        <w:rPr>
          <w:color w:val="000000" w:themeColor="text1"/>
          <w:sz w:val="24"/>
          <w:szCs w:val="24"/>
          <w:shd w:val="clear" w:color="auto" w:fill="FFFFFF"/>
        </w:rPr>
        <w:t xml:space="preserve">: Учебник. </w:t>
      </w:r>
      <w:r w:rsidR="009145CF" w:rsidRPr="001B5004">
        <w:rPr>
          <w:color w:val="000000" w:themeColor="text1"/>
          <w:sz w:val="24"/>
          <w:szCs w:val="24"/>
          <w:shd w:val="clear" w:color="auto" w:fill="FFFFFF"/>
        </w:rPr>
        <w:t>Барабанова И.Г,Агабабян С.Р.</w:t>
      </w:r>
      <w:r w:rsidR="0095081B" w:rsidRPr="001B5004">
        <w:rPr>
          <w:color w:val="000000" w:themeColor="text1"/>
          <w:sz w:val="24"/>
          <w:szCs w:val="24"/>
          <w:shd w:val="clear" w:color="auto" w:fill="FFFFFF"/>
        </w:rPr>
        <w:t>— М.: РИОР: ИНФРА-М, 20</w:t>
      </w:r>
      <w:r w:rsidRPr="001B5004">
        <w:rPr>
          <w:bCs/>
          <w:color w:val="000000" w:themeColor="text1"/>
          <w:sz w:val="24"/>
          <w:szCs w:val="24"/>
          <w:shd w:val="clear" w:color="auto" w:fill="FFFFFF"/>
        </w:rPr>
        <w:t xml:space="preserve"> Евсюкова Т.В.</w:t>
      </w:r>
      <w:r w:rsidR="00D5668F">
        <w:rPr>
          <w:bCs/>
          <w:color w:val="000000" w:themeColor="text1"/>
          <w:sz w:val="24"/>
          <w:szCs w:val="24"/>
          <w:shd w:val="clear" w:color="auto" w:fill="FFFFFF"/>
        </w:rPr>
        <w:t>20</w:t>
      </w:r>
      <w:r w:rsidR="0095081B" w:rsidRPr="001B5004">
        <w:rPr>
          <w:color w:val="000000" w:themeColor="text1"/>
          <w:sz w:val="24"/>
          <w:szCs w:val="24"/>
          <w:shd w:val="clear" w:color="auto" w:fill="FFFFFF"/>
        </w:rPr>
        <w:t>16. — 192 с.</w:t>
      </w:r>
      <w:r w:rsidRPr="009E0B6B">
        <w:rPr>
          <w:color w:val="000000" w:themeColor="text1"/>
          <w:sz w:val="24"/>
          <w:szCs w:val="24"/>
          <w:shd w:val="clear" w:color="auto" w:fill="FFFFFF"/>
        </w:rPr>
        <w:t>(доступно ЭБС «Знаниум» , режим доступа</w:t>
      </w:r>
      <w:r>
        <w:rPr>
          <w:color w:val="000000" w:themeColor="text1"/>
          <w:sz w:val="24"/>
          <w:szCs w:val="24"/>
          <w:shd w:val="clear" w:color="auto" w:fill="FFFFFF"/>
        </w:rPr>
        <w:t>:</w:t>
      </w:r>
      <w:hyperlink r:id="rId15" w:history="1">
        <w:r w:rsidR="00D52805" w:rsidRPr="00432A4E">
          <w:rPr>
            <w:rStyle w:val="ac"/>
            <w:sz w:val="24"/>
            <w:szCs w:val="24"/>
            <w:shd w:val="clear" w:color="auto" w:fill="FFFFFF"/>
          </w:rPr>
          <w:t>http://znanium.com/catalog.php?bookinfo=556466</w:t>
        </w:r>
      </w:hyperlink>
      <w:r>
        <w:rPr>
          <w:color w:val="000000" w:themeColor="text1"/>
          <w:sz w:val="24"/>
          <w:szCs w:val="24"/>
          <w:shd w:val="clear" w:color="auto" w:fill="FFFFFF"/>
        </w:rPr>
        <w:t>)</w:t>
      </w:r>
    </w:p>
    <w:p w:rsidR="00FF6237" w:rsidRPr="00215D4B" w:rsidRDefault="001B5004" w:rsidP="00706C3E">
      <w:pPr>
        <w:ind w:right="43"/>
        <w:jc w:val="both"/>
        <w:rPr>
          <w:color w:val="000000" w:themeColor="text1"/>
          <w:sz w:val="24"/>
          <w:szCs w:val="24"/>
          <w:shd w:val="clear" w:color="auto" w:fill="F7F7F7"/>
        </w:rPr>
      </w:pPr>
      <w:r>
        <w:rPr>
          <w:rStyle w:val="hilight"/>
          <w:color w:val="000000" w:themeColor="text1"/>
          <w:sz w:val="24"/>
          <w:szCs w:val="24"/>
          <w:shd w:val="clear" w:color="auto" w:fill="F7F7F7"/>
        </w:rPr>
        <w:t>2.</w:t>
      </w:r>
      <w:r w:rsidRPr="001B5004">
        <w:rPr>
          <w:color w:val="000000" w:themeColor="text1"/>
          <w:sz w:val="24"/>
          <w:szCs w:val="24"/>
          <w:shd w:val="clear" w:color="auto" w:fill="F7F7F7"/>
        </w:rPr>
        <w:t xml:space="preserve"> Шляхова В. А</w:t>
      </w:r>
      <w:r w:rsidR="00FF6237" w:rsidRPr="001B5004">
        <w:rPr>
          <w:rStyle w:val="hilight"/>
          <w:color w:val="000000" w:themeColor="text1"/>
          <w:sz w:val="24"/>
          <w:szCs w:val="24"/>
          <w:shd w:val="clear" w:color="auto" w:fill="F7F7F7"/>
        </w:rPr>
        <w:t>Английский</w:t>
      </w:r>
      <w:r w:rsidR="00FF6237" w:rsidRPr="001B5004">
        <w:rPr>
          <w:rStyle w:val="apple-converted-space"/>
          <w:color w:val="000000" w:themeColor="text1"/>
          <w:sz w:val="24"/>
          <w:szCs w:val="24"/>
          <w:shd w:val="clear" w:color="auto" w:fill="F7F7F7"/>
        </w:rPr>
        <w:t> </w:t>
      </w:r>
      <w:r w:rsidR="00FF6237" w:rsidRPr="001B5004">
        <w:rPr>
          <w:color w:val="000000" w:themeColor="text1"/>
          <w:sz w:val="24"/>
          <w:szCs w:val="24"/>
          <w:shd w:val="clear" w:color="auto" w:fill="F7F7F7"/>
        </w:rPr>
        <w:t>язык для</w:t>
      </w:r>
      <w:r w:rsidR="00FF6237" w:rsidRPr="001B5004">
        <w:rPr>
          <w:rStyle w:val="apple-converted-space"/>
          <w:color w:val="000000" w:themeColor="text1"/>
          <w:sz w:val="24"/>
          <w:szCs w:val="24"/>
          <w:shd w:val="clear" w:color="auto" w:fill="F7F7F7"/>
        </w:rPr>
        <w:t> </w:t>
      </w:r>
      <w:r w:rsidR="00FF6237" w:rsidRPr="001B5004">
        <w:rPr>
          <w:rStyle w:val="hilight"/>
          <w:color w:val="000000" w:themeColor="text1"/>
          <w:sz w:val="24"/>
          <w:szCs w:val="24"/>
          <w:shd w:val="clear" w:color="auto" w:fill="F7F7F7"/>
        </w:rPr>
        <w:t>экономистов</w:t>
      </w:r>
      <w:r w:rsidR="00FF6237" w:rsidRPr="001B5004">
        <w:rPr>
          <w:rStyle w:val="apple-converted-space"/>
          <w:color w:val="000000" w:themeColor="text1"/>
          <w:sz w:val="24"/>
          <w:szCs w:val="24"/>
          <w:shd w:val="clear" w:color="auto" w:fill="F7F7F7"/>
        </w:rPr>
        <w:t> </w:t>
      </w:r>
      <w:r w:rsidR="00FF6237" w:rsidRPr="001B5004">
        <w:rPr>
          <w:color w:val="000000" w:themeColor="text1"/>
          <w:sz w:val="24"/>
          <w:szCs w:val="24"/>
          <w:shd w:val="clear" w:color="auto" w:fill="F7F7F7"/>
        </w:rPr>
        <w:t>[Электронный ресурс] / Шляхова В. А. - М. : Дашков и К, 2016. -</w:t>
      </w:r>
      <w:r w:rsidR="007621CD">
        <w:rPr>
          <w:color w:val="000000" w:themeColor="text1"/>
          <w:sz w:val="24"/>
          <w:szCs w:val="24"/>
          <w:shd w:val="clear" w:color="auto" w:fill="F7F7F7"/>
        </w:rPr>
        <w:t>296 с.</w:t>
      </w:r>
      <w:r w:rsidR="00FF6237" w:rsidRPr="001B5004">
        <w:rPr>
          <w:rStyle w:val="apple-converted-space"/>
          <w:color w:val="000000" w:themeColor="text1"/>
          <w:sz w:val="24"/>
          <w:szCs w:val="24"/>
          <w:shd w:val="clear" w:color="auto" w:fill="F7F7F7"/>
        </w:rPr>
        <w:t> </w:t>
      </w:r>
      <w:r w:rsidRPr="009E0B6B">
        <w:rPr>
          <w:color w:val="000000" w:themeColor="text1"/>
          <w:sz w:val="24"/>
          <w:szCs w:val="24"/>
          <w:shd w:val="clear" w:color="auto" w:fill="FFFFFF"/>
        </w:rPr>
        <w:t>(доступно ЭБС «</w:t>
      </w:r>
      <w:r>
        <w:rPr>
          <w:color w:val="000000" w:themeColor="text1"/>
          <w:sz w:val="24"/>
          <w:szCs w:val="24"/>
          <w:shd w:val="clear" w:color="auto" w:fill="FFFFFF"/>
        </w:rPr>
        <w:t>Консультант студента</w:t>
      </w:r>
      <w:r w:rsidRPr="009E0B6B">
        <w:rPr>
          <w:color w:val="000000" w:themeColor="text1"/>
          <w:sz w:val="24"/>
          <w:szCs w:val="24"/>
          <w:shd w:val="clear" w:color="auto" w:fill="FFFFFF"/>
        </w:rPr>
        <w:t>» , режим доступа</w:t>
      </w:r>
      <w:r>
        <w:rPr>
          <w:color w:val="000000" w:themeColor="text1"/>
          <w:sz w:val="24"/>
          <w:szCs w:val="24"/>
          <w:shd w:val="clear" w:color="auto" w:fill="FFFFFF"/>
        </w:rPr>
        <w:t>:</w:t>
      </w:r>
      <w:hyperlink r:id="rId16" w:history="1">
        <w:r w:rsidR="00D52805" w:rsidRPr="00432A4E">
          <w:rPr>
            <w:rStyle w:val="ac"/>
            <w:sz w:val="24"/>
            <w:szCs w:val="24"/>
            <w:shd w:val="clear" w:color="auto" w:fill="F7F7F7"/>
          </w:rPr>
          <w:t>http://www.studentlibrary.ru/book/ISBN9785394022227.html</w:t>
        </w:r>
      </w:hyperlink>
    </w:p>
    <w:p w:rsidR="001B5004" w:rsidRPr="00215D4B" w:rsidRDefault="00E90174" w:rsidP="00706C3E">
      <w:pPr>
        <w:ind w:right="43"/>
        <w:rPr>
          <w:color w:val="000000" w:themeColor="text1"/>
          <w:sz w:val="24"/>
          <w:szCs w:val="24"/>
          <w:shd w:val="clear" w:color="auto" w:fill="FFFFFF"/>
        </w:rPr>
      </w:pPr>
      <w:r>
        <w:rPr>
          <w:bCs/>
          <w:color w:val="000000" w:themeColor="text1"/>
          <w:sz w:val="24"/>
          <w:szCs w:val="24"/>
          <w:shd w:val="clear" w:color="auto" w:fill="FFFFFF"/>
        </w:rPr>
        <w:t>3.</w:t>
      </w:r>
      <w:r w:rsidRPr="001B5004">
        <w:rPr>
          <w:color w:val="000000" w:themeColor="text1"/>
          <w:sz w:val="24"/>
          <w:szCs w:val="24"/>
          <w:shd w:val="clear" w:color="auto" w:fill="FFFFFF"/>
        </w:rPr>
        <w:t>Чикилева</w:t>
      </w:r>
      <w:r>
        <w:rPr>
          <w:bCs/>
          <w:color w:val="000000" w:themeColor="text1"/>
          <w:sz w:val="24"/>
          <w:szCs w:val="24"/>
          <w:shd w:val="clear" w:color="auto" w:fill="FFFFFF"/>
        </w:rPr>
        <w:t xml:space="preserve">Л.С. </w:t>
      </w:r>
      <w:r w:rsidR="0089219B" w:rsidRPr="001B5004">
        <w:rPr>
          <w:bCs/>
          <w:color w:val="000000" w:themeColor="text1"/>
          <w:sz w:val="24"/>
          <w:szCs w:val="24"/>
          <w:shd w:val="clear" w:color="auto" w:fill="FFFFFF"/>
        </w:rPr>
        <w:t>Английский язык для экономических специальностей</w:t>
      </w:r>
      <w:r w:rsidR="0089219B" w:rsidRPr="001B5004">
        <w:rPr>
          <w:color w:val="000000" w:themeColor="text1"/>
          <w:sz w:val="24"/>
          <w:szCs w:val="24"/>
          <w:shd w:val="clear" w:color="auto" w:fill="FFFFFF"/>
        </w:rPr>
        <w:t>: Учебное пособие / Л.С. Чикилева, И.В. Матвеева. - 2-e изд., перераб. и доп. - М.: КУРС: НИЦ ИНФРА-М, 2015. - 160 с</w:t>
      </w:r>
      <w:r w:rsidR="001B5004">
        <w:rPr>
          <w:color w:val="000000" w:themeColor="text1"/>
          <w:sz w:val="24"/>
          <w:szCs w:val="24"/>
          <w:shd w:val="clear" w:color="auto" w:fill="FFFFFF"/>
        </w:rPr>
        <w:t xml:space="preserve">. </w:t>
      </w:r>
      <w:r w:rsidR="001B5004" w:rsidRPr="009E0B6B">
        <w:rPr>
          <w:color w:val="000000" w:themeColor="text1"/>
          <w:sz w:val="24"/>
          <w:szCs w:val="24"/>
          <w:shd w:val="clear" w:color="auto" w:fill="FFFFFF"/>
        </w:rPr>
        <w:t>(доступно ЭБС «Знаниум» , режим доступа</w:t>
      </w:r>
      <w:r w:rsidR="001B5004">
        <w:rPr>
          <w:color w:val="000000" w:themeColor="text1"/>
          <w:sz w:val="24"/>
          <w:szCs w:val="24"/>
          <w:shd w:val="clear" w:color="auto" w:fill="FFFFFF"/>
        </w:rPr>
        <w:t>:</w:t>
      </w:r>
      <w:hyperlink r:id="rId17" w:history="1">
        <w:r w:rsidR="001B5004" w:rsidRPr="00E7473D">
          <w:rPr>
            <w:rStyle w:val="ac"/>
            <w:sz w:val="24"/>
            <w:szCs w:val="24"/>
            <w:shd w:val="clear" w:color="auto" w:fill="FFFFFF"/>
          </w:rPr>
          <w:t>http://znanium.com/catalog.php?bookinfo=472890</w:t>
        </w:r>
      </w:hyperlink>
      <w:r w:rsidR="001B5004">
        <w:rPr>
          <w:color w:val="000000" w:themeColor="text1"/>
          <w:sz w:val="24"/>
          <w:szCs w:val="24"/>
          <w:shd w:val="clear" w:color="auto" w:fill="FFFFFF"/>
        </w:rPr>
        <w:t>)</w:t>
      </w:r>
    </w:p>
    <w:p w:rsidR="001063BF" w:rsidRDefault="001063BF" w:rsidP="00706C3E">
      <w:pPr>
        <w:ind w:right="43"/>
        <w:jc w:val="both"/>
        <w:rPr>
          <w:sz w:val="24"/>
          <w:szCs w:val="24"/>
        </w:rPr>
      </w:pPr>
    </w:p>
    <w:p w:rsidR="0065726F" w:rsidRPr="001B5004" w:rsidRDefault="0065726F" w:rsidP="00706C3E">
      <w:pPr>
        <w:ind w:right="43"/>
        <w:jc w:val="both"/>
        <w:rPr>
          <w:sz w:val="24"/>
          <w:szCs w:val="24"/>
        </w:rPr>
      </w:pPr>
      <w:r w:rsidRPr="001B5004">
        <w:rPr>
          <w:sz w:val="24"/>
          <w:szCs w:val="24"/>
        </w:rPr>
        <w:t>Б) Дополнительная литература</w:t>
      </w:r>
    </w:p>
    <w:p w:rsidR="001B5004" w:rsidRPr="001B5004" w:rsidRDefault="001B5004" w:rsidP="00706C3E">
      <w:pPr>
        <w:tabs>
          <w:tab w:val="num" w:pos="0"/>
        </w:tabs>
        <w:ind w:right="43"/>
        <w:jc w:val="both"/>
        <w:rPr>
          <w:color w:val="333333"/>
          <w:sz w:val="24"/>
          <w:szCs w:val="24"/>
          <w:shd w:val="clear" w:color="auto" w:fill="F7F7F7"/>
        </w:rPr>
      </w:pPr>
      <w:r>
        <w:rPr>
          <w:rStyle w:val="hilight"/>
          <w:color w:val="333333"/>
          <w:sz w:val="24"/>
          <w:szCs w:val="24"/>
          <w:shd w:val="clear" w:color="auto" w:fill="F7F7F7"/>
        </w:rPr>
        <w:t xml:space="preserve">1.Шевелева С.А. </w:t>
      </w:r>
      <w:r w:rsidR="00FF6237" w:rsidRPr="001B5004">
        <w:rPr>
          <w:rStyle w:val="hilight"/>
          <w:color w:val="333333"/>
          <w:sz w:val="24"/>
          <w:szCs w:val="24"/>
          <w:shd w:val="clear" w:color="auto" w:fill="F7F7F7"/>
        </w:rPr>
        <w:t>Английский</w:t>
      </w:r>
      <w:r w:rsidR="00FF6237" w:rsidRPr="001B5004">
        <w:rPr>
          <w:rStyle w:val="apple-converted-space"/>
          <w:color w:val="333333"/>
          <w:sz w:val="24"/>
          <w:szCs w:val="24"/>
          <w:shd w:val="clear" w:color="auto" w:fill="F7F7F7"/>
        </w:rPr>
        <w:t> </w:t>
      </w:r>
      <w:r w:rsidR="00FF6237" w:rsidRPr="001B5004">
        <w:rPr>
          <w:color w:val="333333"/>
          <w:sz w:val="24"/>
          <w:szCs w:val="24"/>
          <w:shd w:val="clear" w:color="auto" w:fill="F7F7F7"/>
        </w:rPr>
        <w:t>язык для</w:t>
      </w:r>
      <w:r w:rsidR="00FF6237" w:rsidRPr="001B5004">
        <w:rPr>
          <w:rStyle w:val="apple-converted-space"/>
          <w:color w:val="333333"/>
          <w:sz w:val="24"/>
          <w:szCs w:val="24"/>
          <w:shd w:val="clear" w:color="auto" w:fill="F7F7F7"/>
        </w:rPr>
        <w:t> </w:t>
      </w:r>
      <w:r w:rsidR="00FF6237" w:rsidRPr="001B5004">
        <w:rPr>
          <w:rStyle w:val="hilight"/>
          <w:color w:val="333333"/>
          <w:sz w:val="24"/>
          <w:szCs w:val="24"/>
          <w:shd w:val="clear" w:color="auto" w:fill="F7F7F7"/>
        </w:rPr>
        <w:t>экономистов</w:t>
      </w:r>
      <w:r w:rsidR="00FF6237" w:rsidRPr="001B5004">
        <w:rPr>
          <w:rStyle w:val="apple-converted-space"/>
          <w:color w:val="333333"/>
          <w:sz w:val="24"/>
          <w:szCs w:val="24"/>
          <w:shd w:val="clear" w:color="auto" w:fill="F7F7F7"/>
        </w:rPr>
        <w:t> </w:t>
      </w:r>
      <w:r w:rsidR="00FF6237" w:rsidRPr="001B5004">
        <w:rPr>
          <w:color w:val="333333"/>
          <w:sz w:val="24"/>
          <w:szCs w:val="24"/>
          <w:shd w:val="clear" w:color="auto" w:fill="F7F7F7"/>
        </w:rPr>
        <w:t>[Электронный ресурс] : учебное пособие / С.А. Шевелева.- М. : Проспект, 2015. –</w:t>
      </w:r>
      <w:r w:rsidR="00FF6237" w:rsidRPr="001B5004">
        <w:rPr>
          <w:rStyle w:val="apple-converted-space"/>
          <w:color w:val="333333"/>
          <w:sz w:val="24"/>
          <w:szCs w:val="24"/>
          <w:shd w:val="clear" w:color="auto" w:fill="F7F7F7"/>
        </w:rPr>
        <w:t> 400с</w:t>
      </w:r>
      <w:r>
        <w:rPr>
          <w:rStyle w:val="apple-converted-space"/>
          <w:color w:val="333333"/>
          <w:sz w:val="24"/>
          <w:szCs w:val="24"/>
          <w:shd w:val="clear" w:color="auto" w:fill="F7F7F7"/>
        </w:rPr>
        <w:t xml:space="preserve">. </w:t>
      </w:r>
      <w:r w:rsidRPr="009E0B6B">
        <w:rPr>
          <w:color w:val="000000" w:themeColor="text1"/>
          <w:sz w:val="24"/>
          <w:szCs w:val="24"/>
          <w:shd w:val="clear" w:color="auto" w:fill="FFFFFF"/>
        </w:rPr>
        <w:t>(доступно ЭБС «</w:t>
      </w:r>
      <w:r>
        <w:rPr>
          <w:color w:val="000000" w:themeColor="text1"/>
          <w:sz w:val="24"/>
          <w:szCs w:val="24"/>
          <w:shd w:val="clear" w:color="auto" w:fill="FFFFFF"/>
        </w:rPr>
        <w:t>Консультант студента</w:t>
      </w:r>
      <w:r w:rsidRPr="009E0B6B">
        <w:rPr>
          <w:color w:val="000000" w:themeColor="text1"/>
          <w:sz w:val="24"/>
          <w:szCs w:val="24"/>
          <w:shd w:val="clear" w:color="auto" w:fill="FFFFFF"/>
        </w:rPr>
        <w:t>» , режим доступа</w:t>
      </w:r>
      <w:r>
        <w:rPr>
          <w:color w:val="000000" w:themeColor="text1"/>
          <w:sz w:val="24"/>
          <w:szCs w:val="24"/>
          <w:shd w:val="clear" w:color="auto" w:fill="FFFFFF"/>
        </w:rPr>
        <w:t>:</w:t>
      </w:r>
      <w:hyperlink r:id="rId18" w:history="1">
        <w:r w:rsidR="00D52805" w:rsidRPr="00432A4E">
          <w:rPr>
            <w:rStyle w:val="ac"/>
            <w:sz w:val="24"/>
            <w:szCs w:val="24"/>
            <w:shd w:val="clear" w:color="auto" w:fill="F7F7F7"/>
          </w:rPr>
          <w:t>http://www.studentlibrary.ru/book/ISBN9785392154746.html</w:t>
        </w:r>
      </w:hyperlink>
      <w:r>
        <w:rPr>
          <w:color w:val="333333"/>
          <w:sz w:val="24"/>
          <w:szCs w:val="24"/>
          <w:shd w:val="clear" w:color="auto" w:fill="F7F7F7"/>
        </w:rPr>
        <w:t>)</w:t>
      </w:r>
    </w:p>
    <w:p w:rsidR="001B5004" w:rsidRPr="00215D4B" w:rsidRDefault="001B5004" w:rsidP="00706C3E">
      <w:pPr>
        <w:pStyle w:val="af"/>
        <w:tabs>
          <w:tab w:val="left" w:pos="1134"/>
        </w:tabs>
        <w:suppressAutoHyphens/>
        <w:spacing w:after="0" w:line="240" w:lineRule="auto"/>
        <w:ind w:left="0"/>
        <w:contextualSpacing w:val="0"/>
        <w:jc w:val="both"/>
        <w:rPr>
          <w:rFonts w:ascii="Times New Roman" w:hAnsi="Times New Roman"/>
          <w:color w:val="000000" w:themeColor="text1"/>
          <w:sz w:val="24"/>
          <w:szCs w:val="24"/>
          <w:u w:val="single"/>
          <w:shd w:val="clear" w:color="auto" w:fill="FFFFFF"/>
          <w:lang w:val="ru-RU"/>
        </w:rPr>
      </w:pPr>
      <w:r>
        <w:rPr>
          <w:rFonts w:ascii="Times New Roman" w:hAnsi="Times New Roman"/>
          <w:iCs/>
          <w:color w:val="000000" w:themeColor="text1"/>
          <w:sz w:val="24"/>
          <w:szCs w:val="24"/>
          <w:shd w:val="clear" w:color="auto" w:fill="FFFFFF"/>
          <w:lang w:val="ru-RU"/>
        </w:rPr>
        <w:t>2.</w:t>
      </w:r>
      <w:r w:rsidRPr="001B5004">
        <w:rPr>
          <w:rFonts w:ascii="Times New Roman" w:hAnsi="Times New Roman"/>
          <w:iCs/>
          <w:color w:val="000000" w:themeColor="text1"/>
          <w:sz w:val="24"/>
          <w:szCs w:val="24"/>
          <w:shd w:val="clear" w:color="auto" w:fill="FFFFFF"/>
          <w:lang w:val="ru-RU"/>
        </w:rPr>
        <w:t>Кузьменкова, Ю. Б.</w:t>
      </w:r>
      <w:r w:rsidRPr="009E0B6B">
        <w:rPr>
          <w:rFonts w:ascii="Times New Roman" w:hAnsi="Times New Roman"/>
          <w:iCs/>
          <w:color w:val="000000" w:themeColor="text1"/>
          <w:sz w:val="24"/>
          <w:szCs w:val="24"/>
          <w:shd w:val="clear" w:color="auto" w:fill="FFFFFF"/>
        </w:rPr>
        <w:t> </w:t>
      </w:r>
      <w:r w:rsidRPr="001B5004">
        <w:rPr>
          <w:rFonts w:ascii="Times New Roman" w:hAnsi="Times New Roman"/>
          <w:color w:val="000000" w:themeColor="text1"/>
          <w:sz w:val="24"/>
          <w:szCs w:val="24"/>
          <w:shd w:val="clear" w:color="auto" w:fill="FFFFFF"/>
          <w:lang w:val="ru-RU"/>
        </w:rPr>
        <w:t>Английский язык + аудиозаписи в эбс : учебник и практикум для прикладного бакалавриата / Ю. Б. Кузьменкова. — М. : Издательство Юрайт, 2017. — 441 с.(Доступно ЭБС «Юрайт», режим доступа:</w:t>
      </w:r>
      <w:r w:rsidRPr="009E0B6B">
        <w:rPr>
          <w:rFonts w:ascii="Times New Roman" w:hAnsi="Times New Roman"/>
          <w:color w:val="000000" w:themeColor="text1"/>
          <w:sz w:val="24"/>
          <w:szCs w:val="24"/>
          <w:shd w:val="clear" w:color="auto" w:fill="FFFFFF"/>
        </w:rPr>
        <w:t> </w:t>
      </w:r>
      <w:hyperlink r:id="rId19" w:anchor="page/1" w:history="1">
        <w:r w:rsidR="00D52805" w:rsidRPr="00432A4E">
          <w:rPr>
            <w:rStyle w:val="ac"/>
            <w:rFonts w:ascii="Times New Roman" w:hAnsi="Times New Roman"/>
            <w:sz w:val="24"/>
            <w:szCs w:val="24"/>
            <w:shd w:val="clear" w:color="auto" w:fill="FFFFFF"/>
          </w:rPr>
          <w:t>https</w:t>
        </w:r>
        <w:r w:rsidR="00D52805" w:rsidRPr="00432A4E">
          <w:rPr>
            <w:rStyle w:val="ac"/>
            <w:rFonts w:ascii="Times New Roman" w:hAnsi="Times New Roman"/>
            <w:sz w:val="24"/>
            <w:szCs w:val="24"/>
            <w:shd w:val="clear" w:color="auto" w:fill="FFFFFF"/>
            <w:lang w:val="ru-RU"/>
          </w:rPr>
          <w:t>://</w:t>
        </w:r>
        <w:r w:rsidR="00D52805" w:rsidRPr="00432A4E">
          <w:rPr>
            <w:rStyle w:val="ac"/>
            <w:rFonts w:ascii="Times New Roman" w:hAnsi="Times New Roman"/>
            <w:sz w:val="24"/>
            <w:szCs w:val="24"/>
            <w:shd w:val="clear" w:color="auto" w:fill="FFFFFF"/>
          </w:rPr>
          <w:t>biblio</w:t>
        </w:r>
        <w:r w:rsidR="00D52805" w:rsidRPr="00432A4E">
          <w:rPr>
            <w:rStyle w:val="ac"/>
            <w:rFonts w:ascii="Times New Roman" w:hAnsi="Times New Roman"/>
            <w:sz w:val="24"/>
            <w:szCs w:val="24"/>
            <w:shd w:val="clear" w:color="auto" w:fill="FFFFFF"/>
            <w:lang w:val="ru-RU"/>
          </w:rPr>
          <w:t>-</w:t>
        </w:r>
        <w:r w:rsidR="00D52805" w:rsidRPr="00432A4E">
          <w:rPr>
            <w:rStyle w:val="ac"/>
            <w:rFonts w:ascii="Times New Roman" w:hAnsi="Times New Roman"/>
            <w:sz w:val="24"/>
            <w:szCs w:val="24"/>
            <w:shd w:val="clear" w:color="auto" w:fill="FFFFFF"/>
          </w:rPr>
          <w:t>online</w:t>
        </w:r>
        <w:r w:rsidR="00D52805" w:rsidRPr="00432A4E">
          <w:rPr>
            <w:rStyle w:val="ac"/>
            <w:rFonts w:ascii="Times New Roman" w:hAnsi="Times New Roman"/>
            <w:sz w:val="24"/>
            <w:szCs w:val="24"/>
            <w:shd w:val="clear" w:color="auto" w:fill="FFFFFF"/>
            <w:lang w:val="ru-RU"/>
          </w:rPr>
          <w:t>.</w:t>
        </w:r>
        <w:r w:rsidR="00D52805" w:rsidRPr="00432A4E">
          <w:rPr>
            <w:rStyle w:val="ac"/>
            <w:rFonts w:ascii="Times New Roman" w:hAnsi="Times New Roman"/>
            <w:sz w:val="24"/>
            <w:szCs w:val="24"/>
            <w:shd w:val="clear" w:color="auto" w:fill="FFFFFF"/>
          </w:rPr>
          <w:t>ru</w:t>
        </w:r>
        <w:r w:rsidR="00D52805" w:rsidRPr="00432A4E">
          <w:rPr>
            <w:rStyle w:val="ac"/>
            <w:rFonts w:ascii="Times New Roman" w:hAnsi="Times New Roman"/>
            <w:sz w:val="24"/>
            <w:szCs w:val="24"/>
            <w:shd w:val="clear" w:color="auto" w:fill="FFFFFF"/>
            <w:lang w:val="ru-RU"/>
          </w:rPr>
          <w:t>/</w:t>
        </w:r>
        <w:r w:rsidR="00D52805" w:rsidRPr="00432A4E">
          <w:rPr>
            <w:rStyle w:val="ac"/>
            <w:rFonts w:ascii="Times New Roman" w:hAnsi="Times New Roman"/>
            <w:sz w:val="24"/>
            <w:szCs w:val="24"/>
            <w:shd w:val="clear" w:color="auto" w:fill="FFFFFF"/>
          </w:rPr>
          <w:t>viewer</w:t>
        </w:r>
        <w:r w:rsidR="00D52805" w:rsidRPr="00432A4E">
          <w:rPr>
            <w:rStyle w:val="ac"/>
            <w:rFonts w:ascii="Times New Roman" w:hAnsi="Times New Roman"/>
            <w:sz w:val="24"/>
            <w:szCs w:val="24"/>
            <w:shd w:val="clear" w:color="auto" w:fill="FFFFFF"/>
            <w:lang w:val="ru-RU"/>
          </w:rPr>
          <w:t>/6</w:t>
        </w:r>
        <w:r w:rsidR="00D52805" w:rsidRPr="00432A4E">
          <w:rPr>
            <w:rStyle w:val="ac"/>
            <w:rFonts w:ascii="Times New Roman" w:hAnsi="Times New Roman"/>
            <w:sz w:val="24"/>
            <w:szCs w:val="24"/>
            <w:shd w:val="clear" w:color="auto" w:fill="FFFFFF"/>
          </w:rPr>
          <w:t>AD</w:t>
        </w:r>
        <w:r w:rsidR="00D52805" w:rsidRPr="00432A4E">
          <w:rPr>
            <w:rStyle w:val="ac"/>
            <w:rFonts w:ascii="Times New Roman" w:hAnsi="Times New Roman"/>
            <w:sz w:val="24"/>
            <w:szCs w:val="24"/>
            <w:shd w:val="clear" w:color="auto" w:fill="FFFFFF"/>
            <w:lang w:val="ru-RU"/>
          </w:rPr>
          <w:t>577</w:t>
        </w:r>
        <w:r w:rsidR="00D52805" w:rsidRPr="00432A4E">
          <w:rPr>
            <w:rStyle w:val="ac"/>
            <w:rFonts w:ascii="Times New Roman" w:hAnsi="Times New Roman"/>
            <w:sz w:val="24"/>
            <w:szCs w:val="24"/>
            <w:shd w:val="clear" w:color="auto" w:fill="FFFFFF"/>
          </w:rPr>
          <w:t>A</w:t>
        </w:r>
        <w:r w:rsidR="00D52805" w:rsidRPr="00432A4E">
          <w:rPr>
            <w:rStyle w:val="ac"/>
            <w:rFonts w:ascii="Times New Roman" w:hAnsi="Times New Roman"/>
            <w:sz w:val="24"/>
            <w:szCs w:val="24"/>
            <w:shd w:val="clear" w:color="auto" w:fill="FFFFFF"/>
            <w:lang w:val="ru-RU"/>
          </w:rPr>
          <w:t>6-4</w:t>
        </w:r>
        <w:r w:rsidR="00D52805" w:rsidRPr="00432A4E">
          <w:rPr>
            <w:rStyle w:val="ac"/>
            <w:rFonts w:ascii="Times New Roman" w:hAnsi="Times New Roman"/>
            <w:sz w:val="24"/>
            <w:szCs w:val="24"/>
            <w:shd w:val="clear" w:color="auto" w:fill="FFFFFF"/>
          </w:rPr>
          <w:t>B</w:t>
        </w:r>
        <w:r w:rsidR="00D52805" w:rsidRPr="00432A4E">
          <w:rPr>
            <w:rStyle w:val="ac"/>
            <w:rFonts w:ascii="Times New Roman" w:hAnsi="Times New Roman"/>
            <w:sz w:val="24"/>
            <w:szCs w:val="24"/>
            <w:shd w:val="clear" w:color="auto" w:fill="FFFFFF"/>
            <w:lang w:val="ru-RU"/>
          </w:rPr>
          <w:t>94-4</w:t>
        </w:r>
        <w:r w:rsidR="00D52805" w:rsidRPr="00432A4E">
          <w:rPr>
            <w:rStyle w:val="ac"/>
            <w:rFonts w:ascii="Times New Roman" w:hAnsi="Times New Roman"/>
            <w:sz w:val="24"/>
            <w:szCs w:val="24"/>
            <w:shd w:val="clear" w:color="auto" w:fill="FFFFFF"/>
          </w:rPr>
          <w:t>A</w:t>
        </w:r>
        <w:r w:rsidR="00D52805" w:rsidRPr="00432A4E">
          <w:rPr>
            <w:rStyle w:val="ac"/>
            <w:rFonts w:ascii="Times New Roman" w:hAnsi="Times New Roman"/>
            <w:sz w:val="24"/>
            <w:szCs w:val="24"/>
            <w:shd w:val="clear" w:color="auto" w:fill="FFFFFF"/>
            <w:lang w:val="ru-RU"/>
          </w:rPr>
          <w:t>17-8876-0</w:t>
        </w:r>
        <w:r w:rsidR="00D52805" w:rsidRPr="00432A4E">
          <w:rPr>
            <w:rStyle w:val="ac"/>
            <w:rFonts w:ascii="Times New Roman" w:hAnsi="Times New Roman"/>
            <w:sz w:val="24"/>
            <w:szCs w:val="24"/>
            <w:shd w:val="clear" w:color="auto" w:fill="FFFFFF"/>
          </w:rPr>
          <w:t>D</w:t>
        </w:r>
        <w:r w:rsidR="00D52805" w:rsidRPr="00432A4E">
          <w:rPr>
            <w:rStyle w:val="ac"/>
            <w:rFonts w:ascii="Times New Roman" w:hAnsi="Times New Roman"/>
            <w:sz w:val="24"/>
            <w:szCs w:val="24"/>
            <w:shd w:val="clear" w:color="auto" w:fill="FFFFFF"/>
            <w:lang w:val="ru-RU"/>
          </w:rPr>
          <w:t>587</w:t>
        </w:r>
        <w:r w:rsidR="00D52805" w:rsidRPr="00432A4E">
          <w:rPr>
            <w:rStyle w:val="ac"/>
            <w:rFonts w:ascii="Times New Roman" w:hAnsi="Times New Roman"/>
            <w:sz w:val="24"/>
            <w:szCs w:val="24"/>
            <w:shd w:val="clear" w:color="auto" w:fill="FFFFFF"/>
          </w:rPr>
          <w:t>E</w:t>
        </w:r>
        <w:r w:rsidR="00D52805" w:rsidRPr="00432A4E">
          <w:rPr>
            <w:rStyle w:val="ac"/>
            <w:rFonts w:ascii="Times New Roman" w:hAnsi="Times New Roman"/>
            <w:sz w:val="24"/>
            <w:szCs w:val="24"/>
            <w:shd w:val="clear" w:color="auto" w:fill="FFFFFF"/>
            <w:lang w:val="ru-RU"/>
          </w:rPr>
          <w:t>9611</w:t>
        </w:r>
        <w:r w:rsidR="00D52805" w:rsidRPr="00432A4E">
          <w:rPr>
            <w:rStyle w:val="ac"/>
            <w:rFonts w:ascii="Times New Roman" w:hAnsi="Times New Roman"/>
            <w:sz w:val="24"/>
            <w:szCs w:val="24"/>
            <w:shd w:val="clear" w:color="auto" w:fill="FFFFFF"/>
          </w:rPr>
          <w:t>A</w:t>
        </w:r>
        <w:r w:rsidR="00D52805" w:rsidRPr="00432A4E">
          <w:rPr>
            <w:rStyle w:val="ac"/>
            <w:rFonts w:ascii="Times New Roman" w:hAnsi="Times New Roman"/>
            <w:sz w:val="24"/>
            <w:szCs w:val="24"/>
            <w:shd w:val="clear" w:color="auto" w:fill="FFFFFF"/>
            <w:lang w:val="ru-RU"/>
          </w:rPr>
          <w:t>8#</w:t>
        </w:r>
        <w:r w:rsidR="00D52805" w:rsidRPr="00432A4E">
          <w:rPr>
            <w:rStyle w:val="ac"/>
            <w:rFonts w:ascii="Times New Roman" w:hAnsi="Times New Roman"/>
            <w:sz w:val="24"/>
            <w:szCs w:val="24"/>
            <w:shd w:val="clear" w:color="auto" w:fill="FFFFFF"/>
          </w:rPr>
          <w:t>page</w:t>
        </w:r>
        <w:r w:rsidR="00D52805" w:rsidRPr="00432A4E">
          <w:rPr>
            <w:rStyle w:val="ac"/>
            <w:rFonts w:ascii="Times New Roman" w:hAnsi="Times New Roman"/>
            <w:sz w:val="24"/>
            <w:szCs w:val="24"/>
            <w:shd w:val="clear" w:color="auto" w:fill="FFFFFF"/>
            <w:lang w:val="ru-RU"/>
          </w:rPr>
          <w:t>/1</w:t>
        </w:r>
      </w:hyperlink>
      <w:r w:rsidRPr="001B5004">
        <w:rPr>
          <w:rFonts w:ascii="Times New Roman" w:hAnsi="Times New Roman"/>
          <w:color w:val="000000" w:themeColor="text1"/>
          <w:sz w:val="24"/>
          <w:szCs w:val="24"/>
          <w:u w:val="single"/>
          <w:shd w:val="clear" w:color="auto" w:fill="FFFFFF"/>
          <w:lang w:val="ru-RU"/>
        </w:rPr>
        <w:t>)</w:t>
      </w:r>
    </w:p>
    <w:p w:rsidR="009C2613" w:rsidRDefault="001B5004" w:rsidP="00706C3E">
      <w:pPr>
        <w:ind w:right="43"/>
        <w:jc w:val="both"/>
        <w:rPr>
          <w:color w:val="000000" w:themeColor="text1"/>
          <w:sz w:val="24"/>
          <w:szCs w:val="24"/>
          <w:u w:val="single"/>
          <w:shd w:val="clear" w:color="auto" w:fill="FFFFFF"/>
        </w:rPr>
      </w:pPr>
      <w:r>
        <w:rPr>
          <w:color w:val="000000" w:themeColor="text1"/>
          <w:sz w:val="24"/>
          <w:szCs w:val="24"/>
          <w:shd w:val="clear" w:color="auto" w:fill="FFFFFF"/>
        </w:rPr>
        <w:t>3.Дюканова Н.М.</w:t>
      </w:r>
      <w:r w:rsidRPr="009E0B6B">
        <w:rPr>
          <w:color w:val="000000" w:themeColor="text1"/>
          <w:sz w:val="24"/>
          <w:szCs w:val="24"/>
          <w:shd w:val="clear" w:color="auto" w:fill="FFFFFF"/>
        </w:rPr>
        <w:t>Английский язык: Учебное пособие / Н.М. Дюканова. - 2-e изд., перераб. и доп. - М.: НИЦ ИНФРА-М, 2013. - 319 с.: (доступно ЭБС «Знаниум» , режим доступа</w:t>
      </w:r>
      <w:r>
        <w:rPr>
          <w:color w:val="000000" w:themeColor="text1"/>
          <w:sz w:val="24"/>
          <w:szCs w:val="24"/>
          <w:shd w:val="clear" w:color="auto" w:fill="FFFFFF"/>
        </w:rPr>
        <w:t>:</w:t>
      </w:r>
      <w:hyperlink r:id="rId20" w:history="1">
        <w:r w:rsidRPr="00E7473D">
          <w:rPr>
            <w:rStyle w:val="ac"/>
            <w:sz w:val="24"/>
            <w:szCs w:val="24"/>
            <w:shd w:val="clear" w:color="auto" w:fill="FFFFFF"/>
          </w:rPr>
          <w:t>http://znanium.com/bookread2.php?book=368907</w:t>
        </w:r>
      </w:hyperlink>
      <w:r>
        <w:rPr>
          <w:color w:val="000000" w:themeColor="text1"/>
          <w:sz w:val="24"/>
          <w:szCs w:val="24"/>
          <w:u w:val="single"/>
          <w:shd w:val="clear" w:color="auto" w:fill="FFFFFF"/>
        </w:rPr>
        <w:t>)</w:t>
      </w:r>
    </w:p>
    <w:p w:rsidR="009C2613" w:rsidRPr="00215D4B" w:rsidRDefault="009C2613" w:rsidP="00706C3E">
      <w:pPr>
        <w:ind w:right="43"/>
        <w:jc w:val="both"/>
        <w:rPr>
          <w:color w:val="000000" w:themeColor="text1"/>
          <w:sz w:val="24"/>
          <w:szCs w:val="24"/>
          <w:u w:val="single"/>
        </w:rPr>
      </w:pPr>
      <w:r>
        <w:rPr>
          <w:bCs/>
          <w:color w:val="000000" w:themeColor="text1"/>
          <w:sz w:val="24"/>
          <w:szCs w:val="24"/>
          <w:shd w:val="clear" w:color="auto" w:fill="FFFFFF"/>
        </w:rPr>
        <w:t>4.</w:t>
      </w:r>
      <w:r w:rsidRPr="009C2613">
        <w:rPr>
          <w:bCs/>
          <w:color w:val="000000" w:themeColor="text1"/>
          <w:sz w:val="24"/>
          <w:szCs w:val="24"/>
          <w:shd w:val="clear" w:color="auto" w:fill="FFFFFF"/>
        </w:rPr>
        <w:t>Маньковская З.В. Английский язык в ситуациях повседневного делового общения</w:t>
      </w:r>
      <w:r w:rsidRPr="009C2613">
        <w:rPr>
          <w:color w:val="000000" w:themeColor="text1"/>
          <w:sz w:val="24"/>
          <w:szCs w:val="24"/>
          <w:shd w:val="clear" w:color="auto" w:fill="FFFFFF"/>
        </w:rPr>
        <w:t>: Учебное пособие / З.В. Маньковская. - М.: НИЦ Инфра-М, 2013. - 223</w:t>
      </w:r>
      <w:r w:rsidRPr="009C2613">
        <w:rPr>
          <w:color w:val="555555"/>
          <w:sz w:val="24"/>
          <w:szCs w:val="24"/>
          <w:shd w:val="clear" w:color="auto" w:fill="FFFFFF"/>
        </w:rPr>
        <w:t xml:space="preserve"> с </w:t>
      </w:r>
      <w:r w:rsidRPr="009C2613">
        <w:rPr>
          <w:color w:val="000000" w:themeColor="text1"/>
          <w:sz w:val="24"/>
          <w:szCs w:val="24"/>
          <w:shd w:val="clear" w:color="auto" w:fill="FFFFFF"/>
        </w:rPr>
        <w:t>(доступно ЭБС «Знаниум» , режим доступа:</w:t>
      </w:r>
      <w:hyperlink r:id="rId21" w:history="1">
        <w:r w:rsidRPr="001A1C53">
          <w:rPr>
            <w:rStyle w:val="ac"/>
            <w:sz w:val="24"/>
            <w:szCs w:val="24"/>
          </w:rPr>
          <w:t>http://znanium.com/bookread2.php?book=397686</w:t>
        </w:r>
      </w:hyperlink>
      <w:r>
        <w:rPr>
          <w:color w:val="000000" w:themeColor="text1"/>
          <w:sz w:val="24"/>
          <w:szCs w:val="24"/>
          <w:u w:val="single"/>
        </w:rPr>
        <w:t>)</w:t>
      </w:r>
    </w:p>
    <w:p w:rsidR="001B5004" w:rsidRPr="00215D4B" w:rsidRDefault="009C2613" w:rsidP="00706C3E">
      <w:pPr>
        <w:pStyle w:val="af"/>
        <w:tabs>
          <w:tab w:val="left" w:pos="1134"/>
        </w:tabs>
        <w:suppressAutoHyphens/>
        <w:spacing w:after="0" w:line="240" w:lineRule="auto"/>
        <w:ind w:left="0"/>
        <w:contextualSpacing w:val="0"/>
        <w:jc w:val="both"/>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5.</w:t>
      </w:r>
      <w:r w:rsidRPr="009C2613">
        <w:rPr>
          <w:rFonts w:ascii="Times New Roman" w:hAnsi="Times New Roman"/>
          <w:color w:val="000000" w:themeColor="text1"/>
          <w:sz w:val="24"/>
          <w:szCs w:val="24"/>
          <w:shd w:val="clear" w:color="auto" w:fill="FFFFFF"/>
          <w:lang w:val="ru-RU"/>
        </w:rPr>
        <w:t>Миньяр-Белоручева А.П.Английский язык: Уч. пос. для студ. (бакалавров), изуч. визант. искусство, романскую и гот. архитектуру/А.П.Миньяр-Белоручева, 3 изд., доп. - М.: Форум, НИЦ ИНФРА-М, 2016 - 144 с (Доступно ЭБС «Знаниум», режим доступа:</w:t>
      </w:r>
      <w:hyperlink r:id="rId22" w:history="1">
        <w:r w:rsidR="00D52805" w:rsidRPr="00432A4E">
          <w:rPr>
            <w:rStyle w:val="ac"/>
            <w:rFonts w:ascii="Times New Roman" w:hAnsi="Times New Roman"/>
            <w:sz w:val="24"/>
            <w:szCs w:val="24"/>
          </w:rPr>
          <w:t>http</w:t>
        </w:r>
        <w:r w:rsidR="00D52805" w:rsidRPr="00432A4E">
          <w:rPr>
            <w:rStyle w:val="ac"/>
            <w:rFonts w:ascii="Times New Roman" w:hAnsi="Times New Roman"/>
            <w:sz w:val="24"/>
            <w:szCs w:val="24"/>
            <w:lang w:val="ru-RU"/>
          </w:rPr>
          <w:t>://</w:t>
        </w:r>
        <w:r w:rsidR="00D52805" w:rsidRPr="00432A4E">
          <w:rPr>
            <w:rStyle w:val="ac"/>
            <w:rFonts w:ascii="Times New Roman" w:hAnsi="Times New Roman"/>
            <w:sz w:val="24"/>
            <w:szCs w:val="24"/>
          </w:rPr>
          <w:t>znanium</w:t>
        </w:r>
        <w:r w:rsidR="00D52805" w:rsidRPr="00432A4E">
          <w:rPr>
            <w:rStyle w:val="ac"/>
            <w:rFonts w:ascii="Times New Roman" w:hAnsi="Times New Roman"/>
            <w:sz w:val="24"/>
            <w:szCs w:val="24"/>
            <w:lang w:val="ru-RU"/>
          </w:rPr>
          <w:t>.</w:t>
        </w:r>
        <w:r w:rsidR="00D52805" w:rsidRPr="00432A4E">
          <w:rPr>
            <w:rStyle w:val="ac"/>
            <w:rFonts w:ascii="Times New Roman" w:hAnsi="Times New Roman"/>
            <w:sz w:val="24"/>
            <w:szCs w:val="24"/>
          </w:rPr>
          <w:t>com</w:t>
        </w:r>
        <w:r w:rsidR="00D52805" w:rsidRPr="00432A4E">
          <w:rPr>
            <w:rStyle w:val="ac"/>
            <w:rFonts w:ascii="Times New Roman" w:hAnsi="Times New Roman"/>
            <w:sz w:val="24"/>
            <w:szCs w:val="24"/>
            <w:lang w:val="ru-RU"/>
          </w:rPr>
          <w:t>/</w:t>
        </w:r>
        <w:r w:rsidR="00D52805" w:rsidRPr="00432A4E">
          <w:rPr>
            <w:rStyle w:val="ac"/>
            <w:rFonts w:ascii="Times New Roman" w:hAnsi="Times New Roman"/>
            <w:sz w:val="24"/>
            <w:szCs w:val="24"/>
          </w:rPr>
          <w:t>bookread</w:t>
        </w:r>
        <w:r w:rsidR="00D52805" w:rsidRPr="00432A4E">
          <w:rPr>
            <w:rStyle w:val="ac"/>
            <w:rFonts w:ascii="Times New Roman" w:hAnsi="Times New Roman"/>
            <w:sz w:val="24"/>
            <w:szCs w:val="24"/>
            <w:lang w:val="ru-RU"/>
          </w:rPr>
          <w:t>2.</w:t>
        </w:r>
        <w:r w:rsidR="00D52805" w:rsidRPr="00432A4E">
          <w:rPr>
            <w:rStyle w:val="ac"/>
            <w:rFonts w:ascii="Times New Roman" w:hAnsi="Times New Roman"/>
            <w:sz w:val="24"/>
            <w:szCs w:val="24"/>
          </w:rPr>
          <w:t>php</w:t>
        </w:r>
        <w:r w:rsidR="00D52805" w:rsidRPr="00432A4E">
          <w:rPr>
            <w:rStyle w:val="ac"/>
            <w:rFonts w:ascii="Times New Roman" w:hAnsi="Times New Roman"/>
            <w:sz w:val="24"/>
            <w:szCs w:val="24"/>
            <w:lang w:val="ru-RU"/>
          </w:rPr>
          <w:t>?</w:t>
        </w:r>
        <w:r w:rsidR="00D52805" w:rsidRPr="00432A4E">
          <w:rPr>
            <w:rStyle w:val="ac"/>
            <w:rFonts w:ascii="Times New Roman" w:hAnsi="Times New Roman"/>
            <w:sz w:val="24"/>
            <w:szCs w:val="24"/>
          </w:rPr>
          <w:t>book</w:t>
        </w:r>
        <w:r w:rsidR="00D52805" w:rsidRPr="00432A4E">
          <w:rPr>
            <w:rStyle w:val="ac"/>
            <w:rFonts w:ascii="Times New Roman" w:hAnsi="Times New Roman"/>
            <w:sz w:val="24"/>
            <w:szCs w:val="24"/>
            <w:lang w:val="ru-RU"/>
          </w:rPr>
          <w:t>=515189</w:t>
        </w:r>
      </w:hyperlink>
      <w:r w:rsidRPr="009C2613">
        <w:rPr>
          <w:lang w:val="ru-RU"/>
        </w:rPr>
        <w:t>)</w:t>
      </w:r>
    </w:p>
    <w:p w:rsidR="00215D4B" w:rsidRDefault="00215D4B" w:rsidP="00706C3E">
      <w:pPr>
        <w:tabs>
          <w:tab w:val="num" w:pos="0"/>
        </w:tabs>
        <w:ind w:right="43"/>
        <w:jc w:val="both"/>
        <w:rPr>
          <w:sz w:val="24"/>
          <w:szCs w:val="24"/>
        </w:rPr>
      </w:pPr>
    </w:p>
    <w:p w:rsidR="0065726F" w:rsidRDefault="0065726F" w:rsidP="00706C3E">
      <w:pPr>
        <w:tabs>
          <w:tab w:val="num" w:pos="0"/>
        </w:tabs>
        <w:ind w:right="43"/>
        <w:jc w:val="both"/>
        <w:rPr>
          <w:sz w:val="24"/>
          <w:szCs w:val="24"/>
        </w:rPr>
      </w:pPr>
      <w:r w:rsidRPr="00AF17A6">
        <w:rPr>
          <w:sz w:val="24"/>
          <w:szCs w:val="24"/>
        </w:rPr>
        <w:t>В) Интернет-ресурсы</w:t>
      </w:r>
    </w:p>
    <w:p w:rsidR="00554D5D" w:rsidRDefault="00554D5D" w:rsidP="00554D5D">
      <w:pPr>
        <w:pStyle w:val="af"/>
        <w:numPr>
          <w:ilvl w:val="0"/>
          <w:numId w:val="39"/>
        </w:numPr>
        <w:spacing w:after="160" w:line="259" w:lineRule="auto"/>
        <w:rPr>
          <w:rFonts w:ascii="Times New Roman" w:hAnsi="Times New Roman"/>
          <w:sz w:val="24"/>
          <w:szCs w:val="24"/>
        </w:rPr>
      </w:pPr>
      <w:r w:rsidRPr="00554D5D">
        <w:rPr>
          <w:rFonts w:ascii="Times New Roman" w:hAnsi="Times New Roman"/>
          <w:sz w:val="24"/>
          <w:szCs w:val="24"/>
          <w:lang w:val="ru-RU"/>
        </w:rPr>
        <w:t>Фонд образовательных электронных ресурсов ННГУ [Электронный ресурс]. -</w:t>
      </w:r>
      <w:r w:rsidRPr="00C4230C">
        <w:rPr>
          <w:rFonts w:ascii="Times New Roman" w:hAnsi="Times New Roman"/>
          <w:sz w:val="24"/>
          <w:szCs w:val="24"/>
        </w:rPr>
        <w:t> </w:t>
      </w:r>
      <w:r w:rsidRPr="00554D5D">
        <w:rPr>
          <w:rFonts w:ascii="Times New Roman" w:hAnsi="Times New Roman"/>
          <w:sz w:val="24"/>
          <w:szCs w:val="24"/>
          <w:lang w:val="ru-RU"/>
        </w:rPr>
        <w:t xml:space="preserve">Режим доступа:  </w:t>
      </w:r>
      <w:hyperlink r:id="rId23" w:tgtFrame="_blank" w:history="1">
        <w:r w:rsidRPr="00C4230C">
          <w:rPr>
            <w:rStyle w:val="ac"/>
            <w:rFonts w:ascii="Times New Roman" w:hAnsi="Times New Roman"/>
            <w:sz w:val="24"/>
            <w:szCs w:val="24"/>
          </w:rPr>
          <w:t>http</w:t>
        </w:r>
        <w:r w:rsidRPr="00554D5D">
          <w:rPr>
            <w:rStyle w:val="ac"/>
            <w:rFonts w:ascii="Times New Roman" w:hAnsi="Times New Roman"/>
            <w:sz w:val="24"/>
            <w:szCs w:val="24"/>
            <w:lang w:val="ru-RU"/>
          </w:rPr>
          <w:t>://</w:t>
        </w:r>
        <w:r w:rsidRPr="00C4230C">
          <w:rPr>
            <w:rStyle w:val="ac"/>
            <w:rFonts w:ascii="Times New Roman" w:hAnsi="Times New Roman"/>
            <w:sz w:val="24"/>
            <w:szCs w:val="24"/>
          </w:rPr>
          <w:t>www</w:t>
        </w:r>
        <w:r w:rsidRPr="00554D5D">
          <w:rPr>
            <w:rStyle w:val="ac"/>
            <w:rFonts w:ascii="Times New Roman" w:hAnsi="Times New Roman"/>
            <w:sz w:val="24"/>
            <w:szCs w:val="24"/>
            <w:lang w:val="ru-RU"/>
          </w:rPr>
          <w:t>.</w:t>
        </w:r>
        <w:r w:rsidRPr="00C4230C">
          <w:rPr>
            <w:rStyle w:val="ac"/>
            <w:rFonts w:ascii="Times New Roman" w:hAnsi="Times New Roman"/>
            <w:sz w:val="24"/>
            <w:szCs w:val="24"/>
          </w:rPr>
          <w:t>unn</w:t>
        </w:r>
        <w:r w:rsidRPr="00554D5D">
          <w:rPr>
            <w:rStyle w:val="ac"/>
            <w:rFonts w:ascii="Times New Roman" w:hAnsi="Times New Roman"/>
            <w:sz w:val="24"/>
            <w:szCs w:val="24"/>
            <w:lang w:val="ru-RU"/>
          </w:rPr>
          <w:t>.</w:t>
        </w:r>
        <w:r w:rsidRPr="00C4230C">
          <w:rPr>
            <w:rStyle w:val="ac"/>
            <w:rFonts w:ascii="Times New Roman" w:hAnsi="Times New Roman"/>
            <w:sz w:val="24"/>
            <w:szCs w:val="24"/>
          </w:rPr>
          <w:t>ru</w:t>
        </w:r>
        <w:r w:rsidRPr="00554D5D">
          <w:rPr>
            <w:rStyle w:val="ac"/>
            <w:rFonts w:ascii="Times New Roman" w:hAnsi="Times New Roman"/>
            <w:sz w:val="24"/>
            <w:szCs w:val="24"/>
            <w:lang w:val="ru-RU"/>
          </w:rPr>
          <w:t>/</w:t>
        </w:r>
        <w:r w:rsidRPr="00C4230C">
          <w:rPr>
            <w:rStyle w:val="ac"/>
            <w:rFonts w:ascii="Times New Roman" w:hAnsi="Times New Roman"/>
            <w:sz w:val="24"/>
            <w:szCs w:val="24"/>
          </w:rPr>
          <w:t>books</w:t>
        </w:r>
        <w:r w:rsidRPr="00554D5D">
          <w:rPr>
            <w:rStyle w:val="ac"/>
            <w:rFonts w:ascii="Times New Roman" w:hAnsi="Times New Roman"/>
            <w:sz w:val="24"/>
            <w:szCs w:val="24"/>
            <w:lang w:val="ru-RU"/>
          </w:rPr>
          <w:t>/</w:t>
        </w:r>
        <w:r w:rsidRPr="00C4230C">
          <w:rPr>
            <w:rStyle w:val="ac"/>
            <w:rFonts w:ascii="Times New Roman" w:hAnsi="Times New Roman"/>
            <w:sz w:val="24"/>
            <w:szCs w:val="24"/>
          </w:rPr>
          <w:t>resources</w:t>
        </w:r>
      </w:hyperlink>
      <w:r w:rsidRPr="00C4230C">
        <w:rPr>
          <w:rFonts w:ascii="Times New Roman" w:hAnsi="Times New Roman"/>
          <w:sz w:val="24"/>
          <w:szCs w:val="24"/>
        </w:rPr>
        <w:t> </w:t>
      </w:r>
      <w:r w:rsidRPr="00554D5D">
        <w:rPr>
          <w:rFonts w:ascii="Times New Roman" w:hAnsi="Times New Roman"/>
          <w:sz w:val="24"/>
          <w:szCs w:val="24"/>
          <w:lang w:val="ru-RU"/>
        </w:rPr>
        <w:t xml:space="preserve"> — Загл. с экрана.  </w:t>
      </w:r>
      <w:r w:rsidRPr="00C4230C">
        <w:rPr>
          <w:rFonts w:ascii="Times New Roman" w:hAnsi="Times New Roman"/>
          <w:sz w:val="24"/>
          <w:szCs w:val="24"/>
        </w:rPr>
        <w:t>[Дата обращения:</w:t>
      </w:r>
      <w:r>
        <w:rPr>
          <w:rFonts w:ascii="Times New Roman" w:hAnsi="Times New Roman"/>
          <w:sz w:val="24"/>
          <w:szCs w:val="24"/>
        </w:rPr>
        <w:t xml:space="preserve"> </w:t>
      </w:r>
      <w:r w:rsidR="00791D2C">
        <w:rPr>
          <w:rFonts w:ascii="Times New Roman" w:hAnsi="Times New Roman"/>
          <w:sz w:val="24"/>
          <w:szCs w:val="24"/>
        </w:rPr>
        <w:t>26.03.2020</w:t>
      </w:r>
      <w:r w:rsidRPr="00C4230C">
        <w:rPr>
          <w:rFonts w:ascii="Times New Roman" w:hAnsi="Times New Roman"/>
          <w:sz w:val="24"/>
          <w:szCs w:val="24"/>
        </w:rPr>
        <w:t>]</w:t>
      </w:r>
    </w:p>
    <w:p w:rsidR="00554D5D" w:rsidRPr="006B121E" w:rsidRDefault="00554D5D" w:rsidP="00554D5D">
      <w:pPr>
        <w:pStyle w:val="af"/>
        <w:numPr>
          <w:ilvl w:val="0"/>
          <w:numId w:val="39"/>
        </w:numPr>
        <w:spacing w:after="0" w:line="240" w:lineRule="auto"/>
        <w:jc w:val="both"/>
        <w:rPr>
          <w:rFonts w:ascii="Times New Roman" w:hAnsi="Times New Roman"/>
          <w:sz w:val="24"/>
          <w:szCs w:val="24"/>
        </w:rPr>
      </w:pPr>
      <w:r w:rsidRPr="00554D5D">
        <w:rPr>
          <w:rFonts w:ascii="Times New Roman" w:hAnsi="Times New Roman"/>
          <w:sz w:val="24"/>
          <w:szCs w:val="24"/>
          <w:lang w:val="ru-RU"/>
        </w:rPr>
        <w:t xml:space="preserve">Электронная библиотека учебников [Электронный ресурс]. - Режим доступа:  </w:t>
      </w:r>
      <w:hyperlink r:id="rId24" w:history="1">
        <w:r w:rsidRPr="00406194">
          <w:rPr>
            <w:rStyle w:val="ac"/>
            <w:rFonts w:ascii="Times New Roman" w:hAnsi="Times New Roman"/>
            <w:sz w:val="24"/>
            <w:szCs w:val="24"/>
          </w:rPr>
          <w:t>http</w:t>
        </w:r>
        <w:r w:rsidRPr="00554D5D">
          <w:rPr>
            <w:rStyle w:val="ac"/>
            <w:rFonts w:ascii="Times New Roman" w:hAnsi="Times New Roman"/>
            <w:sz w:val="24"/>
            <w:szCs w:val="24"/>
            <w:lang w:val="ru-RU"/>
          </w:rPr>
          <w:t>://</w:t>
        </w:r>
        <w:r w:rsidRPr="00406194">
          <w:rPr>
            <w:rStyle w:val="ac"/>
            <w:rFonts w:ascii="Times New Roman" w:hAnsi="Times New Roman"/>
            <w:sz w:val="24"/>
            <w:szCs w:val="24"/>
          </w:rPr>
          <w:t>studentam</w:t>
        </w:r>
        <w:r w:rsidRPr="00554D5D">
          <w:rPr>
            <w:rStyle w:val="ac"/>
            <w:rFonts w:ascii="Times New Roman" w:hAnsi="Times New Roman"/>
            <w:sz w:val="24"/>
            <w:szCs w:val="24"/>
            <w:lang w:val="ru-RU"/>
          </w:rPr>
          <w:t>.</w:t>
        </w:r>
        <w:r w:rsidRPr="00406194">
          <w:rPr>
            <w:rStyle w:val="ac"/>
            <w:rFonts w:ascii="Times New Roman" w:hAnsi="Times New Roman"/>
            <w:sz w:val="24"/>
            <w:szCs w:val="24"/>
          </w:rPr>
          <w:t>net</w:t>
        </w:r>
      </w:hyperlink>
      <w:r w:rsidRPr="00554D5D">
        <w:rPr>
          <w:rFonts w:ascii="Times New Roman" w:hAnsi="Times New Roman"/>
          <w:sz w:val="24"/>
          <w:szCs w:val="24"/>
          <w:lang w:val="ru-RU"/>
        </w:rPr>
        <w:t xml:space="preserve">  — Загл. с экрана. </w:t>
      </w:r>
      <w:r w:rsidRPr="00C4230C">
        <w:rPr>
          <w:rFonts w:ascii="Times New Roman" w:hAnsi="Times New Roman"/>
          <w:sz w:val="24"/>
          <w:szCs w:val="24"/>
        </w:rPr>
        <w:t>[Дата обращения:</w:t>
      </w:r>
      <w:r>
        <w:rPr>
          <w:rFonts w:ascii="Times New Roman" w:hAnsi="Times New Roman"/>
          <w:sz w:val="24"/>
          <w:szCs w:val="24"/>
        </w:rPr>
        <w:t xml:space="preserve"> </w:t>
      </w:r>
      <w:r w:rsidR="00791D2C">
        <w:rPr>
          <w:rFonts w:ascii="Times New Roman" w:hAnsi="Times New Roman"/>
          <w:sz w:val="24"/>
          <w:szCs w:val="24"/>
        </w:rPr>
        <w:t>26.03.2020</w:t>
      </w:r>
      <w:r w:rsidRPr="00C4230C">
        <w:rPr>
          <w:rFonts w:ascii="Times New Roman" w:hAnsi="Times New Roman"/>
          <w:sz w:val="24"/>
          <w:szCs w:val="24"/>
        </w:rPr>
        <w:t>]</w:t>
      </w:r>
    </w:p>
    <w:p w:rsidR="00554D5D" w:rsidRPr="00100600" w:rsidRDefault="00554D5D" w:rsidP="00554D5D">
      <w:pPr>
        <w:pStyle w:val="af"/>
        <w:numPr>
          <w:ilvl w:val="0"/>
          <w:numId w:val="39"/>
        </w:numPr>
        <w:spacing w:after="0" w:line="240" w:lineRule="auto"/>
        <w:jc w:val="both"/>
        <w:rPr>
          <w:rFonts w:ascii="Times New Roman" w:hAnsi="Times New Roman"/>
          <w:sz w:val="24"/>
          <w:szCs w:val="24"/>
        </w:rPr>
      </w:pPr>
      <w:r w:rsidRPr="00554D5D">
        <w:rPr>
          <w:rFonts w:ascii="Times New Roman" w:hAnsi="Times New Roman"/>
          <w:sz w:val="24"/>
          <w:szCs w:val="24"/>
          <w:lang w:val="ru-RU"/>
        </w:rPr>
        <w:t xml:space="preserve">Российская государственная библиотека [Электронный ресурс]. - Режим доступа: </w:t>
      </w:r>
      <w:hyperlink r:id="rId25" w:history="1">
        <w:r w:rsidRPr="00406194">
          <w:rPr>
            <w:rStyle w:val="ac"/>
            <w:rFonts w:ascii="Times New Roman" w:hAnsi="Times New Roman"/>
            <w:sz w:val="24"/>
            <w:szCs w:val="24"/>
          </w:rPr>
          <w:t>http</w:t>
        </w:r>
        <w:r w:rsidRPr="00554D5D">
          <w:rPr>
            <w:rStyle w:val="ac"/>
            <w:rFonts w:ascii="Times New Roman" w:hAnsi="Times New Roman"/>
            <w:sz w:val="24"/>
            <w:szCs w:val="24"/>
            <w:lang w:val="ru-RU"/>
          </w:rPr>
          <w:t>://</w:t>
        </w:r>
        <w:r w:rsidRPr="00406194">
          <w:rPr>
            <w:rStyle w:val="ac"/>
            <w:rFonts w:ascii="Times New Roman" w:hAnsi="Times New Roman"/>
            <w:sz w:val="24"/>
            <w:szCs w:val="24"/>
          </w:rPr>
          <w:t>www</w:t>
        </w:r>
        <w:r w:rsidRPr="00554D5D">
          <w:rPr>
            <w:rStyle w:val="ac"/>
            <w:rFonts w:ascii="Times New Roman" w:hAnsi="Times New Roman"/>
            <w:sz w:val="24"/>
            <w:szCs w:val="24"/>
            <w:lang w:val="ru-RU"/>
          </w:rPr>
          <w:t>.</w:t>
        </w:r>
        <w:r w:rsidRPr="00406194">
          <w:rPr>
            <w:rStyle w:val="ac"/>
            <w:rFonts w:ascii="Times New Roman" w:hAnsi="Times New Roman"/>
            <w:sz w:val="24"/>
            <w:szCs w:val="24"/>
          </w:rPr>
          <w:t>rsl</w:t>
        </w:r>
        <w:r w:rsidRPr="00554D5D">
          <w:rPr>
            <w:rStyle w:val="ac"/>
            <w:rFonts w:ascii="Times New Roman" w:hAnsi="Times New Roman"/>
            <w:sz w:val="24"/>
            <w:szCs w:val="24"/>
            <w:lang w:val="ru-RU"/>
          </w:rPr>
          <w:t>.</w:t>
        </w:r>
        <w:r w:rsidRPr="00406194">
          <w:rPr>
            <w:rStyle w:val="ac"/>
            <w:rFonts w:ascii="Times New Roman" w:hAnsi="Times New Roman"/>
            <w:sz w:val="24"/>
            <w:szCs w:val="24"/>
          </w:rPr>
          <w:t>ru</w:t>
        </w:r>
      </w:hyperlink>
      <w:r w:rsidRPr="00554D5D">
        <w:rPr>
          <w:rFonts w:ascii="Times New Roman" w:hAnsi="Times New Roman"/>
          <w:sz w:val="24"/>
          <w:szCs w:val="24"/>
          <w:lang w:val="ru-RU"/>
        </w:rPr>
        <w:t xml:space="preserve"> — Загл. с экрана. </w:t>
      </w:r>
      <w:r w:rsidRPr="00C4230C">
        <w:rPr>
          <w:rFonts w:ascii="Times New Roman" w:hAnsi="Times New Roman"/>
          <w:sz w:val="24"/>
          <w:szCs w:val="24"/>
        </w:rPr>
        <w:t>[Дата обращения:</w:t>
      </w:r>
      <w:r>
        <w:rPr>
          <w:rFonts w:ascii="Times New Roman" w:hAnsi="Times New Roman"/>
          <w:sz w:val="24"/>
          <w:szCs w:val="24"/>
        </w:rPr>
        <w:t xml:space="preserve"> </w:t>
      </w:r>
      <w:r w:rsidR="00791D2C">
        <w:rPr>
          <w:rFonts w:ascii="Times New Roman" w:hAnsi="Times New Roman"/>
          <w:sz w:val="24"/>
          <w:szCs w:val="24"/>
        </w:rPr>
        <w:t>26.03.2020</w:t>
      </w:r>
      <w:r w:rsidRPr="00C4230C">
        <w:rPr>
          <w:rFonts w:ascii="Times New Roman" w:hAnsi="Times New Roman"/>
          <w:sz w:val="24"/>
          <w:szCs w:val="24"/>
        </w:rPr>
        <w:t>]</w:t>
      </w:r>
    </w:p>
    <w:p w:rsidR="00554D5D" w:rsidRPr="00100600" w:rsidRDefault="00554D5D" w:rsidP="00554D5D">
      <w:pPr>
        <w:pStyle w:val="af"/>
        <w:numPr>
          <w:ilvl w:val="0"/>
          <w:numId w:val="39"/>
        </w:numPr>
        <w:spacing w:after="0" w:line="240" w:lineRule="auto"/>
        <w:jc w:val="both"/>
        <w:rPr>
          <w:rFonts w:ascii="Times New Roman" w:hAnsi="Times New Roman"/>
          <w:sz w:val="24"/>
          <w:szCs w:val="24"/>
        </w:rPr>
      </w:pPr>
      <w:r w:rsidRPr="00554D5D">
        <w:rPr>
          <w:rFonts w:ascii="Times New Roman" w:hAnsi="Times New Roman"/>
          <w:sz w:val="24"/>
          <w:szCs w:val="24"/>
          <w:lang w:val="ru-RU"/>
        </w:rPr>
        <w:t xml:space="preserve">Научная электронная библиотека [Электронный ресурс]. - Режим доступа:  </w:t>
      </w:r>
      <w:r w:rsidRPr="001F21F8">
        <w:rPr>
          <w:rFonts w:ascii="Times New Roman" w:hAnsi="Times New Roman"/>
          <w:sz w:val="24"/>
          <w:szCs w:val="24"/>
        </w:rPr>
        <w:t>http</w:t>
      </w:r>
      <w:r w:rsidRPr="00554D5D">
        <w:rPr>
          <w:rFonts w:ascii="Times New Roman" w:hAnsi="Times New Roman"/>
          <w:sz w:val="24"/>
          <w:szCs w:val="24"/>
          <w:lang w:val="ru-RU"/>
        </w:rPr>
        <w:t>://</w:t>
      </w:r>
      <w:r w:rsidRPr="001F21F8">
        <w:rPr>
          <w:rFonts w:ascii="Times New Roman" w:hAnsi="Times New Roman"/>
          <w:sz w:val="24"/>
          <w:szCs w:val="24"/>
        </w:rPr>
        <w:t>elibrary</w:t>
      </w:r>
      <w:r w:rsidRPr="00554D5D">
        <w:rPr>
          <w:rFonts w:ascii="Times New Roman" w:hAnsi="Times New Roman"/>
          <w:sz w:val="24"/>
          <w:szCs w:val="24"/>
          <w:lang w:val="ru-RU"/>
        </w:rPr>
        <w:t>.</w:t>
      </w:r>
      <w:r w:rsidRPr="001F21F8">
        <w:rPr>
          <w:rFonts w:ascii="Times New Roman" w:hAnsi="Times New Roman"/>
          <w:sz w:val="24"/>
          <w:szCs w:val="24"/>
        </w:rPr>
        <w:t>ru</w:t>
      </w:r>
      <w:r w:rsidRPr="00554D5D">
        <w:rPr>
          <w:rFonts w:ascii="Times New Roman" w:hAnsi="Times New Roman"/>
          <w:sz w:val="24"/>
          <w:szCs w:val="24"/>
          <w:lang w:val="ru-RU"/>
        </w:rPr>
        <w:t xml:space="preserve">/ — Загл. с экрана.  </w:t>
      </w:r>
      <w:r w:rsidRPr="00C4230C">
        <w:rPr>
          <w:rFonts w:ascii="Times New Roman" w:hAnsi="Times New Roman"/>
          <w:sz w:val="24"/>
          <w:szCs w:val="24"/>
        </w:rPr>
        <w:t>[Дата обращения:</w:t>
      </w:r>
      <w:r>
        <w:rPr>
          <w:rFonts w:ascii="Times New Roman" w:hAnsi="Times New Roman"/>
          <w:sz w:val="24"/>
          <w:szCs w:val="24"/>
        </w:rPr>
        <w:t xml:space="preserve"> </w:t>
      </w:r>
      <w:r w:rsidR="00791D2C">
        <w:rPr>
          <w:rFonts w:ascii="Times New Roman" w:hAnsi="Times New Roman"/>
          <w:sz w:val="24"/>
          <w:szCs w:val="24"/>
        </w:rPr>
        <w:t>26.03.2020</w:t>
      </w:r>
      <w:r w:rsidRPr="00C4230C">
        <w:rPr>
          <w:rFonts w:ascii="Times New Roman" w:hAnsi="Times New Roman"/>
          <w:sz w:val="24"/>
          <w:szCs w:val="24"/>
        </w:rPr>
        <w:t>]</w:t>
      </w:r>
    </w:p>
    <w:p w:rsidR="000E1293" w:rsidRDefault="000E1293" w:rsidP="00706C3E">
      <w:pPr>
        <w:ind w:left="360" w:right="-766"/>
        <w:jc w:val="center"/>
        <w:rPr>
          <w:b/>
          <w:sz w:val="24"/>
          <w:szCs w:val="24"/>
        </w:rPr>
      </w:pPr>
    </w:p>
    <w:p w:rsidR="002466B2" w:rsidRPr="002466B2" w:rsidRDefault="002466B2" w:rsidP="002466B2">
      <w:pPr>
        <w:pStyle w:val="af"/>
        <w:numPr>
          <w:ilvl w:val="0"/>
          <w:numId w:val="46"/>
        </w:numPr>
        <w:tabs>
          <w:tab w:val="left" w:pos="709"/>
        </w:tabs>
        <w:spacing w:after="0" w:line="240" w:lineRule="auto"/>
        <w:ind w:right="-284"/>
        <w:rPr>
          <w:rFonts w:ascii="Times New Roman" w:hAnsi="Times New Roman"/>
          <w:b/>
          <w:sz w:val="24"/>
          <w:szCs w:val="24"/>
          <w:lang w:val="ru-RU"/>
        </w:rPr>
      </w:pPr>
      <w:r w:rsidRPr="002466B2">
        <w:rPr>
          <w:rFonts w:ascii="Times New Roman" w:hAnsi="Times New Roman"/>
          <w:b/>
          <w:sz w:val="24"/>
          <w:szCs w:val="24"/>
          <w:lang w:val="ru-RU"/>
        </w:rPr>
        <w:t xml:space="preserve">Материально-техническое обеспечение дисциплины (модуля) </w:t>
      </w:r>
    </w:p>
    <w:p w:rsidR="002466B2" w:rsidRPr="00215CFC" w:rsidRDefault="002466B2" w:rsidP="002466B2">
      <w:pPr>
        <w:jc w:val="both"/>
        <w:rPr>
          <w:sz w:val="24"/>
          <w:szCs w:val="24"/>
        </w:rPr>
      </w:pPr>
    </w:p>
    <w:p w:rsidR="002466B2" w:rsidRPr="00215CFC" w:rsidRDefault="002466B2" w:rsidP="002466B2">
      <w:pPr>
        <w:pStyle w:val="ad"/>
        <w:shd w:val="clear" w:color="auto" w:fill="FFFFFF"/>
        <w:jc w:val="both"/>
        <w:rPr>
          <w:rFonts w:ascii="Arial" w:hAnsi="Arial" w:cs="Arial"/>
          <w:sz w:val="22"/>
          <w:szCs w:val="22"/>
        </w:rPr>
      </w:pPr>
      <w:r w:rsidRPr="00215CFC">
        <w:t>Реализация программы предполагает наличие:</w:t>
      </w:r>
    </w:p>
    <w:p w:rsidR="002466B2" w:rsidRPr="00215CFC" w:rsidRDefault="002466B2" w:rsidP="002466B2">
      <w:pPr>
        <w:pStyle w:val="ad"/>
        <w:shd w:val="clear" w:color="auto" w:fill="FFFFFF"/>
        <w:ind w:left="567"/>
        <w:jc w:val="both"/>
        <w:rPr>
          <w:rFonts w:ascii="Arial" w:hAnsi="Arial" w:cs="Arial"/>
          <w:sz w:val="22"/>
          <w:szCs w:val="22"/>
        </w:rPr>
      </w:pPr>
      <w:r w:rsidRPr="00215CFC">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2466B2" w:rsidRPr="00215CFC" w:rsidRDefault="002466B2" w:rsidP="002466B2">
      <w:pPr>
        <w:pStyle w:val="ad"/>
        <w:shd w:val="clear" w:color="auto" w:fill="FFFFFF"/>
        <w:ind w:left="567"/>
        <w:jc w:val="both"/>
        <w:rPr>
          <w:rFonts w:ascii="Arial" w:hAnsi="Arial" w:cs="Arial"/>
          <w:sz w:val="22"/>
          <w:szCs w:val="22"/>
        </w:rPr>
      </w:pPr>
      <w:r w:rsidRPr="00215CFC">
        <w:t>- компьютерного класса, имеющего компьютеры, объединенные сетью с выходом в Интернет;</w:t>
      </w:r>
    </w:p>
    <w:p w:rsidR="002466B2" w:rsidRPr="00215CFC" w:rsidRDefault="002466B2" w:rsidP="002466B2">
      <w:pPr>
        <w:pStyle w:val="ad"/>
        <w:shd w:val="clear" w:color="auto" w:fill="FFFFFF"/>
        <w:ind w:left="567"/>
        <w:jc w:val="both"/>
        <w:rPr>
          <w:rFonts w:ascii="Arial" w:hAnsi="Arial" w:cs="Arial"/>
          <w:sz w:val="22"/>
          <w:szCs w:val="22"/>
        </w:rPr>
      </w:pPr>
      <w:r w:rsidRPr="00215CFC">
        <w:t>- лицензионного (операционная система Microsoft Windows, пакет прикладных программ Microsoft Office) и свободно распространяемого программного обеспечения.</w:t>
      </w:r>
    </w:p>
    <w:p w:rsidR="002466B2" w:rsidRPr="00215CFC" w:rsidRDefault="002466B2" w:rsidP="002466B2">
      <w:pPr>
        <w:pStyle w:val="Default"/>
        <w:jc w:val="center"/>
        <w:rPr>
          <w:rFonts w:ascii="Times New Roman" w:hAnsi="Times New Roman" w:cs="Times New Roman"/>
          <w:b/>
          <w:bCs/>
        </w:rPr>
      </w:pPr>
    </w:p>
    <w:p w:rsidR="002466B2" w:rsidRPr="00215CFC" w:rsidRDefault="002466B2" w:rsidP="002466B2">
      <w:pPr>
        <w:pStyle w:val="Default"/>
        <w:jc w:val="center"/>
        <w:rPr>
          <w:rFonts w:ascii="Times New Roman" w:hAnsi="Times New Roman" w:cs="Times New Roman"/>
          <w:b/>
          <w:bCs/>
        </w:rPr>
      </w:pPr>
      <w:r w:rsidRPr="00215CFC">
        <w:rPr>
          <w:rFonts w:ascii="Times New Roman" w:hAnsi="Times New Roman" w:cs="Times New Roman"/>
          <w:b/>
          <w:bCs/>
        </w:rPr>
        <w:t>9. Особенности организации обучения по дисциплине для инвалидов и лиц с ограниченными возможностями здоровья</w:t>
      </w:r>
    </w:p>
    <w:p w:rsidR="002466B2" w:rsidRPr="00215CFC" w:rsidRDefault="002466B2" w:rsidP="002466B2">
      <w:pPr>
        <w:pStyle w:val="Default"/>
        <w:jc w:val="center"/>
        <w:rPr>
          <w:rFonts w:ascii="Times New Roman" w:hAnsi="Times New Roman" w:cs="Times New Roman"/>
        </w:rPr>
      </w:pPr>
    </w:p>
    <w:p w:rsidR="002466B2" w:rsidRPr="00215CFC" w:rsidRDefault="002466B2" w:rsidP="002466B2">
      <w:pPr>
        <w:pStyle w:val="Default"/>
        <w:jc w:val="both"/>
        <w:rPr>
          <w:rFonts w:ascii="Times New Roman" w:hAnsi="Times New Roman" w:cs="Times New Roman"/>
        </w:rPr>
      </w:pPr>
      <w:r w:rsidRPr="00215CFC">
        <w:rPr>
          <w:rFonts w:ascii="Times New Roman" w:hAnsi="Times New Roman" w:cs="Times New Roman"/>
          <w:b/>
          <w:bCs/>
        </w:rPr>
        <w:t xml:space="preserve">9.1. Обучение обучающихся с ограниченными возможностями здоровья </w:t>
      </w:r>
      <w:r w:rsidRPr="00215CFC">
        <w:rPr>
          <w:rFonts w:ascii="Times New Roman" w:hAnsi="Times New Roman" w:cs="Times New Roman"/>
        </w:rPr>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2466B2" w:rsidRPr="00215CFC" w:rsidRDefault="002466B2" w:rsidP="002466B2">
      <w:pPr>
        <w:pStyle w:val="Default"/>
        <w:ind w:firstLine="708"/>
        <w:jc w:val="both"/>
        <w:rPr>
          <w:rFonts w:ascii="Times New Roman" w:hAnsi="Times New Roman" w:cs="Times New Roman"/>
        </w:rPr>
      </w:pPr>
      <w:r w:rsidRPr="00215CFC">
        <w:rPr>
          <w:rFonts w:ascii="Times New Roman" w:hAnsi="Times New Roman" w:cs="Times New Roman"/>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466B2" w:rsidRPr="00215CFC" w:rsidRDefault="002466B2" w:rsidP="002466B2">
      <w:pPr>
        <w:pStyle w:val="Default"/>
        <w:ind w:firstLine="708"/>
        <w:jc w:val="both"/>
        <w:rPr>
          <w:rFonts w:ascii="Times New Roman" w:hAnsi="Times New Roman" w:cs="Times New Roman"/>
          <w:b/>
          <w:bCs/>
        </w:rPr>
      </w:pPr>
    </w:p>
    <w:p w:rsidR="002466B2" w:rsidRPr="00215CFC" w:rsidRDefault="002466B2" w:rsidP="002466B2">
      <w:pPr>
        <w:pStyle w:val="Default"/>
        <w:jc w:val="both"/>
        <w:rPr>
          <w:rFonts w:ascii="Times New Roman" w:hAnsi="Times New Roman" w:cs="Times New Roman"/>
        </w:rPr>
      </w:pPr>
      <w:r w:rsidRPr="00215CFC">
        <w:rPr>
          <w:rFonts w:ascii="Times New Roman" w:hAnsi="Times New Roman" w:cs="Times New Roman"/>
          <w:b/>
          <w:bCs/>
        </w:rPr>
        <w:t xml:space="preserve">9.2. В целях освоения учебной программы дисциплины инвалидами и лицами с ограниченными возможностями </w:t>
      </w:r>
      <w:r w:rsidRPr="00215CFC">
        <w:rPr>
          <w:rFonts w:ascii="Times New Roman" w:hAnsi="Times New Roman" w:cs="Times New Roman"/>
        </w:rPr>
        <w:t xml:space="preserve">здоровья филиал обеспечивает: </w:t>
      </w:r>
    </w:p>
    <w:p w:rsidR="002466B2" w:rsidRPr="00215CFC" w:rsidRDefault="002466B2" w:rsidP="002466B2">
      <w:pPr>
        <w:pStyle w:val="Default"/>
        <w:jc w:val="both"/>
        <w:rPr>
          <w:rFonts w:ascii="Times New Roman" w:hAnsi="Times New Roman" w:cs="Times New Roman"/>
        </w:rPr>
      </w:pPr>
      <w:r w:rsidRPr="00215CFC">
        <w:rPr>
          <w:rFonts w:ascii="Times New Roman" w:hAnsi="Times New Roman" w:cs="Times New Roman"/>
        </w:rPr>
        <w:t xml:space="preserve">1) для инвалидов и лиц с ограниченными возможностями здоровья по зрению: </w:t>
      </w:r>
    </w:p>
    <w:p w:rsidR="002466B2" w:rsidRPr="00215CFC" w:rsidRDefault="002466B2" w:rsidP="002466B2">
      <w:pPr>
        <w:pStyle w:val="Default"/>
        <w:numPr>
          <w:ilvl w:val="0"/>
          <w:numId w:val="40"/>
        </w:numPr>
        <w:jc w:val="both"/>
        <w:rPr>
          <w:rFonts w:ascii="Times New Roman" w:hAnsi="Times New Roman" w:cs="Times New Roman"/>
        </w:rPr>
      </w:pPr>
      <w:r w:rsidRPr="00215CFC">
        <w:rPr>
          <w:rFonts w:ascii="Times New Roman" w:hAnsi="Times New Roman" w:cs="Times New Roman"/>
        </w:rPr>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2466B2" w:rsidRPr="00215CFC" w:rsidRDefault="002466B2" w:rsidP="002466B2">
      <w:pPr>
        <w:pStyle w:val="Default"/>
        <w:numPr>
          <w:ilvl w:val="0"/>
          <w:numId w:val="40"/>
        </w:numPr>
        <w:jc w:val="both"/>
        <w:rPr>
          <w:rFonts w:ascii="Times New Roman" w:hAnsi="Times New Roman" w:cs="Times New Roman"/>
        </w:rPr>
      </w:pPr>
      <w:r w:rsidRPr="00215CFC">
        <w:rPr>
          <w:rFonts w:ascii="Times New Roman" w:hAnsi="Times New Roman" w:cs="Times New Roman"/>
        </w:rPr>
        <w:t xml:space="preserve">присутствие ассистента, оказывающего обучающемуся необходимую помощь; </w:t>
      </w:r>
    </w:p>
    <w:p w:rsidR="002466B2" w:rsidRPr="00215CFC" w:rsidRDefault="002466B2" w:rsidP="002466B2">
      <w:pPr>
        <w:pStyle w:val="Default"/>
        <w:numPr>
          <w:ilvl w:val="0"/>
          <w:numId w:val="40"/>
        </w:numPr>
        <w:jc w:val="both"/>
        <w:rPr>
          <w:rFonts w:ascii="Times New Roman" w:hAnsi="Times New Roman" w:cs="Times New Roman"/>
        </w:rPr>
      </w:pPr>
      <w:r w:rsidRPr="00215CFC">
        <w:rPr>
          <w:rFonts w:ascii="Times New Roman" w:hAnsi="Times New Roman" w:cs="Times New Roman"/>
        </w:rPr>
        <w:t>выпуск альтернативных форматов методических материалов (крупный шрифт).</w:t>
      </w:r>
    </w:p>
    <w:p w:rsidR="002466B2" w:rsidRPr="00215CFC" w:rsidRDefault="002466B2" w:rsidP="002466B2">
      <w:pPr>
        <w:pStyle w:val="Default"/>
        <w:jc w:val="both"/>
        <w:rPr>
          <w:rFonts w:ascii="Times New Roman" w:hAnsi="Times New Roman" w:cs="Times New Roman"/>
        </w:rPr>
      </w:pPr>
      <w:r w:rsidRPr="00215CFC">
        <w:rPr>
          <w:rFonts w:ascii="Times New Roman" w:hAnsi="Times New Roman" w:cs="Times New Roman"/>
        </w:rPr>
        <w:t xml:space="preserve">2) для инвалидов и лиц с ограниченными возможностями здоровья по слуху: </w:t>
      </w:r>
    </w:p>
    <w:p w:rsidR="002466B2" w:rsidRPr="00215CFC" w:rsidRDefault="002466B2" w:rsidP="002466B2">
      <w:pPr>
        <w:pStyle w:val="Default"/>
        <w:numPr>
          <w:ilvl w:val="0"/>
          <w:numId w:val="41"/>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2466B2" w:rsidRPr="00215CFC" w:rsidRDefault="002466B2" w:rsidP="002466B2">
      <w:pPr>
        <w:pStyle w:val="Default"/>
        <w:jc w:val="both"/>
        <w:rPr>
          <w:rFonts w:ascii="Times New Roman" w:hAnsi="Times New Roman" w:cs="Times New Roman"/>
        </w:rPr>
      </w:pPr>
      <w:r w:rsidRPr="00215CFC">
        <w:rPr>
          <w:rFonts w:ascii="Times New Roman" w:hAnsi="Times New Roman" w:cs="Times New Roman"/>
        </w:rPr>
        <w:t xml:space="preserve">3) для инвалидов и лиц с ограниченными возможностями здоровья, имеющих нарушения опорно-двигательного аппарата: </w:t>
      </w:r>
    </w:p>
    <w:p w:rsidR="002466B2" w:rsidRPr="00215CFC" w:rsidRDefault="002466B2" w:rsidP="002466B2">
      <w:pPr>
        <w:pStyle w:val="Default"/>
        <w:numPr>
          <w:ilvl w:val="0"/>
          <w:numId w:val="41"/>
        </w:numPr>
        <w:jc w:val="both"/>
        <w:rPr>
          <w:rFonts w:ascii="Times New Roman" w:hAnsi="Times New Roman" w:cs="Times New Roman"/>
        </w:rPr>
      </w:pPr>
      <w:r w:rsidRPr="00215CFC">
        <w:rPr>
          <w:rFonts w:ascii="Times New Roman" w:hAnsi="Times New Roman" w:cs="Times New Roman"/>
        </w:rPr>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2466B2" w:rsidRPr="00215CFC" w:rsidRDefault="002466B2" w:rsidP="002466B2">
      <w:pPr>
        <w:pStyle w:val="Default"/>
        <w:numPr>
          <w:ilvl w:val="0"/>
          <w:numId w:val="41"/>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2466B2" w:rsidRPr="00215CFC" w:rsidRDefault="002466B2" w:rsidP="002466B2">
      <w:pPr>
        <w:pStyle w:val="Default"/>
        <w:ind w:left="720"/>
        <w:jc w:val="both"/>
        <w:rPr>
          <w:rFonts w:ascii="Times New Roman" w:hAnsi="Times New Roman" w:cs="Times New Roman"/>
        </w:rPr>
      </w:pPr>
    </w:p>
    <w:p w:rsidR="002466B2" w:rsidRPr="00215CFC" w:rsidRDefault="002466B2" w:rsidP="002466B2">
      <w:pPr>
        <w:pStyle w:val="Default"/>
        <w:jc w:val="both"/>
        <w:rPr>
          <w:rFonts w:ascii="Times New Roman" w:hAnsi="Times New Roman" w:cs="Times New Roman"/>
        </w:rPr>
      </w:pPr>
      <w:r w:rsidRPr="00215CFC">
        <w:rPr>
          <w:rFonts w:ascii="Times New Roman" w:hAnsi="Times New Roman" w:cs="Times New Roman"/>
          <w:b/>
          <w:bCs/>
        </w:rPr>
        <w:t xml:space="preserve">9.3. Образование обучающихся с ограниченными возможностями здоровья </w:t>
      </w:r>
      <w:r w:rsidRPr="00215CFC">
        <w:rPr>
          <w:rFonts w:ascii="Times New Roman" w:hAnsi="Times New Roman" w:cs="Times New Roman"/>
        </w:rPr>
        <w:t xml:space="preserve">может быть организовано как совместно с другими обучающимися, так и в отдельных группах или в отдельных организациях. </w:t>
      </w:r>
    </w:p>
    <w:p w:rsidR="002466B2" w:rsidRPr="00215CFC" w:rsidRDefault="002466B2" w:rsidP="002466B2">
      <w:pPr>
        <w:pStyle w:val="Default"/>
        <w:jc w:val="both"/>
        <w:rPr>
          <w:rFonts w:ascii="Times New Roman" w:hAnsi="Times New Roman" w:cs="Times New Roman"/>
        </w:rPr>
      </w:pPr>
    </w:p>
    <w:p w:rsidR="002466B2" w:rsidRPr="00215CFC" w:rsidRDefault="002466B2" w:rsidP="002466B2">
      <w:pPr>
        <w:pStyle w:val="Default"/>
        <w:jc w:val="both"/>
        <w:rPr>
          <w:rFonts w:ascii="Times New Roman" w:hAnsi="Times New Roman" w:cs="Times New Roman"/>
        </w:rPr>
      </w:pPr>
      <w:r w:rsidRPr="00215CFC">
        <w:rPr>
          <w:rFonts w:ascii="Times New Roman" w:hAnsi="Times New Roman" w:cs="Times New Roman"/>
          <w:b/>
          <w:bCs/>
        </w:rPr>
        <w:t xml:space="preserve">9.4. Перечень учебно-методического обеспечения самостоятельной работы обучающихся по дисциплине. </w:t>
      </w:r>
    </w:p>
    <w:p w:rsidR="002466B2" w:rsidRPr="00215CFC" w:rsidRDefault="002466B2" w:rsidP="002466B2">
      <w:pPr>
        <w:ind w:firstLine="708"/>
        <w:jc w:val="both"/>
        <w:rPr>
          <w:sz w:val="24"/>
          <w:szCs w:val="24"/>
        </w:rPr>
      </w:pPr>
      <w:r w:rsidRPr="00215CFC">
        <w:rPr>
          <w:sz w:val="24"/>
          <w:szCs w:val="24"/>
        </w:rP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2466B2" w:rsidRPr="00215CFC" w:rsidRDefault="002466B2" w:rsidP="002466B2">
      <w:pPr>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3326"/>
        <w:gridCol w:w="5201"/>
      </w:tblGrid>
      <w:tr w:rsidR="002466B2" w:rsidRPr="00215CFC" w:rsidTr="004905FA">
        <w:tc>
          <w:tcPr>
            <w:tcW w:w="817" w:type="dxa"/>
          </w:tcPr>
          <w:p w:rsidR="002466B2" w:rsidRPr="00215CFC" w:rsidRDefault="002466B2" w:rsidP="004905FA">
            <w:pPr>
              <w:jc w:val="center"/>
              <w:rPr>
                <w:b/>
                <w:sz w:val="24"/>
                <w:szCs w:val="24"/>
              </w:rPr>
            </w:pPr>
            <w:r w:rsidRPr="00215CFC">
              <w:rPr>
                <w:b/>
                <w:sz w:val="24"/>
                <w:szCs w:val="24"/>
              </w:rPr>
              <w:t>№ п/п</w:t>
            </w:r>
          </w:p>
        </w:tc>
        <w:tc>
          <w:tcPr>
            <w:tcW w:w="3402" w:type="dxa"/>
          </w:tcPr>
          <w:p w:rsidR="002466B2" w:rsidRPr="00215CFC" w:rsidRDefault="002466B2" w:rsidP="004905FA">
            <w:pPr>
              <w:jc w:val="center"/>
              <w:rPr>
                <w:b/>
                <w:sz w:val="24"/>
                <w:szCs w:val="24"/>
              </w:rPr>
            </w:pPr>
            <w:r w:rsidRPr="00215CFC">
              <w:rPr>
                <w:b/>
                <w:sz w:val="24"/>
                <w:szCs w:val="24"/>
              </w:rPr>
              <w:t>Критерии студентов</w:t>
            </w:r>
          </w:p>
        </w:tc>
        <w:tc>
          <w:tcPr>
            <w:tcW w:w="5352" w:type="dxa"/>
          </w:tcPr>
          <w:p w:rsidR="002466B2" w:rsidRPr="00215CFC" w:rsidRDefault="002466B2" w:rsidP="004905FA">
            <w:pPr>
              <w:jc w:val="center"/>
              <w:rPr>
                <w:b/>
                <w:sz w:val="24"/>
                <w:szCs w:val="24"/>
              </w:rPr>
            </w:pPr>
            <w:r w:rsidRPr="00215CFC">
              <w:rPr>
                <w:b/>
                <w:sz w:val="24"/>
                <w:szCs w:val="24"/>
              </w:rPr>
              <w:t>Формы</w:t>
            </w:r>
          </w:p>
        </w:tc>
      </w:tr>
      <w:tr w:rsidR="002466B2" w:rsidRPr="00215CFC" w:rsidTr="004905FA">
        <w:tc>
          <w:tcPr>
            <w:tcW w:w="817" w:type="dxa"/>
          </w:tcPr>
          <w:p w:rsidR="002466B2" w:rsidRPr="00215CFC" w:rsidRDefault="002466B2" w:rsidP="004905FA">
            <w:pPr>
              <w:jc w:val="both"/>
              <w:rPr>
                <w:sz w:val="24"/>
                <w:szCs w:val="24"/>
              </w:rPr>
            </w:pPr>
            <w:r w:rsidRPr="00215CFC">
              <w:rPr>
                <w:sz w:val="24"/>
                <w:szCs w:val="24"/>
              </w:rPr>
              <w:t>1</w:t>
            </w:r>
          </w:p>
        </w:tc>
        <w:tc>
          <w:tcPr>
            <w:tcW w:w="3402" w:type="dxa"/>
          </w:tcPr>
          <w:p w:rsidR="002466B2" w:rsidRPr="00215CFC" w:rsidRDefault="002466B2" w:rsidP="004905FA">
            <w:pPr>
              <w:jc w:val="both"/>
              <w:rPr>
                <w:sz w:val="24"/>
                <w:szCs w:val="24"/>
              </w:rPr>
            </w:pPr>
            <w:r w:rsidRPr="00215CFC">
              <w:rPr>
                <w:sz w:val="24"/>
                <w:szCs w:val="24"/>
              </w:rPr>
              <w:t>С нарушением слуха</w:t>
            </w:r>
          </w:p>
        </w:tc>
        <w:tc>
          <w:tcPr>
            <w:tcW w:w="5352" w:type="dxa"/>
          </w:tcPr>
          <w:p w:rsidR="002466B2" w:rsidRPr="00215CFC" w:rsidRDefault="002466B2" w:rsidP="002466B2">
            <w:pPr>
              <w:pStyle w:val="Default"/>
              <w:numPr>
                <w:ilvl w:val="0"/>
                <w:numId w:val="41"/>
              </w:numPr>
              <w:jc w:val="both"/>
              <w:rPr>
                <w:rFonts w:ascii="Times New Roman" w:hAnsi="Times New Roman" w:cs="Times New Roman"/>
              </w:rPr>
            </w:pPr>
            <w:r w:rsidRPr="00215CFC">
              <w:rPr>
                <w:rFonts w:ascii="Times New Roman" w:hAnsi="Times New Roman" w:cs="Times New Roman"/>
              </w:rPr>
              <w:t>в печатной форме</w:t>
            </w:r>
          </w:p>
          <w:p w:rsidR="002466B2" w:rsidRPr="00215CFC" w:rsidRDefault="002466B2" w:rsidP="002466B2">
            <w:pPr>
              <w:pStyle w:val="af"/>
              <w:numPr>
                <w:ilvl w:val="0"/>
                <w:numId w:val="41"/>
              </w:numPr>
              <w:spacing w:after="0" w:line="240" w:lineRule="auto"/>
              <w:jc w:val="both"/>
              <w:rPr>
                <w:rFonts w:ascii="Times New Roman" w:hAnsi="Times New Roman"/>
                <w:sz w:val="24"/>
                <w:szCs w:val="24"/>
              </w:rPr>
            </w:pPr>
            <w:r w:rsidRPr="00215CFC">
              <w:rPr>
                <w:rFonts w:ascii="Times New Roman" w:hAnsi="Times New Roman"/>
                <w:sz w:val="24"/>
                <w:szCs w:val="24"/>
              </w:rPr>
              <w:t>в форме электронного документа</w:t>
            </w:r>
          </w:p>
        </w:tc>
      </w:tr>
      <w:tr w:rsidR="002466B2" w:rsidRPr="00215CFC" w:rsidTr="004905FA">
        <w:tc>
          <w:tcPr>
            <w:tcW w:w="817" w:type="dxa"/>
          </w:tcPr>
          <w:p w:rsidR="002466B2" w:rsidRPr="00215CFC" w:rsidRDefault="002466B2" w:rsidP="004905FA">
            <w:pPr>
              <w:jc w:val="both"/>
              <w:rPr>
                <w:sz w:val="24"/>
                <w:szCs w:val="24"/>
              </w:rPr>
            </w:pPr>
            <w:r w:rsidRPr="00215CFC">
              <w:rPr>
                <w:sz w:val="24"/>
                <w:szCs w:val="24"/>
              </w:rPr>
              <w:t>2</w:t>
            </w:r>
          </w:p>
        </w:tc>
        <w:tc>
          <w:tcPr>
            <w:tcW w:w="3402" w:type="dxa"/>
          </w:tcPr>
          <w:p w:rsidR="002466B2" w:rsidRPr="00215CFC" w:rsidRDefault="002466B2" w:rsidP="004905FA">
            <w:pPr>
              <w:jc w:val="both"/>
              <w:rPr>
                <w:sz w:val="24"/>
                <w:szCs w:val="24"/>
              </w:rPr>
            </w:pPr>
            <w:r w:rsidRPr="00215CFC">
              <w:rPr>
                <w:sz w:val="24"/>
                <w:szCs w:val="24"/>
              </w:rPr>
              <w:t>С нарушением зрения</w:t>
            </w:r>
          </w:p>
        </w:tc>
        <w:tc>
          <w:tcPr>
            <w:tcW w:w="5352" w:type="dxa"/>
          </w:tcPr>
          <w:p w:rsidR="002466B2" w:rsidRPr="00215CFC" w:rsidRDefault="002466B2" w:rsidP="002466B2">
            <w:pPr>
              <w:pStyle w:val="Default"/>
              <w:numPr>
                <w:ilvl w:val="0"/>
                <w:numId w:val="41"/>
              </w:numPr>
              <w:jc w:val="both"/>
              <w:rPr>
                <w:rFonts w:ascii="Times New Roman" w:hAnsi="Times New Roman" w:cs="Times New Roman"/>
              </w:rPr>
            </w:pPr>
            <w:r w:rsidRPr="00215CFC">
              <w:rPr>
                <w:rFonts w:ascii="Times New Roman" w:hAnsi="Times New Roman" w:cs="Times New Roman"/>
              </w:rPr>
              <w:t>в печатной форме увеличенным шрифтом</w:t>
            </w:r>
          </w:p>
          <w:p w:rsidR="002466B2" w:rsidRPr="00215CFC" w:rsidRDefault="002466B2" w:rsidP="002466B2">
            <w:pPr>
              <w:pStyle w:val="Default"/>
              <w:numPr>
                <w:ilvl w:val="0"/>
                <w:numId w:val="41"/>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r w:rsidR="002466B2" w:rsidRPr="00215CFC" w:rsidTr="004905FA">
        <w:tc>
          <w:tcPr>
            <w:tcW w:w="817" w:type="dxa"/>
          </w:tcPr>
          <w:p w:rsidR="002466B2" w:rsidRPr="00215CFC" w:rsidRDefault="002466B2" w:rsidP="004905FA">
            <w:pPr>
              <w:pStyle w:val="Default"/>
              <w:jc w:val="both"/>
              <w:rPr>
                <w:rFonts w:ascii="Times New Roman" w:hAnsi="Times New Roman" w:cs="Times New Roman"/>
              </w:rPr>
            </w:pPr>
            <w:r w:rsidRPr="00215CFC">
              <w:rPr>
                <w:rFonts w:ascii="Times New Roman" w:hAnsi="Times New Roman" w:cs="Times New Roman"/>
              </w:rPr>
              <w:t>3</w:t>
            </w:r>
          </w:p>
        </w:tc>
        <w:tc>
          <w:tcPr>
            <w:tcW w:w="3402" w:type="dxa"/>
          </w:tcPr>
          <w:p w:rsidR="002466B2" w:rsidRPr="00215CFC" w:rsidRDefault="002466B2"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tc>
        <w:tc>
          <w:tcPr>
            <w:tcW w:w="5352" w:type="dxa"/>
          </w:tcPr>
          <w:p w:rsidR="002466B2" w:rsidRPr="00215CFC" w:rsidRDefault="002466B2" w:rsidP="002466B2">
            <w:pPr>
              <w:pStyle w:val="Default"/>
              <w:numPr>
                <w:ilvl w:val="0"/>
                <w:numId w:val="41"/>
              </w:numPr>
              <w:jc w:val="both"/>
              <w:rPr>
                <w:rFonts w:ascii="Times New Roman" w:hAnsi="Times New Roman" w:cs="Times New Roman"/>
              </w:rPr>
            </w:pPr>
            <w:r w:rsidRPr="00215CFC">
              <w:rPr>
                <w:rFonts w:ascii="Times New Roman" w:hAnsi="Times New Roman" w:cs="Times New Roman"/>
              </w:rPr>
              <w:t>в печатной форме</w:t>
            </w:r>
          </w:p>
          <w:p w:rsidR="002466B2" w:rsidRPr="00215CFC" w:rsidRDefault="002466B2" w:rsidP="002466B2">
            <w:pPr>
              <w:pStyle w:val="Default"/>
              <w:numPr>
                <w:ilvl w:val="0"/>
                <w:numId w:val="41"/>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bl>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Данный перечень может быть конкретизирован в зависимости от контингента обучающихся. </w:t>
      </w:r>
    </w:p>
    <w:p w:rsidR="002466B2" w:rsidRPr="00215CFC" w:rsidRDefault="002466B2" w:rsidP="002466B2">
      <w:pPr>
        <w:autoSpaceDE w:val="0"/>
        <w:autoSpaceDN w:val="0"/>
        <w:adjustRightInd w:val="0"/>
        <w:jc w:val="both"/>
        <w:rPr>
          <w:b/>
          <w:bCs/>
          <w:color w:val="000000"/>
          <w:sz w:val="24"/>
          <w:szCs w:val="24"/>
        </w:rPr>
      </w:pPr>
    </w:p>
    <w:p w:rsidR="002466B2" w:rsidRPr="00215CFC" w:rsidRDefault="002466B2" w:rsidP="002466B2">
      <w:pPr>
        <w:autoSpaceDE w:val="0"/>
        <w:autoSpaceDN w:val="0"/>
        <w:adjustRightInd w:val="0"/>
        <w:jc w:val="both"/>
        <w:rPr>
          <w:color w:val="000000"/>
          <w:sz w:val="24"/>
          <w:szCs w:val="24"/>
        </w:rPr>
      </w:pPr>
      <w:r w:rsidRPr="00215CFC">
        <w:rPr>
          <w:b/>
          <w:bCs/>
          <w:color w:val="000000"/>
          <w:sz w:val="24"/>
          <w:szCs w:val="24"/>
        </w:rPr>
        <w:t xml:space="preserve">9.5  Фонд оценочных средств для проведения промежуточной аттестации обучающихся по дисциплине. </w:t>
      </w:r>
    </w:p>
    <w:p w:rsidR="002466B2" w:rsidRPr="00215CFC" w:rsidRDefault="002466B2" w:rsidP="002466B2">
      <w:pPr>
        <w:autoSpaceDE w:val="0"/>
        <w:autoSpaceDN w:val="0"/>
        <w:adjustRightInd w:val="0"/>
        <w:jc w:val="both"/>
        <w:rPr>
          <w:color w:val="000000"/>
          <w:sz w:val="24"/>
          <w:szCs w:val="24"/>
        </w:rPr>
      </w:pPr>
      <w:r w:rsidRPr="00215CFC">
        <w:rPr>
          <w:color w:val="000000"/>
          <w:sz w:val="24"/>
          <w:szCs w:val="24"/>
        </w:rPr>
        <w:t xml:space="preserve">9.5.1 </w:t>
      </w:r>
      <w:r w:rsidRPr="00215CFC">
        <w:rPr>
          <w:i/>
          <w:color w:val="000000"/>
          <w:sz w:val="24"/>
          <w:szCs w:val="24"/>
        </w:rPr>
        <w:t>Перечень фондов оценочных средств, соотнесённых с планируемыми результатами освоения образовательной программы</w:t>
      </w:r>
      <w:r w:rsidRPr="00215CFC">
        <w:rPr>
          <w:color w:val="000000"/>
          <w:sz w:val="24"/>
          <w:szCs w:val="24"/>
        </w:rPr>
        <w:t xml:space="preserve">. </w:t>
      </w:r>
    </w:p>
    <w:p w:rsidR="002466B2" w:rsidRPr="00215CFC" w:rsidRDefault="002466B2" w:rsidP="002466B2">
      <w:pPr>
        <w:ind w:firstLine="708"/>
        <w:jc w:val="both"/>
        <w:rPr>
          <w:color w:val="000000"/>
          <w:sz w:val="24"/>
          <w:szCs w:val="24"/>
        </w:rPr>
      </w:pPr>
      <w:r w:rsidRPr="00215CFC">
        <w:rPr>
          <w:color w:val="000000"/>
          <w:sz w:val="24"/>
          <w:szCs w:val="24"/>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2664"/>
        <w:gridCol w:w="2562"/>
        <w:gridCol w:w="3439"/>
      </w:tblGrid>
      <w:tr w:rsidR="002466B2" w:rsidRPr="00215CFC" w:rsidTr="004905FA">
        <w:tc>
          <w:tcPr>
            <w:tcW w:w="675" w:type="dxa"/>
          </w:tcPr>
          <w:p w:rsidR="002466B2" w:rsidRPr="00215CFC" w:rsidRDefault="002466B2" w:rsidP="004905FA">
            <w:pPr>
              <w:jc w:val="center"/>
              <w:rPr>
                <w:b/>
                <w:sz w:val="24"/>
                <w:szCs w:val="24"/>
              </w:rPr>
            </w:pPr>
            <w:r w:rsidRPr="00215CFC">
              <w:rPr>
                <w:b/>
                <w:sz w:val="24"/>
                <w:szCs w:val="24"/>
              </w:rPr>
              <w:t>№ п/п</w:t>
            </w:r>
          </w:p>
        </w:tc>
        <w:tc>
          <w:tcPr>
            <w:tcW w:w="2734" w:type="dxa"/>
          </w:tcPr>
          <w:p w:rsidR="002466B2" w:rsidRPr="00215CFC" w:rsidRDefault="002466B2" w:rsidP="004905FA">
            <w:pPr>
              <w:jc w:val="center"/>
              <w:rPr>
                <w:b/>
                <w:sz w:val="24"/>
                <w:szCs w:val="24"/>
              </w:rPr>
            </w:pPr>
            <w:r w:rsidRPr="00215CFC">
              <w:rPr>
                <w:b/>
                <w:sz w:val="24"/>
                <w:szCs w:val="24"/>
              </w:rPr>
              <w:t>Критерии студентов</w:t>
            </w:r>
          </w:p>
        </w:tc>
        <w:tc>
          <w:tcPr>
            <w:tcW w:w="2624" w:type="dxa"/>
          </w:tcPr>
          <w:p w:rsidR="002466B2" w:rsidRPr="00215CFC" w:rsidRDefault="002466B2" w:rsidP="004905FA">
            <w:pPr>
              <w:jc w:val="center"/>
              <w:rPr>
                <w:b/>
                <w:sz w:val="24"/>
                <w:szCs w:val="24"/>
              </w:rPr>
            </w:pPr>
            <w:r w:rsidRPr="00215CFC">
              <w:rPr>
                <w:b/>
                <w:sz w:val="24"/>
                <w:szCs w:val="24"/>
              </w:rPr>
              <w:t>Виды оценочных средств</w:t>
            </w:r>
          </w:p>
        </w:tc>
        <w:tc>
          <w:tcPr>
            <w:tcW w:w="3538" w:type="dxa"/>
          </w:tcPr>
          <w:p w:rsidR="002466B2" w:rsidRPr="00215CFC" w:rsidRDefault="002466B2" w:rsidP="004905FA">
            <w:pPr>
              <w:jc w:val="center"/>
              <w:rPr>
                <w:b/>
                <w:sz w:val="24"/>
                <w:szCs w:val="24"/>
              </w:rPr>
            </w:pPr>
            <w:r w:rsidRPr="00215CFC">
              <w:rPr>
                <w:b/>
                <w:sz w:val="24"/>
                <w:szCs w:val="24"/>
              </w:rPr>
              <w:t xml:space="preserve">Формы контроля и оценки результатов обучения </w:t>
            </w:r>
          </w:p>
        </w:tc>
      </w:tr>
      <w:tr w:rsidR="002466B2" w:rsidRPr="00215CFC" w:rsidTr="004905FA">
        <w:tc>
          <w:tcPr>
            <w:tcW w:w="675" w:type="dxa"/>
          </w:tcPr>
          <w:p w:rsidR="002466B2" w:rsidRPr="00215CFC" w:rsidRDefault="002466B2" w:rsidP="004905FA">
            <w:pPr>
              <w:jc w:val="center"/>
              <w:rPr>
                <w:sz w:val="24"/>
                <w:szCs w:val="24"/>
              </w:rPr>
            </w:pPr>
            <w:r w:rsidRPr="00215CFC">
              <w:rPr>
                <w:sz w:val="24"/>
                <w:szCs w:val="24"/>
              </w:rPr>
              <w:t>1</w:t>
            </w:r>
          </w:p>
        </w:tc>
        <w:tc>
          <w:tcPr>
            <w:tcW w:w="2734" w:type="dxa"/>
          </w:tcPr>
          <w:p w:rsidR="002466B2" w:rsidRPr="00215CFC" w:rsidRDefault="002466B2" w:rsidP="004905FA">
            <w:pPr>
              <w:jc w:val="both"/>
              <w:rPr>
                <w:sz w:val="24"/>
                <w:szCs w:val="24"/>
              </w:rPr>
            </w:pPr>
            <w:r w:rsidRPr="00215CFC">
              <w:rPr>
                <w:sz w:val="24"/>
                <w:szCs w:val="24"/>
              </w:rPr>
              <w:t>С нарушением слуха</w:t>
            </w:r>
          </w:p>
        </w:tc>
        <w:tc>
          <w:tcPr>
            <w:tcW w:w="2624" w:type="dxa"/>
          </w:tcPr>
          <w:p w:rsidR="002466B2" w:rsidRPr="00215CFC" w:rsidRDefault="002466B2" w:rsidP="004905FA">
            <w:pPr>
              <w:jc w:val="center"/>
              <w:rPr>
                <w:sz w:val="24"/>
                <w:szCs w:val="24"/>
              </w:rPr>
            </w:pPr>
            <w:r w:rsidRPr="00215CFC">
              <w:rPr>
                <w:sz w:val="24"/>
                <w:szCs w:val="24"/>
              </w:rPr>
              <w:t>тест</w:t>
            </w:r>
          </w:p>
        </w:tc>
        <w:tc>
          <w:tcPr>
            <w:tcW w:w="3538" w:type="dxa"/>
          </w:tcPr>
          <w:p w:rsidR="002466B2" w:rsidRPr="00215CFC" w:rsidRDefault="002466B2" w:rsidP="004905FA">
            <w:pPr>
              <w:pStyle w:val="Default"/>
              <w:jc w:val="center"/>
              <w:rPr>
                <w:rFonts w:ascii="Times New Roman" w:hAnsi="Times New Roman" w:cs="Times New Roman"/>
              </w:rPr>
            </w:pPr>
            <w:r w:rsidRPr="00215CFC">
              <w:rPr>
                <w:rFonts w:ascii="Times New Roman" w:hAnsi="Times New Roman" w:cs="Times New Roman"/>
              </w:rPr>
              <w:t>преимущественно письменная проверка</w:t>
            </w:r>
          </w:p>
          <w:p w:rsidR="002466B2" w:rsidRPr="00215CFC" w:rsidRDefault="002466B2" w:rsidP="004905FA">
            <w:pPr>
              <w:ind w:left="360"/>
              <w:jc w:val="center"/>
              <w:rPr>
                <w:sz w:val="24"/>
                <w:szCs w:val="24"/>
              </w:rPr>
            </w:pPr>
          </w:p>
        </w:tc>
      </w:tr>
      <w:tr w:rsidR="002466B2" w:rsidRPr="00215CFC" w:rsidTr="004905FA">
        <w:tc>
          <w:tcPr>
            <w:tcW w:w="675" w:type="dxa"/>
          </w:tcPr>
          <w:p w:rsidR="002466B2" w:rsidRPr="00215CFC" w:rsidRDefault="002466B2" w:rsidP="004905FA">
            <w:pPr>
              <w:jc w:val="center"/>
              <w:rPr>
                <w:sz w:val="24"/>
                <w:szCs w:val="24"/>
              </w:rPr>
            </w:pPr>
            <w:r w:rsidRPr="00215CFC">
              <w:rPr>
                <w:sz w:val="24"/>
                <w:szCs w:val="24"/>
              </w:rPr>
              <w:t>2</w:t>
            </w:r>
          </w:p>
        </w:tc>
        <w:tc>
          <w:tcPr>
            <w:tcW w:w="2734" w:type="dxa"/>
          </w:tcPr>
          <w:p w:rsidR="002466B2" w:rsidRPr="00215CFC" w:rsidRDefault="002466B2" w:rsidP="004905FA">
            <w:pPr>
              <w:jc w:val="both"/>
              <w:rPr>
                <w:sz w:val="24"/>
                <w:szCs w:val="24"/>
              </w:rPr>
            </w:pPr>
            <w:r w:rsidRPr="00215CFC">
              <w:rPr>
                <w:sz w:val="24"/>
                <w:szCs w:val="24"/>
              </w:rPr>
              <w:t>С нарушением зрения</w:t>
            </w:r>
          </w:p>
        </w:tc>
        <w:tc>
          <w:tcPr>
            <w:tcW w:w="2624" w:type="dxa"/>
          </w:tcPr>
          <w:p w:rsidR="002466B2" w:rsidRPr="00215CFC" w:rsidRDefault="002466B2" w:rsidP="004905FA">
            <w:pPr>
              <w:jc w:val="center"/>
              <w:rPr>
                <w:sz w:val="24"/>
                <w:szCs w:val="24"/>
              </w:rPr>
            </w:pPr>
            <w:r w:rsidRPr="00215CFC">
              <w:rPr>
                <w:sz w:val="24"/>
                <w:szCs w:val="24"/>
              </w:rPr>
              <w:t>собеседование по вопросам</w:t>
            </w:r>
          </w:p>
        </w:tc>
        <w:tc>
          <w:tcPr>
            <w:tcW w:w="3538" w:type="dxa"/>
          </w:tcPr>
          <w:p w:rsidR="002466B2" w:rsidRPr="00215CFC" w:rsidRDefault="002466B2" w:rsidP="004905FA">
            <w:pPr>
              <w:pStyle w:val="Default"/>
              <w:jc w:val="center"/>
              <w:rPr>
                <w:rFonts w:ascii="Times New Roman" w:hAnsi="Times New Roman" w:cs="Times New Roman"/>
              </w:rPr>
            </w:pPr>
            <w:r w:rsidRPr="00215CFC">
              <w:rPr>
                <w:rFonts w:ascii="Times New Roman" w:hAnsi="Times New Roman" w:cs="Times New Roman"/>
              </w:rPr>
              <w:t>преимущественно устная проверка (индивидуально)</w:t>
            </w:r>
          </w:p>
          <w:p w:rsidR="002466B2" w:rsidRPr="00215CFC" w:rsidRDefault="002466B2" w:rsidP="004905FA">
            <w:pPr>
              <w:ind w:left="360"/>
              <w:jc w:val="center"/>
              <w:rPr>
                <w:sz w:val="24"/>
                <w:szCs w:val="24"/>
              </w:rPr>
            </w:pPr>
          </w:p>
        </w:tc>
      </w:tr>
      <w:tr w:rsidR="002466B2" w:rsidRPr="00215CFC" w:rsidTr="004905FA">
        <w:tc>
          <w:tcPr>
            <w:tcW w:w="675" w:type="dxa"/>
          </w:tcPr>
          <w:p w:rsidR="002466B2" w:rsidRPr="00215CFC" w:rsidRDefault="002466B2" w:rsidP="004905FA">
            <w:pPr>
              <w:pStyle w:val="Default"/>
              <w:jc w:val="center"/>
              <w:rPr>
                <w:rFonts w:ascii="Times New Roman" w:hAnsi="Times New Roman" w:cs="Times New Roman"/>
              </w:rPr>
            </w:pPr>
            <w:r w:rsidRPr="00215CFC">
              <w:rPr>
                <w:rFonts w:ascii="Times New Roman" w:hAnsi="Times New Roman" w:cs="Times New Roman"/>
              </w:rPr>
              <w:t>3</w:t>
            </w:r>
          </w:p>
        </w:tc>
        <w:tc>
          <w:tcPr>
            <w:tcW w:w="2734" w:type="dxa"/>
          </w:tcPr>
          <w:p w:rsidR="002466B2" w:rsidRPr="00215CFC" w:rsidRDefault="002466B2"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p w:rsidR="002466B2" w:rsidRPr="00215CFC" w:rsidRDefault="002466B2" w:rsidP="004905FA">
            <w:pPr>
              <w:jc w:val="both"/>
              <w:rPr>
                <w:sz w:val="24"/>
                <w:szCs w:val="24"/>
              </w:rPr>
            </w:pPr>
          </w:p>
        </w:tc>
        <w:tc>
          <w:tcPr>
            <w:tcW w:w="2624" w:type="dxa"/>
          </w:tcPr>
          <w:p w:rsidR="002466B2" w:rsidRPr="00215CFC" w:rsidRDefault="002466B2" w:rsidP="004905FA">
            <w:pPr>
              <w:pStyle w:val="Default"/>
              <w:jc w:val="center"/>
              <w:rPr>
                <w:rFonts w:ascii="Times New Roman" w:hAnsi="Times New Roman" w:cs="Times New Roman"/>
              </w:rPr>
            </w:pPr>
            <w:r w:rsidRPr="00215CFC">
              <w:rPr>
                <w:rFonts w:ascii="Times New Roman" w:hAnsi="Times New Roman" w:cs="Times New Roman"/>
              </w:rPr>
              <w:t>решение письменных тестов, контрольные вопросы</w:t>
            </w:r>
          </w:p>
        </w:tc>
        <w:tc>
          <w:tcPr>
            <w:tcW w:w="3538" w:type="dxa"/>
          </w:tcPr>
          <w:p w:rsidR="002466B2" w:rsidRPr="00215CFC" w:rsidRDefault="002466B2" w:rsidP="004905FA">
            <w:pPr>
              <w:pStyle w:val="Default"/>
              <w:jc w:val="center"/>
              <w:rPr>
                <w:rFonts w:ascii="Times New Roman" w:hAnsi="Times New Roman" w:cs="Times New Roman"/>
              </w:rPr>
            </w:pPr>
            <w:r w:rsidRPr="00215CFC">
              <w:rPr>
                <w:rFonts w:ascii="Times New Roman" w:hAnsi="Times New Roman" w:cs="Times New Roman"/>
              </w:rPr>
              <w:t>письменная проверка</w:t>
            </w:r>
          </w:p>
          <w:p w:rsidR="002466B2" w:rsidRPr="00215CFC" w:rsidRDefault="002466B2" w:rsidP="004905FA">
            <w:pPr>
              <w:ind w:left="360"/>
              <w:jc w:val="center"/>
              <w:rPr>
                <w:sz w:val="24"/>
                <w:szCs w:val="24"/>
              </w:rPr>
            </w:pPr>
          </w:p>
        </w:tc>
      </w:tr>
    </w:tbl>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Студентам с ограниченными возможностями здоровья увеличивается время на подготовку ответов к зачёту/экзамену. </w:t>
      </w:r>
    </w:p>
    <w:p w:rsidR="002466B2" w:rsidRPr="00215CFC" w:rsidRDefault="002466B2" w:rsidP="002466B2">
      <w:pPr>
        <w:autoSpaceDE w:val="0"/>
        <w:autoSpaceDN w:val="0"/>
        <w:adjustRightInd w:val="0"/>
        <w:jc w:val="both"/>
        <w:rPr>
          <w:i/>
          <w:color w:val="000000"/>
          <w:sz w:val="24"/>
          <w:szCs w:val="24"/>
        </w:rPr>
      </w:pPr>
    </w:p>
    <w:p w:rsidR="002466B2" w:rsidRPr="00215CFC" w:rsidRDefault="002466B2" w:rsidP="002466B2">
      <w:pPr>
        <w:autoSpaceDE w:val="0"/>
        <w:autoSpaceDN w:val="0"/>
        <w:adjustRightInd w:val="0"/>
        <w:jc w:val="both"/>
        <w:rPr>
          <w:color w:val="000000"/>
          <w:sz w:val="24"/>
          <w:szCs w:val="24"/>
        </w:rPr>
      </w:pPr>
      <w:r w:rsidRPr="00215CFC">
        <w:rPr>
          <w:i/>
          <w:color w:val="000000"/>
          <w:sz w:val="24"/>
          <w:szCs w:val="24"/>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2466B2" w:rsidRPr="00215CFC" w:rsidRDefault="002466B2" w:rsidP="002466B2">
      <w:pPr>
        <w:ind w:firstLine="708"/>
        <w:jc w:val="both"/>
        <w:rPr>
          <w:color w:val="000000"/>
          <w:sz w:val="24"/>
          <w:szCs w:val="24"/>
        </w:rPr>
      </w:pPr>
      <w:r w:rsidRPr="00215CFC">
        <w:rPr>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215CFC">
        <w:rPr>
          <w:sz w:val="24"/>
          <w:szCs w:val="24"/>
        </w:rPr>
        <w:t>индивидуальными особенностями.</w:t>
      </w:r>
    </w:p>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2466B2" w:rsidRPr="00215CFC" w:rsidRDefault="002466B2" w:rsidP="002466B2">
      <w:pPr>
        <w:autoSpaceDE w:val="0"/>
        <w:autoSpaceDN w:val="0"/>
        <w:adjustRightInd w:val="0"/>
        <w:jc w:val="both"/>
        <w:rPr>
          <w:color w:val="000000"/>
          <w:sz w:val="24"/>
          <w:szCs w:val="24"/>
        </w:rPr>
      </w:pPr>
      <w:r w:rsidRPr="00215CFC">
        <w:rPr>
          <w:color w:val="000000"/>
          <w:sz w:val="24"/>
          <w:szCs w:val="24"/>
        </w:rPr>
        <w:t xml:space="preserve">Для лиц с нарушениями зрения: </w:t>
      </w:r>
    </w:p>
    <w:p w:rsidR="002466B2" w:rsidRPr="002466B2" w:rsidRDefault="002466B2" w:rsidP="002466B2">
      <w:pPr>
        <w:pStyle w:val="af"/>
        <w:numPr>
          <w:ilvl w:val="0"/>
          <w:numId w:val="42"/>
        </w:numPr>
        <w:autoSpaceDE w:val="0"/>
        <w:autoSpaceDN w:val="0"/>
        <w:adjustRightInd w:val="0"/>
        <w:spacing w:after="0" w:line="240" w:lineRule="auto"/>
        <w:jc w:val="both"/>
        <w:rPr>
          <w:rFonts w:ascii="Times New Roman" w:hAnsi="Times New Roman"/>
          <w:color w:val="000000"/>
          <w:sz w:val="24"/>
          <w:szCs w:val="24"/>
          <w:lang w:val="ru-RU"/>
        </w:rPr>
      </w:pPr>
      <w:r w:rsidRPr="002466B2">
        <w:rPr>
          <w:rFonts w:ascii="Times New Roman" w:hAnsi="Times New Roman"/>
          <w:color w:val="000000"/>
          <w:sz w:val="24"/>
          <w:szCs w:val="24"/>
          <w:lang w:val="ru-RU"/>
        </w:rPr>
        <w:t xml:space="preserve">в печатной форме увеличенным шрифтом; </w:t>
      </w:r>
    </w:p>
    <w:p w:rsidR="002466B2" w:rsidRPr="00215CFC" w:rsidRDefault="002466B2" w:rsidP="002466B2">
      <w:pPr>
        <w:pStyle w:val="af"/>
        <w:numPr>
          <w:ilvl w:val="0"/>
          <w:numId w:val="42"/>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2466B2" w:rsidRPr="00215CFC" w:rsidRDefault="002466B2" w:rsidP="002466B2">
      <w:pPr>
        <w:autoSpaceDE w:val="0"/>
        <w:autoSpaceDN w:val="0"/>
        <w:adjustRightInd w:val="0"/>
        <w:jc w:val="both"/>
        <w:rPr>
          <w:color w:val="000000"/>
          <w:sz w:val="24"/>
          <w:szCs w:val="24"/>
        </w:rPr>
      </w:pPr>
      <w:r w:rsidRPr="00215CFC">
        <w:rPr>
          <w:color w:val="000000"/>
          <w:sz w:val="24"/>
          <w:szCs w:val="24"/>
        </w:rPr>
        <w:t xml:space="preserve">Для лиц с нарушениями слуха: </w:t>
      </w:r>
    </w:p>
    <w:p w:rsidR="002466B2" w:rsidRPr="00215CFC" w:rsidRDefault="002466B2" w:rsidP="002466B2">
      <w:pPr>
        <w:pStyle w:val="af"/>
        <w:numPr>
          <w:ilvl w:val="0"/>
          <w:numId w:val="43"/>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w:t>
      </w:r>
    </w:p>
    <w:p w:rsidR="002466B2" w:rsidRPr="00215CFC" w:rsidRDefault="002466B2" w:rsidP="002466B2">
      <w:pPr>
        <w:pStyle w:val="af"/>
        <w:numPr>
          <w:ilvl w:val="0"/>
          <w:numId w:val="43"/>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2466B2" w:rsidRPr="00215CFC" w:rsidRDefault="002466B2" w:rsidP="002466B2">
      <w:pPr>
        <w:autoSpaceDE w:val="0"/>
        <w:autoSpaceDN w:val="0"/>
        <w:adjustRightInd w:val="0"/>
        <w:jc w:val="both"/>
        <w:rPr>
          <w:color w:val="000000"/>
          <w:sz w:val="24"/>
          <w:szCs w:val="24"/>
        </w:rPr>
      </w:pPr>
      <w:r w:rsidRPr="00215CFC">
        <w:rPr>
          <w:color w:val="000000"/>
          <w:sz w:val="24"/>
          <w:szCs w:val="24"/>
        </w:rPr>
        <w:t xml:space="preserve">Для лиц с нарушениями опорно-двигательного аппарата: </w:t>
      </w:r>
    </w:p>
    <w:p w:rsidR="002466B2" w:rsidRPr="00215CFC" w:rsidRDefault="002466B2" w:rsidP="002466B2">
      <w:pPr>
        <w:pStyle w:val="af"/>
        <w:numPr>
          <w:ilvl w:val="0"/>
          <w:numId w:val="44"/>
        </w:numPr>
        <w:autoSpaceDE w:val="0"/>
        <w:autoSpaceDN w:val="0"/>
        <w:adjustRightInd w:val="0"/>
        <w:spacing w:after="0" w:line="240" w:lineRule="auto"/>
        <w:jc w:val="both"/>
        <w:rPr>
          <w:rFonts w:ascii="Times New Roman" w:hAnsi="Times New Roman"/>
          <w:color w:val="000000"/>
          <w:sz w:val="24"/>
          <w:szCs w:val="24"/>
        </w:rPr>
      </w:pPr>
      <w:r w:rsidRPr="002466B2">
        <w:rPr>
          <w:rFonts w:ascii="Times New Roman" w:hAnsi="Times New Roman"/>
          <w:color w:val="000000"/>
          <w:sz w:val="24"/>
          <w:szCs w:val="24"/>
          <w:lang w:val="ru-RU"/>
        </w:rPr>
        <w:t xml:space="preserve"> </w:t>
      </w:r>
      <w:r w:rsidRPr="00215CFC">
        <w:rPr>
          <w:rFonts w:ascii="Times New Roman" w:hAnsi="Times New Roman"/>
          <w:color w:val="000000"/>
          <w:sz w:val="24"/>
          <w:szCs w:val="24"/>
        </w:rPr>
        <w:t xml:space="preserve">в печатной форме; </w:t>
      </w:r>
    </w:p>
    <w:p w:rsidR="002466B2" w:rsidRPr="00215CFC" w:rsidRDefault="002466B2" w:rsidP="002466B2">
      <w:pPr>
        <w:pStyle w:val="af"/>
        <w:numPr>
          <w:ilvl w:val="0"/>
          <w:numId w:val="44"/>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2466B2" w:rsidRPr="00215CFC" w:rsidRDefault="002466B2" w:rsidP="002466B2">
      <w:pPr>
        <w:ind w:firstLine="708"/>
        <w:jc w:val="both"/>
        <w:rPr>
          <w:sz w:val="24"/>
          <w:szCs w:val="24"/>
        </w:rPr>
      </w:pPr>
      <w:r w:rsidRPr="00215CFC">
        <w:rPr>
          <w:color w:val="000000"/>
          <w:sz w:val="24"/>
          <w:szCs w:val="24"/>
        </w:rPr>
        <w:t xml:space="preserve">Данный перечень может быть </w:t>
      </w:r>
      <w:r w:rsidRPr="00215CFC">
        <w:rPr>
          <w:sz w:val="24"/>
          <w:szCs w:val="24"/>
        </w:rPr>
        <w:t>конкретизирован в зависимости от контингента обучающихся.</w:t>
      </w:r>
    </w:p>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2466B2" w:rsidRPr="00215CFC" w:rsidRDefault="002466B2" w:rsidP="002466B2">
      <w:pPr>
        <w:ind w:firstLine="708"/>
        <w:jc w:val="both"/>
        <w:rPr>
          <w:color w:val="000000"/>
          <w:sz w:val="24"/>
          <w:szCs w:val="24"/>
        </w:rPr>
      </w:pPr>
    </w:p>
    <w:p w:rsidR="002466B2" w:rsidRPr="00215CFC" w:rsidRDefault="002466B2" w:rsidP="002466B2">
      <w:pPr>
        <w:autoSpaceDE w:val="0"/>
        <w:autoSpaceDN w:val="0"/>
        <w:adjustRightInd w:val="0"/>
        <w:jc w:val="both"/>
        <w:rPr>
          <w:color w:val="000000"/>
          <w:sz w:val="24"/>
          <w:szCs w:val="24"/>
        </w:rPr>
      </w:pPr>
      <w:r w:rsidRPr="00215CFC">
        <w:rPr>
          <w:b/>
          <w:bCs/>
          <w:color w:val="000000"/>
          <w:sz w:val="24"/>
          <w:szCs w:val="24"/>
        </w:rPr>
        <w:t xml:space="preserve">9.6. Перечень основной и дополнительной учебной литературы, необходимой для освоения дисциплины </w:t>
      </w:r>
    </w:p>
    <w:p w:rsidR="002466B2" w:rsidRPr="00215CFC" w:rsidRDefault="002466B2" w:rsidP="002466B2">
      <w:pPr>
        <w:ind w:firstLine="708"/>
        <w:jc w:val="both"/>
        <w:rPr>
          <w:color w:val="000000"/>
          <w:sz w:val="24"/>
          <w:szCs w:val="24"/>
        </w:rPr>
      </w:pPr>
      <w:r w:rsidRPr="00215CFC">
        <w:rPr>
          <w:color w:val="000000"/>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2466B2" w:rsidRPr="00215CFC" w:rsidRDefault="002466B2" w:rsidP="002466B2">
      <w:pPr>
        <w:ind w:firstLine="708"/>
        <w:jc w:val="both"/>
        <w:rPr>
          <w:color w:val="000000"/>
          <w:sz w:val="24"/>
          <w:szCs w:val="24"/>
        </w:rPr>
      </w:pPr>
    </w:p>
    <w:p w:rsidR="002466B2" w:rsidRPr="00215CFC" w:rsidRDefault="002466B2" w:rsidP="002466B2">
      <w:pPr>
        <w:autoSpaceDE w:val="0"/>
        <w:autoSpaceDN w:val="0"/>
        <w:adjustRightInd w:val="0"/>
        <w:jc w:val="both"/>
        <w:rPr>
          <w:color w:val="000000"/>
          <w:sz w:val="24"/>
          <w:szCs w:val="24"/>
        </w:rPr>
      </w:pPr>
      <w:r w:rsidRPr="00215CFC">
        <w:rPr>
          <w:b/>
          <w:bCs/>
          <w:color w:val="000000"/>
          <w:sz w:val="24"/>
          <w:szCs w:val="24"/>
        </w:rPr>
        <w:t xml:space="preserve">9.7. Методические указания для обучающихся по освоению дисциплины </w:t>
      </w:r>
    </w:p>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2466B2" w:rsidRPr="002466B2" w:rsidRDefault="002466B2" w:rsidP="002466B2">
      <w:pPr>
        <w:autoSpaceDE w:val="0"/>
        <w:autoSpaceDN w:val="0"/>
        <w:adjustRightInd w:val="0"/>
        <w:ind w:firstLine="708"/>
        <w:jc w:val="both"/>
        <w:rPr>
          <w:color w:val="000000"/>
          <w:sz w:val="16"/>
          <w:szCs w:val="16"/>
        </w:rPr>
      </w:pPr>
    </w:p>
    <w:p w:rsidR="002466B2" w:rsidRPr="00215CFC" w:rsidRDefault="002466B2" w:rsidP="002466B2">
      <w:pPr>
        <w:autoSpaceDE w:val="0"/>
        <w:autoSpaceDN w:val="0"/>
        <w:adjustRightInd w:val="0"/>
        <w:jc w:val="both"/>
        <w:rPr>
          <w:color w:val="000000"/>
          <w:sz w:val="24"/>
          <w:szCs w:val="24"/>
        </w:rPr>
      </w:pPr>
      <w:r w:rsidRPr="00215CFC">
        <w:rPr>
          <w:b/>
          <w:bCs/>
          <w:color w:val="000000"/>
          <w:sz w:val="24"/>
          <w:szCs w:val="24"/>
        </w:rPr>
        <w:t xml:space="preserve">9.8. Описание материально-технической базы, необходимой для осуществления образовательного процесса по дисциплине </w:t>
      </w:r>
    </w:p>
    <w:p w:rsidR="002466B2" w:rsidRPr="00215CFC" w:rsidRDefault="002466B2" w:rsidP="002466B2">
      <w:pPr>
        <w:autoSpaceDE w:val="0"/>
        <w:autoSpaceDN w:val="0"/>
        <w:adjustRightInd w:val="0"/>
        <w:ind w:firstLine="708"/>
        <w:jc w:val="both"/>
        <w:rPr>
          <w:color w:val="000000"/>
          <w:sz w:val="24"/>
          <w:szCs w:val="24"/>
        </w:rPr>
      </w:pPr>
      <w:r w:rsidRPr="00215CFC">
        <w:rPr>
          <w:color w:val="000000"/>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2466B2" w:rsidRPr="002466B2" w:rsidRDefault="002466B2" w:rsidP="002466B2">
      <w:pPr>
        <w:pStyle w:val="af"/>
        <w:numPr>
          <w:ilvl w:val="0"/>
          <w:numId w:val="45"/>
        </w:numPr>
        <w:autoSpaceDE w:val="0"/>
        <w:autoSpaceDN w:val="0"/>
        <w:adjustRightInd w:val="0"/>
        <w:spacing w:after="0" w:line="240" w:lineRule="auto"/>
        <w:jc w:val="both"/>
        <w:rPr>
          <w:rFonts w:ascii="Times New Roman" w:hAnsi="Times New Roman"/>
          <w:color w:val="000000"/>
          <w:sz w:val="24"/>
          <w:szCs w:val="24"/>
          <w:lang w:val="ru-RU"/>
        </w:rPr>
      </w:pPr>
      <w:r w:rsidRPr="002466B2">
        <w:rPr>
          <w:rFonts w:ascii="Times New Roman" w:hAnsi="Times New Roman"/>
          <w:color w:val="000000"/>
          <w:sz w:val="24"/>
          <w:szCs w:val="24"/>
          <w:lang w:val="ru-RU"/>
        </w:rPr>
        <w:t xml:space="preserve">лекционная аудитория – мультимедийное оборудование, источники питания для индивидуальных технических средств; </w:t>
      </w:r>
    </w:p>
    <w:p w:rsidR="002466B2" w:rsidRPr="002466B2" w:rsidRDefault="002466B2" w:rsidP="002466B2">
      <w:pPr>
        <w:pStyle w:val="af"/>
        <w:numPr>
          <w:ilvl w:val="0"/>
          <w:numId w:val="45"/>
        </w:numPr>
        <w:autoSpaceDE w:val="0"/>
        <w:autoSpaceDN w:val="0"/>
        <w:adjustRightInd w:val="0"/>
        <w:spacing w:after="0" w:line="240" w:lineRule="auto"/>
        <w:jc w:val="both"/>
        <w:rPr>
          <w:rFonts w:ascii="Times New Roman" w:hAnsi="Times New Roman"/>
          <w:color w:val="000000"/>
          <w:sz w:val="24"/>
          <w:szCs w:val="24"/>
          <w:lang w:val="ru-RU"/>
        </w:rPr>
      </w:pPr>
      <w:r w:rsidRPr="002466B2">
        <w:rPr>
          <w:rFonts w:ascii="Times New Roman" w:hAnsi="Times New Roman"/>
          <w:color w:val="000000"/>
          <w:sz w:val="24"/>
          <w:szCs w:val="24"/>
          <w:lang w:val="ru-RU"/>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2466B2" w:rsidRPr="002466B2" w:rsidRDefault="002466B2" w:rsidP="002466B2">
      <w:pPr>
        <w:pStyle w:val="af"/>
        <w:numPr>
          <w:ilvl w:val="0"/>
          <w:numId w:val="45"/>
        </w:numPr>
        <w:autoSpaceDE w:val="0"/>
        <w:autoSpaceDN w:val="0"/>
        <w:adjustRightInd w:val="0"/>
        <w:spacing w:after="0" w:line="240" w:lineRule="auto"/>
        <w:jc w:val="both"/>
        <w:rPr>
          <w:rFonts w:ascii="Times New Roman" w:hAnsi="Times New Roman"/>
          <w:color w:val="000000"/>
          <w:sz w:val="24"/>
          <w:szCs w:val="24"/>
          <w:lang w:val="ru-RU"/>
        </w:rPr>
      </w:pPr>
      <w:r w:rsidRPr="002466B2">
        <w:rPr>
          <w:rFonts w:ascii="Times New Roman" w:hAnsi="Times New Roman"/>
          <w:color w:val="000000"/>
          <w:sz w:val="24"/>
          <w:szCs w:val="24"/>
          <w:lang w:val="ru-RU"/>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2466B2" w:rsidRPr="002466B2" w:rsidRDefault="002466B2" w:rsidP="002466B2">
      <w:pPr>
        <w:ind w:firstLine="708"/>
        <w:jc w:val="both"/>
        <w:rPr>
          <w:color w:val="000000"/>
          <w:sz w:val="16"/>
          <w:szCs w:val="16"/>
        </w:rPr>
      </w:pPr>
    </w:p>
    <w:p w:rsidR="002466B2" w:rsidRPr="00AA2858" w:rsidRDefault="002466B2" w:rsidP="002466B2">
      <w:pPr>
        <w:ind w:firstLine="708"/>
        <w:jc w:val="both"/>
        <w:rPr>
          <w:sz w:val="24"/>
          <w:szCs w:val="24"/>
        </w:rPr>
      </w:pPr>
      <w:r w:rsidRPr="00215CFC">
        <w:rPr>
          <w:color w:val="000000"/>
          <w:sz w:val="24"/>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2466B2" w:rsidRPr="002466B2" w:rsidRDefault="002466B2" w:rsidP="002466B2">
      <w:pPr>
        <w:ind w:firstLine="709"/>
        <w:jc w:val="both"/>
        <w:rPr>
          <w:color w:val="000000"/>
          <w:sz w:val="16"/>
          <w:szCs w:val="16"/>
        </w:rPr>
      </w:pPr>
    </w:p>
    <w:p w:rsidR="00D07040" w:rsidRDefault="00D07040" w:rsidP="00D07040">
      <w:pPr>
        <w:rPr>
          <w:sz w:val="24"/>
          <w:szCs w:val="24"/>
        </w:rPr>
      </w:pPr>
      <w:r w:rsidRPr="00D62BE1">
        <w:rPr>
          <w:sz w:val="24"/>
          <w:szCs w:val="24"/>
        </w:rPr>
        <w:t xml:space="preserve">Программа составлена в соответствии с требованиями </w:t>
      </w:r>
      <w:r w:rsidR="000F6A3E">
        <w:rPr>
          <w:sz w:val="24"/>
          <w:szCs w:val="24"/>
        </w:rPr>
        <w:t>СУОС ННГУ</w:t>
      </w:r>
      <w:r>
        <w:rPr>
          <w:sz w:val="24"/>
          <w:szCs w:val="24"/>
        </w:rPr>
        <w:t xml:space="preserve"> </w:t>
      </w:r>
      <w:r w:rsidRPr="00D62BE1">
        <w:rPr>
          <w:sz w:val="24"/>
          <w:szCs w:val="24"/>
        </w:rPr>
        <w:t>по направлению 38.03.01 «Экономика».</w:t>
      </w:r>
    </w:p>
    <w:p w:rsidR="00D07040" w:rsidRDefault="00D07040" w:rsidP="00D07040"/>
    <w:p w:rsidR="00D07040" w:rsidRDefault="00D07040" w:rsidP="00D07040">
      <w:r>
        <w:rPr>
          <w:sz w:val="24"/>
          <w:szCs w:val="24"/>
        </w:rPr>
        <w:t xml:space="preserve">Автор : </w:t>
      </w:r>
      <w:r w:rsidRPr="00BA57D9">
        <w:rPr>
          <w:noProof/>
          <w:sz w:val="24"/>
          <w:szCs w:val="24"/>
        </w:rPr>
        <w:t>преподаватель Себина Е.В.</w:t>
      </w:r>
      <w:r>
        <w:t xml:space="preserve"> </w:t>
      </w:r>
    </w:p>
    <w:p w:rsidR="00D07040" w:rsidRPr="00BF62DB" w:rsidRDefault="00D07040" w:rsidP="002466B2">
      <w:r w:rsidRPr="00E164AA">
        <w:rPr>
          <w:sz w:val="24"/>
          <w:szCs w:val="24"/>
        </w:rPr>
        <w:t>Программа одобрена на заседании объединенной методической комиссии ИОО и филиалов университета, протокол № 14 от 15.05.2020 года.</w:t>
      </w:r>
    </w:p>
    <w:sectPr w:rsidR="00D07040" w:rsidRPr="00BF62DB" w:rsidSect="00CF3F01">
      <w:pgSz w:w="11906" w:h="16838"/>
      <w:pgMar w:top="1134" w:right="992" w:bottom="1276" w:left="1797"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E9" w:rsidRDefault="00B32BE9">
      <w:r>
        <w:separator/>
      </w:r>
    </w:p>
  </w:endnote>
  <w:endnote w:type="continuationSeparator" w:id="1">
    <w:p w:rsidR="00B32BE9" w:rsidRDefault="00B32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4E" w:rsidRDefault="000D0313">
    <w:pPr>
      <w:pStyle w:val="a4"/>
      <w:framePr w:wrap="around" w:vAnchor="text" w:hAnchor="margin" w:xAlign="right" w:y="1"/>
      <w:rPr>
        <w:rStyle w:val="a6"/>
      </w:rPr>
    </w:pPr>
    <w:r>
      <w:rPr>
        <w:rStyle w:val="a6"/>
      </w:rPr>
      <w:fldChar w:fldCharType="begin"/>
    </w:r>
    <w:r w:rsidR="0047724E">
      <w:rPr>
        <w:rStyle w:val="a6"/>
      </w:rPr>
      <w:instrText xml:space="preserve">PAGE  </w:instrText>
    </w:r>
    <w:r>
      <w:rPr>
        <w:rStyle w:val="a6"/>
      </w:rPr>
      <w:fldChar w:fldCharType="end"/>
    </w:r>
  </w:p>
  <w:p w:rsidR="0047724E" w:rsidRDefault="0047724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857"/>
      <w:docPartObj>
        <w:docPartGallery w:val="Page Numbers (Bottom of Page)"/>
        <w:docPartUnique/>
      </w:docPartObj>
    </w:sdtPr>
    <w:sdtContent>
      <w:p w:rsidR="00D07040" w:rsidRDefault="000D0313">
        <w:pPr>
          <w:pStyle w:val="a4"/>
          <w:jc w:val="center"/>
        </w:pPr>
        <w:fldSimple w:instr=" PAGE   \* MERGEFORMAT ">
          <w:r w:rsidR="000F6A3E">
            <w:rPr>
              <w:noProof/>
            </w:rPr>
            <w:t>2</w:t>
          </w:r>
        </w:fldSimple>
      </w:p>
    </w:sdtContent>
  </w:sdt>
  <w:p w:rsidR="0047724E" w:rsidRDefault="0047724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2C" w:rsidRDefault="00791D2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4E" w:rsidRDefault="000D0313">
    <w:pPr>
      <w:pStyle w:val="a4"/>
      <w:framePr w:wrap="around" w:vAnchor="text" w:hAnchor="margin" w:xAlign="right" w:y="1"/>
      <w:rPr>
        <w:rStyle w:val="a6"/>
      </w:rPr>
    </w:pPr>
    <w:r>
      <w:rPr>
        <w:rStyle w:val="a6"/>
      </w:rPr>
      <w:fldChar w:fldCharType="begin"/>
    </w:r>
    <w:r w:rsidR="0047724E">
      <w:rPr>
        <w:rStyle w:val="a6"/>
      </w:rPr>
      <w:instrText xml:space="preserve">PAGE  </w:instrText>
    </w:r>
    <w:r>
      <w:rPr>
        <w:rStyle w:val="a6"/>
      </w:rPr>
      <w:fldChar w:fldCharType="end"/>
    </w:r>
  </w:p>
  <w:p w:rsidR="0047724E" w:rsidRDefault="0047724E">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859"/>
      <w:docPartObj>
        <w:docPartGallery w:val="Page Numbers (Bottom of Page)"/>
        <w:docPartUnique/>
      </w:docPartObj>
    </w:sdtPr>
    <w:sdtContent>
      <w:p w:rsidR="00D07040" w:rsidRDefault="000D0313">
        <w:pPr>
          <w:pStyle w:val="a4"/>
          <w:jc w:val="center"/>
        </w:pPr>
        <w:fldSimple w:instr=" PAGE   \* MERGEFORMAT ">
          <w:r w:rsidR="002466B2">
            <w:rPr>
              <w:noProof/>
            </w:rPr>
            <w:t>16</w:t>
          </w:r>
        </w:fldSimple>
      </w:p>
    </w:sdtContent>
  </w:sdt>
  <w:p w:rsidR="0047724E" w:rsidRDefault="0047724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E9" w:rsidRDefault="00B32BE9">
      <w:r>
        <w:separator/>
      </w:r>
    </w:p>
  </w:footnote>
  <w:footnote w:type="continuationSeparator" w:id="1">
    <w:p w:rsidR="00B32BE9" w:rsidRDefault="00B32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2C" w:rsidRDefault="00791D2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2C" w:rsidRDefault="00791D2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2C" w:rsidRDefault="00791D2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56AB66"/>
    <w:lvl w:ilvl="0">
      <w:numFmt w:val="decimal"/>
      <w:lvlText w:val="*"/>
      <w:lvlJc w:val="left"/>
    </w:lvl>
  </w:abstractNum>
  <w:abstractNum w:abstractNumId="1">
    <w:nsid w:val="00000003"/>
    <w:multiLevelType w:val="singleLevel"/>
    <w:tmpl w:val="00000003"/>
    <w:name w:val="WW8Num4"/>
    <w:lvl w:ilvl="0">
      <w:start w:val="1"/>
      <w:numFmt w:val="decimal"/>
      <w:lvlText w:val="%1."/>
      <w:lvlJc w:val="left"/>
      <w:pPr>
        <w:tabs>
          <w:tab w:val="num" w:pos="0"/>
        </w:tabs>
        <w:ind w:left="11" w:hanging="360"/>
      </w:pPr>
    </w:lvl>
  </w:abstractNum>
  <w:abstractNum w:abstractNumId="2">
    <w:nsid w:val="0000000D"/>
    <w:multiLevelType w:val="singleLevel"/>
    <w:tmpl w:val="7CCE9302"/>
    <w:lvl w:ilvl="0">
      <w:start w:val="1"/>
      <w:numFmt w:val="decimal"/>
      <w:lvlText w:val="%1."/>
      <w:lvlJc w:val="left"/>
      <w:pPr>
        <w:tabs>
          <w:tab w:val="num" w:pos="502"/>
        </w:tabs>
        <w:ind w:left="502" w:hanging="360"/>
      </w:pPr>
      <w:rPr>
        <w:b w:val="0"/>
        <w:lang w:val="ru-RU"/>
      </w:rPr>
    </w:lvl>
  </w:abstractNum>
  <w:abstractNum w:abstractNumId="3">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4">
    <w:nsid w:val="00000021"/>
    <w:multiLevelType w:val="multilevel"/>
    <w:tmpl w:val="00000021"/>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23"/>
    <w:multiLevelType w:val="multilevel"/>
    <w:tmpl w:val="00000023"/>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24"/>
    <w:multiLevelType w:val="multilevel"/>
    <w:tmpl w:val="00000024"/>
    <w:name w:val="WW8Num3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4CD4A0C"/>
    <w:multiLevelType w:val="hybridMultilevel"/>
    <w:tmpl w:val="D16E19EC"/>
    <w:lvl w:ilvl="0" w:tplc="D0804878">
      <w:start w:val="1"/>
      <w:numFmt w:val="decimal"/>
      <w:lvlText w:val="%1."/>
      <w:lvlJc w:val="left"/>
      <w:pPr>
        <w:tabs>
          <w:tab w:val="num" w:pos="1080"/>
        </w:tabs>
        <w:ind w:left="1080" w:hanging="360"/>
      </w:pPr>
      <w:rPr>
        <w:rFonts w:hint="default"/>
        <w:b/>
        <w:sz w:val="24"/>
        <w:szCs w:val="24"/>
      </w:rPr>
    </w:lvl>
    <w:lvl w:ilvl="1" w:tplc="746482BC">
      <w:numFmt w:val="none"/>
      <w:lvlText w:val=""/>
      <w:lvlJc w:val="left"/>
      <w:pPr>
        <w:tabs>
          <w:tab w:val="num" w:pos="360"/>
        </w:tabs>
      </w:pPr>
    </w:lvl>
    <w:lvl w:ilvl="2" w:tplc="F3DCE07C">
      <w:numFmt w:val="none"/>
      <w:lvlText w:val=""/>
      <w:lvlJc w:val="left"/>
      <w:pPr>
        <w:tabs>
          <w:tab w:val="num" w:pos="360"/>
        </w:tabs>
      </w:pPr>
    </w:lvl>
    <w:lvl w:ilvl="3" w:tplc="ABDCAF04">
      <w:numFmt w:val="none"/>
      <w:lvlText w:val=""/>
      <w:lvlJc w:val="left"/>
      <w:pPr>
        <w:tabs>
          <w:tab w:val="num" w:pos="360"/>
        </w:tabs>
      </w:pPr>
    </w:lvl>
    <w:lvl w:ilvl="4" w:tplc="B9B03D9C">
      <w:numFmt w:val="none"/>
      <w:lvlText w:val=""/>
      <w:lvlJc w:val="left"/>
      <w:pPr>
        <w:tabs>
          <w:tab w:val="num" w:pos="360"/>
        </w:tabs>
      </w:pPr>
    </w:lvl>
    <w:lvl w:ilvl="5" w:tplc="F0768B96">
      <w:numFmt w:val="none"/>
      <w:lvlText w:val=""/>
      <w:lvlJc w:val="left"/>
      <w:pPr>
        <w:tabs>
          <w:tab w:val="num" w:pos="360"/>
        </w:tabs>
      </w:pPr>
    </w:lvl>
    <w:lvl w:ilvl="6" w:tplc="75EA0136">
      <w:numFmt w:val="none"/>
      <w:lvlText w:val=""/>
      <w:lvlJc w:val="left"/>
      <w:pPr>
        <w:tabs>
          <w:tab w:val="num" w:pos="360"/>
        </w:tabs>
      </w:pPr>
    </w:lvl>
    <w:lvl w:ilvl="7" w:tplc="DC265FFE">
      <w:numFmt w:val="none"/>
      <w:lvlText w:val=""/>
      <w:lvlJc w:val="left"/>
      <w:pPr>
        <w:tabs>
          <w:tab w:val="num" w:pos="360"/>
        </w:tabs>
      </w:pPr>
    </w:lvl>
    <w:lvl w:ilvl="8" w:tplc="09C07B5C">
      <w:numFmt w:val="none"/>
      <w:lvlText w:val=""/>
      <w:lvlJc w:val="left"/>
      <w:pPr>
        <w:tabs>
          <w:tab w:val="num" w:pos="360"/>
        </w:tabs>
      </w:pPr>
    </w:lvl>
  </w:abstractNum>
  <w:abstractNum w:abstractNumId="8">
    <w:nsid w:val="05622A53"/>
    <w:multiLevelType w:val="hybridMultilevel"/>
    <w:tmpl w:val="B9962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2C0451"/>
    <w:multiLevelType w:val="hybridMultilevel"/>
    <w:tmpl w:val="A0EE5F40"/>
    <w:lvl w:ilvl="0" w:tplc="6FF466E4">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34644B"/>
    <w:multiLevelType w:val="hybridMultilevel"/>
    <w:tmpl w:val="9B0485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2A17E6"/>
    <w:multiLevelType w:val="hybridMultilevel"/>
    <w:tmpl w:val="0A1054B6"/>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6059B"/>
    <w:multiLevelType w:val="hybridMultilevel"/>
    <w:tmpl w:val="9236B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B36255"/>
    <w:multiLevelType w:val="hybridMultilevel"/>
    <w:tmpl w:val="15BAC50A"/>
    <w:lvl w:ilvl="0" w:tplc="8B20AE4A">
      <w:start w:val="3"/>
      <w:numFmt w:val="decimal"/>
      <w:lvlText w:val="%1."/>
      <w:lvlJc w:val="left"/>
      <w:pPr>
        <w:tabs>
          <w:tab w:val="num" w:pos="720"/>
        </w:tabs>
        <w:ind w:left="720" w:hanging="360"/>
      </w:pPr>
      <w:rPr>
        <w:rFonts w:ascii="Times New Roman CYR" w:hAnsi="Times New Roman CYR" w:cs="Times New Roman CYR" w:hint="default"/>
        <w:b/>
      </w:rPr>
    </w:lvl>
    <w:lvl w:ilvl="1" w:tplc="CDC4721A">
      <w:numFmt w:val="none"/>
      <w:lvlText w:val=""/>
      <w:lvlJc w:val="left"/>
      <w:pPr>
        <w:tabs>
          <w:tab w:val="num" w:pos="360"/>
        </w:tabs>
      </w:pPr>
    </w:lvl>
    <w:lvl w:ilvl="2" w:tplc="B6B23BB0">
      <w:numFmt w:val="none"/>
      <w:lvlText w:val=""/>
      <w:lvlJc w:val="left"/>
      <w:pPr>
        <w:tabs>
          <w:tab w:val="num" w:pos="360"/>
        </w:tabs>
      </w:pPr>
    </w:lvl>
    <w:lvl w:ilvl="3" w:tplc="1C1E0848">
      <w:numFmt w:val="none"/>
      <w:lvlText w:val=""/>
      <w:lvlJc w:val="left"/>
      <w:pPr>
        <w:tabs>
          <w:tab w:val="num" w:pos="360"/>
        </w:tabs>
      </w:pPr>
    </w:lvl>
    <w:lvl w:ilvl="4" w:tplc="F2EAB308">
      <w:numFmt w:val="none"/>
      <w:lvlText w:val=""/>
      <w:lvlJc w:val="left"/>
      <w:pPr>
        <w:tabs>
          <w:tab w:val="num" w:pos="360"/>
        </w:tabs>
      </w:pPr>
    </w:lvl>
    <w:lvl w:ilvl="5" w:tplc="CAB8A926">
      <w:numFmt w:val="none"/>
      <w:lvlText w:val=""/>
      <w:lvlJc w:val="left"/>
      <w:pPr>
        <w:tabs>
          <w:tab w:val="num" w:pos="360"/>
        </w:tabs>
      </w:pPr>
    </w:lvl>
    <w:lvl w:ilvl="6" w:tplc="85D81D78">
      <w:numFmt w:val="none"/>
      <w:lvlText w:val=""/>
      <w:lvlJc w:val="left"/>
      <w:pPr>
        <w:tabs>
          <w:tab w:val="num" w:pos="360"/>
        </w:tabs>
      </w:pPr>
    </w:lvl>
    <w:lvl w:ilvl="7" w:tplc="E500B6DA">
      <w:numFmt w:val="none"/>
      <w:lvlText w:val=""/>
      <w:lvlJc w:val="left"/>
      <w:pPr>
        <w:tabs>
          <w:tab w:val="num" w:pos="360"/>
        </w:tabs>
      </w:pPr>
    </w:lvl>
    <w:lvl w:ilvl="8" w:tplc="76865684">
      <w:numFmt w:val="none"/>
      <w:lvlText w:val=""/>
      <w:lvlJc w:val="left"/>
      <w:pPr>
        <w:tabs>
          <w:tab w:val="num" w:pos="360"/>
        </w:tabs>
      </w:pPr>
    </w:lvl>
  </w:abstractNum>
  <w:abstractNum w:abstractNumId="15">
    <w:nsid w:val="17B06CEC"/>
    <w:multiLevelType w:val="hybridMultilevel"/>
    <w:tmpl w:val="6F6A9A16"/>
    <w:lvl w:ilvl="0" w:tplc="CA525CC8">
      <w:start w:val="1"/>
      <w:numFmt w:val="bullet"/>
      <w:lvlText w:val=""/>
      <w:lvlJc w:val="left"/>
      <w:pPr>
        <w:tabs>
          <w:tab w:val="num" w:pos="284"/>
        </w:tabs>
        <w:ind w:left="284" w:firstLine="0"/>
      </w:pPr>
      <w:rPr>
        <w:rFonts w:ascii="Symbol" w:hAnsi="Symbol" w:hint="default"/>
        <w:b/>
      </w:rPr>
    </w:lvl>
    <w:lvl w:ilvl="1" w:tplc="EA625DDC">
      <w:numFmt w:val="none"/>
      <w:lvlText w:val=""/>
      <w:lvlJc w:val="left"/>
      <w:pPr>
        <w:tabs>
          <w:tab w:val="num" w:pos="360"/>
        </w:tabs>
      </w:pPr>
    </w:lvl>
    <w:lvl w:ilvl="2" w:tplc="5F6636D6">
      <w:numFmt w:val="none"/>
      <w:lvlText w:val=""/>
      <w:lvlJc w:val="left"/>
      <w:pPr>
        <w:tabs>
          <w:tab w:val="num" w:pos="360"/>
        </w:tabs>
      </w:pPr>
    </w:lvl>
    <w:lvl w:ilvl="3" w:tplc="16341336">
      <w:numFmt w:val="none"/>
      <w:lvlText w:val=""/>
      <w:lvlJc w:val="left"/>
      <w:pPr>
        <w:tabs>
          <w:tab w:val="num" w:pos="360"/>
        </w:tabs>
      </w:pPr>
    </w:lvl>
    <w:lvl w:ilvl="4" w:tplc="5AD8806E">
      <w:numFmt w:val="none"/>
      <w:lvlText w:val=""/>
      <w:lvlJc w:val="left"/>
      <w:pPr>
        <w:tabs>
          <w:tab w:val="num" w:pos="360"/>
        </w:tabs>
      </w:pPr>
    </w:lvl>
    <w:lvl w:ilvl="5" w:tplc="A19C610A">
      <w:numFmt w:val="none"/>
      <w:lvlText w:val=""/>
      <w:lvlJc w:val="left"/>
      <w:pPr>
        <w:tabs>
          <w:tab w:val="num" w:pos="360"/>
        </w:tabs>
      </w:pPr>
    </w:lvl>
    <w:lvl w:ilvl="6" w:tplc="34FCFC9E">
      <w:numFmt w:val="none"/>
      <w:lvlText w:val=""/>
      <w:lvlJc w:val="left"/>
      <w:pPr>
        <w:tabs>
          <w:tab w:val="num" w:pos="360"/>
        </w:tabs>
      </w:pPr>
    </w:lvl>
    <w:lvl w:ilvl="7" w:tplc="0714E562">
      <w:numFmt w:val="none"/>
      <w:lvlText w:val=""/>
      <w:lvlJc w:val="left"/>
      <w:pPr>
        <w:tabs>
          <w:tab w:val="num" w:pos="360"/>
        </w:tabs>
      </w:pPr>
    </w:lvl>
    <w:lvl w:ilvl="8" w:tplc="7812EC8C">
      <w:numFmt w:val="none"/>
      <w:lvlText w:val=""/>
      <w:lvlJc w:val="left"/>
      <w:pPr>
        <w:tabs>
          <w:tab w:val="num" w:pos="360"/>
        </w:tabs>
      </w:pPr>
    </w:lvl>
  </w:abstractNum>
  <w:abstractNum w:abstractNumId="16">
    <w:nsid w:val="1A7828BD"/>
    <w:multiLevelType w:val="hybridMultilevel"/>
    <w:tmpl w:val="4C1EA9FE"/>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1E722657"/>
    <w:multiLevelType w:val="hybridMultilevel"/>
    <w:tmpl w:val="ED8E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6A6039"/>
    <w:multiLevelType w:val="multilevel"/>
    <w:tmpl w:val="490A67E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7CF7B5E"/>
    <w:multiLevelType w:val="multilevel"/>
    <w:tmpl w:val="4FF4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BA22A2"/>
    <w:multiLevelType w:val="hybridMultilevel"/>
    <w:tmpl w:val="37D449C2"/>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F411350"/>
    <w:multiLevelType w:val="hybridMultilevel"/>
    <w:tmpl w:val="E20EC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61376E"/>
    <w:multiLevelType w:val="hybridMultilevel"/>
    <w:tmpl w:val="5E8EF8D8"/>
    <w:lvl w:ilvl="0" w:tplc="3A8EE1C2">
      <w:start w:val="1"/>
      <w:numFmt w:val="bullet"/>
      <w:lvlText w:val=""/>
      <w:lvlJc w:val="left"/>
      <w:pPr>
        <w:tabs>
          <w:tab w:val="num" w:pos="360"/>
        </w:tabs>
        <w:ind w:left="360" w:firstLine="0"/>
      </w:pPr>
      <w:rPr>
        <w:rFonts w:ascii="Symbol" w:hAnsi="Symbol" w:hint="default"/>
        <w:b/>
      </w:rPr>
    </w:lvl>
    <w:lvl w:ilvl="1" w:tplc="5E0E9EBE">
      <w:numFmt w:val="none"/>
      <w:lvlText w:val=""/>
      <w:lvlJc w:val="left"/>
      <w:pPr>
        <w:tabs>
          <w:tab w:val="num" w:pos="360"/>
        </w:tabs>
      </w:pPr>
    </w:lvl>
    <w:lvl w:ilvl="2" w:tplc="5AAE2010">
      <w:numFmt w:val="none"/>
      <w:lvlText w:val=""/>
      <w:lvlJc w:val="left"/>
      <w:pPr>
        <w:tabs>
          <w:tab w:val="num" w:pos="360"/>
        </w:tabs>
      </w:pPr>
    </w:lvl>
    <w:lvl w:ilvl="3" w:tplc="7F067A70">
      <w:numFmt w:val="none"/>
      <w:lvlText w:val=""/>
      <w:lvlJc w:val="left"/>
      <w:pPr>
        <w:tabs>
          <w:tab w:val="num" w:pos="360"/>
        </w:tabs>
      </w:pPr>
    </w:lvl>
    <w:lvl w:ilvl="4" w:tplc="B8E84812">
      <w:numFmt w:val="none"/>
      <w:lvlText w:val=""/>
      <w:lvlJc w:val="left"/>
      <w:pPr>
        <w:tabs>
          <w:tab w:val="num" w:pos="360"/>
        </w:tabs>
      </w:pPr>
    </w:lvl>
    <w:lvl w:ilvl="5" w:tplc="4A3C6FF0">
      <w:numFmt w:val="none"/>
      <w:lvlText w:val=""/>
      <w:lvlJc w:val="left"/>
      <w:pPr>
        <w:tabs>
          <w:tab w:val="num" w:pos="360"/>
        </w:tabs>
      </w:pPr>
    </w:lvl>
    <w:lvl w:ilvl="6" w:tplc="ED98677A">
      <w:numFmt w:val="none"/>
      <w:lvlText w:val=""/>
      <w:lvlJc w:val="left"/>
      <w:pPr>
        <w:tabs>
          <w:tab w:val="num" w:pos="360"/>
        </w:tabs>
      </w:pPr>
    </w:lvl>
    <w:lvl w:ilvl="7" w:tplc="3708AF06">
      <w:numFmt w:val="none"/>
      <w:lvlText w:val=""/>
      <w:lvlJc w:val="left"/>
      <w:pPr>
        <w:tabs>
          <w:tab w:val="num" w:pos="360"/>
        </w:tabs>
      </w:pPr>
    </w:lvl>
    <w:lvl w:ilvl="8" w:tplc="06926CD0">
      <w:numFmt w:val="none"/>
      <w:lvlText w:val=""/>
      <w:lvlJc w:val="left"/>
      <w:pPr>
        <w:tabs>
          <w:tab w:val="num" w:pos="360"/>
        </w:tabs>
      </w:pPr>
    </w:lvl>
  </w:abstractNum>
  <w:abstractNum w:abstractNumId="23">
    <w:nsid w:val="37EB7426"/>
    <w:multiLevelType w:val="hybridMultilevel"/>
    <w:tmpl w:val="680AB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314BE2"/>
    <w:multiLevelType w:val="hybridMultilevel"/>
    <w:tmpl w:val="D778A094"/>
    <w:lvl w:ilvl="0" w:tplc="7CCE9302">
      <w:start w:val="1"/>
      <w:numFmt w:val="decimal"/>
      <w:lvlText w:val="%1."/>
      <w:lvlJc w:val="left"/>
      <w:pPr>
        <w:tabs>
          <w:tab w:val="num" w:pos="502"/>
        </w:tabs>
        <w:ind w:left="502" w:hanging="360"/>
      </w:pPr>
      <w:rPr>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12509F"/>
    <w:multiLevelType w:val="hybridMultilevel"/>
    <w:tmpl w:val="58B22E9A"/>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F7A5F43"/>
    <w:multiLevelType w:val="hybridMultilevel"/>
    <w:tmpl w:val="6AA6E850"/>
    <w:lvl w:ilvl="0" w:tplc="660C4598">
      <w:start w:val="1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27">
    <w:nsid w:val="52525E2D"/>
    <w:multiLevelType w:val="hybridMultilevel"/>
    <w:tmpl w:val="956A7A06"/>
    <w:lvl w:ilvl="0" w:tplc="DDCECE66">
      <w:start w:val="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8">
    <w:nsid w:val="5407483E"/>
    <w:multiLevelType w:val="hybridMultilevel"/>
    <w:tmpl w:val="2250C43A"/>
    <w:lvl w:ilvl="0" w:tplc="69B4BDAC">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CC08C9"/>
    <w:multiLevelType w:val="multilevel"/>
    <w:tmpl w:val="583ED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7A051C"/>
    <w:multiLevelType w:val="hybridMultilevel"/>
    <w:tmpl w:val="C4DCBD1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76366A"/>
    <w:multiLevelType w:val="hybridMultilevel"/>
    <w:tmpl w:val="956A7A06"/>
    <w:lvl w:ilvl="0" w:tplc="DDCECE66">
      <w:start w:val="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4">
    <w:nsid w:val="63724A44"/>
    <w:multiLevelType w:val="hybridMultilevel"/>
    <w:tmpl w:val="8E4EAD14"/>
    <w:lvl w:ilvl="0" w:tplc="69B4BDA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983714"/>
    <w:multiLevelType w:val="hybridMultilevel"/>
    <w:tmpl w:val="CA26A504"/>
    <w:lvl w:ilvl="0" w:tplc="B5A8A078">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6">
    <w:nsid w:val="66213D0D"/>
    <w:multiLevelType w:val="hybridMultilevel"/>
    <w:tmpl w:val="80BE63A6"/>
    <w:lvl w:ilvl="0" w:tplc="5A10AF9E">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7">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7526F6"/>
    <w:multiLevelType w:val="hybridMultilevel"/>
    <w:tmpl w:val="BB48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C763FA"/>
    <w:multiLevelType w:val="multilevel"/>
    <w:tmpl w:val="760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C7343D"/>
    <w:multiLevelType w:val="hybridMultilevel"/>
    <w:tmpl w:val="5E8C8ABE"/>
    <w:lvl w:ilvl="0" w:tplc="71902A6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3F4420"/>
    <w:multiLevelType w:val="hybridMultilevel"/>
    <w:tmpl w:val="A896075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C9C3AF6"/>
    <w:multiLevelType w:val="hybridMultilevel"/>
    <w:tmpl w:val="4560CF3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4"/>
  </w:num>
  <w:num w:numId="4">
    <w:abstractNumId w:val="5"/>
  </w:num>
  <w:num w:numId="5">
    <w:abstractNumId w:val="6"/>
  </w:num>
  <w:num w:numId="6">
    <w:abstractNumId w:val="19"/>
  </w:num>
  <w:num w:numId="7">
    <w:abstractNumId w:val="39"/>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6"/>
  </w:num>
  <w:num w:numId="12">
    <w:abstractNumId w:val="43"/>
  </w:num>
  <w:num w:numId="13">
    <w:abstractNumId w:val="28"/>
  </w:num>
  <w:num w:numId="14">
    <w:abstractNumId w:val="34"/>
  </w:num>
  <w:num w:numId="15">
    <w:abstractNumId w:val="35"/>
  </w:num>
  <w:num w:numId="16">
    <w:abstractNumId w:val="26"/>
  </w:num>
  <w:num w:numId="17">
    <w:abstractNumId w:val="3"/>
  </w:num>
  <w:num w:numId="18">
    <w:abstractNumId w:val="2"/>
  </w:num>
  <w:num w:numId="19">
    <w:abstractNumId w:val="17"/>
  </w:num>
  <w:num w:numId="20">
    <w:abstractNumId w:val="38"/>
  </w:num>
  <w:num w:numId="21">
    <w:abstractNumId w:val="23"/>
  </w:num>
  <w:num w:numId="22">
    <w:abstractNumId w:val="14"/>
  </w:num>
  <w:num w:numId="23">
    <w:abstractNumId w:val="18"/>
  </w:num>
  <w:num w:numId="24">
    <w:abstractNumId w:val="15"/>
  </w:num>
  <w:num w:numId="25">
    <w:abstractNumId w:val="22"/>
  </w:num>
  <w:num w:numId="26">
    <w:abstractNumId w:val="40"/>
  </w:num>
  <w:num w:numId="27">
    <w:abstractNumId w:val="24"/>
  </w:num>
  <w:num w:numId="28">
    <w:abstractNumId w:val="44"/>
  </w:num>
  <w:num w:numId="29">
    <w:abstractNumId w:val="12"/>
  </w:num>
  <w:num w:numId="30">
    <w:abstractNumId w:val="1"/>
  </w:num>
  <w:num w:numId="31">
    <w:abstractNumId w:val="31"/>
  </w:num>
  <w:num w:numId="32">
    <w:abstractNumId w:val="16"/>
  </w:num>
  <w:num w:numId="33">
    <w:abstractNumId w:val="8"/>
  </w:num>
  <w:num w:numId="34">
    <w:abstractNumId w:val="21"/>
  </w:num>
  <w:num w:numId="35">
    <w:abstractNumId w:val="27"/>
  </w:num>
  <w:num w:numId="36">
    <w:abstractNumId w:val="33"/>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9"/>
  </w:num>
  <w:num w:numId="39">
    <w:abstractNumId w:val="13"/>
  </w:num>
  <w:num w:numId="40">
    <w:abstractNumId w:val="37"/>
  </w:num>
  <w:num w:numId="41">
    <w:abstractNumId w:val="29"/>
  </w:num>
  <w:num w:numId="42">
    <w:abstractNumId w:val="42"/>
  </w:num>
  <w:num w:numId="43">
    <w:abstractNumId w:val="11"/>
  </w:num>
  <w:num w:numId="44">
    <w:abstractNumId w:val="32"/>
  </w:num>
  <w:num w:numId="45">
    <w:abstractNumId w:val="41"/>
  </w:num>
  <w:num w:numId="46">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NotUseHTMLParagraphAutoSpacing/>
  </w:compat>
  <w:rsids>
    <w:rsidRoot w:val="000B0198"/>
    <w:rsid w:val="00011D89"/>
    <w:rsid w:val="000174CB"/>
    <w:rsid w:val="00017E87"/>
    <w:rsid w:val="00021F41"/>
    <w:rsid w:val="000267D4"/>
    <w:rsid w:val="00045153"/>
    <w:rsid w:val="00047874"/>
    <w:rsid w:val="0006463D"/>
    <w:rsid w:val="00066261"/>
    <w:rsid w:val="00092EAE"/>
    <w:rsid w:val="00094B3B"/>
    <w:rsid w:val="000A00BE"/>
    <w:rsid w:val="000B0198"/>
    <w:rsid w:val="000B7433"/>
    <w:rsid w:val="000C0089"/>
    <w:rsid w:val="000C0BB1"/>
    <w:rsid w:val="000D0313"/>
    <w:rsid w:val="000D5E4B"/>
    <w:rsid w:val="000E1293"/>
    <w:rsid w:val="000E15BE"/>
    <w:rsid w:val="000E3B61"/>
    <w:rsid w:val="000F6A3E"/>
    <w:rsid w:val="001063BF"/>
    <w:rsid w:val="00133958"/>
    <w:rsid w:val="00135D5A"/>
    <w:rsid w:val="00140658"/>
    <w:rsid w:val="00147893"/>
    <w:rsid w:val="001705CD"/>
    <w:rsid w:val="001737F4"/>
    <w:rsid w:val="00177EB4"/>
    <w:rsid w:val="0019499E"/>
    <w:rsid w:val="00194BC7"/>
    <w:rsid w:val="001A6F69"/>
    <w:rsid w:val="001B5004"/>
    <w:rsid w:val="001C3CA6"/>
    <w:rsid w:val="001D46E9"/>
    <w:rsid w:val="001E1DD5"/>
    <w:rsid w:val="001E561D"/>
    <w:rsid w:val="002077A5"/>
    <w:rsid w:val="00210A26"/>
    <w:rsid w:val="00213103"/>
    <w:rsid w:val="00214588"/>
    <w:rsid w:val="00215D4B"/>
    <w:rsid w:val="00232BB0"/>
    <w:rsid w:val="00234F07"/>
    <w:rsid w:val="00241E6E"/>
    <w:rsid w:val="0024349F"/>
    <w:rsid w:val="002435C6"/>
    <w:rsid w:val="002466B2"/>
    <w:rsid w:val="002510F2"/>
    <w:rsid w:val="00260BBD"/>
    <w:rsid w:val="00280055"/>
    <w:rsid w:val="00296D17"/>
    <w:rsid w:val="002A0B83"/>
    <w:rsid w:val="002A4C7F"/>
    <w:rsid w:val="002B00B6"/>
    <w:rsid w:val="002B14F5"/>
    <w:rsid w:val="002C052B"/>
    <w:rsid w:val="002C1741"/>
    <w:rsid w:val="002D282C"/>
    <w:rsid w:val="002D2E49"/>
    <w:rsid w:val="0030657C"/>
    <w:rsid w:val="00320577"/>
    <w:rsid w:val="00334699"/>
    <w:rsid w:val="00361847"/>
    <w:rsid w:val="00361ACD"/>
    <w:rsid w:val="00374B37"/>
    <w:rsid w:val="00395821"/>
    <w:rsid w:val="003A46A5"/>
    <w:rsid w:val="003B2B49"/>
    <w:rsid w:val="003C0E81"/>
    <w:rsid w:val="003C1035"/>
    <w:rsid w:val="003D1D15"/>
    <w:rsid w:val="003D4A77"/>
    <w:rsid w:val="003F3A4D"/>
    <w:rsid w:val="004128C7"/>
    <w:rsid w:val="004271BB"/>
    <w:rsid w:val="004344F9"/>
    <w:rsid w:val="004403F0"/>
    <w:rsid w:val="004444CC"/>
    <w:rsid w:val="00450766"/>
    <w:rsid w:val="00454BA6"/>
    <w:rsid w:val="00457453"/>
    <w:rsid w:val="004610AD"/>
    <w:rsid w:val="0047724E"/>
    <w:rsid w:val="00485CF7"/>
    <w:rsid w:val="004A450E"/>
    <w:rsid w:val="004A64F1"/>
    <w:rsid w:val="004B229B"/>
    <w:rsid w:val="004B37A0"/>
    <w:rsid w:val="004E03A6"/>
    <w:rsid w:val="00554D5D"/>
    <w:rsid w:val="00561580"/>
    <w:rsid w:val="00566248"/>
    <w:rsid w:val="0057180C"/>
    <w:rsid w:val="005729A0"/>
    <w:rsid w:val="00574B45"/>
    <w:rsid w:val="005A18E9"/>
    <w:rsid w:val="005A694E"/>
    <w:rsid w:val="005B65B6"/>
    <w:rsid w:val="005C09CF"/>
    <w:rsid w:val="005C1347"/>
    <w:rsid w:val="005D2EA9"/>
    <w:rsid w:val="005D75C2"/>
    <w:rsid w:val="005E1D3C"/>
    <w:rsid w:val="00606ABE"/>
    <w:rsid w:val="00612AED"/>
    <w:rsid w:val="00623AB3"/>
    <w:rsid w:val="006341C7"/>
    <w:rsid w:val="00636773"/>
    <w:rsid w:val="00656BEF"/>
    <w:rsid w:val="0065726F"/>
    <w:rsid w:val="00657530"/>
    <w:rsid w:val="00657B38"/>
    <w:rsid w:val="00665DDE"/>
    <w:rsid w:val="0066699C"/>
    <w:rsid w:val="006967FD"/>
    <w:rsid w:val="006A0B34"/>
    <w:rsid w:val="006C23F1"/>
    <w:rsid w:val="006C29B2"/>
    <w:rsid w:val="006D28D4"/>
    <w:rsid w:val="006D3CC2"/>
    <w:rsid w:val="006D5A51"/>
    <w:rsid w:val="006F19ED"/>
    <w:rsid w:val="006F1B3B"/>
    <w:rsid w:val="006F3D9C"/>
    <w:rsid w:val="006F452B"/>
    <w:rsid w:val="006F60E1"/>
    <w:rsid w:val="006F7123"/>
    <w:rsid w:val="00706C3E"/>
    <w:rsid w:val="007210DB"/>
    <w:rsid w:val="00722DE9"/>
    <w:rsid w:val="00724110"/>
    <w:rsid w:val="0074321F"/>
    <w:rsid w:val="007446CD"/>
    <w:rsid w:val="007456EC"/>
    <w:rsid w:val="007621CD"/>
    <w:rsid w:val="0076582E"/>
    <w:rsid w:val="00780D00"/>
    <w:rsid w:val="007905CD"/>
    <w:rsid w:val="00791D2C"/>
    <w:rsid w:val="007926DB"/>
    <w:rsid w:val="00794628"/>
    <w:rsid w:val="007A12D0"/>
    <w:rsid w:val="007A22DF"/>
    <w:rsid w:val="007D6381"/>
    <w:rsid w:val="007D6BAA"/>
    <w:rsid w:val="007E16AC"/>
    <w:rsid w:val="007E51CE"/>
    <w:rsid w:val="007F5E80"/>
    <w:rsid w:val="00810B40"/>
    <w:rsid w:val="008141D3"/>
    <w:rsid w:val="00820E2A"/>
    <w:rsid w:val="008353DF"/>
    <w:rsid w:val="00852CFC"/>
    <w:rsid w:val="0085519B"/>
    <w:rsid w:val="00856895"/>
    <w:rsid w:val="00875EB3"/>
    <w:rsid w:val="0089219B"/>
    <w:rsid w:val="00893598"/>
    <w:rsid w:val="00897218"/>
    <w:rsid w:val="008A37B6"/>
    <w:rsid w:val="008B222A"/>
    <w:rsid w:val="008B2F44"/>
    <w:rsid w:val="008B5FEC"/>
    <w:rsid w:val="008C215A"/>
    <w:rsid w:val="008C5F72"/>
    <w:rsid w:val="008D78CF"/>
    <w:rsid w:val="008E1723"/>
    <w:rsid w:val="008F32B1"/>
    <w:rsid w:val="00901D83"/>
    <w:rsid w:val="00907DB4"/>
    <w:rsid w:val="0091118A"/>
    <w:rsid w:val="009145CF"/>
    <w:rsid w:val="0092161D"/>
    <w:rsid w:val="0095081B"/>
    <w:rsid w:val="00964AB7"/>
    <w:rsid w:val="009720DD"/>
    <w:rsid w:val="0097279A"/>
    <w:rsid w:val="00973A32"/>
    <w:rsid w:val="009919D0"/>
    <w:rsid w:val="009B3893"/>
    <w:rsid w:val="009B4A7A"/>
    <w:rsid w:val="009C000B"/>
    <w:rsid w:val="009C2613"/>
    <w:rsid w:val="009C30AD"/>
    <w:rsid w:val="009D3E54"/>
    <w:rsid w:val="009D63C1"/>
    <w:rsid w:val="009E261B"/>
    <w:rsid w:val="00A002C7"/>
    <w:rsid w:val="00A120AF"/>
    <w:rsid w:val="00A14266"/>
    <w:rsid w:val="00A5709B"/>
    <w:rsid w:val="00A86DE8"/>
    <w:rsid w:val="00A9088A"/>
    <w:rsid w:val="00A949F3"/>
    <w:rsid w:val="00A9548E"/>
    <w:rsid w:val="00AC4114"/>
    <w:rsid w:val="00AC72C3"/>
    <w:rsid w:val="00AD4DB2"/>
    <w:rsid w:val="00AD64E4"/>
    <w:rsid w:val="00B00401"/>
    <w:rsid w:val="00B02BE2"/>
    <w:rsid w:val="00B030E8"/>
    <w:rsid w:val="00B11BC8"/>
    <w:rsid w:val="00B2000A"/>
    <w:rsid w:val="00B27DCB"/>
    <w:rsid w:val="00B32BE9"/>
    <w:rsid w:val="00B43B94"/>
    <w:rsid w:val="00B56F47"/>
    <w:rsid w:val="00B62628"/>
    <w:rsid w:val="00B72DDA"/>
    <w:rsid w:val="00B74891"/>
    <w:rsid w:val="00B8396D"/>
    <w:rsid w:val="00BA4B02"/>
    <w:rsid w:val="00BB504A"/>
    <w:rsid w:val="00BC4927"/>
    <w:rsid w:val="00BD09A2"/>
    <w:rsid w:val="00BE3426"/>
    <w:rsid w:val="00BE7807"/>
    <w:rsid w:val="00BF5A9D"/>
    <w:rsid w:val="00BF62DB"/>
    <w:rsid w:val="00C01F5B"/>
    <w:rsid w:val="00C0440C"/>
    <w:rsid w:val="00C06D1D"/>
    <w:rsid w:val="00C22ED9"/>
    <w:rsid w:val="00C249F5"/>
    <w:rsid w:val="00C3191E"/>
    <w:rsid w:val="00C347E7"/>
    <w:rsid w:val="00C403D4"/>
    <w:rsid w:val="00C407BC"/>
    <w:rsid w:val="00C66787"/>
    <w:rsid w:val="00C66B47"/>
    <w:rsid w:val="00C67783"/>
    <w:rsid w:val="00C678FA"/>
    <w:rsid w:val="00C770F4"/>
    <w:rsid w:val="00C81DE4"/>
    <w:rsid w:val="00C83028"/>
    <w:rsid w:val="00C87D87"/>
    <w:rsid w:val="00CA6620"/>
    <w:rsid w:val="00CB19FD"/>
    <w:rsid w:val="00CC7B98"/>
    <w:rsid w:val="00CE09E5"/>
    <w:rsid w:val="00CE39FA"/>
    <w:rsid w:val="00CE5847"/>
    <w:rsid w:val="00CF18E2"/>
    <w:rsid w:val="00CF194F"/>
    <w:rsid w:val="00CF3F01"/>
    <w:rsid w:val="00CF53AF"/>
    <w:rsid w:val="00D07040"/>
    <w:rsid w:val="00D11C52"/>
    <w:rsid w:val="00D23ABF"/>
    <w:rsid w:val="00D35665"/>
    <w:rsid w:val="00D37DC7"/>
    <w:rsid w:val="00D52805"/>
    <w:rsid w:val="00D5668F"/>
    <w:rsid w:val="00D7677B"/>
    <w:rsid w:val="00D777CA"/>
    <w:rsid w:val="00D871F1"/>
    <w:rsid w:val="00D87994"/>
    <w:rsid w:val="00DA6AB3"/>
    <w:rsid w:val="00DB4E22"/>
    <w:rsid w:val="00DB6A5A"/>
    <w:rsid w:val="00DC29BC"/>
    <w:rsid w:val="00DC7796"/>
    <w:rsid w:val="00DD359D"/>
    <w:rsid w:val="00DE1D1E"/>
    <w:rsid w:val="00DE67C7"/>
    <w:rsid w:val="00DE6FDA"/>
    <w:rsid w:val="00DF1B48"/>
    <w:rsid w:val="00DF5A75"/>
    <w:rsid w:val="00E0362D"/>
    <w:rsid w:val="00E0622E"/>
    <w:rsid w:val="00E11733"/>
    <w:rsid w:val="00E13A17"/>
    <w:rsid w:val="00E2373A"/>
    <w:rsid w:val="00E275D6"/>
    <w:rsid w:val="00E30611"/>
    <w:rsid w:val="00E30C23"/>
    <w:rsid w:val="00E33DFA"/>
    <w:rsid w:val="00E4392B"/>
    <w:rsid w:val="00E66FDD"/>
    <w:rsid w:val="00E72C2A"/>
    <w:rsid w:val="00E90174"/>
    <w:rsid w:val="00E93D53"/>
    <w:rsid w:val="00E97D70"/>
    <w:rsid w:val="00EA7CCC"/>
    <w:rsid w:val="00EB579D"/>
    <w:rsid w:val="00EB652D"/>
    <w:rsid w:val="00ED538E"/>
    <w:rsid w:val="00EF1801"/>
    <w:rsid w:val="00EF6993"/>
    <w:rsid w:val="00F10445"/>
    <w:rsid w:val="00F161DB"/>
    <w:rsid w:val="00F27ED5"/>
    <w:rsid w:val="00F36CDC"/>
    <w:rsid w:val="00F42233"/>
    <w:rsid w:val="00F52B8A"/>
    <w:rsid w:val="00F87E4E"/>
    <w:rsid w:val="00FA325F"/>
    <w:rsid w:val="00FC6EAE"/>
    <w:rsid w:val="00FD7F96"/>
    <w:rsid w:val="00FE5ABD"/>
    <w:rsid w:val="00FF2C8D"/>
    <w:rsid w:val="00FF6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657C"/>
  </w:style>
  <w:style w:type="paragraph" w:styleId="1">
    <w:name w:val="heading 1"/>
    <w:basedOn w:val="a0"/>
    <w:next w:val="a0"/>
    <w:qFormat/>
    <w:rsid w:val="0030657C"/>
    <w:pPr>
      <w:keepNext/>
      <w:jc w:val="center"/>
      <w:outlineLvl w:val="0"/>
    </w:pPr>
    <w:rPr>
      <w:b/>
      <w:sz w:val="24"/>
    </w:rPr>
  </w:style>
  <w:style w:type="paragraph" w:styleId="2">
    <w:name w:val="heading 2"/>
    <w:basedOn w:val="a0"/>
    <w:next w:val="a0"/>
    <w:qFormat/>
    <w:rsid w:val="0030657C"/>
    <w:pPr>
      <w:keepNext/>
      <w:ind w:firstLine="567"/>
      <w:jc w:val="center"/>
      <w:outlineLvl w:val="1"/>
    </w:pPr>
    <w:rPr>
      <w:b/>
      <w:sz w:val="28"/>
    </w:rPr>
  </w:style>
  <w:style w:type="paragraph" w:styleId="3">
    <w:name w:val="heading 3"/>
    <w:basedOn w:val="a0"/>
    <w:next w:val="a0"/>
    <w:qFormat/>
    <w:rsid w:val="0030657C"/>
    <w:pPr>
      <w:keepNext/>
      <w:ind w:right="-766"/>
      <w:jc w:val="center"/>
      <w:outlineLvl w:val="2"/>
    </w:pPr>
    <w:rPr>
      <w:b/>
      <w:bCs/>
      <w:sz w:val="28"/>
    </w:rPr>
  </w:style>
  <w:style w:type="paragraph" w:styleId="4">
    <w:name w:val="heading 4"/>
    <w:basedOn w:val="a0"/>
    <w:next w:val="a0"/>
    <w:qFormat/>
    <w:rsid w:val="0030657C"/>
    <w:pPr>
      <w:keepNext/>
      <w:jc w:val="center"/>
      <w:outlineLvl w:val="3"/>
    </w:pPr>
    <w:rPr>
      <w:sz w:val="24"/>
    </w:rPr>
  </w:style>
  <w:style w:type="paragraph" w:styleId="5">
    <w:name w:val="heading 5"/>
    <w:basedOn w:val="a0"/>
    <w:next w:val="a0"/>
    <w:qFormat/>
    <w:rsid w:val="0030657C"/>
    <w:pPr>
      <w:keepNext/>
      <w:ind w:right="-766"/>
      <w:outlineLvl w:val="4"/>
    </w:pPr>
    <w:rPr>
      <w:b/>
      <w:bCs/>
      <w:sz w:val="28"/>
    </w:rPr>
  </w:style>
  <w:style w:type="paragraph" w:styleId="7">
    <w:name w:val="heading 7"/>
    <w:basedOn w:val="a0"/>
    <w:next w:val="a0"/>
    <w:qFormat/>
    <w:rsid w:val="00AD64E4"/>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0657C"/>
    <w:pPr>
      <w:tabs>
        <w:tab w:val="center" w:pos="4153"/>
        <w:tab w:val="right" w:pos="8306"/>
      </w:tabs>
    </w:pPr>
  </w:style>
  <w:style w:type="character" w:styleId="a6">
    <w:name w:val="page number"/>
    <w:basedOn w:val="a1"/>
    <w:rsid w:val="0030657C"/>
  </w:style>
  <w:style w:type="paragraph" w:styleId="a7">
    <w:name w:val="header"/>
    <w:basedOn w:val="a0"/>
    <w:rsid w:val="0030657C"/>
    <w:pPr>
      <w:tabs>
        <w:tab w:val="center" w:pos="4677"/>
        <w:tab w:val="right" w:pos="9355"/>
      </w:tabs>
    </w:pPr>
  </w:style>
  <w:style w:type="paragraph" w:styleId="a8">
    <w:name w:val="Body Text Indent"/>
    <w:basedOn w:val="a0"/>
    <w:rsid w:val="0030657C"/>
    <w:pPr>
      <w:ind w:firstLine="33"/>
      <w:jc w:val="both"/>
    </w:pPr>
    <w:rPr>
      <w:sz w:val="24"/>
    </w:rPr>
  </w:style>
  <w:style w:type="paragraph" w:styleId="a9">
    <w:name w:val="Body Text"/>
    <w:basedOn w:val="a0"/>
    <w:rsid w:val="0030657C"/>
    <w:pPr>
      <w:ind w:right="-766"/>
    </w:pPr>
    <w:rPr>
      <w:sz w:val="24"/>
    </w:rPr>
  </w:style>
  <w:style w:type="paragraph" w:styleId="aa">
    <w:name w:val="Balloon Text"/>
    <w:basedOn w:val="a0"/>
    <w:semiHidden/>
    <w:rsid w:val="00AC72C3"/>
    <w:rPr>
      <w:rFonts w:ascii="Tahoma" w:hAnsi="Tahoma" w:cs="Tahoma"/>
      <w:sz w:val="16"/>
      <w:szCs w:val="16"/>
    </w:rPr>
  </w:style>
  <w:style w:type="table" w:styleId="ab">
    <w:name w:val="Table Grid"/>
    <w:basedOn w:val="a2"/>
    <w:uiPriority w:val="59"/>
    <w:rsid w:val="008C5F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1"/>
    <w:uiPriority w:val="99"/>
    <w:unhideWhenUsed/>
    <w:rsid w:val="00BF62DB"/>
    <w:rPr>
      <w:color w:val="0000FF"/>
      <w:u w:val="single"/>
    </w:rPr>
  </w:style>
  <w:style w:type="paragraph" w:styleId="ad">
    <w:name w:val="Normal (Web)"/>
    <w:basedOn w:val="a0"/>
    <w:uiPriority w:val="99"/>
    <w:unhideWhenUsed/>
    <w:qFormat/>
    <w:rsid w:val="005A18E9"/>
    <w:rPr>
      <w:sz w:val="24"/>
      <w:szCs w:val="24"/>
    </w:rPr>
  </w:style>
  <w:style w:type="character" w:styleId="ae">
    <w:name w:val="Strong"/>
    <w:basedOn w:val="a1"/>
    <w:uiPriority w:val="22"/>
    <w:qFormat/>
    <w:rsid w:val="00B02BE2"/>
    <w:rPr>
      <w:b/>
      <w:bCs/>
    </w:rPr>
  </w:style>
  <w:style w:type="character" w:customStyle="1" w:styleId="submenu-table">
    <w:name w:val="submenu-table"/>
    <w:basedOn w:val="a1"/>
    <w:rsid w:val="009C000B"/>
    <w:rPr>
      <w:rFonts w:cs="Times New Roman"/>
    </w:rPr>
  </w:style>
  <w:style w:type="paragraph" w:customStyle="1" w:styleId="10">
    <w:name w:val="Абзац списка1"/>
    <w:basedOn w:val="a0"/>
    <w:rsid w:val="0066699C"/>
    <w:pPr>
      <w:spacing w:after="200" w:line="276" w:lineRule="auto"/>
      <w:ind w:left="720"/>
      <w:contextualSpacing/>
    </w:pPr>
    <w:rPr>
      <w:rFonts w:ascii="Calibri" w:hAnsi="Calibri"/>
      <w:sz w:val="22"/>
      <w:szCs w:val="22"/>
      <w:lang w:val="en-US" w:eastAsia="en-US"/>
    </w:rPr>
  </w:style>
  <w:style w:type="paragraph" w:styleId="af">
    <w:name w:val="List Paragraph"/>
    <w:basedOn w:val="a0"/>
    <w:uiPriority w:val="99"/>
    <w:qFormat/>
    <w:rsid w:val="00E30611"/>
    <w:pPr>
      <w:spacing w:after="200" w:line="276" w:lineRule="auto"/>
      <w:ind w:left="720"/>
      <w:contextualSpacing/>
    </w:pPr>
    <w:rPr>
      <w:rFonts w:ascii="Calibri" w:hAnsi="Calibri"/>
      <w:sz w:val="22"/>
      <w:szCs w:val="22"/>
      <w:lang w:val="en-US" w:eastAsia="en-US"/>
    </w:rPr>
  </w:style>
  <w:style w:type="paragraph" w:customStyle="1" w:styleId="Standard">
    <w:name w:val="Standard"/>
    <w:rsid w:val="003D4A77"/>
    <w:pPr>
      <w:widowControl w:val="0"/>
      <w:suppressAutoHyphens/>
      <w:autoSpaceDN w:val="0"/>
      <w:textAlignment w:val="baseline"/>
    </w:pPr>
    <w:rPr>
      <w:rFonts w:eastAsia="SimSun" w:cs="Mangal"/>
      <w:kern w:val="3"/>
      <w:sz w:val="24"/>
      <w:szCs w:val="24"/>
      <w:lang w:eastAsia="zh-CN" w:bidi="hi-IN"/>
    </w:rPr>
  </w:style>
  <w:style w:type="paragraph" w:styleId="20">
    <w:name w:val="Body Text Indent 2"/>
    <w:basedOn w:val="a0"/>
    <w:link w:val="21"/>
    <w:rsid w:val="00897218"/>
    <w:pPr>
      <w:spacing w:after="120" w:line="480" w:lineRule="auto"/>
      <w:ind w:left="283"/>
    </w:pPr>
  </w:style>
  <w:style w:type="paragraph" w:styleId="af0">
    <w:name w:val="caption"/>
    <w:basedOn w:val="a0"/>
    <w:next w:val="a0"/>
    <w:qFormat/>
    <w:rsid w:val="00F42233"/>
    <w:pPr>
      <w:suppressAutoHyphens/>
      <w:jc w:val="center"/>
    </w:pPr>
    <w:rPr>
      <w:b/>
      <w:bCs/>
      <w:sz w:val="28"/>
      <w:szCs w:val="24"/>
      <w:lang w:val="en-US" w:eastAsia="zh-CN"/>
    </w:rPr>
  </w:style>
  <w:style w:type="character" w:customStyle="1" w:styleId="21">
    <w:name w:val="Основной текст с отступом 2 Знак"/>
    <w:basedOn w:val="a1"/>
    <w:link w:val="20"/>
    <w:semiHidden/>
    <w:rsid w:val="0065726F"/>
    <w:rPr>
      <w:lang w:val="ru-RU" w:eastAsia="ru-RU" w:bidi="ar-SA"/>
    </w:rPr>
  </w:style>
  <w:style w:type="paragraph" w:customStyle="1" w:styleId="a">
    <w:name w:val="список с точками"/>
    <w:basedOn w:val="a0"/>
    <w:rsid w:val="007926DB"/>
    <w:pPr>
      <w:numPr>
        <w:numId w:val="29"/>
      </w:numPr>
      <w:tabs>
        <w:tab w:val="num" w:pos="756"/>
      </w:tabs>
      <w:spacing w:line="312" w:lineRule="auto"/>
      <w:ind w:left="756"/>
      <w:jc w:val="both"/>
    </w:pPr>
    <w:rPr>
      <w:sz w:val="24"/>
      <w:szCs w:val="24"/>
    </w:rPr>
  </w:style>
  <w:style w:type="character" w:customStyle="1" w:styleId="apple-converted-space">
    <w:name w:val="apple-converted-space"/>
    <w:basedOn w:val="a1"/>
    <w:rsid w:val="0095081B"/>
  </w:style>
  <w:style w:type="character" w:customStyle="1" w:styleId="hilight">
    <w:name w:val="hilight"/>
    <w:basedOn w:val="a1"/>
    <w:rsid w:val="00FF6237"/>
  </w:style>
  <w:style w:type="character" w:styleId="af1">
    <w:name w:val="FollowedHyperlink"/>
    <w:basedOn w:val="a1"/>
    <w:uiPriority w:val="99"/>
    <w:semiHidden/>
    <w:unhideWhenUsed/>
    <w:rsid w:val="009D63C1"/>
    <w:rPr>
      <w:color w:val="800080"/>
      <w:u w:val="single"/>
    </w:rPr>
  </w:style>
  <w:style w:type="paragraph" w:customStyle="1" w:styleId="22">
    <w:name w:val="Абзац списка2"/>
    <w:basedOn w:val="a0"/>
    <w:rsid w:val="00B030E8"/>
    <w:pPr>
      <w:spacing w:after="200" w:line="276" w:lineRule="auto"/>
      <w:ind w:left="720"/>
      <w:contextualSpacing/>
    </w:pPr>
    <w:rPr>
      <w:rFonts w:ascii="Calibri" w:eastAsia="Calibri" w:hAnsi="Calibri"/>
      <w:sz w:val="22"/>
      <w:szCs w:val="22"/>
      <w:lang w:eastAsia="zh-CN"/>
    </w:rPr>
  </w:style>
  <w:style w:type="character" w:customStyle="1" w:styleId="a5">
    <w:name w:val="Нижний колонтитул Знак"/>
    <w:basedOn w:val="a1"/>
    <w:link w:val="a4"/>
    <w:uiPriority w:val="99"/>
    <w:rsid w:val="00D07040"/>
  </w:style>
  <w:style w:type="paragraph" w:customStyle="1" w:styleId="Default">
    <w:name w:val="Default"/>
    <w:uiPriority w:val="99"/>
    <w:rsid w:val="002466B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0327464">
      <w:bodyDiv w:val="1"/>
      <w:marLeft w:val="0"/>
      <w:marRight w:val="0"/>
      <w:marTop w:val="0"/>
      <w:marBottom w:val="0"/>
      <w:divBdr>
        <w:top w:val="none" w:sz="0" w:space="0" w:color="auto"/>
        <w:left w:val="none" w:sz="0" w:space="0" w:color="auto"/>
        <w:bottom w:val="none" w:sz="0" w:space="0" w:color="auto"/>
        <w:right w:val="none" w:sz="0" w:space="0" w:color="auto"/>
      </w:divBdr>
    </w:div>
    <w:div w:id="270750832">
      <w:bodyDiv w:val="1"/>
      <w:marLeft w:val="0"/>
      <w:marRight w:val="0"/>
      <w:marTop w:val="0"/>
      <w:marBottom w:val="0"/>
      <w:divBdr>
        <w:top w:val="none" w:sz="0" w:space="0" w:color="auto"/>
        <w:left w:val="none" w:sz="0" w:space="0" w:color="auto"/>
        <w:bottom w:val="none" w:sz="0" w:space="0" w:color="auto"/>
        <w:right w:val="none" w:sz="0" w:space="0" w:color="auto"/>
      </w:divBdr>
    </w:div>
    <w:div w:id="611791527">
      <w:bodyDiv w:val="1"/>
      <w:marLeft w:val="0"/>
      <w:marRight w:val="0"/>
      <w:marTop w:val="0"/>
      <w:marBottom w:val="0"/>
      <w:divBdr>
        <w:top w:val="none" w:sz="0" w:space="0" w:color="auto"/>
        <w:left w:val="none" w:sz="0" w:space="0" w:color="auto"/>
        <w:bottom w:val="none" w:sz="0" w:space="0" w:color="auto"/>
        <w:right w:val="none" w:sz="0" w:space="0" w:color="auto"/>
      </w:divBdr>
      <w:divsChild>
        <w:div w:id="72894937">
          <w:marLeft w:val="0"/>
          <w:marRight w:val="0"/>
          <w:marTop w:val="0"/>
          <w:marBottom w:val="0"/>
          <w:divBdr>
            <w:top w:val="none" w:sz="0" w:space="0" w:color="auto"/>
            <w:left w:val="none" w:sz="0" w:space="0" w:color="auto"/>
            <w:bottom w:val="none" w:sz="0" w:space="0" w:color="auto"/>
            <w:right w:val="none" w:sz="0" w:space="0" w:color="auto"/>
          </w:divBdr>
        </w:div>
        <w:div w:id="82072807">
          <w:marLeft w:val="0"/>
          <w:marRight w:val="0"/>
          <w:marTop w:val="0"/>
          <w:marBottom w:val="0"/>
          <w:divBdr>
            <w:top w:val="none" w:sz="0" w:space="0" w:color="auto"/>
            <w:left w:val="none" w:sz="0" w:space="0" w:color="auto"/>
            <w:bottom w:val="none" w:sz="0" w:space="0" w:color="auto"/>
            <w:right w:val="none" w:sz="0" w:space="0" w:color="auto"/>
          </w:divBdr>
        </w:div>
        <w:div w:id="102268365">
          <w:marLeft w:val="0"/>
          <w:marRight w:val="0"/>
          <w:marTop w:val="0"/>
          <w:marBottom w:val="0"/>
          <w:divBdr>
            <w:top w:val="none" w:sz="0" w:space="0" w:color="auto"/>
            <w:left w:val="none" w:sz="0" w:space="0" w:color="auto"/>
            <w:bottom w:val="none" w:sz="0" w:space="0" w:color="auto"/>
            <w:right w:val="none" w:sz="0" w:space="0" w:color="auto"/>
          </w:divBdr>
        </w:div>
        <w:div w:id="102456861">
          <w:marLeft w:val="0"/>
          <w:marRight w:val="0"/>
          <w:marTop w:val="0"/>
          <w:marBottom w:val="0"/>
          <w:divBdr>
            <w:top w:val="none" w:sz="0" w:space="0" w:color="auto"/>
            <w:left w:val="none" w:sz="0" w:space="0" w:color="auto"/>
            <w:bottom w:val="none" w:sz="0" w:space="0" w:color="auto"/>
            <w:right w:val="none" w:sz="0" w:space="0" w:color="auto"/>
          </w:divBdr>
        </w:div>
        <w:div w:id="147013512">
          <w:marLeft w:val="0"/>
          <w:marRight w:val="0"/>
          <w:marTop w:val="0"/>
          <w:marBottom w:val="0"/>
          <w:divBdr>
            <w:top w:val="none" w:sz="0" w:space="0" w:color="auto"/>
            <w:left w:val="none" w:sz="0" w:space="0" w:color="auto"/>
            <w:bottom w:val="none" w:sz="0" w:space="0" w:color="auto"/>
            <w:right w:val="none" w:sz="0" w:space="0" w:color="auto"/>
          </w:divBdr>
        </w:div>
        <w:div w:id="149835898">
          <w:marLeft w:val="0"/>
          <w:marRight w:val="0"/>
          <w:marTop w:val="0"/>
          <w:marBottom w:val="0"/>
          <w:divBdr>
            <w:top w:val="none" w:sz="0" w:space="0" w:color="auto"/>
            <w:left w:val="none" w:sz="0" w:space="0" w:color="auto"/>
            <w:bottom w:val="none" w:sz="0" w:space="0" w:color="auto"/>
            <w:right w:val="none" w:sz="0" w:space="0" w:color="auto"/>
          </w:divBdr>
        </w:div>
        <w:div w:id="157384643">
          <w:marLeft w:val="0"/>
          <w:marRight w:val="0"/>
          <w:marTop w:val="0"/>
          <w:marBottom w:val="0"/>
          <w:divBdr>
            <w:top w:val="none" w:sz="0" w:space="0" w:color="auto"/>
            <w:left w:val="none" w:sz="0" w:space="0" w:color="auto"/>
            <w:bottom w:val="none" w:sz="0" w:space="0" w:color="auto"/>
            <w:right w:val="none" w:sz="0" w:space="0" w:color="auto"/>
          </w:divBdr>
        </w:div>
        <w:div w:id="161048244">
          <w:marLeft w:val="0"/>
          <w:marRight w:val="0"/>
          <w:marTop w:val="0"/>
          <w:marBottom w:val="0"/>
          <w:divBdr>
            <w:top w:val="none" w:sz="0" w:space="0" w:color="auto"/>
            <w:left w:val="none" w:sz="0" w:space="0" w:color="auto"/>
            <w:bottom w:val="none" w:sz="0" w:space="0" w:color="auto"/>
            <w:right w:val="none" w:sz="0" w:space="0" w:color="auto"/>
          </w:divBdr>
        </w:div>
        <w:div w:id="195386097">
          <w:marLeft w:val="0"/>
          <w:marRight w:val="0"/>
          <w:marTop w:val="0"/>
          <w:marBottom w:val="0"/>
          <w:divBdr>
            <w:top w:val="none" w:sz="0" w:space="0" w:color="auto"/>
            <w:left w:val="none" w:sz="0" w:space="0" w:color="auto"/>
            <w:bottom w:val="none" w:sz="0" w:space="0" w:color="auto"/>
            <w:right w:val="none" w:sz="0" w:space="0" w:color="auto"/>
          </w:divBdr>
        </w:div>
        <w:div w:id="203955437">
          <w:marLeft w:val="0"/>
          <w:marRight w:val="0"/>
          <w:marTop w:val="0"/>
          <w:marBottom w:val="0"/>
          <w:divBdr>
            <w:top w:val="none" w:sz="0" w:space="0" w:color="auto"/>
            <w:left w:val="none" w:sz="0" w:space="0" w:color="auto"/>
            <w:bottom w:val="none" w:sz="0" w:space="0" w:color="auto"/>
            <w:right w:val="none" w:sz="0" w:space="0" w:color="auto"/>
          </w:divBdr>
        </w:div>
        <w:div w:id="207882367">
          <w:marLeft w:val="0"/>
          <w:marRight w:val="0"/>
          <w:marTop w:val="0"/>
          <w:marBottom w:val="0"/>
          <w:divBdr>
            <w:top w:val="none" w:sz="0" w:space="0" w:color="auto"/>
            <w:left w:val="none" w:sz="0" w:space="0" w:color="auto"/>
            <w:bottom w:val="none" w:sz="0" w:space="0" w:color="auto"/>
            <w:right w:val="none" w:sz="0" w:space="0" w:color="auto"/>
          </w:divBdr>
        </w:div>
        <w:div w:id="216476601">
          <w:marLeft w:val="0"/>
          <w:marRight w:val="0"/>
          <w:marTop w:val="0"/>
          <w:marBottom w:val="0"/>
          <w:divBdr>
            <w:top w:val="none" w:sz="0" w:space="0" w:color="auto"/>
            <w:left w:val="none" w:sz="0" w:space="0" w:color="auto"/>
            <w:bottom w:val="none" w:sz="0" w:space="0" w:color="auto"/>
            <w:right w:val="none" w:sz="0" w:space="0" w:color="auto"/>
          </w:divBdr>
        </w:div>
        <w:div w:id="220602648">
          <w:marLeft w:val="0"/>
          <w:marRight w:val="0"/>
          <w:marTop w:val="0"/>
          <w:marBottom w:val="0"/>
          <w:divBdr>
            <w:top w:val="none" w:sz="0" w:space="0" w:color="auto"/>
            <w:left w:val="none" w:sz="0" w:space="0" w:color="auto"/>
            <w:bottom w:val="none" w:sz="0" w:space="0" w:color="auto"/>
            <w:right w:val="none" w:sz="0" w:space="0" w:color="auto"/>
          </w:divBdr>
        </w:div>
        <w:div w:id="222716969">
          <w:marLeft w:val="0"/>
          <w:marRight w:val="0"/>
          <w:marTop w:val="0"/>
          <w:marBottom w:val="0"/>
          <w:divBdr>
            <w:top w:val="none" w:sz="0" w:space="0" w:color="auto"/>
            <w:left w:val="none" w:sz="0" w:space="0" w:color="auto"/>
            <w:bottom w:val="none" w:sz="0" w:space="0" w:color="auto"/>
            <w:right w:val="none" w:sz="0" w:space="0" w:color="auto"/>
          </w:divBdr>
        </w:div>
        <w:div w:id="226108772">
          <w:marLeft w:val="0"/>
          <w:marRight w:val="0"/>
          <w:marTop w:val="0"/>
          <w:marBottom w:val="0"/>
          <w:divBdr>
            <w:top w:val="none" w:sz="0" w:space="0" w:color="auto"/>
            <w:left w:val="none" w:sz="0" w:space="0" w:color="auto"/>
            <w:bottom w:val="none" w:sz="0" w:space="0" w:color="auto"/>
            <w:right w:val="none" w:sz="0" w:space="0" w:color="auto"/>
          </w:divBdr>
        </w:div>
        <w:div w:id="237060358">
          <w:marLeft w:val="0"/>
          <w:marRight w:val="0"/>
          <w:marTop w:val="0"/>
          <w:marBottom w:val="0"/>
          <w:divBdr>
            <w:top w:val="none" w:sz="0" w:space="0" w:color="auto"/>
            <w:left w:val="none" w:sz="0" w:space="0" w:color="auto"/>
            <w:bottom w:val="none" w:sz="0" w:space="0" w:color="auto"/>
            <w:right w:val="none" w:sz="0" w:space="0" w:color="auto"/>
          </w:divBdr>
          <w:divsChild>
            <w:div w:id="58213471">
              <w:marLeft w:val="0"/>
              <w:marRight w:val="0"/>
              <w:marTop w:val="0"/>
              <w:marBottom w:val="0"/>
              <w:divBdr>
                <w:top w:val="none" w:sz="0" w:space="0" w:color="auto"/>
                <w:left w:val="none" w:sz="0" w:space="0" w:color="auto"/>
                <w:bottom w:val="none" w:sz="0" w:space="0" w:color="auto"/>
                <w:right w:val="none" w:sz="0" w:space="0" w:color="auto"/>
              </w:divBdr>
              <w:divsChild>
                <w:div w:id="92675202">
                  <w:marLeft w:val="0"/>
                  <w:marRight w:val="0"/>
                  <w:marTop w:val="0"/>
                  <w:marBottom w:val="0"/>
                  <w:divBdr>
                    <w:top w:val="none" w:sz="0" w:space="0" w:color="auto"/>
                    <w:left w:val="none" w:sz="0" w:space="0" w:color="auto"/>
                    <w:bottom w:val="none" w:sz="0" w:space="0" w:color="auto"/>
                    <w:right w:val="none" w:sz="0" w:space="0" w:color="auto"/>
                  </w:divBdr>
                </w:div>
                <w:div w:id="223294807">
                  <w:marLeft w:val="0"/>
                  <w:marRight w:val="0"/>
                  <w:marTop w:val="0"/>
                  <w:marBottom w:val="0"/>
                  <w:divBdr>
                    <w:top w:val="none" w:sz="0" w:space="0" w:color="auto"/>
                    <w:left w:val="none" w:sz="0" w:space="0" w:color="auto"/>
                    <w:bottom w:val="none" w:sz="0" w:space="0" w:color="auto"/>
                    <w:right w:val="none" w:sz="0" w:space="0" w:color="auto"/>
                  </w:divBdr>
                </w:div>
                <w:div w:id="240483150">
                  <w:marLeft w:val="0"/>
                  <w:marRight w:val="0"/>
                  <w:marTop w:val="0"/>
                  <w:marBottom w:val="0"/>
                  <w:divBdr>
                    <w:top w:val="none" w:sz="0" w:space="0" w:color="auto"/>
                    <w:left w:val="none" w:sz="0" w:space="0" w:color="auto"/>
                    <w:bottom w:val="none" w:sz="0" w:space="0" w:color="auto"/>
                    <w:right w:val="none" w:sz="0" w:space="0" w:color="auto"/>
                  </w:divBdr>
                </w:div>
                <w:div w:id="297690580">
                  <w:marLeft w:val="0"/>
                  <w:marRight w:val="0"/>
                  <w:marTop w:val="0"/>
                  <w:marBottom w:val="0"/>
                  <w:divBdr>
                    <w:top w:val="none" w:sz="0" w:space="0" w:color="auto"/>
                    <w:left w:val="none" w:sz="0" w:space="0" w:color="auto"/>
                    <w:bottom w:val="none" w:sz="0" w:space="0" w:color="auto"/>
                    <w:right w:val="none" w:sz="0" w:space="0" w:color="auto"/>
                  </w:divBdr>
                </w:div>
                <w:div w:id="354157923">
                  <w:marLeft w:val="0"/>
                  <w:marRight w:val="0"/>
                  <w:marTop w:val="0"/>
                  <w:marBottom w:val="0"/>
                  <w:divBdr>
                    <w:top w:val="none" w:sz="0" w:space="0" w:color="auto"/>
                    <w:left w:val="none" w:sz="0" w:space="0" w:color="auto"/>
                    <w:bottom w:val="none" w:sz="0" w:space="0" w:color="auto"/>
                    <w:right w:val="none" w:sz="0" w:space="0" w:color="auto"/>
                  </w:divBdr>
                </w:div>
                <w:div w:id="358700837">
                  <w:marLeft w:val="0"/>
                  <w:marRight w:val="0"/>
                  <w:marTop w:val="0"/>
                  <w:marBottom w:val="0"/>
                  <w:divBdr>
                    <w:top w:val="none" w:sz="0" w:space="0" w:color="auto"/>
                    <w:left w:val="none" w:sz="0" w:space="0" w:color="auto"/>
                    <w:bottom w:val="none" w:sz="0" w:space="0" w:color="auto"/>
                    <w:right w:val="none" w:sz="0" w:space="0" w:color="auto"/>
                  </w:divBdr>
                </w:div>
                <w:div w:id="446050369">
                  <w:marLeft w:val="0"/>
                  <w:marRight w:val="0"/>
                  <w:marTop w:val="0"/>
                  <w:marBottom w:val="0"/>
                  <w:divBdr>
                    <w:top w:val="none" w:sz="0" w:space="0" w:color="auto"/>
                    <w:left w:val="none" w:sz="0" w:space="0" w:color="auto"/>
                    <w:bottom w:val="none" w:sz="0" w:space="0" w:color="auto"/>
                    <w:right w:val="none" w:sz="0" w:space="0" w:color="auto"/>
                  </w:divBdr>
                </w:div>
                <w:div w:id="462190659">
                  <w:marLeft w:val="0"/>
                  <w:marRight w:val="0"/>
                  <w:marTop w:val="0"/>
                  <w:marBottom w:val="0"/>
                  <w:divBdr>
                    <w:top w:val="none" w:sz="0" w:space="0" w:color="auto"/>
                    <w:left w:val="none" w:sz="0" w:space="0" w:color="auto"/>
                    <w:bottom w:val="none" w:sz="0" w:space="0" w:color="auto"/>
                    <w:right w:val="none" w:sz="0" w:space="0" w:color="auto"/>
                  </w:divBdr>
                </w:div>
                <w:div w:id="483860599">
                  <w:marLeft w:val="0"/>
                  <w:marRight w:val="0"/>
                  <w:marTop w:val="0"/>
                  <w:marBottom w:val="0"/>
                  <w:divBdr>
                    <w:top w:val="none" w:sz="0" w:space="0" w:color="auto"/>
                    <w:left w:val="none" w:sz="0" w:space="0" w:color="auto"/>
                    <w:bottom w:val="none" w:sz="0" w:space="0" w:color="auto"/>
                    <w:right w:val="none" w:sz="0" w:space="0" w:color="auto"/>
                  </w:divBdr>
                </w:div>
                <w:div w:id="511918133">
                  <w:marLeft w:val="0"/>
                  <w:marRight w:val="0"/>
                  <w:marTop w:val="0"/>
                  <w:marBottom w:val="0"/>
                  <w:divBdr>
                    <w:top w:val="none" w:sz="0" w:space="0" w:color="auto"/>
                    <w:left w:val="none" w:sz="0" w:space="0" w:color="auto"/>
                    <w:bottom w:val="none" w:sz="0" w:space="0" w:color="auto"/>
                    <w:right w:val="none" w:sz="0" w:space="0" w:color="auto"/>
                  </w:divBdr>
                </w:div>
                <w:div w:id="538325115">
                  <w:marLeft w:val="0"/>
                  <w:marRight w:val="0"/>
                  <w:marTop w:val="0"/>
                  <w:marBottom w:val="0"/>
                  <w:divBdr>
                    <w:top w:val="none" w:sz="0" w:space="0" w:color="auto"/>
                    <w:left w:val="none" w:sz="0" w:space="0" w:color="auto"/>
                    <w:bottom w:val="none" w:sz="0" w:space="0" w:color="auto"/>
                    <w:right w:val="none" w:sz="0" w:space="0" w:color="auto"/>
                  </w:divBdr>
                </w:div>
                <w:div w:id="558707414">
                  <w:marLeft w:val="0"/>
                  <w:marRight w:val="0"/>
                  <w:marTop w:val="0"/>
                  <w:marBottom w:val="0"/>
                  <w:divBdr>
                    <w:top w:val="none" w:sz="0" w:space="0" w:color="auto"/>
                    <w:left w:val="none" w:sz="0" w:space="0" w:color="auto"/>
                    <w:bottom w:val="none" w:sz="0" w:space="0" w:color="auto"/>
                    <w:right w:val="none" w:sz="0" w:space="0" w:color="auto"/>
                  </w:divBdr>
                </w:div>
                <w:div w:id="575434849">
                  <w:marLeft w:val="0"/>
                  <w:marRight w:val="0"/>
                  <w:marTop w:val="0"/>
                  <w:marBottom w:val="0"/>
                  <w:divBdr>
                    <w:top w:val="none" w:sz="0" w:space="0" w:color="auto"/>
                    <w:left w:val="none" w:sz="0" w:space="0" w:color="auto"/>
                    <w:bottom w:val="none" w:sz="0" w:space="0" w:color="auto"/>
                    <w:right w:val="none" w:sz="0" w:space="0" w:color="auto"/>
                  </w:divBdr>
                </w:div>
                <w:div w:id="584654280">
                  <w:marLeft w:val="0"/>
                  <w:marRight w:val="0"/>
                  <w:marTop w:val="0"/>
                  <w:marBottom w:val="0"/>
                  <w:divBdr>
                    <w:top w:val="none" w:sz="0" w:space="0" w:color="auto"/>
                    <w:left w:val="none" w:sz="0" w:space="0" w:color="auto"/>
                    <w:bottom w:val="none" w:sz="0" w:space="0" w:color="auto"/>
                    <w:right w:val="none" w:sz="0" w:space="0" w:color="auto"/>
                  </w:divBdr>
                </w:div>
                <w:div w:id="587537617">
                  <w:marLeft w:val="0"/>
                  <w:marRight w:val="0"/>
                  <w:marTop w:val="0"/>
                  <w:marBottom w:val="0"/>
                  <w:divBdr>
                    <w:top w:val="none" w:sz="0" w:space="0" w:color="auto"/>
                    <w:left w:val="none" w:sz="0" w:space="0" w:color="auto"/>
                    <w:bottom w:val="none" w:sz="0" w:space="0" w:color="auto"/>
                    <w:right w:val="none" w:sz="0" w:space="0" w:color="auto"/>
                  </w:divBdr>
                </w:div>
                <w:div w:id="614869110">
                  <w:marLeft w:val="0"/>
                  <w:marRight w:val="0"/>
                  <w:marTop w:val="0"/>
                  <w:marBottom w:val="0"/>
                  <w:divBdr>
                    <w:top w:val="none" w:sz="0" w:space="0" w:color="auto"/>
                    <w:left w:val="none" w:sz="0" w:space="0" w:color="auto"/>
                    <w:bottom w:val="none" w:sz="0" w:space="0" w:color="auto"/>
                    <w:right w:val="none" w:sz="0" w:space="0" w:color="auto"/>
                  </w:divBdr>
                </w:div>
                <w:div w:id="655763107">
                  <w:marLeft w:val="0"/>
                  <w:marRight w:val="0"/>
                  <w:marTop w:val="0"/>
                  <w:marBottom w:val="0"/>
                  <w:divBdr>
                    <w:top w:val="none" w:sz="0" w:space="0" w:color="auto"/>
                    <w:left w:val="none" w:sz="0" w:space="0" w:color="auto"/>
                    <w:bottom w:val="none" w:sz="0" w:space="0" w:color="auto"/>
                    <w:right w:val="none" w:sz="0" w:space="0" w:color="auto"/>
                  </w:divBdr>
                </w:div>
                <w:div w:id="656953812">
                  <w:marLeft w:val="0"/>
                  <w:marRight w:val="0"/>
                  <w:marTop w:val="0"/>
                  <w:marBottom w:val="0"/>
                  <w:divBdr>
                    <w:top w:val="none" w:sz="0" w:space="0" w:color="auto"/>
                    <w:left w:val="none" w:sz="0" w:space="0" w:color="auto"/>
                    <w:bottom w:val="none" w:sz="0" w:space="0" w:color="auto"/>
                    <w:right w:val="none" w:sz="0" w:space="0" w:color="auto"/>
                  </w:divBdr>
                </w:div>
                <w:div w:id="672609711">
                  <w:marLeft w:val="0"/>
                  <w:marRight w:val="0"/>
                  <w:marTop w:val="0"/>
                  <w:marBottom w:val="0"/>
                  <w:divBdr>
                    <w:top w:val="none" w:sz="0" w:space="0" w:color="auto"/>
                    <w:left w:val="none" w:sz="0" w:space="0" w:color="auto"/>
                    <w:bottom w:val="none" w:sz="0" w:space="0" w:color="auto"/>
                    <w:right w:val="none" w:sz="0" w:space="0" w:color="auto"/>
                  </w:divBdr>
                </w:div>
                <w:div w:id="698432166">
                  <w:marLeft w:val="0"/>
                  <w:marRight w:val="0"/>
                  <w:marTop w:val="0"/>
                  <w:marBottom w:val="0"/>
                  <w:divBdr>
                    <w:top w:val="none" w:sz="0" w:space="0" w:color="auto"/>
                    <w:left w:val="none" w:sz="0" w:space="0" w:color="auto"/>
                    <w:bottom w:val="none" w:sz="0" w:space="0" w:color="auto"/>
                    <w:right w:val="none" w:sz="0" w:space="0" w:color="auto"/>
                  </w:divBdr>
                </w:div>
                <w:div w:id="706413179">
                  <w:marLeft w:val="0"/>
                  <w:marRight w:val="0"/>
                  <w:marTop w:val="0"/>
                  <w:marBottom w:val="0"/>
                  <w:divBdr>
                    <w:top w:val="none" w:sz="0" w:space="0" w:color="auto"/>
                    <w:left w:val="none" w:sz="0" w:space="0" w:color="auto"/>
                    <w:bottom w:val="none" w:sz="0" w:space="0" w:color="auto"/>
                    <w:right w:val="none" w:sz="0" w:space="0" w:color="auto"/>
                  </w:divBdr>
                </w:div>
                <w:div w:id="732968451">
                  <w:marLeft w:val="0"/>
                  <w:marRight w:val="0"/>
                  <w:marTop w:val="0"/>
                  <w:marBottom w:val="0"/>
                  <w:divBdr>
                    <w:top w:val="none" w:sz="0" w:space="0" w:color="auto"/>
                    <w:left w:val="none" w:sz="0" w:space="0" w:color="auto"/>
                    <w:bottom w:val="none" w:sz="0" w:space="0" w:color="auto"/>
                    <w:right w:val="none" w:sz="0" w:space="0" w:color="auto"/>
                  </w:divBdr>
                </w:div>
                <w:div w:id="744111258">
                  <w:marLeft w:val="0"/>
                  <w:marRight w:val="0"/>
                  <w:marTop w:val="0"/>
                  <w:marBottom w:val="0"/>
                  <w:divBdr>
                    <w:top w:val="none" w:sz="0" w:space="0" w:color="auto"/>
                    <w:left w:val="none" w:sz="0" w:space="0" w:color="auto"/>
                    <w:bottom w:val="none" w:sz="0" w:space="0" w:color="auto"/>
                    <w:right w:val="none" w:sz="0" w:space="0" w:color="auto"/>
                  </w:divBdr>
                </w:div>
                <w:div w:id="752514546">
                  <w:marLeft w:val="0"/>
                  <w:marRight w:val="0"/>
                  <w:marTop w:val="0"/>
                  <w:marBottom w:val="0"/>
                  <w:divBdr>
                    <w:top w:val="none" w:sz="0" w:space="0" w:color="auto"/>
                    <w:left w:val="none" w:sz="0" w:space="0" w:color="auto"/>
                    <w:bottom w:val="none" w:sz="0" w:space="0" w:color="auto"/>
                    <w:right w:val="none" w:sz="0" w:space="0" w:color="auto"/>
                  </w:divBdr>
                </w:div>
                <w:div w:id="758987557">
                  <w:marLeft w:val="0"/>
                  <w:marRight w:val="0"/>
                  <w:marTop w:val="0"/>
                  <w:marBottom w:val="0"/>
                  <w:divBdr>
                    <w:top w:val="none" w:sz="0" w:space="0" w:color="auto"/>
                    <w:left w:val="none" w:sz="0" w:space="0" w:color="auto"/>
                    <w:bottom w:val="none" w:sz="0" w:space="0" w:color="auto"/>
                    <w:right w:val="none" w:sz="0" w:space="0" w:color="auto"/>
                  </w:divBdr>
                </w:div>
                <w:div w:id="760878219">
                  <w:marLeft w:val="0"/>
                  <w:marRight w:val="0"/>
                  <w:marTop w:val="0"/>
                  <w:marBottom w:val="0"/>
                  <w:divBdr>
                    <w:top w:val="none" w:sz="0" w:space="0" w:color="auto"/>
                    <w:left w:val="none" w:sz="0" w:space="0" w:color="auto"/>
                    <w:bottom w:val="none" w:sz="0" w:space="0" w:color="auto"/>
                    <w:right w:val="none" w:sz="0" w:space="0" w:color="auto"/>
                  </w:divBdr>
                </w:div>
                <w:div w:id="780224046">
                  <w:marLeft w:val="0"/>
                  <w:marRight w:val="0"/>
                  <w:marTop w:val="0"/>
                  <w:marBottom w:val="0"/>
                  <w:divBdr>
                    <w:top w:val="none" w:sz="0" w:space="0" w:color="auto"/>
                    <w:left w:val="none" w:sz="0" w:space="0" w:color="auto"/>
                    <w:bottom w:val="none" w:sz="0" w:space="0" w:color="auto"/>
                    <w:right w:val="none" w:sz="0" w:space="0" w:color="auto"/>
                  </w:divBdr>
                </w:div>
                <w:div w:id="858738585">
                  <w:marLeft w:val="0"/>
                  <w:marRight w:val="0"/>
                  <w:marTop w:val="0"/>
                  <w:marBottom w:val="0"/>
                  <w:divBdr>
                    <w:top w:val="none" w:sz="0" w:space="0" w:color="auto"/>
                    <w:left w:val="none" w:sz="0" w:space="0" w:color="auto"/>
                    <w:bottom w:val="none" w:sz="0" w:space="0" w:color="auto"/>
                    <w:right w:val="none" w:sz="0" w:space="0" w:color="auto"/>
                  </w:divBdr>
                </w:div>
                <w:div w:id="862550509">
                  <w:marLeft w:val="0"/>
                  <w:marRight w:val="0"/>
                  <w:marTop w:val="0"/>
                  <w:marBottom w:val="0"/>
                  <w:divBdr>
                    <w:top w:val="none" w:sz="0" w:space="0" w:color="auto"/>
                    <w:left w:val="none" w:sz="0" w:space="0" w:color="auto"/>
                    <w:bottom w:val="none" w:sz="0" w:space="0" w:color="auto"/>
                    <w:right w:val="none" w:sz="0" w:space="0" w:color="auto"/>
                  </w:divBdr>
                </w:div>
                <w:div w:id="872688322">
                  <w:marLeft w:val="0"/>
                  <w:marRight w:val="0"/>
                  <w:marTop w:val="0"/>
                  <w:marBottom w:val="0"/>
                  <w:divBdr>
                    <w:top w:val="none" w:sz="0" w:space="0" w:color="auto"/>
                    <w:left w:val="none" w:sz="0" w:space="0" w:color="auto"/>
                    <w:bottom w:val="none" w:sz="0" w:space="0" w:color="auto"/>
                    <w:right w:val="none" w:sz="0" w:space="0" w:color="auto"/>
                  </w:divBdr>
                </w:div>
                <w:div w:id="879049437">
                  <w:marLeft w:val="0"/>
                  <w:marRight w:val="0"/>
                  <w:marTop w:val="0"/>
                  <w:marBottom w:val="0"/>
                  <w:divBdr>
                    <w:top w:val="none" w:sz="0" w:space="0" w:color="auto"/>
                    <w:left w:val="none" w:sz="0" w:space="0" w:color="auto"/>
                    <w:bottom w:val="none" w:sz="0" w:space="0" w:color="auto"/>
                    <w:right w:val="none" w:sz="0" w:space="0" w:color="auto"/>
                  </w:divBdr>
                </w:div>
                <w:div w:id="892889817">
                  <w:marLeft w:val="0"/>
                  <w:marRight w:val="0"/>
                  <w:marTop w:val="0"/>
                  <w:marBottom w:val="0"/>
                  <w:divBdr>
                    <w:top w:val="none" w:sz="0" w:space="0" w:color="auto"/>
                    <w:left w:val="none" w:sz="0" w:space="0" w:color="auto"/>
                    <w:bottom w:val="none" w:sz="0" w:space="0" w:color="auto"/>
                    <w:right w:val="none" w:sz="0" w:space="0" w:color="auto"/>
                  </w:divBdr>
                </w:div>
                <w:div w:id="943419328">
                  <w:marLeft w:val="0"/>
                  <w:marRight w:val="0"/>
                  <w:marTop w:val="0"/>
                  <w:marBottom w:val="0"/>
                  <w:divBdr>
                    <w:top w:val="none" w:sz="0" w:space="0" w:color="auto"/>
                    <w:left w:val="none" w:sz="0" w:space="0" w:color="auto"/>
                    <w:bottom w:val="none" w:sz="0" w:space="0" w:color="auto"/>
                    <w:right w:val="none" w:sz="0" w:space="0" w:color="auto"/>
                  </w:divBdr>
                </w:div>
                <w:div w:id="1006789585">
                  <w:marLeft w:val="0"/>
                  <w:marRight w:val="0"/>
                  <w:marTop w:val="0"/>
                  <w:marBottom w:val="0"/>
                  <w:divBdr>
                    <w:top w:val="none" w:sz="0" w:space="0" w:color="auto"/>
                    <w:left w:val="none" w:sz="0" w:space="0" w:color="auto"/>
                    <w:bottom w:val="none" w:sz="0" w:space="0" w:color="auto"/>
                    <w:right w:val="none" w:sz="0" w:space="0" w:color="auto"/>
                  </w:divBdr>
                </w:div>
                <w:div w:id="1031107469">
                  <w:marLeft w:val="0"/>
                  <w:marRight w:val="0"/>
                  <w:marTop w:val="0"/>
                  <w:marBottom w:val="0"/>
                  <w:divBdr>
                    <w:top w:val="none" w:sz="0" w:space="0" w:color="auto"/>
                    <w:left w:val="none" w:sz="0" w:space="0" w:color="auto"/>
                    <w:bottom w:val="none" w:sz="0" w:space="0" w:color="auto"/>
                    <w:right w:val="none" w:sz="0" w:space="0" w:color="auto"/>
                  </w:divBdr>
                </w:div>
                <w:div w:id="1047604968">
                  <w:marLeft w:val="0"/>
                  <w:marRight w:val="0"/>
                  <w:marTop w:val="0"/>
                  <w:marBottom w:val="0"/>
                  <w:divBdr>
                    <w:top w:val="none" w:sz="0" w:space="0" w:color="auto"/>
                    <w:left w:val="none" w:sz="0" w:space="0" w:color="auto"/>
                    <w:bottom w:val="none" w:sz="0" w:space="0" w:color="auto"/>
                    <w:right w:val="none" w:sz="0" w:space="0" w:color="auto"/>
                  </w:divBdr>
                </w:div>
                <w:div w:id="1048802047">
                  <w:marLeft w:val="0"/>
                  <w:marRight w:val="0"/>
                  <w:marTop w:val="0"/>
                  <w:marBottom w:val="0"/>
                  <w:divBdr>
                    <w:top w:val="none" w:sz="0" w:space="0" w:color="auto"/>
                    <w:left w:val="none" w:sz="0" w:space="0" w:color="auto"/>
                    <w:bottom w:val="none" w:sz="0" w:space="0" w:color="auto"/>
                    <w:right w:val="none" w:sz="0" w:space="0" w:color="auto"/>
                  </w:divBdr>
                </w:div>
                <w:div w:id="1050301088">
                  <w:marLeft w:val="0"/>
                  <w:marRight w:val="0"/>
                  <w:marTop w:val="0"/>
                  <w:marBottom w:val="0"/>
                  <w:divBdr>
                    <w:top w:val="none" w:sz="0" w:space="0" w:color="auto"/>
                    <w:left w:val="none" w:sz="0" w:space="0" w:color="auto"/>
                    <w:bottom w:val="none" w:sz="0" w:space="0" w:color="auto"/>
                    <w:right w:val="none" w:sz="0" w:space="0" w:color="auto"/>
                  </w:divBdr>
                </w:div>
                <w:div w:id="1069616537">
                  <w:marLeft w:val="0"/>
                  <w:marRight w:val="0"/>
                  <w:marTop w:val="0"/>
                  <w:marBottom w:val="0"/>
                  <w:divBdr>
                    <w:top w:val="none" w:sz="0" w:space="0" w:color="auto"/>
                    <w:left w:val="none" w:sz="0" w:space="0" w:color="auto"/>
                    <w:bottom w:val="none" w:sz="0" w:space="0" w:color="auto"/>
                    <w:right w:val="none" w:sz="0" w:space="0" w:color="auto"/>
                  </w:divBdr>
                </w:div>
                <w:div w:id="1092165009">
                  <w:marLeft w:val="0"/>
                  <w:marRight w:val="0"/>
                  <w:marTop w:val="0"/>
                  <w:marBottom w:val="0"/>
                  <w:divBdr>
                    <w:top w:val="none" w:sz="0" w:space="0" w:color="auto"/>
                    <w:left w:val="none" w:sz="0" w:space="0" w:color="auto"/>
                    <w:bottom w:val="none" w:sz="0" w:space="0" w:color="auto"/>
                    <w:right w:val="none" w:sz="0" w:space="0" w:color="auto"/>
                  </w:divBdr>
                </w:div>
                <w:div w:id="1120226563">
                  <w:marLeft w:val="0"/>
                  <w:marRight w:val="0"/>
                  <w:marTop w:val="0"/>
                  <w:marBottom w:val="0"/>
                  <w:divBdr>
                    <w:top w:val="none" w:sz="0" w:space="0" w:color="auto"/>
                    <w:left w:val="none" w:sz="0" w:space="0" w:color="auto"/>
                    <w:bottom w:val="none" w:sz="0" w:space="0" w:color="auto"/>
                    <w:right w:val="none" w:sz="0" w:space="0" w:color="auto"/>
                  </w:divBdr>
                </w:div>
                <w:div w:id="1136492206">
                  <w:marLeft w:val="0"/>
                  <w:marRight w:val="0"/>
                  <w:marTop w:val="0"/>
                  <w:marBottom w:val="0"/>
                  <w:divBdr>
                    <w:top w:val="none" w:sz="0" w:space="0" w:color="auto"/>
                    <w:left w:val="none" w:sz="0" w:space="0" w:color="auto"/>
                    <w:bottom w:val="none" w:sz="0" w:space="0" w:color="auto"/>
                    <w:right w:val="none" w:sz="0" w:space="0" w:color="auto"/>
                  </w:divBdr>
                </w:div>
                <w:div w:id="1148403665">
                  <w:marLeft w:val="0"/>
                  <w:marRight w:val="0"/>
                  <w:marTop w:val="0"/>
                  <w:marBottom w:val="0"/>
                  <w:divBdr>
                    <w:top w:val="none" w:sz="0" w:space="0" w:color="auto"/>
                    <w:left w:val="none" w:sz="0" w:space="0" w:color="auto"/>
                    <w:bottom w:val="none" w:sz="0" w:space="0" w:color="auto"/>
                    <w:right w:val="none" w:sz="0" w:space="0" w:color="auto"/>
                  </w:divBdr>
                </w:div>
                <w:div w:id="1173689620">
                  <w:marLeft w:val="0"/>
                  <w:marRight w:val="0"/>
                  <w:marTop w:val="0"/>
                  <w:marBottom w:val="0"/>
                  <w:divBdr>
                    <w:top w:val="none" w:sz="0" w:space="0" w:color="auto"/>
                    <w:left w:val="none" w:sz="0" w:space="0" w:color="auto"/>
                    <w:bottom w:val="none" w:sz="0" w:space="0" w:color="auto"/>
                    <w:right w:val="none" w:sz="0" w:space="0" w:color="auto"/>
                  </w:divBdr>
                </w:div>
                <w:div w:id="1215970365">
                  <w:marLeft w:val="0"/>
                  <w:marRight w:val="0"/>
                  <w:marTop w:val="0"/>
                  <w:marBottom w:val="0"/>
                  <w:divBdr>
                    <w:top w:val="none" w:sz="0" w:space="0" w:color="auto"/>
                    <w:left w:val="none" w:sz="0" w:space="0" w:color="auto"/>
                    <w:bottom w:val="none" w:sz="0" w:space="0" w:color="auto"/>
                    <w:right w:val="none" w:sz="0" w:space="0" w:color="auto"/>
                  </w:divBdr>
                </w:div>
                <w:div w:id="1283270625">
                  <w:marLeft w:val="0"/>
                  <w:marRight w:val="0"/>
                  <w:marTop w:val="0"/>
                  <w:marBottom w:val="0"/>
                  <w:divBdr>
                    <w:top w:val="none" w:sz="0" w:space="0" w:color="auto"/>
                    <w:left w:val="none" w:sz="0" w:space="0" w:color="auto"/>
                    <w:bottom w:val="none" w:sz="0" w:space="0" w:color="auto"/>
                    <w:right w:val="none" w:sz="0" w:space="0" w:color="auto"/>
                  </w:divBdr>
                </w:div>
                <w:div w:id="1343126514">
                  <w:marLeft w:val="0"/>
                  <w:marRight w:val="0"/>
                  <w:marTop w:val="0"/>
                  <w:marBottom w:val="0"/>
                  <w:divBdr>
                    <w:top w:val="none" w:sz="0" w:space="0" w:color="auto"/>
                    <w:left w:val="none" w:sz="0" w:space="0" w:color="auto"/>
                    <w:bottom w:val="none" w:sz="0" w:space="0" w:color="auto"/>
                    <w:right w:val="none" w:sz="0" w:space="0" w:color="auto"/>
                  </w:divBdr>
                </w:div>
                <w:div w:id="1384986980">
                  <w:marLeft w:val="0"/>
                  <w:marRight w:val="0"/>
                  <w:marTop w:val="0"/>
                  <w:marBottom w:val="0"/>
                  <w:divBdr>
                    <w:top w:val="none" w:sz="0" w:space="0" w:color="auto"/>
                    <w:left w:val="none" w:sz="0" w:space="0" w:color="auto"/>
                    <w:bottom w:val="none" w:sz="0" w:space="0" w:color="auto"/>
                    <w:right w:val="none" w:sz="0" w:space="0" w:color="auto"/>
                  </w:divBdr>
                </w:div>
                <w:div w:id="1389761041">
                  <w:marLeft w:val="0"/>
                  <w:marRight w:val="0"/>
                  <w:marTop w:val="0"/>
                  <w:marBottom w:val="0"/>
                  <w:divBdr>
                    <w:top w:val="none" w:sz="0" w:space="0" w:color="auto"/>
                    <w:left w:val="none" w:sz="0" w:space="0" w:color="auto"/>
                    <w:bottom w:val="none" w:sz="0" w:space="0" w:color="auto"/>
                    <w:right w:val="none" w:sz="0" w:space="0" w:color="auto"/>
                  </w:divBdr>
                </w:div>
                <w:div w:id="1423453885">
                  <w:marLeft w:val="0"/>
                  <w:marRight w:val="0"/>
                  <w:marTop w:val="0"/>
                  <w:marBottom w:val="0"/>
                  <w:divBdr>
                    <w:top w:val="none" w:sz="0" w:space="0" w:color="auto"/>
                    <w:left w:val="none" w:sz="0" w:space="0" w:color="auto"/>
                    <w:bottom w:val="none" w:sz="0" w:space="0" w:color="auto"/>
                    <w:right w:val="none" w:sz="0" w:space="0" w:color="auto"/>
                  </w:divBdr>
                </w:div>
                <w:div w:id="1443187882">
                  <w:marLeft w:val="0"/>
                  <w:marRight w:val="0"/>
                  <w:marTop w:val="0"/>
                  <w:marBottom w:val="0"/>
                  <w:divBdr>
                    <w:top w:val="none" w:sz="0" w:space="0" w:color="auto"/>
                    <w:left w:val="none" w:sz="0" w:space="0" w:color="auto"/>
                    <w:bottom w:val="none" w:sz="0" w:space="0" w:color="auto"/>
                    <w:right w:val="none" w:sz="0" w:space="0" w:color="auto"/>
                  </w:divBdr>
                </w:div>
                <w:div w:id="1469012212">
                  <w:marLeft w:val="0"/>
                  <w:marRight w:val="0"/>
                  <w:marTop w:val="0"/>
                  <w:marBottom w:val="0"/>
                  <w:divBdr>
                    <w:top w:val="none" w:sz="0" w:space="0" w:color="auto"/>
                    <w:left w:val="none" w:sz="0" w:space="0" w:color="auto"/>
                    <w:bottom w:val="none" w:sz="0" w:space="0" w:color="auto"/>
                    <w:right w:val="none" w:sz="0" w:space="0" w:color="auto"/>
                  </w:divBdr>
                </w:div>
                <w:div w:id="1489785791">
                  <w:marLeft w:val="0"/>
                  <w:marRight w:val="0"/>
                  <w:marTop w:val="0"/>
                  <w:marBottom w:val="0"/>
                  <w:divBdr>
                    <w:top w:val="none" w:sz="0" w:space="0" w:color="auto"/>
                    <w:left w:val="none" w:sz="0" w:space="0" w:color="auto"/>
                    <w:bottom w:val="none" w:sz="0" w:space="0" w:color="auto"/>
                    <w:right w:val="none" w:sz="0" w:space="0" w:color="auto"/>
                  </w:divBdr>
                </w:div>
                <w:div w:id="1512796962">
                  <w:marLeft w:val="0"/>
                  <w:marRight w:val="0"/>
                  <w:marTop w:val="0"/>
                  <w:marBottom w:val="0"/>
                  <w:divBdr>
                    <w:top w:val="none" w:sz="0" w:space="0" w:color="auto"/>
                    <w:left w:val="none" w:sz="0" w:space="0" w:color="auto"/>
                    <w:bottom w:val="none" w:sz="0" w:space="0" w:color="auto"/>
                    <w:right w:val="none" w:sz="0" w:space="0" w:color="auto"/>
                  </w:divBdr>
                </w:div>
                <w:div w:id="1543135332">
                  <w:marLeft w:val="0"/>
                  <w:marRight w:val="0"/>
                  <w:marTop w:val="0"/>
                  <w:marBottom w:val="0"/>
                  <w:divBdr>
                    <w:top w:val="none" w:sz="0" w:space="0" w:color="auto"/>
                    <w:left w:val="none" w:sz="0" w:space="0" w:color="auto"/>
                    <w:bottom w:val="none" w:sz="0" w:space="0" w:color="auto"/>
                    <w:right w:val="none" w:sz="0" w:space="0" w:color="auto"/>
                  </w:divBdr>
                </w:div>
                <w:div w:id="1560439225">
                  <w:marLeft w:val="0"/>
                  <w:marRight w:val="0"/>
                  <w:marTop w:val="0"/>
                  <w:marBottom w:val="0"/>
                  <w:divBdr>
                    <w:top w:val="none" w:sz="0" w:space="0" w:color="auto"/>
                    <w:left w:val="none" w:sz="0" w:space="0" w:color="auto"/>
                    <w:bottom w:val="none" w:sz="0" w:space="0" w:color="auto"/>
                    <w:right w:val="none" w:sz="0" w:space="0" w:color="auto"/>
                  </w:divBdr>
                </w:div>
                <w:div w:id="1610508933">
                  <w:marLeft w:val="0"/>
                  <w:marRight w:val="0"/>
                  <w:marTop w:val="0"/>
                  <w:marBottom w:val="0"/>
                  <w:divBdr>
                    <w:top w:val="none" w:sz="0" w:space="0" w:color="auto"/>
                    <w:left w:val="none" w:sz="0" w:space="0" w:color="auto"/>
                    <w:bottom w:val="none" w:sz="0" w:space="0" w:color="auto"/>
                    <w:right w:val="none" w:sz="0" w:space="0" w:color="auto"/>
                  </w:divBdr>
                </w:div>
                <w:div w:id="1638140614">
                  <w:marLeft w:val="0"/>
                  <w:marRight w:val="0"/>
                  <w:marTop w:val="0"/>
                  <w:marBottom w:val="0"/>
                  <w:divBdr>
                    <w:top w:val="none" w:sz="0" w:space="0" w:color="auto"/>
                    <w:left w:val="none" w:sz="0" w:space="0" w:color="auto"/>
                    <w:bottom w:val="none" w:sz="0" w:space="0" w:color="auto"/>
                    <w:right w:val="none" w:sz="0" w:space="0" w:color="auto"/>
                  </w:divBdr>
                </w:div>
                <w:div w:id="1707442059">
                  <w:marLeft w:val="0"/>
                  <w:marRight w:val="0"/>
                  <w:marTop w:val="0"/>
                  <w:marBottom w:val="0"/>
                  <w:divBdr>
                    <w:top w:val="none" w:sz="0" w:space="0" w:color="auto"/>
                    <w:left w:val="none" w:sz="0" w:space="0" w:color="auto"/>
                    <w:bottom w:val="none" w:sz="0" w:space="0" w:color="auto"/>
                    <w:right w:val="none" w:sz="0" w:space="0" w:color="auto"/>
                  </w:divBdr>
                </w:div>
                <w:div w:id="1791584823">
                  <w:marLeft w:val="0"/>
                  <w:marRight w:val="0"/>
                  <w:marTop w:val="0"/>
                  <w:marBottom w:val="0"/>
                  <w:divBdr>
                    <w:top w:val="none" w:sz="0" w:space="0" w:color="auto"/>
                    <w:left w:val="none" w:sz="0" w:space="0" w:color="auto"/>
                    <w:bottom w:val="none" w:sz="0" w:space="0" w:color="auto"/>
                    <w:right w:val="none" w:sz="0" w:space="0" w:color="auto"/>
                  </w:divBdr>
                </w:div>
                <w:div w:id="1795781748">
                  <w:marLeft w:val="0"/>
                  <w:marRight w:val="0"/>
                  <w:marTop w:val="0"/>
                  <w:marBottom w:val="0"/>
                  <w:divBdr>
                    <w:top w:val="none" w:sz="0" w:space="0" w:color="auto"/>
                    <w:left w:val="none" w:sz="0" w:space="0" w:color="auto"/>
                    <w:bottom w:val="none" w:sz="0" w:space="0" w:color="auto"/>
                    <w:right w:val="none" w:sz="0" w:space="0" w:color="auto"/>
                  </w:divBdr>
                </w:div>
                <w:div w:id="1866599617">
                  <w:marLeft w:val="0"/>
                  <w:marRight w:val="0"/>
                  <w:marTop w:val="0"/>
                  <w:marBottom w:val="0"/>
                  <w:divBdr>
                    <w:top w:val="none" w:sz="0" w:space="0" w:color="auto"/>
                    <w:left w:val="none" w:sz="0" w:space="0" w:color="auto"/>
                    <w:bottom w:val="none" w:sz="0" w:space="0" w:color="auto"/>
                    <w:right w:val="none" w:sz="0" w:space="0" w:color="auto"/>
                  </w:divBdr>
                </w:div>
                <w:div w:id="1867059446">
                  <w:marLeft w:val="0"/>
                  <w:marRight w:val="0"/>
                  <w:marTop w:val="0"/>
                  <w:marBottom w:val="0"/>
                  <w:divBdr>
                    <w:top w:val="none" w:sz="0" w:space="0" w:color="auto"/>
                    <w:left w:val="none" w:sz="0" w:space="0" w:color="auto"/>
                    <w:bottom w:val="none" w:sz="0" w:space="0" w:color="auto"/>
                    <w:right w:val="none" w:sz="0" w:space="0" w:color="auto"/>
                  </w:divBdr>
                </w:div>
                <w:div w:id="1898122370">
                  <w:marLeft w:val="0"/>
                  <w:marRight w:val="0"/>
                  <w:marTop w:val="0"/>
                  <w:marBottom w:val="0"/>
                  <w:divBdr>
                    <w:top w:val="none" w:sz="0" w:space="0" w:color="auto"/>
                    <w:left w:val="none" w:sz="0" w:space="0" w:color="auto"/>
                    <w:bottom w:val="none" w:sz="0" w:space="0" w:color="auto"/>
                    <w:right w:val="none" w:sz="0" w:space="0" w:color="auto"/>
                  </w:divBdr>
                </w:div>
                <w:div w:id="1936787716">
                  <w:marLeft w:val="0"/>
                  <w:marRight w:val="0"/>
                  <w:marTop w:val="0"/>
                  <w:marBottom w:val="0"/>
                  <w:divBdr>
                    <w:top w:val="none" w:sz="0" w:space="0" w:color="auto"/>
                    <w:left w:val="none" w:sz="0" w:space="0" w:color="auto"/>
                    <w:bottom w:val="none" w:sz="0" w:space="0" w:color="auto"/>
                    <w:right w:val="none" w:sz="0" w:space="0" w:color="auto"/>
                  </w:divBdr>
                </w:div>
                <w:div w:id="2021198546">
                  <w:marLeft w:val="0"/>
                  <w:marRight w:val="0"/>
                  <w:marTop w:val="0"/>
                  <w:marBottom w:val="0"/>
                  <w:divBdr>
                    <w:top w:val="none" w:sz="0" w:space="0" w:color="auto"/>
                    <w:left w:val="none" w:sz="0" w:space="0" w:color="auto"/>
                    <w:bottom w:val="none" w:sz="0" w:space="0" w:color="auto"/>
                    <w:right w:val="none" w:sz="0" w:space="0" w:color="auto"/>
                  </w:divBdr>
                </w:div>
                <w:div w:id="2028674788">
                  <w:marLeft w:val="0"/>
                  <w:marRight w:val="0"/>
                  <w:marTop w:val="0"/>
                  <w:marBottom w:val="0"/>
                  <w:divBdr>
                    <w:top w:val="none" w:sz="0" w:space="0" w:color="auto"/>
                    <w:left w:val="none" w:sz="0" w:space="0" w:color="auto"/>
                    <w:bottom w:val="none" w:sz="0" w:space="0" w:color="auto"/>
                    <w:right w:val="none" w:sz="0" w:space="0" w:color="auto"/>
                  </w:divBdr>
                </w:div>
                <w:div w:id="2085297158">
                  <w:marLeft w:val="0"/>
                  <w:marRight w:val="0"/>
                  <w:marTop w:val="0"/>
                  <w:marBottom w:val="0"/>
                  <w:divBdr>
                    <w:top w:val="none" w:sz="0" w:space="0" w:color="auto"/>
                    <w:left w:val="none" w:sz="0" w:space="0" w:color="auto"/>
                    <w:bottom w:val="none" w:sz="0" w:space="0" w:color="auto"/>
                    <w:right w:val="none" w:sz="0" w:space="0" w:color="auto"/>
                  </w:divBdr>
                </w:div>
                <w:div w:id="2089421808">
                  <w:marLeft w:val="0"/>
                  <w:marRight w:val="0"/>
                  <w:marTop w:val="0"/>
                  <w:marBottom w:val="0"/>
                  <w:divBdr>
                    <w:top w:val="none" w:sz="0" w:space="0" w:color="auto"/>
                    <w:left w:val="none" w:sz="0" w:space="0" w:color="auto"/>
                    <w:bottom w:val="none" w:sz="0" w:space="0" w:color="auto"/>
                    <w:right w:val="none" w:sz="0" w:space="0" w:color="auto"/>
                  </w:divBdr>
                </w:div>
                <w:div w:id="2103842740">
                  <w:marLeft w:val="0"/>
                  <w:marRight w:val="0"/>
                  <w:marTop w:val="0"/>
                  <w:marBottom w:val="0"/>
                  <w:divBdr>
                    <w:top w:val="none" w:sz="0" w:space="0" w:color="auto"/>
                    <w:left w:val="none" w:sz="0" w:space="0" w:color="auto"/>
                    <w:bottom w:val="none" w:sz="0" w:space="0" w:color="auto"/>
                    <w:right w:val="none" w:sz="0" w:space="0" w:color="auto"/>
                  </w:divBdr>
                </w:div>
                <w:div w:id="2116899724">
                  <w:marLeft w:val="0"/>
                  <w:marRight w:val="0"/>
                  <w:marTop w:val="0"/>
                  <w:marBottom w:val="0"/>
                  <w:divBdr>
                    <w:top w:val="none" w:sz="0" w:space="0" w:color="auto"/>
                    <w:left w:val="none" w:sz="0" w:space="0" w:color="auto"/>
                    <w:bottom w:val="none" w:sz="0" w:space="0" w:color="auto"/>
                    <w:right w:val="none" w:sz="0" w:space="0" w:color="auto"/>
                  </w:divBdr>
                </w:div>
                <w:div w:id="2127964431">
                  <w:marLeft w:val="0"/>
                  <w:marRight w:val="0"/>
                  <w:marTop w:val="0"/>
                  <w:marBottom w:val="0"/>
                  <w:divBdr>
                    <w:top w:val="none" w:sz="0" w:space="0" w:color="auto"/>
                    <w:left w:val="none" w:sz="0" w:space="0" w:color="auto"/>
                    <w:bottom w:val="none" w:sz="0" w:space="0" w:color="auto"/>
                    <w:right w:val="none" w:sz="0" w:space="0" w:color="auto"/>
                  </w:divBdr>
                </w:div>
                <w:div w:id="2145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8785">
          <w:marLeft w:val="0"/>
          <w:marRight w:val="0"/>
          <w:marTop w:val="0"/>
          <w:marBottom w:val="0"/>
          <w:divBdr>
            <w:top w:val="none" w:sz="0" w:space="0" w:color="auto"/>
            <w:left w:val="none" w:sz="0" w:space="0" w:color="auto"/>
            <w:bottom w:val="none" w:sz="0" w:space="0" w:color="auto"/>
            <w:right w:val="none" w:sz="0" w:space="0" w:color="auto"/>
          </w:divBdr>
        </w:div>
        <w:div w:id="252931306">
          <w:marLeft w:val="0"/>
          <w:marRight w:val="0"/>
          <w:marTop w:val="0"/>
          <w:marBottom w:val="0"/>
          <w:divBdr>
            <w:top w:val="none" w:sz="0" w:space="0" w:color="auto"/>
            <w:left w:val="none" w:sz="0" w:space="0" w:color="auto"/>
            <w:bottom w:val="none" w:sz="0" w:space="0" w:color="auto"/>
            <w:right w:val="none" w:sz="0" w:space="0" w:color="auto"/>
          </w:divBdr>
        </w:div>
        <w:div w:id="257299768">
          <w:marLeft w:val="0"/>
          <w:marRight w:val="0"/>
          <w:marTop w:val="0"/>
          <w:marBottom w:val="0"/>
          <w:divBdr>
            <w:top w:val="none" w:sz="0" w:space="0" w:color="auto"/>
            <w:left w:val="none" w:sz="0" w:space="0" w:color="auto"/>
            <w:bottom w:val="none" w:sz="0" w:space="0" w:color="auto"/>
            <w:right w:val="none" w:sz="0" w:space="0" w:color="auto"/>
          </w:divBdr>
        </w:div>
        <w:div w:id="259147165">
          <w:marLeft w:val="0"/>
          <w:marRight w:val="0"/>
          <w:marTop w:val="0"/>
          <w:marBottom w:val="0"/>
          <w:divBdr>
            <w:top w:val="none" w:sz="0" w:space="0" w:color="auto"/>
            <w:left w:val="none" w:sz="0" w:space="0" w:color="auto"/>
            <w:bottom w:val="none" w:sz="0" w:space="0" w:color="auto"/>
            <w:right w:val="none" w:sz="0" w:space="0" w:color="auto"/>
          </w:divBdr>
        </w:div>
        <w:div w:id="263539924">
          <w:marLeft w:val="0"/>
          <w:marRight w:val="0"/>
          <w:marTop w:val="0"/>
          <w:marBottom w:val="0"/>
          <w:divBdr>
            <w:top w:val="none" w:sz="0" w:space="0" w:color="auto"/>
            <w:left w:val="none" w:sz="0" w:space="0" w:color="auto"/>
            <w:bottom w:val="none" w:sz="0" w:space="0" w:color="auto"/>
            <w:right w:val="none" w:sz="0" w:space="0" w:color="auto"/>
          </w:divBdr>
        </w:div>
        <w:div w:id="303314921">
          <w:marLeft w:val="0"/>
          <w:marRight w:val="0"/>
          <w:marTop w:val="0"/>
          <w:marBottom w:val="0"/>
          <w:divBdr>
            <w:top w:val="none" w:sz="0" w:space="0" w:color="auto"/>
            <w:left w:val="none" w:sz="0" w:space="0" w:color="auto"/>
            <w:bottom w:val="none" w:sz="0" w:space="0" w:color="auto"/>
            <w:right w:val="none" w:sz="0" w:space="0" w:color="auto"/>
          </w:divBdr>
        </w:div>
        <w:div w:id="319383768">
          <w:marLeft w:val="0"/>
          <w:marRight w:val="0"/>
          <w:marTop w:val="0"/>
          <w:marBottom w:val="0"/>
          <w:divBdr>
            <w:top w:val="none" w:sz="0" w:space="0" w:color="auto"/>
            <w:left w:val="none" w:sz="0" w:space="0" w:color="auto"/>
            <w:bottom w:val="none" w:sz="0" w:space="0" w:color="auto"/>
            <w:right w:val="none" w:sz="0" w:space="0" w:color="auto"/>
          </w:divBdr>
        </w:div>
        <w:div w:id="323356488">
          <w:marLeft w:val="0"/>
          <w:marRight w:val="0"/>
          <w:marTop w:val="0"/>
          <w:marBottom w:val="0"/>
          <w:divBdr>
            <w:top w:val="none" w:sz="0" w:space="0" w:color="auto"/>
            <w:left w:val="none" w:sz="0" w:space="0" w:color="auto"/>
            <w:bottom w:val="none" w:sz="0" w:space="0" w:color="auto"/>
            <w:right w:val="none" w:sz="0" w:space="0" w:color="auto"/>
          </w:divBdr>
        </w:div>
        <w:div w:id="326130242">
          <w:marLeft w:val="0"/>
          <w:marRight w:val="0"/>
          <w:marTop w:val="0"/>
          <w:marBottom w:val="0"/>
          <w:divBdr>
            <w:top w:val="none" w:sz="0" w:space="0" w:color="auto"/>
            <w:left w:val="none" w:sz="0" w:space="0" w:color="auto"/>
            <w:bottom w:val="none" w:sz="0" w:space="0" w:color="auto"/>
            <w:right w:val="none" w:sz="0" w:space="0" w:color="auto"/>
          </w:divBdr>
        </w:div>
        <w:div w:id="334456042">
          <w:marLeft w:val="0"/>
          <w:marRight w:val="0"/>
          <w:marTop w:val="0"/>
          <w:marBottom w:val="0"/>
          <w:divBdr>
            <w:top w:val="none" w:sz="0" w:space="0" w:color="auto"/>
            <w:left w:val="none" w:sz="0" w:space="0" w:color="auto"/>
            <w:bottom w:val="none" w:sz="0" w:space="0" w:color="auto"/>
            <w:right w:val="none" w:sz="0" w:space="0" w:color="auto"/>
          </w:divBdr>
        </w:div>
        <w:div w:id="380904713">
          <w:marLeft w:val="0"/>
          <w:marRight w:val="0"/>
          <w:marTop w:val="0"/>
          <w:marBottom w:val="0"/>
          <w:divBdr>
            <w:top w:val="none" w:sz="0" w:space="0" w:color="auto"/>
            <w:left w:val="none" w:sz="0" w:space="0" w:color="auto"/>
            <w:bottom w:val="none" w:sz="0" w:space="0" w:color="auto"/>
            <w:right w:val="none" w:sz="0" w:space="0" w:color="auto"/>
          </w:divBdr>
        </w:div>
        <w:div w:id="402919955">
          <w:marLeft w:val="0"/>
          <w:marRight w:val="0"/>
          <w:marTop w:val="0"/>
          <w:marBottom w:val="0"/>
          <w:divBdr>
            <w:top w:val="none" w:sz="0" w:space="0" w:color="auto"/>
            <w:left w:val="none" w:sz="0" w:space="0" w:color="auto"/>
            <w:bottom w:val="none" w:sz="0" w:space="0" w:color="auto"/>
            <w:right w:val="none" w:sz="0" w:space="0" w:color="auto"/>
          </w:divBdr>
        </w:div>
        <w:div w:id="408966061">
          <w:marLeft w:val="0"/>
          <w:marRight w:val="0"/>
          <w:marTop w:val="0"/>
          <w:marBottom w:val="0"/>
          <w:divBdr>
            <w:top w:val="none" w:sz="0" w:space="0" w:color="auto"/>
            <w:left w:val="none" w:sz="0" w:space="0" w:color="auto"/>
            <w:bottom w:val="none" w:sz="0" w:space="0" w:color="auto"/>
            <w:right w:val="none" w:sz="0" w:space="0" w:color="auto"/>
          </w:divBdr>
        </w:div>
        <w:div w:id="411587958">
          <w:marLeft w:val="0"/>
          <w:marRight w:val="0"/>
          <w:marTop w:val="0"/>
          <w:marBottom w:val="0"/>
          <w:divBdr>
            <w:top w:val="none" w:sz="0" w:space="0" w:color="auto"/>
            <w:left w:val="none" w:sz="0" w:space="0" w:color="auto"/>
            <w:bottom w:val="none" w:sz="0" w:space="0" w:color="auto"/>
            <w:right w:val="none" w:sz="0" w:space="0" w:color="auto"/>
          </w:divBdr>
        </w:div>
        <w:div w:id="433405325">
          <w:marLeft w:val="0"/>
          <w:marRight w:val="0"/>
          <w:marTop w:val="0"/>
          <w:marBottom w:val="0"/>
          <w:divBdr>
            <w:top w:val="none" w:sz="0" w:space="0" w:color="auto"/>
            <w:left w:val="none" w:sz="0" w:space="0" w:color="auto"/>
            <w:bottom w:val="none" w:sz="0" w:space="0" w:color="auto"/>
            <w:right w:val="none" w:sz="0" w:space="0" w:color="auto"/>
          </w:divBdr>
        </w:div>
        <w:div w:id="445390914">
          <w:marLeft w:val="0"/>
          <w:marRight w:val="0"/>
          <w:marTop w:val="0"/>
          <w:marBottom w:val="0"/>
          <w:divBdr>
            <w:top w:val="none" w:sz="0" w:space="0" w:color="auto"/>
            <w:left w:val="none" w:sz="0" w:space="0" w:color="auto"/>
            <w:bottom w:val="none" w:sz="0" w:space="0" w:color="auto"/>
            <w:right w:val="none" w:sz="0" w:space="0" w:color="auto"/>
          </w:divBdr>
        </w:div>
        <w:div w:id="452135962">
          <w:marLeft w:val="0"/>
          <w:marRight w:val="0"/>
          <w:marTop w:val="0"/>
          <w:marBottom w:val="0"/>
          <w:divBdr>
            <w:top w:val="none" w:sz="0" w:space="0" w:color="auto"/>
            <w:left w:val="none" w:sz="0" w:space="0" w:color="auto"/>
            <w:bottom w:val="none" w:sz="0" w:space="0" w:color="auto"/>
            <w:right w:val="none" w:sz="0" w:space="0" w:color="auto"/>
          </w:divBdr>
        </w:div>
        <w:div w:id="473647836">
          <w:marLeft w:val="0"/>
          <w:marRight w:val="0"/>
          <w:marTop w:val="0"/>
          <w:marBottom w:val="0"/>
          <w:divBdr>
            <w:top w:val="none" w:sz="0" w:space="0" w:color="auto"/>
            <w:left w:val="none" w:sz="0" w:space="0" w:color="auto"/>
            <w:bottom w:val="none" w:sz="0" w:space="0" w:color="auto"/>
            <w:right w:val="none" w:sz="0" w:space="0" w:color="auto"/>
          </w:divBdr>
        </w:div>
        <w:div w:id="477578340">
          <w:marLeft w:val="0"/>
          <w:marRight w:val="0"/>
          <w:marTop w:val="0"/>
          <w:marBottom w:val="0"/>
          <w:divBdr>
            <w:top w:val="none" w:sz="0" w:space="0" w:color="auto"/>
            <w:left w:val="none" w:sz="0" w:space="0" w:color="auto"/>
            <w:bottom w:val="none" w:sz="0" w:space="0" w:color="auto"/>
            <w:right w:val="none" w:sz="0" w:space="0" w:color="auto"/>
          </w:divBdr>
        </w:div>
        <w:div w:id="519245031">
          <w:marLeft w:val="0"/>
          <w:marRight w:val="0"/>
          <w:marTop w:val="0"/>
          <w:marBottom w:val="0"/>
          <w:divBdr>
            <w:top w:val="none" w:sz="0" w:space="0" w:color="auto"/>
            <w:left w:val="none" w:sz="0" w:space="0" w:color="auto"/>
            <w:bottom w:val="none" w:sz="0" w:space="0" w:color="auto"/>
            <w:right w:val="none" w:sz="0" w:space="0" w:color="auto"/>
          </w:divBdr>
        </w:div>
        <w:div w:id="539441112">
          <w:marLeft w:val="0"/>
          <w:marRight w:val="0"/>
          <w:marTop w:val="0"/>
          <w:marBottom w:val="0"/>
          <w:divBdr>
            <w:top w:val="none" w:sz="0" w:space="0" w:color="auto"/>
            <w:left w:val="none" w:sz="0" w:space="0" w:color="auto"/>
            <w:bottom w:val="none" w:sz="0" w:space="0" w:color="auto"/>
            <w:right w:val="none" w:sz="0" w:space="0" w:color="auto"/>
          </w:divBdr>
        </w:div>
        <w:div w:id="571742133">
          <w:marLeft w:val="0"/>
          <w:marRight w:val="0"/>
          <w:marTop w:val="0"/>
          <w:marBottom w:val="0"/>
          <w:divBdr>
            <w:top w:val="none" w:sz="0" w:space="0" w:color="auto"/>
            <w:left w:val="none" w:sz="0" w:space="0" w:color="auto"/>
            <w:bottom w:val="none" w:sz="0" w:space="0" w:color="auto"/>
            <w:right w:val="none" w:sz="0" w:space="0" w:color="auto"/>
          </w:divBdr>
        </w:div>
        <w:div w:id="576092796">
          <w:marLeft w:val="0"/>
          <w:marRight w:val="0"/>
          <w:marTop w:val="0"/>
          <w:marBottom w:val="0"/>
          <w:divBdr>
            <w:top w:val="none" w:sz="0" w:space="0" w:color="auto"/>
            <w:left w:val="none" w:sz="0" w:space="0" w:color="auto"/>
            <w:bottom w:val="none" w:sz="0" w:space="0" w:color="auto"/>
            <w:right w:val="none" w:sz="0" w:space="0" w:color="auto"/>
          </w:divBdr>
        </w:div>
        <w:div w:id="597296308">
          <w:marLeft w:val="0"/>
          <w:marRight w:val="0"/>
          <w:marTop w:val="0"/>
          <w:marBottom w:val="0"/>
          <w:divBdr>
            <w:top w:val="none" w:sz="0" w:space="0" w:color="auto"/>
            <w:left w:val="none" w:sz="0" w:space="0" w:color="auto"/>
            <w:bottom w:val="none" w:sz="0" w:space="0" w:color="auto"/>
            <w:right w:val="none" w:sz="0" w:space="0" w:color="auto"/>
          </w:divBdr>
        </w:div>
        <w:div w:id="639968547">
          <w:marLeft w:val="0"/>
          <w:marRight w:val="0"/>
          <w:marTop w:val="0"/>
          <w:marBottom w:val="0"/>
          <w:divBdr>
            <w:top w:val="none" w:sz="0" w:space="0" w:color="auto"/>
            <w:left w:val="none" w:sz="0" w:space="0" w:color="auto"/>
            <w:bottom w:val="none" w:sz="0" w:space="0" w:color="auto"/>
            <w:right w:val="none" w:sz="0" w:space="0" w:color="auto"/>
          </w:divBdr>
        </w:div>
        <w:div w:id="643237282">
          <w:marLeft w:val="0"/>
          <w:marRight w:val="0"/>
          <w:marTop w:val="0"/>
          <w:marBottom w:val="0"/>
          <w:divBdr>
            <w:top w:val="none" w:sz="0" w:space="0" w:color="auto"/>
            <w:left w:val="none" w:sz="0" w:space="0" w:color="auto"/>
            <w:bottom w:val="none" w:sz="0" w:space="0" w:color="auto"/>
            <w:right w:val="none" w:sz="0" w:space="0" w:color="auto"/>
          </w:divBdr>
        </w:div>
        <w:div w:id="654915721">
          <w:marLeft w:val="0"/>
          <w:marRight w:val="0"/>
          <w:marTop w:val="0"/>
          <w:marBottom w:val="0"/>
          <w:divBdr>
            <w:top w:val="none" w:sz="0" w:space="0" w:color="auto"/>
            <w:left w:val="none" w:sz="0" w:space="0" w:color="auto"/>
            <w:bottom w:val="none" w:sz="0" w:space="0" w:color="auto"/>
            <w:right w:val="none" w:sz="0" w:space="0" w:color="auto"/>
          </w:divBdr>
        </w:div>
        <w:div w:id="662897915">
          <w:marLeft w:val="0"/>
          <w:marRight w:val="0"/>
          <w:marTop w:val="0"/>
          <w:marBottom w:val="0"/>
          <w:divBdr>
            <w:top w:val="none" w:sz="0" w:space="0" w:color="auto"/>
            <w:left w:val="none" w:sz="0" w:space="0" w:color="auto"/>
            <w:bottom w:val="none" w:sz="0" w:space="0" w:color="auto"/>
            <w:right w:val="none" w:sz="0" w:space="0" w:color="auto"/>
          </w:divBdr>
        </w:div>
        <w:div w:id="682629743">
          <w:marLeft w:val="0"/>
          <w:marRight w:val="0"/>
          <w:marTop w:val="0"/>
          <w:marBottom w:val="0"/>
          <w:divBdr>
            <w:top w:val="none" w:sz="0" w:space="0" w:color="auto"/>
            <w:left w:val="none" w:sz="0" w:space="0" w:color="auto"/>
            <w:bottom w:val="none" w:sz="0" w:space="0" w:color="auto"/>
            <w:right w:val="none" w:sz="0" w:space="0" w:color="auto"/>
          </w:divBdr>
        </w:div>
        <w:div w:id="691418603">
          <w:marLeft w:val="0"/>
          <w:marRight w:val="0"/>
          <w:marTop w:val="0"/>
          <w:marBottom w:val="0"/>
          <w:divBdr>
            <w:top w:val="none" w:sz="0" w:space="0" w:color="auto"/>
            <w:left w:val="none" w:sz="0" w:space="0" w:color="auto"/>
            <w:bottom w:val="none" w:sz="0" w:space="0" w:color="auto"/>
            <w:right w:val="none" w:sz="0" w:space="0" w:color="auto"/>
          </w:divBdr>
        </w:div>
        <w:div w:id="721178994">
          <w:marLeft w:val="0"/>
          <w:marRight w:val="0"/>
          <w:marTop w:val="0"/>
          <w:marBottom w:val="0"/>
          <w:divBdr>
            <w:top w:val="none" w:sz="0" w:space="0" w:color="auto"/>
            <w:left w:val="none" w:sz="0" w:space="0" w:color="auto"/>
            <w:bottom w:val="none" w:sz="0" w:space="0" w:color="auto"/>
            <w:right w:val="none" w:sz="0" w:space="0" w:color="auto"/>
          </w:divBdr>
        </w:div>
        <w:div w:id="721556553">
          <w:marLeft w:val="0"/>
          <w:marRight w:val="0"/>
          <w:marTop w:val="0"/>
          <w:marBottom w:val="0"/>
          <w:divBdr>
            <w:top w:val="none" w:sz="0" w:space="0" w:color="auto"/>
            <w:left w:val="none" w:sz="0" w:space="0" w:color="auto"/>
            <w:bottom w:val="none" w:sz="0" w:space="0" w:color="auto"/>
            <w:right w:val="none" w:sz="0" w:space="0" w:color="auto"/>
          </w:divBdr>
        </w:div>
        <w:div w:id="728115786">
          <w:marLeft w:val="0"/>
          <w:marRight w:val="0"/>
          <w:marTop w:val="0"/>
          <w:marBottom w:val="0"/>
          <w:divBdr>
            <w:top w:val="none" w:sz="0" w:space="0" w:color="auto"/>
            <w:left w:val="none" w:sz="0" w:space="0" w:color="auto"/>
            <w:bottom w:val="none" w:sz="0" w:space="0" w:color="auto"/>
            <w:right w:val="none" w:sz="0" w:space="0" w:color="auto"/>
          </w:divBdr>
        </w:div>
        <w:div w:id="745884296">
          <w:marLeft w:val="0"/>
          <w:marRight w:val="0"/>
          <w:marTop w:val="0"/>
          <w:marBottom w:val="0"/>
          <w:divBdr>
            <w:top w:val="none" w:sz="0" w:space="0" w:color="auto"/>
            <w:left w:val="none" w:sz="0" w:space="0" w:color="auto"/>
            <w:bottom w:val="none" w:sz="0" w:space="0" w:color="auto"/>
            <w:right w:val="none" w:sz="0" w:space="0" w:color="auto"/>
          </w:divBdr>
        </w:div>
        <w:div w:id="809714816">
          <w:marLeft w:val="0"/>
          <w:marRight w:val="0"/>
          <w:marTop w:val="0"/>
          <w:marBottom w:val="0"/>
          <w:divBdr>
            <w:top w:val="none" w:sz="0" w:space="0" w:color="auto"/>
            <w:left w:val="none" w:sz="0" w:space="0" w:color="auto"/>
            <w:bottom w:val="none" w:sz="0" w:space="0" w:color="auto"/>
            <w:right w:val="none" w:sz="0" w:space="0" w:color="auto"/>
          </w:divBdr>
        </w:div>
        <w:div w:id="816186202">
          <w:marLeft w:val="0"/>
          <w:marRight w:val="0"/>
          <w:marTop w:val="0"/>
          <w:marBottom w:val="0"/>
          <w:divBdr>
            <w:top w:val="none" w:sz="0" w:space="0" w:color="auto"/>
            <w:left w:val="none" w:sz="0" w:space="0" w:color="auto"/>
            <w:bottom w:val="none" w:sz="0" w:space="0" w:color="auto"/>
            <w:right w:val="none" w:sz="0" w:space="0" w:color="auto"/>
          </w:divBdr>
        </w:div>
        <w:div w:id="826629674">
          <w:marLeft w:val="0"/>
          <w:marRight w:val="0"/>
          <w:marTop w:val="0"/>
          <w:marBottom w:val="0"/>
          <w:divBdr>
            <w:top w:val="none" w:sz="0" w:space="0" w:color="auto"/>
            <w:left w:val="none" w:sz="0" w:space="0" w:color="auto"/>
            <w:bottom w:val="none" w:sz="0" w:space="0" w:color="auto"/>
            <w:right w:val="none" w:sz="0" w:space="0" w:color="auto"/>
          </w:divBdr>
        </w:div>
        <w:div w:id="884828065">
          <w:marLeft w:val="0"/>
          <w:marRight w:val="0"/>
          <w:marTop w:val="0"/>
          <w:marBottom w:val="0"/>
          <w:divBdr>
            <w:top w:val="none" w:sz="0" w:space="0" w:color="auto"/>
            <w:left w:val="none" w:sz="0" w:space="0" w:color="auto"/>
            <w:bottom w:val="none" w:sz="0" w:space="0" w:color="auto"/>
            <w:right w:val="none" w:sz="0" w:space="0" w:color="auto"/>
          </w:divBdr>
        </w:div>
        <w:div w:id="911155512">
          <w:marLeft w:val="0"/>
          <w:marRight w:val="0"/>
          <w:marTop w:val="0"/>
          <w:marBottom w:val="0"/>
          <w:divBdr>
            <w:top w:val="none" w:sz="0" w:space="0" w:color="auto"/>
            <w:left w:val="none" w:sz="0" w:space="0" w:color="auto"/>
            <w:bottom w:val="none" w:sz="0" w:space="0" w:color="auto"/>
            <w:right w:val="none" w:sz="0" w:space="0" w:color="auto"/>
          </w:divBdr>
        </w:div>
        <w:div w:id="976954337">
          <w:marLeft w:val="0"/>
          <w:marRight w:val="0"/>
          <w:marTop w:val="0"/>
          <w:marBottom w:val="0"/>
          <w:divBdr>
            <w:top w:val="none" w:sz="0" w:space="0" w:color="auto"/>
            <w:left w:val="none" w:sz="0" w:space="0" w:color="auto"/>
            <w:bottom w:val="none" w:sz="0" w:space="0" w:color="auto"/>
            <w:right w:val="none" w:sz="0" w:space="0" w:color="auto"/>
          </w:divBdr>
        </w:div>
        <w:div w:id="996307402">
          <w:marLeft w:val="0"/>
          <w:marRight w:val="0"/>
          <w:marTop w:val="0"/>
          <w:marBottom w:val="0"/>
          <w:divBdr>
            <w:top w:val="none" w:sz="0" w:space="0" w:color="auto"/>
            <w:left w:val="none" w:sz="0" w:space="0" w:color="auto"/>
            <w:bottom w:val="none" w:sz="0" w:space="0" w:color="auto"/>
            <w:right w:val="none" w:sz="0" w:space="0" w:color="auto"/>
          </w:divBdr>
        </w:div>
        <w:div w:id="997342572">
          <w:marLeft w:val="0"/>
          <w:marRight w:val="0"/>
          <w:marTop w:val="0"/>
          <w:marBottom w:val="0"/>
          <w:divBdr>
            <w:top w:val="none" w:sz="0" w:space="0" w:color="auto"/>
            <w:left w:val="none" w:sz="0" w:space="0" w:color="auto"/>
            <w:bottom w:val="none" w:sz="0" w:space="0" w:color="auto"/>
            <w:right w:val="none" w:sz="0" w:space="0" w:color="auto"/>
          </w:divBdr>
        </w:div>
        <w:div w:id="1015691618">
          <w:marLeft w:val="0"/>
          <w:marRight w:val="0"/>
          <w:marTop w:val="0"/>
          <w:marBottom w:val="0"/>
          <w:divBdr>
            <w:top w:val="none" w:sz="0" w:space="0" w:color="auto"/>
            <w:left w:val="none" w:sz="0" w:space="0" w:color="auto"/>
            <w:bottom w:val="none" w:sz="0" w:space="0" w:color="auto"/>
            <w:right w:val="none" w:sz="0" w:space="0" w:color="auto"/>
          </w:divBdr>
        </w:div>
        <w:div w:id="1027489913">
          <w:marLeft w:val="0"/>
          <w:marRight w:val="0"/>
          <w:marTop w:val="0"/>
          <w:marBottom w:val="0"/>
          <w:divBdr>
            <w:top w:val="none" w:sz="0" w:space="0" w:color="auto"/>
            <w:left w:val="none" w:sz="0" w:space="0" w:color="auto"/>
            <w:bottom w:val="none" w:sz="0" w:space="0" w:color="auto"/>
            <w:right w:val="none" w:sz="0" w:space="0" w:color="auto"/>
          </w:divBdr>
        </w:div>
        <w:div w:id="1072045795">
          <w:marLeft w:val="0"/>
          <w:marRight w:val="0"/>
          <w:marTop w:val="0"/>
          <w:marBottom w:val="0"/>
          <w:divBdr>
            <w:top w:val="none" w:sz="0" w:space="0" w:color="auto"/>
            <w:left w:val="none" w:sz="0" w:space="0" w:color="auto"/>
            <w:bottom w:val="none" w:sz="0" w:space="0" w:color="auto"/>
            <w:right w:val="none" w:sz="0" w:space="0" w:color="auto"/>
          </w:divBdr>
        </w:div>
        <w:div w:id="1175344447">
          <w:marLeft w:val="0"/>
          <w:marRight w:val="0"/>
          <w:marTop w:val="0"/>
          <w:marBottom w:val="0"/>
          <w:divBdr>
            <w:top w:val="none" w:sz="0" w:space="0" w:color="auto"/>
            <w:left w:val="none" w:sz="0" w:space="0" w:color="auto"/>
            <w:bottom w:val="none" w:sz="0" w:space="0" w:color="auto"/>
            <w:right w:val="none" w:sz="0" w:space="0" w:color="auto"/>
          </w:divBdr>
        </w:div>
        <w:div w:id="1230964073">
          <w:marLeft w:val="0"/>
          <w:marRight w:val="0"/>
          <w:marTop w:val="0"/>
          <w:marBottom w:val="0"/>
          <w:divBdr>
            <w:top w:val="none" w:sz="0" w:space="0" w:color="auto"/>
            <w:left w:val="none" w:sz="0" w:space="0" w:color="auto"/>
            <w:bottom w:val="none" w:sz="0" w:space="0" w:color="auto"/>
            <w:right w:val="none" w:sz="0" w:space="0" w:color="auto"/>
          </w:divBdr>
        </w:div>
        <w:div w:id="1256329824">
          <w:marLeft w:val="0"/>
          <w:marRight w:val="0"/>
          <w:marTop w:val="0"/>
          <w:marBottom w:val="0"/>
          <w:divBdr>
            <w:top w:val="none" w:sz="0" w:space="0" w:color="auto"/>
            <w:left w:val="none" w:sz="0" w:space="0" w:color="auto"/>
            <w:bottom w:val="none" w:sz="0" w:space="0" w:color="auto"/>
            <w:right w:val="none" w:sz="0" w:space="0" w:color="auto"/>
          </w:divBdr>
        </w:div>
        <w:div w:id="1258637961">
          <w:marLeft w:val="0"/>
          <w:marRight w:val="0"/>
          <w:marTop w:val="0"/>
          <w:marBottom w:val="0"/>
          <w:divBdr>
            <w:top w:val="none" w:sz="0" w:space="0" w:color="auto"/>
            <w:left w:val="none" w:sz="0" w:space="0" w:color="auto"/>
            <w:bottom w:val="none" w:sz="0" w:space="0" w:color="auto"/>
            <w:right w:val="none" w:sz="0" w:space="0" w:color="auto"/>
          </w:divBdr>
        </w:div>
        <w:div w:id="1280139255">
          <w:marLeft w:val="0"/>
          <w:marRight w:val="0"/>
          <w:marTop w:val="0"/>
          <w:marBottom w:val="0"/>
          <w:divBdr>
            <w:top w:val="none" w:sz="0" w:space="0" w:color="auto"/>
            <w:left w:val="none" w:sz="0" w:space="0" w:color="auto"/>
            <w:bottom w:val="none" w:sz="0" w:space="0" w:color="auto"/>
            <w:right w:val="none" w:sz="0" w:space="0" w:color="auto"/>
          </w:divBdr>
        </w:div>
        <w:div w:id="1312633456">
          <w:marLeft w:val="0"/>
          <w:marRight w:val="0"/>
          <w:marTop w:val="0"/>
          <w:marBottom w:val="0"/>
          <w:divBdr>
            <w:top w:val="none" w:sz="0" w:space="0" w:color="auto"/>
            <w:left w:val="none" w:sz="0" w:space="0" w:color="auto"/>
            <w:bottom w:val="none" w:sz="0" w:space="0" w:color="auto"/>
            <w:right w:val="none" w:sz="0" w:space="0" w:color="auto"/>
          </w:divBdr>
        </w:div>
        <w:div w:id="1313098435">
          <w:marLeft w:val="0"/>
          <w:marRight w:val="0"/>
          <w:marTop w:val="0"/>
          <w:marBottom w:val="0"/>
          <w:divBdr>
            <w:top w:val="none" w:sz="0" w:space="0" w:color="auto"/>
            <w:left w:val="none" w:sz="0" w:space="0" w:color="auto"/>
            <w:bottom w:val="none" w:sz="0" w:space="0" w:color="auto"/>
            <w:right w:val="none" w:sz="0" w:space="0" w:color="auto"/>
          </w:divBdr>
        </w:div>
        <w:div w:id="1362781625">
          <w:marLeft w:val="0"/>
          <w:marRight w:val="0"/>
          <w:marTop w:val="0"/>
          <w:marBottom w:val="0"/>
          <w:divBdr>
            <w:top w:val="none" w:sz="0" w:space="0" w:color="auto"/>
            <w:left w:val="none" w:sz="0" w:space="0" w:color="auto"/>
            <w:bottom w:val="none" w:sz="0" w:space="0" w:color="auto"/>
            <w:right w:val="none" w:sz="0" w:space="0" w:color="auto"/>
          </w:divBdr>
        </w:div>
        <w:div w:id="1413622159">
          <w:marLeft w:val="0"/>
          <w:marRight w:val="0"/>
          <w:marTop w:val="0"/>
          <w:marBottom w:val="0"/>
          <w:divBdr>
            <w:top w:val="none" w:sz="0" w:space="0" w:color="auto"/>
            <w:left w:val="none" w:sz="0" w:space="0" w:color="auto"/>
            <w:bottom w:val="none" w:sz="0" w:space="0" w:color="auto"/>
            <w:right w:val="none" w:sz="0" w:space="0" w:color="auto"/>
          </w:divBdr>
        </w:div>
        <w:div w:id="1420643207">
          <w:marLeft w:val="0"/>
          <w:marRight w:val="0"/>
          <w:marTop w:val="0"/>
          <w:marBottom w:val="0"/>
          <w:divBdr>
            <w:top w:val="none" w:sz="0" w:space="0" w:color="auto"/>
            <w:left w:val="none" w:sz="0" w:space="0" w:color="auto"/>
            <w:bottom w:val="none" w:sz="0" w:space="0" w:color="auto"/>
            <w:right w:val="none" w:sz="0" w:space="0" w:color="auto"/>
          </w:divBdr>
        </w:div>
        <w:div w:id="1422334453">
          <w:marLeft w:val="0"/>
          <w:marRight w:val="0"/>
          <w:marTop w:val="0"/>
          <w:marBottom w:val="0"/>
          <w:divBdr>
            <w:top w:val="none" w:sz="0" w:space="0" w:color="auto"/>
            <w:left w:val="none" w:sz="0" w:space="0" w:color="auto"/>
            <w:bottom w:val="none" w:sz="0" w:space="0" w:color="auto"/>
            <w:right w:val="none" w:sz="0" w:space="0" w:color="auto"/>
          </w:divBdr>
        </w:div>
        <w:div w:id="1456213274">
          <w:marLeft w:val="0"/>
          <w:marRight w:val="0"/>
          <w:marTop w:val="0"/>
          <w:marBottom w:val="0"/>
          <w:divBdr>
            <w:top w:val="none" w:sz="0" w:space="0" w:color="auto"/>
            <w:left w:val="none" w:sz="0" w:space="0" w:color="auto"/>
            <w:bottom w:val="none" w:sz="0" w:space="0" w:color="auto"/>
            <w:right w:val="none" w:sz="0" w:space="0" w:color="auto"/>
          </w:divBdr>
        </w:div>
        <w:div w:id="1496796301">
          <w:marLeft w:val="0"/>
          <w:marRight w:val="0"/>
          <w:marTop w:val="0"/>
          <w:marBottom w:val="0"/>
          <w:divBdr>
            <w:top w:val="none" w:sz="0" w:space="0" w:color="auto"/>
            <w:left w:val="none" w:sz="0" w:space="0" w:color="auto"/>
            <w:bottom w:val="none" w:sz="0" w:space="0" w:color="auto"/>
            <w:right w:val="none" w:sz="0" w:space="0" w:color="auto"/>
          </w:divBdr>
        </w:div>
        <w:div w:id="1519930163">
          <w:marLeft w:val="0"/>
          <w:marRight w:val="0"/>
          <w:marTop w:val="0"/>
          <w:marBottom w:val="0"/>
          <w:divBdr>
            <w:top w:val="none" w:sz="0" w:space="0" w:color="auto"/>
            <w:left w:val="none" w:sz="0" w:space="0" w:color="auto"/>
            <w:bottom w:val="none" w:sz="0" w:space="0" w:color="auto"/>
            <w:right w:val="none" w:sz="0" w:space="0" w:color="auto"/>
          </w:divBdr>
        </w:div>
        <w:div w:id="1520655475">
          <w:marLeft w:val="0"/>
          <w:marRight w:val="0"/>
          <w:marTop w:val="0"/>
          <w:marBottom w:val="0"/>
          <w:divBdr>
            <w:top w:val="none" w:sz="0" w:space="0" w:color="auto"/>
            <w:left w:val="none" w:sz="0" w:space="0" w:color="auto"/>
            <w:bottom w:val="none" w:sz="0" w:space="0" w:color="auto"/>
            <w:right w:val="none" w:sz="0" w:space="0" w:color="auto"/>
          </w:divBdr>
        </w:div>
        <w:div w:id="1526749738">
          <w:marLeft w:val="0"/>
          <w:marRight w:val="0"/>
          <w:marTop w:val="0"/>
          <w:marBottom w:val="0"/>
          <w:divBdr>
            <w:top w:val="none" w:sz="0" w:space="0" w:color="auto"/>
            <w:left w:val="none" w:sz="0" w:space="0" w:color="auto"/>
            <w:bottom w:val="none" w:sz="0" w:space="0" w:color="auto"/>
            <w:right w:val="none" w:sz="0" w:space="0" w:color="auto"/>
          </w:divBdr>
        </w:div>
        <w:div w:id="1532038348">
          <w:marLeft w:val="0"/>
          <w:marRight w:val="0"/>
          <w:marTop w:val="0"/>
          <w:marBottom w:val="0"/>
          <w:divBdr>
            <w:top w:val="none" w:sz="0" w:space="0" w:color="auto"/>
            <w:left w:val="none" w:sz="0" w:space="0" w:color="auto"/>
            <w:bottom w:val="none" w:sz="0" w:space="0" w:color="auto"/>
            <w:right w:val="none" w:sz="0" w:space="0" w:color="auto"/>
          </w:divBdr>
        </w:div>
        <w:div w:id="1555920335">
          <w:marLeft w:val="0"/>
          <w:marRight w:val="0"/>
          <w:marTop w:val="0"/>
          <w:marBottom w:val="0"/>
          <w:divBdr>
            <w:top w:val="none" w:sz="0" w:space="0" w:color="auto"/>
            <w:left w:val="none" w:sz="0" w:space="0" w:color="auto"/>
            <w:bottom w:val="none" w:sz="0" w:space="0" w:color="auto"/>
            <w:right w:val="none" w:sz="0" w:space="0" w:color="auto"/>
          </w:divBdr>
        </w:div>
        <w:div w:id="1581209291">
          <w:marLeft w:val="0"/>
          <w:marRight w:val="0"/>
          <w:marTop w:val="0"/>
          <w:marBottom w:val="0"/>
          <w:divBdr>
            <w:top w:val="none" w:sz="0" w:space="0" w:color="auto"/>
            <w:left w:val="none" w:sz="0" w:space="0" w:color="auto"/>
            <w:bottom w:val="none" w:sz="0" w:space="0" w:color="auto"/>
            <w:right w:val="none" w:sz="0" w:space="0" w:color="auto"/>
          </w:divBdr>
        </w:div>
        <w:div w:id="1620263414">
          <w:marLeft w:val="0"/>
          <w:marRight w:val="0"/>
          <w:marTop w:val="0"/>
          <w:marBottom w:val="0"/>
          <w:divBdr>
            <w:top w:val="none" w:sz="0" w:space="0" w:color="auto"/>
            <w:left w:val="none" w:sz="0" w:space="0" w:color="auto"/>
            <w:bottom w:val="none" w:sz="0" w:space="0" w:color="auto"/>
            <w:right w:val="none" w:sz="0" w:space="0" w:color="auto"/>
          </w:divBdr>
        </w:div>
        <w:div w:id="1626347756">
          <w:marLeft w:val="0"/>
          <w:marRight w:val="0"/>
          <w:marTop w:val="0"/>
          <w:marBottom w:val="0"/>
          <w:divBdr>
            <w:top w:val="none" w:sz="0" w:space="0" w:color="auto"/>
            <w:left w:val="none" w:sz="0" w:space="0" w:color="auto"/>
            <w:bottom w:val="none" w:sz="0" w:space="0" w:color="auto"/>
            <w:right w:val="none" w:sz="0" w:space="0" w:color="auto"/>
          </w:divBdr>
        </w:div>
        <w:div w:id="1651862003">
          <w:marLeft w:val="0"/>
          <w:marRight w:val="0"/>
          <w:marTop w:val="0"/>
          <w:marBottom w:val="0"/>
          <w:divBdr>
            <w:top w:val="none" w:sz="0" w:space="0" w:color="auto"/>
            <w:left w:val="none" w:sz="0" w:space="0" w:color="auto"/>
            <w:bottom w:val="none" w:sz="0" w:space="0" w:color="auto"/>
            <w:right w:val="none" w:sz="0" w:space="0" w:color="auto"/>
          </w:divBdr>
        </w:div>
        <w:div w:id="1680428492">
          <w:marLeft w:val="0"/>
          <w:marRight w:val="0"/>
          <w:marTop w:val="0"/>
          <w:marBottom w:val="0"/>
          <w:divBdr>
            <w:top w:val="none" w:sz="0" w:space="0" w:color="auto"/>
            <w:left w:val="none" w:sz="0" w:space="0" w:color="auto"/>
            <w:bottom w:val="none" w:sz="0" w:space="0" w:color="auto"/>
            <w:right w:val="none" w:sz="0" w:space="0" w:color="auto"/>
          </w:divBdr>
        </w:div>
        <w:div w:id="1681547535">
          <w:marLeft w:val="0"/>
          <w:marRight w:val="0"/>
          <w:marTop w:val="0"/>
          <w:marBottom w:val="0"/>
          <w:divBdr>
            <w:top w:val="none" w:sz="0" w:space="0" w:color="auto"/>
            <w:left w:val="none" w:sz="0" w:space="0" w:color="auto"/>
            <w:bottom w:val="none" w:sz="0" w:space="0" w:color="auto"/>
            <w:right w:val="none" w:sz="0" w:space="0" w:color="auto"/>
          </w:divBdr>
        </w:div>
        <w:div w:id="1714381323">
          <w:marLeft w:val="0"/>
          <w:marRight w:val="0"/>
          <w:marTop w:val="0"/>
          <w:marBottom w:val="0"/>
          <w:divBdr>
            <w:top w:val="none" w:sz="0" w:space="0" w:color="auto"/>
            <w:left w:val="none" w:sz="0" w:space="0" w:color="auto"/>
            <w:bottom w:val="none" w:sz="0" w:space="0" w:color="auto"/>
            <w:right w:val="none" w:sz="0" w:space="0" w:color="auto"/>
          </w:divBdr>
        </w:div>
        <w:div w:id="1737363661">
          <w:marLeft w:val="0"/>
          <w:marRight w:val="0"/>
          <w:marTop w:val="0"/>
          <w:marBottom w:val="0"/>
          <w:divBdr>
            <w:top w:val="none" w:sz="0" w:space="0" w:color="auto"/>
            <w:left w:val="none" w:sz="0" w:space="0" w:color="auto"/>
            <w:bottom w:val="none" w:sz="0" w:space="0" w:color="auto"/>
            <w:right w:val="none" w:sz="0" w:space="0" w:color="auto"/>
          </w:divBdr>
        </w:div>
        <w:div w:id="1742799415">
          <w:marLeft w:val="0"/>
          <w:marRight w:val="0"/>
          <w:marTop w:val="0"/>
          <w:marBottom w:val="0"/>
          <w:divBdr>
            <w:top w:val="none" w:sz="0" w:space="0" w:color="auto"/>
            <w:left w:val="none" w:sz="0" w:space="0" w:color="auto"/>
            <w:bottom w:val="none" w:sz="0" w:space="0" w:color="auto"/>
            <w:right w:val="none" w:sz="0" w:space="0" w:color="auto"/>
          </w:divBdr>
        </w:div>
        <w:div w:id="1754665066">
          <w:marLeft w:val="0"/>
          <w:marRight w:val="0"/>
          <w:marTop w:val="0"/>
          <w:marBottom w:val="0"/>
          <w:divBdr>
            <w:top w:val="none" w:sz="0" w:space="0" w:color="auto"/>
            <w:left w:val="none" w:sz="0" w:space="0" w:color="auto"/>
            <w:bottom w:val="none" w:sz="0" w:space="0" w:color="auto"/>
            <w:right w:val="none" w:sz="0" w:space="0" w:color="auto"/>
          </w:divBdr>
        </w:div>
        <w:div w:id="1776363791">
          <w:marLeft w:val="0"/>
          <w:marRight w:val="0"/>
          <w:marTop w:val="0"/>
          <w:marBottom w:val="0"/>
          <w:divBdr>
            <w:top w:val="none" w:sz="0" w:space="0" w:color="auto"/>
            <w:left w:val="none" w:sz="0" w:space="0" w:color="auto"/>
            <w:bottom w:val="none" w:sz="0" w:space="0" w:color="auto"/>
            <w:right w:val="none" w:sz="0" w:space="0" w:color="auto"/>
          </w:divBdr>
        </w:div>
        <w:div w:id="1804810627">
          <w:marLeft w:val="0"/>
          <w:marRight w:val="0"/>
          <w:marTop w:val="0"/>
          <w:marBottom w:val="0"/>
          <w:divBdr>
            <w:top w:val="none" w:sz="0" w:space="0" w:color="auto"/>
            <w:left w:val="none" w:sz="0" w:space="0" w:color="auto"/>
            <w:bottom w:val="none" w:sz="0" w:space="0" w:color="auto"/>
            <w:right w:val="none" w:sz="0" w:space="0" w:color="auto"/>
          </w:divBdr>
        </w:div>
        <w:div w:id="1851406359">
          <w:marLeft w:val="0"/>
          <w:marRight w:val="0"/>
          <w:marTop w:val="0"/>
          <w:marBottom w:val="0"/>
          <w:divBdr>
            <w:top w:val="none" w:sz="0" w:space="0" w:color="auto"/>
            <w:left w:val="none" w:sz="0" w:space="0" w:color="auto"/>
            <w:bottom w:val="none" w:sz="0" w:space="0" w:color="auto"/>
            <w:right w:val="none" w:sz="0" w:space="0" w:color="auto"/>
          </w:divBdr>
        </w:div>
        <w:div w:id="1873960349">
          <w:marLeft w:val="0"/>
          <w:marRight w:val="0"/>
          <w:marTop w:val="0"/>
          <w:marBottom w:val="0"/>
          <w:divBdr>
            <w:top w:val="none" w:sz="0" w:space="0" w:color="auto"/>
            <w:left w:val="none" w:sz="0" w:space="0" w:color="auto"/>
            <w:bottom w:val="none" w:sz="0" w:space="0" w:color="auto"/>
            <w:right w:val="none" w:sz="0" w:space="0" w:color="auto"/>
          </w:divBdr>
        </w:div>
        <w:div w:id="1882984234">
          <w:marLeft w:val="0"/>
          <w:marRight w:val="0"/>
          <w:marTop w:val="0"/>
          <w:marBottom w:val="0"/>
          <w:divBdr>
            <w:top w:val="none" w:sz="0" w:space="0" w:color="auto"/>
            <w:left w:val="none" w:sz="0" w:space="0" w:color="auto"/>
            <w:bottom w:val="none" w:sz="0" w:space="0" w:color="auto"/>
            <w:right w:val="none" w:sz="0" w:space="0" w:color="auto"/>
          </w:divBdr>
        </w:div>
        <w:div w:id="1896353860">
          <w:marLeft w:val="0"/>
          <w:marRight w:val="0"/>
          <w:marTop w:val="0"/>
          <w:marBottom w:val="0"/>
          <w:divBdr>
            <w:top w:val="none" w:sz="0" w:space="0" w:color="auto"/>
            <w:left w:val="none" w:sz="0" w:space="0" w:color="auto"/>
            <w:bottom w:val="none" w:sz="0" w:space="0" w:color="auto"/>
            <w:right w:val="none" w:sz="0" w:space="0" w:color="auto"/>
          </w:divBdr>
        </w:div>
        <w:div w:id="1902015014">
          <w:marLeft w:val="0"/>
          <w:marRight w:val="0"/>
          <w:marTop w:val="0"/>
          <w:marBottom w:val="0"/>
          <w:divBdr>
            <w:top w:val="none" w:sz="0" w:space="0" w:color="auto"/>
            <w:left w:val="none" w:sz="0" w:space="0" w:color="auto"/>
            <w:bottom w:val="none" w:sz="0" w:space="0" w:color="auto"/>
            <w:right w:val="none" w:sz="0" w:space="0" w:color="auto"/>
          </w:divBdr>
        </w:div>
        <w:div w:id="1904219707">
          <w:marLeft w:val="0"/>
          <w:marRight w:val="0"/>
          <w:marTop w:val="0"/>
          <w:marBottom w:val="0"/>
          <w:divBdr>
            <w:top w:val="none" w:sz="0" w:space="0" w:color="auto"/>
            <w:left w:val="none" w:sz="0" w:space="0" w:color="auto"/>
            <w:bottom w:val="none" w:sz="0" w:space="0" w:color="auto"/>
            <w:right w:val="none" w:sz="0" w:space="0" w:color="auto"/>
          </w:divBdr>
        </w:div>
        <w:div w:id="1909682574">
          <w:marLeft w:val="0"/>
          <w:marRight w:val="0"/>
          <w:marTop w:val="0"/>
          <w:marBottom w:val="0"/>
          <w:divBdr>
            <w:top w:val="none" w:sz="0" w:space="0" w:color="auto"/>
            <w:left w:val="none" w:sz="0" w:space="0" w:color="auto"/>
            <w:bottom w:val="none" w:sz="0" w:space="0" w:color="auto"/>
            <w:right w:val="none" w:sz="0" w:space="0" w:color="auto"/>
          </w:divBdr>
        </w:div>
        <w:div w:id="1915965880">
          <w:marLeft w:val="0"/>
          <w:marRight w:val="0"/>
          <w:marTop w:val="0"/>
          <w:marBottom w:val="0"/>
          <w:divBdr>
            <w:top w:val="none" w:sz="0" w:space="0" w:color="auto"/>
            <w:left w:val="none" w:sz="0" w:space="0" w:color="auto"/>
            <w:bottom w:val="none" w:sz="0" w:space="0" w:color="auto"/>
            <w:right w:val="none" w:sz="0" w:space="0" w:color="auto"/>
          </w:divBdr>
        </w:div>
        <w:div w:id="1916547525">
          <w:marLeft w:val="0"/>
          <w:marRight w:val="0"/>
          <w:marTop w:val="0"/>
          <w:marBottom w:val="0"/>
          <w:divBdr>
            <w:top w:val="none" w:sz="0" w:space="0" w:color="auto"/>
            <w:left w:val="none" w:sz="0" w:space="0" w:color="auto"/>
            <w:bottom w:val="none" w:sz="0" w:space="0" w:color="auto"/>
            <w:right w:val="none" w:sz="0" w:space="0" w:color="auto"/>
          </w:divBdr>
        </w:div>
        <w:div w:id="1939098115">
          <w:marLeft w:val="0"/>
          <w:marRight w:val="0"/>
          <w:marTop w:val="0"/>
          <w:marBottom w:val="0"/>
          <w:divBdr>
            <w:top w:val="none" w:sz="0" w:space="0" w:color="auto"/>
            <w:left w:val="none" w:sz="0" w:space="0" w:color="auto"/>
            <w:bottom w:val="none" w:sz="0" w:space="0" w:color="auto"/>
            <w:right w:val="none" w:sz="0" w:space="0" w:color="auto"/>
          </w:divBdr>
        </w:div>
        <w:div w:id="1955360597">
          <w:marLeft w:val="0"/>
          <w:marRight w:val="0"/>
          <w:marTop w:val="0"/>
          <w:marBottom w:val="0"/>
          <w:divBdr>
            <w:top w:val="none" w:sz="0" w:space="0" w:color="auto"/>
            <w:left w:val="none" w:sz="0" w:space="0" w:color="auto"/>
            <w:bottom w:val="none" w:sz="0" w:space="0" w:color="auto"/>
            <w:right w:val="none" w:sz="0" w:space="0" w:color="auto"/>
          </w:divBdr>
        </w:div>
        <w:div w:id="1978487784">
          <w:marLeft w:val="0"/>
          <w:marRight w:val="0"/>
          <w:marTop w:val="0"/>
          <w:marBottom w:val="0"/>
          <w:divBdr>
            <w:top w:val="none" w:sz="0" w:space="0" w:color="auto"/>
            <w:left w:val="none" w:sz="0" w:space="0" w:color="auto"/>
            <w:bottom w:val="none" w:sz="0" w:space="0" w:color="auto"/>
            <w:right w:val="none" w:sz="0" w:space="0" w:color="auto"/>
          </w:divBdr>
        </w:div>
        <w:div w:id="2016032917">
          <w:marLeft w:val="0"/>
          <w:marRight w:val="0"/>
          <w:marTop w:val="0"/>
          <w:marBottom w:val="0"/>
          <w:divBdr>
            <w:top w:val="none" w:sz="0" w:space="0" w:color="auto"/>
            <w:left w:val="none" w:sz="0" w:space="0" w:color="auto"/>
            <w:bottom w:val="none" w:sz="0" w:space="0" w:color="auto"/>
            <w:right w:val="none" w:sz="0" w:space="0" w:color="auto"/>
          </w:divBdr>
        </w:div>
        <w:div w:id="2041205091">
          <w:marLeft w:val="0"/>
          <w:marRight w:val="0"/>
          <w:marTop w:val="0"/>
          <w:marBottom w:val="0"/>
          <w:divBdr>
            <w:top w:val="none" w:sz="0" w:space="0" w:color="auto"/>
            <w:left w:val="none" w:sz="0" w:space="0" w:color="auto"/>
            <w:bottom w:val="none" w:sz="0" w:space="0" w:color="auto"/>
            <w:right w:val="none" w:sz="0" w:space="0" w:color="auto"/>
          </w:divBdr>
        </w:div>
        <w:div w:id="2055032206">
          <w:marLeft w:val="0"/>
          <w:marRight w:val="0"/>
          <w:marTop w:val="0"/>
          <w:marBottom w:val="0"/>
          <w:divBdr>
            <w:top w:val="none" w:sz="0" w:space="0" w:color="auto"/>
            <w:left w:val="none" w:sz="0" w:space="0" w:color="auto"/>
            <w:bottom w:val="none" w:sz="0" w:space="0" w:color="auto"/>
            <w:right w:val="none" w:sz="0" w:space="0" w:color="auto"/>
          </w:divBdr>
        </w:div>
        <w:div w:id="2089840141">
          <w:marLeft w:val="0"/>
          <w:marRight w:val="0"/>
          <w:marTop w:val="0"/>
          <w:marBottom w:val="0"/>
          <w:divBdr>
            <w:top w:val="none" w:sz="0" w:space="0" w:color="auto"/>
            <w:left w:val="none" w:sz="0" w:space="0" w:color="auto"/>
            <w:bottom w:val="none" w:sz="0" w:space="0" w:color="auto"/>
            <w:right w:val="none" w:sz="0" w:space="0" w:color="auto"/>
          </w:divBdr>
        </w:div>
        <w:div w:id="2101831040">
          <w:marLeft w:val="0"/>
          <w:marRight w:val="0"/>
          <w:marTop w:val="0"/>
          <w:marBottom w:val="0"/>
          <w:divBdr>
            <w:top w:val="none" w:sz="0" w:space="0" w:color="auto"/>
            <w:left w:val="none" w:sz="0" w:space="0" w:color="auto"/>
            <w:bottom w:val="none" w:sz="0" w:space="0" w:color="auto"/>
            <w:right w:val="none" w:sz="0" w:space="0" w:color="auto"/>
          </w:divBdr>
        </w:div>
        <w:div w:id="2102288221">
          <w:marLeft w:val="0"/>
          <w:marRight w:val="0"/>
          <w:marTop w:val="0"/>
          <w:marBottom w:val="0"/>
          <w:divBdr>
            <w:top w:val="none" w:sz="0" w:space="0" w:color="auto"/>
            <w:left w:val="none" w:sz="0" w:space="0" w:color="auto"/>
            <w:bottom w:val="none" w:sz="0" w:space="0" w:color="auto"/>
            <w:right w:val="none" w:sz="0" w:space="0" w:color="auto"/>
          </w:divBdr>
        </w:div>
        <w:div w:id="2130083049">
          <w:marLeft w:val="0"/>
          <w:marRight w:val="0"/>
          <w:marTop w:val="0"/>
          <w:marBottom w:val="0"/>
          <w:divBdr>
            <w:top w:val="none" w:sz="0" w:space="0" w:color="auto"/>
            <w:left w:val="none" w:sz="0" w:space="0" w:color="auto"/>
            <w:bottom w:val="none" w:sz="0" w:space="0" w:color="auto"/>
            <w:right w:val="none" w:sz="0" w:space="0" w:color="auto"/>
          </w:divBdr>
        </w:div>
      </w:divsChild>
    </w:div>
    <w:div w:id="1193960221">
      <w:bodyDiv w:val="1"/>
      <w:marLeft w:val="0"/>
      <w:marRight w:val="0"/>
      <w:marTop w:val="0"/>
      <w:marBottom w:val="0"/>
      <w:divBdr>
        <w:top w:val="none" w:sz="0" w:space="0" w:color="auto"/>
        <w:left w:val="none" w:sz="0" w:space="0" w:color="auto"/>
        <w:bottom w:val="none" w:sz="0" w:space="0" w:color="auto"/>
        <w:right w:val="none" w:sz="0" w:space="0" w:color="auto"/>
      </w:divBdr>
      <w:divsChild>
        <w:div w:id="41833662">
          <w:marLeft w:val="0"/>
          <w:marRight w:val="0"/>
          <w:marTop w:val="0"/>
          <w:marBottom w:val="0"/>
          <w:divBdr>
            <w:top w:val="none" w:sz="0" w:space="0" w:color="auto"/>
            <w:left w:val="none" w:sz="0" w:space="0" w:color="auto"/>
            <w:bottom w:val="none" w:sz="0" w:space="0" w:color="auto"/>
            <w:right w:val="none" w:sz="0" w:space="0" w:color="auto"/>
          </w:divBdr>
        </w:div>
        <w:div w:id="50614963">
          <w:marLeft w:val="0"/>
          <w:marRight w:val="0"/>
          <w:marTop w:val="0"/>
          <w:marBottom w:val="0"/>
          <w:divBdr>
            <w:top w:val="none" w:sz="0" w:space="0" w:color="auto"/>
            <w:left w:val="none" w:sz="0" w:space="0" w:color="auto"/>
            <w:bottom w:val="none" w:sz="0" w:space="0" w:color="auto"/>
            <w:right w:val="none" w:sz="0" w:space="0" w:color="auto"/>
          </w:divBdr>
        </w:div>
        <w:div w:id="700934218">
          <w:marLeft w:val="0"/>
          <w:marRight w:val="0"/>
          <w:marTop w:val="0"/>
          <w:marBottom w:val="0"/>
          <w:divBdr>
            <w:top w:val="none" w:sz="0" w:space="0" w:color="auto"/>
            <w:left w:val="none" w:sz="0" w:space="0" w:color="auto"/>
            <w:bottom w:val="none" w:sz="0" w:space="0" w:color="auto"/>
            <w:right w:val="none" w:sz="0" w:space="0" w:color="auto"/>
          </w:divBdr>
        </w:div>
        <w:div w:id="800342128">
          <w:marLeft w:val="0"/>
          <w:marRight w:val="0"/>
          <w:marTop w:val="0"/>
          <w:marBottom w:val="0"/>
          <w:divBdr>
            <w:top w:val="none" w:sz="0" w:space="0" w:color="auto"/>
            <w:left w:val="none" w:sz="0" w:space="0" w:color="auto"/>
            <w:bottom w:val="none" w:sz="0" w:space="0" w:color="auto"/>
            <w:right w:val="none" w:sz="0" w:space="0" w:color="auto"/>
          </w:divBdr>
        </w:div>
        <w:div w:id="1005203318">
          <w:marLeft w:val="0"/>
          <w:marRight w:val="0"/>
          <w:marTop w:val="0"/>
          <w:marBottom w:val="0"/>
          <w:divBdr>
            <w:top w:val="none" w:sz="0" w:space="0" w:color="auto"/>
            <w:left w:val="none" w:sz="0" w:space="0" w:color="auto"/>
            <w:bottom w:val="none" w:sz="0" w:space="0" w:color="auto"/>
            <w:right w:val="none" w:sz="0" w:space="0" w:color="auto"/>
          </w:divBdr>
        </w:div>
        <w:div w:id="1375499925">
          <w:marLeft w:val="0"/>
          <w:marRight w:val="0"/>
          <w:marTop w:val="0"/>
          <w:marBottom w:val="0"/>
          <w:divBdr>
            <w:top w:val="none" w:sz="0" w:space="0" w:color="auto"/>
            <w:left w:val="none" w:sz="0" w:space="0" w:color="auto"/>
            <w:bottom w:val="none" w:sz="0" w:space="0" w:color="auto"/>
            <w:right w:val="none" w:sz="0" w:space="0" w:color="auto"/>
          </w:divBdr>
        </w:div>
        <w:div w:id="1699156832">
          <w:marLeft w:val="0"/>
          <w:marRight w:val="0"/>
          <w:marTop w:val="0"/>
          <w:marBottom w:val="0"/>
          <w:divBdr>
            <w:top w:val="none" w:sz="0" w:space="0" w:color="auto"/>
            <w:left w:val="none" w:sz="0" w:space="0" w:color="auto"/>
            <w:bottom w:val="none" w:sz="0" w:space="0" w:color="auto"/>
            <w:right w:val="none" w:sz="0" w:space="0" w:color="auto"/>
          </w:divBdr>
        </w:div>
        <w:div w:id="1788885158">
          <w:marLeft w:val="0"/>
          <w:marRight w:val="0"/>
          <w:marTop w:val="0"/>
          <w:marBottom w:val="0"/>
          <w:divBdr>
            <w:top w:val="none" w:sz="0" w:space="0" w:color="auto"/>
            <w:left w:val="none" w:sz="0" w:space="0" w:color="auto"/>
            <w:bottom w:val="none" w:sz="0" w:space="0" w:color="auto"/>
            <w:right w:val="none" w:sz="0" w:space="0" w:color="auto"/>
          </w:divBdr>
        </w:div>
      </w:divsChild>
    </w:div>
    <w:div w:id="1677608740">
      <w:bodyDiv w:val="1"/>
      <w:marLeft w:val="0"/>
      <w:marRight w:val="0"/>
      <w:marTop w:val="0"/>
      <w:marBottom w:val="0"/>
      <w:divBdr>
        <w:top w:val="none" w:sz="0" w:space="0" w:color="auto"/>
        <w:left w:val="none" w:sz="0" w:space="0" w:color="auto"/>
        <w:bottom w:val="none" w:sz="0" w:space="0" w:color="auto"/>
        <w:right w:val="none" w:sz="0" w:space="0" w:color="auto"/>
      </w:divBdr>
    </w:div>
    <w:div w:id="19338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www.studentlibrary.ru/book/ISBN9785392154746.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nanium.com/bookread2.php?book=39768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znanium.com/catalog.php?bookinfo=472890" TargetMode="External"/><Relationship Id="rId25" Type="http://schemas.openxmlformats.org/officeDocument/2006/relationships/hyperlink" Target="http://www.rsl.ru" TargetMode="External"/><Relationship Id="rId2" Type="http://schemas.openxmlformats.org/officeDocument/2006/relationships/styles" Target="styles.xml"/><Relationship Id="rId16" Type="http://schemas.openxmlformats.org/officeDocument/2006/relationships/hyperlink" Target="http://www.studentlibrary.ru/book/ISBN9785394022227.html" TargetMode="External"/><Relationship Id="rId20" Type="http://schemas.openxmlformats.org/officeDocument/2006/relationships/hyperlink" Target="http://znanium.com/bookread2.php?book=3689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tudentam.net" TargetMode="External"/><Relationship Id="rId5" Type="http://schemas.openxmlformats.org/officeDocument/2006/relationships/footnotes" Target="footnotes.xml"/><Relationship Id="rId15" Type="http://schemas.openxmlformats.org/officeDocument/2006/relationships/hyperlink" Target="http://znanium.com/catalog.php?bookinfo=556466" TargetMode="External"/><Relationship Id="rId23" Type="http://schemas.openxmlformats.org/officeDocument/2006/relationships/hyperlink" Target="http://www.unn.ru/books/resources" TargetMode="External"/><Relationship Id="rId10" Type="http://schemas.openxmlformats.org/officeDocument/2006/relationships/footer" Target="footer2.xml"/><Relationship Id="rId19" Type="http://schemas.openxmlformats.org/officeDocument/2006/relationships/hyperlink" Target="https://biblio-online.ru/viewer/6AD577A6-4B94-4A17-8876-0D587E9611A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znanium.com/bookread2.php?book=51518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7070</Words>
  <Characters>40305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РАБОЧАЯ ПРОГРАММА КУРСА</vt:lpstr>
    </vt:vector>
  </TitlesOfParts>
  <Company/>
  <LinksUpToDate>false</LinksUpToDate>
  <CharactersWithSpaces>47281</CharactersWithSpaces>
  <SharedDoc>false</SharedDoc>
  <HLinks>
    <vt:vector size="24" baseType="variant">
      <vt:variant>
        <vt:i4>3932285</vt:i4>
      </vt:variant>
      <vt:variant>
        <vt:i4>9</vt:i4>
      </vt:variant>
      <vt:variant>
        <vt:i4>0</vt:i4>
      </vt:variant>
      <vt:variant>
        <vt:i4>5</vt:i4>
      </vt:variant>
      <vt:variant>
        <vt:lpwstr>http://www.grammar.sourceword.com/</vt:lpwstr>
      </vt:variant>
      <vt:variant>
        <vt:lpwstr/>
      </vt:variant>
      <vt:variant>
        <vt:i4>6094860</vt:i4>
      </vt:variant>
      <vt:variant>
        <vt:i4>6</vt:i4>
      </vt:variant>
      <vt:variant>
        <vt:i4>0</vt:i4>
      </vt:variant>
      <vt:variant>
        <vt:i4>5</vt:i4>
      </vt:variant>
      <vt:variant>
        <vt:lpwstr>http://www.teach-nology.com/</vt:lpwstr>
      </vt:variant>
      <vt:variant>
        <vt:lpwstr/>
      </vt:variant>
      <vt:variant>
        <vt:i4>131103</vt:i4>
      </vt:variant>
      <vt:variant>
        <vt:i4>3</vt:i4>
      </vt:variant>
      <vt:variant>
        <vt:i4>0</vt:i4>
      </vt:variant>
      <vt:variant>
        <vt:i4>5</vt:i4>
      </vt:variant>
      <vt:variant>
        <vt:lpwstr>http://www.multitran.ru/</vt:lpwstr>
      </vt:variant>
      <vt:variant>
        <vt:lpwstr/>
      </vt:variant>
      <vt:variant>
        <vt:i4>4587530</vt:i4>
      </vt:variant>
      <vt:variant>
        <vt:i4>0</vt:i4>
      </vt:variant>
      <vt:variant>
        <vt:i4>0</vt:i4>
      </vt:variant>
      <vt:variant>
        <vt:i4>5</vt:i4>
      </vt:variant>
      <vt:variant>
        <vt:lpwstr>http://e.lanbook.com/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КУРСА</dc:title>
  <dc:creator>Зинковская Н.Я.</dc:creator>
  <cp:lastModifiedBy>ALLA</cp:lastModifiedBy>
  <cp:revision>34</cp:revision>
  <cp:lastPrinted>2018-04-18T12:56:00Z</cp:lastPrinted>
  <dcterms:created xsi:type="dcterms:W3CDTF">2017-12-20T09:55:00Z</dcterms:created>
  <dcterms:modified xsi:type="dcterms:W3CDTF">2020-10-21T05:37:00Z</dcterms:modified>
</cp:coreProperties>
</file>