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0" w:rsidRPr="007402ED" w:rsidRDefault="007402ED" w:rsidP="00710EA0">
      <w:pPr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710EA0" w:rsidRPr="007402ED">
        <w:rPr>
          <w:rFonts w:ascii="Times New Roman" w:hAnsi="Times New Roman"/>
          <w:sz w:val="24"/>
          <w:szCs w:val="24"/>
        </w:rPr>
        <w:t>Российской Федерации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B4E9D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10EA0" w:rsidRPr="004B4E9D" w:rsidTr="003D3A26">
        <w:trPr>
          <w:trHeight w:val="328"/>
        </w:trPr>
        <w:tc>
          <w:tcPr>
            <w:tcW w:w="8820" w:type="dxa"/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353" w:rsidRDefault="000B4353" w:rsidP="000B435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УТВЕРЖДЕНО</w:t>
      </w:r>
    </w:p>
    <w:p w:rsidR="000B4353" w:rsidRDefault="000B4353" w:rsidP="000B4353">
      <w:pPr>
        <w:pStyle w:val="a4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       Roman" w:hAnsi="Times New Roman"/>
          <w:sz w:val="24"/>
          <w:szCs w:val="24"/>
        </w:rPr>
        <w:t>решением президиума Ученого совета ННГУ</w:t>
      </w:r>
    </w:p>
    <w:p w:rsidR="000B4353" w:rsidRDefault="000B4353" w:rsidP="000B435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протокол от</w:t>
      </w:r>
    </w:p>
    <w:p w:rsidR="000B4353" w:rsidRDefault="000B4353" w:rsidP="000B4353">
      <w:pPr>
        <w:pStyle w:val="a4"/>
        <w:jc w:val="right"/>
        <w:rPr>
          <w:rFonts w:ascii="Times New Roman" w:eastAsia="Times New       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«</w:t>
      </w:r>
      <w:r>
        <w:rPr>
          <w:rFonts w:ascii="Times New Roman" w:eastAsia="Times New        Roman" w:hAnsi="Times New Roman"/>
          <w:sz w:val="24"/>
          <w:szCs w:val="24"/>
          <w:lang w:val="en-US"/>
        </w:rPr>
        <w:t>11</w:t>
      </w:r>
      <w:r>
        <w:rPr>
          <w:rFonts w:ascii="Times New Roman" w:eastAsia="Times New        Roman" w:hAnsi="Times New Roman"/>
          <w:sz w:val="24"/>
          <w:szCs w:val="24"/>
        </w:rPr>
        <w:t>» мая 2021 г. № 2</w:t>
      </w:r>
    </w:p>
    <w:p w:rsidR="00710EA0" w:rsidRDefault="00710EA0" w:rsidP="001536D1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C378C0" w:rsidRDefault="00C378C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C378C0" w:rsidRPr="004B4E9D" w:rsidRDefault="00C378C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Основы философии</w:t>
            </w:r>
          </w:p>
          <w:p w:rsidR="00710EA0" w:rsidRPr="004B4E9D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4B4E9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4B4E9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Default="007402E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378C0">
        <w:rPr>
          <w:rFonts w:ascii="Times New Roman" w:hAnsi="Times New Roman"/>
          <w:sz w:val="24"/>
          <w:szCs w:val="24"/>
        </w:rPr>
        <w:t>2</w:t>
      </w:r>
      <w:r w:rsidR="004C625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E9D" w:rsidRPr="004B4E9D" w:rsidRDefault="004B4E9D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072" w:rsidRPr="004B4E9D" w:rsidRDefault="00B32072">
      <w:pPr>
        <w:rPr>
          <w:rFonts w:ascii="Times New Roman" w:hAnsi="Times New Roman"/>
          <w:sz w:val="24"/>
          <w:szCs w:val="24"/>
        </w:rPr>
      </w:pPr>
    </w:p>
    <w:p w:rsidR="00710EA0" w:rsidRDefault="00710EA0">
      <w:pPr>
        <w:rPr>
          <w:rFonts w:ascii="Times New Roman" w:hAnsi="Times New Roman"/>
          <w:sz w:val="24"/>
          <w:szCs w:val="24"/>
        </w:rPr>
      </w:pPr>
    </w:p>
    <w:p w:rsidR="008E60D8" w:rsidRPr="004B4E9D" w:rsidRDefault="008E60D8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4B4E9D">
        <w:rPr>
          <w:rFonts w:ascii="Times New Roman" w:hAnsi="Times New Roman"/>
          <w:sz w:val="24"/>
          <w:szCs w:val="24"/>
        </w:rPr>
        <w:t>кюн</w:t>
      </w:r>
      <w:proofErr w:type="spellEnd"/>
      <w:r w:rsidRPr="004B4E9D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B22453">
        <w:rPr>
          <w:rFonts w:ascii="Times New Roman" w:hAnsi="Times New Roman"/>
          <w:sz w:val="24"/>
          <w:szCs w:val="24"/>
        </w:rPr>
        <w:t xml:space="preserve">омиссии </w:t>
      </w:r>
      <w:r w:rsidR="0099657E">
        <w:rPr>
          <w:rFonts w:ascii="Times New Roman" w:hAnsi="Times New Roman"/>
          <w:sz w:val="24"/>
          <w:szCs w:val="24"/>
        </w:rPr>
        <w:t xml:space="preserve"> </w:t>
      </w:r>
      <w:r w:rsidR="00B22453">
        <w:rPr>
          <w:rFonts w:ascii="Times New Roman" w:hAnsi="Times New Roman"/>
          <w:sz w:val="24"/>
          <w:szCs w:val="24"/>
        </w:rPr>
        <w:t>20</w:t>
      </w:r>
      <w:r w:rsidR="001536D1">
        <w:rPr>
          <w:rFonts w:ascii="Times New Roman" w:hAnsi="Times New Roman"/>
          <w:sz w:val="24"/>
          <w:szCs w:val="24"/>
        </w:rPr>
        <w:t>21</w:t>
      </w:r>
      <w:r w:rsidRPr="004B4E9D">
        <w:rPr>
          <w:rFonts w:ascii="Times New Roman" w:hAnsi="Times New Roman"/>
          <w:sz w:val="24"/>
          <w:szCs w:val="24"/>
        </w:rPr>
        <w:t xml:space="preserve"> года, протокол №</w:t>
      </w:r>
      <w:r w:rsidR="0099657E">
        <w:rPr>
          <w:rFonts w:ascii="Times New Roman" w:hAnsi="Times New Roman"/>
          <w:sz w:val="24"/>
          <w:szCs w:val="24"/>
        </w:rPr>
        <w:t xml:space="preserve"> </w:t>
      </w:r>
      <w:r w:rsidRPr="004B4E9D">
        <w:rPr>
          <w:rFonts w:ascii="Times New Roman" w:hAnsi="Times New Roman"/>
          <w:sz w:val="24"/>
          <w:szCs w:val="24"/>
        </w:rPr>
        <w:t>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E9D" w:rsidRDefault="004B4E9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4B4E9D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4B4E9D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4B4E9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4B4E9D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4B4E9D" w:rsidRDefault="008D3119" w:rsidP="002E276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философии</w:t>
      </w:r>
    </w:p>
    <w:p w:rsidR="00710EA0" w:rsidRPr="004B4E9D" w:rsidRDefault="00710EA0" w:rsidP="002E276C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4B4E9D" w:rsidRDefault="00710EA0" w:rsidP="002E27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4B4E9D" w:rsidRDefault="00710EA0" w:rsidP="002E27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5E3D90" w:rsidRPr="004B4E9D" w:rsidRDefault="005E3D90" w:rsidP="002E276C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Дисциплина (модуль) относится к обязательной части Блока 1. Общий гуманитарный и социально-экономический цикл. Трудоемкость дисциплины (модуля) составляет 62 часа.</w:t>
      </w:r>
    </w:p>
    <w:p w:rsidR="005E3D90" w:rsidRPr="004B4E9D" w:rsidRDefault="00710EA0" w:rsidP="002E276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D3119" w:rsidRDefault="00710EA0" w:rsidP="002E276C">
      <w:pPr>
        <w:spacing w:after="0" w:line="36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E3D90" w:rsidRPr="004B4E9D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="005E3D90" w:rsidRPr="004B4E9D">
        <w:rPr>
          <w:rFonts w:ascii="Times New Roman" w:hAnsi="Times New Roman"/>
          <w:sz w:val="24"/>
          <w:szCs w:val="24"/>
        </w:rPr>
        <w:t xml:space="preserve">заключается в исследовании студентами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</w:t>
      </w:r>
    </w:p>
    <w:p w:rsidR="005E3D90" w:rsidRPr="004B4E9D" w:rsidRDefault="005E3D90" w:rsidP="002E276C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 Таким образом происходит формирование социально-личностных компетенций на основе гуманистического мировоззрения и современной философской культуры, развитие творческого мышления студентов, выработка навыков исследовательской деятельности в сфере науки и техники. </w:t>
      </w:r>
    </w:p>
    <w:p w:rsidR="008D3119" w:rsidRDefault="008D3119" w:rsidP="00710EA0">
      <w:p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710EA0" w:rsidRPr="002E276C" w:rsidRDefault="008D3119" w:rsidP="00710EA0">
      <w:pPr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2E276C">
        <w:rPr>
          <w:rFonts w:ascii="Times New Roman" w:hAnsi="Times New Roman"/>
          <w:b/>
          <w:color w:val="000000"/>
          <w:spacing w:val="-1"/>
          <w:sz w:val="24"/>
          <w:szCs w:val="24"/>
        </w:rPr>
        <w:t>Общие компетенции: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lastRenderedPageBreak/>
        <w:t>ОК 5: Использовать информационно-коммуникационные технологии в профессиональной деятельности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8D3119" w:rsidRPr="002E276C" w:rsidRDefault="008D3119" w:rsidP="008D3119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8D3119" w:rsidRPr="002E276C" w:rsidRDefault="008D3119" w:rsidP="00E05330">
      <w:pPr>
        <w:rPr>
          <w:rFonts w:ascii="Times New Roman" w:hAnsi="Times New Roman"/>
          <w:sz w:val="24"/>
          <w:szCs w:val="24"/>
        </w:rPr>
      </w:pPr>
      <w:r w:rsidRPr="002E276C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710EA0" w:rsidRPr="004B4E9D" w:rsidRDefault="00710EA0" w:rsidP="005E3D90">
      <w:pPr>
        <w:pStyle w:val="a6"/>
        <w:numPr>
          <w:ilvl w:val="1"/>
          <w:numId w:val="6"/>
        </w:numPr>
        <w:jc w:val="both"/>
        <w:rPr>
          <w:b/>
        </w:rPr>
      </w:pPr>
      <w:r w:rsidRPr="004B4E9D">
        <w:rPr>
          <w:b/>
        </w:rPr>
        <w:t>Трудоемкость дисциплины</w:t>
      </w:r>
    </w:p>
    <w:p w:rsidR="00710EA0" w:rsidRPr="004B4E9D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5E3D90" w:rsidRPr="004B4E9D">
        <w:rPr>
          <w:rFonts w:ascii="Times New Roman" w:hAnsi="Times New Roman"/>
          <w:sz w:val="24"/>
          <w:szCs w:val="24"/>
        </w:rPr>
        <w:t>62</w:t>
      </w:r>
      <w:r w:rsidRPr="004B4E9D">
        <w:rPr>
          <w:rFonts w:ascii="Times New Roman" w:hAnsi="Times New Roman"/>
          <w:sz w:val="24"/>
          <w:szCs w:val="24"/>
        </w:rPr>
        <w:t xml:space="preserve"> часа, в том числе: обязательной аудиторной нагрузки </w:t>
      </w:r>
      <w:r w:rsidR="007C2DDA">
        <w:rPr>
          <w:rFonts w:ascii="Times New Roman" w:hAnsi="Times New Roman"/>
          <w:sz w:val="24"/>
          <w:szCs w:val="24"/>
        </w:rPr>
        <w:t>48</w:t>
      </w:r>
      <w:r w:rsidR="005E3D90" w:rsidRPr="004B4E9D">
        <w:rPr>
          <w:rFonts w:ascii="Times New Roman" w:hAnsi="Times New Roman"/>
          <w:sz w:val="24"/>
          <w:szCs w:val="24"/>
        </w:rPr>
        <w:t xml:space="preserve"> обучающегося час</w:t>
      </w:r>
      <w:r w:rsidR="007C2DDA">
        <w:rPr>
          <w:rFonts w:ascii="Times New Roman" w:hAnsi="Times New Roman"/>
          <w:sz w:val="24"/>
          <w:szCs w:val="24"/>
        </w:rPr>
        <w:t>ов</w:t>
      </w:r>
      <w:r w:rsidRPr="004B4E9D">
        <w:rPr>
          <w:rFonts w:ascii="Times New Roman" w:hAnsi="Times New Roman"/>
          <w:sz w:val="24"/>
          <w:szCs w:val="24"/>
        </w:rPr>
        <w:t xml:space="preserve">, самостоятельной работы обучающегося </w:t>
      </w:r>
      <w:r w:rsidR="007C2DDA">
        <w:rPr>
          <w:rFonts w:ascii="Times New Roman" w:hAnsi="Times New Roman"/>
          <w:sz w:val="24"/>
          <w:szCs w:val="24"/>
        </w:rPr>
        <w:t>9</w:t>
      </w:r>
      <w:r w:rsidRPr="004B4E9D">
        <w:rPr>
          <w:rFonts w:ascii="Times New Roman" w:hAnsi="Times New Roman"/>
          <w:sz w:val="24"/>
          <w:szCs w:val="24"/>
        </w:rPr>
        <w:t xml:space="preserve"> часов.</w:t>
      </w:r>
    </w:p>
    <w:p w:rsidR="00710EA0" w:rsidRPr="004B4E9D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4B4E9D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C2DD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5E3D9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2DD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4B4E9D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4B4E9D" w:rsidTr="00F85818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4B4E9D" w:rsidRDefault="007C2DDA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F85818" w:rsidRPr="004B4E9D" w:rsidTr="00F85818">
        <w:trPr>
          <w:trHeight w:val="125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710EA0" w:rsidRPr="004B4E9D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5E3D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5E3D90" w:rsidRPr="004B4E9D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6C" w:rsidRDefault="002E276C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4E9D" w:rsidRDefault="004B4E9D" w:rsidP="004B4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4B4E9D">
      <w:pPr>
        <w:pStyle w:val="a6"/>
        <w:numPr>
          <w:ilvl w:val="1"/>
          <w:numId w:val="7"/>
        </w:numPr>
        <w:rPr>
          <w:b/>
        </w:rPr>
      </w:pPr>
      <w:r w:rsidRPr="004B4E9D">
        <w:rPr>
          <w:b/>
        </w:rPr>
        <w:t>Тематический план и содержание дисциплины «</w:t>
      </w:r>
      <w:r w:rsidR="004B4E9D" w:rsidRPr="004B4E9D">
        <w:rPr>
          <w:b/>
        </w:rPr>
        <w:t>Основы философии</w:t>
      </w:r>
      <w:r w:rsidRPr="004B4E9D">
        <w:rPr>
          <w:b/>
        </w:rPr>
        <w:t>»</w:t>
      </w:r>
    </w:p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2178"/>
        <w:gridCol w:w="873"/>
        <w:gridCol w:w="1782"/>
        <w:gridCol w:w="1659"/>
      </w:tblGrid>
      <w:tr w:rsidR="00F85818" w:rsidRPr="004B4E9D" w:rsidTr="00F85818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lastRenderedPageBreak/>
              <w:t>Наименование разделов и тем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4E9D">
              <w:rPr>
                <w:rFonts w:ascii="Times New Roman" w:eastAsia="Calibri" w:hAnsi="Times New Roman"/>
                <w:b/>
                <w:i/>
              </w:rPr>
              <w:t>если предусмотрены)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Уровень освоения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Консультации</w:t>
            </w:r>
          </w:p>
        </w:tc>
      </w:tr>
      <w:tr w:rsidR="00F85818" w:rsidRPr="004B4E9D" w:rsidTr="00F85818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B4E9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vertAlign w:val="superscript"/>
              </w:rPr>
            </w:pPr>
            <w:r w:rsidRPr="004B4E9D">
              <w:rPr>
                <w:rFonts w:ascii="Times New Roman" w:eastAsia="Calibri" w:hAnsi="Times New Roman"/>
                <w:b/>
              </w:rPr>
              <w:t>4</w:t>
            </w:r>
            <w:r w:rsidRPr="004B4E9D">
              <w:rPr>
                <w:rFonts w:ascii="Times New Roman" w:eastAsia="Calibri" w:hAnsi="Times New Roman"/>
                <w:b/>
                <w:vertAlign w:val="superscript"/>
              </w:rPr>
              <w:t>*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5</w:t>
            </w: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Предмет философии, ее место и роль в обществе и культуре. Основные идеи мировой философии от античности до новейшего времени.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55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2.</w:t>
            </w:r>
          </w:p>
          <w:p w:rsidR="00F85818" w:rsidRPr="004B4E9D" w:rsidRDefault="00F85818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Античная философия. Древнегреческая философия: периодизация и основные четы. Первые философские школы Древней Греции.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софистов и 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Сократа..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>Философия Платона и Аристотеля.</w:t>
            </w:r>
          </w:p>
          <w:p w:rsidR="00F85818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и сущность философии даосизм</w:t>
            </w:r>
            <w:r>
              <w:rPr>
                <w:rFonts w:ascii="Times New Roman" w:hAnsi="Times New Roman"/>
                <w:sz w:val="20"/>
                <w:szCs w:val="20"/>
              </w:rPr>
              <w:t>а. Основные категории даосизма.</w:t>
            </w:r>
          </w:p>
          <w:p w:rsidR="00F85818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Философско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этическая концепция Конфуция. Историческая обстановка в эпоху Конфуция. Принципы конфуцианства. </w:t>
            </w:r>
          </w:p>
          <w:p w:rsidR="00F85818" w:rsidRPr="004B4E9D" w:rsidRDefault="00F85818" w:rsidP="004B4E9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Формирование средневековой европейской философии. Особенности философии эпохи патристики. Схоластическая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философия. Номинализм и реализм в философии Средневековья.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3.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Философия эпохи возрождения и Реформации. Человек - цель и центр мироздания.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Натурфи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лософия</w:t>
            </w:r>
            <w:proofErr w:type="spellEnd"/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. Создание новой модели универсума: Коперник и Галилей, Джордано Бруно и </w:t>
            </w:r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про-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блема</w:t>
            </w:r>
            <w:proofErr w:type="spellEnd"/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Единого. Философия Просвещения. Французские просветители, их учение о природе, познании и об- </w:t>
            </w:r>
            <w:proofErr w:type="spellStart"/>
            <w:r w:rsidRPr="004B4E9D">
              <w:rPr>
                <w:rFonts w:ascii="Times New Roman" w:hAnsi="Times New Roman"/>
                <w:sz w:val="20"/>
                <w:szCs w:val="20"/>
              </w:rPr>
              <w:t>ществе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4.</w:t>
            </w:r>
          </w:p>
          <w:p w:rsidR="00F85818" w:rsidRPr="004B4E9D" w:rsidRDefault="00F85818" w:rsidP="000E37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Русская философия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Возникновение русской философии. Философские концепции XIV-XVII вв. Взгляды философов XVIII в. Славянофилы и западники как этап развит</w:t>
            </w:r>
            <w:r>
              <w:rPr>
                <w:rFonts w:ascii="Times New Roman" w:hAnsi="Times New Roman"/>
                <w:sz w:val="20"/>
                <w:szCs w:val="20"/>
              </w:rPr>
              <w:t>ия русской философии. Особенно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сти славянофильства. Философия западничества. Философия В.С.Соловьева.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5.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Бытие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Бытие как философская проблема. </w:t>
            </w:r>
            <w:r w:rsidRPr="004B4E9D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представ</w:t>
            </w:r>
            <w:r>
              <w:rPr>
                <w:rFonts w:ascii="Times New Roman" w:hAnsi="Times New Roman"/>
                <w:sz w:val="20"/>
                <w:szCs w:val="20"/>
              </w:rPr>
              <w:t>лений о бытии в истории филосо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>фии. Бытие природы. Экологическая проблема. Общественное бытие и бытие духовного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61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6.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Сознание и познание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 xml:space="preserve">Сознание как философская категория. Проблема сознания </w:t>
            </w:r>
            <w:r>
              <w:rPr>
                <w:rFonts w:ascii="Times New Roman" w:hAnsi="Times New Roman"/>
                <w:sz w:val="20"/>
                <w:szCs w:val="20"/>
              </w:rPr>
              <w:t>в философии. Неклассическая фи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лософия о сознании. Отражение как всеобщее свойство материи и его эволюция. Понятие психики. Психофизическая проблема. Труд, сознание, мозг. Основные элементы и уровни структуры сознания. Сознание и самосознание. Функции сознания. Общественное и </w:t>
            </w:r>
            <w:proofErr w:type="spellStart"/>
            <w:proofErr w:type="gramStart"/>
            <w:r w:rsidRPr="004B4E9D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4B4E9D">
              <w:rPr>
                <w:rFonts w:ascii="Times New Roman" w:hAnsi="Times New Roman"/>
                <w:sz w:val="20"/>
                <w:szCs w:val="20"/>
              </w:rPr>
              <w:t>- дуальное</w:t>
            </w:r>
            <w:proofErr w:type="gramEnd"/>
            <w:r w:rsidRPr="004B4E9D">
              <w:rPr>
                <w:rFonts w:ascii="Times New Roman" w:hAnsi="Times New Roman"/>
                <w:sz w:val="20"/>
                <w:szCs w:val="20"/>
              </w:rPr>
              <w:t xml:space="preserve"> сознание. Сознание и язык. Проблема бессознательного.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65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322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7.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Содержание учебного </w:t>
            </w:r>
            <w:proofErr w:type="spellStart"/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материала:Человек</w:t>
            </w:r>
            <w:proofErr w:type="spellEnd"/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, общество, культура. Человек и природа.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Общество и его структура. Гражданское общество 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государство. Человек в системе социальных связей. Человек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и исторический процесс; личность и массы, свобода 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необходимость. Формационная и цивилизационная концепции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общественного развития.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cr/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8.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Духовный мир человека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Духовный мир человека, его сущность и специфика.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Философия о любви</w:t>
            </w:r>
          </w:p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F85818" w:rsidRPr="004B4E9D" w:rsidRDefault="00F85818" w:rsidP="0088727C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9.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Смысл и путь жизни человека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Философия о смысле </w:t>
            </w:r>
            <w:proofErr w:type="spellStart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жизни.Философия</w:t>
            </w:r>
            <w:proofErr w:type="spellEnd"/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пути жизни человека.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10.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Общество как система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Общество как предмет философского анализа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rPr>
          <w:trHeight w:val="29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11.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Материальное производство и его роль в общественной жизни.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Тема 12.</w:t>
            </w: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hAnsi="Times New Roman"/>
                <w:bCs/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  <w:r w:rsidRPr="004B4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Культура и ее роль в жизни общества.</w:t>
            </w:r>
          </w:p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 Мораль, </w:t>
            </w:r>
            <w:proofErr w:type="gramStart"/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понятие ,</w:t>
            </w:r>
            <w:proofErr w:type="gramEnd"/>
            <w:r w:rsidRPr="004B4E9D">
              <w:rPr>
                <w:rFonts w:ascii="Times New Roman" w:eastAsia="Calibri" w:hAnsi="Times New Roman"/>
                <w:sz w:val="20"/>
                <w:szCs w:val="20"/>
              </w:rPr>
              <w:t xml:space="preserve"> специфика. Искусство как форма духовного освоения мира.</w:t>
            </w:r>
          </w:p>
          <w:p w:rsidR="00F85818" w:rsidRPr="004B4E9D" w:rsidRDefault="00F85818" w:rsidP="004B4E9D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Экологическая проблема и пути ее решения.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818" w:rsidRPr="004B4E9D" w:rsidRDefault="00F85818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E276C" w:rsidRPr="004B4E9D" w:rsidTr="00F85818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6C" w:rsidRPr="004B4E9D" w:rsidRDefault="002E276C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76C" w:rsidRPr="004B4E9D" w:rsidRDefault="002E276C" w:rsidP="003D3A26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C" w:rsidRPr="004B4E9D" w:rsidRDefault="002E276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85818" w:rsidRPr="004B4E9D" w:rsidTr="00F85818"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8" w:rsidRPr="004B4E9D" w:rsidRDefault="00F85818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4B4E9D">
              <w:rPr>
                <w:rFonts w:ascii="Times New Roman" w:eastAsia="Calibri" w:hAnsi="Times New Roman"/>
                <w:sz w:val="20"/>
                <w:szCs w:val="20"/>
              </w:rPr>
              <w:t>Всего: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Pr="004B4E9D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18" w:rsidRDefault="00F85818" w:rsidP="003D3A2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0EA0" w:rsidRPr="004B4E9D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4B4E9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4B4E9D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83A18" w:rsidRDefault="00283A18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83A18" w:rsidRDefault="00283A18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4B4E9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4B4E9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4B4E9D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4B4E9D" w:rsidRPr="004B4E9D" w:rsidRDefault="004B4E9D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4B4E9D" w:rsidRDefault="00710EA0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10EA0" w:rsidRPr="004B4E9D" w:rsidRDefault="00710EA0" w:rsidP="00710EA0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2E276C" w:rsidRPr="004B4E9D">
        <w:rPr>
          <w:rFonts w:ascii="Times New Roman" w:hAnsi="Times New Roman"/>
          <w:b/>
          <w:sz w:val="24"/>
          <w:szCs w:val="24"/>
        </w:rPr>
        <w:t>Интернет-ресурсов</w:t>
      </w:r>
      <w:r w:rsidRPr="004B4E9D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E50EDE" w:rsidRPr="00E50EDE" w:rsidRDefault="00E50EDE" w:rsidP="00E50E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>Основные источники (</w:t>
      </w:r>
      <w:r w:rsidRPr="00E50EDE">
        <w:rPr>
          <w:rFonts w:ascii="Times New Roman" w:hAnsi="Times New Roman"/>
          <w:i/>
          <w:sz w:val="24"/>
          <w:szCs w:val="24"/>
        </w:rPr>
        <w:t>не более 5 источников, изучение которых обязательно при освоении дисциплины</w:t>
      </w:r>
      <w:r w:rsidRPr="00E50EDE">
        <w:rPr>
          <w:rFonts w:ascii="Times New Roman" w:hAnsi="Times New Roman"/>
          <w:sz w:val="24"/>
          <w:szCs w:val="24"/>
        </w:rPr>
        <w:t>):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rStyle w:val="a3"/>
          <w:rFonts w:eastAsiaTheme="majorEastAsia"/>
          <w:color w:val="000000" w:themeColor="text1"/>
          <w:u w:val="none"/>
        </w:rPr>
      </w:pPr>
      <w:proofErr w:type="spellStart"/>
      <w:r w:rsidRPr="00E50EDE">
        <w:rPr>
          <w:rStyle w:val="a3"/>
          <w:rFonts w:eastAsiaTheme="majorEastAsia"/>
          <w:color w:val="000000" w:themeColor="text1"/>
        </w:rPr>
        <w:t>Абачиев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 xml:space="preserve"> С. К. Социальная философия. Учебник для академического </w:t>
      </w:r>
      <w:proofErr w:type="spellStart"/>
      <w:r w:rsidRPr="00E50EDE">
        <w:rPr>
          <w:rStyle w:val="a3"/>
          <w:rFonts w:eastAsiaTheme="majorEastAsia"/>
          <w:color w:val="000000" w:themeColor="text1"/>
        </w:rPr>
        <w:t>бакалавриата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 xml:space="preserve">. — М.: </w:t>
      </w:r>
      <w:proofErr w:type="spellStart"/>
      <w:r w:rsidRPr="00E50EDE">
        <w:rPr>
          <w:rStyle w:val="a3"/>
          <w:rFonts w:eastAsiaTheme="majorEastAsia"/>
          <w:color w:val="000000" w:themeColor="text1"/>
        </w:rPr>
        <w:t>Юрайт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>. 2019. 322 с.</w:t>
      </w:r>
    </w:p>
    <w:p w:rsidR="00E50EDE" w:rsidRPr="00E50EDE" w:rsidRDefault="004C625D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eastAsiaTheme="majorEastAsia"/>
        </w:rPr>
      </w:pPr>
      <w:hyperlink r:id="rId6" w:tgtFrame="_blank" w:tooltip="Все книги автора" w:history="1">
        <w:r w:rsidR="00E50EDE" w:rsidRPr="00E50EDE">
          <w:rPr>
            <w:rStyle w:val="a3"/>
            <w:rFonts w:eastAsiaTheme="majorEastAsia"/>
            <w:color w:val="000000" w:themeColor="text1"/>
          </w:rPr>
          <w:t>Алексеев В.О.</w:t>
        </w:r>
      </w:hyperlink>
      <w:r w:rsidR="00E50EDE" w:rsidRPr="00E50EDE">
        <w:rPr>
          <w:color w:val="000000" w:themeColor="text1"/>
        </w:rPr>
        <w:t xml:space="preserve"> </w:t>
      </w:r>
      <w:hyperlink r:id="rId7" w:tgtFrame="_blank" w:history="1">
        <w:r w:rsidR="00E50EDE" w:rsidRPr="00E50EDE">
          <w:rPr>
            <w:rStyle w:val="a3"/>
            <w:rFonts w:eastAsiaTheme="majorEastAsia"/>
            <w:bCs/>
            <w:color w:val="000000" w:themeColor="text1"/>
          </w:rPr>
          <w:t>Философия. Конспект лекций: Учебное пособие</w:t>
        </w:r>
      </w:hyperlink>
      <w:r w:rsidR="00E50EDE" w:rsidRPr="00E50EDE">
        <w:rPr>
          <w:rStyle w:val="a3"/>
          <w:rFonts w:eastAsiaTheme="majorEastAsia"/>
          <w:bCs/>
          <w:color w:val="000000" w:themeColor="text1"/>
        </w:rPr>
        <w:t>. –</w:t>
      </w:r>
      <w:r w:rsidR="00E50EDE" w:rsidRPr="00E50EDE">
        <w:rPr>
          <w:color w:val="000000" w:themeColor="text1"/>
        </w:rPr>
        <w:t xml:space="preserve"> Москва: ЭКСМО, 2008.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rStyle w:val="a3"/>
          <w:rFonts w:eastAsiaTheme="majorEastAsia"/>
          <w:color w:val="000000" w:themeColor="text1"/>
          <w:u w:val="none"/>
        </w:rPr>
      </w:pPr>
      <w:proofErr w:type="spellStart"/>
      <w:r w:rsidRPr="00E50EDE">
        <w:rPr>
          <w:rStyle w:val="a3"/>
          <w:rFonts w:eastAsiaTheme="majorEastAsia"/>
          <w:color w:val="000000" w:themeColor="text1"/>
        </w:rPr>
        <w:t>Бранская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 xml:space="preserve"> Е. В., Панфилова М. И. Основы философии. Учебное пособие для СПО. — М.: </w:t>
      </w:r>
      <w:proofErr w:type="spellStart"/>
      <w:r w:rsidRPr="00E50EDE">
        <w:rPr>
          <w:rStyle w:val="a3"/>
          <w:rFonts w:eastAsiaTheme="majorEastAsia"/>
          <w:color w:val="000000" w:themeColor="text1"/>
        </w:rPr>
        <w:t>Юрайт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>. 2019. 184 с.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rStyle w:val="a3"/>
          <w:rFonts w:eastAsiaTheme="majorEastAsia"/>
          <w:color w:val="000000" w:themeColor="text1"/>
        </w:rPr>
      </w:pPr>
      <w:r w:rsidRPr="00E50EDE">
        <w:rPr>
          <w:rStyle w:val="a3"/>
          <w:rFonts w:eastAsiaTheme="majorEastAsia"/>
          <w:color w:val="000000" w:themeColor="text1"/>
        </w:rPr>
        <w:t xml:space="preserve">Гуревич П. С., Филатов О. К. Философия и история образования. От Античности до эпохи просвещения. Учебное пособие для академического </w:t>
      </w:r>
      <w:proofErr w:type="spellStart"/>
      <w:r w:rsidRPr="00E50EDE">
        <w:rPr>
          <w:rStyle w:val="a3"/>
          <w:rFonts w:eastAsiaTheme="majorEastAsia"/>
          <w:color w:val="000000" w:themeColor="text1"/>
        </w:rPr>
        <w:t>бакалавриата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 xml:space="preserve">. — М.: </w:t>
      </w:r>
      <w:proofErr w:type="spellStart"/>
      <w:r w:rsidRPr="00E50EDE">
        <w:rPr>
          <w:rStyle w:val="a3"/>
          <w:rFonts w:eastAsiaTheme="majorEastAsia"/>
          <w:color w:val="000000" w:themeColor="text1"/>
        </w:rPr>
        <w:t>Юрайт</w:t>
      </w:r>
      <w:proofErr w:type="spellEnd"/>
      <w:r w:rsidRPr="00E50EDE">
        <w:rPr>
          <w:rStyle w:val="a3"/>
          <w:rFonts w:eastAsiaTheme="majorEastAsia"/>
          <w:color w:val="000000" w:themeColor="text1"/>
        </w:rPr>
        <w:t>. 2019. 290 с.</w:t>
      </w:r>
    </w:p>
    <w:p w:rsidR="00E50EDE" w:rsidRPr="00E50EDE" w:rsidRDefault="004C625D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rFonts w:eastAsiaTheme="majorEastAsia"/>
        </w:rPr>
      </w:pPr>
      <w:hyperlink r:id="rId8" w:tgtFrame="_blank" w:tooltip="Все книги автора" w:history="1">
        <w:r w:rsidR="00E50EDE" w:rsidRPr="00E50EDE">
          <w:rPr>
            <w:rStyle w:val="a3"/>
            <w:rFonts w:eastAsiaTheme="majorEastAsia"/>
            <w:color w:val="000000" w:themeColor="text1"/>
          </w:rPr>
          <w:t>Ильин В.В.</w:t>
        </w:r>
      </w:hyperlink>
      <w:r w:rsidR="00E50EDE" w:rsidRPr="00E50EDE">
        <w:rPr>
          <w:color w:val="000000" w:themeColor="text1"/>
        </w:rPr>
        <w:t xml:space="preserve"> </w:t>
      </w:r>
      <w:hyperlink r:id="rId9" w:tgtFrame="_blank" w:history="1">
        <w:r w:rsidR="00E50EDE" w:rsidRPr="00E50EDE">
          <w:rPr>
            <w:rStyle w:val="a3"/>
            <w:rFonts w:eastAsiaTheme="majorEastAsia"/>
            <w:bCs/>
            <w:color w:val="000000" w:themeColor="text1"/>
          </w:rPr>
          <w:t>Философия в схемах и комментариях: Учебное пособие</w:t>
        </w:r>
      </w:hyperlink>
      <w:r w:rsidR="00E50EDE" w:rsidRPr="00E50EDE">
        <w:rPr>
          <w:rStyle w:val="a3"/>
          <w:rFonts w:eastAsiaTheme="majorEastAsia"/>
          <w:bCs/>
          <w:color w:val="000000" w:themeColor="text1"/>
        </w:rPr>
        <w:t>. –</w:t>
      </w:r>
      <w:r w:rsidR="00E50EDE" w:rsidRPr="00E50EDE">
        <w:rPr>
          <w:color w:val="000000" w:themeColor="text1"/>
        </w:rPr>
        <w:t xml:space="preserve"> СПб: Питер, 2005.</w:t>
      </w:r>
    </w:p>
    <w:p w:rsidR="00E50EDE" w:rsidRPr="00E50EDE" w:rsidRDefault="004C625D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hyperlink r:id="rId10" w:tgtFrame="_blank" w:tooltip="Все книги автора" w:history="1">
        <w:r w:rsidR="00E50EDE" w:rsidRPr="00E50EDE">
          <w:rPr>
            <w:rStyle w:val="a3"/>
            <w:rFonts w:eastAsiaTheme="majorEastAsia"/>
            <w:color w:val="000000" w:themeColor="text1"/>
          </w:rPr>
          <w:t>Канке В.А.</w:t>
        </w:r>
      </w:hyperlink>
      <w:r w:rsidR="00E50EDE" w:rsidRPr="00E50EDE">
        <w:rPr>
          <w:color w:val="000000" w:themeColor="text1"/>
        </w:rPr>
        <w:t xml:space="preserve"> </w:t>
      </w:r>
      <w:hyperlink r:id="rId11" w:tgtFrame="_blank" w:history="1">
        <w:r w:rsidR="00E50EDE" w:rsidRPr="00E50EDE">
          <w:rPr>
            <w:rStyle w:val="a3"/>
            <w:rFonts w:eastAsiaTheme="majorEastAsia"/>
            <w:bCs/>
            <w:color w:val="000000" w:themeColor="text1"/>
          </w:rPr>
          <w:t>Философия:</w:t>
        </w:r>
      </w:hyperlink>
      <w:r w:rsidR="00E50EDE" w:rsidRPr="00E50EDE">
        <w:rPr>
          <w:rStyle w:val="a3"/>
          <w:rFonts w:eastAsiaTheme="majorEastAsia"/>
          <w:bCs/>
          <w:color w:val="000000" w:themeColor="text1"/>
        </w:rPr>
        <w:t xml:space="preserve"> Учебник для вузов. –</w:t>
      </w:r>
      <w:r w:rsidR="00E50EDE" w:rsidRPr="00E50EDE">
        <w:rPr>
          <w:color w:val="000000" w:themeColor="text1"/>
        </w:rPr>
        <w:t xml:space="preserve"> Москва: ИНФРА-М, 2009.</w:t>
      </w:r>
    </w:p>
    <w:p w:rsidR="00E50EDE" w:rsidRPr="00E50EDE" w:rsidRDefault="00E50EDE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E50EDE">
        <w:rPr>
          <w:color w:val="000000" w:themeColor="text1"/>
        </w:rPr>
        <w:t>Краткий философский словарь / сост. Алексеев А.П., Васильев Г.Г. и др. – М.: Проспект, 2005.</w:t>
      </w:r>
    </w:p>
    <w:p w:rsidR="00E50EDE" w:rsidRPr="00E50EDE" w:rsidRDefault="004C625D" w:rsidP="00E50EDE">
      <w:pPr>
        <w:pStyle w:val="a6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hyperlink r:id="rId12" w:tgtFrame="_blank" w:tooltip="Все книги автора" w:history="1">
        <w:proofErr w:type="spellStart"/>
        <w:r w:rsidR="00E50EDE" w:rsidRPr="00E50EDE">
          <w:rPr>
            <w:rStyle w:val="a3"/>
            <w:rFonts w:eastAsiaTheme="majorEastAsia"/>
            <w:color w:val="000000" w:themeColor="text1"/>
          </w:rPr>
          <w:t>Липский</w:t>
        </w:r>
        <w:proofErr w:type="spellEnd"/>
        <w:r w:rsidR="00E50EDE" w:rsidRPr="00E50EDE">
          <w:rPr>
            <w:rStyle w:val="a3"/>
            <w:rFonts w:eastAsiaTheme="majorEastAsia"/>
            <w:color w:val="000000" w:themeColor="text1"/>
          </w:rPr>
          <w:t xml:space="preserve"> Б. И.</w:t>
        </w:r>
      </w:hyperlink>
      <w:r w:rsidR="00E50EDE" w:rsidRPr="00E50EDE">
        <w:rPr>
          <w:color w:val="000000" w:themeColor="text1"/>
        </w:rPr>
        <w:t xml:space="preserve"> </w:t>
      </w:r>
      <w:hyperlink r:id="rId13" w:tgtFrame="_blank" w:history="1">
        <w:r w:rsidR="00E50EDE" w:rsidRPr="00E50EDE">
          <w:rPr>
            <w:rStyle w:val="a3"/>
            <w:rFonts w:eastAsiaTheme="majorEastAsia"/>
            <w:bCs/>
            <w:color w:val="000000" w:themeColor="text1"/>
          </w:rPr>
          <w:t>Философия. Учебник для вузов</w:t>
        </w:r>
      </w:hyperlink>
      <w:r w:rsidR="00E50EDE" w:rsidRPr="00E50EDE">
        <w:rPr>
          <w:color w:val="000000" w:themeColor="text1"/>
        </w:rPr>
        <w:t xml:space="preserve">  - Москва: ЮРАЙТ, 2012. </w:t>
      </w:r>
    </w:p>
    <w:p w:rsidR="00E50EDE" w:rsidRPr="00E50EDE" w:rsidRDefault="00E50EDE" w:rsidP="00E50EDE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E50EDE" w:rsidRPr="00E50EDE" w:rsidRDefault="00E50EDE" w:rsidP="00E50E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0EDE">
        <w:rPr>
          <w:rFonts w:ascii="Times New Roman" w:hAnsi="Times New Roman"/>
          <w:color w:val="000000" w:themeColor="text1"/>
          <w:sz w:val="24"/>
          <w:szCs w:val="24"/>
        </w:rPr>
        <w:t>Алексеев П. В., Панин А. В. Философия. Учебник. — М.: Проспект. 2020. 592 с.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50EDE">
        <w:rPr>
          <w:rFonts w:ascii="Times New Roman" w:hAnsi="Times New Roman"/>
          <w:color w:val="000000" w:themeColor="text1"/>
          <w:sz w:val="24"/>
          <w:szCs w:val="24"/>
        </w:rPr>
        <w:t>Ветошкин</w:t>
      </w:r>
      <w:proofErr w:type="spellEnd"/>
      <w:r w:rsidRPr="00E50EDE">
        <w:rPr>
          <w:rFonts w:ascii="Times New Roman" w:hAnsi="Times New Roman"/>
          <w:color w:val="000000" w:themeColor="text1"/>
          <w:sz w:val="24"/>
          <w:szCs w:val="24"/>
        </w:rPr>
        <w:t xml:space="preserve"> А. П., Некрасов С. И., Некрасова Н. А. Философия с иллюстрациями. Учебник. — М.: РГ-Пресс. 2020. 624 с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color w:val="000000" w:themeColor="text1"/>
          <w:sz w:val="24"/>
          <w:szCs w:val="24"/>
        </w:rPr>
        <w:t xml:space="preserve">Новейший философский словарь /сост. А.А. </w:t>
      </w:r>
      <w:proofErr w:type="spellStart"/>
      <w:r w:rsidRPr="00E50EDE">
        <w:rPr>
          <w:rFonts w:ascii="Times New Roman" w:hAnsi="Times New Roman"/>
          <w:color w:val="000000" w:themeColor="text1"/>
          <w:sz w:val="24"/>
          <w:szCs w:val="24"/>
        </w:rPr>
        <w:t>Грицанов</w:t>
      </w:r>
      <w:proofErr w:type="spellEnd"/>
      <w:r w:rsidRPr="00E50EDE">
        <w:rPr>
          <w:rFonts w:ascii="Times New Roman" w:hAnsi="Times New Roman"/>
          <w:color w:val="000000" w:themeColor="text1"/>
          <w:sz w:val="24"/>
          <w:szCs w:val="24"/>
        </w:rPr>
        <w:t>. – Минск: Книжный дом, 2003.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 xml:space="preserve">Петров В.П. </w:t>
      </w:r>
      <w:r w:rsidRPr="00E50EDE">
        <w:rPr>
          <w:rFonts w:ascii="Times New Roman" w:hAnsi="Times New Roman"/>
          <w:color w:val="000000" w:themeColor="text1"/>
          <w:sz w:val="24"/>
          <w:szCs w:val="24"/>
        </w:rPr>
        <w:t xml:space="preserve">Философия: Курс лекций.  Изд. 4-е, </w:t>
      </w:r>
      <w:proofErr w:type="spellStart"/>
      <w:r w:rsidRPr="00E50EDE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proofErr w:type="gramStart"/>
      <w:r w:rsidRPr="00E50ED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E50ED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E50EDE">
        <w:rPr>
          <w:rFonts w:ascii="Times New Roman" w:hAnsi="Times New Roman"/>
          <w:color w:val="000000" w:themeColor="text1"/>
          <w:sz w:val="24"/>
          <w:szCs w:val="24"/>
        </w:rPr>
        <w:t>расш</w:t>
      </w:r>
      <w:proofErr w:type="spellEnd"/>
      <w:r w:rsidRPr="00E50EDE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Pr="00E50EDE">
        <w:rPr>
          <w:rFonts w:ascii="Times New Roman" w:hAnsi="Times New Roman"/>
          <w:sz w:val="24"/>
          <w:szCs w:val="24"/>
        </w:rPr>
        <w:t xml:space="preserve">Н. Новгород: «Вектор </w:t>
      </w:r>
      <w:proofErr w:type="spellStart"/>
      <w:r w:rsidRPr="00E50EDE">
        <w:rPr>
          <w:rFonts w:ascii="Times New Roman" w:hAnsi="Times New Roman"/>
          <w:sz w:val="24"/>
          <w:szCs w:val="24"/>
        </w:rPr>
        <w:t>ТиС</w:t>
      </w:r>
      <w:proofErr w:type="spellEnd"/>
      <w:r w:rsidRPr="00E50EDE">
        <w:rPr>
          <w:rFonts w:ascii="Times New Roman" w:hAnsi="Times New Roman"/>
          <w:sz w:val="24"/>
          <w:szCs w:val="24"/>
        </w:rPr>
        <w:t>», 2010.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>Кузнецов В.Г. Словарь философских терминов. – М.: Инфра-М, 2009.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 xml:space="preserve">Любутин К. Н., </w:t>
      </w:r>
      <w:proofErr w:type="spellStart"/>
      <w:r w:rsidRPr="00E50EDE">
        <w:rPr>
          <w:rFonts w:ascii="Times New Roman" w:hAnsi="Times New Roman"/>
          <w:sz w:val="24"/>
          <w:szCs w:val="24"/>
        </w:rPr>
        <w:t>Грибакин</w:t>
      </w:r>
      <w:proofErr w:type="spellEnd"/>
      <w:r w:rsidRPr="00E50EDE">
        <w:rPr>
          <w:rFonts w:ascii="Times New Roman" w:hAnsi="Times New Roman"/>
          <w:sz w:val="24"/>
          <w:szCs w:val="24"/>
        </w:rPr>
        <w:t xml:space="preserve"> А. В. Западная философская антропология. Учебное пособие. — М.: </w:t>
      </w:r>
      <w:proofErr w:type="spellStart"/>
      <w:r w:rsidRPr="00E50EDE">
        <w:rPr>
          <w:rFonts w:ascii="Times New Roman" w:hAnsi="Times New Roman"/>
          <w:sz w:val="24"/>
          <w:szCs w:val="24"/>
        </w:rPr>
        <w:t>Юрайт</w:t>
      </w:r>
      <w:proofErr w:type="spellEnd"/>
      <w:r w:rsidRPr="00E50EDE">
        <w:rPr>
          <w:rFonts w:ascii="Times New Roman" w:hAnsi="Times New Roman"/>
          <w:sz w:val="24"/>
          <w:szCs w:val="24"/>
        </w:rPr>
        <w:t>. 2019. 172 с.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EDE">
        <w:rPr>
          <w:rFonts w:ascii="Times New Roman" w:hAnsi="Times New Roman"/>
          <w:sz w:val="24"/>
          <w:szCs w:val="24"/>
        </w:rPr>
        <w:t>Матяш</w:t>
      </w:r>
      <w:proofErr w:type="spellEnd"/>
      <w:r w:rsidRPr="00E50EDE">
        <w:rPr>
          <w:rFonts w:ascii="Times New Roman" w:hAnsi="Times New Roman"/>
          <w:sz w:val="24"/>
          <w:szCs w:val="24"/>
        </w:rPr>
        <w:t xml:space="preserve"> Т. П., Жаров Л. В., Несмеянов Е. Е. Основы философии. Учебное пособие. — М.: Феникс. 2020. 314 с.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>Миронов В. В. Философия с иллюстрациями. Учебник. — М.: РГ-Пресс. 2020. 432 с.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 xml:space="preserve">Гриненко Г.В. История философии: Учебник. – 2-ое изд., </w:t>
      </w:r>
      <w:proofErr w:type="spellStart"/>
      <w:r w:rsidRPr="00E50EDE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E50EDE">
        <w:rPr>
          <w:rFonts w:ascii="Times New Roman" w:hAnsi="Times New Roman"/>
          <w:sz w:val="24"/>
          <w:szCs w:val="24"/>
        </w:rPr>
        <w:t>.</w:t>
      </w:r>
      <w:proofErr w:type="gramEnd"/>
      <w:r w:rsidRPr="00E50EDE">
        <w:rPr>
          <w:rFonts w:ascii="Times New Roman" w:hAnsi="Times New Roman"/>
          <w:sz w:val="24"/>
          <w:szCs w:val="24"/>
        </w:rPr>
        <w:t xml:space="preserve"> и доп. – М.: </w:t>
      </w:r>
      <w:proofErr w:type="spellStart"/>
      <w:r w:rsidRPr="00E50EDE">
        <w:rPr>
          <w:rFonts w:ascii="Times New Roman" w:hAnsi="Times New Roman"/>
          <w:sz w:val="24"/>
          <w:szCs w:val="24"/>
        </w:rPr>
        <w:t>Юрайт-Издат</w:t>
      </w:r>
      <w:proofErr w:type="spellEnd"/>
      <w:r w:rsidRPr="00E50EDE">
        <w:rPr>
          <w:rFonts w:ascii="Times New Roman" w:hAnsi="Times New Roman"/>
          <w:sz w:val="24"/>
          <w:szCs w:val="24"/>
        </w:rPr>
        <w:t>, 2005.</w:t>
      </w:r>
    </w:p>
    <w:p w:rsidR="00E50EDE" w:rsidRPr="00E50EDE" w:rsidRDefault="00E50EDE" w:rsidP="00E50EDE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 xml:space="preserve">Философия: энциклопедический словарь/ Под. ред. А.А. Ивина. – М.: </w:t>
      </w:r>
      <w:proofErr w:type="spellStart"/>
      <w:r w:rsidRPr="00E50EDE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E50EDE">
        <w:rPr>
          <w:rFonts w:ascii="Times New Roman" w:hAnsi="Times New Roman"/>
          <w:sz w:val="24"/>
          <w:szCs w:val="24"/>
        </w:rPr>
        <w:t>, 2009.</w:t>
      </w:r>
    </w:p>
    <w:p w:rsidR="00E50EDE" w:rsidRPr="00E50EDE" w:rsidRDefault="00E50EDE" w:rsidP="00E50E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0EDE">
        <w:rPr>
          <w:rFonts w:ascii="Times New Roman" w:hAnsi="Times New Roman"/>
          <w:sz w:val="24"/>
          <w:szCs w:val="24"/>
        </w:rPr>
        <w:t>Интернет-ресурсы:</w:t>
      </w:r>
    </w:p>
    <w:p w:rsidR="00E50EDE" w:rsidRPr="00E50EDE" w:rsidRDefault="00E50EDE" w:rsidP="00E50EDE">
      <w:pPr>
        <w:pStyle w:val="a8"/>
        <w:spacing w:before="0" w:beforeAutospacing="0" w:after="0" w:afterAutospacing="0"/>
        <w:ind w:left="567"/>
        <w:jc w:val="both"/>
        <w:rPr>
          <w:bCs/>
        </w:rPr>
      </w:pPr>
      <w:r w:rsidRPr="00E50EDE">
        <w:rPr>
          <w:bCs/>
        </w:rPr>
        <w:t>1. Система федеральных образовательных порталов:</w:t>
      </w:r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 w:rsidRPr="00E50EDE">
        <w:rPr>
          <w:bCs/>
          <w:lang w:val="en-US"/>
        </w:rPr>
        <w:t>URL</w:t>
      </w:r>
      <w:r w:rsidRPr="00E50EDE">
        <w:rPr>
          <w:lang w:val="en-US"/>
        </w:rPr>
        <w:t xml:space="preserve">: </w:t>
      </w:r>
      <w:hyperlink r:id="rId14" w:history="1">
        <w:r w:rsidRPr="00E50EDE">
          <w:rPr>
            <w:rStyle w:val="a3"/>
            <w:rFonts w:eastAsiaTheme="majorEastAsia"/>
            <w:lang w:val="en-US"/>
          </w:rPr>
          <w:t>http://ido.edu.ru/ffec/index.html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E50EDE">
        <w:rPr>
          <w:bCs/>
        </w:rPr>
        <w:t>URL</w:t>
      </w:r>
      <w:r w:rsidRPr="00E50EDE">
        <w:t xml:space="preserve">: </w:t>
      </w:r>
      <w:hyperlink r:id="rId15" w:tgtFrame="_blank" w:history="1">
        <w:r w:rsidRPr="00E50EDE">
          <w:rPr>
            <w:rStyle w:val="a3"/>
            <w:rFonts w:eastAsiaTheme="majorEastAsia"/>
            <w:lang w:val="en-US"/>
          </w:rPr>
          <w:t>http://www.ribk.net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 w:rsidRPr="00E50EDE">
        <w:rPr>
          <w:bCs/>
          <w:lang w:val="en-US"/>
        </w:rPr>
        <w:t>URL</w:t>
      </w:r>
      <w:r w:rsidRPr="00E50EDE">
        <w:rPr>
          <w:lang w:val="en-US"/>
        </w:rPr>
        <w:t xml:space="preserve">: </w:t>
      </w:r>
      <w:hyperlink r:id="rId16" w:tgtFrame="_blank" w:history="1">
        <w:r w:rsidRPr="00E50EDE">
          <w:rPr>
            <w:rStyle w:val="a3"/>
            <w:rFonts w:eastAsiaTheme="majorEastAsia"/>
            <w:lang w:val="en-US"/>
          </w:rPr>
          <w:t>http://www.humanities.edu.ru:80/db/msg/77922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lang w:val="en-US"/>
        </w:rPr>
      </w:pPr>
      <w:r w:rsidRPr="00E50EDE">
        <w:rPr>
          <w:bCs/>
          <w:lang w:val="en-US"/>
        </w:rPr>
        <w:t>URL</w:t>
      </w:r>
      <w:r w:rsidRPr="00E50EDE">
        <w:rPr>
          <w:lang w:val="en-US"/>
        </w:rPr>
        <w:t xml:space="preserve">: </w:t>
      </w:r>
      <w:r w:rsidR="004C625D">
        <w:fldChar w:fldCharType="begin"/>
      </w:r>
      <w:r w:rsidR="004C625D" w:rsidRPr="004C625D">
        <w:rPr>
          <w:lang w:val="en-US"/>
        </w:rPr>
        <w:instrText xml:space="preserve"> HYPERLINK "http://www.edu.ru/modules.php?page_id=6&amp;name=Web_Links&amp;op=modload&amp;l_op=visit&amp;lid=13025" \t "_blank" </w:instrText>
      </w:r>
      <w:r w:rsidR="004C625D">
        <w:fldChar w:fldCharType="separate"/>
      </w:r>
      <w:r w:rsidRPr="00E50EDE">
        <w:rPr>
          <w:rStyle w:val="a3"/>
          <w:rFonts w:eastAsiaTheme="majorEastAsia"/>
          <w:lang w:val="en-US"/>
        </w:rPr>
        <w:t>http://www.elib.albertina.ru/</w:t>
      </w:r>
      <w:r w:rsidR="004C625D">
        <w:rPr>
          <w:rStyle w:val="a3"/>
          <w:rFonts w:eastAsiaTheme="majorEastAsia"/>
          <w:lang w:val="en-US"/>
        </w:rPr>
        <w:fldChar w:fldCharType="end"/>
      </w:r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bCs/>
        </w:rPr>
      </w:pPr>
      <w:r w:rsidRPr="00E50EDE">
        <w:rPr>
          <w:bCs/>
        </w:rPr>
        <w:t xml:space="preserve">Национальное </w:t>
      </w:r>
      <w:proofErr w:type="spellStart"/>
      <w:r w:rsidRPr="00E50EDE">
        <w:rPr>
          <w:bCs/>
        </w:rPr>
        <w:t>аккредитационное</w:t>
      </w:r>
      <w:proofErr w:type="spellEnd"/>
      <w:r w:rsidRPr="00E50EDE">
        <w:rPr>
          <w:bCs/>
        </w:rPr>
        <w:t xml:space="preserve"> агентство в сфере образования. Федеральный образовательный Интернет-экзамен  // </w:t>
      </w:r>
      <w:hyperlink r:id="rId17" w:history="1">
        <w:r w:rsidRPr="00E50EDE">
          <w:rPr>
            <w:rStyle w:val="a3"/>
            <w:rFonts w:eastAsiaTheme="majorEastAsia"/>
          </w:rPr>
          <w:t>http://www.fepo.ru/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Style w:val="a3"/>
          <w:rFonts w:eastAsiaTheme="majorEastAsia"/>
          <w:color w:val="auto"/>
          <w:u w:val="none"/>
        </w:rPr>
      </w:pPr>
      <w:r w:rsidRPr="00E50EDE">
        <w:t xml:space="preserve">Информационно-коммуникационные технологии в образовании// </w:t>
      </w:r>
      <w:hyperlink r:id="rId18" w:history="1">
        <w:r w:rsidRPr="00E50EDE">
          <w:rPr>
            <w:rStyle w:val="a3"/>
            <w:rFonts w:eastAsiaTheme="majorEastAsia"/>
          </w:rPr>
          <w:t>http://www.ict.edu.ru/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Fonts w:eastAsiaTheme="majorEastAsia"/>
        </w:rPr>
      </w:pPr>
      <w:r w:rsidRPr="00E50EDE">
        <w:t xml:space="preserve">Цифровая библиотека по философии </w:t>
      </w:r>
      <w:hyperlink r:id="rId19" w:tgtFrame="_blank" w:history="1">
        <w:r w:rsidRPr="00E50EDE">
          <w:rPr>
            <w:rStyle w:val="a3"/>
            <w:rFonts w:eastAsiaTheme="majorEastAsia"/>
            <w:color w:val="2222CC"/>
            <w:shd w:val="clear" w:color="auto" w:fill="FFFFFF"/>
          </w:rPr>
          <w:t>http://filosof.historic.ru/</w:t>
        </w:r>
      </w:hyperlink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E50EDE">
        <w:t>Философский портал (включает библиотеку, энциклопедии, словари, периодику).</w:t>
      </w:r>
      <w:r w:rsidRPr="00E50EDE">
        <w:rPr>
          <w:rFonts w:ascii="Georgia" w:hAnsi="Georgia"/>
          <w:color w:val="333333"/>
        </w:rPr>
        <w:t xml:space="preserve"> </w:t>
      </w:r>
      <w:hyperlink r:id="rId20" w:history="1">
        <w:r w:rsidRPr="00E50EDE">
          <w:rPr>
            <w:rStyle w:val="a3"/>
            <w:rFonts w:eastAsiaTheme="majorEastAsia"/>
          </w:rPr>
          <w:t>http://philosophy.ru/library/</w:t>
        </w:r>
      </w:hyperlink>
      <w:r w:rsidRPr="00E50EDE">
        <w:t xml:space="preserve"> </w:t>
      </w:r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E50EDE">
        <w:rPr>
          <w:color w:val="333333"/>
        </w:rPr>
        <w:t xml:space="preserve">Русский Гуманитарный Интернет-Университет (библиотека философской литературы). </w:t>
      </w:r>
      <w:hyperlink r:id="rId21" w:history="1">
        <w:r w:rsidRPr="00E50EDE">
          <w:rPr>
            <w:rStyle w:val="a3"/>
            <w:rFonts w:eastAsiaTheme="majorEastAsia"/>
          </w:rPr>
          <w:t>https://ecsocman.hse.ru/text/21926872</w:t>
        </w:r>
      </w:hyperlink>
      <w:r w:rsidRPr="00E50EDE">
        <w:rPr>
          <w:color w:val="333333"/>
        </w:rPr>
        <w:t xml:space="preserve"> </w:t>
      </w:r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</w:pPr>
      <w:r w:rsidRPr="00E50EDE">
        <w:rPr>
          <w:color w:val="333333"/>
        </w:rPr>
        <w:t xml:space="preserve">Библиотека философского факультета МГУ </w:t>
      </w:r>
      <w:hyperlink r:id="rId22" w:history="1">
        <w:r w:rsidRPr="00E50EDE">
          <w:rPr>
            <w:rStyle w:val="a3"/>
            <w:rFonts w:eastAsiaTheme="majorEastAsia"/>
          </w:rPr>
          <w:t>https://philos.msu.ru/lib</w:t>
        </w:r>
      </w:hyperlink>
      <w:r w:rsidRPr="00E50EDE">
        <w:t xml:space="preserve"> </w:t>
      </w:r>
    </w:p>
    <w:p w:rsidR="00E50EDE" w:rsidRPr="00E50EDE" w:rsidRDefault="00E50EDE" w:rsidP="00E50ED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rPr>
          <w:rStyle w:val="a3"/>
          <w:rFonts w:eastAsiaTheme="majorEastAsia"/>
        </w:rPr>
      </w:pPr>
      <w:r w:rsidRPr="00E50EDE">
        <w:rPr>
          <w:color w:val="333333"/>
        </w:rPr>
        <w:t>Научная электронная библиотека.</w:t>
      </w:r>
      <w:r w:rsidRPr="00E50EDE">
        <w:rPr>
          <w:rStyle w:val="a3"/>
          <w:rFonts w:eastAsiaTheme="majorEastAsia"/>
        </w:rPr>
        <w:t xml:space="preserve"> </w:t>
      </w:r>
      <w:hyperlink r:id="rId23" w:tgtFrame="_blank" w:history="1">
        <w:r w:rsidRPr="00E50EDE">
          <w:rPr>
            <w:rStyle w:val="a3"/>
            <w:rFonts w:eastAsiaTheme="majorEastAsia"/>
          </w:rPr>
          <w:t>http://www.countries.ru/library.htm</w:t>
        </w:r>
      </w:hyperlink>
    </w:p>
    <w:p w:rsidR="00E50EDE" w:rsidRPr="00E50EDE" w:rsidRDefault="00E50EDE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2E276C" w:rsidRDefault="002E276C" w:rsidP="002E276C">
      <w:pPr>
        <w:ind w:left="786"/>
        <w:rPr>
          <w:rFonts w:ascii="Times New Roman" w:hAnsi="Times New Roman"/>
          <w:b/>
          <w:sz w:val="24"/>
          <w:szCs w:val="24"/>
        </w:rPr>
      </w:pPr>
      <w:r w:rsidRPr="002E276C">
        <w:rPr>
          <w:rFonts w:ascii="Times New Roman" w:hAnsi="Times New Roman"/>
          <w:b/>
          <w:sz w:val="24"/>
          <w:szCs w:val="24"/>
        </w:rPr>
        <w:t xml:space="preserve">4. </w:t>
      </w:r>
      <w:r w:rsidR="00710EA0" w:rsidRPr="002E276C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A47B56">
      <w:pPr>
        <w:pStyle w:val="a6"/>
        <w:ind w:left="0"/>
      </w:pPr>
      <w:r w:rsidRPr="004B4E9D">
        <w:rPr>
          <w:b/>
        </w:rPr>
        <w:t xml:space="preserve">Контроль и оценка </w:t>
      </w:r>
      <w:r w:rsidRPr="004B4E9D"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 w:rsidR="00A47B56">
        <w:t xml:space="preserve">тестовые заданий, </w:t>
      </w:r>
      <w:r w:rsidR="00A47B56" w:rsidRPr="003357AB">
        <w:t>доклад</w:t>
      </w:r>
      <w:r w:rsidR="00A47B56">
        <w:t>ов-презентаций</w:t>
      </w:r>
      <w:r w:rsidR="00A47B56" w:rsidRPr="003357AB">
        <w:t>.</w:t>
      </w:r>
    </w:p>
    <w:p w:rsidR="002E276C" w:rsidRPr="004B4E9D" w:rsidRDefault="002E276C" w:rsidP="00A47B56">
      <w:pPr>
        <w:pStyle w:val="a6"/>
        <w:ind w:left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У1ориентироваться в наиболее общих философских проблемах бытия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lastRenderedPageBreak/>
              <w:t>У2ориентироваться в наиболее общих философских проблемах познания, ценностей, свободы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У3ориентироваться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B4E9D" w:rsidRDefault="00A47B56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57AB">
              <w:rPr>
                <w:rFonts w:ascii="Times New Roman" w:hAnsi="Times New Roman"/>
                <w:sz w:val="24"/>
                <w:szCs w:val="24"/>
              </w:rPr>
              <w:lastRenderedPageBreak/>
              <w:t>- доклад-презентация.</w:t>
            </w:r>
          </w:p>
        </w:tc>
      </w:tr>
      <w:tr w:rsidR="00710EA0" w:rsidRPr="004B4E9D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A47B56" w:rsidRDefault="00710EA0" w:rsidP="00A47B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47B56" w:rsidRPr="00A47B56" w:rsidRDefault="00710EA0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7B56" w:rsidRPr="00A47B56">
              <w:rPr>
                <w:rFonts w:ascii="Times New Roman" w:hAnsi="Times New Roman"/>
                <w:sz w:val="24"/>
                <w:szCs w:val="24"/>
              </w:rPr>
              <w:t>З1основные категории и понятия философии;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З2роль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sz w:val="24"/>
                <w:szCs w:val="24"/>
              </w:rPr>
              <w:t>З3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A47B56" w:rsidRPr="00A47B56" w:rsidRDefault="00A47B56" w:rsidP="00A47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EA0" w:rsidRPr="00A47B56" w:rsidRDefault="00710EA0" w:rsidP="00A47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6" w:rsidRPr="003357AB" w:rsidRDefault="00A47B56" w:rsidP="00A47B56">
            <w:pPr>
              <w:pStyle w:val="a6"/>
              <w:ind w:left="0"/>
            </w:pPr>
            <w:r w:rsidRPr="003357AB">
              <w:t>- тестовые задания;</w:t>
            </w:r>
          </w:p>
          <w:p w:rsidR="00710EA0" w:rsidRPr="004B4E9D" w:rsidRDefault="00710EA0" w:rsidP="00A47B5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E276C" w:rsidRDefault="00710EA0" w:rsidP="00A4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E9D">
        <w:rPr>
          <w:rFonts w:ascii="Times New Roman" w:hAnsi="Times New Roman"/>
          <w:sz w:val="24"/>
          <w:szCs w:val="24"/>
        </w:rPr>
        <w:tab/>
      </w:r>
    </w:p>
    <w:p w:rsidR="002E276C" w:rsidRDefault="002E276C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22453" w:rsidRPr="004B4E9D" w:rsidRDefault="00B22453" w:rsidP="00A47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0EA0" w:rsidRPr="00A47B56" w:rsidRDefault="00A47B56" w:rsidP="00A47B56">
      <w:pPr>
        <w:ind w:left="357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A47B56">
        <w:rPr>
          <w:rFonts w:ascii="Times New Roman" w:hAnsi="Times New Roman"/>
          <w:b/>
          <w:i/>
          <w:sz w:val="24"/>
          <w:szCs w:val="24"/>
        </w:rPr>
        <w:t>4.1 Вопросы к зачету: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 ее роль в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Мировоззрение и его исторические типы.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Древнего востока.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Философские взгляды Платона и Аристотеля.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средневековой философии.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черты философии Нового времени.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И. Канта.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русской философской мысли.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Экзистенциализм.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Основные направления философии ХХ века. Прагматизм.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Понятие бытия. Философия о первооснове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Движение, пространство и время.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Законы диалектики.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Категории диалектики, их роль в постижении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Сознание,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Самосознание.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познаваемости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lastRenderedPageBreak/>
        <w:t>Философия о человеке.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Духовный мир человека, его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любви.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смысле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Философия о пути жизни человека.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Общество как предмет философского анализа.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государстве.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Философия о взаимодействии общества и природы.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Материальное производство и его роль в общественной жизни.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Культура и ее роль в жизни общества.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Мораль, ее сущность и специфика.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 xml:space="preserve"> Искусство как форма духовного освоения мира.</w:t>
      </w:r>
    </w:p>
    <w:p w:rsidR="00A47B56" w:rsidRPr="00A47B56" w:rsidRDefault="00A47B56" w:rsidP="00A47B56">
      <w:pPr>
        <w:numPr>
          <w:ilvl w:val="0"/>
          <w:numId w:val="13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47B56">
        <w:rPr>
          <w:rFonts w:ascii="Times New Roman" w:hAnsi="Times New Roman"/>
          <w:sz w:val="24"/>
          <w:szCs w:val="24"/>
        </w:rPr>
        <w:t>Экологическая проблема и пути ее решения.</w:t>
      </w:r>
    </w:p>
    <w:p w:rsidR="00A47B56" w:rsidRPr="00A47B56" w:rsidRDefault="00A47B56" w:rsidP="00A47B56">
      <w:pPr>
        <w:ind w:left="357" w:hanging="357"/>
        <w:jc w:val="both"/>
        <w:rPr>
          <w:b/>
          <w:i/>
        </w:rPr>
      </w:pPr>
    </w:p>
    <w:p w:rsidR="00A47B56" w:rsidRPr="00A47B56" w:rsidRDefault="00A47B56" w:rsidP="00A47B56">
      <w:pPr>
        <w:ind w:left="357" w:hanging="357"/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47B56" w:rsidRDefault="00A47B56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22453" w:rsidRDefault="00B22453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4B4E9D" w:rsidRDefault="00710EA0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B4E9D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4B4E9D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339"/>
        <w:gridCol w:w="3784"/>
      </w:tblGrid>
      <w:tr w:rsidR="00A47B56" w:rsidRPr="00B67DFA" w:rsidTr="00E95ACD">
        <w:trPr>
          <w:trHeight w:val="442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A47B56" w:rsidRPr="00B67DFA" w:rsidTr="00E95ACD">
        <w:trPr>
          <w:trHeight w:val="868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47B56" w:rsidRPr="00B67DFA" w:rsidTr="00E95ACD">
        <w:trPr>
          <w:trHeight w:val="1514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A47B56" w:rsidRPr="00B67DFA" w:rsidTr="00E95ACD">
        <w:trPr>
          <w:trHeight w:val="1940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A47B56" w:rsidRPr="00B67DFA" w:rsidTr="00E95ACD">
        <w:trPr>
          <w:trHeight w:val="647"/>
        </w:trPr>
        <w:tc>
          <w:tcPr>
            <w:tcW w:w="2896" w:type="dxa"/>
            <w:vAlign w:val="center"/>
          </w:tcPr>
          <w:p w:rsidR="00A47B56" w:rsidRPr="00A47B56" w:rsidRDefault="00A47B56" w:rsidP="00E95A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3339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A47B56" w:rsidRPr="00A47B56" w:rsidRDefault="00A47B56" w:rsidP="00E95A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p w:rsidR="00710EA0" w:rsidRPr="004B4E9D" w:rsidRDefault="00710EA0">
      <w:pPr>
        <w:rPr>
          <w:rFonts w:ascii="Times New Roman" w:hAnsi="Times New Roman"/>
          <w:sz w:val="24"/>
          <w:szCs w:val="24"/>
        </w:rPr>
      </w:pPr>
    </w:p>
    <w:sectPr w:rsidR="00710EA0" w:rsidRPr="004B4E9D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CD8"/>
    <w:multiLevelType w:val="multilevel"/>
    <w:tmpl w:val="1974E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14D57241"/>
    <w:multiLevelType w:val="hybridMultilevel"/>
    <w:tmpl w:val="E9FE6D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 w15:restartNumberingAfterBreak="0">
    <w:nsid w:val="317D40B1"/>
    <w:multiLevelType w:val="hybridMultilevel"/>
    <w:tmpl w:val="3006C8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0C3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C458F"/>
    <w:multiLevelType w:val="multilevel"/>
    <w:tmpl w:val="7C0081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4954D3"/>
    <w:multiLevelType w:val="hybridMultilevel"/>
    <w:tmpl w:val="2E3A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8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B4353"/>
    <w:rsid w:val="000C6FD2"/>
    <w:rsid w:val="000E37EC"/>
    <w:rsid w:val="001536D1"/>
    <w:rsid w:val="00283A18"/>
    <w:rsid w:val="002D068B"/>
    <w:rsid w:val="002E276C"/>
    <w:rsid w:val="0033408A"/>
    <w:rsid w:val="00442363"/>
    <w:rsid w:val="00497ECC"/>
    <w:rsid w:val="004B4E9D"/>
    <w:rsid w:val="004C625D"/>
    <w:rsid w:val="005E3D90"/>
    <w:rsid w:val="006A5344"/>
    <w:rsid w:val="00710EA0"/>
    <w:rsid w:val="007402ED"/>
    <w:rsid w:val="00770A77"/>
    <w:rsid w:val="007C2DDA"/>
    <w:rsid w:val="0088727C"/>
    <w:rsid w:val="008A6C62"/>
    <w:rsid w:val="008D3119"/>
    <w:rsid w:val="008E60D8"/>
    <w:rsid w:val="0099657E"/>
    <w:rsid w:val="00A47B56"/>
    <w:rsid w:val="00B22453"/>
    <w:rsid w:val="00B32072"/>
    <w:rsid w:val="00BC1A88"/>
    <w:rsid w:val="00BC5723"/>
    <w:rsid w:val="00C378C0"/>
    <w:rsid w:val="00E05330"/>
    <w:rsid w:val="00E50EDE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F1E4"/>
  <w15:docId w15:val="{C734FC03-373B-472C-BD97-0A227590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uiPriority w:val="1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uiPriority w:val="99"/>
    <w:rsid w:val="005E3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A47B56"/>
    <w:pPr>
      <w:ind w:left="720"/>
      <w:contextualSpacing/>
    </w:pPr>
    <w:rPr>
      <w:lang w:eastAsia="en-US"/>
    </w:rPr>
  </w:style>
  <w:style w:type="paragraph" w:customStyle="1" w:styleId="msonormalmrcssattrmrcssattr">
    <w:name w:val="msonormal_mr_css_attr_mr_css_attr"/>
    <w:basedOn w:val="a"/>
    <w:rsid w:val="001536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author.php?action=book&amp;auth_id=3175" TargetMode="External"/><Relationship Id="rId13" Type="http://schemas.openxmlformats.org/officeDocument/2006/relationships/hyperlink" Target="http://www.biblioclub.ru/book/57993/" TargetMode="External"/><Relationship Id="rId18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socman.hse.ru/text/21926872" TargetMode="External"/><Relationship Id="rId7" Type="http://schemas.openxmlformats.org/officeDocument/2006/relationships/hyperlink" Target="http://www.biblioclub.ru/book/45487/" TargetMode="External"/><Relationship Id="rId12" Type="http://schemas.openxmlformats.org/officeDocument/2006/relationships/hyperlink" Target="http://www.biblioclub.ru/author.php?action=book&amp;auth_id=9244" TargetMode="External"/><Relationship Id="rId17" Type="http://schemas.openxmlformats.org/officeDocument/2006/relationships/hyperlink" Target="http://www.fepo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modules.php?page_id=6&amp;name=Web_Links&amp;op=modload&amp;l_op=visit&amp;lid=43232" TargetMode="External"/><Relationship Id="rId20" Type="http://schemas.openxmlformats.org/officeDocument/2006/relationships/hyperlink" Target="http://philosophy.ru/librar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/author.php?action=book&amp;auth_id=3898" TargetMode="External"/><Relationship Id="rId11" Type="http://schemas.openxmlformats.org/officeDocument/2006/relationships/hyperlink" Target="http://www.biblioclub.ru/book/4505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modules.php?page_id=6&amp;name=Web_Links&amp;op=modload&amp;l_op=visit&amp;lid=34138" TargetMode="External"/><Relationship Id="rId23" Type="http://schemas.openxmlformats.org/officeDocument/2006/relationships/hyperlink" Target="http://www.countries.ru/library.htm" TargetMode="External"/><Relationship Id="rId10" Type="http://schemas.openxmlformats.org/officeDocument/2006/relationships/hyperlink" Target="http://www.biblioclub.ru/author.php?action=book&amp;auth_id=3533" TargetMode="External"/><Relationship Id="rId19" Type="http://schemas.openxmlformats.org/officeDocument/2006/relationships/hyperlink" Target="http://filosof.histor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book/44521/" TargetMode="External"/><Relationship Id="rId14" Type="http://schemas.openxmlformats.org/officeDocument/2006/relationships/hyperlink" Target="http://ido.edu.ru/ffec/index.html" TargetMode="External"/><Relationship Id="rId22" Type="http://schemas.openxmlformats.org/officeDocument/2006/relationships/hyperlink" Target="https://philos.msu.ru/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A4903-EBC8-42CD-A011-099AF4A6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12</cp:revision>
  <cp:lastPrinted>2018-05-10T07:06:00Z</cp:lastPrinted>
  <dcterms:created xsi:type="dcterms:W3CDTF">2020-04-15T10:36:00Z</dcterms:created>
  <dcterms:modified xsi:type="dcterms:W3CDTF">2021-07-20T11:57:00Z</dcterms:modified>
</cp:coreProperties>
</file>