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47" w:rsidRDefault="00121547" w:rsidP="00121547">
      <w:pPr>
        <w:jc w:val="center"/>
      </w:pPr>
      <w:r>
        <w:t>Министерство образования и науки Российской Федерации</w:t>
      </w:r>
    </w:p>
    <w:p w:rsidR="00121547" w:rsidRPr="00DB0C6E" w:rsidRDefault="00121547" w:rsidP="00121547">
      <w:pPr>
        <w:jc w:val="center"/>
      </w:pPr>
      <w:r w:rsidRPr="00DB0C6E">
        <w:t>Федеральное государственное автономное образовательное учреждение</w:t>
      </w:r>
    </w:p>
    <w:p w:rsidR="00121547" w:rsidRPr="00DB0C6E" w:rsidRDefault="00121547" w:rsidP="00121547">
      <w:pPr>
        <w:jc w:val="center"/>
        <w:rPr>
          <w:u w:val="single"/>
        </w:rPr>
      </w:pPr>
      <w:r w:rsidRPr="00DB0C6E">
        <w:t xml:space="preserve"> высшего образования</w:t>
      </w:r>
      <w:r w:rsidRPr="00DB0C6E">
        <w:rPr>
          <w:u w:val="single"/>
        </w:rPr>
        <w:t xml:space="preserve"> </w:t>
      </w:r>
    </w:p>
    <w:p w:rsidR="00121547" w:rsidRPr="00DB0C6E" w:rsidRDefault="00121547" w:rsidP="00121547">
      <w:pPr>
        <w:jc w:val="center"/>
      </w:pPr>
      <w:r w:rsidRPr="00DB0C6E">
        <w:t>«Национальный исследовательский</w:t>
      </w:r>
    </w:p>
    <w:p w:rsidR="00121547" w:rsidRPr="00DB0C6E" w:rsidRDefault="00121547" w:rsidP="00121547">
      <w:pPr>
        <w:jc w:val="center"/>
      </w:pPr>
      <w:r w:rsidRPr="00DB0C6E">
        <w:t xml:space="preserve"> Нижегородский государственный университет им. Н.И. Лобачевского»</w:t>
      </w:r>
    </w:p>
    <w:p w:rsidR="00121547" w:rsidRPr="00DB0C6E" w:rsidRDefault="00121547" w:rsidP="00121547">
      <w:pPr>
        <w:jc w:val="center"/>
      </w:pPr>
    </w:p>
    <w:p w:rsidR="00121547" w:rsidRPr="00DB0C6E" w:rsidRDefault="00121547" w:rsidP="00121547">
      <w:pPr>
        <w:spacing w:line="276" w:lineRule="auto"/>
        <w:jc w:val="center"/>
      </w:pPr>
      <w:r w:rsidRPr="00DB0C6E">
        <w:t>Институт экономики и предпринимательства</w:t>
      </w:r>
    </w:p>
    <w:p w:rsidR="00121547" w:rsidRDefault="00121547" w:rsidP="00121547">
      <w:pPr>
        <w:tabs>
          <w:tab w:val="left" w:pos="142"/>
        </w:tabs>
        <w:jc w:val="center"/>
        <w:rPr>
          <w:sz w:val="28"/>
          <w:szCs w:val="28"/>
        </w:rPr>
      </w:pPr>
    </w:p>
    <w:p w:rsidR="00121547" w:rsidRDefault="00121547" w:rsidP="00121547">
      <w:pPr>
        <w:tabs>
          <w:tab w:val="left" w:pos="142"/>
        </w:tabs>
        <w:jc w:val="center"/>
      </w:pPr>
    </w:p>
    <w:p w:rsidR="00121547" w:rsidRPr="00BA5CA1" w:rsidRDefault="00121547" w:rsidP="00121547">
      <w:pPr>
        <w:tabs>
          <w:tab w:val="left" w:pos="142"/>
        </w:tabs>
        <w:jc w:val="center"/>
        <w:rPr>
          <w:sz w:val="28"/>
          <w:szCs w:val="28"/>
        </w:rPr>
      </w:pPr>
    </w:p>
    <w:p w:rsidR="00DA0131" w:rsidRPr="00F37159" w:rsidRDefault="00DA0131" w:rsidP="00DA0131">
      <w:pPr>
        <w:jc w:val="right"/>
        <w:rPr>
          <w:rFonts w:cs="Times New Roman"/>
          <w:szCs w:val="24"/>
        </w:rPr>
      </w:pPr>
      <w:r w:rsidRPr="00F37159">
        <w:rPr>
          <w:rFonts w:cs="Times New Roman"/>
          <w:szCs w:val="24"/>
        </w:rPr>
        <w:t>УТВЕРЖДАЮ</w:t>
      </w:r>
    </w:p>
    <w:p w:rsidR="00DA0131" w:rsidRPr="00F37159" w:rsidRDefault="00DA0131" w:rsidP="00DA0131">
      <w:pPr>
        <w:jc w:val="right"/>
        <w:rPr>
          <w:rFonts w:cs="Times New Roman"/>
          <w:szCs w:val="24"/>
        </w:rPr>
      </w:pPr>
    </w:p>
    <w:p w:rsidR="00DA0131" w:rsidRPr="00F37159" w:rsidRDefault="00DA0131" w:rsidP="00DA0131">
      <w:pPr>
        <w:jc w:val="right"/>
        <w:rPr>
          <w:rFonts w:cs="Times New Roman"/>
          <w:szCs w:val="24"/>
        </w:rPr>
      </w:pPr>
      <w:r w:rsidRPr="00F37159">
        <w:rPr>
          <w:rFonts w:cs="Times New Roman"/>
          <w:szCs w:val="24"/>
        </w:rPr>
        <w:t xml:space="preserve">                                                                                         Директор ________ А.О. Грудзинский </w:t>
      </w:r>
    </w:p>
    <w:p w:rsidR="00DA0131" w:rsidRPr="00F37159" w:rsidRDefault="00DA0131" w:rsidP="00DA0131">
      <w:pPr>
        <w:jc w:val="right"/>
        <w:rPr>
          <w:rFonts w:cs="Times New Roman"/>
          <w:b/>
          <w:szCs w:val="24"/>
        </w:rPr>
      </w:pPr>
      <w:r w:rsidRPr="00F37159">
        <w:rPr>
          <w:rFonts w:cs="Times New Roman"/>
          <w:szCs w:val="24"/>
        </w:rPr>
        <w:t xml:space="preserve">                                                                                  "25</w:t>
      </w:r>
      <w:r w:rsidRPr="00F37159">
        <w:rPr>
          <w:rFonts w:cs="Times New Roman"/>
          <w:szCs w:val="24"/>
          <w:u w:val="single"/>
        </w:rPr>
        <w:t xml:space="preserve">"          июня                       </w:t>
      </w:r>
      <w:r w:rsidRPr="00F37159">
        <w:rPr>
          <w:rFonts w:cs="Times New Roman"/>
          <w:szCs w:val="24"/>
        </w:rPr>
        <w:t>2018 г.</w:t>
      </w:r>
    </w:p>
    <w:p w:rsidR="00121547" w:rsidRDefault="00121547" w:rsidP="00121547">
      <w:pPr>
        <w:tabs>
          <w:tab w:val="left" w:pos="142"/>
          <w:tab w:val="left" w:pos="5670"/>
        </w:tabs>
        <w:rPr>
          <w:sz w:val="28"/>
        </w:rPr>
      </w:pPr>
    </w:p>
    <w:p w:rsidR="00DA0131" w:rsidRDefault="00DA0131" w:rsidP="00121547">
      <w:pPr>
        <w:tabs>
          <w:tab w:val="left" w:pos="142"/>
          <w:tab w:val="left" w:pos="5670"/>
        </w:tabs>
        <w:rPr>
          <w:sz w:val="28"/>
        </w:rPr>
      </w:pPr>
    </w:p>
    <w:p w:rsidR="00DA0131" w:rsidRPr="003078C1" w:rsidRDefault="00DA0131" w:rsidP="00121547">
      <w:pPr>
        <w:tabs>
          <w:tab w:val="left" w:pos="142"/>
          <w:tab w:val="left" w:pos="5670"/>
        </w:tabs>
        <w:rPr>
          <w:sz w:val="28"/>
        </w:rPr>
      </w:pPr>
    </w:p>
    <w:p w:rsidR="00121547" w:rsidRPr="00DA0131" w:rsidRDefault="00121547" w:rsidP="00121547">
      <w:pPr>
        <w:tabs>
          <w:tab w:val="left" w:pos="142"/>
        </w:tabs>
        <w:jc w:val="center"/>
        <w:rPr>
          <w:b/>
          <w:sz w:val="28"/>
          <w:szCs w:val="28"/>
        </w:rPr>
      </w:pPr>
      <w:r w:rsidRPr="00DA0131">
        <w:rPr>
          <w:b/>
          <w:sz w:val="28"/>
          <w:szCs w:val="28"/>
        </w:rPr>
        <w:t>Рабочая программа дисциплины</w:t>
      </w:r>
    </w:p>
    <w:p w:rsidR="00121547" w:rsidRPr="00121547" w:rsidRDefault="00121547" w:rsidP="00121547">
      <w:pPr>
        <w:jc w:val="center"/>
        <w:rPr>
          <w:sz w:val="28"/>
        </w:rPr>
      </w:pPr>
    </w:p>
    <w:p w:rsidR="0099473C" w:rsidRPr="00121547" w:rsidRDefault="0099473C" w:rsidP="00121547">
      <w:pPr>
        <w:jc w:val="center"/>
        <w:rPr>
          <w:sz w:val="28"/>
        </w:rPr>
      </w:pPr>
      <w:r w:rsidRPr="00121547">
        <w:rPr>
          <w:sz w:val="28"/>
        </w:rPr>
        <w:t>«Экономика организации»</w:t>
      </w:r>
    </w:p>
    <w:p w:rsidR="0099473C" w:rsidRDefault="0099473C" w:rsidP="0099473C">
      <w:pPr>
        <w:widowControl w:val="0"/>
        <w:spacing w:after="128" w:line="288" w:lineRule="auto"/>
        <w:ind w:left="580" w:right="20"/>
        <w:rPr>
          <w:rFonts w:cs="Times New Roman"/>
          <w:b/>
          <w:bCs/>
          <w:caps/>
          <w:spacing w:val="-4"/>
          <w:sz w:val="28"/>
          <w:szCs w:val="28"/>
        </w:rPr>
      </w:pPr>
    </w:p>
    <w:p w:rsidR="00121547" w:rsidRPr="00F816C3" w:rsidRDefault="00121547" w:rsidP="0099473C">
      <w:pPr>
        <w:widowControl w:val="0"/>
        <w:spacing w:after="128" w:line="288" w:lineRule="auto"/>
        <w:ind w:left="580" w:right="20"/>
        <w:rPr>
          <w:rFonts w:cs="Times New Roman"/>
          <w:b/>
          <w:bCs/>
          <w:caps/>
          <w:spacing w:val="-4"/>
          <w:sz w:val="28"/>
          <w:szCs w:val="28"/>
        </w:rPr>
      </w:pPr>
    </w:p>
    <w:p w:rsidR="0099473C" w:rsidRPr="00F816C3" w:rsidRDefault="0099473C" w:rsidP="0099473C">
      <w:pPr>
        <w:tabs>
          <w:tab w:val="left" w:pos="142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816C3">
        <w:rPr>
          <w:rFonts w:cs="Times New Roman"/>
          <w:b/>
          <w:sz w:val="28"/>
          <w:szCs w:val="28"/>
        </w:rPr>
        <w:t>Специальность среднего профессионального образования</w:t>
      </w:r>
    </w:p>
    <w:p w:rsidR="0099473C" w:rsidRPr="00F816C3" w:rsidRDefault="0099473C" w:rsidP="0099473C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816C3">
        <w:rPr>
          <w:rFonts w:cs="Times New Roman"/>
          <w:sz w:val="28"/>
          <w:szCs w:val="28"/>
        </w:rPr>
        <w:t>19.02.10 Технология продукции общественного питания</w:t>
      </w:r>
    </w:p>
    <w:p w:rsidR="0099473C" w:rsidRDefault="0099473C" w:rsidP="0099473C">
      <w:pPr>
        <w:tabs>
          <w:tab w:val="left" w:pos="142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121547" w:rsidRPr="00F816C3" w:rsidRDefault="00121547" w:rsidP="0099473C">
      <w:pPr>
        <w:tabs>
          <w:tab w:val="left" w:pos="142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99473C" w:rsidRPr="00F816C3" w:rsidRDefault="0099473C" w:rsidP="0099473C">
      <w:pPr>
        <w:tabs>
          <w:tab w:val="left" w:pos="142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816C3">
        <w:rPr>
          <w:rFonts w:cs="Times New Roman"/>
          <w:b/>
          <w:sz w:val="28"/>
          <w:szCs w:val="28"/>
        </w:rPr>
        <w:t>Квалификация выпускника</w:t>
      </w:r>
    </w:p>
    <w:p w:rsidR="0099473C" w:rsidRPr="00F816C3" w:rsidRDefault="0099473C" w:rsidP="0099473C">
      <w:pPr>
        <w:tabs>
          <w:tab w:val="left" w:pos="142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9473C" w:rsidRPr="0099473C" w:rsidRDefault="0099473C" w:rsidP="0099473C">
      <w:pPr>
        <w:tabs>
          <w:tab w:val="left" w:pos="142"/>
        </w:tabs>
        <w:spacing w:line="360" w:lineRule="auto"/>
        <w:jc w:val="center"/>
        <w:rPr>
          <w:rFonts w:cs="Times New Roman"/>
          <w:sz w:val="28"/>
          <w:szCs w:val="24"/>
        </w:rPr>
      </w:pPr>
      <w:r w:rsidRPr="0099473C">
        <w:rPr>
          <w:rFonts w:cs="Times New Roman"/>
          <w:sz w:val="28"/>
          <w:szCs w:val="24"/>
        </w:rPr>
        <w:t>Техник-технолог</w:t>
      </w:r>
    </w:p>
    <w:p w:rsidR="0099473C" w:rsidRPr="0099473C" w:rsidRDefault="0099473C" w:rsidP="0099473C">
      <w:pPr>
        <w:tabs>
          <w:tab w:val="left" w:pos="142"/>
        </w:tabs>
        <w:spacing w:line="360" w:lineRule="auto"/>
        <w:rPr>
          <w:rFonts w:cs="Times New Roman"/>
          <w:sz w:val="28"/>
          <w:szCs w:val="24"/>
        </w:rPr>
      </w:pPr>
    </w:p>
    <w:p w:rsidR="0099473C" w:rsidRPr="0099473C" w:rsidRDefault="0099473C" w:rsidP="0099473C">
      <w:pPr>
        <w:widowControl w:val="0"/>
        <w:spacing w:line="360" w:lineRule="auto"/>
        <w:jc w:val="center"/>
        <w:rPr>
          <w:rFonts w:eastAsia="Courier New" w:cs="Times New Roman"/>
          <w:b/>
          <w:bCs/>
          <w:sz w:val="28"/>
          <w:szCs w:val="28"/>
        </w:rPr>
      </w:pPr>
      <w:r w:rsidRPr="0099473C">
        <w:rPr>
          <w:rFonts w:eastAsia="Courier New" w:cs="Times New Roman"/>
          <w:b/>
          <w:bCs/>
          <w:sz w:val="28"/>
          <w:szCs w:val="28"/>
        </w:rPr>
        <w:t>Форма обучения</w:t>
      </w:r>
    </w:p>
    <w:p w:rsidR="0099473C" w:rsidRPr="0099473C" w:rsidRDefault="0099473C" w:rsidP="0099473C">
      <w:pPr>
        <w:widowControl w:val="0"/>
        <w:spacing w:line="360" w:lineRule="auto"/>
        <w:jc w:val="center"/>
        <w:rPr>
          <w:rFonts w:eastAsia="Courier New" w:cs="Times New Roman"/>
          <w:sz w:val="28"/>
          <w:szCs w:val="28"/>
        </w:rPr>
      </w:pPr>
      <w:r w:rsidRPr="0099473C">
        <w:rPr>
          <w:rFonts w:eastAsia="Courier New" w:cs="Times New Roman"/>
          <w:sz w:val="28"/>
          <w:szCs w:val="28"/>
        </w:rPr>
        <w:t>очная</w:t>
      </w:r>
    </w:p>
    <w:p w:rsidR="0099473C" w:rsidRPr="0099473C" w:rsidRDefault="0099473C" w:rsidP="0099473C">
      <w:pPr>
        <w:tabs>
          <w:tab w:val="left" w:pos="142"/>
        </w:tabs>
        <w:jc w:val="center"/>
        <w:rPr>
          <w:rFonts w:cs="Times New Roman"/>
          <w:sz w:val="28"/>
          <w:szCs w:val="24"/>
        </w:rPr>
      </w:pPr>
    </w:p>
    <w:p w:rsidR="0099473C" w:rsidRDefault="0099473C" w:rsidP="0099473C">
      <w:pPr>
        <w:tabs>
          <w:tab w:val="left" w:pos="142"/>
        </w:tabs>
        <w:jc w:val="center"/>
        <w:rPr>
          <w:rFonts w:cs="Times New Roman"/>
          <w:sz w:val="28"/>
          <w:szCs w:val="24"/>
        </w:rPr>
      </w:pPr>
    </w:p>
    <w:p w:rsidR="00121547" w:rsidRDefault="00121547" w:rsidP="0099473C">
      <w:pPr>
        <w:tabs>
          <w:tab w:val="left" w:pos="142"/>
        </w:tabs>
        <w:jc w:val="center"/>
        <w:rPr>
          <w:rFonts w:cs="Times New Roman"/>
          <w:sz w:val="28"/>
          <w:szCs w:val="24"/>
        </w:rPr>
      </w:pPr>
    </w:p>
    <w:p w:rsidR="00121547" w:rsidRDefault="00121547" w:rsidP="0099473C">
      <w:pPr>
        <w:tabs>
          <w:tab w:val="left" w:pos="142"/>
        </w:tabs>
        <w:jc w:val="center"/>
        <w:rPr>
          <w:rFonts w:cs="Times New Roman"/>
          <w:sz w:val="28"/>
          <w:szCs w:val="24"/>
        </w:rPr>
      </w:pPr>
    </w:p>
    <w:p w:rsidR="0099473C" w:rsidRPr="0099473C" w:rsidRDefault="0099473C" w:rsidP="0099473C">
      <w:pPr>
        <w:tabs>
          <w:tab w:val="left" w:pos="142"/>
        </w:tabs>
        <w:jc w:val="center"/>
        <w:rPr>
          <w:rFonts w:cs="Times New Roman"/>
          <w:sz w:val="28"/>
          <w:szCs w:val="24"/>
        </w:rPr>
      </w:pPr>
      <w:r w:rsidRPr="0099473C">
        <w:rPr>
          <w:rFonts w:cs="Times New Roman"/>
          <w:sz w:val="28"/>
          <w:szCs w:val="24"/>
        </w:rPr>
        <w:t>Нижний Новгород</w:t>
      </w:r>
    </w:p>
    <w:p w:rsidR="0099473C" w:rsidRDefault="00DA0131" w:rsidP="0099473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4"/>
        </w:rPr>
        <w:t>2018</w:t>
      </w:r>
      <w:r w:rsidR="0099473C">
        <w:rPr>
          <w:rFonts w:cs="Times New Roman"/>
          <w:sz w:val="28"/>
          <w:szCs w:val="28"/>
        </w:rPr>
        <w:br w:type="page"/>
      </w:r>
    </w:p>
    <w:p w:rsidR="002E6EF0" w:rsidRPr="00A10F2D" w:rsidRDefault="00121547" w:rsidP="001215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lastRenderedPageBreak/>
        <w:t>Программа дисциплины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</w:t>
      </w:r>
      <w:r w:rsidR="002E6EF0" w:rsidRPr="00A10F2D">
        <w:rPr>
          <w:rFonts w:cs="Times New Roman"/>
          <w:szCs w:val="26"/>
        </w:rPr>
        <w:t xml:space="preserve"> 19.02.10 «Технология продукции общественного питания».</w:t>
      </w:r>
    </w:p>
    <w:p w:rsidR="002E6EF0" w:rsidRPr="00A10F2D" w:rsidRDefault="002E6EF0" w:rsidP="001215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Times New Roman"/>
          <w:i/>
          <w:iCs/>
          <w:szCs w:val="26"/>
          <w:vertAlign w:val="superscript"/>
        </w:rPr>
      </w:pPr>
    </w:p>
    <w:p w:rsidR="002E6EF0" w:rsidRDefault="00121547" w:rsidP="001215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Автор</w:t>
      </w:r>
    </w:p>
    <w:p w:rsidR="00121547" w:rsidRDefault="00121547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6"/>
        </w:rPr>
      </w:pPr>
    </w:p>
    <w:p w:rsidR="00121547" w:rsidRPr="00A10F2D" w:rsidRDefault="00121547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6"/>
        </w:rPr>
      </w:pPr>
    </w:p>
    <w:p w:rsidR="00201341" w:rsidRPr="00A10F2D" w:rsidRDefault="00A369FE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6"/>
        </w:rPr>
      </w:pPr>
      <w:r>
        <w:rPr>
          <w:rFonts w:cs="Times New Roman"/>
          <w:szCs w:val="26"/>
        </w:rPr>
        <w:t>ст. преподаватель</w:t>
      </w:r>
      <w:r w:rsidR="002E6EF0" w:rsidRPr="00A10F2D">
        <w:rPr>
          <w:rFonts w:cs="Times New Roman"/>
          <w:szCs w:val="26"/>
        </w:rPr>
        <w:t xml:space="preserve"> кафедры экономики </w:t>
      </w:r>
    </w:p>
    <w:p w:rsidR="00201341" w:rsidRPr="00A10F2D" w:rsidRDefault="002E6EF0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6"/>
        </w:rPr>
      </w:pPr>
      <w:r w:rsidRPr="00A10F2D">
        <w:rPr>
          <w:rFonts w:cs="Times New Roman"/>
          <w:szCs w:val="26"/>
        </w:rPr>
        <w:t xml:space="preserve">предпринимательской деятельности  </w:t>
      </w:r>
    </w:p>
    <w:p w:rsidR="002E6EF0" w:rsidRPr="00A10F2D" w:rsidRDefault="002E6EF0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6"/>
        </w:rPr>
      </w:pPr>
      <w:r w:rsidRPr="00A10F2D">
        <w:rPr>
          <w:rFonts w:cs="Times New Roman"/>
          <w:szCs w:val="26"/>
        </w:rPr>
        <w:t>ИЭП ННГУ им. Н.И. Лобачевского</w:t>
      </w:r>
      <w:r w:rsidR="00121547">
        <w:rPr>
          <w:rFonts w:cs="Times New Roman"/>
          <w:szCs w:val="26"/>
        </w:rPr>
        <w:tab/>
      </w:r>
      <w:r w:rsidR="00121547">
        <w:rPr>
          <w:rFonts w:cs="Times New Roman"/>
          <w:szCs w:val="26"/>
        </w:rPr>
        <w:tab/>
      </w:r>
      <w:r w:rsidR="00201341" w:rsidRPr="00A10F2D">
        <w:rPr>
          <w:rFonts w:cs="Times New Roman"/>
          <w:szCs w:val="26"/>
        </w:rPr>
        <w:t xml:space="preserve"> ___________________</w:t>
      </w:r>
      <w:r w:rsidR="00121547">
        <w:rPr>
          <w:rFonts w:cs="Times New Roman"/>
          <w:szCs w:val="26"/>
        </w:rPr>
        <w:tab/>
      </w:r>
      <w:r w:rsidR="00201341" w:rsidRPr="00A10F2D">
        <w:rPr>
          <w:rFonts w:cs="Times New Roman"/>
          <w:szCs w:val="26"/>
        </w:rPr>
        <w:t>Тюкаева И.К.</w:t>
      </w:r>
    </w:p>
    <w:p w:rsidR="00121547" w:rsidRPr="00651F9B" w:rsidRDefault="00121547" w:rsidP="0012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5245"/>
        <w:jc w:val="left"/>
        <w:rPr>
          <w:i/>
        </w:rPr>
      </w:pPr>
      <w:r w:rsidRPr="00651F9B">
        <w:rPr>
          <w:i/>
        </w:rPr>
        <w:t>(подпись)</w:t>
      </w:r>
    </w:p>
    <w:p w:rsidR="00121547" w:rsidRPr="00A10F2D" w:rsidRDefault="00121547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6"/>
        </w:rPr>
      </w:pPr>
    </w:p>
    <w:p w:rsidR="00A10F2D" w:rsidRPr="00A10F2D" w:rsidRDefault="00121547" w:rsidP="00121547">
      <w:pPr>
        <w:shd w:val="clear" w:color="auto" w:fill="FFFFFF"/>
        <w:ind w:firstLine="709"/>
        <w:rPr>
          <w:rFonts w:cs="Times New Roman"/>
          <w:szCs w:val="26"/>
        </w:rPr>
      </w:pPr>
      <w:r>
        <w:t>Программа рассмотрена и одобрена на заседании кафедры</w:t>
      </w:r>
      <w:r w:rsidRPr="00A10F2D">
        <w:rPr>
          <w:rFonts w:cs="Times New Roman"/>
          <w:szCs w:val="26"/>
        </w:rPr>
        <w:t xml:space="preserve"> </w:t>
      </w:r>
      <w:r w:rsidR="00A10F2D" w:rsidRPr="00A10F2D">
        <w:rPr>
          <w:rFonts w:cs="Times New Roman"/>
          <w:szCs w:val="26"/>
        </w:rPr>
        <w:t xml:space="preserve">экономики предпринимательской деятельности </w:t>
      </w:r>
      <w:r w:rsidR="00DA0131">
        <w:t>«06» июня 2018</w:t>
      </w:r>
      <w:r w:rsidR="008518CA">
        <w:t xml:space="preserve"> г. протокол № 6</w:t>
      </w:r>
      <w:r w:rsidR="00A10F2D" w:rsidRPr="00A10F2D">
        <w:rPr>
          <w:rFonts w:cs="Times New Roman"/>
          <w:szCs w:val="26"/>
        </w:rPr>
        <w:t>.</w:t>
      </w:r>
    </w:p>
    <w:p w:rsidR="00201341" w:rsidRDefault="00201341" w:rsidP="00201341">
      <w:pPr>
        <w:tabs>
          <w:tab w:val="left" w:pos="142"/>
        </w:tabs>
        <w:rPr>
          <w:rFonts w:cs="Times New Roman"/>
          <w:szCs w:val="26"/>
        </w:rPr>
      </w:pPr>
    </w:p>
    <w:p w:rsidR="00201341" w:rsidRPr="00A10F2D" w:rsidRDefault="00201341" w:rsidP="00201341">
      <w:pPr>
        <w:tabs>
          <w:tab w:val="left" w:pos="142"/>
        </w:tabs>
        <w:rPr>
          <w:rFonts w:cs="Times New Roman"/>
          <w:szCs w:val="26"/>
        </w:rPr>
      </w:pPr>
      <w:r w:rsidRPr="00A10F2D">
        <w:rPr>
          <w:rFonts w:cs="Times New Roman"/>
          <w:szCs w:val="26"/>
        </w:rPr>
        <w:t>Заведующий кафедрой, д.э.н., профессор</w:t>
      </w:r>
      <w:r w:rsidR="00121547">
        <w:rPr>
          <w:rFonts w:cs="Times New Roman"/>
          <w:szCs w:val="26"/>
        </w:rPr>
        <w:tab/>
      </w:r>
      <w:r w:rsidR="00121547">
        <w:rPr>
          <w:rFonts w:cs="Times New Roman"/>
          <w:szCs w:val="26"/>
        </w:rPr>
        <w:tab/>
      </w:r>
      <w:r w:rsidR="00121547">
        <w:rPr>
          <w:rFonts w:cs="Times New Roman"/>
          <w:szCs w:val="26"/>
        </w:rPr>
        <w:tab/>
      </w:r>
      <w:r w:rsidRPr="00A10F2D">
        <w:rPr>
          <w:rFonts w:cs="Times New Roman"/>
          <w:szCs w:val="26"/>
        </w:rPr>
        <w:t xml:space="preserve"> ______________</w:t>
      </w:r>
      <w:r w:rsidRPr="00A10F2D">
        <w:rPr>
          <w:rFonts w:cs="Times New Roman"/>
          <w:szCs w:val="26"/>
        </w:rPr>
        <w:tab/>
        <w:t>В.Ю. Соболев</w:t>
      </w:r>
    </w:p>
    <w:p w:rsidR="00121547" w:rsidRPr="00651F9B" w:rsidRDefault="00121547" w:rsidP="0012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5812"/>
        <w:jc w:val="left"/>
        <w:rPr>
          <w:i/>
        </w:rPr>
      </w:pPr>
      <w:r w:rsidRPr="00651F9B">
        <w:rPr>
          <w:i/>
        </w:rPr>
        <w:t>(подпись)</w:t>
      </w:r>
    </w:p>
    <w:p w:rsidR="00121547" w:rsidRDefault="00121547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6"/>
        </w:rPr>
      </w:pPr>
    </w:p>
    <w:p w:rsidR="00121547" w:rsidRPr="00A10F2D" w:rsidRDefault="00121547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6"/>
        </w:rPr>
      </w:pPr>
    </w:p>
    <w:p w:rsidR="00DA0131" w:rsidRPr="00F37159" w:rsidRDefault="00DA0131" w:rsidP="00DA0131">
      <w:pPr>
        <w:tabs>
          <w:tab w:val="left" w:pos="142"/>
        </w:tabs>
        <w:jc w:val="left"/>
        <w:rPr>
          <w:rFonts w:cs="Times New Roman"/>
          <w:b/>
          <w:bCs/>
          <w:sz w:val="28"/>
          <w:szCs w:val="28"/>
        </w:rPr>
      </w:pPr>
      <w:r w:rsidRPr="00F37159">
        <w:rPr>
          <w:rFonts w:cs="Times New Roman"/>
          <w:b/>
          <w:szCs w:val="24"/>
        </w:rPr>
        <w:t>Программа учебной дисциплины согласована:</w:t>
      </w:r>
    </w:p>
    <w:p w:rsidR="00DA0131" w:rsidRPr="00F37159" w:rsidRDefault="00DA0131" w:rsidP="00DA0131">
      <w:pPr>
        <w:rPr>
          <w:rFonts w:cs="Times New Roman"/>
          <w:bCs/>
        </w:rPr>
      </w:pPr>
    </w:p>
    <w:p w:rsidR="00DA0131" w:rsidRPr="00F37159" w:rsidRDefault="00DA0131" w:rsidP="00DA0131">
      <w:pPr>
        <w:spacing w:line="360" w:lineRule="auto"/>
        <w:rPr>
          <w:rFonts w:cs="Times New Roman"/>
          <w:bCs/>
          <w:szCs w:val="24"/>
        </w:rPr>
      </w:pPr>
      <w:r w:rsidRPr="00F37159">
        <w:rPr>
          <w:rFonts w:cs="Times New Roman"/>
          <w:bCs/>
          <w:szCs w:val="24"/>
        </w:rPr>
        <w:t xml:space="preserve">Исполнительный директор ООО "Софья" </w:t>
      </w:r>
    </w:p>
    <w:p w:rsidR="00DA0131" w:rsidRPr="00F37159" w:rsidRDefault="00DA0131" w:rsidP="00DA0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rPr>
          <w:rFonts w:cs="Times New Roman"/>
          <w:b/>
          <w:bCs/>
          <w:szCs w:val="24"/>
        </w:rPr>
      </w:pPr>
      <w:r w:rsidRPr="00F37159">
        <w:rPr>
          <w:rFonts w:cs="Times New Roman"/>
          <w:bCs/>
          <w:szCs w:val="24"/>
        </w:rPr>
        <w:t>Н.А.Зудин</w:t>
      </w:r>
      <w:r w:rsidRPr="00F37159">
        <w:rPr>
          <w:rFonts w:cs="Times New Roman"/>
          <w:b/>
          <w:bCs/>
          <w:szCs w:val="24"/>
        </w:rPr>
        <w:t xml:space="preserve">   </w:t>
      </w:r>
      <w:r w:rsidRPr="00F37159">
        <w:rPr>
          <w:rFonts w:cs="Times New Roman"/>
          <w:szCs w:val="28"/>
        </w:rPr>
        <w:t>____________________</w:t>
      </w:r>
    </w:p>
    <w:p w:rsidR="00DA0131" w:rsidRPr="00F37159" w:rsidRDefault="00DA0131" w:rsidP="00DA0131">
      <w:pPr>
        <w:rPr>
          <w:rFonts w:cs="Times New Roman"/>
          <w:szCs w:val="28"/>
        </w:rPr>
      </w:pPr>
    </w:p>
    <w:p w:rsidR="00DA0131" w:rsidRPr="00F37159" w:rsidRDefault="00DA0131" w:rsidP="00DA0131">
      <w:pPr>
        <w:rPr>
          <w:rFonts w:cs="Times New Roman"/>
          <w:szCs w:val="28"/>
        </w:rPr>
      </w:pPr>
      <w:r w:rsidRPr="00F37159">
        <w:rPr>
          <w:rFonts w:cs="Times New Roman"/>
          <w:szCs w:val="28"/>
        </w:rPr>
        <w:t>«___»__________20___ г.</w:t>
      </w:r>
    </w:p>
    <w:p w:rsidR="00DA0131" w:rsidRPr="00F37159" w:rsidRDefault="00DA0131" w:rsidP="00DA0131">
      <w:pPr>
        <w:rPr>
          <w:rFonts w:cs="Times New Roman"/>
          <w:szCs w:val="28"/>
        </w:rPr>
      </w:pPr>
      <w:r w:rsidRPr="00F37159">
        <w:rPr>
          <w:rFonts w:cs="Times New Roman"/>
          <w:szCs w:val="28"/>
        </w:rPr>
        <w:t xml:space="preserve">              </w:t>
      </w:r>
    </w:p>
    <w:p w:rsidR="00DA0131" w:rsidRPr="00F37159" w:rsidRDefault="00DA0131" w:rsidP="00DA0131">
      <w:pPr>
        <w:rPr>
          <w:rFonts w:cs="Times New Roman"/>
          <w:szCs w:val="28"/>
        </w:rPr>
      </w:pPr>
      <w:r w:rsidRPr="00F37159">
        <w:rPr>
          <w:rFonts w:cs="Times New Roman"/>
          <w:szCs w:val="28"/>
        </w:rPr>
        <w:t>М.П.</w:t>
      </w:r>
    </w:p>
    <w:p w:rsidR="00201341" w:rsidRPr="001C7D25" w:rsidRDefault="00201341" w:rsidP="00201341">
      <w:pPr>
        <w:rPr>
          <w:rFonts w:cs="Times New Roman"/>
          <w:sz w:val="26"/>
          <w:szCs w:val="26"/>
        </w:rPr>
      </w:pPr>
      <w:bookmarkStart w:id="0" w:name="_GoBack"/>
      <w:bookmarkEnd w:id="0"/>
    </w:p>
    <w:p w:rsidR="00201341" w:rsidRDefault="00201341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 w:val="26"/>
          <w:szCs w:val="26"/>
        </w:rPr>
      </w:pPr>
    </w:p>
    <w:p w:rsidR="00201341" w:rsidRDefault="00201341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 w:val="26"/>
          <w:szCs w:val="26"/>
        </w:rPr>
      </w:pPr>
    </w:p>
    <w:p w:rsidR="00201341" w:rsidRPr="00710488" w:rsidRDefault="00201341" w:rsidP="00710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 w:val="26"/>
          <w:szCs w:val="26"/>
        </w:rPr>
      </w:pPr>
    </w:p>
    <w:p w:rsidR="002E6EF0" w:rsidRDefault="002E6EF0" w:rsidP="009F77B7">
      <w:pPr>
        <w:jc w:val="center"/>
        <w:rPr>
          <w:rFonts w:cs="Times New Roman"/>
          <w:b/>
          <w:bCs/>
          <w:szCs w:val="24"/>
        </w:rPr>
      </w:pPr>
      <w:r w:rsidRPr="008C73E2">
        <w:rPr>
          <w:rFonts w:cs="Times New Roman"/>
          <w:szCs w:val="24"/>
        </w:rPr>
        <w:br w:type="page"/>
      </w:r>
      <w:r w:rsidRPr="00121547">
        <w:rPr>
          <w:rFonts w:cs="Times New Roman"/>
          <w:b/>
          <w:bCs/>
          <w:szCs w:val="24"/>
        </w:rPr>
        <w:lastRenderedPageBreak/>
        <w:t>СОДЕРЖАНИЕ</w:t>
      </w:r>
    </w:p>
    <w:p w:rsidR="000627BA" w:rsidRPr="00121547" w:rsidRDefault="000627BA" w:rsidP="009F77B7">
      <w:pPr>
        <w:jc w:val="center"/>
        <w:rPr>
          <w:rFonts w:cs="Times New Roman"/>
          <w:b/>
          <w:bCs/>
          <w:szCs w:val="24"/>
        </w:rPr>
      </w:pPr>
    </w:p>
    <w:p w:rsidR="000627BA" w:rsidRDefault="000627BA" w:rsidP="000627BA">
      <w:pPr>
        <w:pStyle w:val="42"/>
        <w:tabs>
          <w:tab w:val="right" w:leader="dot" w:pos="9345"/>
        </w:tabs>
        <w:spacing w:after="0" w:line="360" w:lineRule="auto"/>
        <w:ind w:left="0"/>
        <w:rPr>
          <w:noProof/>
        </w:rPr>
      </w:pPr>
      <w:r>
        <w:rPr>
          <w:rFonts w:cs="Times New Roman"/>
          <w:bCs/>
          <w:szCs w:val="24"/>
        </w:rPr>
        <w:fldChar w:fldCharType="begin"/>
      </w:r>
      <w:r>
        <w:rPr>
          <w:rFonts w:cs="Times New Roman"/>
          <w:bCs/>
          <w:szCs w:val="24"/>
        </w:rPr>
        <w:instrText xml:space="preserve"> TOC \o "1-6" \h \z \u </w:instrText>
      </w:r>
      <w:r>
        <w:rPr>
          <w:rFonts w:cs="Times New Roman"/>
          <w:bCs/>
          <w:szCs w:val="24"/>
        </w:rPr>
        <w:fldChar w:fldCharType="separate"/>
      </w:r>
      <w:hyperlink w:anchor="_Toc505461366" w:history="1">
        <w:r w:rsidRPr="00BC1A69">
          <w:rPr>
            <w:rStyle w:val="ae"/>
            <w:caps/>
            <w:noProof/>
          </w:rPr>
          <w:t>1. паспорт рабочей ПРОГРАММЫ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_Toc505461366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03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27BA" w:rsidRDefault="00B8381F" w:rsidP="000627BA">
      <w:pPr>
        <w:pStyle w:val="42"/>
        <w:tabs>
          <w:tab w:val="right" w:leader="dot" w:pos="9345"/>
        </w:tabs>
        <w:spacing w:after="0" w:line="360" w:lineRule="auto"/>
        <w:ind w:left="0"/>
        <w:rPr>
          <w:noProof/>
        </w:rPr>
      </w:pPr>
      <w:hyperlink w:anchor="_Toc505461367" w:history="1">
        <w:r w:rsidR="000627BA" w:rsidRPr="00BC1A69">
          <w:rPr>
            <w:rStyle w:val="ae"/>
            <w:noProof/>
          </w:rPr>
          <w:t>2. СТРУКТУРА И СОДЕРЖАНИЕ ДИСЦИПЛИНЫ</w:t>
        </w:r>
        <w:r w:rsidR="000627BA">
          <w:rPr>
            <w:noProof/>
            <w:webHidden/>
          </w:rPr>
          <w:tab/>
        </w:r>
        <w:r w:rsidR="000627BA">
          <w:rPr>
            <w:noProof/>
            <w:webHidden/>
          </w:rPr>
          <w:fldChar w:fldCharType="begin"/>
        </w:r>
        <w:r w:rsidR="000627BA">
          <w:rPr>
            <w:noProof/>
            <w:webHidden/>
          </w:rPr>
          <w:instrText xml:space="preserve"> PAGEREF _Toc505461367 \h </w:instrText>
        </w:r>
        <w:r w:rsidR="000627BA">
          <w:rPr>
            <w:noProof/>
            <w:webHidden/>
          </w:rPr>
        </w:r>
        <w:r w:rsidR="000627BA">
          <w:rPr>
            <w:noProof/>
            <w:webHidden/>
          </w:rPr>
          <w:fldChar w:fldCharType="separate"/>
        </w:r>
        <w:r w:rsidR="00DA0399">
          <w:rPr>
            <w:noProof/>
            <w:webHidden/>
          </w:rPr>
          <w:t>5</w:t>
        </w:r>
        <w:r w:rsidR="000627BA">
          <w:rPr>
            <w:noProof/>
            <w:webHidden/>
          </w:rPr>
          <w:fldChar w:fldCharType="end"/>
        </w:r>
      </w:hyperlink>
    </w:p>
    <w:p w:rsidR="000627BA" w:rsidRDefault="00B8381F" w:rsidP="000627BA">
      <w:pPr>
        <w:pStyle w:val="42"/>
        <w:tabs>
          <w:tab w:val="right" w:leader="dot" w:pos="9345"/>
        </w:tabs>
        <w:spacing w:after="0" w:line="360" w:lineRule="auto"/>
        <w:ind w:left="0"/>
        <w:rPr>
          <w:noProof/>
        </w:rPr>
      </w:pPr>
      <w:hyperlink w:anchor="_Toc505461368" w:history="1">
        <w:r w:rsidR="000627BA" w:rsidRPr="00BC1A69">
          <w:rPr>
            <w:rStyle w:val="ae"/>
            <w:caps/>
            <w:noProof/>
          </w:rPr>
          <w:t>3. условия реализации программы дисциплины</w:t>
        </w:r>
        <w:r w:rsidR="000627BA">
          <w:rPr>
            <w:noProof/>
            <w:webHidden/>
          </w:rPr>
          <w:tab/>
        </w:r>
        <w:r w:rsidR="000627BA">
          <w:rPr>
            <w:noProof/>
            <w:webHidden/>
          </w:rPr>
          <w:fldChar w:fldCharType="begin"/>
        </w:r>
        <w:r w:rsidR="000627BA">
          <w:rPr>
            <w:noProof/>
            <w:webHidden/>
          </w:rPr>
          <w:instrText xml:space="preserve"> PAGEREF _Toc505461368 \h </w:instrText>
        </w:r>
        <w:r w:rsidR="000627BA">
          <w:rPr>
            <w:noProof/>
            <w:webHidden/>
          </w:rPr>
        </w:r>
        <w:r w:rsidR="000627BA">
          <w:rPr>
            <w:noProof/>
            <w:webHidden/>
          </w:rPr>
          <w:fldChar w:fldCharType="separate"/>
        </w:r>
        <w:r w:rsidR="00DA0399">
          <w:rPr>
            <w:noProof/>
            <w:webHidden/>
          </w:rPr>
          <w:t>12</w:t>
        </w:r>
        <w:r w:rsidR="000627BA">
          <w:rPr>
            <w:noProof/>
            <w:webHidden/>
          </w:rPr>
          <w:fldChar w:fldCharType="end"/>
        </w:r>
      </w:hyperlink>
    </w:p>
    <w:p w:rsidR="000627BA" w:rsidRDefault="00B8381F" w:rsidP="000627BA">
      <w:pPr>
        <w:pStyle w:val="42"/>
        <w:tabs>
          <w:tab w:val="right" w:leader="dot" w:pos="9345"/>
        </w:tabs>
        <w:spacing w:after="0" w:line="360" w:lineRule="auto"/>
        <w:ind w:left="0"/>
        <w:rPr>
          <w:noProof/>
        </w:rPr>
      </w:pPr>
      <w:hyperlink w:anchor="_Toc505461369" w:history="1">
        <w:r w:rsidR="000627BA" w:rsidRPr="00BC1A69">
          <w:rPr>
            <w:rStyle w:val="ae"/>
            <w:noProof/>
          </w:rPr>
          <w:t>4. КОНТРОЛЬ И ОЦЕНКА РЕЗУЛЬТАТОВ ОСВОЕНИЯ ДИСЦИПЛИНЫ</w:t>
        </w:r>
        <w:r w:rsidR="000627BA">
          <w:rPr>
            <w:noProof/>
            <w:webHidden/>
          </w:rPr>
          <w:tab/>
        </w:r>
        <w:r w:rsidR="000627BA">
          <w:rPr>
            <w:noProof/>
            <w:webHidden/>
          </w:rPr>
          <w:fldChar w:fldCharType="begin"/>
        </w:r>
        <w:r w:rsidR="000627BA">
          <w:rPr>
            <w:noProof/>
            <w:webHidden/>
          </w:rPr>
          <w:instrText xml:space="preserve"> PAGEREF _Toc505461369 \h </w:instrText>
        </w:r>
        <w:r w:rsidR="000627BA">
          <w:rPr>
            <w:noProof/>
            <w:webHidden/>
          </w:rPr>
        </w:r>
        <w:r w:rsidR="000627BA">
          <w:rPr>
            <w:noProof/>
            <w:webHidden/>
          </w:rPr>
          <w:fldChar w:fldCharType="separate"/>
        </w:r>
        <w:r w:rsidR="00DA0399">
          <w:rPr>
            <w:noProof/>
            <w:webHidden/>
          </w:rPr>
          <w:t>13</w:t>
        </w:r>
        <w:r w:rsidR="000627BA">
          <w:rPr>
            <w:noProof/>
            <w:webHidden/>
          </w:rPr>
          <w:fldChar w:fldCharType="end"/>
        </w:r>
      </w:hyperlink>
    </w:p>
    <w:p w:rsidR="002E6EF0" w:rsidRDefault="000627BA" w:rsidP="000627BA">
      <w:pPr>
        <w:spacing w:line="36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fldChar w:fldCharType="end"/>
      </w:r>
    </w:p>
    <w:p w:rsidR="00121547" w:rsidRPr="000627BA" w:rsidRDefault="002E6EF0" w:rsidP="000627BA">
      <w:pPr>
        <w:pStyle w:val="4"/>
        <w:rPr>
          <w:caps/>
        </w:rPr>
      </w:pPr>
      <w:bookmarkStart w:id="1" w:name="_Toc460932153"/>
      <w:r>
        <w:br w:type="page"/>
      </w:r>
      <w:bookmarkStart w:id="2" w:name="_Toc505461366"/>
      <w:r w:rsidR="00121547" w:rsidRPr="000627BA">
        <w:rPr>
          <w:caps/>
        </w:rPr>
        <w:lastRenderedPageBreak/>
        <w:t>1. паспорт рабочей ПРОГРАММЫ ДИСЦИПЛИНЫ</w:t>
      </w:r>
      <w:bookmarkEnd w:id="2"/>
    </w:p>
    <w:p w:rsidR="002E6EF0" w:rsidRPr="00EB1A7D" w:rsidRDefault="002E6EF0" w:rsidP="00EB1A7D">
      <w:pPr>
        <w:jc w:val="center"/>
        <w:rPr>
          <w:b/>
          <w:szCs w:val="24"/>
        </w:rPr>
      </w:pPr>
      <w:r w:rsidRPr="00EB1A7D">
        <w:rPr>
          <w:b/>
          <w:szCs w:val="24"/>
        </w:rPr>
        <w:t>«ЭКОНОМИКА ОРГАНИЗАЦИИ»</w:t>
      </w:r>
    </w:p>
    <w:p w:rsidR="002E6EF0" w:rsidRPr="0099473C" w:rsidRDefault="002E6EF0" w:rsidP="004D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bCs/>
          <w:szCs w:val="24"/>
        </w:rPr>
      </w:pP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t xml:space="preserve">1.1. Область применения </w:t>
      </w:r>
      <w:r w:rsidR="00201341" w:rsidRPr="0099473C">
        <w:rPr>
          <w:rFonts w:cs="Times New Roman"/>
          <w:b/>
          <w:bCs/>
          <w:szCs w:val="24"/>
        </w:rPr>
        <w:t>рабочей</w:t>
      </w:r>
      <w:r w:rsidRPr="0099473C">
        <w:rPr>
          <w:rFonts w:cs="Times New Roman"/>
          <w:b/>
          <w:bCs/>
          <w:szCs w:val="24"/>
        </w:rPr>
        <w:t xml:space="preserve"> программы</w:t>
      </w: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bCs/>
          <w:szCs w:val="24"/>
        </w:rPr>
      </w:pPr>
    </w:p>
    <w:p w:rsidR="002E6EF0" w:rsidRPr="0099473C" w:rsidRDefault="00201341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П</w:t>
      </w:r>
      <w:r w:rsidR="002E6EF0" w:rsidRPr="0099473C">
        <w:rPr>
          <w:rFonts w:cs="Times New Roman"/>
          <w:szCs w:val="24"/>
        </w:rPr>
        <w:t>рограмма учебной дисциплины является частью основной профессиональной образовательной программы в соответствии с ФГОС по специальности СПО 19.02.10 «Технология продукции общественного питания».</w:t>
      </w:r>
    </w:p>
    <w:p w:rsidR="002E6EF0" w:rsidRPr="0099473C" w:rsidRDefault="00201341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П</w:t>
      </w:r>
      <w:r w:rsidR="002E6EF0" w:rsidRPr="0099473C">
        <w:rPr>
          <w:rFonts w:cs="Times New Roman"/>
          <w:szCs w:val="24"/>
        </w:rPr>
        <w:t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СПО 19.02.10 «Технология продукции общественного питания».</w:t>
      </w: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bCs/>
          <w:i/>
          <w:iCs/>
          <w:szCs w:val="24"/>
        </w:rPr>
      </w:pP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t xml:space="preserve">1.2. </w:t>
      </w:r>
      <w:r w:rsidR="00201341" w:rsidRPr="0099473C">
        <w:rPr>
          <w:rFonts w:cs="Times New Roman"/>
          <w:b/>
          <w:szCs w:val="24"/>
        </w:rPr>
        <w:t>Место учебной дисциплины в структуре программы подготовки специалистов среднего звена</w:t>
      </w:r>
    </w:p>
    <w:p w:rsidR="002E6EF0" w:rsidRPr="0099473C" w:rsidRDefault="002E6EF0" w:rsidP="00EB1A7D">
      <w:pPr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Дисциплина «Экономика организации» входит в Профессиональный цикл (общепрофессиональные дисциплины), изучается на </w:t>
      </w:r>
      <w:r w:rsidR="00560F23" w:rsidRPr="0099473C">
        <w:rPr>
          <w:rFonts w:cs="Times New Roman"/>
          <w:szCs w:val="24"/>
        </w:rPr>
        <w:t>4</w:t>
      </w:r>
      <w:r w:rsidRPr="0099473C">
        <w:rPr>
          <w:rFonts w:cs="Times New Roman"/>
          <w:szCs w:val="24"/>
        </w:rPr>
        <w:t xml:space="preserve"> курсе (</w:t>
      </w:r>
      <w:r w:rsidR="00560F23" w:rsidRPr="0099473C">
        <w:rPr>
          <w:rFonts w:cs="Times New Roman"/>
          <w:szCs w:val="24"/>
        </w:rPr>
        <w:t xml:space="preserve">7 </w:t>
      </w:r>
      <w:r w:rsidRPr="0099473C">
        <w:rPr>
          <w:rFonts w:cs="Times New Roman"/>
          <w:szCs w:val="24"/>
        </w:rPr>
        <w:t>семестр) проводится в сроки, определенные базовым учебным планом.</w:t>
      </w: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bCs/>
          <w:szCs w:val="24"/>
        </w:rPr>
      </w:pPr>
    </w:p>
    <w:p w:rsidR="002E6EF0" w:rsidRPr="0099473C" w:rsidRDefault="00EB1A7D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D3638A">
        <w:rPr>
          <w:b/>
          <w:szCs w:val="24"/>
        </w:rPr>
        <w:t>1.3. Цели и задачи дисциплины; требования к результатам освоения дисциплины:</w:t>
      </w:r>
    </w:p>
    <w:p w:rsidR="002E6EF0" w:rsidRPr="0099473C" w:rsidRDefault="002E6EF0" w:rsidP="00EB1A7D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i/>
          <w:iCs/>
          <w:szCs w:val="24"/>
        </w:rPr>
        <w:t>Цель</w:t>
      </w:r>
      <w:r w:rsidRPr="0099473C">
        <w:rPr>
          <w:rFonts w:cs="Times New Roman"/>
          <w:szCs w:val="24"/>
        </w:rPr>
        <w:t xml:space="preserve"> дисциплины – овладение методами экономических расчетов при принятии управленческих решений и обосновании плановых заданий на основе системы экономических показателей</w:t>
      </w:r>
    </w:p>
    <w:p w:rsidR="002E6EF0" w:rsidRPr="0099473C" w:rsidRDefault="002E6EF0" w:rsidP="00EB1A7D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i/>
          <w:iCs/>
          <w:szCs w:val="24"/>
        </w:rPr>
        <w:t>Задачи</w:t>
      </w:r>
      <w:r w:rsidRPr="0099473C">
        <w:rPr>
          <w:rFonts w:cs="Times New Roman"/>
          <w:szCs w:val="24"/>
        </w:rPr>
        <w:t xml:space="preserve"> дисциплины:</w:t>
      </w:r>
    </w:p>
    <w:p w:rsidR="002E6EF0" w:rsidRPr="0099473C" w:rsidRDefault="002E6EF0" w:rsidP="00EB1A7D">
      <w:pPr>
        <w:pStyle w:val="a6"/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 - раскрыть сущность экономической работы в организации, ее задачи в современных экономических условиях;</w:t>
      </w:r>
    </w:p>
    <w:p w:rsidR="002E6EF0" w:rsidRPr="0099473C" w:rsidRDefault="002E6EF0" w:rsidP="00EB1A7D">
      <w:pPr>
        <w:pStyle w:val="a6"/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 - помочь студентам овладеть основными методами экономических расчетов, приобрести навыки проведения расчетов экономических показателей организации и интерпретации полученных результатов.</w:t>
      </w:r>
    </w:p>
    <w:p w:rsidR="002E6EF0" w:rsidRPr="0099473C" w:rsidRDefault="002E6EF0" w:rsidP="00EB1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В результате освоения дисциплины «Экономика организации» обучающийся должен обладать следующими компетенциями:</w:t>
      </w:r>
    </w:p>
    <w:p w:rsidR="0087114D" w:rsidRPr="00C10BD3" w:rsidRDefault="0087114D" w:rsidP="00EB1A7D">
      <w:pPr>
        <w:ind w:firstLine="709"/>
        <w:rPr>
          <w:rFonts w:cs="Times New Roman"/>
          <w:color w:val="000000"/>
          <w:szCs w:val="24"/>
          <w:lang w:eastAsia="ja-JP"/>
        </w:rPr>
      </w:pPr>
      <w:r w:rsidRPr="00C10BD3">
        <w:rPr>
          <w:rFonts w:cs="Times New Roman"/>
          <w:szCs w:val="24"/>
        </w:rPr>
        <w:t xml:space="preserve">ОК 2. </w:t>
      </w:r>
      <w:r w:rsidR="00C10BD3" w:rsidRPr="00C10BD3">
        <w:rPr>
          <w:rFonts w:cs="Times New Roman"/>
          <w:color w:val="000000"/>
          <w:szCs w:val="24"/>
          <w:lang w:eastAsia="ja-JP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C10BD3" w:rsidRPr="00C10BD3" w:rsidRDefault="0087114D" w:rsidP="00EB1A7D">
      <w:pPr>
        <w:ind w:firstLine="709"/>
        <w:rPr>
          <w:rFonts w:cs="Times New Roman"/>
          <w:color w:val="000000"/>
          <w:szCs w:val="24"/>
          <w:lang w:eastAsia="ja-JP"/>
        </w:rPr>
      </w:pPr>
      <w:r w:rsidRPr="00C10BD3">
        <w:rPr>
          <w:rFonts w:cs="Times New Roman"/>
          <w:szCs w:val="24"/>
        </w:rPr>
        <w:t xml:space="preserve">ОК 4. </w:t>
      </w:r>
      <w:r w:rsidR="00C10BD3" w:rsidRPr="00C10BD3">
        <w:rPr>
          <w:rFonts w:cs="Times New Roman"/>
          <w:color w:val="000000"/>
          <w:szCs w:val="24"/>
          <w:lang w:eastAsia="ja-JP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C10BD3" w:rsidRPr="00C10BD3" w:rsidRDefault="0087114D" w:rsidP="00EB1A7D">
      <w:pPr>
        <w:ind w:firstLine="709"/>
        <w:rPr>
          <w:rFonts w:cs="Times New Roman"/>
          <w:color w:val="000000"/>
          <w:szCs w:val="24"/>
          <w:lang w:eastAsia="ja-JP"/>
        </w:rPr>
      </w:pPr>
      <w:r w:rsidRPr="00C10BD3">
        <w:rPr>
          <w:rFonts w:cs="Times New Roman"/>
          <w:szCs w:val="24"/>
        </w:rPr>
        <w:t xml:space="preserve">ОК 7. </w:t>
      </w:r>
      <w:r w:rsidR="00C10BD3" w:rsidRPr="00C10BD3">
        <w:rPr>
          <w:rFonts w:cs="Times New Roman"/>
          <w:color w:val="000000"/>
          <w:szCs w:val="24"/>
          <w:lang w:eastAsia="ja-JP"/>
        </w:rPr>
        <w:t>Брать на себя ответственность за работу членов команды (подчиненных), результат выполнения заданий</w:t>
      </w:r>
    </w:p>
    <w:p w:rsidR="002E6EF0" w:rsidRPr="00C10BD3" w:rsidRDefault="002E6EF0" w:rsidP="00EB1A7D">
      <w:pPr>
        <w:ind w:firstLine="709"/>
        <w:rPr>
          <w:rFonts w:cs="Times New Roman"/>
          <w:color w:val="000000"/>
          <w:szCs w:val="24"/>
          <w:lang w:eastAsia="ja-JP"/>
        </w:rPr>
      </w:pPr>
      <w:r w:rsidRPr="00C10BD3">
        <w:rPr>
          <w:rFonts w:cs="Times New Roman"/>
          <w:szCs w:val="24"/>
        </w:rPr>
        <w:t xml:space="preserve">ОК 8. </w:t>
      </w:r>
      <w:r w:rsidR="00C10BD3" w:rsidRPr="00C10BD3">
        <w:rPr>
          <w:rFonts w:cs="Times New Roman"/>
          <w:color w:val="000000"/>
          <w:szCs w:val="24"/>
          <w:lang w:eastAsia="ja-JP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4249C" w:rsidRPr="00C10BD3" w:rsidRDefault="002E6EF0" w:rsidP="00EB1A7D">
      <w:pPr>
        <w:ind w:firstLine="709"/>
        <w:rPr>
          <w:rFonts w:cs="Times New Roman"/>
          <w:color w:val="000000"/>
          <w:szCs w:val="24"/>
          <w:lang w:eastAsia="ja-JP"/>
        </w:rPr>
      </w:pPr>
      <w:r w:rsidRPr="00C10BD3">
        <w:rPr>
          <w:rFonts w:cs="Times New Roman"/>
          <w:szCs w:val="24"/>
        </w:rPr>
        <w:t xml:space="preserve">ПК 6.1. </w:t>
      </w:r>
      <w:r w:rsidR="00F4249C" w:rsidRPr="00C10BD3">
        <w:rPr>
          <w:rFonts w:cs="Times New Roman"/>
          <w:color w:val="000000"/>
          <w:szCs w:val="24"/>
          <w:lang w:eastAsia="ja-JP"/>
        </w:rPr>
        <w:t>Участвовать в планировании основных показателей производства</w:t>
      </w:r>
    </w:p>
    <w:p w:rsidR="00F4249C" w:rsidRPr="00C10BD3" w:rsidRDefault="002E6EF0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Cs w:val="24"/>
          <w:lang w:eastAsia="ja-JP"/>
        </w:rPr>
      </w:pPr>
      <w:r w:rsidRPr="00C10BD3">
        <w:rPr>
          <w:rFonts w:cs="Times New Roman"/>
          <w:szCs w:val="24"/>
        </w:rPr>
        <w:t xml:space="preserve">ПК 6.2. </w:t>
      </w:r>
      <w:r w:rsidR="00F4249C" w:rsidRPr="00C10BD3">
        <w:rPr>
          <w:rFonts w:cs="Times New Roman"/>
          <w:color w:val="000000"/>
          <w:szCs w:val="24"/>
          <w:lang w:eastAsia="ja-JP"/>
        </w:rPr>
        <w:t>Планировать выполнение работ исполнителями</w:t>
      </w:r>
    </w:p>
    <w:p w:rsidR="00F4249C" w:rsidRPr="00C10BD3" w:rsidRDefault="0087114D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Cs w:val="24"/>
          <w:lang w:eastAsia="ja-JP"/>
        </w:rPr>
      </w:pPr>
      <w:r w:rsidRPr="00C10BD3">
        <w:rPr>
          <w:rFonts w:cs="Times New Roman"/>
          <w:szCs w:val="24"/>
        </w:rPr>
        <w:t xml:space="preserve">ПК 6.4. </w:t>
      </w:r>
      <w:r w:rsidR="00F4249C" w:rsidRPr="00C10BD3">
        <w:rPr>
          <w:rFonts w:cs="Times New Roman"/>
          <w:color w:val="000000"/>
          <w:szCs w:val="24"/>
          <w:lang w:eastAsia="ja-JP"/>
        </w:rPr>
        <w:t>Контролировать ход и оценивать результаты выполнения работ исполнителями</w:t>
      </w:r>
    </w:p>
    <w:p w:rsidR="0087114D" w:rsidRPr="00C10BD3" w:rsidRDefault="0087114D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Cs w:val="24"/>
          <w:lang w:eastAsia="ja-JP"/>
        </w:rPr>
      </w:pPr>
      <w:r w:rsidRPr="00C10BD3">
        <w:rPr>
          <w:rFonts w:cs="Times New Roman"/>
          <w:szCs w:val="24"/>
        </w:rPr>
        <w:t xml:space="preserve">ПК 6.5. </w:t>
      </w:r>
      <w:r w:rsidR="00F4249C" w:rsidRPr="00C10BD3">
        <w:rPr>
          <w:rFonts w:cs="Times New Roman"/>
          <w:color w:val="000000"/>
          <w:szCs w:val="24"/>
          <w:lang w:eastAsia="ja-JP"/>
        </w:rPr>
        <w:t>Вести утвержденную учетно-отчетную документацию</w:t>
      </w:r>
    </w:p>
    <w:p w:rsidR="002E6EF0" w:rsidRPr="00C10BD3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szCs w:val="24"/>
        </w:rPr>
      </w:pPr>
      <w:r w:rsidRPr="0099473C">
        <w:rPr>
          <w:rFonts w:cs="Times New Roman"/>
          <w:szCs w:val="24"/>
        </w:rPr>
        <w:t xml:space="preserve">В результате освоения учебной дисциплины обучающийся должен </w:t>
      </w:r>
      <w:r w:rsidRPr="00C10BD3">
        <w:rPr>
          <w:rFonts w:cs="Times New Roman"/>
          <w:b/>
          <w:iCs/>
          <w:szCs w:val="24"/>
        </w:rPr>
        <w:t>уметь</w:t>
      </w:r>
      <w:r w:rsidRPr="00C10BD3">
        <w:rPr>
          <w:rFonts w:cs="Times New Roman"/>
          <w:b/>
          <w:szCs w:val="24"/>
        </w:rPr>
        <w:t>: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У1- </w:t>
      </w:r>
      <w:r w:rsidR="0087114D" w:rsidRPr="0099473C">
        <w:rPr>
          <w:rFonts w:cs="Times New Roman"/>
          <w:szCs w:val="24"/>
        </w:rPr>
        <w:t>определять организационно-правовые формы организаций;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У2 -</w:t>
      </w:r>
      <w:r w:rsidR="0087114D" w:rsidRPr="0099473C">
        <w:rPr>
          <w:rFonts w:cs="Times New Roman"/>
          <w:szCs w:val="24"/>
        </w:rPr>
        <w:t>определять состав материальных, трудовых и финансовых ресурсов организации;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У3 -</w:t>
      </w:r>
      <w:r w:rsidR="0087114D" w:rsidRPr="0099473C">
        <w:rPr>
          <w:rFonts w:cs="Times New Roman"/>
          <w:szCs w:val="24"/>
        </w:rPr>
        <w:t xml:space="preserve">рассчитывать основные технико-экономические показатели деятельности </w:t>
      </w:r>
      <w:r w:rsidR="0087114D" w:rsidRPr="0099473C">
        <w:rPr>
          <w:rFonts w:cs="Times New Roman"/>
          <w:szCs w:val="24"/>
        </w:rPr>
        <w:lastRenderedPageBreak/>
        <w:t>организации;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У4 -</w:t>
      </w:r>
      <w:r w:rsidR="0087114D" w:rsidRPr="0099473C">
        <w:rPr>
          <w:rFonts w:cs="Times New Roman"/>
          <w:szCs w:val="24"/>
        </w:rPr>
        <w:t>находить и использовать необходимую экономическую информацию;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У5 -</w:t>
      </w:r>
      <w:r w:rsidR="0087114D" w:rsidRPr="0099473C">
        <w:rPr>
          <w:rFonts w:cs="Times New Roman"/>
          <w:szCs w:val="24"/>
        </w:rPr>
        <w:t>оформлять первичные документы по учету рабочего времени, выработки, заработной платы, простоев;</w:t>
      </w:r>
    </w:p>
    <w:p w:rsidR="002E6EF0" w:rsidRPr="0099473C" w:rsidRDefault="002E6EF0" w:rsidP="00EB1A7D">
      <w:pPr>
        <w:pStyle w:val="a6"/>
        <w:shd w:val="clear" w:color="auto" w:fill="FFFFFF"/>
        <w:ind w:left="0"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.</w:t>
      </w:r>
    </w:p>
    <w:p w:rsidR="002E6EF0" w:rsidRPr="00C10BD3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szCs w:val="24"/>
        </w:rPr>
      </w:pPr>
      <w:r w:rsidRPr="0099473C">
        <w:rPr>
          <w:rFonts w:cs="Times New Roman"/>
          <w:szCs w:val="24"/>
        </w:rPr>
        <w:t xml:space="preserve">В результате освоения учебной дисциплины обучающийся должен </w:t>
      </w:r>
      <w:r w:rsidRPr="00C10BD3">
        <w:rPr>
          <w:rFonts w:cs="Times New Roman"/>
          <w:b/>
          <w:iCs/>
          <w:szCs w:val="24"/>
        </w:rPr>
        <w:t>знать</w:t>
      </w:r>
      <w:r w:rsidRPr="00C10BD3">
        <w:rPr>
          <w:rFonts w:cs="Times New Roman"/>
          <w:b/>
          <w:szCs w:val="24"/>
        </w:rPr>
        <w:t>: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З1 -</w:t>
      </w:r>
      <w:r w:rsidR="0087114D" w:rsidRPr="0099473C">
        <w:rPr>
          <w:rFonts w:cs="Times New Roman"/>
          <w:szCs w:val="24"/>
        </w:rPr>
        <w:t>современное состояние и перспективы развития пищевой промышленности, организацию хозяйствующих субъектов в рыночной экономике;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З2 -</w:t>
      </w:r>
      <w:r w:rsidR="0087114D" w:rsidRPr="0099473C">
        <w:rPr>
          <w:rFonts w:cs="Times New Roman"/>
          <w:szCs w:val="24"/>
        </w:rPr>
        <w:t>основные принципы построения экономической системы организации;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З3 -</w:t>
      </w:r>
      <w:r w:rsidR="0087114D" w:rsidRPr="0099473C">
        <w:rPr>
          <w:rFonts w:cs="Times New Roman"/>
          <w:szCs w:val="24"/>
        </w:rPr>
        <w:t>общую организацию производственного и технологического процессов;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З4 -</w:t>
      </w:r>
      <w:r w:rsidR="0087114D" w:rsidRPr="0099473C">
        <w:rPr>
          <w:rFonts w:cs="Times New Roman"/>
          <w:szCs w:val="24"/>
        </w:rPr>
        <w:t>основные технико-экономические показатели деятельности организации и методики их расчета;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З5 -</w:t>
      </w:r>
      <w:r w:rsidR="0087114D" w:rsidRPr="0099473C">
        <w:rPr>
          <w:rFonts w:cs="Times New Roman"/>
          <w:szCs w:val="24"/>
        </w:rPr>
        <w:t>методы управления основными и оборотными средствами и оценки эффективности их использования;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З6 -</w:t>
      </w:r>
      <w:r w:rsidR="0087114D" w:rsidRPr="0099473C">
        <w:rPr>
          <w:rFonts w:cs="Times New Roman"/>
          <w:szCs w:val="24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З7 -</w:t>
      </w:r>
      <w:r w:rsidR="0087114D" w:rsidRPr="0099473C">
        <w:rPr>
          <w:rFonts w:cs="Times New Roman"/>
          <w:szCs w:val="24"/>
        </w:rPr>
        <w:t>способы экономии ресурсов;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З8 -</w:t>
      </w:r>
      <w:r w:rsidR="0087114D" w:rsidRPr="0099473C">
        <w:rPr>
          <w:rFonts w:cs="Times New Roman"/>
          <w:szCs w:val="24"/>
        </w:rPr>
        <w:t>основные энерго- и материалосберегающие технологии;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З9 -</w:t>
      </w:r>
      <w:r w:rsidR="0087114D" w:rsidRPr="0099473C">
        <w:rPr>
          <w:rFonts w:cs="Times New Roman"/>
          <w:szCs w:val="24"/>
        </w:rPr>
        <w:t>механизмы ценообразования на продукцию (услуги);</w:t>
      </w:r>
    </w:p>
    <w:p w:rsidR="0087114D" w:rsidRPr="0099473C" w:rsidRDefault="00A53AD2" w:rsidP="00EB1A7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З10-</w:t>
      </w:r>
      <w:r w:rsidR="0087114D" w:rsidRPr="0099473C">
        <w:rPr>
          <w:rFonts w:cs="Times New Roman"/>
          <w:szCs w:val="24"/>
        </w:rPr>
        <w:t>механизмы формирования заработной платы;</w:t>
      </w:r>
    </w:p>
    <w:p w:rsidR="002E6EF0" w:rsidRPr="0099473C" w:rsidRDefault="00A53AD2" w:rsidP="00EB1A7D">
      <w:pPr>
        <w:tabs>
          <w:tab w:val="left" w:pos="-15026"/>
          <w:tab w:val="left" w:pos="-14884"/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З11 -</w:t>
      </w:r>
      <w:r w:rsidR="0087114D" w:rsidRPr="0099473C">
        <w:rPr>
          <w:rFonts w:cs="Times New Roman"/>
          <w:szCs w:val="24"/>
        </w:rPr>
        <w:t>формы оплаты труда</w:t>
      </w:r>
      <w:r w:rsidR="002E6EF0" w:rsidRPr="0099473C">
        <w:rPr>
          <w:rFonts w:cs="Times New Roman"/>
          <w:szCs w:val="24"/>
        </w:rPr>
        <w:t xml:space="preserve">.             </w:t>
      </w: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bCs/>
          <w:szCs w:val="24"/>
        </w:rPr>
      </w:pP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t>1.4. Трудоемкость учебной дисциплины</w:t>
      </w: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Общая трудоемкость учебной нагрузки обучающегося </w:t>
      </w:r>
      <w:r w:rsidR="005354CB" w:rsidRPr="0099473C">
        <w:rPr>
          <w:rFonts w:cs="Times New Roman"/>
          <w:szCs w:val="24"/>
        </w:rPr>
        <w:t>1</w:t>
      </w:r>
      <w:r w:rsidR="00C038AB">
        <w:rPr>
          <w:rFonts w:cs="Times New Roman"/>
          <w:szCs w:val="24"/>
        </w:rPr>
        <w:t>24</w:t>
      </w:r>
      <w:r w:rsidRPr="0099473C">
        <w:rPr>
          <w:rFonts w:cs="Times New Roman"/>
          <w:szCs w:val="24"/>
        </w:rPr>
        <w:t xml:space="preserve"> часа, в том числе:</w:t>
      </w: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обязательной аудиторной учебной нагрузки обучающегося </w:t>
      </w:r>
      <w:r w:rsidR="005354CB" w:rsidRPr="0099473C">
        <w:rPr>
          <w:rFonts w:cs="Times New Roman"/>
          <w:szCs w:val="24"/>
        </w:rPr>
        <w:t>9</w:t>
      </w:r>
      <w:r w:rsidR="00C038AB">
        <w:rPr>
          <w:rFonts w:cs="Times New Roman"/>
          <w:szCs w:val="24"/>
        </w:rPr>
        <w:t>4</w:t>
      </w:r>
      <w:r w:rsidRPr="0099473C">
        <w:rPr>
          <w:rFonts w:cs="Times New Roman"/>
          <w:szCs w:val="24"/>
        </w:rPr>
        <w:t xml:space="preserve"> час</w:t>
      </w:r>
      <w:r w:rsidR="00C038AB">
        <w:rPr>
          <w:rFonts w:cs="Times New Roman"/>
          <w:szCs w:val="24"/>
        </w:rPr>
        <w:t>а</w:t>
      </w:r>
      <w:r w:rsidRPr="0099473C">
        <w:rPr>
          <w:rFonts w:cs="Times New Roman"/>
          <w:szCs w:val="24"/>
        </w:rPr>
        <w:t>;</w:t>
      </w: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самостоятельной работы обучающегося </w:t>
      </w:r>
      <w:r w:rsidR="005354CB" w:rsidRPr="0099473C">
        <w:rPr>
          <w:rFonts w:cs="Times New Roman"/>
          <w:szCs w:val="24"/>
        </w:rPr>
        <w:t>2</w:t>
      </w:r>
      <w:r w:rsidR="00C038AB">
        <w:rPr>
          <w:rFonts w:cs="Times New Roman"/>
          <w:szCs w:val="24"/>
        </w:rPr>
        <w:t>4</w:t>
      </w:r>
      <w:r w:rsidRPr="0099473C">
        <w:rPr>
          <w:rFonts w:cs="Times New Roman"/>
          <w:szCs w:val="24"/>
        </w:rPr>
        <w:t xml:space="preserve"> час</w:t>
      </w:r>
      <w:r w:rsidR="00637537" w:rsidRPr="0099473C">
        <w:rPr>
          <w:rFonts w:cs="Times New Roman"/>
          <w:szCs w:val="24"/>
        </w:rPr>
        <w:t>ов</w:t>
      </w:r>
      <w:r w:rsidRPr="0099473C">
        <w:rPr>
          <w:rFonts w:cs="Times New Roman"/>
          <w:szCs w:val="24"/>
        </w:rPr>
        <w:t>;</w:t>
      </w:r>
    </w:p>
    <w:p w:rsidR="002E6EF0" w:rsidRPr="0099473C" w:rsidRDefault="002E6EF0" w:rsidP="00EB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консультации </w:t>
      </w:r>
      <w:r w:rsidR="00E425C2" w:rsidRPr="0099473C">
        <w:rPr>
          <w:rFonts w:cs="Times New Roman"/>
          <w:szCs w:val="24"/>
        </w:rPr>
        <w:t>8</w:t>
      </w:r>
      <w:r w:rsidRPr="0099473C">
        <w:rPr>
          <w:rFonts w:cs="Times New Roman"/>
          <w:szCs w:val="24"/>
        </w:rPr>
        <w:t xml:space="preserve"> часов.</w:t>
      </w:r>
    </w:p>
    <w:p w:rsidR="002E6EF0" w:rsidRPr="0099473C" w:rsidRDefault="002E6EF0" w:rsidP="004D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bCs/>
          <w:szCs w:val="24"/>
        </w:rPr>
      </w:pPr>
    </w:p>
    <w:p w:rsidR="00822A12" w:rsidRPr="000627BA" w:rsidRDefault="00822A12" w:rsidP="000627BA">
      <w:pPr>
        <w:pStyle w:val="4"/>
      </w:pPr>
      <w:bookmarkStart w:id="3" w:name="_Toc505461367"/>
      <w:r w:rsidRPr="000627BA">
        <w:t>2. СТРУКТУРА И СОДЕРЖАНИЕ ДИСЦИПЛИНЫ</w:t>
      </w:r>
      <w:bookmarkEnd w:id="3"/>
    </w:p>
    <w:p w:rsidR="002E6EF0" w:rsidRDefault="00822A12" w:rsidP="0082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4"/>
        </w:rPr>
      </w:pPr>
      <w:r w:rsidRPr="00D3638A">
        <w:rPr>
          <w:b/>
          <w:szCs w:val="24"/>
        </w:rPr>
        <w:t>2.1. Объем дисциплины и виды учебной работы</w:t>
      </w:r>
    </w:p>
    <w:p w:rsidR="00822A12" w:rsidRPr="0099473C" w:rsidRDefault="00822A12" w:rsidP="0082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1632"/>
      </w:tblGrid>
      <w:tr w:rsidR="002E6EF0" w:rsidRPr="00822A12">
        <w:trPr>
          <w:trHeight w:val="34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1"/>
          <w:p w:rsidR="002E6EF0" w:rsidRPr="00822A12" w:rsidRDefault="002E6EF0" w:rsidP="00326517">
            <w:pPr>
              <w:pStyle w:val="aa"/>
              <w:spacing w:after="0"/>
              <w:jc w:val="center"/>
              <w:rPr>
                <w:b/>
                <w:bCs/>
              </w:rPr>
            </w:pPr>
            <w:r w:rsidRPr="00822A12">
              <w:rPr>
                <w:rStyle w:val="ad"/>
                <w:sz w:val="24"/>
                <w:szCs w:val="24"/>
              </w:rPr>
              <w:t>Вид учебной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F0" w:rsidRPr="00822A12" w:rsidRDefault="002E6EF0" w:rsidP="00326517">
            <w:pPr>
              <w:pStyle w:val="aa"/>
              <w:spacing w:after="0"/>
              <w:jc w:val="center"/>
              <w:rPr>
                <w:b/>
                <w:bCs/>
                <w:highlight w:val="yellow"/>
              </w:rPr>
            </w:pPr>
            <w:r w:rsidRPr="00822A12">
              <w:rPr>
                <w:rStyle w:val="12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2A12" w:rsidRPr="00822A12">
        <w:trPr>
          <w:trHeight w:val="34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12" w:rsidRPr="00D3638A" w:rsidRDefault="00822A12" w:rsidP="00822A12">
            <w:pPr>
              <w:rPr>
                <w:b/>
                <w:szCs w:val="24"/>
              </w:rPr>
            </w:pPr>
            <w:r w:rsidRPr="00D3638A">
              <w:rPr>
                <w:b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12" w:rsidRPr="00822A12" w:rsidRDefault="00C038AB" w:rsidP="00822A12">
            <w:pPr>
              <w:pStyle w:val="aa"/>
              <w:spacing w:after="0"/>
              <w:jc w:val="center"/>
            </w:pPr>
            <w:r>
              <w:t>124</w:t>
            </w:r>
          </w:p>
        </w:tc>
      </w:tr>
      <w:tr w:rsidR="00822A12" w:rsidRPr="00822A12">
        <w:trPr>
          <w:trHeight w:val="34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12" w:rsidRPr="00D3638A" w:rsidRDefault="00822A12" w:rsidP="00822A12">
            <w:pPr>
              <w:rPr>
                <w:szCs w:val="24"/>
              </w:rPr>
            </w:pPr>
            <w:r w:rsidRPr="00D3638A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12" w:rsidRPr="00822A12" w:rsidRDefault="00C038AB" w:rsidP="00822A12">
            <w:pPr>
              <w:pStyle w:val="aa"/>
              <w:spacing w:after="0"/>
              <w:jc w:val="center"/>
            </w:pPr>
            <w:r>
              <w:rPr>
                <w:rStyle w:val="12"/>
                <w:sz w:val="24"/>
                <w:szCs w:val="24"/>
              </w:rPr>
              <w:t>94</w:t>
            </w:r>
          </w:p>
        </w:tc>
      </w:tr>
      <w:tr w:rsidR="00822A12" w:rsidRPr="00822A12">
        <w:trPr>
          <w:trHeight w:val="197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12" w:rsidRPr="00D3638A" w:rsidRDefault="00822A12" w:rsidP="00822A12">
            <w:pPr>
              <w:rPr>
                <w:szCs w:val="24"/>
              </w:rPr>
            </w:pPr>
            <w:r w:rsidRPr="00D3638A">
              <w:rPr>
                <w:szCs w:val="24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12" w:rsidRPr="00822A12" w:rsidRDefault="00822A12" w:rsidP="00822A1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22A12" w:rsidRPr="00822A12">
        <w:trPr>
          <w:trHeight w:val="197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12" w:rsidRPr="00D3638A" w:rsidRDefault="00822A12" w:rsidP="00822A12">
            <w:pPr>
              <w:ind w:firstLine="426"/>
              <w:rPr>
                <w:szCs w:val="24"/>
              </w:rPr>
            </w:pPr>
            <w:r w:rsidRPr="00D3638A">
              <w:rPr>
                <w:szCs w:val="24"/>
              </w:rPr>
              <w:t>теоретические занятия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12" w:rsidRPr="00822A12" w:rsidRDefault="00822A12" w:rsidP="00822A12">
            <w:pPr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54</w:t>
            </w:r>
          </w:p>
        </w:tc>
      </w:tr>
      <w:tr w:rsidR="00822A12" w:rsidRPr="00822A12">
        <w:trPr>
          <w:trHeight w:val="34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12" w:rsidRPr="00D3638A" w:rsidRDefault="00822A12" w:rsidP="00822A12">
            <w:pPr>
              <w:ind w:firstLine="426"/>
              <w:rPr>
                <w:szCs w:val="24"/>
              </w:rPr>
            </w:pPr>
            <w:r w:rsidRPr="00D3638A">
              <w:rPr>
                <w:szCs w:val="24"/>
              </w:rPr>
              <w:t>практические занятия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12" w:rsidRPr="00822A12" w:rsidRDefault="00C038AB" w:rsidP="00822A12">
            <w:pPr>
              <w:pStyle w:val="aa"/>
              <w:spacing w:after="0"/>
              <w:jc w:val="center"/>
            </w:pPr>
            <w:r>
              <w:t>40</w:t>
            </w:r>
          </w:p>
        </w:tc>
      </w:tr>
      <w:tr w:rsidR="00822A12" w:rsidRPr="00822A12" w:rsidTr="00822A12">
        <w:trPr>
          <w:trHeight w:val="385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12" w:rsidRPr="00D3638A" w:rsidRDefault="00822A12" w:rsidP="00822A12">
            <w:pPr>
              <w:rPr>
                <w:b/>
                <w:szCs w:val="24"/>
              </w:rPr>
            </w:pPr>
            <w:r w:rsidRPr="00D3638A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12" w:rsidRPr="00822A12" w:rsidRDefault="00C038AB" w:rsidP="00822A12">
            <w:pPr>
              <w:pStyle w:val="aa"/>
              <w:spacing w:after="0"/>
              <w:jc w:val="center"/>
              <w:rPr>
                <w:highlight w:val="yellow"/>
              </w:rPr>
            </w:pPr>
            <w:r>
              <w:rPr>
                <w:rStyle w:val="12"/>
                <w:sz w:val="24"/>
                <w:szCs w:val="24"/>
              </w:rPr>
              <w:t>24</w:t>
            </w:r>
          </w:p>
        </w:tc>
      </w:tr>
      <w:tr w:rsidR="00822A12" w:rsidRPr="00822A12">
        <w:trPr>
          <w:trHeight w:val="34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12" w:rsidRPr="00D3638A" w:rsidRDefault="00822A12" w:rsidP="00822A12">
            <w:pPr>
              <w:rPr>
                <w:szCs w:val="24"/>
              </w:rPr>
            </w:pPr>
            <w:r>
              <w:rPr>
                <w:szCs w:val="24"/>
              </w:rPr>
              <w:t xml:space="preserve">Консультации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12" w:rsidRPr="00822A12" w:rsidRDefault="00C038AB" w:rsidP="00822A12">
            <w:pPr>
              <w:pStyle w:val="aa"/>
              <w:spacing w:after="0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 6</w:t>
            </w:r>
          </w:p>
        </w:tc>
      </w:tr>
      <w:tr w:rsidR="002E6EF0" w:rsidRPr="00822A12">
        <w:trPr>
          <w:trHeight w:hRule="exact" w:val="340"/>
          <w:jc w:val="center"/>
        </w:trPr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EF0" w:rsidRPr="00822A12" w:rsidRDefault="002E6EF0" w:rsidP="00326517">
            <w:pPr>
              <w:pStyle w:val="aa"/>
              <w:spacing w:after="0"/>
            </w:pPr>
            <w:r w:rsidRPr="00822A12">
              <w:rPr>
                <w:rStyle w:val="12"/>
                <w:sz w:val="24"/>
                <w:szCs w:val="24"/>
              </w:rPr>
              <w:t>Итоговая аттестация в форме  - ИТО</w:t>
            </w:r>
          </w:p>
        </w:tc>
      </w:tr>
    </w:tbl>
    <w:p w:rsidR="002E6EF0" w:rsidRPr="0099473C" w:rsidRDefault="002E6EF0" w:rsidP="003078C1">
      <w:pPr>
        <w:rPr>
          <w:rFonts w:cs="Times New Roman"/>
          <w:szCs w:val="24"/>
        </w:rPr>
        <w:sectPr w:rsidR="002E6EF0" w:rsidRPr="0099473C" w:rsidSect="00533844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E6EF0" w:rsidRDefault="002E6EF0" w:rsidP="00C10BD3">
      <w:pPr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lastRenderedPageBreak/>
        <w:t xml:space="preserve">2.2 </w:t>
      </w:r>
      <w:r w:rsidR="00454437" w:rsidRPr="0099473C">
        <w:rPr>
          <w:rFonts w:cs="Times New Roman"/>
          <w:b/>
          <w:bCs/>
          <w:szCs w:val="24"/>
        </w:rPr>
        <w:t>Тематический</w:t>
      </w:r>
      <w:r w:rsidRPr="0099473C">
        <w:rPr>
          <w:rFonts w:cs="Times New Roman"/>
          <w:b/>
          <w:bCs/>
          <w:szCs w:val="24"/>
        </w:rPr>
        <w:t xml:space="preserve"> план и содержание дис</w:t>
      </w:r>
      <w:r w:rsidR="00C10BD3">
        <w:rPr>
          <w:rFonts w:cs="Times New Roman"/>
          <w:b/>
          <w:bCs/>
          <w:szCs w:val="24"/>
        </w:rPr>
        <w:t>циплины «Экономика организации»</w:t>
      </w:r>
    </w:p>
    <w:p w:rsidR="00822A12" w:rsidRPr="00C10BD3" w:rsidRDefault="00822A12" w:rsidP="00C10BD3">
      <w:pPr>
        <w:rPr>
          <w:rFonts w:cs="Times New Roman"/>
          <w:b/>
          <w:bCs/>
          <w:szCs w:val="24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9719"/>
        <w:gridCol w:w="995"/>
        <w:gridCol w:w="1206"/>
      </w:tblGrid>
      <w:tr w:rsidR="002E6EF0" w:rsidRPr="00822A12" w:rsidTr="00C10BD3">
        <w:trPr>
          <w:trHeight w:val="20"/>
          <w:jc w:val="center"/>
        </w:trPr>
        <w:tc>
          <w:tcPr>
            <w:tcW w:w="897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</w:t>
            </w:r>
            <w:r w:rsidR="00822A12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Объем часов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Уровень освоения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3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4281" w:type="pct"/>
            <w:gridSpan w:val="2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Раздел 1. Предприятие общественного питания как объект управления.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12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1. 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Роль общественного питания в экономической структуре общества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Значение общественного питания в экономике страны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Классификация предприятий общественного питания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Основные направления развития предприятий </w:t>
            </w:r>
            <w:r w:rsidR="0087114D" w:rsidRPr="00822A12">
              <w:rPr>
                <w:rFonts w:cs="Times New Roman"/>
                <w:szCs w:val="24"/>
              </w:rPr>
              <w:t>отрасли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BFBFBF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Проведение читательской конференции 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эссе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2. 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Предприятие и предпринимательская деятельность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151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color w:val="000000"/>
                <w:kern w:val="24"/>
                <w:szCs w:val="24"/>
              </w:rPr>
              <w:t>Понятие и признаки предприятия и предпринимательской деятельности.</w:t>
            </w:r>
            <w:r w:rsidRPr="00822A12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szCs w:val="24"/>
              </w:rPr>
              <w:t>Цели и функции предприятий.</w:t>
            </w:r>
            <w:r w:rsidR="00593457" w:rsidRPr="00822A12">
              <w:rPr>
                <w:rFonts w:cs="Times New Roman"/>
                <w:color w:val="000000"/>
                <w:szCs w:val="24"/>
              </w:rPr>
              <w:t xml:space="preserve"> . Организация  производственного и технологического процесса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szCs w:val="24"/>
              </w:rPr>
              <w:t>Организационно-правовые формы предприятия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BFBFBF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практических ситуаций по обоснованию выбора ОПФ, формулирования целей предприятия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BFBFBF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выполнение тестовых заданий.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BFBFBF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4281" w:type="pct"/>
            <w:gridSpan w:val="2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Раздел 2.Организация экономической работы на предприятия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  <w:r w:rsidR="00D73A5F"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48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3.  Информационное обеспечение экономической работы на </w:t>
            </w:r>
            <w:r w:rsidRPr="00822A12">
              <w:rPr>
                <w:rFonts w:cs="Times New Roman"/>
                <w:b/>
                <w:bCs/>
                <w:szCs w:val="24"/>
              </w:rPr>
              <w:lastRenderedPageBreak/>
              <w:t>предприятии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Значение информации в процессе  принятия решений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Учет как основной источник информации 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Способы сбора и подготовки информации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BFBFBF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Построение аналитических таблиц, сводка данных в таблицы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BFBFBF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szCs w:val="24"/>
              </w:rPr>
              <w:t>- выполнение тестовых заданий.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BFBFBF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4. </w:t>
            </w:r>
          </w:p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Основные экономические показатели деятельности предприятия, методика их расчета.</w:t>
            </w: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Абсолютные показатели оценки результатов деятельности предприятий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Относительные показатели оценки деятельности предприятий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Взаимосвязь относительных величин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Средние показатели, их характеристика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637537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практических ситуаций по расчету экономических показателей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</w:tc>
        <w:tc>
          <w:tcPr>
            <w:tcW w:w="393" w:type="pct"/>
            <w:shd w:val="clear" w:color="auto" w:fill="FFFFFF"/>
          </w:tcPr>
          <w:p w:rsidR="00637537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6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393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5. 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Анализ деятельности организации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6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Анализ и его роль в оценке конкурентоспособности предприятия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Сравнение как основной прием анализа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Методы анализа, их применение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практических ситуаций по оценке и диагностике хозяйственной  деятельности предприятия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E8727D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6. </w:t>
            </w:r>
          </w:p>
          <w:p w:rsidR="002E6EF0" w:rsidRPr="00822A12" w:rsidRDefault="002E6EF0" w:rsidP="00822A12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Содержание и организация планирования деятельности </w:t>
            </w:r>
            <w:r w:rsidRPr="00822A12">
              <w:rPr>
                <w:rFonts w:cs="Times New Roman"/>
                <w:b/>
                <w:bCs/>
                <w:szCs w:val="24"/>
              </w:rPr>
              <w:lastRenderedPageBreak/>
              <w:t>предприятия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Понятие и задачи планирования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Виды планов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Структура бизнес-плана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Методы, применяемые при разработке планов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26" w:type="pct"/>
            <w:vMerge w:val="restart"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задач по планированию основных показателей деятельности организации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1358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занятию,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-подготовка к контрольной работе по разделу 2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4281" w:type="pct"/>
            <w:gridSpan w:val="2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Раздел 3. Ресурсное обеспечение предприятия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3</w:t>
            </w:r>
            <w:r w:rsidR="00BD14DC"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7. 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Особенности формирования основного и оборотного капитала предприятий общественного питания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6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Ресурсы как условие достижения целей организации 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Основные средства: состав и классификация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Понятие и состав оборотных средств организации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Финансовые источники формирования имущества предприятия.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Особенности формирования структуры баланса предприятия общественного питания 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задач по определению потребностей организации в основных и оборотных средствах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8. 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Персонал (трудовые ресурсы) организации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Значение персонала в повышении конкурентоспособности организации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Классификация персонала предприятия общественного питания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Характеристика состава и структуры персонала организации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59345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593457" w:rsidRPr="00822A12" w:rsidRDefault="0059345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Характеристика форм оплаты труда</w:t>
            </w:r>
          </w:p>
        </w:tc>
        <w:tc>
          <w:tcPr>
            <w:tcW w:w="393" w:type="pct"/>
            <w:vMerge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Определение потребности организации в различных категориях работников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</w:tr>
      <w:tr w:rsidR="0059345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593457" w:rsidRPr="00822A12" w:rsidRDefault="0059345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Формирование расходов предприятия на заработную плату </w:t>
            </w:r>
          </w:p>
        </w:tc>
        <w:tc>
          <w:tcPr>
            <w:tcW w:w="393" w:type="pct"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BD14DC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vMerge w:val="restart"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задач по определению потребностей организации в трудовых ресурсах</w:t>
            </w:r>
            <w:r w:rsidR="000F1225" w:rsidRPr="00822A12">
              <w:rPr>
                <w:rFonts w:cs="Times New Roman"/>
                <w:szCs w:val="24"/>
              </w:rPr>
              <w:t xml:space="preserve"> и расходах на заработную плату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lastRenderedPageBreak/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326" w:type="pct"/>
            <w:vMerge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lastRenderedPageBreak/>
              <w:t>Тема 9. Экономические методы управления основными и оборотными средствами предприятий</w:t>
            </w: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Оценка обеспеченности и эффективности использования основных средств организации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Эффективность использования оборотных средств организации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637537" w:rsidRPr="00822A12" w:rsidRDefault="00BD14DC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vMerge w:val="restart"/>
            <w:shd w:val="clear" w:color="auto" w:fill="BFBFB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практических ситуаций по оценке эффективности использования основных и оборотных средств организации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BFBFB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контрольной работе по разделу3.</w:t>
            </w:r>
          </w:p>
        </w:tc>
        <w:tc>
          <w:tcPr>
            <w:tcW w:w="393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/>
            <w:shd w:val="clear" w:color="auto" w:fill="BFBFB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393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shd w:val="clear" w:color="auto" w:fill="BFBFB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4281" w:type="pct"/>
            <w:gridSpan w:val="2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Раздел 4. Экономические основы формирования ассортимента предприятия общественного питания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BB5A4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30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Тема 10. 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Основные факторы формирования ассортимента на предприятии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59345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593457" w:rsidRPr="00822A12" w:rsidRDefault="0059345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Понятие и структура цены на продукцию общественного питания, ее место и роль в системе экономических  отношений.</w:t>
            </w:r>
          </w:p>
        </w:tc>
        <w:tc>
          <w:tcPr>
            <w:tcW w:w="393" w:type="pct"/>
            <w:vMerge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59345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593457" w:rsidRPr="00822A12" w:rsidRDefault="0059345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Формирование ценовой политики. Расчет минимальной и оптимальной цены реализации.</w:t>
            </w:r>
          </w:p>
        </w:tc>
        <w:tc>
          <w:tcPr>
            <w:tcW w:w="393" w:type="pct"/>
            <w:vMerge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593457" w:rsidRPr="00822A12" w:rsidRDefault="0059345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Товарооборот предприятия общественного питания, показатели,  состав и структура товарооборота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Параметры роста товарооборота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Основные факторы формирования ассортимента на предприятии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9F39A3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9F39A3" w:rsidRPr="00822A12" w:rsidRDefault="009F39A3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9F39A3" w:rsidRPr="00822A12" w:rsidRDefault="009F39A3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9F39A3" w:rsidRPr="00822A12" w:rsidRDefault="009F39A3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shd w:val="clear" w:color="auto" w:fill="FFFFFF"/>
          </w:tcPr>
          <w:p w:rsidR="009F39A3" w:rsidRPr="00822A12" w:rsidRDefault="009F39A3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9F39A3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9F39A3" w:rsidRPr="00822A12" w:rsidRDefault="009F39A3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9F39A3" w:rsidRPr="00822A12" w:rsidRDefault="009F39A3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задач по определению цены на продукцию предприятия общественного питания и показателей товарооборота  предприятия общественного питания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9F39A3" w:rsidRPr="00822A12" w:rsidRDefault="009F39A3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F39A3" w:rsidRPr="00822A12" w:rsidRDefault="009F39A3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выполнение тестовых заданий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BB5A4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shd w:val="clear" w:color="auto" w:fill="A6A6A6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color w:val="BFBFBF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Тема 11.</w:t>
            </w:r>
          </w:p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 xml:space="preserve">Анализ производственной </w:t>
            </w:r>
            <w:r w:rsidRPr="00822A12">
              <w:rPr>
                <w:rFonts w:cs="Times New Roman"/>
                <w:b/>
                <w:bCs/>
                <w:szCs w:val="24"/>
              </w:rPr>
              <w:lastRenderedPageBreak/>
              <w:t>программы и товарооборота как условие формирования ассортимента</w:t>
            </w: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Анализ как основное условие формирования ассортимента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Производственная программа предприятия общественного питания  как основа </w:t>
            </w:r>
            <w:r w:rsidRPr="00822A12">
              <w:rPr>
                <w:rFonts w:cs="Times New Roman"/>
                <w:szCs w:val="24"/>
              </w:rPr>
              <w:lastRenderedPageBreak/>
              <w:t>формирования его товарооборота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Основные аналитические показатели оценки производственной программы и товарооборота предприятия общественного питания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vMerge w:val="restart"/>
            <w:shd w:val="clear" w:color="auto" w:fill="BFBFB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задач по анализу производственной программы и  товарооборота  предприятия общественного питания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BFBFB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</w:tc>
        <w:tc>
          <w:tcPr>
            <w:tcW w:w="393" w:type="pct"/>
            <w:shd w:val="clear" w:color="auto" w:fill="FFFFFF"/>
          </w:tcPr>
          <w:p w:rsidR="00637537" w:rsidRPr="00822A12" w:rsidRDefault="00BB5A4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/>
            <w:shd w:val="clear" w:color="auto" w:fill="BFBFB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637537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637537" w:rsidRPr="00822A12" w:rsidRDefault="00637537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393" w:type="pct"/>
            <w:shd w:val="clear" w:color="auto" w:fill="FFFFFF"/>
          </w:tcPr>
          <w:p w:rsidR="00637537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6" w:type="pct"/>
            <w:shd w:val="clear" w:color="auto" w:fill="BFBFBF"/>
          </w:tcPr>
          <w:p w:rsidR="00637537" w:rsidRPr="00822A12" w:rsidRDefault="00637537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Тема 12. Планирование производственной программы и товарооборота предприятия общественного питания</w:t>
            </w: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Планирование товарооборота в условиях неопределенности.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Факторы, учитываемые при составлении плана товарооборота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Определение безубыточного товарооборота.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Методы планирования товарооборота предприятия общественного питаиния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 w:val="restart"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задач по планированию производственной программы и  товарооборота  предприятия общественного питания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контрольной работе по разделу 4.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BD14DC" w:rsidRPr="00822A12" w:rsidTr="00C10BD3">
        <w:trPr>
          <w:trHeight w:val="20"/>
          <w:jc w:val="center"/>
        </w:trPr>
        <w:tc>
          <w:tcPr>
            <w:tcW w:w="897" w:type="pct"/>
            <w:shd w:val="clear" w:color="auto" w:fill="FFFFFF"/>
          </w:tcPr>
          <w:p w:rsidR="00BD14DC" w:rsidRPr="00822A12" w:rsidRDefault="00BD14DC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BD14DC" w:rsidRPr="00822A12" w:rsidRDefault="00BD14DC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393" w:type="pct"/>
            <w:shd w:val="clear" w:color="auto" w:fill="FFFFFF"/>
          </w:tcPr>
          <w:p w:rsidR="00BD14DC" w:rsidRPr="00822A12" w:rsidRDefault="00C038AB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6" w:type="pct"/>
            <w:shd w:val="clear" w:color="auto" w:fill="BFBFBF"/>
          </w:tcPr>
          <w:p w:rsidR="00BD14DC" w:rsidRPr="00822A12" w:rsidRDefault="00BD14DC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4281" w:type="pct"/>
            <w:gridSpan w:val="2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Раздел 5. Оценка эффективности деятельности предприятия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  <w:r w:rsidR="00D73A5F" w:rsidRPr="00822A12">
              <w:rPr>
                <w:rFonts w:cs="Times New Roman"/>
                <w:szCs w:val="24"/>
              </w:rPr>
              <w:t>7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0F1225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Тема 13. Оценка деятельности предприятия по показателям расходов</w:t>
            </w:r>
          </w:p>
        </w:tc>
        <w:tc>
          <w:tcPr>
            <w:tcW w:w="3384" w:type="pct"/>
            <w:shd w:val="clear" w:color="auto" w:fill="FFFFFF"/>
          </w:tcPr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0F1225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Понятие и классификация расходов предприятия общественного питания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0F1225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Показатели расходов организации и факторы на них влияющие.</w:t>
            </w:r>
          </w:p>
        </w:tc>
        <w:tc>
          <w:tcPr>
            <w:tcW w:w="393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0F1225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Оценка деятельности организации на основе показателей расходов</w:t>
            </w:r>
          </w:p>
        </w:tc>
        <w:tc>
          <w:tcPr>
            <w:tcW w:w="393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0F1225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Оценка управленческих решений по показателям расходов.</w:t>
            </w:r>
          </w:p>
        </w:tc>
        <w:tc>
          <w:tcPr>
            <w:tcW w:w="393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</w:tr>
      <w:tr w:rsidR="000F1225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0F1225" w:rsidRPr="00822A12" w:rsidRDefault="00D73A5F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0F1225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Решение задач по оценке деятельности предприятия общественного питания на основе </w:t>
            </w:r>
            <w:r w:rsidRPr="00822A12">
              <w:rPr>
                <w:rFonts w:cs="Times New Roman"/>
                <w:szCs w:val="24"/>
              </w:rPr>
              <w:lastRenderedPageBreak/>
              <w:t>показателей расходов.</w:t>
            </w:r>
          </w:p>
        </w:tc>
        <w:tc>
          <w:tcPr>
            <w:tcW w:w="393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0F1225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  <w:p w:rsidR="000F1225" w:rsidRPr="00822A12" w:rsidRDefault="000F1225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контрольной работе по разделу 5.</w:t>
            </w:r>
          </w:p>
        </w:tc>
        <w:tc>
          <w:tcPr>
            <w:tcW w:w="393" w:type="pct"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/>
            <w:shd w:val="clear" w:color="auto" w:fill="FFFFFF"/>
          </w:tcPr>
          <w:p w:rsidR="000F1225" w:rsidRPr="00822A12" w:rsidRDefault="000F1225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 w:val="restart"/>
            <w:shd w:val="clear" w:color="auto" w:fill="FFFFFF"/>
          </w:tcPr>
          <w:p w:rsidR="002E6EF0" w:rsidRPr="00822A12" w:rsidRDefault="000F1225" w:rsidP="00822A12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Тема 14</w:t>
            </w:r>
            <w:r w:rsidR="002E6EF0" w:rsidRPr="00822A12">
              <w:rPr>
                <w:rFonts w:cs="Times New Roman"/>
                <w:b/>
                <w:bCs/>
                <w:szCs w:val="24"/>
              </w:rPr>
              <w:t>. Анализ и планирование прибыли на предприятии</w:t>
            </w: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Роль прибыли в хозяйственном механизме предприятий.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Расчет показателей прибыли.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Факторы, влияющие на прибыль, их характеристика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Анализ прибыли как условие составления бюджета по прибыли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Понятие, значение и порядок составления бюджета по прибыли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Составление бюджета по прибыли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1</w:t>
            </w: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393" w:type="pct"/>
            <w:vMerge w:val="restar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3</w:t>
            </w:r>
          </w:p>
        </w:tc>
        <w:tc>
          <w:tcPr>
            <w:tcW w:w="326" w:type="pct"/>
            <w:vMerge w:val="restart"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Решение задач по анализу и планированию прибыли  предприятия общественного питания</w:t>
            </w:r>
          </w:p>
        </w:tc>
        <w:tc>
          <w:tcPr>
            <w:tcW w:w="393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" w:type="pct"/>
            <w:vMerge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897" w:type="pct"/>
            <w:vMerge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84" w:type="pct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Самостоятельная работа обучающихся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изучение учебной литературы,  работа в электронной библиотечной системе;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 xml:space="preserve">- изучение конспекта лекций; </w:t>
            </w:r>
          </w:p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- подготовка к практическому занятию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822A12">
              <w:rPr>
                <w:rFonts w:cs="Times New Roman"/>
                <w:szCs w:val="24"/>
              </w:rPr>
              <w:t>2</w:t>
            </w:r>
          </w:p>
        </w:tc>
        <w:tc>
          <w:tcPr>
            <w:tcW w:w="326" w:type="pct"/>
            <w:vMerge/>
            <w:shd w:val="clear" w:color="auto" w:fill="BFBFB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2E6EF0" w:rsidRPr="00822A12" w:rsidTr="00C10BD3">
        <w:trPr>
          <w:trHeight w:val="20"/>
          <w:jc w:val="center"/>
        </w:trPr>
        <w:tc>
          <w:tcPr>
            <w:tcW w:w="4281" w:type="pct"/>
            <w:gridSpan w:val="2"/>
            <w:shd w:val="clear" w:color="auto" w:fill="FFFFFF"/>
          </w:tcPr>
          <w:p w:rsidR="002E6EF0" w:rsidRPr="00822A12" w:rsidRDefault="002E6EF0" w:rsidP="00822A1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822A12">
              <w:rPr>
                <w:rFonts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393" w:type="pct"/>
            <w:shd w:val="clear" w:color="auto" w:fill="FFFFFF"/>
          </w:tcPr>
          <w:p w:rsidR="002E6EF0" w:rsidRPr="00822A12" w:rsidRDefault="00E8727D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22A12">
              <w:rPr>
                <w:rFonts w:cs="Times New Roman"/>
                <w:b/>
                <w:szCs w:val="24"/>
              </w:rPr>
              <w:t>1</w:t>
            </w:r>
            <w:r w:rsidR="00C038AB"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326" w:type="pct"/>
            <w:shd w:val="clear" w:color="auto" w:fill="FFFFFF"/>
          </w:tcPr>
          <w:p w:rsidR="002E6EF0" w:rsidRPr="00822A12" w:rsidRDefault="002E6EF0" w:rsidP="0082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cs="Times New Roman"/>
                <w:color w:val="FF0000"/>
                <w:szCs w:val="24"/>
              </w:rPr>
            </w:pPr>
          </w:p>
        </w:tc>
      </w:tr>
    </w:tbl>
    <w:p w:rsidR="002E6EF0" w:rsidRPr="00822A12" w:rsidRDefault="002E6EF0" w:rsidP="00326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4"/>
        </w:rPr>
      </w:pPr>
      <w:r w:rsidRPr="00822A12">
        <w:rPr>
          <w:rFonts w:cs="Times New Roman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E6EF0" w:rsidRPr="00822A12" w:rsidRDefault="002E6EF0" w:rsidP="00326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4"/>
        </w:rPr>
      </w:pPr>
      <w:r w:rsidRPr="00822A12">
        <w:rPr>
          <w:rFonts w:cs="Times New Roman"/>
          <w:szCs w:val="24"/>
        </w:rPr>
        <w:t xml:space="preserve">1. – ознакомительный (узнавание ранее изученных объектов, свойств); </w:t>
      </w:r>
    </w:p>
    <w:p w:rsidR="002E6EF0" w:rsidRPr="00822A12" w:rsidRDefault="002E6EF0" w:rsidP="00326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4"/>
        </w:rPr>
      </w:pPr>
      <w:r w:rsidRPr="00822A12">
        <w:rPr>
          <w:rFonts w:cs="Times New Roman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2E6EF0" w:rsidRPr="00822A12" w:rsidRDefault="002E6EF0" w:rsidP="00C10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4"/>
        </w:rPr>
      </w:pPr>
      <w:r w:rsidRPr="00822A12">
        <w:rPr>
          <w:rFonts w:cs="Times New Roman"/>
          <w:szCs w:val="24"/>
        </w:rPr>
        <w:t>3. – продуктивный (планирование и самостоятельное выполнение деятель</w:t>
      </w:r>
      <w:r w:rsidR="00C10BD3" w:rsidRPr="00822A12">
        <w:rPr>
          <w:rFonts w:cs="Times New Roman"/>
          <w:szCs w:val="24"/>
        </w:rPr>
        <w:t>ности, решение проблемных задач</w:t>
      </w:r>
    </w:p>
    <w:p w:rsidR="00C10BD3" w:rsidRDefault="00C10BD3" w:rsidP="00C10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b/>
          <w:bCs/>
          <w:szCs w:val="24"/>
        </w:rPr>
      </w:pPr>
    </w:p>
    <w:p w:rsidR="00822A12" w:rsidRPr="00822A12" w:rsidRDefault="00822A12" w:rsidP="00C10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b/>
          <w:bCs/>
          <w:szCs w:val="24"/>
        </w:rPr>
        <w:sectPr w:rsidR="00822A12" w:rsidRPr="00822A12" w:rsidSect="0053384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22A12" w:rsidRPr="000627BA" w:rsidRDefault="00822A12" w:rsidP="000627BA">
      <w:pPr>
        <w:pStyle w:val="4"/>
        <w:rPr>
          <w:caps/>
        </w:rPr>
      </w:pPr>
      <w:bookmarkStart w:id="4" w:name="_Toc505461368"/>
      <w:r w:rsidRPr="000627BA">
        <w:rPr>
          <w:caps/>
        </w:rPr>
        <w:lastRenderedPageBreak/>
        <w:t>3. условия реализации программы дисциплины</w:t>
      </w:r>
      <w:bookmarkEnd w:id="4"/>
    </w:p>
    <w:p w:rsidR="002E6EF0" w:rsidRPr="0099473C" w:rsidRDefault="002E6EF0" w:rsidP="00DA3848">
      <w:pPr>
        <w:pStyle w:val="a6"/>
        <w:ind w:left="0" w:firstLine="709"/>
        <w:rPr>
          <w:rFonts w:cs="Times New Roman"/>
          <w:szCs w:val="24"/>
        </w:rPr>
      </w:pPr>
    </w:p>
    <w:p w:rsidR="002E6EF0" w:rsidRPr="0099473C" w:rsidRDefault="002E6EF0" w:rsidP="0082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2E6EF0" w:rsidRPr="0099473C" w:rsidRDefault="002E6EF0" w:rsidP="00DA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</w:p>
    <w:p w:rsidR="002E6EF0" w:rsidRPr="0099473C" w:rsidRDefault="002E6EF0" w:rsidP="00DA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Реализация учебной дисциплины требует наличия учебного кабинета.</w:t>
      </w:r>
    </w:p>
    <w:p w:rsidR="002E6EF0" w:rsidRPr="0099473C" w:rsidRDefault="002E6EF0" w:rsidP="00DA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Оборудование учебного кабинета: компьютер для преподавателя и мультимедийным проектор.</w:t>
      </w:r>
    </w:p>
    <w:p w:rsidR="002E6EF0" w:rsidRPr="0099473C" w:rsidRDefault="002E6EF0" w:rsidP="00DA3848">
      <w:pPr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Технические средства обучения: компьютеры для работы преподавателя и студентов с доступом в Интернет.</w:t>
      </w:r>
    </w:p>
    <w:p w:rsidR="002E6EF0" w:rsidRPr="0099473C" w:rsidRDefault="002E6EF0" w:rsidP="00DA3848">
      <w:pPr>
        <w:ind w:firstLine="709"/>
        <w:rPr>
          <w:rFonts w:cs="Times New Roman"/>
          <w:b/>
          <w:bCs/>
          <w:szCs w:val="24"/>
        </w:rPr>
      </w:pPr>
    </w:p>
    <w:p w:rsidR="002E6EF0" w:rsidRPr="0099473C" w:rsidRDefault="002E6EF0" w:rsidP="00822A12">
      <w:pPr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t>3.2. Информационное обеспечение обучения</w:t>
      </w:r>
    </w:p>
    <w:p w:rsidR="002E6EF0" w:rsidRPr="0099473C" w:rsidRDefault="002E6EF0" w:rsidP="0082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E8727D" w:rsidRPr="0099473C" w:rsidRDefault="00822A12" w:rsidP="00822A12">
      <w:pPr>
        <w:ind w:firstLine="709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Нормативные источники</w:t>
      </w:r>
    </w:p>
    <w:p w:rsidR="00E8727D" w:rsidRPr="0099473C" w:rsidRDefault="00E8727D" w:rsidP="00822A12">
      <w:pPr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1. Гражданский кодекс Российской Федерации, ч.1 и 2 </w:t>
      </w:r>
    </w:p>
    <w:p w:rsidR="00E8727D" w:rsidRPr="0099473C" w:rsidRDefault="00E8727D" w:rsidP="00822A12">
      <w:pPr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2. Налоговый кодекс Российской Федерации, ч.1 </w:t>
      </w:r>
    </w:p>
    <w:p w:rsidR="00454437" w:rsidRPr="00C10BD3" w:rsidRDefault="00E8727D" w:rsidP="00822A12">
      <w:pPr>
        <w:ind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>3. Трудов</w:t>
      </w:r>
      <w:r w:rsidR="00C10BD3">
        <w:rPr>
          <w:rFonts w:cs="Times New Roman"/>
          <w:szCs w:val="24"/>
        </w:rPr>
        <w:t xml:space="preserve">ой кодекс Российской Федерации </w:t>
      </w:r>
    </w:p>
    <w:p w:rsidR="00E8727D" w:rsidRPr="0099473C" w:rsidRDefault="00822A12" w:rsidP="00822A12">
      <w:pPr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Основные источники</w:t>
      </w:r>
    </w:p>
    <w:p w:rsidR="00454437" w:rsidRPr="0099473C" w:rsidRDefault="00454437" w:rsidP="00822A12">
      <w:pPr>
        <w:pStyle w:val="a6"/>
        <w:numPr>
          <w:ilvl w:val="0"/>
          <w:numId w:val="21"/>
        </w:numPr>
        <w:ind w:left="0" w:firstLine="709"/>
        <w:rPr>
          <w:rFonts w:cs="Times New Roman"/>
          <w:szCs w:val="24"/>
        </w:rPr>
      </w:pPr>
      <w:r w:rsidRPr="0099473C">
        <w:rPr>
          <w:rFonts w:cs="Times New Roman"/>
          <w:szCs w:val="24"/>
        </w:rPr>
        <w:t xml:space="preserve">Фридман, А. М. Экономика предприятия общественного питания [Электронный ресурс] : Учебник для бакалавров / А. М. Фридман. - М.: Издательско-торговая корпорация «Дашков и К°», 2013. - 464 с. - ISBN 978-5-394-02069-8. </w:t>
      </w:r>
      <w:hyperlink r:id="rId9" w:history="1">
        <w:r w:rsidRPr="0099473C">
          <w:rPr>
            <w:rStyle w:val="ae"/>
            <w:rFonts w:cs="Times New Roman"/>
            <w:szCs w:val="24"/>
          </w:rPr>
          <w:t>http://znanium.com/bookread2.php?book=415286</w:t>
        </w:r>
      </w:hyperlink>
    </w:p>
    <w:p w:rsidR="00454437" w:rsidRPr="00C10BD3" w:rsidRDefault="00B8381F" w:rsidP="00822A12">
      <w:pPr>
        <w:pStyle w:val="a6"/>
        <w:numPr>
          <w:ilvl w:val="0"/>
          <w:numId w:val="21"/>
        </w:numPr>
        <w:ind w:left="0" w:firstLine="709"/>
        <w:rPr>
          <w:rFonts w:cs="Times New Roman"/>
          <w:szCs w:val="24"/>
        </w:rPr>
      </w:pPr>
      <w:hyperlink r:id="rId10" w:anchor="none" w:history="1">
        <w:r w:rsidR="00454437" w:rsidRPr="0099473C">
          <w:rPr>
            <w:rStyle w:val="ae"/>
            <w:rFonts w:cs="Times New Roman"/>
            <w:szCs w:val="24"/>
          </w:rPr>
          <w:t>Кнышова Е. Н.</w:t>
        </w:r>
      </w:hyperlink>
      <w:r w:rsidR="00454437" w:rsidRPr="0099473C">
        <w:rPr>
          <w:rFonts w:cs="Times New Roman"/>
          <w:szCs w:val="24"/>
        </w:rPr>
        <w:t xml:space="preserve"> Экономика организации: Учебник/Кнышова Е. Н., Панфилова Е. Е. - М.: ИД ФОРУМ, НИЦ ИНФРА-М, 2015. - 336 с.: 60x90 1/16. - (Профессиональное образование) ISBN 978-5-8199-0022-2 http://znanium.com/bookread2.php?book=493154</w:t>
      </w:r>
    </w:p>
    <w:p w:rsidR="00E8727D" w:rsidRPr="0099473C" w:rsidRDefault="00E8727D" w:rsidP="00822A12">
      <w:pPr>
        <w:ind w:firstLine="709"/>
        <w:rPr>
          <w:rFonts w:cs="Times New Roman"/>
          <w:b/>
          <w:szCs w:val="24"/>
        </w:rPr>
      </w:pPr>
      <w:r w:rsidRPr="0099473C">
        <w:rPr>
          <w:rFonts w:cs="Times New Roman"/>
          <w:b/>
          <w:szCs w:val="24"/>
        </w:rPr>
        <w:t>Дополнительная литература</w:t>
      </w:r>
    </w:p>
    <w:p w:rsidR="00454437" w:rsidRPr="0099473C" w:rsidRDefault="00B8381F" w:rsidP="00822A12">
      <w:pPr>
        <w:pStyle w:val="a6"/>
        <w:numPr>
          <w:ilvl w:val="0"/>
          <w:numId w:val="22"/>
        </w:numPr>
        <w:ind w:left="0" w:firstLine="709"/>
        <w:rPr>
          <w:rFonts w:cs="Times New Roman"/>
          <w:szCs w:val="24"/>
        </w:rPr>
      </w:pPr>
      <w:hyperlink r:id="rId11" w:anchor="none" w:history="1">
        <w:r w:rsidR="00454437" w:rsidRPr="0099473C">
          <w:rPr>
            <w:rStyle w:val="ae"/>
            <w:rFonts w:cs="Times New Roman"/>
            <w:szCs w:val="24"/>
          </w:rPr>
          <w:t>Янковская В. В.</w:t>
        </w:r>
      </w:hyperlink>
      <w:r w:rsidR="00454437" w:rsidRPr="0099473C">
        <w:rPr>
          <w:rFonts w:cs="Times New Roman"/>
          <w:szCs w:val="24"/>
        </w:rPr>
        <w:t xml:space="preserve"> Планирование на предприятии: Учебник / В.В. Янковская. - М.: НИЦ Инфра-М, 2013. - 425 с.: 60x90 1/16. - (Высшее образование: Бакалавриат). (переплет) ISBN 978-5-16-004280-0, 700 экз. </w:t>
      </w:r>
      <w:hyperlink r:id="rId12" w:history="1">
        <w:r w:rsidR="00454437" w:rsidRPr="0099473C">
          <w:rPr>
            <w:rStyle w:val="ae"/>
            <w:rFonts w:cs="Times New Roman"/>
            <w:szCs w:val="24"/>
          </w:rPr>
          <w:t>http://znanium.com/bookread2.php?book=367874</w:t>
        </w:r>
      </w:hyperlink>
    </w:p>
    <w:p w:rsidR="00454437" w:rsidRPr="0099473C" w:rsidRDefault="00B8381F" w:rsidP="00822A12">
      <w:pPr>
        <w:pStyle w:val="a6"/>
        <w:numPr>
          <w:ilvl w:val="0"/>
          <w:numId w:val="22"/>
        </w:numPr>
        <w:ind w:left="0" w:firstLine="709"/>
        <w:rPr>
          <w:rFonts w:cs="Times New Roman"/>
          <w:szCs w:val="24"/>
        </w:rPr>
      </w:pPr>
      <w:hyperlink r:id="rId13" w:anchor="none" w:history="1">
        <w:r w:rsidR="00454437" w:rsidRPr="0099473C">
          <w:rPr>
            <w:rStyle w:val="ae"/>
            <w:rFonts w:cs="Times New Roman"/>
            <w:szCs w:val="24"/>
          </w:rPr>
          <w:t>Забродская Н. Г.</w:t>
        </w:r>
      </w:hyperlink>
      <w:r w:rsidR="00454437" w:rsidRPr="0099473C">
        <w:rPr>
          <w:rFonts w:cs="Times New Roman"/>
          <w:szCs w:val="24"/>
        </w:rPr>
        <w:t xml:space="preserve"> Предпринимательство. Организация и экономика малых предприятий: Учебник / Н.Г. Забродская. - М.: Вузовский учебник: НИЦ ИНФРА-М, 2014. - 263 с.: 60x90 1/16. (переплет) ISBN 978-5-9558-0367-8, 200 экз. </w:t>
      </w:r>
      <w:hyperlink r:id="rId14" w:history="1">
        <w:r w:rsidR="00454437" w:rsidRPr="0099473C">
          <w:rPr>
            <w:rStyle w:val="ae"/>
            <w:rFonts w:cs="Times New Roman"/>
            <w:szCs w:val="24"/>
          </w:rPr>
          <w:t>http://znanium.com/bookread2.php?book=453430</w:t>
        </w:r>
      </w:hyperlink>
    </w:p>
    <w:p w:rsidR="00E8727D" w:rsidRDefault="00B8381F" w:rsidP="00822A12">
      <w:pPr>
        <w:pStyle w:val="a6"/>
        <w:numPr>
          <w:ilvl w:val="0"/>
          <w:numId w:val="22"/>
        </w:numPr>
        <w:ind w:left="0" w:firstLine="709"/>
        <w:rPr>
          <w:rFonts w:cs="Times New Roman"/>
          <w:szCs w:val="24"/>
        </w:rPr>
      </w:pPr>
      <w:hyperlink r:id="rId15" w:anchor="none" w:history="1">
        <w:r w:rsidR="00454437" w:rsidRPr="0099473C">
          <w:rPr>
            <w:rStyle w:val="ae"/>
            <w:rFonts w:cs="Times New Roman"/>
            <w:szCs w:val="24"/>
          </w:rPr>
          <w:t>Поздняков В. Я.</w:t>
        </w:r>
      </w:hyperlink>
      <w:r w:rsidR="00454437" w:rsidRPr="0099473C">
        <w:rPr>
          <w:rFonts w:cs="Times New Roman"/>
          <w:szCs w:val="24"/>
        </w:rPr>
        <w:t xml:space="preserve"> Экономика отрасли: Учебное пособие / В.Я. Поздняков, С.В. Казаков. - М.: НИЦ ИНФРА-М, 2014. - 281 с.: 60x90 1/16 + ( Доп. мат. znanium.com). - (Высшее образование: Бакалавриат). (переплет) ISBN 978-5-16-009566-0, 500 экз. </w:t>
      </w:r>
      <w:hyperlink r:id="rId16" w:history="1">
        <w:r w:rsidR="00C10BD3" w:rsidRPr="008645B2">
          <w:rPr>
            <w:rStyle w:val="ae"/>
            <w:rFonts w:cs="Times New Roman"/>
            <w:szCs w:val="24"/>
          </w:rPr>
          <w:t>http://znanium.com/bookread2.php?book=447667</w:t>
        </w:r>
      </w:hyperlink>
    </w:p>
    <w:p w:rsidR="00C10BD3" w:rsidRPr="00C10BD3" w:rsidRDefault="00C10BD3" w:rsidP="00822A12">
      <w:pPr>
        <w:pStyle w:val="a6"/>
        <w:ind w:left="0" w:firstLine="709"/>
        <w:rPr>
          <w:rFonts w:cs="Times New Roman"/>
          <w:szCs w:val="24"/>
        </w:rPr>
      </w:pPr>
    </w:p>
    <w:p w:rsidR="00E8727D" w:rsidRPr="0099473C" w:rsidRDefault="00822A12" w:rsidP="00822A12">
      <w:pPr>
        <w:ind w:firstLine="709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Дополнительные источники:</w:t>
      </w:r>
      <w:r w:rsidR="00E8727D" w:rsidRPr="0099473C">
        <w:rPr>
          <w:rFonts w:cs="Times New Roman"/>
          <w:b/>
          <w:bCs/>
          <w:szCs w:val="24"/>
        </w:rPr>
        <w:t xml:space="preserve"> </w:t>
      </w:r>
    </w:p>
    <w:p w:rsidR="00454437" w:rsidRPr="00822A12" w:rsidRDefault="00454437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r w:rsidRPr="00822A12">
        <w:rPr>
          <w:rFonts w:cs="Times New Roman"/>
          <w:szCs w:val="24"/>
        </w:rPr>
        <w:t>Вопросы экономики http://elibrary.ru/contents.asp?titleid=7715</w:t>
      </w:r>
    </w:p>
    <w:p w:rsidR="00454437" w:rsidRPr="00822A12" w:rsidRDefault="00B8381F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hyperlink r:id="rId17" w:history="1">
        <w:r w:rsidR="00454437" w:rsidRPr="00822A12">
          <w:rPr>
            <w:rFonts w:cs="Times New Roman"/>
            <w:szCs w:val="24"/>
          </w:rPr>
          <w:t>Экономический анализ: теория и практика</w:t>
        </w:r>
      </w:hyperlink>
      <w:r w:rsidR="00454437" w:rsidRPr="00822A12">
        <w:rPr>
          <w:rFonts w:cs="Times New Roman"/>
          <w:szCs w:val="24"/>
        </w:rPr>
        <w:t xml:space="preserve"> http://elibrary.ru/contents.asp?titleid=9279</w:t>
      </w:r>
    </w:p>
    <w:p w:rsidR="00E8727D" w:rsidRPr="00822A12" w:rsidRDefault="00B8381F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hyperlink r:id="rId18" w:history="1">
        <w:r w:rsidR="00E8727D" w:rsidRPr="00822A12">
          <w:rPr>
            <w:rStyle w:val="ae"/>
            <w:rFonts w:cs="Times New Roman"/>
            <w:szCs w:val="24"/>
            <w:lang w:val="en-US"/>
          </w:rPr>
          <w:t>http</w:t>
        </w:r>
        <w:r w:rsidR="00E8727D" w:rsidRPr="00822A12">
          <w:rPr>
            <w:rStyle w:val="ae"/>
            <w:rFonts w:cs="Times New Roman"/>
            <w:szCs w:val="24"/>
          </w:rPr>
          <w:t>://</w:t>
        </w:r>
        <w:r w:rsidR="00E8727D" w:rsidRPr="00822A12">
          <w:rPr>
            <w:rStyle w:val="ae"/>
            <w:rFonts w:cs="Times New Roman"/>
            <w:szCs w:val="24"/>
            <w:lang w:val="en-US"/>
          </w:rPr>
          <w:t>www</w:t>
        </w:r>
        <w:r w:rsidR="00E8727D" w:rsidRPr="00822A12">
          <w:rPr>
            <w:rStyle w:val="ae"/>
            <w:rFonts w:cs="Times New Roman"/>
            <w:szCs w:val="24"/>
          </w:rPr>
          <w:t>.</w:t>
        </w:r>
        <w:r w:rsidR="00E8727D" w:rsidRPr="00822A12">
          <w:rPr>
            <w:rStyle w:val="ae"/>
            <w:rFonts w:cs="Times New Roman"/>
            <w:szCs w:val="24"/>
            <w:lang w:val="en-US"/>
          </w:rPr>
          <w:t>budgetrf</w:t>
        </w:r>
        <w:r w:rsidR="00E8727D" w:rsidRPr="00822A12">
          <w:rPr>
            <w:rStyle w:val="ae"/>
            <w:rFonts w:cs="Times New Roman"/>
            <w:szCs w:val="24"/>
          </w:rPr>
          <w:t>.</w:t>
        </w:r>
        <w:r w:rsidR="00E8727D" w:rsidRPr="00822A12">
          <w:rPr>
            <w:rStyle w:val="ae"/>
            <w:rFonts w:cs="Times New Roman"/>
            <w:szCs w:val="24"/>
            <w:lang w:val="en-US"/>
          </w:rPr>
          <w:t>ru</w:t>
        </w:r>
      </w:hyperlink>
      <w:r w:rsidR="00E8727D" w:rsidRPr="00822A12">
        <w:rPr>
          <w:rFonts w:cs="Times New Roman"/>
          <w:szCs w:val="24"/>
        </w:rPr>
        <w:t xml:space="preserve"> – Мониторинг экономических показателей;</w:t>
      </w:r>
    </w:p>
    <w:p w:rsidR="00E8727D" w:rsidRPr="00822A12" w:rsidRDefault="00B8381F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hyperlink r:id="rId19" w:history="1">
        <w:r w:rsidR="00E8727D" w:rsidRPr="00822A12">
          <w:rPr>
            <w:rStyle w:val="ae"/>
            <w:rFonts w:cs="Times New Roman"/>
            <w:szCs w:val="24"/>
            <w:lang w:val="en-US"/>
          </w:rPr>
          <w:t>http</w:t>
        </w:r>
        <w:r w:rsidR="00E8727D" w:rsidRPr="00822A12">
          <w:rPr>
            <w:rStyle w:val="ae"/>
            <w:rFonts w:cs="Times New Roman"/>
            <w:szCs w:val="24"/>
          </w:rPr>
          <w:t>://</w:t>
        </w:r>
        <w:r w:rsidR="00E8727D" w:rsidRPr="00822A12">
          <w:rPr>
            <w:rStyle w:val="ae"/>
            <w:rFonts w:cs="Times New Roman"/>
            <w:szCs w:val="24"/>
            <w:lang w:val="en-US"/>
          </w:rPr>
          <w:t>www</w:t>
        </w:r>
        <w:r w:rsidR="00E8727D" w:rsidRPr="00822A12">
          <w:rPr>
            <w:rStyle w:val="ae"/>
            <w:rFonts w:cs="Times New Roman"/>
            <w:szCs w:val="24"/>
          </w:rPr>
          <w:t>.</w:t>
        </w:r>
        <w:r w:rsidR="00E8727D" w:rsidRPr="00822A12">
          <w:rPr>
            <w:rStyle w:val="ae"/>
            <w:rFonts w:cs="Times New Roman"/>
            <w:szCs w:val="24"/>
            <w:lang w:val="en-US"/>
          </w:rPr>
          <w:t>businesspress</w:t>
        </w:r>
        <w:r w:rsidR="00E8727D" w:rsidRPr="00822A12">
          <w:rPr>
            <w:rStyle w:val="ae"/>
            <w:rFonts w:cs="Times New Roman"/>
            <w:szCs w:val="24"/>
          </w:rPr>
          <w:t>.</w:t>
        </w:r>
        <w:r w:rsidR="00E8727D" w:rsidRPr="00822A12">
          <w:rPr>
            <w:rStyle w:val="ae"/>
            <w:rFonts w:cs="Times New Roman"/>
            <w:szCs w:val="24"/>
            <w:lang w:val="en-US"/>
          </w:rPr>
          <w:t>ru</w:t>
        </w:r>
      </w:hyperlink>
      <w:r w:rsidR="00E8727D" w:rsidRPr="00822A12">
        <w:rPr>
          <w:rFonts w:cs="Times New Roman"/>
          <w:szCs w:val="24"/>
        </w:rPr>
        <w:t xml:space="preserve"> – Деловая пресса;</w:t>
      </w:r>
    </w:p>
    <w:p w:rsidR="00E8727D" w:rsidRPr="00822A12" w:rsidRDefault="00B8381F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hyperlink r:id="rId20" w:history="1">
        <w:r w:rsidR="00E8727D" w:rsidRPr="00822A12">
          <w:rPr>
            <w:rStyle w:val="ae"/>
            <w:rFonts w:cs="Times New Roman"/>
            <w:szCs w:val="24"/>
            <w:lang w:val="en-US"/>
          </w:rPr>
          <w:t>http</w:t>
        </w:r>
        <w:r w:rsidR="00E8727D" w:rsidRPr="00822A12">
          <w:rPr>
            <w:rStyle w:val="ae"/>
            <w:rFonts w:cs="Times New Roman"/>
            <w:szCs w:val="24"/>
          </w:rPr>
          <w:t>://</w:t>
        </w:r>
        <w:r w:rsidR="00E8727D" w:rsidRPr="00822A12">
          <w:rPr>
            <w:rStyle w:val="ae"/>
            <w:rFonts w:cs="Times New Roman"/>
            <w:szCs w:val="24"/>
            <w:lang w:val="en-US"/>
          </w:rPr>
          <w:t>www</w:t>
        </w:r>
        <w:r w:rsidR="00E8727D" w:rsidRPr="00822A12">
          <w:rPr>
            <w:rStyle w:val="ae"/>
            <w:rFonts w:cs="Times New Roman"/>
            <w:szCs w:val="24"/>
          </w:rPr>
          <w:t>.</w:t>
        </w:r>
        <w:r w:rsidR="00E8727D" w:rsidRPr="00822A12">
          <w:rPr>
            <w:rStyle w:val="ae"/>
            <w:rFonts w:cs="Times New Roman"/>
            <w:szCs w:val="24"/>
            <w:lang w:val="en-US"/>
          </w:rPr>
          <w:t>garant</w:t>
        </w:r>
        <w:r w:rsidR="00E8727D" w:rsidRPr="00822A12">
          <w:rPr>
            <w:rStyle w:val="ae"/>
            <w:rFonts w:cs="Times New Roman"/>
            <w:szCs w:val="24"/>
          </w:rPr>
          <w:t>.</w:t>
        </w:r>
        <w:r w:rsidR="00E8727D" w:rsidRPr="00822A12">
          <w:rPr>
            <w:rStyle w:val="ae"/>
            <w:rFonts w:cs="Times New Roman"/>
            <w:szCs w:val="24"/>
            <w:lang w:val="en-US"/>
          </w:rPr>
          <w:t>ru</w:t>
        </w:r>
      </w:hyperlink>
      <w:r w:rsidR="00E8727D" w:rsidRPr="00822A12">
        <w:rPr>
          <w:rFonts w:cs="Times New Roman"/>
          <w:szCs w:val="24"/>
        </w:rPr>
        <w:t xml:space="preserve"> – Гарант;</w:t>
      </w:r>
    </w:p>
    <w:p w:rsidR="00E8727D" w:rsidRPr="00822A12" w:rsidRDefault="00E8727D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r w:rsidRPr="00822A12">
        <w:rPr>
          <w:rFonts w:cs="Times New Roman"/>
          <w:szCs w:val="24"/>
          <w:u w:val="single"/>
        </w:rPr>
        <w:t>http://</w:t>
      </w:r>
      <w:hyperlink r:id="rId21" w:history="1">
        <w:r w:rsidRPr="00822A12">
          <w:rPr>
            <w:rStyle w:val="ae"/>
            <w:rFonts w:cs="Times New Roman"/>
            <w:szCs w:val="24"/>
            <w:lang w:val="en-US"/>
          </w:rPr>
          <w:t>www</w:t>
        </w:r>
        <w:r w:rsidRPr="00822A12">
          <w:rPr>
            <w:rStyle w:val="ae"/>
            <w:rFonts w:cs="Times New Roman"/>
            <w:szCs w:val="24"/>
          </w:rPr>
          <w:t>.</w:t>
        </w:r>
        <w:r w:rsidRPr="00822A12">
          <w:rPr>
            <w:rStyle w:val="ae"/>
            <w:rFonts w:cs="Times New Roman"/>
            <w:szCs w:val="24"/>
            <w:lang w:val="en-US"/>
          </w:rPr>
          <w:t>economy</w:t>
        </w:r>
        <w:r w:rsidRPr="00822A12">
          <w:rPr>
            <w:rStyle w:val="ae"/>
            <w:rFonts w:cs="Times New Roman"/>
            <w:szCs w:val="24"/>
          </w:rPr>
          <w:t>.</w:t>
        </w:r>
        <w:r w:rsidRPr="00822A12">
          <w:rPr>
            <w:rStyle w:val="ae"/>
            <w:rFonts w:cs="Times New Roman"/>
            <w:szCs w:val="24"/>
            <w:lang w:val="en-US"/>
          </w:rPr>
          <w:t>gov</w:t>
        </w:r>
        <w:r w:rsidRPr="00822A12">
          <w:rPr>
            <w:rStyle w:val="ae"/>
            <w:rFonts w:cs="Times New Roman"/>
            <w:szCs w:val="24"/>
          </w:rPr>
          <w:t>.</w:t>
        </w:r>
        <w:r w:rsidRPr="00822A12">
          <w:rPr>
            <w:rStyle w:val="ae"/>
            <w:rFonts w:cs="Times New Roman"/>
            <w:szCs w:val="24"/>
            <w:lang w:val="en-US"/>
          </w:rPr>
          <w:t>ru</w:t>
        </w:r>
      </w:hyperlink>
      <w:r w:rsidRPr="00822A12">
        <w:rPr>
          <w:rFonts w:cs="Times New Roman"/>
          <w:szCs w:val="24"/>
        </w:rPr>
        <w:t xml:space="preserve"> – Министерство экономического развития РФ</w:t>
      </w:r>
    </w:p>
    <w:p w:rsidR="00E8727D" w:rsidRPr="00822A12" w:rsidRDefault="00B8381F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hyperlink r:id="rId22" w:history="1">
        <w:r w:rsidR="00E8727D" w:rsidRPr="00822A12">
          <w:rPr>
            <w:rStyle w:val="ae"/>
            <w:rFonts w:cs="Times New Roman"/>
            <w:szCs w:val="24"/>
            <w:lang w:val="en-US"/>
          </w:rPr>
          <w:t>http</w:t>
        </w:r>
        <w:r w:rsidR="00E8727D" w:rsidRPr="00822A12">
          <w:rPr>
            <w:rStyle w:val="ae"/>
            <w:rFonts w:cs="Times New Roman"/>
            <w:szCs w:val="24"/>
          </w:rPr>
          <w:t>://</w:t>
        </w:r>
        <w:r w:rsidR="00E8727D" w:rsidRPr="00822A12">
          <w:rPr>
            <w:rStyle w:val="ae"/>
            <w:rFonts w:cs="Times New Roman"/>
            <w:szCs w:val="24"/>
            <w:lang w:val="en-US"/>
          </w:rPr>
          <w:t>www</w:t>
        </w:r>
        <w:r w:rsidR="00E8727D" w:rsidRPr="00822A12">
          <w:rPr>
            <w:rStyle w:val="ae"/>
            <w:rFonts w:cs="Times New Roman"/>
            <w:szCs w:val="24"/>
          </w:rPr>
          <w:t>.</w:t>
        </w:r>
        <w:r w:rsidR="00E8727D" w:rsidRPr="00822A12">
          <w:rPr>
            <w:rStyle w:val="ae"/>
            <w:rFonts w:cs="Times New Roman"/>
            <w:szCs w:val="24"/>
            <w:lang w:val="en-US"/>
          </w:rPr>
          <w:t>rbc</w:t>
        </w:r>
        <w:r w:rsidR="00E8727D" w:rsidRPr="00822A12">
          <w:rPr>
            <w:rStyle w:val="ae"/>
            <w:rFonts w:cs="Times New Roman"/>
            <w:szCs w:val="24"/>
          </w:rPr>
          <w:t>.</w:t>
        </w:r>
        <w:r w:rsidR="00E8727D" w:rsidRPr="00822A12">
          <w:rPr>
            <w:rStyle w:val="ae"/>
            <w:rFonts w:cs="Times New Roman"/>
            <w:szCs w:val="24"/>
            <w:lang w:val="en-US"/>
          </w:rPr>
          <w:t>ru</w:t>
        </w:r>
      </w:hyperlink>
      <w:r w:rsidR="00E8727D" w:rsidRPr="00822A12">
        <w:rPr>
          <w:rFonts w:cs="Times New Roman"/>
          <w:szCs w:val="24"/>
        </w:rPr>
        <w:t xml:space="preserve"> – РосБизнесКонсалтинг (материалы аналитического и обзорного характера);</w:t>
      </w:r>
    </w:p>
    <w:p w:rsidR="00E8727D" w:rsidRPr="00822A12" w:rsidRDefault="00E8727D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r w:rsidRPr="00822A12">
        <w:rPr>
          <w:rFonts w:cs="Times New Roman"/>
          <w:szCs w:val="24"/>
        </w:rPr>
        <w:t>Справочно-правовая система «Кодекс»;</w:t>
      </w:r>
    </w:p>
    <w:p w:rsidR="00E8727D" w:rsidRPr="00822A12" w:rsidRDefault="00E8727D" w:rsidP="00822A12">
      <w:pPr>
        <w:pStyle w:val="a6"/>
        <w:numPr>
          <w:ilvl w:val="0"/>
          <w:numId w:val="24"/>
        </w:numPr>
        <w:ind w:left="0" w:firstLine="709"/>
        <w:rPr>
          <w:rFonts w:cs="Times New Roman"/>
          <w:szCs w:val="24"/>
        </w:rPr>
      </w:pPr>
      <w:r w:rsidRPr="00822A12">
        <w:rPr>
          <w:rFonts w:cs="Times New Roman"/>
          <w:szCs w:val="24"/>
        </w:rPr>
        <w:t>Информационно-справочная система «Консультант Плюс».</w:t>
      </w:r>
    </w:p>
    <w:p w:rsidR="002E6EF0" w:rsidRPr="0099473C" w:rsidRDefault="002E6EF0" w:rsidP="000627BA">
      <w:pPr>
        <w:pStyle w:val="4"/>
      </w:pPr>
      <w:bookmarkStart w:id="5" w:name="_Toc460932156"/>
      <w:bookmarkStart w:id="6" w:name="_Toc505461369"/>
      <w:r w:rsidRPr="0099473C">
        <w:lastRenderedPageBreak/>
        <w:t>4. КОНТРОЛЬ И ОЦЕНКА РЕЗУЛЬТАТОВ ОСВОЕНИЯ ДИСЦИПЛИНЫ</w:t>
      </w:r>
      <w:bookmarkEnd w:id="5"/>
      <w:bookmarkEnd w:id="6"/>
    </w:p>
    <w:p w:rsidR="002E6EF0" w:rsidRPr="0099473C" w:rsidRDefault="002E6EF0" w:rsidP="00DA3848">
      <w:pPr>
        <w:ind w:firstLine="709"/>
        <w:rPr>
          <w:rFonts w:cs="Times New Roman"/>
          <w:szCs w:val="24"/>
        </w:rPr>
      </w:pPr>
    </w:p>
    <w:p w:rsidR="002E6EF0" w:rsidRPr="0099473C" w:rsidRDefault="002E6EF0" w:rsidP="00DA3848">
      <w:pPr>
        <w:ind w:firstLine="709"/>
        <w:rPr>
          <w:rFonts w:cs="Times New Roman"/>
          <w:szCs w:val="24"/>
        </w:rPr>
      </w:pPr>
      <w:r w:rsidRPr="0099473C">
        <w:rPr>
          <w:rFonts w:cs="Times New Roman"/>
          <w:b/>
          <w:bCs/>
          <w:szCs w:val="24"/>
        </w:rPr>
        <w:t>Контроль и оценка</w:t>
      </w:r>
      <w:r w:rsidRPr="0099473C">
        <w:rPr>
          <w:rFonts w:cs="Times New Roman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2E6EF0" w:rsidRPr="0099473C" w:rsidRDefault="002E6EF0" w:rsidP="00DA3848">
      <w:pPr>
        <w:ind w:firstLine="709"/>
        <w:rPr>
          <w:rFonts w:cs="Times New Roman"/>
          <w:szCs w:val="24"/>
        </w:rPr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216"/>
      </w:tblGrid>
      <w:tr w:rsidR="002E6EF0" w:rsidRPr="000627BA" w:rsidTr="000627BA">
        <w:trPr>
          <w:trHeight w:val="20"/>
          <w:jc w:val="center"/>
        </w:trPr>
        <w:tc>
          <w:tcPr>
            <w:tcW w:w="2735" w:type="pct"/>
            <w:vAlign w:val="center"/>
          </w:tcPr>
          <w:p w:rsidR="002E6EF0" w:rsidRPr="000627BA" w:rsidRDefault="002E6EF0" w:rsidP="0079302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627BA">
              <w:rPr>
                <w:rFonts w:cs="Times New Roman"/>
                <w:b/>
                <w:bCs/>
                <w:szCs w:val="24"/>
              </w:rPr>
              <w:t>Результаты обучения</w:t>
            </w:r>
          </w:p>
          <w:p w:rsidR="002E6EF0" w:rsidRPr="000627BA" w:rsidRDefault="002E6EF0" w:rsidP="0079302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627BA">
              <w:rPr>
                <w:rFonts w:cs="Times New Roman"/>
                <w:b/>
                <w:bCs/>
                <w:szCs w:val="24"/>
              </w:rPr>
              <w:t>(освоенные умения, усвоенные знания)</w:t>
            </w:r>
          </w:p>
        </w:tc>
        <w:tc>
          <w:tcPr>
            <w:tcW w:w="2265" w:type="pct"/>
            <w:vAlign w:val="center"/>
          </w:tcPr>
          <w:p w:rsidR="002E6EF0" w:rsidRPr="000627BA" w:rsidRDefault="002E6EF0" w:rsidP="0079302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627BA">
              <w:rPr>
                <w:rFonts w:cs="Times New Roman"/>
                <w:b/>
                <w:bCs/>
                <w:szCs w:val="24"/>
              </w:rPr>
              <w:t>Формы и методы контроля и оценки результатов обучения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2E6EF0" w:rsidP="0079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i/>
                <w:iCs/>
                <w:szCs w:val="24"/>
              </w:rPr>
            </w:pPr>
            <w:r w:rsidRPr="000627BA">
              <w:rPr>
                <w:rFonts w:cs="Times New Roman"/>
                <w:b/>
                <w:bCs/>
                <w:szCs w:val="24"/>
              </w:rPr>
              <w:t>Умения:</w:t>
            </w:r>
          </w:p>
        </w:tc>
        <w:tc>
          <w:tcPr>
            <w:tcW w:w="2265" w:type="pct"/>
          </w:tcPr>
          <w:p w:rsidR="002E6EF0" w:rsidRPr="000627BA" w:rsidRDefault="002E6EF0" w:rsidP="00793024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определять организационно-правовые формы организаций;</w:t>
            </w:r>
          </w:p>
        </w:tc>
        <w:tc>
          <w:tcPr>
            <w:tcW w:w="2265" w:type="pct"/>
          </w:tcPr>
          <w:p w:rsidR="002E6EF0" w:rsidRPr="000627BA" w:rsidRDefault="002E6EF0" w:rsidP="0079302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выполнение внеаудиторной самостоятельной работы, практические контрольные задания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A16AAE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определять состав материальных, трудовых и финансовых ресурсов организации;</w:t>
            </w:r>
          </w:p>
          <w:p w:rsidR="002E6EF0" w:rsidRPr="000627BA" w:rsidRDefault="002E6EF0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65" w:type="pct"/>
          </w:tcPr>
          <w:p w:rsidR="002E6EF0" w:rsidRPr="000627BA" w:rsidRDefault="002E6EF0" w:rsidP="00793024">
            <w:pPr>
              <w:shd w:val="clear" w:color="auto" w:fill="FFFFFF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выполнение внеаудиторной самостоятельной работы, практические контрольные задания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рассчитывать основные технико-экономические показатели деятельности организации;</w:t>
            </w:r>
          </w:p>
        </w:tc>
        <w:tc>
          <w:tcPr>
            <w:tcW w:w="2265" w:type="pct"/>
          </w:tcPr>
          <w:p w:rsidR="002E6EF0" w:rsidRPr="000627BA" w:rsidRDefault="002E6EF0" w:rsidP="00793024">
            <w:pPr>
              <w:shd w:val="clear" w:color="auto" w:fill="FFFFFF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практические контрольные задания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находить и использовать необходимую экономическую информацию;</w:t>
            </w:r>
          </w:p>
        </w:tc>
        <w:tc>
          <w:tcPr>
            <w:tcW w:w="2265" w:type="pct"/>
          </w:tcPr>
          <w:p w:rsidR="002E6EF0" w:rsidRPr="000627BA" w:rsidRDefault="00935FC1" w:rsidP="00793024">
            <w:pPr>
              <w:shd w:val="clear" w:color="auto" w:fill="FFFFFF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выполнение внеаудиторной самостоятельной работы, практические контрольные задания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оформлять первичные документы по учету рабочего времени, выработки, заработной платы, простоев;</w:t>
            </w:r>
          </w:p>
        </w:tc>
        <w:tc>
          <w:tcPr>
            <w:tcW w:w="2265" w:type="pct"/>
          </w:tcPr>
          <w:p w:rsidR="002E6EF0" w:rsidRPr="000627BA" w:rsidRDefault="00935FC1" w:rsidP="00793024">
            <w:pPr>
              <w:shd w:val="clear" w:color="auto" w:fill="FFFFFF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выполнение внеаудиторной самостоятельной работы, практические контрольные задания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2E6EF0" w:rsidP="0079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szCs w:val="24"/>
              </w:rPr>
            </w:pPr>
            <w:r w:rsidRPr="000627BA">
              <w:rPr>
                <w:rFonts w:cs="Times New Roman"/>
                <w:b/>
                <w:bCs/>
                <w:szCs w:val="24"/>
              </w:rPr>
              <w:t>Знания:</w:t>
            </w:r>
          </w:p>
        </w:tc>
        <w:tc>
          <w:tcPr>
            <w:tcW w:w="2265" w:type="pct"/>
          </w:tcPr>
          <w:p w:rsidR="002E6EF0" w:rsidRPr="000627BA" w:rsidRDefault="002E6EF0" w:rsidP="00793024">
            <w:pPr>
              <w:rPr>
                <w:rFonts w:cs="Times New Roman"/>
                <w:i/>
                <w:iCs/>
                <w:szCs w:val="24"/>
              </w:rPr>
            </w:pP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935F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627BA">
              <w:rPr>
                <w:rFonts w:cs="Times New Roman"/>
                <w:szCs w:val="24"/>
              </w:rPr>
              <w:t xml:space="preserve">современное состояние и перспективы развития пищевой промышленности, </w:t>
            </w:r>
            <w:r w:rsidR="007519EB" w:rsidRPr="000627BA">
              <w:rPr>
                <w:rFonts w:cs="Times New Roman"/>
                <w:szCs w:val="24"/>
              </w:rPr>
              <w:t>организацию хозяйствующих субъектов в рыночной экономике;</w:t>
            </w:r>
          </w:p>
        </w:tc>
        <w:tc>
          <w:tcPr>
            <w:tcW w:w="2265" w:type="pct"/>
          </w:tcPr>
          <w:p w:rsidR="002E6EF0" w:rsidRPr="000627BA" w:rsidRDefault="002E6EF0" w:rsidP="00793024">
            <w:pPr>
              <w:rPr>
                <w:rFonts w:cs="Times New Roman"/>
                <w:i/>
                <w:iCs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</w:t>
            </w:r>
            <w:r w:rsidR="007519EB" w:rsidRPr="000627BA">
              <w:rPr>
                <w:rFonts w:cs="Times New Roman"/>
                <w:szCs w:val="24"/>
              </w:rPr>
              <w:t xml:space="preserve"> тестирование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935F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основные принципы построения экономической системы организации;</w:t>
            </w:r>
          </w:p>
        </w:tc>
        <w:tc>
          <w:tcPr>
            <w:tcW w:w="2265" w:type="pct"/>
          </w:tcPr>
          <w:p w:rsidR="002E6EF0" w:rsidRPr="000627BA" w:rsidRDefault="002E6EF0" w:rsidP="00793024">
            <w:pPr>
              <w:rPr>
                <w:rFonts w:cs="Times New Roman"/>
                <w:i/>
                <w:iCs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935F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общую организацию производственного и технологического процессов;</w:t>
            </w:r>
          </w:p>
        </w:tc>
        <w:tc>
          <w:tcPr>
            <w:tcW w:w="2265" w:type="pct"/>
          </w:tcPr>
          <w:p w:rsidR="002E6EF0" w:rsidRPr="000627BA" w:rsidRDefault="002E6EF0" w:rsidP="00935FC1">
            <w:pPr>
              <w:rPr>
                <w:rFonts w:cs="Times New Roman"/>
                <w:i/>
                <w:iCs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935F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основные технико-экономические показатели деятельности организации и методики их расчета;</w:t>
            </w:r>
          </w:p>
        </w:tc>
        <w:tc>
          <w:tcPr>
            <w:tcW w:w="2265" w:type="pct"/>
          </w:tcPr>
          <w:p w:rsidR="002E6EF0" w:rsidRPr="000627BA" w:rsidRDefault="002E6EF0" w:rsidP="00935FC1">
            <w:pPr>
              <w:rPr>
                <w:rFonts w:cs="Times New Roman"/>
                <w:i/>
                <w:iCs/>
                <w:szCs w:val="24"/>
              </w:rPr>
            </w:pPr>
            <w:r w:rsidRPr="000627BA">
              <w:rPr>
                <w:rFonts w:cs="Times New Roman"/>
                <w:szCs w:val="24"/>
              </w:rPr>
              <w:t xml:space="preserve">устный опрос, выполнение </w:t>
            </w:r>
            <w:r w:rsidR="00935FC1" w:rsidRPr="000627BA">
              <w:rPr>
                <w:rFonts w:cs="Times New Roman"/>
                <w:szCs w:val="24"/>
              </w:rPr>
              <w:t xml:space="preserve">письменных </w:t>
            </w:r>
            <w:r w:rsidRPr="000627BA">
              <w:rPr>
                <w:rFonts w:cs="Times New Roman"/>
                <w:szCs w:val="24"/>
              </w:rPr>
              <w:t xml:space="preserve"> заданий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935F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методы управления основными и оборотными средствами и оценки эффективности их использования;</w:t>
            </w:r>
          </w:p>
        </w:tc>
        <w:tc>
          <w:tcPr>
            <w:tcW w:w="2265" w:type="pct"/>
          </w:tcPr>
          <w:p w:rsidR="002E6EF0" w:rsidRPr="000627BA" w:rsidRDefault="00935FC1" w:rsidP="00793024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опрос, выполнение письменных  заданий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935F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</w:tc>
        <w:tc>
          <w:tcPr>
            <w:tcW w:w="2265" w:type="pct"/>
          </w:tcPr>
          <w:p w:rsidR="002E6EF0" w:rsidRPr="000627BA" w:rsidRDefault="00935FC1" w:rsidP="00793024">
            <w:pPr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опрос, выполнение письменных  заданий</w:t>
            </w:r>
          </w:p>
        </w:tc>
      </w:tr>
      <w:tr w:rsidR="002E6EF0" w:rsidRPr="000627BA" w:rsidTr="000627BA">
        <w:trPr>
          <w:trHeight w:val="20"/>
          <w:jc w:val="center"/>
        </w:trPr>
        <w:tc>
          <w:tcPr>
            <w:tcW w:w="2735" w:type="pct"/>
          </w:tcPr>
          <w:p w:rsidR="002E6EF0" w:rsidRPr="000627BA" w:rsidRDefault="00A16AAE" w:rsidP="00935F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способы экономии ресурсов;</w:t>
            </w:r>
          </w:p>
        </w:tc>
        <w:tc>
          <w:tcPr>
            <w:tcW w:w="2265" w:type="pct"/>
          </w:tcPr>
          <w:p w:rsidR="002E6EF0" w:rsidRPr="000627BA" w:rsidRDefault="00935FC1" w:rsidP="00935FC1">
            <w:pPr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</w:t>
            </w:r>
          </w:p>
        </w:tc>
      </w:tr>
      <w:tr w:rsidR="00A16AAE" w:rsidRPr="000627BA" w:rsidTr="000627BA">
        <w:trPr>
          <w:trHeight w:val="20"/>
          <w:jc w:val="center"/>
        </w:trPr>
        <w:tc>
          <w:tcPr>
            <w:tcW w:w="2735" w:type="pct"/>
          </w:tcPr>
          <w:p w:rsidR="00A16AAE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основные энерго- и материалосберегающие технологии;</w:t>
            </w:r>
          </w:p>
        </w:tc>
        <w:tc>
          <w:tcPr>
            <w:tcW w:w="2265" w:type="pct"/>
          </w:tcPr>
          <w:p w:rsidR="00A16AAE" w:rsidRPr="000627BA" w:rsidRDefault="00935FC1" w:rsidP="00793024">
            <w:pPr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</w:t>
            </w:r>
          </w:p>
        </w:tc>
      </w:tr>
      <w:tr w:rsidR="00A16AAE" w:rsidRPr="000627BA" w:rsidTr="000627BA">
        <w:trPr>
          <w:trHeight w:val="20"/>
          <w:jc w:val="center"/>
        </w:trPr>
        <w:tc>
          <w:tcPr>
            <w:tcW w:w="2735" w:type="pct"/>
          </w:tcPr>
          <w:p w:rsidR="00A16AAE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механизмы ценообразования на продукцию (услуги);</w:t>
            </w:r>
          </w:p>
        </w:tc>
        <w:tc>
          <w:tcPr>
            <w:tcW w:w="2265" w:type="pct"/>
          </w:tcPr>
          <w:p w:rsidR="00A16AAE" w:rsidRPr="000627BA" w:rsidRDefault="00935FC1" w:rsidP="00793024">
            <w:pPr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опрос, выполнение письменных  заданий</w:t>
            </w:r>
          </w:p>
        </w:tc>
      </w:tr>
      <w:tr w:rsidR="00A16AAE" w:rsidRPr="000627BA" w:rsidTr="000627BA">
        <w:trPr>
          <w:trHeight w:val="20"/>
          <w:jc w:val="center"/>
        </w:trPr>
        <w:tc>
          <w:tcPr>
            <w:tcW w:w="2735" w:type="pct"/>
          </w:tcPr>
          <w:p w:rsidR="00A16AAE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механизмы формирования заработной платы;</w:t>
            </w:r>
          </w:p>
          <w:p w:rsidR="00A16AAE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2265" w:type="pct"/>
          </w:tcPr>
          <w:p w:rsidR="00A16AAE" w:rsidRPr="000627BA" w:rsidRDefault="00935FC1" w:rsidP="00793024">
            <w:pPr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опрос, выполнение письменных  заданий</w:t>
            </w:r>
          </w:p>
        </w:tc>
      </w:tr>
      <w:tr w:rsidR="00A16AAE" w:rsidRPr="000627BA" w:rsidTr="000627BA">
        <w:trPr>
          <w:trHeight w:val="20"/>
          <w:jc w:val="center"/>
        </w:trPr>
        <w:tc>
          <w:tcPr>
            <w:tcW w:w="2735" w:type="pct"/>
          </w:tcPr>
          <w:p w:rsidR="00A16AAE" w:rsidRPr="000627BA" w:rsidRDefault="00A16AAE" w:rsidP="00A16A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формы оплаты труда</w:t>
            </w:r>
          </w:p>
        </w:tc>
        <w:tc>
          <w:tcPr>
            <w:tcW w:w="2265" w:type="pct"/>
          </w:tcPr>
          <w:p w:rsidR="00A16AAE" w:rsidRPr="000627BA" w:rsidRDefault="00935FC1" w:rsidP="00793024">
            <w:pPr>
              <w:rPr>
                <w:rFonts w:cs="Times New Roman"/>
                <w:szCs w:val="24"/>
              </w:rPr>
            </w:pPr>
            <w:r w:rsidRPr="000627BA">
              <w:rPr>
                <w:rFonts w:cs="Times New Roman"/>
                <w:szCs w:val="24"/>
              </w:rPr>
              <w:t>устный опрос</w:t>
            </w:r>
          </w:p>
        </w:tc>
      </w:tr>
    </w:tbl>
    <w:p w:rsidR="002E6EF0" w:rsidRPr="0099473C" w:rsidRDefault="002E6EF0" w:rsidP="00793024">
      <w:pPr>
        <w:ind w:firstLine="709"/>
        <w:rPr>
          <w:rFonts w:cs="Times New Roman"/>
          <w:b/>
          <w:bCs/>
          <w:szCs w:val="24"/>
        </w:rPr>
      </w:pPr>
    </w:p>
    <w:p w:rsidR="002E6EF0" w:rsidRPr="0099473C" w:rsidRDefault="002E6EF0" w:rsidP="00793024">
      <w:pPr>
        <w:pStyle w:val="14"/>
        <w:tabs>
          <w:tab w:val="left" w:pos="142"/>
          <w:tab w:val="left" w:pos="1080"/>
        </w:tabs>
        <w:ind w:left="0" w:firstLine="709"/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lastRenderedPageBreak/>
        <w:t>Описание шкал оценивания</w:t>
      </w:r>
    </w:p>
    <w:p w:rsidR="002E6EF0" w:rsidRPr="0099473C" w:rsidRDefault="002E6EF0" w:rsidP="00C10BD3">
      <w:pPr>
        <w:pStyle w:val="22"/>
        <w:tabs>
          <w:tab w:val="left" w:pos="709"/>
          <w:tab w:val="left" w:pos="1080"/>
        </w:tabs>
        <w:suppressAutoHyphens/>
        <w:spacing w:after="0" w:line="240" w:lineRule="auto"/>
      </w:pPr>
      <w:r w:rsidRPr="0099473C">
        <w:t xml:space="preserve">Критерии оценивания для проведения промежуточной аттестации (ИТО) обучающихся по дисциплине </w:t>
      </w:r>
    </w:p>
    <w:p w:rsidR="00C10BD3" w:rsidRPr="00C10BD3" w:rsidRDefault="00C10BD3" w:rsidP="00C10BD3">
      <w:pPr>
        <w:tabs>
          <w:tab w:val="left" w:pos="0"/>
        </w:tabs>
        <w:contextualSpacing/>
        <w:rPr>
          <w:rFonts w:cs="Times New Roman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C10BD3" w:rsidRPr="00AB50E5" w:rsidTr="004D579C">
        <w:tc>
          <w:tcPr>
            <w:tcW w:w="2518" w:type="dxa"/>
            <w:vAlign w:val="center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B50E5">
              <w:rPr>
                <w:rFonts w:cs="Times New Roman"/>
                <w:b/>
                <w:sz w:val="20"/>
                <w:szCs w:val="20"/>
              </w:rPr>
              <w:t>Шкала оценивания</w:t>
            </w:r>
          </w:p>
        </w:tc>
        <w:tc>
          <w:tcPr>
            <w:tcW w:w="6946" w:type="dxa"/>
            <w:vAlign w:val="center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B50E5">
              <w:rPr>
                <w:rFonts w:cs="Times New Roman"/>
                <w:b/>
                <w:sz w:val="20"/>
                <w:szCs w:val="20"/>
              </w:rPr>
              <w:t>Критерии</w:t>
            </w:r>
          </w:p>
        </w:tc>
      </w:tr>
      <w:tr w:rsidR="00C10BD3" w:rsidRPr="00AB50E5" w:rsidTr="004D579C">
        <w:tc>
          <w:tcPr>
            <w:tcW w:w="2518" w:type="dxa"/>
            <w:vAlign w:val="center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B50E5">
              <w:rPr>
                <w:rFonts w:cs="Times New Roman"/>
                <w:sz w:val="20"/>
                <w:szCs w:val="20"/>
              </w:rPr>
              <w:t>Отлично</w:t>
            </w:r>
          </w:p>
        </w:tc>
        <w:tc>
          <w:tcPr>
            <w:tcW w:w="6946" w:type="dxa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B50E5">
              <w:rPr>
                <w:rFonts w:cs="Times New Roman"/>
                <w:sz w:val="20"/>
                <w:szCs w:val="20"/>
              </w:rPr>
              <w:t xml:space="preserve">Теоретическое содержание дисциплины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учебные задания выполнены </w:t>
            </w:r>
          </w:p>
        </w:tc>
      </w:tr>
      <w:tr w:rsidR="00C10BD3" w:rsidRPr="00AB50E5" w:rsidTr="004D579C">
        <w:tc>
          <w:tcPr>
            <w:tcW w:w="2518" w:type="dxa"/>
            <w:vAlign w:val="center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B50E5">
              <w:rPr>
                <w:rFonts w:cs="Times New Roman"/>
                <w:sz w:val="20"/>
                <w:szCs w:val="20"/>
              </w:rPr>
              <w:t>Хорошо</w:t>
            </w:r>
          </w:p>
        </w:tc>
        <w:tc>
          <w:tcPr>
            <w:tcW w:w="6946" w:type="dxa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B50E5">
              <w:rPr>
                <w:rFonts w:cs="Times New Roman"/>
                <w:sz w:val="20"/>
                <w:szCs w:val="20"/>
              </w:rPr>
              <w:t>Теоретическое содержание дисциплины освоено полностью, без пробелов, некоторые практические навыки работы с освоенным материалом сформированы недостаточно, все  предусмотренные рабочей программой дисциплины учебные задания выполнены, некоторые виды заданий выполнены с ошибками.</w:t>
            </w:r>
          </w:p>
        </w:tc>
      </w:tr>
      <w:tr w:rsidR="00C10BD3" w:rsidRPr="00AB50E5" w:rsidTr="004D579C">
        <w:tc>
          <w:tcPr>
            <w:tcW w:w="2518" w:type="dxa"/>
            <w:vAlign w:val="center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AB50E5">
              <w:rPr>
                <w:rFonts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6946" w:type="dxa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B50E5">
              <w:rPr>
                <w:rFonts w:cs="Times New Roman"/>
                <w:sz w:val="20"/>
                <w:szCs w:val="20"/>
              </w:rPr>
              <w:t>Теоретическое содержание дисциплины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дисциплины учебных заданий выполнено, некоторые из выполненных заданий  содержат ошибки.</w:t>
            </w:r>
          </w:p>
        </w:tc>
      </w:tr>
      <w:tr w:rsidR="00C10BD3" w:rsidRPr="00AB50E5" w:rsidTr="004D579C">
        <w:tc>
          <w:tcPr>
            <w:tcW w:w="2518" w:type="dxa"/>
            <w:vAlign w:val="center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AB50E5">
              <w:rPr>
                <w:rFonts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946" w:type="dxa"/>
          </w:tcPr>
          <w:p w:rsidR="00C10BD3" w:rsidRPr="00AB50E5" w:rsidRDefault="00C10BD3" w:rsidP="00C10BD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B50E5">
              <w:rPr>
                <w:rFonts w:cs="Times New Roman"/>
                <w:sz w:val="20"/>
                <w:szCs w:val="20"/>
              </w:rPr>
              <w:t>Теоретическое содержание дисциплины освоено частично, необходимые практические навыки работы не сформированы, большинство предусмотренных рабочей программой дисциплины учебных заданий не выполнено;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</w:tbl>
    <w:p w:rsidR="00857DAF" w:rsidRDefault="00857DAF" w:rsidP="00DA3848">
      <w:pPr>
        <w:ind w:firstLine="709"/>
        <w:rPr>
          <w:rFonts w:cs="Times New Roman"/>
          <w:b/>
          <w:bCs/>
          <w:szCs w:val="24"/>
        </w:rPr>
      </w:pPr>
    </w:p>
    <w:p w:rsidR="002E6EF0" w:rsidRPr="0099473C" w:rsidRDefault="002E6EF0" w:rsidP="00DA3848">
      <w:pPr>
        <w:ind w:firstLine="709"/>
        <w:rPr>
          <w:rFonts w:cs="Times New Roman"/>
          <w:b/>
          <w:bCs/>
          <w:szCs w:val="24"/>
        </w:rPr>
      </w:pPr>
      <w:r w:rsidRPr="0099473C">
        <w:rPr>
          <w:rFonts w:cs="Times New Roman"/>
          <w:b/>
          <w:bCs/>
          <w:szCs w:val="24"/>
        </w:rPr>
        <w:t>Вопросы для подготовки к ИТО</w:t>
      </w:r>
    </w:p>
    <w:p w:rsidR="001C7D25" w:rsidRPr="0099473C" w:rsidRDefault="001C7D25" w:rsidP="00DA3848">
      <w:pPr>
        <w:ind w:firstLine="709"/>
        <w:rPr>
          <w:rFonts w:cs="Times New Roman"/>
          <w:b/>
          <w:bCs/>
          <w:color w:val="FF0000"/>
          <w:szCs w:val="24"/>
          <w:highlight w:val="yellow"/>
        </w:rPr>
      </w:pPr>
    </w:p>
    <w:p w:rsidR="001C7D25" w:rsidRPr="0099473C" w:rsidRDefault="00373D5C" w:rsidP="001C7D25">
      <w:pPr>
        <w:pStyle w:val="a6"/>
        <w:ind w:left="0" w:firstLine="426"/>
        <w:rPr>
          <w:rFonts w:cs="Times New Roman"/>
          <w:szCs w:val="24"/>
        </w:rPr>
      </w:pPr>
      <w:r w:rsidRPr="0099473C">
        <w:rPr>
          <w:rFonts w:cs="Times New Roman"/>
          <w:bCs/>
          <w:szCs w:val="24"/>
        </w:rPr>
        <w:t xml:space="preserve">Итоговая оценка студента складывается из оценок, полученных студентом в процессе изучения дисциплины в течение семестра. Студент должен обязательно выполнить </w:t>
      </w:r>
      <w:r w:rsidR="00A16AAE" w:rsidRPr="0099473C">
        <w:rPr>
          <w:rFonts w:cs="Times New Roman"/>
          <w:bCs/>
          <w:szCs w:val="24"/>
        </w:rPr>
        <w:t>промежуточные самостоятельные работы и итоговую контрольную работу</w:t>
      </w:r>
      <w:r w:rsidRPr="0099473C">
        <w:rPr>
          <w:rFonts w:cs="Times New Roman"/>
          <w:bCs/>
          <w:szCs w:val="24"/>
        </w:rPr>
        <w:t xml:space="preserve"> по курсу, кроме того иметь текущие оценки по дисциплине. Итоговая оценка выставляется на основе средней взвешенной величины всех полученных студентом в семестре оценок.</w:t>
      </w:r>
      <w:r w:rsidR="001C7D25" w:rsidRPr="0099473C">
        <w:rPr>
          <w:rFonts w:cs="Times New Roman"/>
          <w:szCs w:val="24"/>
        </w:rPr>
        <w:t xml:space="preserve"> </w:t>
      </w:r>
    </w:p>
    <w:p w:rsidR="000627BA" w:rsidRDefault="000627BA" w:rsidP="00857DAF">
      <w:pPr>
        <w:rPr>
          <w:rFonts w:cs="Times New Roman"/>
          <w:b/>
          <w:bCs/>
          <w:szCs w:val="24"/>
        </w:rPr>
      </w:pPr>
    </w:p>
    <w:p w:rsidR="001C7D25" w:rsidRPr="00857DAF" w:rsidRDefault="001C7D25" w:rsidP="000627BA">
      <w:pPr>
        <w:jc w:val="center"/>
        <w:rPr>
          <w:rFonts w:cs="Times New Roman"/>
          <w:b/>
          <w:bCs/>
          <w:szCs w:val="24"/>
        </w:rPr>
      </w:pPr>
      <w:r w:rsidRPr="00857DAF">
        <w:rPr>
          <w:rFonts w:cs="Times New Roman"/>
          <w:b/>
          <w:bCs/>
          <w:szCs w:val="24"/>
        </w:rPr>
        <w:t>Перечень вопросов для п</w:t>
      </w:r>
      <w:r w:rsidR="00857DAF" w:rsidRPr="00857DAF">
        <w:rPr>
          <w:rFonts w:cs="Times New Roman"/>
          <w:b/>
          <w:bCs/>
          <w:szCs w:val="24"/>
        </w:rPr>
        <w:t>одготовки к итоговой аттестации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Понятие и признаки предпринимательской деятельности.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Предприятие как объект управления. Классификация предприятий.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Предприятия общественного питания, их виды и типы.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Понятие и состав основных средств предприятия.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Понятие и состав оборотных средств.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Источники формирования имущества предприятия.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Бизнес-план как форма управления предприятием. Назначение и порядок составления.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Содержание бизнес-плана.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Общие экономические методы анализа и их применение.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Основные методы планирования и их применение при составлении бизнес-плана.</w:t>
      </w:r>
    </w:p>
    <w:p w:rsidR="00C10BD3" w:rsidRDefault="001C7D25" w:rsidP="00C10BD3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Понятие и классификация расходов предприятия.. Динамика постоянных, переменных и средних издержек.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C10BD3">
        <w:rPr>
          <w:rFonts w:cs="Times New Roman"/>
          <w:bCs/>
          <w:szCs w:val="24"/>
        </w:rPr>
        <w:t>Показатели оценки расходов предпри</w:t>
      </w:r>
      <w:r w:rsidR="00C10BD3">
        <w:rPr>
          <w:rFonts w:cs="Times New Roman"/>
          <w:bCs/>
          <w:szCs w:val="24"/>
        </w:rPr>
        <w:t>я</w:t>
      </w:r>
      <w:r w:rsidRPr="00C10BD3">
        <w:rPr>
          <w:rFonts w:cs="Times New Roman"/>
          <w:bCs/>
          <w:szCs w:val="24"/>
        </w:rPr>
        <w:t xml:space="preserve">тия общественного питания. 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Трудовые ресу</w:t>
      </w:r>
      <w:r w:rsidR="00C10BD3" w:rsidRPr="00857DAF">
        <w:rPr>
          <w:rFonts w:cs="Times New Roman"/>
          <w:bCs/>
          <w:szCs w:val="24"/>
        </w:rPr>
        <w:t>рсы предприятий общественного пи</w:t>
      </w:r>
      <w:r w:rsidRPr="00857DAF">
        <w:rPr>
          <w:rFonts w:cs="Times New Roman"/>
          <w:bCs/>
          <w:szCs w:val="24"/>
        </w:rPr>
        <w:t>тания.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Сдельная оплата труда. Условия ее применения.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Повременная оплата труда.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Тарифная система оплаты труда, ее основные элементы.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Алгоритм расчетов по оценке эффективности управленческих решений. на основе показателей расходов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Составление сметы расходов на планируемый период.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lastRenderedPageBreak/>
        <w:t>Понятие цены: факторы, влияющие на уровень цены.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Структура цены, экономическая характеристика ее отдельных элементов.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Методы калькуляции цены на продукцию предприятий общественного питания.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Определение минимально допустимой  надбавки (наценки) и  цены на продукцию общественного питания.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Показатели объема реализации на предприятиях общественного питания.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Параметры увеличения товарооборота.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Особенности и методы планирования товарооборота.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Понятие и значение расчета безубыточного объема реализации. (минимального товарооборота)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Анализ товарооборота по общему объему и структуре.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Основные показатели, рассчитываемые в процессе анализа товарооборота.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Понятие и задачи экономического анализа деятельности предприятия.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Основные показатели деятельности предприятия общественного питания.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Относительные показатели, используемые для оценки деятельности предприятия общественного питания. Взаимосвязь между ними.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Понятие и виды прибыли, факторы, влияющие на прибыль.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Формирование прибыли на предприятиях общественного питания.</w:t>
      </w:r>
    </w:p>
    <w:p w:rsid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Распределение прибыли, остающейся в распоряжении предприятия.</w:t>
      </w:r>
    </w:p>
    <w:p w:rsidR="001C7D25" w:rsidRPr="00857DAF" w:rsidRDefault="001C7D25" w:rsidP="00857DAF">
      <w:pPr>
        <w:pStyle w:val="a6"/>
        <w:numPr>
          <w:ilvl w:val="0"/>
          <w:numId w:val="23"/>
        </w:numPr>
        <w:rPr>
          <w:rFonts w:cs="Times New Roman"/>
          <w:bCs/>
          <w:szCs w:val="24"/>
        </w:rPr>
      </w:pPr>
      <w:r w:rsidRPr="00857DAF">
        <w:rPr>
          <w:rFonts w:cs="Times New Roman"/>
          <w:bCs/>
          <w:szCs w:val="24"/>
        </w:rPr>
        <w:t>Составление бюджета по прибыли.</w:t>
      </w:r>
    </w:p>
    <w:p w:rsidR="002E6EF0" w:rsidRPr="00857DAF" w:rsidRDefault="002E6EF0" w:rsidP="00857DAF">
      <w:pPr>
        <w:rPr>
          <w:rFonts w:cs="Times New Roman"/>
          <w:bCs/>
          <w:szCs w:val="24"/>
        </w:rPr>
      </w:pPr>
    </w:p>
    <w:sectPr w:rsidR="002E6EF0" w:rsidRPr="00857DAF" w:rsidSect="004D579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1F" w:rsidRDefault="00B8381F">
      <w:r>
        <w:separator/>
      </w:r>
    </w:p>
  </w:endnote>
  <w:endnote w:type="continuationSeparator" w:id="0">
    <w:p w:rsidR="00B8381F" w:rsidRDefault="00B8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67361"/>
      <w:docPartObj>
        <w:docPartGallery w:val="Page Numbers (Bottom of Page)"/>
        <w:docPartUnique/>
      </w:docPartObj>
    </w:sdtPr>
    <w:sdtEndPr/>
    <w:sdtContent>
      <w:p w:rsidR="00121547" w:rsidRDefault="001215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1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547" w:rsidRDefault="00121547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1F" w:rsidRDefault="00B8381F">
      <w:r>
        <w:separator/>
      </w:r>
    </w:p>
  </w:footnote>
  <w:footnote w:type="continuationSeparator" w:id="0">
    <w:p w:rsidR="00B8381F" w:rsidRDefault="00B8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A71"/>
    <w:multiLevelType w:val="hybridMultilevel"/>
    <w:tmpl w:val="47A4C1A2"/>
    <w:lvl w:ilvl="0" w:tplc="FE28DD0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4F72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" w15:restartNumberingAfterBreak="0">
    <w:nsid w:val="088F0ECF"/>
    <w:multiLevelType w:val="hybridMultilevel"/>
    <w:tmpl w:val="9FFE7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F46B24"/>
    <w:multiLevelType w:val="hybridMultilevel"/>
    <w:tmpl w:val="8478735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01378"/>
    <w:multiLevelType w:val="hybridMultilevel"/>
    <w:tmpl w:val="E3EEA1A6"/>
    <w:lvl w:ilvl="0" w:tplc="2AE28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E47B7B"/>
    <w:multiLevelType w:val="hybridMultilevel"/>
    <w:tmpl w:val="0B26F66A"/>
    <w:lvl w:ilvl="0" w:tplc="F1A4B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74520E"/>
    <w:multiLevelType w:val="multilevel"/>
    <w:tmpl w:val="403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B820049"/>
    <w:multiLevelType w:val="multilevel"/>
    <w:tmpl w:val="242E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2DD2D3F"/>
    <w:multiLevelType w:val="hybridMultilevel"/>
    <w:tmpl w:val="D1427FE6"/>
    <w:lvl w:ilvl="0" w:tplc="6F6AA40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337B2551"/>
    <w:multiLevelType w:val="multilevel"/>
    <w:tmpl w:val="8F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8873FFF"/>
    <w:multiLevelType w:val="hybridMultilevel"/>
    <w:tmpl w:val="E15402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6470FB"/>
    <w:multiLevelType w:val="hybridMultilevel"/>
    <w:tmpl w:val="F6CCA708"/>
    <w:lvl w:ilvl="0" w:tplc="C0F06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C06D2"/>
    <w:multiLevelType w:val="multilevel"/>
    <w:tmpl w:val="8F3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2921187"/>
    <w:multiLevelType w:val="hybridMultilevel"/>
    <w:tmpl w:val="4F6E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C0469"/>
    <w:multiLevelType w:val="hybridMultilevel"/>
    <w:tmpl w:val="C1C42A1E"/>
    <w:lvl w:ilvl="0" w:tplc="3F3C3D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934A1A2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7ACC5FC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C680A12A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3142F90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D27461A0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A65A385A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1EC4D086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350EC3FA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5C207F67"/>
    <w:multiLevelType w:val="hybridMultilevel"/>
    <w:tmpl w:val="DA708E12"/>
    <w:lvl w:ilvl="0" w:tplc="C374B6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554659"/>
    <w:multiLevelType w:val="hybridMultilevel"/>
    <w:tmpl w:val="0F88580C"/>
    <w:lvl w:ilvl="0" w:tplc="3994741E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95032"/>
    <w:multiLevelType w:val="hybridMultilevel"/>
    <w:tmpl w:val="ACD8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56984"/>
    <w:multiLevelType w:val="hybridMultilevel"/>
    <w:tmpl w:val="A5AC490A"/>
    <w:lvl w:ilvl="0" w:tplc="AE404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0C54D5"/>
    <w:multiLevelType w:val="hybridMultilevel"/>
    <w:tmpl w:val="469E8FB8"/>
    <w:lvl w:ilvl="0" w:tplc="B7724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BB5149"/>
    <w:multiLevelType w:val="hybridMultilevel"/>
    <w:tmpl w:val="63FC25A0"/>
    <w:lvl w:ilvl="0" w:tplc="295049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3112715"/>
    <w:multiLevelType w:val="multilevel"/>
    <w:tmpl w:val="379E1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FD7BCE"/>
    <w:multiLevelType w:val="hybridMultilevel"/>
    <w:tmpl w:val="CF8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408AB"/>
    <w:multiLevelType w:val="hybridMultilevel"/>
    <w:tmpl w:val="8E8A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14"/>
  </w:num>
  <w:num w:numId="5">
    <w:abstractNumId w:val="23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8"/>
  </w:num>
  <w:num w:numId="15">
    <w:abstractNumId w:val="4"/>
  </w:num>
  <w:num w:numId="16">
    <w:abstractNumId w:val="0"/>
  </w:num>
  <w:num w:numId="17">
    <w:abstractNumId w:val="20"/>
  </w:num>
  <w:num w:numId="18">
    <w:abstractNumId w:val="19"/>
  </w:num>
  <w:num w:numId="19">
    <w:abstractNumId w:val="15"/>
  </w:num>
  <w:num w:numId="20">
    <w:abstractNumId w:val="11"/>
  </w:num>
  <w:num w:numId="21">
    <w:abstractNumId w:val="13"/>
  </w:num>
  <w:num w:numId="22">
    <w:abstractNumId w:val="22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2CEA"/>
    <w:rsid w:val="00004E7E"/>
    <w:rsid w:val="00017998"/>
    <w:rsid w:val="0002192E"/>
    <w:rsid w:val="0005785E"/>
    <w:rsid w:val="000626BE"/>
    <w:rsid w:val="000627BA"/>
    <w:rsid w:val="00081A17"/>
    <w:rsid w:val="00083CA3"/>
    <w:rsid w:val="00092CB5"/>
    <w:rsid w:val="00095263"/>
    <w:rsid w:val="00095B91"/>
    <w:rsid w:val="000A4432"/>
    <w:rsid w:val="000B6195"/>
    <w:rsid w:val="000F1225"/>
    <w:rsid w:val="001060D0"/>
    <w:rsid w:val="001124D8"/>
    <w:rsid w:val="00117252"/>
    <w:rsid w:val="00121547"/>
    <w:rsid w:val="00126438"/>
    <w:rsid w:val="00130028"/>
    <w:rsid w:val="0013055E"/>
    <w:rsid w:val="00197C69"/>
    <w:rsid w:val="001A1E26"/>
    <w:rsid w:val="001C4EF7"/>
    <w:rsid w:val="001C7396"/>
    <w:rsid w:val="001C7D25"/>
    <w:rsid w:val="001D10BE"/>
    <w:rsid w:val="001D23B9"/>
    <w:rsid w:val="001F33D1"/>
    <w:rsid w:val="001F4B16"/>
    <w:rsid w:val="00201341"/>
    <w:rsid w:val="0023005E"/>
    <w:rsid w:val="002306EB"/>
    <w:rsid w:val="00247F7C"/>
    <w:rsid w:val="002C21ED"/>
    <w:rsid w:val="002D2522"/>
    <w:rsid w:val="002E6EF0"/>
    <w:rsid w:val="002F2D74"/>
    <w:rsid w:val="003078C1"/>
    <w:rsid w:val="00324F8D"/>
    <w:rsid w:val="00326517"/>
    <w:rsid w:val="00327E30"/>
    <w:rsid w:val="00331EA9"/>
    <w:rsid w:val="00355BBC"/>
    <w:rsid w:val="00373D5C"/>
    <w:rsid w:val="003771E4"/>
    <w:rsid w:val="003775DC"/>
    <w:rsid w:val="0038490F"/>
    <w:rsid w:val="00391AB6"/>
    <w:rsid w:val="003A454B"/>
    <w:rsid w:val="003E5334"/>
    <w:rsid w:val="003F07F7"/>
    <w:rsid w:val="003F3AA9"/>
    <w:rsid w:val="003F5B5B"/>
    <w:rsid w:val="004050E2"/>
    <w:rsid w:val="00411056"/>
    <w:rsid w:val="0041590A"/>
    <w:rsid w:val="004213AB"/>
    <w:rsid w:val="00421FC5"/>
    <w:rsid w:val="00423593"/>
    <w:rsid w:val="0043159F"/>
    <w:rsid w:val="00431A96"/>
    <w:rsid w:val="004379FA"/>
    <w:rsid w:val="00454437"/>
    <w:rsid w:val="004719E5"/>
    <w:rsid w:val="0048681E"/>
    <w:rsid w:val="00490382"/>
    <w:rsid w:val="00494FDE"/>
    <w:rsid w:val="004A1CFD"/>
    <w:rsid w:val="004B4039"/>
    <w:rsid w:val="004D3B47"/>
    <w:rsid w:val="004D4BC0"/>
    <w:rsid w:val="004D579C"/>
    <w:rsid w:val="004E2438"/>
    <w:rsid w:val="004F416E"/>
    <w:rsid w:val="00507CC7"/>
    <w:rsid w:val="00524FB6"/>
    <w:rsid w:val="005316B8"/>
    <w:rsid w:val="00533844"/>
    <w:rsid w:val="005354CB"/>
    <w:rsid w:val="00535E47"/>
    <w:rsid w:val="005428F3"/>
    <w:rsid w:val="00551839"/>
    <w:rsid w:val="00560F23"/>
    <w:rsid w:val="00572001"/>
    <w:rsid w:val="00593457"/>
    <w:rsid w:val="00597825"/>
    <w:rsid w:val="005B2D4E"/>
    <w:rsid w:val="005C1578"/>
    <w:rsid w:val="005C18AF"/>
    <w:rsid w:val="005D273F"/>
    <w:rsid w:val="005E1FCB"/>
    <w:rsid w:val="005F3535"/>
    <w:rsid w:val="006212D6"/>
    <w:rsid w:val="00636AF2"/>
    <w:rsid w:val="00637537"/>
    <w:rsid w:val="006522DC"/>
    <w:rsid w:val="00654A47"/>
    <w:rsid w:val="0066234A"/>
    <w:rsid w:val="006639F0"/>
    <w:rsid w:val="006909CB"/>
    <w:rsid w:val="006B2FE0"/>
    <w:rsid w:val="006C12BC"/>
    <w:rsid w:val="006E3638"/>
    <w:rsid w:val="006E3D05"/>
    <w:rsid w:val="006E3F86"/>
    <w:rsid w:val="006F5EE2"/>
    <w:rsid w:val="00707E03"/>
    <w:rsid w:val="00710488"/>
    <w:rsid w:val="0071595E"/>
    <w:rsid w:val="007519EB"/>
    <w:rsid w:val="00755F78"/>
    <w:rsid w:val="0076502C"/>
    <w:rsid w:val="007675A9"/>
    <w:rsid w:val="00793024"/>
    <w:rsid w:val="007967EC"/>
    <w:rsid w:val="007B723F"/>
    <w:rsid w:val="007C62D2"/>
    <w:rsid w:val="007E1E90"/>
    <w:rsid w:val="007E6427"/>
    <w:rsid w:val="007F1D02"/>
    <w:rsid w:val="00801174"/>
    <w:rsid w:val="00805314"/>
    <w:rsid w:val="00806DD8"/>
    <w:rsid w:val="00821A7B"/>
    <w:rsid w:val="00822A12"/>
    <w:rsid w:val="008518CA"/>
    <w:rsid w:val="00857DAF"/>
    <w:rsid w:val="00870685"/>
    <w:rsid w:val="0087114D"/>
    <w:rsid w:val="00871740"/>
    <w:rsid w:val="008756BD"/>
    <w:rsid w:val="008759C5"/>
    <w:rsid w:val="008820EC"/>
    <w:rsid w:val="00886A6E"/>
    <w:rsid w:val="0089449C"/>
    <w:rsid w:val="008B2A7A"/>
    <w:rsid w:val="008C2A4C"/>
    <w:rsid w:val="008C73E2"/>
    <w:rsid w:val="008D2B94"/>
    <w:rsid w:val="008D5C1C"/>
    <w:rsid w:val="008E7DAD"/>
    <w:rsid w:val="0090230B"/>
    <w:rsid w:val="00904B06"/>
    <w:rsid w:val="00921951"/>
    <w:rsid w:val="009257F7"/>
    <w:rsid w:val="00933E44"/>
    <w:rsid w:val="00935FC1"/>
    <w:rsid w:val="0093745B"/>
    <w:rsid w:val="00941EAC"/>
    <w:rsid w:val="00954163"/>
    <w:rsid w:val="0096713D"/>
    <w:rsid w:val="009723EE"/>
    <w:rsid w:val="00982138"/>
    <w:rsid w:val="00982E74"/>
    <w:rsid w:val="0099473C"/>
    <w:rsid w:val="009B1AD2"/>
    <w:rsid w:val="009E69C9"/>
    <w:rsid w:val="009F2A91"/>
    <w:rsid w:val="009F39A3"/>
    <w:rsid w:val="009F53F2"/>
    <w:rsid w:val="009F77B7"/>
    <w:rsid w:val="00A10F2D"/>
    <w:rsid w:val="00A16AAE"/>
    <w:rsid w:val="00A234AC"/>
    <w:rsid w:val="00A2471B"/>
    <w:rsid w:val="00A30044"/>
    <w:rsid w:val="00A35D59"/>
    <w:rsid w:val="00A369FE"/>
    <w:rsid w:val="00A47B10"/>
    <w:rsid w:val="00A53AD2"/>
    <w:rsid w:val="00A55147"/>
    <w:rsid w:val="00A6696A"/>
    <w:rsid w:val="00AB50E5"/>
    <w:rsid w:val="00AC043A"/>
    <w:rsid w:val="00AD4B76"/>
    <w:rsid w:val="00AD56D7"/>
    <w:rsid w:val="00AE6E76"/>
    <w:rsid w:val="00AF4E4E"/>
    <w:rsid w:val="00B1066B"/>
    <w:rsid w:val="00B17DA8"/>
    <w:rsid w:val="00B269F7"/>
    <w:rsid w:val="00B60800"/>
    <w:rsid w:val="00B70B5B"/>
    <w:rsid w:val="00B80F7A"/>
    <w:rsid w:val="00B81630"/>
    <w:rsid w:val="00B8381F"/>
    <w:rsid w:val="00B8717B"/>
    <w:rsid w:val="00B907E7"/>
    <w:rsid w:val="00BA5CA1"/>
    <w:rsid w:val="00BB2609"/>
    <w:rsid w:val="00BB5A40"/>
    <w:rsid w:val="00BD14DC"/>
    <w:rsid w:val="00BD5E1E"/>
    <w:rsid w:val="00BF61DC"/>
    <w:rsid w:val="00C038AB"/>
    <w:rsid w:val="00C10BD3"/>
    <w:rsid w:val="00C157A2"/>
    <w:rsid w:val="00C26932"/>
    <w:rsid w:val="00C27109"/>
    <w:rsid w:val="00C33E34"/>
    <w:rsid w:val="00C40CBD"/>
    <w:rsid w:val="00C77B33"/>
    <w:rsid w:val="00C802A3"/>
    <w:rsid w:val="00C80DB4"/>
    <w:rsid w:val="00CB5A06"/>
    <w:rsid w:val="00CC0E78"/>
    <w:rsid w:val="00CC22B7"/>
    <w:rsid w:val="00CD11E7"/>
    <w:rsid w:val="00CD6809"/>
    <w:rsid w:val="00CE29A7"/>
    <w:rsid w:val="00CE7807"/>
    <w:rsid w:val="00CF4ED8"/>
    <w:rsid w:val="00D034C2"/>
    <w:rsid w:val="00D442AC"/>
    <w:rsid w:val="00D73A5F"/>
    <w:rsid w:val="00D747C6"/>
    <w:rsid w:val="00D8624A"/>
    <w:rsid w:val="00DA0131"/>
    <w:rsid w:val="00DA0399"/>
    <w:rsid w:val="00DA3848"/>
    <w:rsid w:val="00DB5372"/>
    <w:rsid w:val="00DC0331"/>
    <w:rsid w:val="00DE63F9"/>
    <w:rsid w:val="00DF0E1F"/>
    <w:rsid w:val="00DF352B"/>
    <w:rsid w:val="00E22A86"/>
    <w:rsid w:val="00E34B6E"/>
    <w:rsid w:val="00E34E48"/>
    <w:rsid w:val="00E425C2"/>
    <w:rsid w:val="00E5451E"/>
    <w:rsid w:val="00E828EE"/>
    <w:rsid w:val="00E83041"/>
    <w:rsid w:val="00E8727D"/>
    <w:rsid w:val="00EB1A7D"/>
    <w:rsid w:val="00EB7CE1"/>
    <w:rsid w:val="00ED35B8"/>
    <w:rsid w:val="00EE42F4"/>
    <w:rsid w:val="00EE7116"/>
    <w:rsid w:val="00F01DE5"/>
    <w:rsid w:val="00F30422"/>
    <w:rsid w:val="00F4249C"/>
    <w:rsid w:val="00F427C1"/>
    <w:rsid w:val="00F42C66"/>
    <w:rsid w:val="00F42D45"/>
    <w:rsid w:val="00F56275"/>
    <w:rsid w:val="00F64CB8"/>
    <w:rsid w:val="00F816C3"/>
    <w:rsid w:val="00F83912"/>
    <w:rsid w:val="00FA0E84"/>
    <w:rsid w:val="00FB0332"/>
    <w:rsid w:val="00FC4D0D"/>
    <w:rsid w:val="00FE32E1"/>
    <w:rsid w:val="00FE6A1D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9D4D14-77A2-43B3-9548-F6A2667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47"/>
    <w:pPr>
      <w:jc w:val="both"/>
    </w:pPr>
    <w:rPr>
      <w:rFonts w:ascii="Times New Roman" w:hAnsi="Times New Roman" w:cs="Calibri"/>
      <w:sz w:val="24"/>
      <w:szCs w:val="22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D747C6"/>
    <w:pPr>
      <w:keepNext/>
      <w:jc w:val="center"/>
      <w:outlineLvl w:val="0"/>
    </w:pPr>
    <w:rPr>
      <w:rFonts w:cs="Times New Roman"/>
      <w:b/>
      <w:bCs/>
      <w:small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1FC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316B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0627BA"/>
    <w:pPr>
      <w:keepNext/>
      <w:spacing w:line="360" w:lineRule="auto"/>
      <w:jc w:val="center"/>
      <w:outlineLvl w:val="3"/>
    </w:pPr>
    <w:rPr>
      <w:rFonts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D747C6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E1FC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16B8"/>
    <w:rPr>
      <w:rFonts w:ascii="Cambria" w:hAnsi="Cambria" w:cs="Cambria"/>
      <w:b/>
      <w:bCs/>
      <w:color w:val="4F81BD"/>
      <w:sz w:val="22"/>
      <w:szCs w:val="22"/>
    </w:rPr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line="312" w:lineRule="auto"/>
      <w:ind w:left="822" w:hanging="255"/>
    </w:pPr>
    <w:rPr>
      <w:rFonts w:cs="Times New Roman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/>
    </w:pPr>
    <w:rPr>
      <w:rFonts w:cs="Times New Roman"/>
      <w:szCs w:val="24"/>
    </w:rPr>
  </w:style>
  <w:style w:type="table" w:styleId="a5">
    <w:name w:val="Table Grid"/>
    <w:basedOn w:val="a1"/>
    <w:uiPriority w:val="99"/>
    <w:rsid w:val="00324F8D"/>
    <w:pPr>
      <w:jc w:val="both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ind w:left="720"/>
    </w:pPr>
    <w:rPr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0CF1"/>
    <w:rPr>
      <w:rFonts w:cs="Calibri"/>
    </w:rPr>
  </w:style>
  <w:style w:type="character" w:styleId="a9">
    <w:name w:val="page number"/>
    <w:basedOn w:val="a0"/>
    <w:uiPriority w:val="99"/>
    <w:rsid w:val="0002192E"/>
  </w:style>
  <w:style w:type="paragraph" w:customStyle="1" w:styleId="ConsPlusNonformat">
    <w:name w:val="ConsPlusNonformat"/>
    <w:uiPriority w:val="99"/>
    <w:rsid w:val="00BF6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1">
    <w:name w:val="Основной текст (4) + Не полужирный"/>
    <w:basedOn w:val="a0"/>
    <w:uiPriority w:val="99"/>
    <w:rsid w:val="00BF61DC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styleId="aa">
    <w:name w:val="Body Text"/>
    <w:basedOn w:val="a"/>
    <w:link w:val="ab"/>
    <w:uiPriority w:val="99"/>
    <w:rsid w:val="00F83912"/>
    <w:pPr>
      <w:spacing w:after="120"/>
    </w:pPr>
    <w:rPr>
      <w:rFonts w:cs="Times New Roman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F83912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Подпись к таблице_"/>
    <w:basedOn w:val="a0"/>
    <w:link w:val="11"/>
    <w:uiPriority w:val="99"/>
    <w:locked/>
    <w:rsid w:val="00F83912"/>
    <w:rPr>
      <w:b/>
      <w:bCs/>
      <w:spacing w:val="-2"/>
      <w:sz w:val="16"/>
      <w:szCs w:val="16"/>
      <w:shd w:val="clear" w:color="auto" w:fill="FFFFFF"/>
    </w:rPr>
  </w:style>
  <w:style w:type="character" w:customStyle="1" w:styleId="6">
    <w:name w:val="Подпись к таблице + 6"/>
    <w:aliases w:val="5 pt2,Не полужирный,Малые прописные,Интервал 0 pt11"/>
    <w:basedOn w:val="ac"/>
    <w:uiPriority w:val="99"/>
    <w:rsid w:val="00F83912"/>
    <w:rPr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1">
    <w:name w:val="Подпись к таблице1"/>
    <w:basedOn w:val="a"/>
    <w:link w:val="ac"/>
    <w:uiPriority w:val="99"/>
    <w:rsid w:val="00F83912"/>
    <w:pPr>
      <w:widowControl w:val="0"/>
      <w:shd w:val="clear" w:color="auto" w:fill="FFFFFF"/>
      <w:spacing w:line="389" w:lineRule="exact"/>
    </w:pPr>
    <w:rPr>
      <w:b/>
      <w:bCs/>
      <w:spacing w:val="-2"/>
      <w:sz w:val="16"/>
      <w:szCs w:val="16"/>
    </w:rPr>
  </w:style>
  <w:style w:type="character" w:customStyle="1" w:styleId="ad">
    <w:name w:val="Основной текст + Полужирный"/>
    <w:basedOn w:val="a0"/>
    <w:uiPriority w:val="99"/>
    <w:rsid w:val="00F83912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2">
    <w:name w:val="Основной текст + Курсив1"/>
    <w:aliases w:val="Интервал 0 pt10"/>
    <w:basedOn w:val="a0"/>
    <w:uiPriority w:val="99"/>
    <w:rsid w:val="00F83912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styleId="ae">
    <w:name w:val="Hyperlink"/>
    <w:basedOn w:val="a0"/>
    <w:uiPriority w:val="99"/>
    <w:rsid w:val="00AC043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C043A"/>
  </w:style>
  <w:style w:type="character" w:styleId="af">
    <w:name w:val="footnote reference"/>
    <w:basedOn w:val="a0"/>
    <w:uiPriority w:val="99"/>
    <w:semiHidden/>
    <w:rsid w:val="00CE29A7"/>
    <w:rPr>
      <w:vertAlign w:val="superscript"/>
    </w:rPr>
  </w:style>
  <w:style w:type="paragraph" w:customStyle="1" w:styleId="ConsPlusTitle">
    <w:name w:val="ConsPlusTitle"/>
    <w:uiPriority w:val="99"/>
    <w:rsid w:val="00CE29A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16">
    <w:name w:val="s_16"/>
    <w:basedOn w:val="a"/>
    <w:uiPriority w:val="99"/>
    <w:rsid w:val="00CB5A0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western">
    <w:name w:val="western"/>
    <w:basedOn w:val="a"/>
    <w:rsid w:val="005316B8"/>
    <w:pPr>
      <w:spacing w:before="100" w:beforeAutospacing="1" w:after="100" w:afterAutospacing="1"/>
    </w:pPr>
    <w:rPr>
      <w:rFonts w:cs="Times New Roman"/>
      <w:szCs w:val="24"/>
    </w:rPr>
  </w:style>
  <w:style w:type="paragraph" w:styleId="af0">
    <w:name w:val="TOC Heading"/>
    <w:basedOn w:val="1"/>
    <w:next w:val="a"/>
    <w:uiPriority w:val="39"/>
    <w:qFormat/>
    <w:rsid w:val="00121547"/>
    <w:pPr>
      <w:keepLines/>
      <w:spacing w:line="360" w:lineRule="auto"/>
      <w:outlineLvl w:val="9"/>
    </w:pPr>
    <w:rPr>
      <w:rFonts w:cs="Cambria"/>
      <w:smallCaps w:val="0"/>
      <w:sz w:val="24"/>
      <w:lang w:eastAsia="en-US"/>
    </w:rPr>
  </w:style>
  <w:style w:type="paragraph" w:styleId="21">
    <w:name w:val="toc 2"/>
    <w:basedOn w:val="a"/>
    <w:next w:val="a"/>
    <w:autoRedefine/>
    <w:uiPriority w:val="99"/>
    <w:semiHidden/>
    <w:rsid w:val="007E6427"/>
    <w:pPr>
      <w:spacing w:after="100"/>
      <w:ind w:left="220"/>
    </w:pPr>
  </w:style>
  <w:style w:type="paragraph" w:styleId="13">
    <w:name w:val="toc 1"/>
    <w:basedOn w:val="a"/>
    <w:next w:val="a"/>
    <w:autoRedefine/>
    <w:uiPriority w:val="99"/>
    <w:semiHidden/>
    <w:rsid w:val="007E6427"/>
    <w:pPr>
      <w:spacing w:after="100"/>
    </w:pPr>
  </w:style>
  <w:style w:type="paragraph" w:styleId="af1">
    <w:name w:val="Balloon Text"/>
    <w:basedOn w:val="a"/>
    <w:link w:val="af2"/>
    <w:uiPriority w:val="99"/>
    <w:semiHidden/>
    <w:rsid w:val="007E64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7E6427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uiPriority w:val="99"/>
    <w:rsid w:val="004D3B47"/>
    <w:pPr>
      <w:ind w:left="720"/>
    </w:pPr>
    <w:rPr>
      <w:lang w:eastAsia="en-US"/>
    </w:rPr>
  </w:style>
  <w:style w:type="paragraph" w:styleId="22">
    <w:name w:val="Body Text 2"/>
    <w:basedOn w:val="a"/>
    <w:link w:val="23"/>
    <w:uiPriority w:val="99"/>
    <w:rsid w:val="00793024"/>
    <w:pPr>
      <w:spacing w:after="120" w:line="480" w:lineRule="auto"/>
    </w:pPr>
    <w:rPr>
      <w:rFonts w:cs="Times New Roman"/>
      <w:szCs w:val="24"/>
    </w:rPr>
  </w:style>
  <w:style w:type="character" w:customStyle="1" w:styleId="BodyText2Char">
    <w:name w:val="Body Text 2 Char"/>
    <w:basedOn w:val="a0"/>
    <w:uiPriority w:val="99"/>
    <w:semiHidden/>
    <w:rsid w:val="00890CF1"/>
    <w:rPr>
      <w:rFonts w:cs="Calibri"/>
    </w:rPr>
  </w:style>
  <w:style w:type="character" w:customStyle="1" w:styleId="23">
    <w:name w:val="Основной текст 2 Знак"/>
    <w:link w:val="22"/>
    <w:uiPriority w:val="99"/>
    <w:locked/>
    <w:rsid w:val="00793024"/>
    <w:rPr>
      <w:sz w:val="24"/>
      <w:szCs w:val="24"/>
      <w:lang w:val="ru-RU" w:eastAsia="ru-RU"/>
    </w:rPr>
  </w:style>
  <w:style w:type="character" w:styleId="af3">
    <w:name w:val="annotation reference"/>
    <w:basedOn w:val="a0"/>
    <w:uiPriority w:val="99"/>
    <w:semiHidden/>
    <w:unhideWhenUsed/>
    <w:rsid w:val="0063753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3753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37537"/>
    <w:rPr>
      <w:rFonts w:cs="Calibri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3753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37537"/>
    <w:rPr>
      <w:rFonts w:cs="Calibri"/>
      <w:b/>
      <w:bCs/>
    </w:rPr>
  </w:style>
  <w:style w:type="paragraph" w:styleId="af8">
    <w:name w:val="Body Text Indent"/>
    <w:basedOn w:val="a"/>
    <w:link w:val="af9"/>
    <w:uiPriority w:val="99"/>
    <w:semiHidden/>
    <w:unhideWhenUsed/>
    <w:rsid w:val="00002CE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002CEA"/>
    <w:rPr>
      <w:rFonts w:cs="Calibri"/>
      <w:sz w:val="22"/>
      <w:szCs w:val="22"/>
    </w:rPr>
  </w:style>
  <w:style w:type="paragraph" w:customStyle="1" w:styleId="15">
    <w:name w:val="Обычный1"/>
    <w:rsid w:val="00002CEA"/>
    <w:pPr>
      <w:widowControl w:val="0"/>
      <w:spacing w:line="260" w:lineRule="auto"/>
      <w:ind w:left="320" w:hanging="320"/>
    </w:pPr>
    <w:rPr>
      <w:rFonts w:ascii="Times New Roman" w:hAnsi="Times New Roman"/>
      <w:i/>
      <w:snapToGrid w:val="0"/>
      <w:sz w:val="18"/>
    </w:rPr>
  </w:style>
  <w:style w:type="paragraph" w:styleId="24">
    <w:name w:val="Body Text Indent 2"/>
    <w:basedOn w:val="a"/>
    <w:link w:val="25"/>
    <w:uiPriority w:val="99"/>
    <w:semiHidden/>
    <w:unhideWhenUsed/>
    <w:rsid w:val="00002CEA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02CEA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rsid w:val="000627BA"/>
    <w:rPr>
      <w:rFonts w:ascii="Times New Roman" w:hAnsi="Times New Roman"/>
      <w:b/>
      <w:bCs/>
      <w:sz w:val="24"/>
      <w:szCs w:val="28"/>
    </w:rPr>
  </w:style>
  <w:style w:type="paragraph" w:styleId="afa">
    <w:name w:val="header"/>
    <w:basedOn w:val="a"/>
    <w:link w:val="afb"/>
    <w:uiPriority w:val="99"/>
    <w:unhideWhenUsed/>
    <w:rsid w:val="004D579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D579C"/>
    <w:rPr>
      <w:rFonts w:cs="Calibri"/>
      <w:sz w:val="22"/>
      <w:szCs w:val="22"/>
    </w:rPr>
  </w:style>
  <w:style w:type="paragraph" w:styleId="42">
    <w:name w:val="toc 4"/>
    <w:basedOn w:val="a"/>
    <w:next w:val="a"/>
    <w:autoRedefine/>
    <w:uiPriority w:val="39"/>
    <w:locked/>
    <w:rsid w:val="000627BA"/>
    <w:pPr>
      <w:spacing w:after="100"/>
      <w:ind w:left="720"/>
    </w:pPr>
  </w:style>
  <w:style w:type="character" w:styleId="afc">
    <w:name w:val="Strong"/>
    <w:uiPriority w:val="22"/>
    <w:qFormat/>
    <w:locked/>
    <w:rsid w:val="00851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4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7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5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0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item=booksearch&amp;code=%D0%9E%D1%80%D0%B3%D0%B0%D0%BD%D0%B8%D0%B7%D0%B0%D1%86%D0%B8%D1%8F%20%D0%B8%20%D1%8D%D0%BA%D0%BE%D0%BD%D0%BE%D0%BC%D0%B8%D0%BA%D0%B0%20%D0%BC%D0%B0%D0%BB%D1%8B%D1%85%20%D0%BF%D1%80%D0%B5%D0%B4%D0%BF%D1%80%D0%B8%D1%8F%D1%82%D0%B8%D0%B9" TargetMode="External"/><Relationship Id="rId18" Type="http://schemas.openxmlformats.org/officeDocument/2006/relationships/hyperlink" Target="http://www.budgetrf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omy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367874" TargetMode="External"/><Relationship Id="rId17" Type="http://schemas.openxmlformats.org/officeDocument/2006/relationships/hyperlink" Target="http://elibrary.ru/contents.asp?titleid=92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47667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%D0%9F%D0%BB%D0%B0%D0%BD%D0%B8%D1%80%D0%BE%D0%B2%D0%B0%D0%BD%D0%B8%D0%B5%20%D0%BD%D0%B0%20%D0%BF%D1%80%D0%B5%D0%B4%D0%BF%D1%80%D0%B8%D1%8F%D1%82%D0%B8%D0%B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booksearch&amp;code=%D0%BF%D0%BE%D0%B7%D0%B4%D0%BD%D1%8F%D0%BA%D0%BE%D0%B2%206.%09%D0%AD%D0%BA%D0%BE%D0%BD%D0%BE%D0%BC%D0%B8%D0%BA%D0%B0%20%D0%BE%D1%82%D1%80%D0%B0%D1%81%D0%BB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.php?item=booksearch&amp;code=%D0%AD%D0%BA%D0%BE%D0%BD%D0%BE%D0%BC%D0%B8%D0%BA%D0%B0%20%D0%BE%D1%80%D0%B3%D0%B0%D0%BD%D0%B8%D0%B7%D0%B0%D1%86%D0%B8%D0%B8%20%D0%9A%D0%BD%D1%8B%D1%88%D0%BE%D0%B2%D0%B0" TargetMode="External"/><Relationship Id="rId19" Type="http://schemas.openxmlformats.org/officeDocument/2006/relationships/hyperlink" Target="http://www.businesspre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15286" TargetMode="External"/><Relationship Id="rId14" Type="http://schemas.openxmlformats.org/officeDocument/2006/relationships/hyperlink" Target="http://znanium.com/bookread2.php?book=453430" TargetMode="External"/><Relationship Id="rId22" Type="http://schemas.openxmlformats.org/officeDocument/2006/relationships/hyperlink" Target="http://www.rb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B42A-97BF-4DBA-B349-28B232A6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</cp:lastModifiedBy>
  <cp:revision>41</cp:revision>
  <cp:lastPrinted>2018-02-06T07:39:00Z</cp:lastPrinted>
  <dcterms:created xsi:type="dcterms:W3CDTF">2017-03-09T08:55:00Z</dcterms:created>
  <dcterms:modified xsi:type="dcterms:W3CDTF">2018-06-29T14:28:00Z</dcterms:modified>
</cp:coreProperties>
</file>