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BA" w:rsidRPr="00FB6699" w:rsidRDefault="002E41BA" w:rsidP="002E41BA">
      <w:pPr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2E41BA" w:rsidRPr="00E325E4" w:rsidRDefault="002E41BA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325E4">
        <w:rPr>
          <w:rFonts w:ascii="Times New Roman" w:hAnsi="Times New Roman"/>
          <w:b/>
          <w:sz w:val="24"/>
          <w:szCs w:val="28"/>
        </w:rPr>
        <w:t xml:space="preserve">Федеральное государственное автономное </w:t>
      </w:r>
    </w:p>
    <w:p w:rsidR="002E41BA" w:rsidRPr="00E325E4" w:rsidRDefault="002E41BA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E325E4">
        <w:rPr>
          <w:rFonts w:ascii="Times New Roman" w:hAnsi="Times New Roman"/>
          <w:b/>
          <w:sz w:val="24"/>
          <w:szCs w:val="28"/>
        </w:rPr>
        <w:t>образовательное учреждение высшего образования</w:t>
      </w:r>
    </w:p>
    <w:p w:rsidR="002E41BA" w:rsidRPr="00E325E4" w:rsidRDefault="002E41BA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325E4">
        <w:rPr>
          <w:rFonts w:ascii="Times New Roman" w:hAnsi="Times New Roman"/>
          <w:b/>
          <w:sz w:val="24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2E41BA" w:rsidRPr="00FB6699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BA" w:rsidRPr="00E325E4" w:rsidRDefault="002E41BA" w:rsidP="006910B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325E4">
        <w:rPr>
          <w:rFonts w:ascii="Times New Roman" w:hAnsi="Times New Roman"/>
          <w:sz w:val="24"/>
          <w:szCs w:val="24"/>
          <w:u w:val="single"/>
        </w:rPr>
        <w:t>Институт информационных технологий, математики и механики</w:t>
      </w:r>
    </w:p>
    <w:tbl>
      <w:tblPr>
        <w:tblW w:w="3967" w:type="dxa"/>
        <w:jc w:val="right"/>
        <w:tblLook w:val="01E0" w:firstRow="1" w:lastRow="1" w:firstColumn="1" w:lastColumn="1" w:noHBand="0" w:noVBand="0"/>
      </w:tblPr>
      <w:tblGrid>
        <w:gridCol w:w="3967"/>
      </w:tblGrid>
      <w:tr w:rsidR="002E41BA" w:rsidRPr="00E325E4" w:rsidTr="00243A5B">
        <w:trPr>
          <w:trHeight w:val="280"/>
          <w:jc w:val="right"/>
        </w:trPr>
        <w:tc>
          <w:tcPr>
            <w:tcW w:w="3967" w:type="dxa"/>
            <w:shd w:val="clear" w:color="auto" w:fill="auto"/>
            <w:vAlign w:val="center"/>
          </w:tcPr>
          <w:p w:rsidR="002E41BA" w:rsidRPr="00E325E4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41BA" w:rsidRPr="00E325E4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41BA" w:rsidRPr="00E325E4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325E4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2E41BA" w:rsidRPr="00E325E4" w:rsidRDefault="002E41BA" w:rsidP="00243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4867" w:type="dxa"/>
        <w:jc w:val="right"/>
        <w:tblLook w:val="01E0" w:firstRow="1" w:lastRow="1" w:firstColumn="1" w:lastColumn="1" w:noHBand="0" w:noVBand="0"/>
      </w:tblPr>
      <w:tblGrid>
        <w:gridCol w:w="1735"/>
        <w:gridCol w:w="1289"/>
        <w:gridCol w:w="1843"/>
      </w:tblGrid>
      <w:tr w:rsidR="002E41BA" w:rsidRPr="00E325E4" w:rsidTr="00243A5B">
        <w:trPr>
          <w:trHeight w:val="280"/>
          <w:jc w:val="right"/>
        </w:trPr>
        <w:tc>
          <w:tcPr>
            <w:tcW w:w="1735" w:type="dxa"/>
            <w:shd w:val="clear" w:color="auto" w:fill="auto"/>
            <w:vAlign w:val="center"/>
          </w:tcPr>
          <w:p w:rsidR="002E41BA" w:rsidRPr="00E325E4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325E4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1BA" w:rsidRPr="00E325E4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1BA" w:rsidRPr="00E325E4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325E4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2E41BA" w:rsidRPr="00E325E4" w:rsidRDefault="002E41BA" w:rsidP="00243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3123" w:type="dxa"/>
        <w:jc w:val="right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673"/>
        <w:gridCol w:w="1134"/>
      </w:tblGrid>
      <w:tr w:rsidR="002E41BA" w:rsidRPr="00E325E4" w:rsidTr="00243A5B">
        <w:trPr>
          <w:trHeight w:val="280"/>
          <w:jc w:val="right"/>
        </w:trPr>
        <w:tc>
          <w:tcPr>
            <w:tcW w:w="236" w:type="dxa"/>
            <w:shd w:val="clear" w:color="auto" w:fill="auto"/>
            <w:vAlign w:val="center"/>
          </w:tcPr>
          <w:p w:rsidR="002E41BA" w:rsidRPr="00E325E4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325E4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1BA" w:rsidRPr="00E325E4" w:rsidRDefault="002E41BA" w:rsidP="00243A5B">
            <w:pPr>
              <w:spacing w:after="0" w:line="240" w:lineRule="auto"/>
              <w:ind w:left="-33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E41BA" w:rsidRPr="00E325E4" w:rsidRDefault="002E41BA" w:rsidP="00243A5B">
            <w:pPr>
              <w:spacing w:after="0" w:line="240" w:lineRule="auto"/>
              <w:ind w:left="-52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325E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2E41BA" w:rsidRPr="00E325E4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1BA" w:rsidRPr="00E325E4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1BA" w:rsidRPr="00E325E4" w:rsidRDefault="00EA06A6" w:rsidP="0079436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325E4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79436B" w:rsidRPr="00E325E4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2E41BA" w:rsidRPr="00E325E4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2E41BA" w:rsidRPr="00E325E4" w:rsidRDefault="002E41BA" w:rsidP="00243A5B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4"/>
          <w:szCs w:val="24"/>
        </w:rPr>
      </w:pPr>
    </w:p>
    <w:p w:rsidR="00465410" w:rsidRPr="00E325E4" w:rsidRDefault="00465410" w:rsidP="002E41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41BA" w:rsidRPr="00E325E4" w:rsidRDefault="002E41BA" w:rsidP="006910B1">
      <w:pPr>
        <w:jc w:val="center"/>
        <w:rPr>
          <w:rFonts w:ascii="Times New Roman" w:hAnsi="Times New Roman"/>
          <w:sz w:val="24"/>
          <w:szCs w:val="24"/>
        </w:rPr>
      </w:pPr>
      <w:r w:rsidRPr="00E325E4">
        <w:rPr>
          <w:rFonts w:ascii="Times New Roman" w:hAnsi="Times New Roman"/>
          <w:sz w:val="24"/>
          <w:szCs w:val="24"/>
        </w:rPr>
        <w:t>Рабочая программа дисциплины</w:t>
      </w:r>
    </w:p>
    <w:p w:rsidR="002E41BA" w:rsidRPr="00E325E4" w:rsidRDefault="006910B1" w:rsidP="00243A5B">
      <w:pPr>
        <w:tabs>
          <w:tab w:val="left" w:pos="14175"/>
        </w:tabs>
        <w:spacing w:after="0" w:line="360" w:lineRule="auto"/>
        <w:ind w:left="709" w:right="25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25E4">
        <w:rPr>
          <w:rFonts w:ascii="Times New Roman" w:hAnsi="Times New Roman"/>
          <w:b/>
          <w:sz w:val="24"/>
          <w:szCs w:val="24"/>
          <w:u w:val="single"/>
        </w:rPr>
        <w:t>Дискретная математика</w:t>
      </w:r>
    </w:p>
    <w:p w:rsidR="00465410" w:rsidRPr="00E325E4" w:rsidRDefault="00465410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0B1" w:rsidRPr="00E325E4" w:rsidRDefault="006910B1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BA" w:rsidRPr="00E325E4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5E4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465410" w:rsidRPr="00E325E4" w:rsidRDefault="006910B1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25E4">
        <w:rPr>
          <w:rFonts w:ascii="Times New Roman" w:hAnsi="Times New Roman"/>
          <w:b/>
          <w:sz w:val="24"/>
          <w:szCs w:val="24"/>
          <w:u w:val="single"/>
        </w:rPr>
        <w:t>Бакалавриат</w:t>
      </w:r>
    </w:p>
    <w:p w:rsidR="006910B1" w:rsidRPr="00E325E4" w:rsidRDefault="006910B1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E41BA" w:rsidRPr="00E325E4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5E4">
        <w:rPr>
          <w:rFonts w:ascii="Times New Roman" w:hAnsi="Times New Roman"/>
          <w:sz w:val="24"/>
          <w:szCs w:val="24"/>
        </w:rPr>
        <w:t>Направление подготовки</w:t>
      </w:r>
    </w:p>
    <w:p w:rsidR="002E41BA" w:rsidRPr="00E325E4" w:rsidRDefault="006910B1" w:rsidP="002E41BA">
      <w:pPr>
        <w:spacing w:line="21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25E4">
        <w:rPr>
          <w:rFonts w:ascii="Times New Roman" w:hAnsi="Times New Roman"/>
          <w:b/>
          <w:sz w:val="24"/>
          <w:szCs w:val="24"/>
          <w:u w:val="single"/>
        </w:rPr>
        <w:t>01</w:t>
      </w:r>
      <w:r w:rsidR="00E325E4">
        <w:rPr>
          <w:rFonts w:ascii="Times New Roman" w:hAnsi="Times New Roman"/>
          <w:b/>
          <w:sz w:val="24"/>
          <w:szCs w:val="24"/>
          <w:u w:val="single"/>
        </w:rPr>
        <w:t>.</w:t>
      </w:r>
      <w:r w:rsidRPr="00E325E4">
        <w:rPr>
          <w:rFonts w:ascii="Times New Roman" w:hAnsi="Times New Roman"/>
          <w:b/>
          <w:sz w:val="24"/>
          <w:szCs w:val="24"/>
          <w:u w:val="single"/>
        </w:rPr>
        <w:t>03</w:t>
      </w:r>
      <w:r w:rsidR="00E325E4">
        <w:rPr>
          <w:rFonts w:ascii="Times New Roman" w:hAnsi="Times New Roman"/>
          <w:b/>
          <w:sz w:val="24"/>
          <w:szCs w:val="24"/>
          <w:u w:val="single"/>
        </w:rPr>
        <w:t>.</w:t>
      </w:r>
      <w:r w:rsidRPr="00E325E4">
        <w:rPr>
          <w:rFonts w:ascii="Times New Roman" w:hAnsi="Times New Roman"/>
          <w:b/>
          <w:sz w:val="24"/>
          <w:szCs w:val="24"/>
          <w:u w:val="single"/>
        </w:rPr>
        <w:t>02 Прикладная математика и информатика</w:t>
      </w:r>
    </w:p>
    <w:p w:rsidR="006910B1" w:rsidRPr="00E325E4" w:rsidRDefault="006910B1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72C3" w:rsidRPr="00E325E4" w:rsidRDefault="00E972C3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5E4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p w:rsidR="00E972C3" w:rsidRPr="00E325E4" w:rsidRDefault="00E73D20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25E4">
        <w:rPr>
          <w:rFonts w:ascii="Times New Roman" w:hAnsi="Times New Roman"/>
          <w:b/>
          <w:sz w:val="24"/>
          <w:szCs w:val="24"/>
          <w:u w:val="single"/>
        </w:rPr>
        <w:t>Прикладная математика и информатика (о</w:t>
      </w:r>
      <w:r w:rsidR="00E972C3" w:rsidRPr="00E325E4">
        <w:rPr>
          <w:rFonts w:ascii="Times New Roman" w:hAnsi="Times New Roman"/>
          <w:b/>
          <w:sz w:val="24"/>
          <w:szCs w:val="24"/>
          <w:u w:val="single"/>
        </w:rPr>
        <w:t>бщий профиль</w:t>
      </w:r>
      <w:r w:rsidRPr="00E325E4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E972C3" w:rsidRPr="00E325E4" w:rsidRDefault="00E972C3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E41BA" w:rsidRPr="00E325E4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5E4">
        <w:rPr>
          <w:rFonts w:ascii="Times New Roman" w:hAnsi="Times New Roman"/>
          <w:sz w:val="24"/>
          <w:szCs w:val="24"/>
        </w:rPr>
        <w:t>Квалификация (степень)</w:t>
      </w:r>
    </w:p>
    <w:p w:rsidR="002E41BA" w:rsidRPr="00E325E4" w:rsidRDefault="00E972C3" w:rsidP="002E41BA">
      <w:pPr>
        <w:spacing w:line="21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25E4">
        <w:rPr>
          <w:rFonts w:ascii="Times New Roman" w:hAnsi="Times New Roman"/>
          <w:b/>
          <w:sz w:val="24"/>
          <w:szCs w:val="24"/>
          <w:u w:val="single"/>
        </w:rPr>
        <w:t>Б</w:t>
      </w:r>
      <w:r w:rsidR="006910B1" w:rsidRPr="00E325E4">
        <w:rPr>
          <w:rFonts w:ascii="Times New Roman" w:hAnsi="Times New Roman"/>
          <w:b/>
          <w:sz w:val="24"/>
          <w:szCs w:val="24"/>
          <w:u w:val="single"/>
        </w:rPr>
        <w:t>акалавр</w:t>
      </w:r>
    </w:p>
    <w:p w:rsidR="006910B1" w:rsidRPr="00E325E4" w:rsidRDefault="006910B1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BA" w:rsidRPr="00E325E4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5E4">
        <w:rPr>
          <w:rFonts w:ascii="Times New Roman" w:hAnsi="Times New Roman"/>
          <w:sz w:val="24"/>
          <w:szCs w:val="24"/>
        </w:rPr>
        <w:t>Форма обучения</w:t>
      </w:r>
    </w:p>
    <w:p w:rsidR="002E41BA" w:rsidRPr="00E325E4" w:rsidRDefault="006910B1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25E4">
        <w:rPr>
          <w:rFonts w:ascii="Times New Roman" w:hAnsi="Times New Roman"/>
          <w:b/>
          <w:sz w:val="24"/>
          <w:szCs w:val="24"/>
          <w:u w:val="single"/>
        </w:rPr>
        <w:t>очная</w:t>
      </w:r>
    </w:p>
    <w:p w:rsidR="002E41BA" w:rsidRPr="00E325E4" w:rsidRDefault="002E41BA" w:rsidP="002E41BA">
      <w:pPr>
        <w:rPr>
          <w:rFonts w:ascii="Times New Roman" w:hAnsi="Times New Roman"/>
          <w:sz w:val="24"/>
          <w:szCs w:val="24"/>
        </w:rPr>
      </w:pPr>
    </w:p>
    <w:p w:rsidR="002E41BA" w:rsidRPr="00E325E4" w:rsidRDefault="002E41BA" w:rsidP="002E41BA">
      <w:pPr>
        <w:rPr>
          <w:rFonts w:ascii="Times New Roman" w:hAnsi="Times New Roman"/>
          <w:sz w:val="24"/>
          <w:szCs w:val="24"/>
        </w:rPr>
      </w:pPr>
    </w:p>
    <w:p w:rsidR="002E41BA" w:rsidRPr="00E325E4" w:rsidRDefault="002E41BA" w:rsidP="002E41BA">
      <w:pPr>
        <w:rPr>
          <w:rFonts w:ascii="Times New Roman" w:hAnsi="Times New Roman"/>
          <w:sz w:val="24"/>
          <w:szCs w:val="24"/>
        </w:rPr>
      </w:pPr>
    </w:p>
    <w:p w:rsidR="002E41BA" w:rsidRPr="00E325E4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5E4">
        <w:rPr>
          <w:rFonts w:ascii="Times New Roman" w:hAnsi="Times New Roman"/>
          <w:sz w:val="24"/>
          <w:szCs w:val="24"/>
        </w:rPr>
        <w:t>Нижний Новгород</w:t>
      </w:r>
    </w:p>
    <w:p w:rsidR="002E41BA" w:rsidRPr="00E325E4" w:rsidRDefault="00465410" w:rsidP="0046541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325E4">
        <w:rPr>
          <w:rFonts w:ascii="Times New Roman" w:hAnsi="Times New Roman"/>
          <w:sz w:val="24"/>
          <w:szCs w:val="24"/>
        </w:rPr>
        <w:t>201</w:t>
      </w:r>
      <w:r w:rsidR="0079436B" w:rsidRPr="00E325E4">
        <w:rPr>
          <w:rFonts w:ascii="Times New Roman" w:hAnsi="Times New Roman"/>
          <w:sz w:val="24"/>
          <w:szCs w:val="24"/>
        </w:rPr>
        <w:t>7</w:t>
      </w:r>
    </w:p>
    <w:p w:rsidR="007A25CA" w:rsidRPr="00E325E4" w:rsidRDefault="007A25CA" w:rsidP="002E41BA">
      <w:pPr>
        <w:rPr>
          <w:rFonts w:ascii="Times New Roman" w:hAnsi="Times New Roman"/>
          <w:sz w:val="24"/>
          <w:szCs w:val="24"/>
        </w:rPr>
      </w:pPr>
    </w:p>
    <w:p w:rsidR="004267F8" w:rsidRPr="00FB6699" w:rsidRDefault="004267F8">
      <w:pPr>
        <w:spacing w:after="200"/>
        <w:rPr>
          <w:rFonts w:ascii="Times New Roman" w:hAnsi="Times New Roman"/>
          <w:sz w:val="24"/>
        </w:rPr>
      </w:pPr>
      <w:r w:rsidRPr="00FB6699">
        <w:rPr>
          <w:rFonts w:ascii="Times New Roman" w:hAnsi="Times New Roman"/>
          <w:sz w:val="24"/>
        </w:rPr>
        <w:br w:type="page"/>
      </w:r>
    </w:p>
    <w:p w:rsidR="004267F8" w:rsidRPr="00FB6699" w:rsidRDefault="004267F8" w:rsidP="00964F95">
      <w:pPr>
        <w:pStyle w:val="Textbody"/>
        <w:widowControl/>
        <w:numPr>
          <w:ilvl w:val="0"/>
          <w:numId w:val="24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FB6699">
        <w:rPr>
          <w:b/>
          <w:szCs w:val="24"/>
        </w:rPr>
        <w:lastRenderedPageBreak/>
        <w:t xml:space="preserve">Место и цели дисциплины в структуре ОПОП </w:t>
      </w:r>
    </w:p>
    <w:p w:rsidR="004267F8" w:rsidRPr="00FB6699" w:rsidRDefault="00E972C3" w:rsidP="00E325E4">
      <w:pPr>
        <w:pStyle w:val="Textbody"/>
        <w:widowControl/>
        <w:tabs>
          <w:tab w:val="left" w:pos="0"/>
        </w:tabs>
        <w:ind w:right="-143"/>
        <w:jc w:val="both"/>
        <w:rPr>
          <w:kern w:val="0"/>
          <w:szCs w:val="24"/>
          <w:lang w:eastAsia="ru-RU" w:bidi="ar-SA"/>
        </w:rPr>
      </w:pPr>
      <w:r w:rsidRPr="00FB6699">
        <w:rPr>
          <w:kern w:val="0"/>
          <w:szCs w:val="24"/>
          <w:lang w:eastAsia="ru-RU" w:bidi="ar-SA"/>
        </w:rPr>
        <w:t>Дисциплина</w:t>
      </w:r>
      <w:r w:rsidR="00E73D20" w:rsidRPr="00FB6699">
        <w:rPr>
          <w:kern w:val="0"/>
          <w:szCs w:val="24"/>
          <w:lang w:eastAsia="ru-RU" w:bidi="ar-SA"/>
        </w:rPr>
        <w:t>Б1.Б.</w:t>
      </w:r>
      <w:r w:rsidR="00C27F70" w:rsidRPr="00FB6699">
        <w:rPr>
          <w:kern w:val="0"/>
          <w:szCs w:val="24"/>
          <w:lang w:eastAsia="ru-RU" w:bidi="ar-SA"/>
        </w:rPr>
        <w:t>0</w:t>
      </w:r>
      <w:r w:rsidR="00E73D20" w:rsidRPr="00FB6699">
        <w:rPr>
          <w:kern w:val="0"/>
          <w:szCs w:val="24"/>
          <w:lang w:eastAsia="ru-RU" w:bidi="ar-SA"/>
        </w:rPr>
        <w:t xml:space="preserve">4 </w:t>
      </w:r>
      <w:r w:rsidR="004267F8" w:rsidRPr="00FB6699">
        <w:rPr>
          <w:kern w:val="0"/>
          <w:szCs w:val="24"/>
          <w:lang w:eastAsia="ru-RU" w:bidi="ar-SA"/>
        </w:rPr>
        <w:t>«Дискретная математика» относится к базовой части</w:t>
      </w:r>
      <w:r w:rsidR="00C67E80" w:rsidRPr="00FB6699">
        <w:rPr>
          <w:kern w:val="0"/>
          <w:szCs w:val="24"/>
          <w:lang w:eastAsia="ru-RU" w:bidi="ar-SA"/>
        </w:rPr>
        <w:t xml:space="preserve"> блока Б1 </w:t>
      </w:r>
      <w:r w:rsidR="004267F8" w:rsidRPr="00FB6699">
        <w:rPr>
          <w:kern w:val="0"/>
          <w:szCs w:val="24"/>
          <w:lang w:eastAsia="ru-RU" w:bidi="ar-SA"/>
        </w:rPr>
        <w:t xml:space="preserve"> О</w:t>
      </w:r>
      <w:r w:rsidR="00C06302" w:rsidRPr="00FB6699">
        <w:rPr>
          <w:kern w:val="0"/>
          <w:szCs w:val="24"/>
          <w:lang w:eastAsia="ru-RU" w:bidi="ar-SA"/>
        </w:rPr>
        <w:t>ПО</w:t>
      </w:r>
      <w:r w:rsidR="004267F8" w:rsidRPr="00FB6699">
        <w:rPr>
          <w:kern w:val="0"/>
          <w:szCs w:val="24"/>
          <w:lang w:eastAsia="ru-RU" w:bidi="ar-SA"/>
        </w:rPr>
        <w:t xml:space="preserve">П бакалавриата по направлению подготовки </w:t>
      </w:r>
      <w:r w:rsidR="00E73D20" w:rsidRPr="00FB6699">
        <w:rPr>
          <w:kern w:val="0"/>
          <w:szCs w:val="24"/>
          <w:lang w:eastAsia="ru-RU" w:bidi="ar-SA"/>
        </w:rPr>
        <w:t>01</w:t>
      </w:r>
      <w:r w:rsidR="00E325E4">
        <w:rPr>
          <w:kern w:val="0"/>
          <w:szCs w:val="24"/>
          <w:lang w:eastAsia="ru-RU" w:bidi="ar-SA"/>
        </w:rPr>
        <w:t>.</w:t>
      </w:r>
      <w:r w:rsidR="00E73D20" w:rsidRPr="00FB6699">
        <w:rPr>
          <w:kern w:val="0"/>
          <w:szCs w:val="24"/>
          <w:lang w:eastAsia="ru-RU" w:bidi="ar-SA"/>
        </w:rPr>
        <w:t>03</w:t>
      </w:r>
      <w:r w:rsidR="00E325E4">
        <w:rPr>
          <w:kern w:val="0"/>
          <w:szCs w:val="24"/>
          <w:lang w:eastAsia="ru-RU" w:bidi="ar-SA"/>
        </w:rPr>
        <w:t>.</w:t>
      </w:r>
      <w:r w:rsidR="00E73D20" w:rsidRPr="00FB6699">
        <w:rPr>
          <w:kern w:val="0"/>
          <w:szCs w:val="24"/>
          <w:lang w:eastAsia="ru-RU" w:bidi="ar-SA"/>
        </w:rPr>
        <w:t xml:space="preserve">02 </w:t>
      </w:r>
      <w:r w:rsidR="004267F8" w:rsidRPr="00FB6699">
        <w:rPr>
          <w:kern w:val="0"/>
          <w:szCs w:val="24"/>
          <w:lang w:eastAsia="ru-RU" w:bidi="ar-SA"/>
        </w:rPr>
        <w:t xml:space="preserve">«Прикладная математика и информатика». </w:t>
      </w:r>
      <w:r w:rsidRPr="00FB6699">
        <w:rPr>
          <w:kern w:val="0"/>
          <w:szCs w:val="24"/>
          <w:lang w:eastAsia="ru-RU" w:bidi="ar-SA"/>
        </w:rPr>
        <w:t>Обязательна</w:t>
      </w:r>
      <w:r w:rsidR="004267F8" w:rsidRPr="00FB6699">
        <w:rPr>
          <w:kern w:val="0"/>
          <w:szCs w:val="24"/>
          <w:lang w:eastAsia="ru-RU" w:bidi="ar-SA"/>
        </w:rPr>
        <w:t xml:space="preserve"> для освоения</w:t>
      </w:r>
      <w:r w:rsidR="00473374" w:rsidRPr="00FB6699">
        <w:rPr>
          <w:kern w:val="0"/>
          <w:szCs w:val="24"/>
          <w:lang w:eastAsia="ru-RU" w:bidi="ar-SA"/>
        </w:rPr>
        <w:t xml:space="preserve"> в 1 и </w:t>
      </w:r>
      <w:r w:rsidR="004267F8" w:rsidRPr="00FB6699">
        <w:rPr>
          <w:kern w:val="0"/>
          <w:szCs w:val="24"/>
          <w:lang w:eastAsia="ru-RU" w:bidi="ar-SA"/>
        </w:rPr>
        <w:t>2 с</w:t>
      </w:r>
      <w:r w:rsidR="00473374" w:rsidRPr="00FB6699">
        <w:rPr>
          <w:kern w:val="0"/>
          <w:szCs w:val="24"/>
          <w:lang w:eastAsia="ru-RU" w:bidi="ar-SA"/>
        </w:rPr>
        <w:t>еместрах</w:t>
      </w:r>
      <w:r w:rsidR="004267F8" w:rsidRPr="00FB6699">
        <w:rPr>
          <w:kern w:val="0"/>
          <w:szCs w:val="24"/>
          <w:lang w:eastAsia="ru-RU" w:bidi="ar-SA"/>
        </w:rPr>
        <w:t xml:space="preserve"> первого</w:t>
      </w:r>
      <w:r w:rsidR="00C27F70" w:rsidRPr="00FB6699">
        <w:rPr>
          <w:kern w:val="0"/>
          <w:szCs w:val="24"/>
          <w:lang w:eastAsia="ru-RU" w:bidi="ar-SA"/>
        </w:rPr>
        <w:t xml:space="preserve"> </w:t>
      </w:r>
      <w:r w:rsidR="004267F8" w:rsidRPr="00FB6699">
        <w:rPr>
          <w:kern w:val="0"/>
          <w:szCs w:val="24"/>
          <w:lang w:eastAsia="ru-RU" w:bidi="ar-SA"/>
        </w:rPr>
        <w:t>года обучения</w:t>
      </w:r>
      <w:r w:rsidR="00E73D20" w:rsidRPr="00FB6699">
        <w:rPr>
          <w:kern w:val="0"/>
          <w:szCs w:val="24"/>
          <w:lang w:eastAsia="ru-RU" w:bidi="ar-SA"/>
        </w:rPr>
        <w:t>.</w:t>
      </w:r>
    </w:p>
    <w:p w:rsidR="000D423D" w:rsidRPr="00FB6699" w:rsidRDefault="000D423D" w:rsidP="00E325E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FB6699">
        <w:rPr>
          <w:rFonts w:ascii="Times New Roman" w:hAnsi="Times New Roman"/>
          <w:sz w:val="24"/>
          <w:szCs w:val="24"/>
        </w:rPr>
        <w:t>:</w:t>
      </w:r>
    </w:p>
    <w:p w:rsidR="000D423D" w:rsidRPr="00FB6699" w:rsidRDefault="000D423D" w:rsidP="00E325E4">
      <w:pPr>
        <w:shd w:val="clear" w:color="auto" w:fill="FFFFFF"/>
        <w:spacing w:after="0"/>
        <w:ind w:right="-79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ознакомление студентов с фундаментальными структурами, понятиями и</w:t>
      </w:r>
      <w:r w:rsidR="000536E1" w:rsidRPr="00FB6699">
        <w:rPr>
          <w:rFonts w:ascii="Times New Roman" w:hAnsi="Times New Roman"/>
          <w:sz w:val="24"/>
          <w:szCs w:val="24"/>
        </w:rPr>
        <w:t xml:space="preserve"> методами дискретной математики;</w:t>
      </w:r>
      <w:r w:rsidRPr="00FB6699">
        <w:rPr>
          <w:rFonts w:ascii="Times New Roman" w:hAnsi="Times New Roman"/>
          <w:sz w:val="24"/>
          <w:szCs w:val="24"/>
        </w:rPr>
        <w:t xml:space="preserve"> овладение математическим аппаратом, необходимым для построения и изучения моделей инфо</w:t>
      </w:r>
      <w:r w:rsidR="000536E1" w:rsidRPr="00FB6699">
        <w:rPr>
          <w:rFonts w:ascii="Times New Roman" w:hAnsi="Times New Roman"/>
          <w:sz w:val="24"/>
          <w:szCs w:val="24"/>
        </w:rPr>
        <w:t>рмационных и управляющих систем; подготовка базы для изучения дисциплин, использующих понятия дискретной математики</w:t>
      </w:r>
      <w:r w:rsidR="00BB0676" w:rsidRPr="00FB6699">
        <w:rPr>
          <w:rFonts w:ascii="Times New Roman" w:hAnsi="Times New Roman"/>
          <w:sz w:val="24"/>
          <w:szCs w:val="24"/>
        </w:rPr>
        <w:t>.</w:t>
      </w:r>
    </w:p>
    <w:p w:rsidR="00F643D2" w:rsidRPr="00FB6699" w:rsidRDefault="00F643D2" w:rsidP="002E41BA">
      <w:pPr>
        <w:rPr>
          <w:rFonts w:ascii="Times New Roman" w:hAnsi="Times New Roman"/>
          <w:sz w:val="24"/>
          <w:szCs w:val="24"/>
        </w:rPr>
      </w:pPr>
    </w:p>
    <w:p w:rsidR="003E27EF" w:rsidRPr="00FB6699" w:rsidRDefault="003E27EF" w:rsidP="003E27EF">
      <w:pPr>
        <w:contextualSpacing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 xml:space="preserve">2.  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B70504" w:rsidRPr="00FB6699" w:rsidRDefault="00B70504" w:rsidP="00B7050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6791"/>
      </w:tblGrid>
      <w:tr w:rsidR="00243A5B" w:rsidRPr="00FB6699" w:rsidTr="00DC1BA1">
        <w:trPr>
          <w:trHeight w:val="1277"/>
          <w:jc w:val="center"/>
        </w:trPr>
        <w:tc>
          <w:tcPr>
            <w:tcW w:w="3600" w:type="dxa"/>
          </w:tcPr>
          <w:p w:rsidR="0073518D" w:rsidRPr="00FB6699" w:rsidRDefault="0073518D" w:rsidP="00B70504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Формируемые компетенции</w:t>
            </w:r>
            <w:r w:rsidRPr="00FB6699">
              <w:rPr>
                <w:rFonts w:ascii="Times New Roman" w:hAnsi="Times New Roman"/>
                <w:b/>
                <w:sz w:val="20"/>
                <w:szCs w:val="24"/>
              </w:rPr>
              <w:br/>
            </w:r>
            <w:r w:rsidRPr="00FB6699">
              <w:rPr>
                <w:rFonts w:ascii="Times New Roman" w:hAnsi="Times New Roman"/>
                <w:sz w:val="20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791" w:type="dxa"/>
          </w:tcPr>
          <w:p w:rsidR="0073518D" w:rsidRPr="00FB6699" w:rsidRDefault="0073518D" w:rsidP="00B70504">
            <w:pPr>
              <w:tabs>
                <w:tab w:val="num" w:pos="-54"/>
                <w:tab w:val="left" w:pos="426"/>
              </w:tabs>
              <w:ind w:left="5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243A5B" w:rsidRPr="00FB6699" w:rsidTr="00DC1BA1">
        <w:trPr>
          <w:trHeight w:val="769"/>
          <w:jc w:val="center"/>
        </w:trPr>
        <w:tc>
          <w:tcPr>
            <w:tcW w:w="3600" w:type="dxa"/>
          </w:tcPr>
          <w:p w:rsidR="0073518D" w:rsidRPr="00FB6699" w:rsidRDefault="0073518D" w:rsidP="00A4480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ОПК-1</w:t>
            </w:r>
          </w:p>
          <w:p w:rsidR="001C69BF" w:rsidRPr="00FB6699" w:rsidRDefault="001C69BF" w:rsidP="00A4480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  <w:lang w:val="en-US"/>
              </w:rPr>
              <w:t>C</w:t>
            </w:r>
            <w:r w:rsidR="004006EE" w:rsidRPr="00FB6699">
              <w:rPr>
                <w:rFonts w:ascii="Times New Roman" w:hAnsi="Times New Roman"/>
                <w:sz w:val="20"/>
                <w:szCs w:val="24"/>
              </w:rPr>
              <w:t>пособность</w:t>
            </w:r>
            <w:r w:rsidR="0073518D" w:rsidRPr="00FB6699">
              <w:rPr>
                <w:rFonts w:ascii="Times New Roman" w:hAnsi="Times New Roman"/>
                <w:sz w:val="20"/>
                <w:szCs w:val="24"/>
              </w:rPr>
              <w:t xml:space="preserve">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  <w:p w:rsidR="0073518D" w:rsidRPr="00FB6699" w:rsidRDefault="00C67E80" w:rsidP="00C67E8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(</w:t>
            </w:r>
            <w:r w:rsidR="001C69BF" w:rsidRPr="00FB6699">
              <w:rPr>
                <w:rFonts w:ascii="Times New Roman" w:hAnsi="Times New Roman"/>
                <w:sz w:val="20"/>
                <w:szCs w:val="24"/>
              </w:rPr>
              <w:t>Начальный этап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6791" w:type="dxa"/>
          </w:tcPr>
          <w:p w:rsidR="00243A5B" w:rsidRPr="00FB6699" w:rsidRDefault="0013135A" w:rsidP="00A44802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 xml:space="preserve">З1 (ОПК-1) </w:t>
            </w:r>
            <w:r w:rsidR="00387E6B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знать</w:t>
            </w:r>
            <w:r w:rsidR="0073518D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:</w:t>
            </w:r>
            <w:r w:rsidR="0064049E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 w:rsidR="00387E6B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основные</w:t>
            </w:r>
            <w:r w:rsidR="0073518D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поняти</w:t>
            </w:r>
            <w:r w:rsidR="00387E6B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r w:rsidR="0073518D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 важнейши</w:t>
            </w:r>
            <w:r w:rsidR="00387E6B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е </w:t>
            </w:r>
          </w:p>
          <w:p w:rsidR="00243A5B" w:rsidRPr="00FB6699" w:rsidRDefault="00387E6B" w:rsidP="00A44802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факты</w:t>
            </w:r>
            <w:r w:rsidR="0073518D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из комбинаторики, теории графов, теории </w:t>
            </w:r>
          </w:p>
          <w:p w:rsidR="0073518D" w:rsidRPr="00FB6699" w:rsidRDefault="0073518D" w:rsidP="00A44802">
            <w:pPr>
              <w:spacing w:after="0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логических функций, теории кодирования.</w:t>
            </w:r>
          </w:p>
          <w:p w:rsidR="00243A5B" w:rsidRPr="00FB6699" w:rsidRDefault="0013135A" w:rsidP="00A44802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 xml:space="preserve">У1 (ОПК-1) </w:t>
            </w:r>
            <w:r w:rsidR="00387E6B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уметь</w:t>
            </w:r>
            <w:r w:rsidR="0073518D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:</w:t>
            </w:r>
            <w:r w:rsidR="00387E6B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решать типовые</w:t>
            </w:r>
            <w:r w:rsidR="0064049E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402320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комбинаторные</w:t>
            </w:r>
          </w:p>
          <w:p w:rsidR="00243A5B" w:rsidRPr="00FB6699" w:rsidRDefault="00AF0F61" w:rsidP="00A44802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задачи</w:t>
            </w:r>
            <w:r w:rsidR="0073518D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, </w:t>
            </w:r>
            <w:r w:rsidR="00693BC1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задачи анализа</w:t>
            </w:r>
            <w:r w:rsidR="0073518D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графов, логиче</w:t>
            </w:r>
            <w:r w:rsidR="00693BC1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ских функций, </w:t>
            </w:r>
          </w:p>
          <w:p w:rsidR="00387E6B" w:rsidRPr="00FB6699" w:rsidRDefault="00693BC1" w:rsidP="00A44802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задачи построения кодов</w:t>
            </w:r>
            <w:r w:rsidR="0073518D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73518D" w:rsidRPr="00FB6699" w:rsidRDefault="0013135A" w:rsidP="00DC1BA1">
            <w:pPr>
              <w:spacing w:after="0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 xml:space="preserve">В1 (ОПК-1) </w:t>
            </w:r>
            <w:r w:rsidR="00387E6B" w:rsidRPr="00FB6699">
              <w:rPr>
                <w:rFonts w:ascii="Times New Roman" w:hAnsi="Times New Roman"/>
                <w:b/>
                <w:sz w:val="20"/>
                <w:szCs w:val="24"/>
              </w:rPr>
              <w:t>владеть</w:t>
            </w:r>
            <w:r w:rsidR="0073518D" w:rsidRPr="00FB669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="004006EE" w:rsidRPr="00FB6699">
              <w:rPr>
                <w:rFonts w:ascii="Times New Roman" w:hAnsi="Times New Roman"/>
                <w:sz w:val="20"/>
                <w:szCs w:val="24"/>
              </w:rPr>
              <w:t xml:space="preserve"> основными принципами подсчета, </w:t>
            </w:r>
            <w:r w:rsidR="00387E6B" w:rsidRPr="00FB6699">
              <w:rPr>
                <w:rFonts w:ascii="Times New Roman" w:hAnsi="Times New Roman"/>
                <w:sz w:val="20"/>
                <w:szCs w:val="24"/>
              </w:rPr>
              <w:t>алгоритм</w:t>
            </w:r>
            <w:r w:rsidR="004006EE" w:rsidRPr="00FB6699">
              <w:rPr>
                <w:rFonts w:ascii="Times New Roman" w:hAnsi="Times New Roman"/>
                <w:sz w:val="20"/>
                <w:szCs w:val="24"/>
              </w:rPr>
              <w:t>ами распознавания свойств графов и логических функций, построения кодов.</w:t>
            </w:r>
          </w:p>
        </w:tc>
      </w:tr>
      <w:tr w:rsidR="00243A5B" w:rsidRPr="00FB6699" w:rsidTr="00DC1BA1">
        <w:trPr>
          <w:trHeight w:val="508"/>
          <w:jc w:val="center"/>
        </w:trPr>
        <w:tc>
          <w:tcPr>
            <w:tcW w:w="3600" w:type="dxa"/>
          </w:tcPr>
          <w:p w:rsidR="0073518D" w:rsidRPr="00FB6699" w:rsidRDefault="0073518D" w:rsidP="00A4480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ПК-2</w:t>
            </w:r>
          </w:p>
          <w:p w:rsidR="0073518D" w:rsidRPr="00FB6699" w:rsidRDefault="001C69BF" w:rsidP="00A4480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С</w:t>
            </w:r>
            <w:r w:rsidR="004006EE" w:rsidRPr="00FB6699">
              <w:rPr>
                <w:rFonts w:ascii="Times New Roman" w:hAnsi="Times New Roman"/>
                <w:sz w:val="20"/>
                <w:szCs w:val="24"/>
              </w:rPr>
              <w:t>пособность</w:t>
            </w:r>
            <w:r w:rsidR="0073518D" w:rsidRPr="00FB6699">
              <w:rPr>
                <w:rFonts w:ascii="Times New Roman" w:hAnsi="Times New Roman"/>
                <w:sz w:val="20"/>
                <w:szCs w:val="24"/>
              </w:rPr>
              <w:t xml:space="preserve"> понимать, совершенствовать и применять современный математический аппарат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1C69BF" w:rsidRPr="00FB6699" w:rsidRDefault="00C67E80" w:rsidP="00C67E8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(</w:t>
            </w:r>
            <w:r w:rsidR="001C69BF" w:rsidRPr="00FB6699">
              <w:rPr>
                <w:rFonts w:ascii="Times New Roman" w:hAnsi="Times New Roman"/>
                <w:sz w:val="20"/>
                <w:szCs w:val="24"/>
              </w:rPr>
              <w:t>Начальный этап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6791" w:type="dxa"/>
          </w:tcPr>
          <w:p w:rsidR="00AF0F61" w:rsidRPr="00FB6699" w:rsidRDefault="0013135A" w:rsidP="00A44802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 xml:space="preserve">З1 (ПК-2) </w:t>
            </w:r>
            <w:r w:rsidR="00C116DE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знать</w:t>
            </w:r>
            <w:r w:rsidR="0073518D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:</w:t>
            </w:r>
            <w:r w:rsidR="0064049E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 w:rsidR="00402320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базовые типы комбинаторных объектов, основные способы представления графов</w:t>
            </w:r>
            <w:r w:rsidR="00AF0F61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="00402320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логических функций</w:t>
            </w:r>
            <w:r w:rsidR="00AF0F61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, кодов, методы преобразования представлений.</w:t>
            </w:r>
          </w:p>
          <w:p w:rsidR="0073518D" w:rsidRPr="00FB6699" w:rsidRDefault="0013135A" w:rsidP="00A44802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 xml:space="preserve">У1 (ПК-2) </w:t>
            </w:r>
            <w:r w:rsidR="0073518D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уме</w:t>
            </w:r>
            <w:r w:rsidR="00AF0F61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ть</w:t>
            </w:r>
            <w:r w:rsidR="0073518D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: </w:t>
            </w:r>
            <w:r w:rsidR="00693BC1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сводить комбинаторные задачи к подсчету объектов базовых типов, выполнять преобразования между различными формами представления дискретных объектов</w:t>
            </w:r>
            <w:r w:rsidR="004006EE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73518D" w:rsidRPr="00FB6699" w:rsidRDefault="0013135A" w:rsidP="00A44802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 xml:space="preserve">В1 (ПК-2) </w:t>
            </w:r>
            <w:r w:rsidR="00693BC1" w:rsidRPr="00FB6699">
              <w:rPr>
                <w:rFonts w:ascii="Times New Roman" w:hAnsi="Times New Roman"/>
                <w:b/>
                <w:sz w:val="20"/>
                <w:szCs w:val="24"/>
              </w:rPr>
              <w:t>владеть</w:t>
            </w:r>
            <w:r w:rsidR="0073518D"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="004006EE" w:rsidRPr="00FB6699">
              <w:rPr>
                <w:rFonts w:ascii="Times New Roman" w:hAnsi="Times New Roman"/>
                <w:sz w:val="20"/>
                <w:szCs w:val="24"/>
              </w:rPr>
              <w:t>методами построения и  преобразования различных представлений дискретных объектов.</w:t>
            </w:r>
          </w:p>
        </w:tc>
      </w:tr>
    </w:tbl>
    <w:p w:rsidR="008B7A81" w:rsidRPr="00FB6699" w:rsidRDefault="008B7A81" w:rsidP="00B70504">
      <w:pPr>
        <w:jc w:val="center"/>
        <w:rPr>
          <w:rFonts w:ascii="Times New Roman" w:hAnsi="Times New Roman"/>
          <w:sz w:val="24"/>
          <w:szCs w:val="24"/>
        </w:rPr>
      </w:pPr>
    </w:p>
    <w:p w:rsidR="001C6A49" w:rsidRPr="00FB6699" w:rsidRDefault="001C6A49" w:rsidP="001C6A49">
      <w:pPr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3. Структура и содержание дисциплины «Дискретная математика»</w:t>
      </w:r>
    </w:p>
    <w:p w:rsidR="001C6A49" w:rsidRPr="00FB6699" w:rsidRDefault="001C6A49" w:rsidP="001C6A49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C06302" w:rsidRPr="00FB6699">
        <w:rPr>
          <w:rFonts w:ascii="Times New Roman" w:hAnsi="Times New Roman"/>
          <w:sz w:val="24"/>
          <w:szCs w:val="24"/>
        </w:rPr>
        <w:t>6</w:t>
      </w:r>
      <w:r w:rsidRPr="00FB6699">
        <w:rPr>
          <w:rFonts w:ascii="Times New Roman" w:hAnsi="Times New Roman"/>
          <w:sz w:val="24"/>
          <w:szCs w:val="24"/>
        </w:rPr>
        <w:t xml:space="preserve"> зачетных един</w:t>
      </w:r>
      <w:r w:rsidR="003F19A3" w:rsidRPr="00FB6699">
        <w:rPr>
          <w:rFonts w:ascii="Times New Roman" w:hAnsi="Times New Roman"/>
          <w:sz w:val="24"/>
          <w:szCs w:val="24"/>
        </w:rPr>
        <w:t>иц, всего 2</w:t>
      </w:r>
      <w:r w:rsidR="00C06302" w:rsidRPr="00FB6699">
        <w:rPr>
          <w:rFonts w:ascii="Times New Roman" w:hAnsi="Times New Roman"/>
          <w:sz w:val="24"/>
          <w:szCs w:val="24"/>
        </w:rPr>
        <w:t>16</w:t>
      </w:r>
      <w:r w:rsidR="003F19A3" w:rsidRPr="00FB6699">
        <w:rPr>
          <w:rFonts w:ascii="Times New Roman" w:hAnsi="Times New Roman"/>
          <w:sz w:val="24"/>
          <w:szCs w:val="24"/>
        </w:rPr>
        <w:t xml:space="preserve"> ч</w:t>
      </w:r>
      <w:r w:rsidR="0064049E" w:rsidRPr="00FB6699">
        <w:rPr>
          <w:rFonts w:ascii="Times New Roman" w:hAnsi="Times New Roman"/>
          <w:sz w:val="24"/>
          <w:szCs w:val="24"/>
        </w:rPr>
        <w:t>асов</w:t>
      </w:r>
      <w:r w:rsidR="003F19A3" w:rsidRPr="00FB6699">
        <w:rPr>
          <w:rFonts w:ascii="Times New Roman" w:hAnsi="Times New Roman"/>
          <w:sz w:val="24"/>
          <w:szCs w:val="24"/>
        </w:rPr>
        <w:t>, из которых 98</w:t>
      </w:r>
      <w:r w:rsidRPr="00FB6699">
        <w:rPr>
          <w:rFonts w:ascii="Times New Roman" w:hAnsi="Times New Roman"/>
          <w:sz w:val="24"/>
          <w:szCs w:val="24"/>
        </w:rPr>
        <w:t xml:space="preserve"> ч</w:t>
      </w:r>
      <w:r w:rsidR="0064049E" w:rsidRPr="00FB6699">
        <w:rPr>
          <w:rFonts w:ascii="Times New Roman" w:hAnsi="Times New Roman"/>
          <w:sz w:val="24"/>
          <w:szCs w:val="24"/>
        </w:rPr>
        <w:t>асов</w:t>
      </w:r>
      <w:r w:rsidRPr="00FB6699">
        <w:rPr>
          <w:rFonts w:ascii="Times New Roman" w:hAnsi="Times New Roman"/>
          <w:sz w:val="24"/>
          <w:szCs w:val="24"/>
        </w:rPr>
        <w:t xml:space="preserve"> </w:t>
      </w:r>
      <w:r w:rsidR="0064049E" w:rsidRPr="00FB6699">
        <w:rPr>
          <w:rFonts w:ascii="Times New Roman" w:hAnsi="Times New Roman"/>
          <w:sz w:val="24"/>
          <w:szCs w:val="24"/>
        </w:rPr>
        <w:t>с</w:t>
      </w:r>
      <w:r w:rsidRPr="00FB6699">
        <w:rPr>
          <w:rFonts w:ascii="Times New Roman" w:hAnsi="Times New Roman"/>
          <w:sz w:val="24"/>
          <w:szCs w:val="24"/>
        </w:rPr>
        <w:t>оставляет контактная работа об</w:t>
      </w:r>
      <w:r w:rsidR="003F19A3" w:rsidRPr="00FB6699">
        <w:rPr>
          <w:rFonts w:ascii="Times New Roman" w:hAnsi="Times New Roman"/>
          <w:sz w:val="24"/>
          <w:szCs w:val="24"/>
        </w:rPr>
        <w:t>учающегося с преподавателем (49</w:t>
      </w:r>
      <w:r w:rsidR="0064049E" w:rsidRPr="00FB6699">
        <w:rPr>
          <w:rFonts w:ascii="Times New Roman" w:hAnsi="Times New Roman"/>
          <w:sz w:val="24"/>
          <w:szCs w:val="24"/>
        </w:rPr>
        <w:t xml:space="preserve"> </w:t>
      </w:r>
      <w:r w:rsidR="003F19A3" w:rsidRPr="00FB6699">
        <w:rPr>
          <w:rFonts w:ascii="Times New Roman" w:hAnsi="Times New Roman"/>
          <w:sz w:val="24"/>
          <w:szCs w:val="24"/>
        </w:rPr>
        <w:t>ч</w:t>
      </w:r>
      <w:r w:rsidR="0064049E" w:rsidRPr="00FB6699">
        <w:rPr>
          <w:rFonts w:ascii="Times New Roman" w:hAnsi="Times New Roman"/>
          <w:sz w:val="24"/>
          <w:szCs w:val="24"/>
        </w:rPr>
        <w:t>асов</w:t>
      </w:r>
      <w:r w:rsidR="003F19A3" w:rsidRPr="00FB6699">
        <w:rPr>
          <w:rFonts w:ascii="Times New Roman" w:hAnsi="Times New Roman"/>
          <w:sz w:val="24"/>
          <w:szCs w:val="24"/>
        </w:rPr>
        <w:t xml:space="preserve"> </w:t>
      </w:r>
      <w:r w:rsidR="0064049E" w:rsidRPr="00FB6699">
        <w:rPr>
          <w:rFonts w:ascii="Times New Roman" w:hAnsi="Times New Roman"/>
          <w:sz w:val="24"/>
          <w:szCs w:val="24"/>
        </w:rPr>
        <w:t>з</w:t>
      </w:r>
      <w:r w:rsidR="003F19A3" w:rsidRPr="00FB6699">
        <w:rPr>
          <w:rFonts w:ascii="Times New Roman" w:hAnsi="Times New Roman"/>
          <w:sz w:val="24"/>
          <w:szCs w:val="24"/>
        </w:rPr>
        <w:t>анятий лекционного типа, 49</w:t>
      </w:r>
      <w:r w:rsidRPr="00FB6699">
        <w:rPr>
          <w:rFonts w:ascii="Times New Roman" w:hAnsi="Times New Roman"/>
          <w:sz w:val="24"/>
          <w:szCs w:val="24"/>
        </w:rPr>
        <w:t xml:space="preserve"> ч</w:t>
      </w:r>
      <w:r w:rsidR="0064049E" w:rsidRPr="00FB6699">
        <w:rPr>
          <w:rFonts w:ascii="Times New Roman" w:hAnsi="Times New Roman"/>
          <w:sz w:val="24"/>
          <w:szCs w:val="24"/>
        </w:rPr>
        <w:t>асов</w:t>
      </w:r>
      <w:r w:rsidRPr="00FB6699">
        <w:rPr>
          <w:rFonts w:ascii="Times New Roman" w:hAnsi="Times New Roman"/>
          <w:sz w:val="24"/>
          <w:szCs w:val="24"/>
        </w:rPr>
        <w:t xml:space="preserve"> </w:t>
      </w:r>
      <w:r w:rsidR="0064049E" w:rsidRPr="00FB6699">
        <w:rPr>
          <w:rFonts w:ascii="Times New Roman" w:hAnsi="Times New Roman"/>
          <w:sz w:val="24"/>
          <w:szCs w:val="24"/>
        </w:rPr>
        <w:t>з</w:t>
      </w:r>
      <w:r w:rsidRPr="00FB6699">
        <w:rPr>
          <w:rFonts w:ascii="Times New Roman" w:hAnsi="Times New Roman"/>
          <w:sz w:val="24"/>
          <w:szCs w:val="24"/>
        </w:rPr>
        <w:t>анятий семинар</w:t>
      </w:r>
      <w:r w:rsidR="003F19A3" w:rsidRPr="00FB6699">
        <w:rPr>
          <w:rFonts w:ascii="Times New Roman" w:hAnsi="Times New Roman"/>
          <w:sz w:val="24"/>
          <w:szCs w:val="24"/>
        </w:rPr>
        <w:t xml:space="preserve">ского типа), </w:t>
      </w:r>
      <w:r w:rsidR="00476A3D" w:rsidRPr="00FB6699">
        <w:rPr>
          <w:rFonts w:ascii="Times New Roman" w:hAnsi="Times New Roman"/>
          <w:sz w:val="24"/>
          <w:szCs w:val="24"/>
        </w:rPr>
        <w:t>1</w:t>
      </w:r>
      <w:r w:rsidR="00C06302" w:rsidRPr="00FB6699">
        <w:rPr>
          <w:rFonts w:ascii="Times New Roman" w:hAnsi="Times New Roman"/>
          <w:sz w:val="24"/>
          <w:szCs w:val="24"/>
        </w:rPr>
        <w:t>18</w:t>
      </w:r>
      <w:r w:rsidR="00476A3D" w:rsidRPr="00FB6699">
        <w:rPr>
          <w:rFonts w:ascii="Times New Roman" w:hAnsi="Times New Roman"/>
          <w:sz w:val="24"/>
          <w:szCs w:val="24"/>
        </w:rPr>
        <w:t xml:space="preserve"> </w:t>
      </w:r>
      <w:r w:rsidRPr="00FB6699">
        <w:rPr>
          <w:rFonts w:ascii="Times New Roman" w:hAnsi="Times New Roman"/>
          <w:sz w:val="24"/>
          <w:szCs w:val="24"/>
        </w:rPr>
        <w:t>ч</w:t>
      </w:r>
      <w:r w:rsidR="0064049E" w:rsidRPr="00FB6699">
        <w:rPr>
          <w:rFonts w:ascii="Times New Roman" w:hAnsi="Times New Roman"/>
          <w:sz w:val="24"/>
          <w:szCs w:val="24"/>
        </w:rPr>
        <w:t>асов</w:t>
      </w:r>
      <w:r w:rsidRPr="00FB6699">
        <w:rPr>
          <w:rFonts w:ascii="Times New Roman" w:hAnsi="Times New Roman"/>
          <w:sz w:val="24"/>
          <w:szCs w:val="24"/>
        </w:rPr>
        <w:t xml:space="preserve"> </w:t>
      </w:r>
      <w:r w:rsidR="0064049E" w:rsidRPr="00FB6699">
        <w:rPr>
          <w:rFonts w:ascii="Times New Roman" w:hAnsi="Times New Roman"/>
          <w:sz w:val="24"/>
          <w:szCs w:val="24"/>
        </w:rPr>
        <w:t>с</w:t>
      </w:r>
      <w:r w:rsidRPr="00FB6699">
        <w:rPr>
          <w:rFonts w:ascii="Times New Roman" w:hAnsi="Times New Roman"/>
          <w:sz w:val="24"/>
          <w:szCs w:val="24"/>
        </w:rPr>
        <w:t>оставляет самостоятельная работа обучающегося</w:t>
      </w:r>
      <w:r w:rsidR="00476A3D" w:rsidRPr="00FB6699">
        <w:rPr>
          <w:rFonts w:ascii="Times New Roman" w:hAnsi="Times New Roman"/>
          <w:sz w:val="24"/>
          <w:szCs w:val="24"/>
        </w:rPr>
        <w:t xml:space="preserve"> (в т.ч. </w:t>
      </w:r>
      <w:r w:rsidR="00C06302" w:rsidRPr="00FB6699">
        <w:rPr>
          <w:rFonts w:ascii="Times New Roman" w:hAnsi="Times New Roman"/>
          <w:sz w:val="24"/>
          <w:szCs w:val="24"/>
        </w:rPr>
        <w:t>54</w:t>
      </w:r>
      <w:r w:rsidR="00476A3D" w:rsidRPr="00FB6699">
        <w:rPr>
          <w:rFonts w:ascii="Times New Roman" w:hAnsi="Times New Roman"/>
          <w:sz w:val="24"/>
          <w:szCs w:val="24"/>
        </w:rPr>
        <w:t xml:space="preserve"> час</w:t>
      </w:r>
      <w:r w:rsidR="00E325E4">
        <w:rPr>
          <w:rFonts w:ascii="Times New Roman" w:hAnsi="Times New Roman"/>
          <w:sz w:val="24"/>
          <w:szCs w:val="24"/>
        </w:rPr>
        <w:t>а</w:t>
      </w:r>
      <w:r w:rsidR="00476A3D" w:rsidRPr="00FB6699">
        <w:rPr>
          <w:rFonts w:ascii="Times New Roman" w:hAnsi="Times New Roman"/>
          <w:sz w:val="24"/>
          <w:szCs w:val="24"/>
        </w:rPr>
        <w:t xml:space="preserve"> подготовки к экзамену)</w:t>
      </w:r>
      <w:r w:rsidRPr="00FB6699">
        <w:rPr>
          <w:rFonts w:ascii="Times New Roman" w:hAnsi="Times New Roman"/>
          <w:sz w:val="24"/>
          <w:szCs w:val="24"/>
        </w:rPr>
        <w:t>.</w:t>
      </w:r>
    </w:p>
    <w:p w:rsidR="00DC1BA1" w:rsidRPr="00FB6699" w:rsidRDefault="00DC1BA1" w:rsidP="00B70504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</w:p>
    <w:p w:rsidR="00E325E4" w:rsidRDefault="00E325E4" w:rsidP="00C06302">
      <w:pPr>
        <w:spacing w:after="0"/>
        <w:ind w:firstLine="425"/>
        <w:rPr>
          <w:rFonts w:ascii="Times New Roman" w:hAnsi="Times New Roman"/>
          <w:sz w:val="24"/>
          <w:szCs w:val="24"/>
          <w:u w:val="single"/>
        </w:rPr>
      </w:pPr>
    </w:p>
    <w:p w:rsidR="00E325E4" w:rsidRDefault="00E325E4" w:rsidP="00C06302">
      <w:pPr>
        <w:spacing w:after="0"/>
        <w:ind w:firstLine="425"/>
        <w:rPr>
          <w:rFonts w:ascii="Times New Roman" w:hAnsi="Times New Roman"/>
          <w:sz w:val="24"/>
          <w:szCs w:val="24"/>
          <w:u w:val="single"/>
        </w:rPr>
      </w:pPr>
    </w:p>
    <w:p w:rsidR="00E325E4" w:rsidRDefault="00E325E4" w:rsidP="00C06302">
      <w:pPr>
        <w:spacing w:after="0"/>
        <w:ind w:firstLine="425"/>
        <w:rPr>
          <w:rFonts w:ascii="Times New Roman" w:hAnsi="Times New Roman"/>
          <w:sz w:val="24"/>
          <w:szCs w:val="24"/>
          <w:u w:val="single"/>
        </w:rPr>
      </w:pPr>
    </w:p>
    <w:p w:rsidR="00E325E4" w:rsidRDefault="00E325E4" w:rsidP="00C06302">
      <w:pPr>
        <w:spacing w:after="0"/>
        <w:ind w:firstLine="425"/>
        <w:rPr>
          <w:rFonts w:ascii="Times New Roman" w:hAnsi="Times New Roman"/>
          <w:sz w:val="24"/>
          <w:szCs w:val="24"/>
          <w:u w:val="single"/>
        </w:rPr>
      </w:pPr>
    </w:p>
    <w:p w:rsidR="00E325E4" w:rsidRDefault="00E325E4" w:rsidP="00C06302">
      <w:pPr>
        <w:spacing w:after="0"/>
        <w:ind w:firstLine="425"/>
        <w:rPr>
          <w:rFonts w:ascii="Times New Roman" w:hAnsi="Times New Roman"/>
          <w:sz w:val="24"/>
          <w:szCs w:val="24"/>
          <w:u w:val="single"/>
        </w:rPr>
      </w:pPr>
    </w:p>
    <w:p w:rsidR="00B70504" w:rsidRPr="00FB6699" w:rsidRDefault="00B70504" w:rsidP="00C06302">
      <w:pPr>
        <w:spacing w:after="0"/>
        <w:ind w:firstLine="425"/>
        <w:rPr>
          <w:rFonts w:ascii="Times New Roman" w:hAnsi="Times New Roman"/>
          <w:sz w:val="24"/>
          <w:szCs w:val="24"/>
          <w:u w:val="single"/>
        </w:rPr>
      </w:pPr>
      <w:r w:rsidRPr="00FB6699">
        <w:rPr>
          <w:rFonts w:ascii="Times New Roman" w:hAnsi="Times New Roman"/>
          <w:sz w:val="24"/>
          <w:szCs w:val="24"/>
          <w:u w:val="single"/>
        </w:rPr>
        <w:lastRenderedPageBreak/>
        <w:t xml:space="preserve">Содержание дисциплины </w:t>
      </w: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567"/>
        <w:gridCol w:w="567"/>
        <w:gridCol w:w="567"/>
        <w:gridCol w:w="327"/>
        <w:gridCol w:w="240"/>
        <w:gridCol w:w="567"/>
        <w:gridCol w:w="651"/>
      </w:tblGrid>
      <w:tr w:rsidR="00C57918" w:rsidRPr="00FB6699" w:rsidTr="00E325E4">
        <w:trPr>
          <w:cantSplit/>
          <w:trHeight w:val="201"/>
        </w:trPr>
        <w:tc>
          <w:tcPr>
            <w:tcW w:w="609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FB6699" w:rsidRDefault="00C57918" w:rsidP="00743BD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Наименование и краткое содержание разделов и тем дисциплины (модуля),</w:t>
            </w:r>
          </w:p>
          <w:p w:rsidR="00C57918" w:rsidRPr="00FB6699" w:rsidRDefault="00C57918" w:rsidP="00743BD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3486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Часов</w:t>
            </w:r>
          </w:p>
        </w:tc>
      </w:tr>
      <w:tr w:rsidR="00C57918" w:rsidRPr="00FB6699" w:rsidTr="00E325E4">
        <w:trPr>
          <w:cantSplit/>
          <w:trHeight w:val="192"/>
        </w:trPr>
        <w:tc>
          <w:tcPr>
            <w:tcW w:w="609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Всего</w:t>
            </w:r>
          </w:p>
        </w:tc>
        <w:tc>
          <w:tcPr>
            <w:tcW w:w="291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В том числе</w:t>
            </w:r>
          </w:p>
        </w:tc>
      </w:tr>
      <w:tr w:rsidR="00C57918" w:rsidRPr="00FB6699" w:rsidTr="00E325E4">
        <w:trPr>
          <w:cantSplit/>
          <w:trHeight w:val="1725"/>
        </w:trPr>
        <w:tc>
          <w:tcPr>
            <w:tcW w:w="609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26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FB6699" w:rsidRDefault="00C57918" w:rsidP="00743BD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Контактная работа (работа во взаимодействии с преподавателем), часы</w:t>
            </w:r>
          </w:p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из них</w:t>
            </w:r>
          </w:p>
        </w:tc>
        <w:tc>
          <w:tcPr>
            <w:tcW w:w="6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Самостоятельная работа обучающегося</w:t>
            </w:r>
          </w:p>
        </w:tc>
      </w:tr>
      <w:tr w:rsidR="00C57918" w:rsidRPr="00FB6699" w:rsidTr="00E325E4">
        <w:trPr>
          <w:cantSplit/>
          <w:trHeight w:val="2164"/>
        </w:trPr>
        <w:tc>
          <w:tcPr>
            <w:tcW w:w="609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Занятия лекционного типа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Занятия семинарского типа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Занятия лабораторного типа</w:t>
            </w: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Всего</w:t>
            </w:r>
          </w:p>
        </w:tc>
        <w:tc>
          <w:tcPr>
            <w:tcW w:w="6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C57918" w:rsidRPr="00FB6699" w:rsidTr="00E325E4">
        <w:trPr>
          <w:cantSplit/>
          <w:trHeight w:val="1134"/>
        </w:trPr>
        <w:tc>
          <w:tcPr>
            <w:tcW w:w="609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Очная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Очная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Очная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Очная</w:t>
            </w: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i/>
                <w:sz w:val="20"/>
                <w:szCs w:val="24"/>
              </w:rPr>
              <w:t>Очная</w:t>
            </w:r>
          </w:p>
        </w:tc>
        <w:tc>
          <w:tcPr>
            <w:tcW w:w="6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57918" w:rsidRPr="00FB6699" w:rsidTr="00E325E4"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A448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1.</w:t>
            </w:r>
            <w:r w:rsidR="00C57918" w:rsidRPr="00FB6699">
              <w:rPr>
                <w:rFonts w:ascii="Times New Roman" w:hAnsi="Times New Roman"/>
                <w:b/>
                <w:sz w:val="20"/>
                <w:szCs w:val="24"/>
              </w:rPr>
              <w:t>Множества.</w:t>
            </w:r>
            <w:r w:rsidR="00AC18CC"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C57918" w:rsidRPr="00FB6699">
              <w:rPr>
                <w:rFonts w:ascii="Times New Roman" w:hAnsi="Times New Roman"/>
                <w:sz w:val="20"/>
                <w:szCs w:val="24"/>
              </w:rPr>
              <w:t>Понятие множества. Конечные и бесконечные множества. Мощность конечного множества. Подмножество. Число подмножеств конечного множества. Характеристический вектор. Объединение, пересечение, разность, дополнение, симметрическая разность множеств. Основные тождества в алгебре множеств. Диаграмма Венна. Декартово произведение множеств. Мультимножества.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C06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</w:t>
            </w:r>
            <w:r w:rsidR="00C06302" w:rsidRPr="00FB669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C57918" w:rsidRPr="00FB6699" w:rsidTr="00E325E4"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8C1C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2.</w:t>
            </w:r>
            <w:r w:rsidR="00C57918" w:rsidRPr="00FB6699">
              <w:rPr>
                <w:rFonts w:ascii="Times New Roman" w:hAnsi="Times New Roman"/>
                <w:b/>
                <w:sz w:val="20"/>
                <w:szCs w:val="24"/>
              </w:rPr>
              <w:t>Отношения.</w:t>
            </w:r>
            <w:r w:rsidR="00AC18CC"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C57918" w:rsidRPr="00FB6699">
              <w:rPr>
                <w:rFonts w:ascii="Times New Roman" w:hAnsi="Times New Roman"/>
                <w:sz w:val="20"/>
                <w:szCs w:val="24"/>
              </w:rPr>
              <w:t>Бинарное отношение на множестве. Граф отношения. Свойства отношений. Отношение эквивалентности. Пример: сравнимость по модулю. Разбиение множества. Теорема о факторизации. Классы эквивалентности. Отношение порядка. Линейный и частичный порядок. Диаграмма Хассе. Отношения между множествами. Функциональные отношения. Инъекции, сюръекции, биекции. Многоместные отношения.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67E80" w:rsidP="00C06302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</w:t>
            </w:r>
            <w:r w:rsidR="00C06302" w:rsidRPr="00FB6699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C57918" w:rsidRPr="00FB6699" w:rsidTr="00E325E4">
        <w:trPr>
          <w:trHeight w:val="1073"/>
        </w:trPr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7D756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3.</w:t>
            </w:r>
            <w:r w:rsidR="00C57918" w:rsidRPr="00FB6699">
              <w:rPr>
                <w:rFonts w:ascii="Times New Roman" w:hAnsi="Times New Roman"/>
                <w:b/>
                <w:sz w:val="20"/>
                <w:szCs w:val="24"/>
              </w:rPr>
              <w:t>Мощность бесконечного множества.</w:t>
            </w: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C57918" w:rsidRPr="00FB6699">
              <w:rPr>
                <w:rFonts w:ascii="Times New Roman" w:hAnsi="Times New Roman"/>
                <w:sz w:val="20"/>
                <w:szCs w:val="24"/>
              </w:rPr>
              <w:t>Количественное сравнение бесконечных множеств. Счетные и несчетные множества. Счетность множества рациональных числе и несчетность множества действительных. Континуум. Теорема Кантора.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67E80" w:rsidP="00C06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</w:t>
            </w:r>
            <w:r w:rsidR="00C06302" w:rsidRPr="00FB669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C57918" w:rsidRPr="00FB6699" w:rsidTr="00E325E4">
        <w:trPr>
          <w:trHeight w:val="954"/>
        </w:trPr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7D756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4.</w:t>
            </w:r>
            <w:r w:rsidR="00C57918"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Комбинаторика. </w:t>
            </w:r>
            <w:r w:rsidR="00C57918" w:rsidRPr="00FB6699">
              <w:rPr>
                <w:rFonts w:ascii="Times New Roman" w:hAnsi="Times New Roman"/>
                <w:sz w:val="20"/>
                <w:szCs w:val="24"/>
              </w:rPr>
              <w:t xml:space="preserve">Правила равенства, суммы и произведения. Упорядоченные и неупорядоченные наборы с повторениями и без повторений. Слова. Лексикографический порядок. Перестановки. Правило последовательного выбора. Размещения. Сочетания, Бином Ньютона. Свойства биномиальных коэффициентов. Упорядоченные разбиения. Полиномиальная теорема. Сочетания с повторениями. Формула включений-исключений. Неупорядоченные разбиения. Число функций различных типов. Применение комбинаторики к расчету вероятностей. Линейные рекуррентные уравнения первого и второго порядка. Примеры: Ханойские башни и числа Фибоначчи.  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A61680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A616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06302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964F95" w:rsidRPr="00FB6699" w:rsidTr="00E325E4">
        <w:trPr>
          <w:trHeight w:val="358"/>
        </w:trPr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4F95" w:rsidRPr="00FB6699" w:rsidRDefault="00964F95" w:rsidP="00964F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4F95" w:rsidRPr="00FB6699" w:rsidRDefault="00964F95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4F95" w:rsidRPr="00FB6699" w:rsidRDefault="00964F95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4F95" w:rsidRPr="00FB6699" w:rsidRDefault="00964F95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4F95" w:rsidRPr="00FB6699" w:rsidRDefault="00964F95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4F95" w:rsidRPr="00FB6699" w:rsidRDefault="00964F95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4F95" w:rsidRPr="00FB6699" w:rsidRDefault="00964F95" w:rsidP="00A616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4F95" w:rsidRPr="00FB6699" w:rsidRDefault="00964F95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57918" w:rsidRPr="00FB6699" w:rsidTr="00E325E4">
        <w:trPr>
          <w:trHeight w:val="647"/>
        </w:trPr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B974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Промежуточная аттестация: зачет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57918" w:rsidRPr="00FB6699" w:rsidTr="00E325E4"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620DA7" w:rsidP="00B974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1.</w:t>
            </w:r>
            <w:r w:rsidR="00C57918" w:rsidRPr="00FB6699">
              <w:rPr>
                <w:rFonts w:ascii="Times New Roman" w:hAnsi="Times New Roman"/>
                <w:b/>
                <w:sz w:val="20"/>
                <w:szCs w:val="24"/>
              </w:rPr>
              <w:t>Графы.</w:t>
            </w:r>
            <w:r w:rsidR="00964F95"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C57918" w:rsidRPr="00FB6699">
              <w:rPr>
                <w:rFonts w:ascii="Times New Roman" w:hAnsi="Times New Roman"/>
                <w:sz w:val="20"/>
                <w:szCs w:val="24"/>
              </w:rPr>
              <w:t xml:space="preserve">Понятие графа, типы графов. Смежность, инцидентность, степени. Способы задания графов. Число графов. Специальные графы. Подграф. Операции над графами. Изоморфизм. Инварианты. Пути, циклы, связность. Расстояния и метрические характеристики. Эйлеровы циклы и пути. Деревья, основные свойства. Теорема о центре дерева. Код Прюфера. Число деревьев. Каркас графа. Теорема Кирхгофа (без доказательства). Двудольные графы. Теорема Кенига. Планарные графы. Формула Эйлера. Критерии планарности Понтрягина-Куратовского и Вагнера (без доказательств). 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620DA7" w:rsidP="001F43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31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620DA7" w:rsidP="00C67E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</w:tr>
      <w:tr w:rsidR="00C57918" w:rsidRPr="00FB6699" w:rsidTr="00E325E4"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620DA7" w:rsidP="00C31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2.</w:t>
            </w:r>
            <w:r w:rsidR="00C57918" w:rsidRPr="00FB6699">
              <w:rPr>
                <w:rFonts w:ascii="Times New Roman" w:hAnsi="Times New Roman"/>
                <w:b/>
                <w:sz w:val="20"/>
                <w:szCs w:val="24"/>
              </w:rPr>
              <w:t>Логические функции. Алгебра логики.</w:t>
            </w:r>
            <w:r w:rsidR="003A3E4A"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C57918" w:rsidRPr="00FB6699">
              <w:rPr>
                <w:rFonts w:ascii="Times New Roman" w:hAnsi="Times New Roman"/>
                <w:sz w:val="20"/>
                <w:szCs w:val="24"/>
              </w:rPr>
              <w:t xml:space="preserve">Табличное представление булевых функций, число функций. Существенные и фиктивные переменные. Эквивалентность функций. Элементарные функции. Формулы. Булевы формулы. Основные тождества. Нормальные формы. Алгебра Жегалкина, Полином. 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620DA7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620DA7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620DA7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</w:t>
            </w:r>
            <w:r w:rsidR="00620DA7" w:rsidRPr="00FB669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620DA7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</w:tr>
      <w:tr w:rsidR="00C57918" w:rsidRPr="00FB6699" w:rsidTr="00E325E4"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620DA7" w:rsidP="007D756E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3.</w:t>
            </w:r>
            <w:r w:rsidR="00C57918" w:rsidRPr="00FB6699">
              <w:rPr>
                <w:rFonts w:ascii="Times New Roman" w:hAnsi="Times New Roman"/>
                <w:b/>
                <w:sz w:val="20"/>
                <w:szCs w:val="24"/>
              </w:rPr>
              <w:t>Логические функции. Замкнутые классы и полные системы.</w:t>
            </w:r>
            <w:r w:rsidR="003A3E4A"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C57918" w:rsidRPr="00FB6699">
              <w:rPr>
                <w:rFonts w:ascii="Times New Roman" w:hAnsi="Times New Roman"/>
                <w:sz w:val="20"/>
                <w:szCs w:val="24"/>
              </w:rPr>
              <w:t>Понятия замкнутого класса и полной системы функций. Теорема сведения. Функции, сохраняющие константы. Линейные функции. самодвойственные функции. Монотонные функции. Критерий полноты. Предполные классы и базисы.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1F43AB" w:rsidP="00620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4</w:t>
            </w:r>
            <w:r w:rsidR="00620DA7" w:rsidRPr="00FB6699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67E80" w:rsidP="00620DA7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</w:t>
            </w:r>
            <w:r w:rsidR="00620DA7" w:rsidRPr="00FB6699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C57918" w:rsidRPr="00FB6699" w:rsidTr="00E325E4"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620DA7" w:rsidP="007A15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4.</w:t>
            </w:r>
            <w:r w:rsidR="00C57918" w:rsidRPr="00FB6699">
              <w:rPr>
                <w:rFonts w:ascii="Times New Roman" w:hAnsi="Times New Roman"/>
                <w:b/>
                <w:sz w:val="20"/>
                <w:szCs w:val="24"/>
              </w:rPr>
              <w:t>Схемы.</w:t>
            </w:r>
            <w:r w:rsidR="003A3E4A"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C57918" w:rsidRPr="00FB6699">
              <w:rPr>
                <w:rFonts w:ascii="Times New Roman" w:hAnsi="Times New Roman"/>
                <w:sz w:val="20"/>
                <w:szCs w:val="24"/>
              </w:rPr>
              <w:t>Понятие схемы из функциональных элементов. Простейшие методы синтеза схем. Пример: построение схемы сумматора.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1F43A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67E80" w:rsidP="001F43A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</w:t>
            </w:r>
            <w:r w:rsidR="001F43AB" w:rsidRPr="00FB6699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</w:tr>
      <w:tr w:rsidR="00C57918" w:rsidRPr="00FB6699" w:rsidTr="00E325E4"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620DA7" w:rsidP="007D75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5.</w:t>
            </w:r>
            <w:r w:rsidR="00C57918" w:rsidRPr="00FB6699">
              <w:rPr>
                <w:rFonts w:ascii="Times New Roman" w:hAnsi="Times New Roman"/>
                <w:b/>
                <w:sz w:val="20"/>
                <w:szCs w:val="24"/>
              </w:rPr>
              <w:t>Кодирование.</w:t>
            </w:r>
            <w:r w:rsidR="003A3E4A"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C57918" w:rsidRPr="00FB6699">
              <w:rPr>
                <w:rFonts w:ascii="Times New Roman" w:hAnsi="Times New Roman"/>
                <w:sz w:val="20"/>
                <w:szCs w:val="24"/>
              </w:rPr>
              <w:t>Постановка задачи оптимального кодирования. Обратимые и префиксные коды Неравенство Макмиллана. Графическое представление префиксных кодов Метод Хаффмена построения оптимального кода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1F43AB" w:rsidP="00620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</w:t>
            </w:r>
            <w:r w:rsidR="00620DA7" w:rsidRPr="00FB6699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A61680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620DA7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A61680" w:rsidP="00620DA7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</w:t>
            </w:r>
            <w:r w:rsidR="00620DA7" w:rsidRPr="00FB669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918" w:rsidRPr="00FB6699" w:rsidRDefault="00C67E80" w:rsidP="00620DA7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1</w:t>
            </w:r>
            <w:r w:rsidR="00620DA7" w:rsidRPr="00FB6699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</w:tr>
      <w:tr w:rsidR="00C228FE" w:rsidRPr="00FB6699" w:rsidTr="00E325E4">
        <w:tc>
          <w:tcPr>
            <w:tcW w:w="60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28FE" w:rsidRPr="00FB6699" w:rsidRDefault="00C228FE" w:rsidP="007D75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28FE" w:rsidRPr="00FB6699" w:rsidRDefault="00C228FE" w:rsidP="00A616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28FE" w:rsidRPr="00FB6699" w:rsidRDefault="00C228FE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28FE" w:rsidRPr="00FB6699" w:rsidRDefault="00C228FE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28FE" w:rsidRPr="00FB6699" w:rsidRDefault="00C228FE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28FE" w:rsidRPr="00FB6699" w:rsidRDefault="00C228FE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28FE" w:rsidRPr="00FB6699" w:rsidRDefault="00C228FE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28FE" w:rsidRPr="00FB6699" w:rsidRDefault="00C228FE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76A3D" w:rsidRPr="00FB6699" w:rsidTr="00E325E4">
        <w:tc>
          <w:tcPr>
            <w:tcW w:w="9582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A3D" w:rsidRPr="00FB6699" w:rsidRDefault="00476A3D" w:rsidP="00476A3D">
            <w:pPr>
              <w:tabs>
                <w:tab w:val="num" w:pos="643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аттестация: экзамен, зачет</w:t>
            </w:r>
          </w:p>
        </w:tc>
      </w:tr>
    </w:tbl>
    <w:p w:rsidR="00620DA7" w:rsidRPr="00FB6699" w:rsidRDefault="00620DA7" w:rsidP="006F64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F646E" w:rsidRPr="00FB6699" w:rsidRDefault="006F646E" w:rsidP="006F646E">
      <w:pPr>
        <w:spacing w:after="0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4. Образовательные технологии.</w:t>
      </w:r>
    </w:p>
    <w:p w:rsidR="006F646E" w:rsidRPr="00FB6699" w:rsidRDefault="006F646E" w:rsidP="00E325E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 xml:space="preserve">Используются образовательные технологии в форме лекций и практических занятий. </w:t>
      </w:r>
    </w:p>
    <w:p w:rsidR="006F646E" w:rsidRPr="00FB6699" w:rsidRDefault="006F646E" w:rsidP="00E325E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bCs/>
          <w:sz w:val="24"/>
          <w:szCs w:val="24"/>
        </w:rPr>
        <w:t>Лекционные занятия в основном проводятся в форме л</w:t>
      </w:r>
      <w:r w:rsidR="00C57CB2" w:rsidRPr="00FB6699">
        <w:rPr>
          <w:rFonts w:ascii="Times New Roman" w:hAnsi="Times New Roman"/>
          <w:sz w:val="24"/>
          <w:szCs w:val="24"/>
        </w:rPr>
        <w:t>екции-информации</w:t>
      </w:r>
      <w:r w:rsidRPr="00FB6699">
        <w:rPr>
          <w:rFonts w:ascii="Times New Roman" w:hAnsi="Times New Roman"/>
          <w:sz w:val="24"/>
          <w:szCs w:val="24"/>
        </w:rPr>
        <w:t xml:space="preserve">. </w:t>
      </w:r>
      <w:r w:rsidR="00620DA7" w:rsidRPr="00FB6699">
        <w:rPr>
          <w:rFonts w:ascii="Times New Roman" w:hAnsi="Times New Roman"/>
          <w:sz w:val="24"/>
          <w:szCs w:val="24"/>
        </w:rPr>
        <w:t>О</w:t>
      </w:r>
      <w:r w:rsidRPr="00FB6699">
        <w:rPr>
          <w:rFonts w:ascii="Times New Roman" w:hAnsi="Times New Roman"/>
          <w:sz w:val="24"/>
          <w:szCs w:val="24"/>
        </w:rPr>
        <w:t>риентирована на изложение и объяснение студентам научной информации, подлежащей осмыслению (на самой лекции, на практических занятиях и в ходе самостоятельной работы) и запоминанию.</w:t>
      </w:r>
    </w:p>
    <w:p w:rsidR="006F646E" w:rsidRPr="00FB6699" w:rsidRDefault="006F646E" w:rsidP="00E325E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Практические занятия предполагают разбор решений задач и самостоятельном решении задач, предлагаемых преподавателем, под контролем преподавателя, а также проверке знания теоретического материала, полученного на лекциях.</w:t>
      </w:r>
    </w:p>
    <w:p w:rsidR="006F646E" w:rsidRPr="00FB6699" w:rsidRDefault="006F646E" w:rsidP="00E325E4">
      <w:pPr>
        <w:ind w:left="-851"/>
        <w:jc w:val="both"/>
        <w:rPr>
          <w:rFonts w:ascii="Times New Roman" w:hAnsi="Times New Roman"/>
          <w:sz w:val="24"/>
          <w:szCs w:val="24"/>
        </w:rPr>
      </w:pPr>
    </w:p>
    <w:p w:rsidR="000C5D84" w:rsidRPr="00FB6699" w:rsidRDefault="000C5D84" w:rsidP="00E325E4">
      <w:pPr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 xml:space="preserve">5. Учебно-методическое обеспечение самостоятельной работы обучающихся </w:t>
      </w:r>
    </w:p>
    <w:p w:rsidR="00151836" w:rsidRPr="00FB6699" w:rsidRDefault="00151836" w:rsidP="00E325E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Самостоятельная работа студентов состоит в выполнении домашних заданий</w:t>
      </w:r>
      <w:r w:rsidR="00223818" w:rsidRPr="00FB6699">
        <w:rPr>
          <w:rFonts w:ascii="Times New Roman" w:hAnsi="Times New Roman"/>
          <w:sz w:val="24"/>
          <w:szCs w:val="24"/>
        </w:rPr>
        <w:t xml:space="preserve"> и контрольных работ, изучении</w:t>
      </w:r>
      <w:r w:rsidRPr="00FB6699">
        <w:rPr>
          <w:rFonts w:ascii="Times New Roman" w:hAnsi="Times New Roman"/>
          <w:sz w:val="24"/>
          <w:szCs w:val="24"/>
        </w:rPr>
        <w:t xml:space="preserve"> рекомендованной литературы.</w:t>
      </w:r>
    </w:p>
    <w:p w:rsidR="00151836" w:rsidRPr="00FB6699" w:rsidRDefault="002B0E49" w:rsidP="00E325E4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Д</w:t>
      </w:r>
      <w:r w:rsidR="00151836" w:rsidRPr="00FB6699">
        <w:rPr>
          <w:rFonts w:ascii="Times New Roman" w:hAnsi="Times New Roman"/>
          <w:sz w:val="24"/>
          <w:szCs w:val="24"/>
        </w:rPr>
        <w:t>ля самостоятельной работы</w:t>
      </w:r>
      <w:r w:rsidRPr="00FB6699">
        <w:rPr>
          <w:rFonts w:ascii="Times New Roman" w:hAnsi="Times New Roman"/>
          <w:sz w:val="24"/>
          <w:szCs w:val="24"/>
        </w:rPr>
        <w:t xml:space="preserve"> можно использовать материалы, указанные в разделе 7.</w:t>
      </w:r>
    </w:p>
    <w:p w:rsidR="00292842" w:rsidRPr="00FB6699" w:rsidRDefault="00C57CB2" w:rsidP="00E325E4">
      <w:pPr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 xml:space="preserve">6. </w:t>
      </w:r>
      <w:r w:rsidR="00A26D01" w:rsidRPr="00FB669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</w:p>
    <w:p w:rsidR="00223818" w:rsidRPr="00FB6699" w:rsidRDefault="00246C13" w:rsidP="00E325E4">
      <w:pPr>
        <w:spacing w:after="0"/>
        <w:ind w:left="-851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lastRenderedPageBreak/>
        <w:t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752851" w:rsidRPr="00FB6699" w:rsidRDefault="001F43AB" w:rsidP="001F43AB">
      <w:pPr>
        <w:pStyle w:val="a8"/>
        <w:spacing w:after="0"/>
        <w:ind w:left="-660" w:right="-426"/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 w:rsidR="00752851" w:rsidRPr="00FB6699">
        <w:rPr>
          <w:rFonts w:ascii="Times New Roman" w:hAnsi="Times New Roman"/>
          <w:i/>
          <w:sz w:val="24"/>
          <w:szCs w:val="24"/>
        </w:rPr>
        <w:t>ОПК-1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7"/>
        <w:gridCol w:w="3284"/>
        <w:gridCol w:w="2768"/>
      </w:tblGrid>
      <w:tr w:rsidR="00E858AF" w:rsidRPr="00FB6699" w:rsidTr="00E325E4">
        <w:tc>
          <w:tcPr>
            <w:tcW w:w="3837" w:type="dxa"/>
            <w:shd w:val="clear" w:color="auto" w:fill="auto"/>
          </w:tcPr>
          <w:p w:rsidR="00E858AF" w:rsidRPr="00FB6699" w:rsidRDefault="00E858AF" w:rsidP="00736CB6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sz w:val="20"/>
                <w:szCs w:val="24"/>
              </w:rPr>
              <w:t>Индикаторы компетенции</w:t>
            </w:r>
          </w:p>
        </w:tc>
        <w:tc>
          <w:tcPr>
            <w:tcW w:w="3284" w:type="dxa"/>
            <w:shd w:val="clear" w:color="auto" w:fill="auto"/>
          </w:tcPr>
          <w:p w:rsidR="00E858AF" w:rsidRPr="00FB6699" w:rsidRDefault="00E858AF" w:rsidP="00736CB6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sz w:val="20"/>
                <w:szCs w:val="24"/>
              </w:rPr>
              <w:t xml:space="preserve">Критерии оценивания </w:t>
            </w:r>
          </w:p>
        </w:tc>
        <w:tc>
          <w:tcPr>
            <w:tcW w:w="2768" w:type="dxa"/>
            <w:shd w:val="clear" w:color="auto" w:fill="auto"/>
          </w:tcPr>
          <w:p w:rsidR="00E858AF" w:rsidRPr="00FB6699" w:rsidRDefault="00E858AF" w:rsidP="00736CB6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sz w:val="20"/>
                <w:szCs w:val="24"/>
              </w:rPr>
              <w:t>Шкала оценивания</w:t>
            </w:r>
          </w:p>
        </w:tc>
      </w:tr>
      <w:tr w:rsidR="00E858AF" w:rsidRPr="00FB6699" w:rsidTr="00E325E4">
        <w:tc>
          <w:tcPr>
            <w:tcW w:w="3837" w:type="dxa"/>
            <w:vMerge w:val="restart"/>
            <w:shd w:val="clear" w:color="auto" w:fill="auto"/>
          </w:tcPr>
          <w:p w:rsidR="00E858AF" w:rsidRPr="00FB6699" w:rsidRDefault="00223818" w:rsidP="00E858AF">
            <w:pPr>
              <w:spacing w:after="0"/>
              <w:rPr>
                <w:rFonts w:ascii="Times New Roman" w:eastAsia="Calibri" w:hAnsi="Times New Roman"/>
                <w:i/>
                <w:sz w:val="20"/>
                <w:szCs w:val="24"/>
                <w:lang w:eastAsia="ar-SA"/>
              </w:rPr>
            </w:pPr>
            <w:r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</w:t>
            </w:r>
            <w:r w:rsidR="00E858AF" w:rsidRPr="00FB669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нать:</w:t>
            </w:r>
            <w:r w:rsidR="00E858AF" w:rsidRPr="00FB669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основные понятия и важнейшие факты из комбинаторики, теории графов, теории логических функций, теории кодирования.</w:t>
            </w:r>
          </w:p>
          <w:p w:rsidR="00E858AF" w:rsidRPr="00FB6699" w:rsidRDefault="00223818" w:rsidP="00E858AF">
            <w:pPr>
              <w:spacing w:after="0"/>
              <w:rPr>
                <w:rFonts w:ascii="Times New Roman" w:eastAsia="Calibri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b/>
                <w:sz w:val="20"/>
                <w:szCs w:val="24"/>
              </w:rPr>
              <w:t>У</w:t>
            </w:r>
            <w:r w:rsidR="00E858AF" w:rsidRPr="00FB6699">
              <w:rPr>
                <w:rFonts w:ascii="Times New Roman" w:eastAsia="Calibri" w:hAnsi="Times New Roman"/>
                <w:b/>
                <w:sz w:val="20"/>
                <w:szCs w:val="24"/>
              </w:rPr>
              <w:t>меть:</w:t>
            </w:r>
            <w:r w:rsidR="00E858AF" w:rsidRPr="00FB6699">
              <w:rPr>
                <w:rFonts w:ascii="Times New Roman" w:eastAsia="Calibri" w:hAnsi="Times New Roman"/>
                <w:sz w:val="20"/>
                <w:szCs w:val="24"/>
              </w:rPr>
              <w:t xml:space="preserve"> решать типовые комбинаторные задачи, задачи анализа графов, логических функций, задачи построения кодов.</w:t>
            </w:r>
          </w:p>
          <w:p w:rsidR="00E858AF" w:rsidRPr="00FB6699" w:rsidRDefault="00223818" w:rsidP="00E858AF">
            <w:pPr>
              <w:rPr>
                <w:rFonts w:ascii="Times New Roman" w:eastAsia="Calibri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b/>
                <w:sz w:val="20"/>
                <w:szCs w:val="24"/>
              </w:rPr>
              <w:t>В</w:t>
            </w:r>
            <w:r w:rsidR="00E858AF" w:rsidRPr="00FB6699">
              <w:rPr>
                <w:rFonts w:ascii="Times New Roman" w:eastAsia="Calibri" w:hAnsi="Times New Roman"/>
                <w:b/>
                <w:sz w:val="20"/>
                <w:szCs w:val="24"/>
              </w:rPr>
              <w:t>ладеть:</w:t>
            </w:r>
            <w:r w:rsidR="00E858AF" w:rsidRPr="00FB6699">
              <w:rPr>
                <w:rFonts w:ascii="Times New Roman" w:eastAsia="Calibri" w:hAnsi="Times New Roman"/>
                <w:sz w:val="20"/>
                <w:szCs w:val="24"/>
              </w:rPr>
              <w:t xml:space="preserve"> основными принципами подсчета, алгоритмами распознавания свойств графов и логических функций, построения кодов.</w:t>
            </w:r>
          </w:p>
          <w:p w:rsidR="00E858AF" w:rsidRPr="00FB6699" w:rsidRDefault="00E858AF" w:rsidP="00736CB6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E858AF" w:rsidRPr="00FB6699" w:rsidRDefault="00E858AF" w:rsidP="00736CB6">
            <w:pPr>
              <w:shd w:val="clear" w:color="auto" w:fill="FFFFFF"/>
              <w:spacing w:before="240" w:line="240" w:lineRule="auto"/>
              <w:ind w:right="-77" w:firstLine="54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E858AF" w:rsidRPr="00FB6699" w:rsidRDefault="00800FDE" w:rsidP="00800FDE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Полное незнание основных</w:t>
            </w:r>
            <w:r w:rsidR="001F43AB" w:rsidRPr="00FB669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понятий и определений, отсутствие навыков решения простейших задач.</w:t>
            </w:r>
          </w:p>
        </w:tc>
        <w:tc>
          <w:tcPr>
            <w:tcW w:w="2768" w:type="dxa"/>
            <w:shd w:val="clear" w:color="auto" w:fill="auto"/>
          </w:tcPr>
          <w:p w:rsidR="00E858AF" w:rsidRPr="00FB6699" w:rsidRDefault="00800FDE" w:rsidP="00800FDE">
            <w:pPr>
              <w:spacing w:after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Нулевой</w:t>
            </w:r>
            <w:r w:rsidR="00E858AF" w:rsidRPr="00FB6699">
              <w:rPr>
                <w:rFonts w:ascii="Times New Roman" w:eastAsia="Calibri" w:hAnsi="Times New Roman"/>
                <w:sz w:val="20"/>
              </w:rPr>
              <w:t xml:space="preserve"> уровень</w:t>
            </w:r>
          </w:p>
          <w:p w:rsidR="00E858AF" w:rsidRPr="00FB6699" w:rsidRDefault="00E858AF" w:rsidP="00736CB6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E858AF" w:rsidRPr="00FB6699" w:rsidRDefault="00E858AF" w:rsidP="00736CB6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«Плохо»</w:t>
            </w:r>
          </w:p>
        </w:tc>
      </w:tr>
      <w:tr w:rsidR="00800FDE" w:rsidRPr="00FB6699" w:rsidTr="00E325E4">
        <w:trPr>
          <w:trHeight w:val="1569"/>
        </w:trPr>
        <w:tc>
          <w:tcPr>
            <w:tcW w:w="3837" w:type="dxa"/>
            <w:vMerge/>
            <w:shd w:val="clear" w:color="auto" w:fill="auto"/>
          </w:tcPr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800FDE" w:rsidRPr="00FB6699" w:rsidRDefault="00800FDE" w:rsidP="00800FD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 xml:space="preserve">Незнание значительной части основных определений, формулировок важнейших теорем, грубые ошибки при решении стандартных задач. </w:t>
            </w:r>
          </w:p>
        </w:tc>
        <w:tc>
          <w:tcPr>
            <w:tcW w:w="2768" w:type="dxa"/>
            <w:shd w:val="clear" w:color="auto" w:fill="auto"/>
          </w:tcPr>
          <w:p w:rsidR="00800FDE" w:rsidRPr="00FB6699" w:rsidRDefault="00800FDE" w:rsidP="00515B64">
            <w:pPr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800FDE" w:rsidRPr="00FB6699" w:rsidRDefault="00800FDE" w:rsidP="00515B64">
            <w:pPr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«неудовлетворительно»</w:t>
            </w:r>
          </w:p>
        </w:tc>
      </w:tr>
      <w:tr w:rsidR="00800FDE" w:rsidRPr="00FB6699" w:rsidTr="00E325E4">
        <w:tc>
          <w:tcPr>
            <w:tcW w:w="3837" w:type="dxa"/>
            <w:vMerge/>
            <w:shd w:val="clear" w:color="auto" w:fill="auto"/>
          </w:tcPr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515B64" w:rsidRPr="00FB6699" w:rsidRDefault="00800FDE" w:rsidP="00515B6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З</w:t>
            </w:r>
            <w:r w:rsidR="00515B64" w:rsidRPr="00FB6699">
              <w:rPr>
                <w:rFonts w:ascii="Times New Roman" w:hAnsi="Times New Roman"/>
                <w:sz w:val="20"/>
                <w:szCs w:val="24"/>
              </w:rPr>
              <w:t>нание основных определений из теории множеств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, комбинаторик</w:t>
            </w:r>
            <w:r w:rsidR="00515B64" w:rsidRPr="00FB6699">
              <w:rPr>
                <w:rFonts w:ascii="Times New Roman" w:hAnsi="Times New Roman"/>
                <w:sz w:val="20"/>
                <w:szCs w:val="24"/>
              </w:rPr>
              <w:t>и, теории графов, теории логических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 функций, </w:t>
            </w:r>
            <w:r w:rsidR="000150F7" w:rsidRPr="00FB6699">
              <w:rPr>
                <w:rFonts w:ascii="Times New Roman" w:hAnsi="Times New Roman"/>
                <w:sz w:val="20"/>
                <w:szCs w:val="24"/>
              </w:rPr>
              <w:t>теории кодирования</w:t>
            </w:r>
            <w:r w:rsidR="00515B64" w:rsidRPr="00FB6699">
              <w:rPr>
                <w:rFonts w:ascii="Times New Roman" w:hAnsi="Times New Roman"/>
                <w:sz w:val="20"/>
                <w:szCs w:val="24"/>
              </w:rPr>
              <w:t>. Умение решать простые  задачи: подсчет числа базовых  комбина-торных объектов, построение нормальных форм, вычисление метрических характеристик графов и т.п.</w:t>
            </w:r>
            <w:r w:rsidR="001F43AB" w:rsidRPr="00FB669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15B64" w:rsidRPr="00FB6699">
              <w:rPr>
                <w:rFonts w:ascii="Times New Roman" w:hAnsi="Times New Roman"/>
                <w:sz w:val="20"/>
                <w:szCs w:val="24"/>
              </w:rPr>
              <w:t>Владение основными алгоритмами решения стандартных задач, но частые  ошибки при их применении.</w:t>
            </w:r>
          </w:p>
          <w:p w:rsidR="00800FDE" w:rsidRPr="00FB6699" w:rsidRDefault="00800FDE" w:rsidP="00515B6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800FDE" w:rsidRPr="00FB6699" w:rsidRDefault="00800FDE" w:rsidP="00515B64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0150F7" w:rsidRPr="00FB6699" w:rsidRDefault="000150F7" w:rsidP="00515B64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</w:p>
          <w:p w:rsidR="00800FDE" w:rsidRPr="00FB6699" w:rsidRDefault="00800FDE" w:rsidP="00515B64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«Удовлетворительно»</w:t>
            </w:r>
          </w:p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</w:tr>
      <w:tr w:rsidR="00800FDE" w:rsidRPr="00FB6699" w:rsidTr="00E325E4">
        <w:tc>
          <w:tcPr>
            <w:tcW w:w="3837" w:type="dxa"/>
            <w:vMerge/>
            <w:shd w:val="clear" w:color="auto" w:fill="auto"/>
          </w:tcPr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0150F7" w:rsidRPr="00FB6699" w:rsidRDefault="00515B64" w:rsidP="000150F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Знание</w:t>
            </w:r>
            <w:r w:rsidR="001F43AB"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="00800FDE"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="00800FDE" w:rsidRPr="00FB6699">
              <w:rPr>
                <w:rFonts w:ascii="Times New Roman" w:hAnsi="Times New Roman"/>
                <w:sz w:val="20"/>
                <w:szCs w:val="24"/>
              </w:rPr>
              <w:t>сновны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х</w:t>
            </w:r>
            <w:r w:rsidR="00800FDE" w:rsidRPr="00FB6699">
              <w:rPr>
                <w:rFonts w:ascii="Times New Roman" w:hAnsi="Times New Roman"/>
                <w:sz w:val="20"/>
                <w:szCs w:val="24"/>
              </w:rPr>
              <w:t xml:space="preserve"> поняти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й</w:t>
            </w:r>
            <w:r w:rsidR="00800FDE" w:rsidRPr="00FB6699">
              <w:rPr>
                <w:rFonts w:ascii="Times New Roman" w:hAnsi="Times New Roman"/>
                <w:sz w:val="20"/>
                <w:szCs w:val="24"/>
              </w:rPr>
              <w:t xml:space="preserve"> теории множеств</w:t>
            </w:r>
            <w:r w:rsidR="000150F7" w:rsidRPr="00FB6699">
              <w:rPr>
                <w:rFonts w:ascii="Times New Roman" w:hAnsi="Times New Roman"/>
                <w:sz w:val="20"/>
                <w:szCs w:val="24"/>
              </w:rPr>
              <w:t xml:space="preserve">, теории бинарных отношений, </w:t>
            </w:r>
            <w:r w:rsidR="00800FDE" w:rsidRPr="00FB6699">
              <w:rPr>
                <w:rFonts w:ascii="Times New Roman" w:hAnsi="Times New Roman"/>
                <w:sz w:val="20"/>
                <w:szCs w:val="24"/>
              </w:rPr>
              <w:t xml:space="preserve">комбинаторики, </w:t>
            </w:r>
            <w:r w:rsidR="000150F7" w:rsidRPr="00FB6699">
              <w:rPr>
                <w:rFonts w:ascii="Times New Roman" w:hAnsi="Times New Roman"/>
                <w:sz w:val="20"/>
                <w:szCs w:val="24"/>
              </w:rPr>
              <w:t>теории графов</w:t>
            </w:r>
            <w:r w:rsidR="00800FDE" w:rsidRPr="00FB6699">
              <w:rPr>
                <w:rFonts w:ascii="Times New Roman" w:hAnsi="Times New Roman"/>
                <w:sz w:val="20"/>
                <w:szCs w:val="24"/>
              </w:rPr>
              <w:t>,</w:t>
            </w:r>
            <w:r w:rsidR="000150F7" w:rsidRPr="00FB6699">
              <w:rPr>
                <w:rFonts w:ascii="Times New Roman" w:hAnsi="Times New Roman"/>
                <w:sz w:val="20"/>
                <w:szCs w:val="24"/>
              </w:rPr>
              <w:t xml:space="preserve"> теории логических функций,</w:t>
            </w:r>
            <w:r w:rsidR="00800FDE" w:rsidRPr="00FB6699">
              <w:rPr>
                <w:rFonts w:ascii="Times New Roman" w:hAnsi="Times New Roman"/>
                <w:sz w:val="20"/>
                <w:szCs w:val="24"/>
              </w:rPr>
              <w:t xml:space="preserve"> теории</w:t>
            </w:r>
            <w:r w:rsidR="000150F7" w:rsidRPr="00FB6699">
              <w:rPr>
                <w:rFonts w:ascii="Times New Roman" w:hAnsi="Times New Roman"/>
                <w:sz w:val="20"/>
                <w:szCs w:val="24"/>
              </w:rPr>
              <w:t xml:space="preserve"> кодирования, формулировок важнейших теорем из этих разделов.</w:t>
            </w:r>
            <w:r w:rsidR="001F43AB" w:rsidRPr="00FB669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150F7" w:rsidRPr="00FB6699">
              <w:rPr>
                <w:rFonts w:ascii="Times New Roman" w:hAnsi="Times New Roman"/>
                <w:sz w:val="20"/>
                <w:szCs w:val="24"/>
              </w:rPr>
              <w:t xml:space="preserve">Умение </w:t>
            </w:r>
          </w:p>
          <w:p w:rsidR="000150F7" w:rsidRPr="00FB6699" w:rsidRDefault="000150F7" w:rsidP="000150F7">
            <w:pPr>
              <w:pStyle w:val="a8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решать   задачи средней сложности и  воспроизводить несложные доказательства с</w:t>
            </w:r>
          </w:p>
          <w:p w:rsidR="00800FDE" w:rsidRPr="00FB6699" w:rsidRDefault="00800FDE" w:rsidP="000150F7">
            <w:pPr>
              <w:pStyle w:val="a8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незначительными погрешностями.</w:t>
            </w:r>
            <w:r w:rsidR="001F43AB"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="000150F7" w:rsidRPr="00FB6699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Владение</w:t>
            </w:r>
            <w:r w:rsidR="001F43AB" w:rsidRPr="00FB6699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 </w:t>
            </w:r>
            <w:r w:rsidR="000150F7" w:rsidRPr="00FB6699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основными  алгоритмами.</w:t>
            </w:r>
          </w:p>
        </w:tc>
        <w:tc>
          <w:tcPr>
            <w:tcW w:w="2768" w:type="dxa"/>
            <w:shd w:val="clear" w:color="auto" w:fill="auto"/>
          </w:tcPr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800FDE" w:rsidRPr="00FB6699" w:rsidRDefault="00800FDE" w:rsidP="000150F7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0150F7" w:rsidRPr="00FB6699" w:rsidRDefault="000150F7" w:rsidP="000150F7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</w:p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«Хорошо»</w:t>
            </w:r>
          </w:p>
        </w:tc>
      </w:tr>
      <w:tr w:rsidR="00800FDE" w:rsidRPr="00FB6699" w:rsidTr="00E325E4">
        <w:tc>
          <w:tcPr>
            <w:tcW w:w="3837" w:type="dxa"/>
            <w:vMerge/>
            <w:shd w:val="clear" w:color="auto" w:fill="auto"/>
          </w:tcPr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800FDE" w:rsidRPr="00FB6699" w:rsidRDefault="007731A8" w:rsidP="00777D05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 xml:space="preserve">Уверенное знание основных понятий и </w:t>
            </w:r>
            <w:r w:rsidR="00777D05" w:rsidRPr="00FB6699">
              <w:rPr>
                <w:rFonts w:ascii="Times New Roman" w:hAnsi="Times New Roman"/>
                <w:sz w:val="20"/>
                <w:szCs w:val="24"/>
              </w:rPr>
              <w:t xml:space="preserve">формулировок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теорем из всех разделов курса. Умение решать  задачи и воспроизводить доказательства средней сложности</w:t>
            </w:r>
            <w:r w:rsidR="00777D05" w:rsidRPr="00FB6699">
              <w:rPr>
                <w:rFonts w:ascii="Times New Roman" w:hAnsi="Times New Roman"/>
                <w:sz w:val="20"/>
                <w:szCs w:val="24"/>
              </w:rPr>
              <w:t xml:space="preserve"> с </w:t>
            </w:r>
            <w:r w:rsidR="00777D05"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незначительными погрешностями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7731A8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формирования компетенции</w:t>
            </w:r>
            <w:r w:rsidR="007731A8" w:rsidRPr="00FB6699">
              <w:rPr>
                <w:rFonts w:ascii="Times New Roman" w:eastAsia="Calibri" w:hAnsi="Times New Roman"/>
                <w:sz w:val="20"/>
              </w:rPr>
              <w:t>.</w:t>
            </w:r>
          </w:p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  <w:p w:rsidR="007731A8" w:rsidRPr="00FB6699" w:rsidRDefault="007731A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«Очень хорошо»</w:t>
            </w:r>
          </w:p>
        </w:tc>
      </w:tr>
      <w:tr w:rsidR="00800FDE" w:rsidRPr="00FB6699" w:rsidTr="00E325E4">
        <w:tc>
          <w:tcPr>
            <w:tcW w:w="3837" w:type="dxa"/>
            <w:vMerge/>
            <w:shd w:val="clear" w:color="auto" w:fill="auto"/>
          </w:tcPr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800FDE" w:rsidRPr="00FB6699" w:rsidRDefault="00777D05" w:rsidP="00777D05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Свободное владение теоретическим материалом. Умение решать задачи повышенной сложности и доказывать любые теоремы из курса.</w:t>
            </w:r>
          </w:p>
        </w:tc>
        <w:tc>
          <w:tcPr>
            <w:tcW w:w="2768" w:type="dxa"/>
            <w:shd w:val="clear" w:color="auto" w:fill="auto"/>
          </w:tcPr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777D05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формирования компетенции</w:t>
            </w:r>
            <w:r w:rsidR="00777D05" w:rsidRPr="00FB6699">
              <w:rPr>
                <w:rFonts w:ascii="Times New Roman" w:eastAsia="Calibri" w:hAnsi="Times New Roman"/>
                <w:sz w:val="20"/>
              </w:rPr>
              <w:t>.</w:t>
            </w:r>
          </w:p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  <w:p w:rsidR="00777D05" w:rsidRPr="00FB6699" w:rsidRDefault="00777D05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  <w:p w:rsidR="00800FDE" w:rsidRPr="00FB6699" w:rsidRDefault="00800FDE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lastRenderedPageBreak/>
              <w:t>«Отлично»</w:t>
            </w:r>
          </w:p>
        </w:tc>
      </w:tr>
      <w:tr w:rsidR="00800FDE" w:rsidRPr="00FB6699" w:rsidTr="00E325E4">
        <w:tc>
          <w:tcPr>
            <w:tcW w:w="3837" w:type="dxa"/>
            <w:vMerge/>
            <w:shd w:val="clear" w:color="auto" w:fill="auto"/>
          </w:tcPr>
          <w:p w:rsidR="00800FDE" w:rsidRPr="00FB6699" w:rsidRDefault="00800FDE" w:rsidP="00754907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777D05" w:rsidRPr="00FB6699" w:rsidRDefault="00777D05" w:rsidP="0075490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Свободное владение теоретическим материалом.</w:t>
            </w:r>
          </w:p>
          <w:p w:rsidR="00777D05" w:rsidRPr="00FB6699" w:rsidRDefault="00777D05" w:rsidP="0075490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 xml:space="preserve">Умение решать нестандартные задачи, требующие </w:t>
            </w:r>
          </w:p>
          <w:p w:rsidR="00777D05" w:rsidRPr="00FB6699" w:rsidRDefault="00777D05" w:rsidP="0075490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 xml:space="preserve"> комбинирования понятий  и фактов из разных разделов курса.</w:t>
            </w:r>
          </w:p>
          <w:p w:rsidR="00800FDE" w:rsidRPr="00FB6699" w:rsidRDefault="00777D05" w:rsidP="00754907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Умение приме</w:t>
            </w:r>
            <w:r w:rsidR="00754907" w:rsidRPr="00FB6699">
              <w:rPr>
                <w:rFonts w:ascii="Times New Roman" w:hAnsi="Times New Roman"/>
                <w:sz w:val="20"/>
                <w:szCs w:val="24"/>
              </w:rPr>
              <w:t>нять теоре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тичес</w:t>
            </w:r>
            <w:r w:rsidR="00754907" w:rsidRPr="00FB6699">
              <w:rPr>
                <w:rFonts w:ascii="Times New Roman" w:hAnsi="Times New Roman"/>
                <w:sz w:val="20"/>
                <w:szCs w:val="24"/>
              </w:rPr>
              <w:t>кие знания в нестан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дартных ситуациях.</w:t>
            </w:r>
          </w:p>
        </w:tc>
        <w:tc>
          <w:tcPr>
            <w:tcW w:w="2768" w:type="dxa"/>
            <w:shd w:val="clear" w:color="auto" w:fill="auto"/>
          </w:tcPr>
          <w:p w:rsidR="00800FDE" w:rsidRPr="00FB6699" w:rsidRDefault="00800FDE" w:rsidP="00754907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BA63EB" w:rsidRPr="00FB6699" w:rsidRDefault="00800FDE" w:rsidP="00754907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формирования компетенции</w:t>
            </w:r>
            <w:r w:rsidR="00BA63EB" w:rsidRPr="00FB6699">
              <w:rPr>
                <w:rFonts w:ascii="Times New Roman" w:eastAsia="Calibri" w:hAnsi="Times New Roman"/>
                <w:sz w:val="20"/>
              </w:rPr>
              <w:t>.</w:t>
            </w:r>
          </w:p>
          <w:p w:rsidR="00800FDE" w:rsidRPr="00FB6699" w:rsidRDefault="00800FDE" w:rsidP="00754907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</w:p>
          <w:p w:rsidR="00BA63EB" w:rsidRPr="00FB6699" w:rsidRDefault="00BA63EB" w:rsidP="00754907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</w:p>
          <w:p w:rsidR="00800FDE" w:rsidRPr="00FB6699" w:rsidRDefault="00800FDE" w:rsidP="00754907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«Превосходно»</w:t>
            </w:r>
          </w:p>
        </w:tc>
      </w:tr>
    </w:tbl>
    <w:p w:rsidR="00223818" w:rsidRPr="00FB6699" w:rsidRDefault="00223818" w:rsidP="00E858AF">
      <w:pPr>
        <w:pStyle w:val="a8"/>
        <w:ind w:left="0" w:right="-426"/>
        <w:rPr>
          <w:rFonts w:ascii="Times New Roman" w:hAnsi="Times New Roman"/>
          <w:sz w:val="24"/>
          <w:szCs w:val="24"/>
        </w:rPr>
      </w:pPr>
    </w:p>
    <w:p w:rsidR="00752851" w:rsidRPr="00FB6699" w:rsidRDefault="001F43AB" w:rsidP="001F43AB">
      <w:pPr>
        <w:pStyle w:val="a8"/>
        <w:ind w:left="-660" w:right="-426"/>
        <w:jc w:val="center"/>
        <w:rPr>
          <w:rFonts w:ascii="Times New Roman" w:hAnsi="Times New Roman"/>
          <w:sz w:val="24"/>
        </w:rPr>
      </w:pPr>
      <w:r w:rsidRPr="00FB6699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 w:rsidR="00752851" w:rsidRPr="00FB6699">
        <w:rPr>
          <w:rFonts w:ascii="Times New Roman" w:hAnsi="Times New Roman"/>
          <w:i/>
          <w:sz w:val="24"/>
        </w:rPr>
        <w:t>ПК-</w:t>
      </w:r>
      <w:r w:rsidR="00223818" w:rsidRPr="00FB6699">
        <w:rPr>
          <w:rFonts w:ascii="Times New Roman" w:hAnsi="Times New Roman"/>
          <w:i/>
          <w:sz w:val="24"/>
        </w:rPr>
        <w:t>2</w:t>
      </w:r>
    </w:p>
    <w:p w:rsidR="00223818" w:rsidRPr="00FB6699" w:rsidRDefault="00223818" w:rsidP="00223818">
      <w:pPr>
        <w:pStyle w:val="a8"/>
        <w:spacing w:after="0"/>
        <w:ind w:left="-660" w:right="-426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7"/>
        <w:gridCol w:w="3284"/>
        <w:gridCol w:w="2802"/>
      </w:tblGrid>
      <w:tr w:rsidR="00223818" w:rsidRPr="00FB6699" w:rsidTr="00E325E4">
        <w:tc>
          <w:tcPr>
            <w:tcW w:w="3837" w:type="dxa"/>
            <w:shd w:val="clear" w:color="auto" w:fill="auto"/>
          </w:tcPr>
          <w:p w:rsidR="00223818" w:rsidRPr="00FB6699" w:rsidRDefault="00223818" w:rsidP="00736CB6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sz w:val="20"/>
                <w:szCs w:val="24"/>
              </w:rPr>
              <w:t>Индикаторы компетенции</w:t>
            </w:r>
          </w:p>
        </w:tc>
        <w:tc>
          <w:tcPr>
            <w:tcW w:w="3284" w:type="dxa"/>
            <w:shd w:val="clear" w:color="auto" w:fill="auto"/>
          </w:tcPr>
          <w:p w:rsidR="00223818" w:rsidRPr="00FB6699" w:rsidRDefault="00223818" w:rsidP="00736CB6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sz w:val="20"/>
                <w:szCs w:val="24"/>
              </w:rPr>
              <w:t xml:space="preserve">Критерии оценивания </w:t>
            </w:r>
          </w:p>
        </w:tc>
        <w:tc>
          <w:tcPr>
            <w:tcW w:w="2802" w:type="dxa"/>
            <w:shd w:val="clear" w:color="auto" w:fill="auto"/>
          </w:tcPr>
          <w:p w:rsidR="00223818" w:rsidRPr="00FB6699" w:rsidRDefault="00223818" w:rsidP="00736CB6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sz w:val="20"/>
                <w:szCs w:val="24"/>
              </w:rPr>
              <w:t>Шкала оценивания</w:t>
            </w:r>
          </w:p>
        </w:tc>
      </w:tr>
      <w:tr w:rsidR="00223818" w:rsidRPr="00FB6699" w:rsidTr="00E325E4">
        <w:tc>
          <w:tcPr>
            <w:tcW w:w="3837" w:type="dxa"/>
            <w:vMerge w:val="restart"/>
            <w:shd w:val="clear" w:color="auto" w:fill="auto"/>
          </w:tcPr>
          <w:p w:rsidR="00223818" w:rsidRPr="00FB6699" w:rsidRDefault="00223818" w:rsidP="00223818">
            <w:pPr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b/>
                <w:sz w:val="20"/>
                <w:szCs w:val="24"/>
              </w:rPr>
              <w:t>Знать:</w:t>
            </w:r>
            <w:r w:rsidRPr="00FB6699">
              <w:rPr>
                <w:rFonts w:ascii="Times New Roman" w:eastAsia="Calibri" w:hAnsi="Times New Roman"/>
                <w:sz w:val="20"/>
                <w:szCs w:val="24"/>
              </w:rPr>
              <w:t xml:space="preserve"> базовые типы комбинаторных объектов, основные способы представления графов, логических функций, кодов, методы преобразования представлений.</w:t>
            </w:r>
          </w:p>
          <w:p w:rsidR="00223818" w:rsidRPr="00FB6699" w:rsidRDefault="00223818" w:rsidP="00223818">
            <w:pPr>
              <w:rPr>
                <w:rFonts w:ascii="Times New Roman" w:eastAsia="Calibri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Уметь: </w:t>
            </w:r>
            <w:r w:rsidRPr="00FB6699">
              <w:rPr>
                <w:rFonts w:ascii="Times New Roman" w:eastAsia="Calibri" w:hAnsi="Times New Roman"/>
                <w:sz w:val="20"/>
                <w:szCs w:val="24"/>
              </w:rPr>
              <w:t>сводить комбинаторные задачи к подсчету объектов базовых типов, выполнять преобразования между различными формами представления дискретных объектов.</w:t>
            </w:r>
          </w:p>
          <w:p w:rsidR="00223818" w:rsidRPr="00FB6699" w:rsidRDefault="00223818" w:rsidP="00223818">
            <w:pPr>
              <w:rPr>
                <w:rFonts w:ascii="Times New Roman" w:eastAsia="Calibri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Владеть: </w:t>
            </w:r>
            <w:r w:rsidRPr="00FB6699">
              <w:rPr>
                <w:rFonts w:ascii="Times New Roman" w:eastAsia="Calibri" w:hAnsi="Times New Roman"/>
                <w:sz w:val="20"/>
                <w:szCs w:val="24"/>
              </w:rPr>
              <w:t>методами построения и  преобразования различных представлений дискретных объектов.</w:t>
            </w:r>
          </w:p>
          <w:p w:rsidR="00223818" w:rsidRPr="00FB6699" w:rsidRDefault="00223818" w:rsidP="00736CB6">
            <w:pPr>
              <w:shd w:val="clear" w:color="auto" w:fill="FFFFFF"/>
              <w:spacing w:before="240" w:line="240" w:lineRule="auto"/>
              <w:ind w:right="-77" w:firstLine="54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223818" w:rsidRPr="00FB6699" w:rsidRDefault="00223818" w:rsidP="00736CB6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Полное незнание основных</w:t>
            </w:r>
            <w:r w:rsidR="001F43AB" w:rsidRPr="00FB669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понятий и определений, отсутствие навыков решения простейших задач.</w:t>
            </w:r>
          </w:p>
        </w:tc>
        <w:tc>
          <w:tcPr>
            <w:tcW w:w="2802" w:type="dxa"/>
            <w:shd w:val="clear" w:color="auto" w:fill="auto"/>
          </w:tcPr>
          <w:p w:rsidR="00223818" w:rsidRPr="00FB6699" w:rsidRDefault="00223818" w:rsidP="00736CB6">
            <w:pPr>
              <w:spacing w:after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Нулевой уровень</w:t>
            </w:r>
          </w:p>
          <w:p w:rsidR="00223818" w:rsidRPr="00FB6699" w:rsidRDefault="00223818" w:rsidP="00736CB6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223818" w:rsidRPr="00FB6699" w:rsidRDefault="00223818" w:rsidP="00736CB6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«Плохо»</w:t>
            </w:r>
          </w:p>
        </w:tc>
      </w:tr>
      <w:tr w:rsidR="00223818" w:rsidRPr="00FB6699" w:rsidTr="00E325E4">
        <w:trPr>
          <w:trHeight w:val="1569"/>
        </w:trPr>
        <w:tc>
          <w:tcPr>
            <w:tcW w:w="3837" w:type="dxa"/>
            <w:vMerge/>
            <w:shd w:val="clear" w:color="auto" w:fill="auto"/>
          </w:tcPr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223818" w:rsidRPr="00FB6699" w:rsidRDefault="00223818" w:rsidP="00DC48C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Незнание значительной части основ</w:t>
            </w:r>
            <w:r w:rsidR="00DC48C2" w:rsidRPr="00FB6699">
              <w:rPr>
                <w:rFonts w:ascii="Times New Roman" w:hAnsi="Times New Roman"/>
                <w:sz w:val="20"/>
                <w:szCs w:val="24"/>
              </w:rPr>
              <w:t>ных понятий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, грубые ошибки при решении стандартных задач. </w:t>
            </w:r>
          </w:p>
        </w:tc>
        <w:tc>
          <w:tcPr>
            <w:tcW w:w="2802" w:type="dxa"/>
            <w:shd w:val="clear" w:color="auto" w:fill="auto"/>
          </w:tcPr>
          <w:p w:rsidR="00223818" w:rsidRPr="00FB6699" w:rsidRDefault="00223818" w:rsidP="00736CB6">
            <w:pPr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223818" w:rsidRPr="00FB6699" w:rsidRDefault="00223818" w:rsidP="00736CB6">
            <w:pPr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«неудовлетворительно»</w:t>
            </w:r>
          </w:p>
        </w:tc>
      </w:tr>
      <w:tr w:rsidR="00223818" w:rsidRPr="00FB6699" w:rsidTr="00E325E4">
        <w:tc>
          <w:tcPr>
            <w:tcW w:w="3837" w:type="dxa"/>
            <w:vMerge/>
            <w:shd w:val="clear" w:color="auto" w:fill="auto"/>
          </w:tcPr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223818" w:rsidRPr="00FB6699" w:rsidRDefault="00223818" w:rsidP="007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 xml:space="preserve">Знание </w:t>
            </w:r>
            <w:r w:rsidR="00DC48C2" w:rsidRPr="00FB6699">
              <w:rPr>
                <w:rFonts w:ascii="Times New Roman" w:hAnsi="Times New Roman"/>
                <w:sz w:val="20"/>
                <w:szCs w:val="24"/>
              </w:rPr>
              <w:t>основных способов представления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 гр</w:t>
            </w:r>
            <w:r w:rsidR="00DC48C2" w:rsidRPr="00FB6699">
              <w:rPr>
                <w:rFonts w:ascii="Times New Roman" w:hAnsi="Times New Roman"/>
                <w:sz w:val="20"/>
                <w:szCs w:val="24"/>
              </w:rPr>
              <w:t xml:space="preserve">афов,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логических</w:t>
            </w:r>
            <w:r w:rsidR="00BA63EB" w:rsidRPr="00FB6699">
              <w:rPr>
                <w:rFonts w:ascii="Times New Roman" w:hAnsi="Times New Roman"/>
                <w:sz w:val="20"/>
                <w:szCs w:val="24"/>
              </w:rPr>
              <w:t xml:space="preserve"> функций</w:t>
            </w:r>
            <w:r w:rsidR="00DC48C2" w:rsidRPr="00FB6699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 Умение решать простые  </w:t>
            </w:r>
            <w:r w:rsidR="00DC48C2" w:rsidRPr="00FB6699">
              <w:rPr>
                <w:rFonts w:ascii="Times New Roman" w:hAnsi="Times New Roman"/>
                <w:sz w:val="20"/>
                <w:szCs w:val="24"/>
              </w:rPr>
              <w:t xml:space="preserve">комбинаторные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задачи</w:t>
            </w:r>
            <w:r w:rsidR="00DC48C2" w:rsidRPr="00FB6699">
              <w:rPr>
                <w:rFonts w:ascii="Times New Roman" w:hAnsi="Times New Roman"/>
                <w:sz w:val="20"/>
                <w:szCs w:val="24"/>
              </w:rPr>
              <w:t>, строить стандартные представления графов</w:t>
            </w:r>
            <w:r w:rsidR="00302AB3" w:rsidRPr="00FB6699">
              <w:rPr>
                <w:rFonts w:ascii="Times New Roman" w:hAnsi="Times New Roman"/>
                <w:sz w:val="20"/>
                <w:szCs w:val="24"/>
              </w:rPr>
              <w:t xml:space="preserve"> и логических фу</w:t>
            </w:r>
            <w:r w:rsidR="00BA63EB" w:rsidRPr="00FB6699">
              <w:rPr>
                <w:rFonts w:ascii="Times New Roman" w:hAnsi="Times New Roman"/>
                <w:sz w:val="20"/>
                <w:szCs w:val="24"/>
              </w:rPr>
              <w:t>нкций</w:t>
            </w:r>
            <w:r w:rsidR="00DC48C2" w:rsidRPr="00FB6699">
              <w:rPr>
                <w:rFonts w:ascii="Times New Roman" w:hAnsi="Times New Roman"/>
                <w:sz w:val="20"/>
                <w:szCs w:val="24"/>
              </w:rPr>
              <w:t xml:space="preserve">, преобразовывать одни представления в другие.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Владение основны</w:t>
            </w:r>
            <w:r w:rsidR="00DC48C2" w:rsidRPr="00FB6699">
              <w:rPr>
                <w:rFonts w:ascii="Times New Roman" w:hAnsi="Times New Roman"/>
                <w:sz w:val="20"/>
                <w:szCs w:val="24"/>
              </w:rPr>
              <w:t>ми алгоритмами преобразований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, но частые  ошибки при их применении.</w:t>
            </w:r>
          </w:p>
          <w:p w:rsidR="00223818" w:rsidRPr="00FB6699" w:rsidRDefault="00223818" w:rsidP="007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:rsidR="00223818" w:rsidRPr="00FB6699" w:rsidRDefault="00223818" w:rsidP="00736CB6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223818" w:rsidRPr="00FB6699" w:rsidRDefault="00223818" w:rsidP="00736CB6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</w:p>
          <w:p w:rsidR="00223818" w:rsidRPr="00FB6699" w:rsidRDefault="00223818" w:rsidP="00736CB6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«Удовлетворительно»</w:t>
            </w:r>
          </w:p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</w:tr>
      <w:tr w:rsidR="00223818" w:rsidRPr="00FB6699" w:rsidTr="00E325E4">
        <w:tc>
          <w:tcPr>
            <w:tcW w:w="3837" w:type="dxa"/>
            <w:vMerge/>
            <w:shd w:val="clear" w:color="auto" w:fill="auto"/>
          </w:tcPr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223818" w:rsidRPr="00FB6699" w:rsidRDefault="00223818" w:rsidP="007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Знание</w:t>
            </w:r>
            <w:r w:rsidR="001F43AB"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сновных </w:t>
            </w:r>
            <w:r w:rsidR="00BA63EB" w:rsidRPr="00FB6699">
              <w:rPr>
                <w:rFonts w:ascii="Times New Roman" w:hAnsi="Times New Roman"/>
                <w:sz w:val="20"/>
                <w:szCs w:val="24"/>
              </w:rPr>
              <w:t>способов представления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 множеств,  графов,</w:t>
            </w:r>
            <w:r w:rsidR="001F43AB" w:rsidRPr="00FB669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логических функций,</w:t>
            </w:r>
            <w:r w:rsidR="001F43AB" w:rsidRPr="00FB669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код</w:t>
            </w:r>
            <w:r w:rsidR="00BA63EB" w:rsidRPr="00FB6699">
              <w:rPr>
                <w:rFonts w:ascii="Times New Roman" w:hAnsi="Times New Roman"/>
                <w:sz w:val="20"/>
                <w:szCs w:val="24"/>
              </w:rPr>
              <w:t>ов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, формулировок важнейших теорем</w:t>
            </w:r>
            <w:r w:rsidR="00BA63EB" w:rsidRPr="00FB6699">
              <w:rPr>
                <w:rFonts w:ascii="Times New Roman" w:hAnsi="Times New Roman"/>
                <w:sz w:val="20"/>
                <w:szCs w:val="24"/>
              </w:rPr>
              <w:t>, относящихся к ним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.</w:t>
            </w:r>
            <w:r w:rsidR="001F43AB" w:rsidRPr="00FB669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Умение </w:t>
            </w:r>
          </w:p>
          <w:p w:rsidR="00223818" w:rsidRPr="00FB6699" w:rsidRDefault="00223818" w:rsidP="00302AB3">
            <w:pPr>
              <w:pStyle w:val="a8"/>
              <w:ind w:left="0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 xml:space="preserve">решать   </w:t>
            </w:r>
            <w:r w:rsidR="00BA63EB" w:rsidRPr="00FB6699">
              <w:rPr>
                <w:rFonts w:ascii="Times New Roman" w:hAnsi="Times New Roman"/>
                <w:sz w:val="20"/>
                <w:szCs w:val="24"/>
              </w:rPr>
              <w:t xml:space="preserve">комбинаторные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задачи средней сложности и  воспроизводить несложные доказательства</w:t>
            </w:r>
            <w:r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.</w:t>
            </w:r>
            <w:r w:rsidR="001F43AB"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FB6699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Владение</w:t>
            </w:r>
            <w:r w:rsidR="001F43AB" w:rsidRPr="00FB6699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 </w:t>
            </w:r>
            <w:r w:rsidRPr="00FB6699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основными  алгоритмами</w:t>
            </w:r>
            <w:r w:rsidR="00BA63EB" w:rsidRPr="00FB6699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 преобразований с незначительными погрешностями при их применении.</w:t>
            </w:r>
          </w:p>
          <w:p w:rsidR="00302AB3" w:rsidRPr="00FB6699" w:rsidRDefault="00302AB3" w:rsidP="00302AB3">
            <w:pPr>
              <w:pStyle w:val="a8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223818" w:rsidRPr="00FB6699" w:rsidRDefault="00223818" w:rsidP="00736CB6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223818" w:rsidRPr="00FB6699" w:rsidRDefault="00223818" w:rsidP="00736CB6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</w:p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«Хорошо»</w:t>
            </w:r>
          </w:p>
        </w:tc>
      </w:tr>
      <w:tr w:rsidR="00223818" w:rsidRPr="00FB6699" w:rsidTr="00E325E4">
        <w:tc>
          <w:tcPr>
            <w:tcW w:w="3837" w:type="dxa"/>
            <w:vMerge/>
            <w:shd w:val="clear" w:color="auto" w:fill="auto"/>
          </w:tcPr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223818" w:rsidRPr="00FB6699" w:rsidRDefault="00302AB3" w:rsidP="00302AB3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Уверенное знание</w:t>
            </w:r>
            <w:r w:rsidR="001F43AB"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сновных способов представления множеств, бинарных отношений, комбинаторных объектов, графов, логических функций, кодов, владение алгоритмами построения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различных представлений Умение </w:t>
            </w:r>
            <w:r w:rsidRPr="00FB6699">
              <w:rPr>
                <w:rFonts w:ascii="Times New Roman" w:eastAsia="Calibri" w:hAnsi="Times New Roman"/>
                <w:sz w:val="20"/>
                <w:szCs w:val="24"/>
              </w:rPr>
              <w:t>сводить комбинаторные задачи к подсчету объектов базовых типов.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 Умение </w:t>
            </w:r>
            <w:r w:rsidR="00223818" w:rsidRPr="00FB6699">
              <w:rPr>
                <w:rFonts w:ascii="Times New Roman" w:hAnsi="Times New Roman"/>
                <w:sz w:val="20"/>
                <w:szCs w:val="24"/>
              </w:rPr>
              <w:t xml:space="preserve">воспроизводить доказательства средней сложности с </w:t>
            </w:r>
            <w:r w:rsidR="00223818" w:rsidRPr="00FB6699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незначительными погрешностями</w:t>
            </w:r>
            <w:r w:rsidR="00223818" w:rsidRPr="00FB6699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802" w:type="dxa"/>
            <w:shd w:val="clear" w:color="auto" w:fill="auto"/>
          </w:tcPr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lastRenderedPageBreak/>
              <w:t>Очень хороший уровень</w:t>
            </w:r>
          </w:p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«Очень хорошо»</w:t>
            </w:r>
          </w:p>
        </w:tc>
      </w:tr>
      <w:tr w:rsidR="00223818" w:rsidRPr="00FB6699" w:rsidTr="00E325E4">
        <w:tc>
          <w:tcPr>
            <w:tcW w:w="3837" w:type="dxa"/>
            <w:vMerge/>
            <w:shd w:val="clear" w:color="auto" w:fill="auto"/>
          </w:tcPr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223818" w:rsidRPr="00FB6699" w:rsidRDefault="00223818" w:rsidP="00736CB6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Свободное владение теоретическим материалом. Умение решать задачи повышенной сложности и доказывать любые теоремы из курса.</w:t>
            </w:r>
          </w:p>
        </w:tc>
        <w:tc>
          <w:tcPr>
            <w:tcW w:w="2802" w:type="dxa"/>
            <w:shd w:val="clear" w:color="auto" w:fill="auto"/>
          </w:tcPr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  <w:p w:rsidR="00223818" w:rsidRPr="00FB6699" w:rsidRDefault="00223818" w:rsidP="00736CB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«Отлично»</w:t>
            </w:r>
          </w:p>
        </w:tc>
      </w:tr>
      <w:tr w:rsidR="00223818" w:rsidRPr="00FB6699" w:rsidTr="00E325E4">
        <w:tc>
          <w:tcPr>
            <w:tcW w:w="3837" w:type="dxa"/>
            <w:vMerge/>
            <w:shd w:val="clear" w:color="auto" w:fill="auto"/>
          </w:tcPr>
          <w:p w:rsidR="00223818" w:rsidRPr="00FB6699" w:rsidRDefault="00223818" w:rsidP="00736CB6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223818" w:rsidRPr="00FB6699" w:rsidRDefault="00223818" w:rsidP="007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Свободное владение теоретическим материалом.</w:t>
            </w:r>
          </w:p>
          <w:p w:rsidR="00223818" w:rsidRPr="00FB6699" w:rsidRDefault="00223818" w:rsidP="007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 xml:space="preserve">Умение решать нестандартные задачи, требующие </w:t>
            </w:r>
          </w:p>
          <w:p w:rsidR="00223818" w:rsidRPr="00FB6699" w:rsidRDefault="00223818" w:rsidP="007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 xml:space="preserve"> комбинирования понятий  и фактов из разных разделов курса.</w:t>
            </w:r>
          </w:p>
          <w:p w:rsidR="00223818" w:rsidRPr="00FB6699" w:rsidRDefault="00223818" w:rsidP="00736CB6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Умение применять теоретические знания в нестандартных ситуациях.</w:t>
            </w:r>
          </w:p>
        </w:tc>
        <w:tc>
          <w:tcPr>
            <w:tcW w:w="2802" w:type="dxa"/>
            <w:shd w:val="clear" w:color="auto" w:fill="auto"/>
          </w:tcPr>
          <w:p w:rsidR="00223818" w:rsidRPr="00FB6699" w:rsidRDefault="00223818" w:rsidP="00736CB6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223818" w:rsidRPr="00FB6699" w:rsidRDefault="00223818" w:rsidP="00736CB6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223818" w:rsidRPr="00FB6699" w:rsidRDefault="00223818" w:rsidP="00736CB6">
            <w:pPr>
              <w:pStyle w:val="a8"/>
              <w:ind w:left="0"/>
              <w:rPr>
                <w:rFonts w:ascii="Times New Roman" w:eastAsia="Calibri" w:hAnsi="Times New Roman"/>
                <w:sz w:val="20"/>
              </w:rPr>
            </w:pPr>
            <w:r w:rsidRPr="00FB6699">
              <w:rPr>
                <w:rFonts w:ascii="Times New Roman" w:eastAsia="Calibri" w:hAnsi="Times New Roman"/>
                <w:sz w:val="20"/>
              </w:rPr>
              <w:t>«Превосходно»</w:t>
            </w:r>
          </w:p>
        </w:tc>
      </w:tr>
    </w:tbl>
    <w:p w:rsidR="00223818" w:rsidRPr="00FB6699" w:rsidRDefault="00223818" w:rsidP="00223818">
      <w:pPr>
        <w:pStyle w:val="a8"/>
        <w:ind w:left="0" w:right="-426"/>
        <w:rPr>
          <w:rFonts w:ascii="Times New Roman" w:hAnsi="Times New Roman"/>
          <w:sz w:val="24"/>
          <w:szCs w:val="24"/>
        </w:rPr>
      </w:pPr>
    </w:p>
    <w:p w:rsidR="00A26D01" w:rsidRPr="00FB6699" w:rsidRDefault="00A26D01" w:rsidP="00292842">
      <w:pPr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6.2. Описание шкал оценивания</w:t>
      </w:r>
    </w:p>
    <w:p w:rsidR="00A26D01" w:rsidRPr="00FB6699" w:rsidRDefault="00A26D01" w:rsidP="00292842">
      <w:pPr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Зачет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7438"/>
      </w:tblGrid>
      <w:tr w:rsidR="00E525BD" w:rsidRPr="00FB6699" w:rsidTr="001F43AB">
        <w:tc>
          <w:tcPr>
            <w:tcW w:w="1601" w:type="dxa"/>
          </w:tcPr>
          <w:p w:rsidR="00E525BD" w:rsidRPr="00FB6699" w:rsidRDefault="00E525BD" w:rsidP="00E525BD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Зачтено</w:t>
            </w:r>
          </w:p>
        </w:tc>
        <w:tc>
          <w:tcPr>
            <w:tcW w:w="7438" w:type="dxa"/>
          </w:tcPr>
          <w:p w:rsidR="00E525BD" w:rsidRPr="00FB6699" w:rsidRDefault="00E525BD" w:rsidP="00E525BD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Выполнены задания контрольных работ за семестр</w:t>
            </w:r>
          </w:p>
        </w:tc>
      </w:tr>
      <w:tr w:rsidR="00E525BD" w:rsidRPr="00FB6699" w:rsidTr="001F43AB">
        <w:tc>
          <w:tcPr>
            <w:tcW w:w="1601" w:type="dxa"/>
          </w:tcPr>
          <w:p w:rsidR="00E525BD" w:rsidRPr="00FB6699" w:rsidRDefault="00E525BD" w:rsidP="00E525BD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Не зачтено</w:t>
            </w:r>
          </w:p>
        </w:tc>
        <w:tc>
          <w:tcPr>
            <w:tcW w:w="7438" w:type="dxa"/>
          </w:tcPr>
          <w:p w:rsidR="00E525BD" w:rsidRPr="00FB6699" w:rsidRDefault="00E525BD" w:rsidP="00E525BD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Не выполнены задания контрольных работ за семестр</w:t>
            </w:r>
          </w:p>
        </w:tc>
      </w:tr>
    </w:tbl>
    <w:p w:rsidR="00A26D01" w:rsidRPr="00FB6699" w:rsidRDefault="00A26D01" w:rsidP="00A26D01">
      <w:pPr>
        <w:pStyle w:val="a8"/>
        <w:ind w:left="-142" w:right="-426"/>
        <w:rPr>
          <w:rFonts w:ascii="Times New Roman" w:hAnsi="Times New Roman"/>
          <w:sz w:val="24"/>
          <w:szCs w:val="24"/>
        </w:rPr>
      </w:pPr>
    </w:p>
    <w:p w:rsidR="00A26D01" w:rsidRPr="00FB6699" w:rsidRDefault="00A26D01" w:rsidP="00A26D01">
      <w:pPr>
        <w:pStyle w:val="a8"/>
        <w:ind w:left="-142" w:right="-426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Экзамен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2"/>
        <w:gridCol w:w="6234"/>
      </w:tblGrid>
      <w:tr w:rsidR="00A26D01" w:rsidRPr="00FB6699" w:rsidTr="00A26D01">
        <w:trPr>
          <w:trHeight w:val="33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743BD4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Превосходно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A26D01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 xml:space="preserve">свободное владение материалом, </w:t>
            </w:r>
            <w:r w:rsidR="00AB0776" w:rsidRPr="00FB6699">
              <w:rPr>
                <w:rFonts w:ascii="Times New Roman" w:hAnsi="Times New Roman"/>
                <w:sz w:val="20"/>
                <w:szCs w:val="24"/>
              </w:rPr>
              <w:t>умение воспроизвести сложные доказательства,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 решать </w:t>
            </w:r>
            <w:r w:rsidR="00AB0776" w:rsidRPr="00FB6699">
              <w:rPr>
                <w:rFonts w:ascii="Times New Roman" w:hAnsi="Times New Roman"/>
                <w:sz w:val="20"/>
                <w:szCs w:val="24"/>
              </w:rPr>
              <w:t xml:space="preserve">сложные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нестандартные задачи</w:t>
            </w:r>
          </w:p>
        </w:tc>
      </w:tr>
      <w:tr w:rsidR="00A26D01" w:rsidRPr="00FB6699" w:rsidTr="00A26D01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743BD4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Отлично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AB0776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 xml:space="preserve">свободное владение </w:t>
            </w:r>
            <w:r w:rsidR="00AB0776" w:rsidRPr="00FB6699">
              <w:rPr>
                <w:rFonts w:ascii="Times New Roman" w:hAnsi="Times New Roman"/>
                <w:sz w:val="20"/>
                <w:szCs w:val="24"/>
              </w:rPr>
              <w:t>основным материалом с незначительными погрешностями, умение воспроизвести сложные доказательства, решать задачи повышенной сложности</w:t>
            </w:r>
          </w:p>
        </w:tc>
      </w:tr>
      <w:tr w:rsidR="00A26D01" w:rsidRPr="00FB6699" w:rsidTr="00A26D01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743BD4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Очень хорошо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743BD4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достаточное владение основным материалом с незначительными погрешностями</w:t>
            </w:r>
            <w:r w:rsidR="00AB0776" w:rsidRPr="00FB6699">
              <w:rPr>
                <w:rFonts w:ascii="Times New Roman" w:hAnsi="Times New Roman"/>
                <w:sz w:val="20"/>
                <w:szCs w:val="24"/>
              </w:rPr>
              <w:t>, умение</w:t>
            </w:r>
            <w:r w:rsidR="00DA650A" w:rsidRPr="00FB6699">
              <w:rPr>
                <w:rFonts w:ascii="Times New Roman" w:hAnsi="Times New Roman"/>
                <w:sz w:val="20"/>
                <w:szCs w:val="24"/>
              </w:rPr>
              <w:t xml:space="preserve"> воспроизводить доказательства и решать задачи средней сложности</w:t>
            </w:r>
          </w:p>
        </w:tc>
      </w:tr>
      <w:tr w:rsidR="00A26D01" w:rsidRPr="00FB6699" w:rsidTr="00A26D01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743BD4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Хорошо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F12B60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влад</w:t>
            </w:r>
            <w:r w:rsidR="00F12B60" w:rsidRPr="00FB6699">
              <w:rPr>
                <w:rFonts w:ascii="Times New Roman" w:hAnsi="Times New Roman"/>
                <w:sz w:val="20"/>
                <w:szCs w:val="24"/>
              </w:rPr>
              <w:t>ение основным материалом с заметными погрешностями</w:t>
            </w:r>
            <w:r w:rsidR="00AB0776" w:rsidRPr="00FB6699">
              <w:rPr>
                <w:rFonts w:ascii="Times New Roman" w:hAnsi="Times New Roman"/>
                <w:sz w:val="20"/>
                <w:szCs w:val="24"/>
              </w:rPr>
              <w:t xml:space="preserve">, умение воспроизвести простые доказательства, решать стандартные задачи </w:t>
            </w:r>
          </w:p>
        </w:tc>
      </w:tr>
      <w:tr w:rsidR="00A26D01" w:rsidRPr="00FB6699" w:rsidTr="00A26D01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743BD4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B0776" w:rsidP="00AB0776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знание</w:t>
            </w:r>
            <w:r w:rsidR="00DA650A" w:rsidRPr="00FB6699">
              <w:rPr>
                <w:rFonts w:ascii="Times New Roman" w:hAnsi="Times New Roman"/>
                <w:sz w:val="20"/>
                <w:szCs w:val="24"/>
              </w:rPr>
              <w:t xml:space="preserve"> важнейших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 определений и формулировок, умение решать стандартные задачи</w:t>
            </w:r>
          </w:p>
        </w:tc>
      </w:tr>
      <w:tr w:rsidR="00A26D01" w:rsidRPr="00FB6699" w:rsidTr="00A26D01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743BD4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Неудовлетворительно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743BD4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владение материалом недостаточно, необходима дополнительная подготовка</w:t>
            </w:r>
          </w:p>
        </w:tc>
      </w:tr>
      <w:tr w:rsidR="00A26D01" w:rsidRPr="00FB6699" w:rsidTr="00A26D01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743BD4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Плохо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6D01" w:rsidRPr="00FB6699" w:rsidRDefault="00A26D01" w:rsidP="00743BD4">
            <w:p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sz w:val="20"/>
                <w:szCs w:val="24"/>
              </w:rPr>
              <w:t>отсутствие владения материалом</w:t>
            </w:r>
          </w:p>
        </w:tc>
      </w:tr>
    </w:tbl>
    <w:p w:rsidR="00243A5B" w:rsidRPr="00FB6699" w:rsidRDefault="00243A5B" w:rsidP="00243A5B">
      <w:pPr>
        <w:jc w:val="both"/>
        <w:rPr>
          <w:rFonts w:ascii="Times New Roman" w:hAnsi="Times New Roman"/>
          <w:sz w:val="24"/>
          <w:szCs w:val="24"/>
        </w:rPr>
      </w:pPr>
    </w:p>
    <w:p w:rsidR="00C41FFE" w:rsidRPr="00FB6699" w:rsidRDefault="00C41FFE" w:rsidP="00C41FFE">
      <w:pPr>
        <w:pStyle w:val="a8"/>
        <w:ind w:left="0"/>
        <w:rPr>
          <w:rFonts w:ascii="Times New Roman" w:hAnsi="Times New Roman"/>
          <w:b/>
          <w:i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lastRenderedPageBreak/>
        <w:t>6.3. Критерии и процедуры оценивания результатов обучения по дисциплине, характеризующих этапы формирования компетенций</w:t>
      </w:r>
    </w:p>
    <w:p w:rsidR="00C41FFE" w:rsidRPr="00FB6699" w:rsidRDefault="00C41FFE" w:rsidP="00C41FFE">
      <w:pPr>
        <w:pStyle w:val="a8"/>
        <w:ind w:left="1195"/>
        <w:rPr>
          <w:rFonts w:ascii="Times New Roman" w:hAnsi="Times New Roman"/>
          <w:i/>
          <w:sz w:val="24"/>
          <w:szCs w:val="24"/>
        </w:rPr>
      </w:pPr>
    </w:p>
    <w:p w:rsidR="00C41FFE" w:rsidRPr="00FB6699" w:rsidRDefault="00C41FFE" w:rsidP="00C41FFE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FB6699">
        <w:rPr>
          <w:rFonts w:ascii="Times New Roman" w:hAnsi="Times New Roman"/>
          <w:sz w:val="24"/>
          <w:szCs w:val="24"/>
          <w:u w:val="single"/>
        </w:rPr>
        <w:t>знаний</w:t>
      </w:r>
      <w:r w:rsidRPr="00FB6699">
        <w:rPr>
          <w:rFonts w:ascii="Times New Roman" w:hAnsi="Times New Roman"/>
          <w:sz w:val="24"/>
          <w:szCs w:val="24"/>
        </w:rPr>
        <w:t xml:space="preserve"> используются </w:t>
      </w:r>
      <w:r w:rsidR="00911172" w:rsidRPr="00FB6699">
        <w:rPr>
          <w:rFonts w:ascii="Times New Roman" w:hAnsi="Times New Roman"/>
          <w:sz w:val="24"/>
          <w:szCs w:val="24"/>
        </w:rPr>
        <w:t>тестирование,</w:t>
      </w:r>
      <w:r w:rsidRPr="00FB6699">
        <w:rPr>
          <w:rFonts w:ascii="Times New Roman" w:hAnsi="Times New Roman"/>
          <w:sz w:val="24"/>
          <w:szCs w:val="24"/>
        </w:rPr>
        <w:t xml:space="preserve"> индивидуальное собеседование</w:t>
      </w:r>
      <w:r w:rsidR="00911172" w:rsidRPr="00FB6699">
        <w:rPr>
          <w:rFonts w:ascii="Times New Roman" w:hAnsi="Times New Roman"/>
          <w:sz w:val="24"/>
          <w:szCs w:val="24"/>
        </w:rPr>
        <w:t>,</w:t>
      </w:r>
      <w:r w:rsidRPr="00FB6699">
        <w:rPr>
          <w:rFonts w:ascii="Times New Roman" w:hAnsi="Times New Roman"/>
          <w:sz w:val="24"/>
          <w:szCs w:val="24"/>
        </w:rPr>
        <w:t xml:space="preserve"> письменные ответы на вопросы.</w:t>
      </w:r>
    </w:p>
    <w:p w:rsidR="009327B0" w:rsidRPr="00FB6699" w:rsidRDefault="00C41FFE" w:rsidP="00736CB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FB6699">
        <w:rPr>
          <w:rFonts w:ascii="Times New Roman" w:hAnsi="Times New Roman"/>
          <w:sz w:val="24"/>
          <w:szCs w:val="24"/>
          <w:u w:val="single"/>
        </w:rPr>
        <w:t>умений</w:t>
      </w:r>
      <w:r w:rsidRPr="00FB6699">
        <w:rPr>
          <w:rFonts w:ascii="Times New Roman" w:hAnsi="Times New Roman"/>
          <w:sz w:val="24"/>
          <w:szCs w:val="24"/>
        </w:rPr>
        <w:t xml:space="preserve"> и </w:t>
      </w:r>
      <w:r w:rsidRPr="00FB6699">
        <w:rPr>
          <w:rFonts w:ascii="Times New Roman" w:hAnsi="Times New Roman"/>
          <w:sz w:val="24"/>
          <w:szCs w:val="24"/>
          <w:u w:val="single"/>
        </w:rPr>
        <w:t>владений</w:t>
      </w:r>
      <w:r w:rsidRPr="00FB6699">
        <w:rPr>
          <w:rFonts w:ascii="Times New Roman" w:hAnsi="Times New Roman"/>
          <w:sz w:val="24"/>
          <w:szCs w:val="24"/>
        </w:rPr>
        <w:t xml:space="preserve"> используются</w:t>
      </w:r>
      <w:r w:rsidR="00C27F70" w:rsidRPr="00FB6699">
        <w:rPr>
          <w:rFonts w:ascii="Times New Roman" w:hAnsi="Times New Roman"/>
          <w:sz w:val="24"/>
          <w:szCs w:val="24"/>
        </w:rPr>
        <w:t xml:space="preserve"> </w:t>
      </w:r>
      <w:r w:rsidRPr="00FB6699">
        <w:rPr>
          <w:rFonts w:ascii="Times New Roman" w:hAnsi="Times New Roman"/>
          <w:sz w:val="24"/>
          <w:szCs w:val="24"/>
        </w:rPr>
        <w:t xml:space="preserve">контрольные </w:t>
      </w:r>
      <w:r w:rsidR="009327B0" w:rsidRPr="00FB6699">
        <w:rPr>
          <w:rFonts w:ascii="Times New Roman" w:hAnsi="Times New Roman"/>
          <w:sz w:val="24"/>
          <w:szCs w:val="24"/>
        </w:rPr>
        <w:t xml:space="preserve">работы. </w:t>
      </w:r>
    </w:p>
    <w:p w:rsidR="00C41FFE" w:rsidRPr="00FB6699" w:rsidRDefault="00C41FFE" w:rsidP="00243A5B">
      <w:pPr>
        <w:jc w:val="both"/>
        <w:rPr>
          <w:rFonts w:ascii="Times New Roman" w:hAnsi="Times New Roman"/>
          <w:sz w:val="24"/>
          <w:szCs w:val="24"/>
        </w:rPr>
      </w:pPr>
    </w:p>
    <w:p w:rsidR="00913BCE" w:rsidRPr="00FB6699" w:rsidRDefault="00861BE2" w:rsidP="00861BE2">
      <w:pPr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FB6699">
        <w:rPr>
          <w:rFonts w:ascii="Times New Roman" w:hAnsi="Times New Roman"/>
          <w:b/>
          <w:bCs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E325E4" w:rsidRPr="00620DA7" w:rsidRDefault="00E325E4" w:rsidP="00E325E4">
      <w:pPr>
        <w:autoSpaceDE w:val="0"/>
        <w:autoSpaceDN w:val="0"/>
        <w:adjustRightInd w:val="0"/>
        <w:spacing w:after="240"/>
        <w:rPr>
          <w:rFonts w:ascii="Times New Roman" w:hAnsi="Times New Roman"/>
          <w:b/>
          <w:sz w:val="24"/>
          <w:szCs w:val="24"/>
        </w:rPr>
      </w:pPr>
      <w:r w:rsidRPr="00620DA7">
        <w:rPr>
          <w:rFonts w:ascii="Times New Roman" w:hAnsi="Times New Roman"/>
          <w:b/>
          <w:bCs/>
          <w:sz w:val="24"/>
          <w:szCs w:val="24"/>
        </w:rPr>
        <w:t xml:space="preserve">Образцы заданий для контрольных работ в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620DA7">
        <w:rPr>
          <w:rFonts w:ascii="Times New Roman" w:hAnsi="Times New Roman"/>
          <w:b/>
          <w:bCs/>
          <w:sz w:val="24"/>
          <w:szCs w:val="24"/>
        </w:rPr>
        <w:t xml:space="preserve">семестре. </w:t>
      </w:r>
      <w:r w:rsidRPr="00620DA7">
        <w:rPr>
          <w:rFonts w:ascii="Times New Roman" w:hAnsi="Times New Roman"/>
          <w:b/>
          <w:sz w:val="24"/>
          <w:szCs w:val="24"/>
        </w:rPr>
        <w:t>Оценка компетенций «ОПК-1», «ПК-2»</w:t>
      </w:r>
    </w:p>
    <w:p w:rsidR="00E325E4" w:rsidRPr="00620DA7" w:rsidRDefault="00E325E4" w:rsidP="00E325E4">
      <w:pPr>
        <w:pStyle w:val="a8"/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Задано множество 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hAnsi="Times New Roman"/>
            <w:sz w:val="24"/>
            <w:szCs w:val="24"/>
          </w:rPr>
          <m:t>={1,2,3,4,5,6,7}</m:t>
        </m:r>
      </m:oMath>
      <w:r w:rsidRPr="00620DA7">
        <w:rPr>
          <w:rFonts w:ascii="Times New Roman" w:hAnsi="Times New Roman"/>
          <w:sz w:val="24"/>
          <w:szCs w:val="24"/>
        </w:rPr>
        <w:t xml:space="preserve"> и в нем подмножества        </w:t>
      </w:r>
    </w:p>
    <w:p w:rsidR="00E325E4" w:rsidRPr="00620DA7" w:rsidRDefault="00E325E4" w:rsidP="00E325E4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Times New Roman"/>
            <w:sz w:val="24"/>
            <w:szCs w:val="24"/>
          </w:rPr>
          <m:t>={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|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≤</m:t>
        </m:r>
        <m:r>
          <w:rPr>
            <w:rFonts w:ascii="Cambria Math" w:hAnsi="Times New Roman"/>
            <w:sz w:val="24"/>
            <w:szCs w:val="24"/>
          </w:rPr>
          <m:t>4}</m:t>
        </m:r>
      </m:oMath>
      <w:r w:rsidRPr="00620DA7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Times New Roman"/>
            <w:sz w:val="24"/>
            <w:szCs w:val="24"/>
          </w:rPr>
          <m:t>={2,4,5,6}</m:t>
        </m:r>
      </m:oMath>
      <w:r w:rsidRPr="00620DA7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US"/>
          </w:rPr>
          <m:t>C</m:t>
        </m:r>
        <m:r>
          <w:rPr>
            <w:rFonts w:ascii="Cambria Math" w:hAnsi="Times New Roman"/>
            <w:sz w:val="24"/>
            <w:szCs w:val="24"/>
          </w:rPr>
          <m:t>={1,3,5,6}</m:t>
        </m:r>
      </m:oMath>
      <w:r w:rsidRPr="00620DA7">
        <w:rPr>
          <w:rFonts w:ascii="Times New Roman" w:hAnsi="Times New Roman"/>
          <w:sz w:val="24"/>
          <w:szCs w:val="24"/>
        </w:rPr>
        <w:t>. Найти множество</w:t>
      </w:r>
    </w:p>
    <w:p w:rsidR="00E325E4" w:rsidRPr="00620DA7" w:rsidRDefault="00E325E4" w:rsidP="00E325E4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C∪</m:t>
        </m:r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Times New Roman"/>
            <w:sz w:val="24"/>
            <w:szCs w:val="24"/>
          </w:rPr>
          <m:t>)</m:t>
        </m:r>
      </m:oMath>
      <w:r w:rsidRPr="00620DA7">
        <w:rPr>
          <w:rFonts w:ascii="Times New Roman" w:hAnsi="Times New Roman"/>
          <w:sz w:val="24"/>
          <w:szCs w:val="24"/>
        </w:rPr>
        <w:t>.</w:t>
      </w:r>
    </w:p>
    <w:p w:rsidR="00E325E4" w:rsidRPr="00620DA7" w:rsidRDefault="00E325E4" w:rsidP="00E325E4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Выяснить, является ли равенство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Times New Roman"/>
            <w:sz w:val="24"/>
            <w:szCs w:val="24"/>
          </w:rPr>
          <m:t>-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B∪C</m:t>
            </m:r>
          </m:e>
        </m:d>
        <m:r>
          <w:rPr>
            <w:rFonts w:ascii="Cambria Math" w:hAnsi="Times New Roman"/>
            <w:sz w:val="24"/>
            <w:szCs w:val="24"/>
          </w:rPr>
          <m:t xml:space="preserve">  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∪</m:t>
        </m:r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 w:hAnsi="Times New Roman"/>
            <w:sz w:val="24"/>
            <w:szCs w:val="24"/>
          </w:rPr>
          <m:t>)</m:t>
        </m:r>
      </m:oMath>
      <w:r w:rsidRPr="00620DA7">
        <w:rPr>
          <w:rFonts w:ascii="Times New Roman" w:hAnsi="Times New Roman"/>
          <w:sz w:val="24"/>
          <w:szCs w:val="24"/>
        </w:rPr>
        <w:t xml:space="preserve"> тождеством. </w:t>
      </w:r>
    </w:p>
    <w:p w:rsidR="00E325E4" w:rsidRPr="00620DA7" w:rsidRDefault="00E325E4" w:rsidP="00E325E4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Решить уравнение </w:t>
      </w:r>
      <m:oMath>
        <m:r>
          <w:rPr>
            <w:rFonts w:ascii="Cambria Math" w:hAnsi="Cambria Math"/>
            <w:sz w:val="24"/>
            <w:szCs w:val="24"/>
          </w:rPr>
          <m:t>X∪A=X∩B</m:t>
        </m:r>
      </m:oMath>
      <w:r w:rsidRPr="00620DA7">
        <w:rPr>
          <w:rFonts w:ascii="Times New Roman" w:hAnsi="Times New Roman"/>
          <w:sz w:val="24"/>
          <w:szCs w:val="24"/>
        </w:rPr>
        <w:t>.</w:t>
      </w:r>
    </w:p>
    <w:p w:rsidR="00E325E4" w:rsidRPr="00620DA7" w:rsidRDefault="00E325E4" w:rsidP="00E325E4">
      <w:pPr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Даны множество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620DA7">
        <w:rPr>
          <w:rFonts w:ascii="Times New Roman" w:hAnsi="Times New Roman"/>
          <w:sz w:val="24"/>
          <w:szCs w:val="24"/>
        </w:rPr>
        <w:t xml:space="preserve"> и его подмножества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620DA7">
        <w:rPr>
          <w:rFonts w:ascii="Times New Roman" w:hAnsi="Times New Roman"/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620DA7">
        <w:rPr>
          <w:rFonts w:ascii="Times New Roman" w:hAnsi="Times New Roman"/>
          <w:sz w:val="24"/>
          <w:szCs w:val="24"/>
        </w:rPr>
        <w:t xml:space="preserve">, причем </w:t>
      </w:r>
    </w:p>
    <w:p w:rsidR="00E325E4" w:rsidRPr="00620DA7" w:rsidRDefault="00E325E4" w:rsidP="00E325E4">
      <w:pPr>
        <w:spacing w:after="0"/>
        <w:ind w:left="644"/>
        <w:rPr>
          <w:rFonts w:ascii="Times New Roman" w:hAnsi="Times New Roman"/>
          <w:b/>
          <w:sz w:val="24"/>
          <w:szCs w:val="24"/>
        </w:rPr>
      </w:pPr>
      <w:r w:rsidRPr="00620DA7">
        <w:rPr>
          <w:rFonts w:ascii="Times New Roman" w:hAnsi="Times New Roman"/>
          <w:position w:val="-10"/>
          <w:sz w:val="24"/>
          <w:szCs w:val="24"/>
        </w:rPr>
        <w:object w:dxaOrig="1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5.75pt" o:ole="">
            <v:imagedata r:id="rId8" o:title=""/>
          </v:shape>
          <o:OLEObject Type="Embed" ProgID="Equation.3" ShapeID="_x0000_i1025" DrawAspect="Content" ObjectID="_1587395964" r:id="rId9"/>
        </w:object>
      </w:r>
      <w:r w:rsidRPr="00620DA7">
        <w:rPr>
          <w:rFonts w:ascii="Times New Roman" w:hAnsi="Times New Roman"/>
          <w:sz w:val="24"/>
          <w:szCs w:val="24"/>
        </w:rPr>
        <w:t>,</w:t>
      </w:r>
      <w:r w:rsidRPr="00620DA7">
        <w:rPr>
          <w:rFonts w:ascii="Times New Roman" w:hAnsi="Times New Roman"/>
          <w:position w:val="-10"/>
          <w:sz w:val="24"/>
          <w:szCs w:val="24"/>
        </w:rPr>
        <w:object w:dxaOrig="1160" w:dyaOrig="320">
          <v:shape id="_x0000_i1026" type="#_x0000_t75" style="width:57.75pt;height:15.75pt" o:ole="">
            <v:imagedata r:id="rId10" o:title=""/>
          </v:shape>
          <o:OLEObject Type="Embed" ProgID="Equation.3" ShapeID="_x0000_i1026" DrawAspect="Content" ObjectID="_1587395965" r:id="rId11"/>
        </w:object>
      </w:r>
      <w:r w:rsidRPr="00620DA7">
        <w:rPr>
          <w:rFonts w:ascii="Times New Roman" w:hAnsi="Times New Roman"/>
          <w:sz w:val="24"/>
          <w:szCs w:val="24"/>
        </w:rPr>
        <w:t>,</w:t>
      </w:r>
      <w:r w:rsidRPr="00620DA7">
        <w:rPr>
          <w:rFonts w:ascii="Times New Roman" w:hAnsi="Times New Roman"/>
          <w:position w:val="-10"/>
          <w:sz w:val="24"/>
          <w:szCs w:val="24"/>
        </w:rPr>
        <w:object w:dxaOrig="1120" w:dyaOrig="320">
          <v:shape id="_x0000_i1027" type="#_x0000_t75" style="width:56.25pt;height:15.75pt" o:ole="">
            <v:imagedata r:id="rId12" o:title=""/>
          </v:shape>
          <o:OLEObject Type="Embed" ProgID="Equation.3" ShapeID="_x0000_i1027" DrawAspect="Content" ObjectID="_1587395966" r:id="rId13"/>
        </w:object>
      </w:r>
      <w:r w:rsidRPr="00620DA7">
        <w:rPr>
          <w:rFonts w:ascii="Times New Roman" w:hAnsi="Times New Roman"/>
          <w:sz w:val="24"/>
          <w:szCs w:val="24"/>
        </w:rPr>
        <w:t xml:space="preserve">, </w:t>
      </w:r>
      <w:r w:rsidRPr="00620DA7">
        <w:rPr>
          <w:rFonts w:ascii="Times New Roman" w:hAnsi="Times New Roman"/>
          <w:position w:val="-10"/>
          <w:sz w:val="24"/>
          <w:szCs w:val="24"/>
        </w:rPr>
        <w:object w:dxaOrig="1160" w:dyaOrig="320">
          <v:shape id="_x0000_i1028" type="#_x0000_t75" style="width:57.75pt;height:15.75pt" o:ole="">
            <v:imagedata r:id="rId14" o:title=""/>
          </v:shape>
          <o:OLEObject Type="Embed" ProgID="Equation.3" ShapeID="_x0000_i1028" DrawAspect="Content" ObjectID="_1587395967" r:id="rId15"/>
        </w:object>
      </w:r>
      <w:r w:rsidRPr="00620DA7">
        <w:rPr>
          <w:rFonts w:ascii="Times New Roman" w:hAnsi="Times New Roman"/>
          <w:sz w:val="24"/>
          <w:szCs w:val="24"/>
        </w:rPr>
        <w:t xml:space="preserve">.  Сколько имеется таких подмножеств </w:t>
      </w:r>
      <w:r w:rsidRPr="00620DA7">
        <w:rPr>
          <w:rFonts w:ascii="Times New Roman" w:hAnsi="Times New Roman"/>
          <w:position w:val="-8"/>
          <w:sz w:val="24"/>
          <w:szCs w:val="24"/>
        </w:rPr>
        <w:object w:dxaOrig="740" w:dyaOrig="300">
          <v:shape id="_x0000_i1029" type="#_x0000_t75" style="width:36.75pt;height:15pt" o:ole="">
            <v:imagedata r:id="rId16" o:title=""/>
          </v:shape>
          <o:OLEObject Type="Embed" ProgID="Equation.3" ShapeID="_x0000_i1029" DrawAspect="Content" ObjectID="_1587395968" r:id="rId17"/>
        </w:object>
      </w:r>
      <w:r w:rsidRPr="00620DA7">
        <w:rPr>
          <w:rFonts w:ascii="Times New Roman" w:hAnsi="Times New Roman"/>
          <w:sz w:val="24"/>
          <w:szCs w:val="24"/>
        </w:rPr>
        <w:t xml:space="preserve">, что     </w:t>
      </w:r>
      <w:r w:rsidRPr="00620DA7">
        <w:rPr>
          <w:rFonts w:ascii="Times New Roman" w:hAnsi="Times New Roman"/>
          <w:position w:val="-10"/>
          <w:sz w:val="24"/>
          <w:szCs w:val="24"/>
        </w:rPr>
        <w:object w:dxaOrig="1200" w:dyaOrig="320">
          <v:shape id="_x0000_i1030" type="#_x0000_t75" style="width:60pt;height:15.75pt" o:ole="">
            <v:imagedata r:id="rId18" o:title=""/>
          </v:shape>
          <o:OLEObject Type="Embed" ProgID="Equation.3" ShapeID="_x0000_i1030" DrawAspect="Content" ObjectID="_1587395969" r:id="rId19"/>
        </w:object>
      </w:r>
      <w:r w:rsidRPr="00620DA7">
        <w:rPr>
          <w:rFonts w:ascii="Times New Roman" w:hAnsi="Times New Roman"/>
          <w:sz w:val="24"/>
          <w:szCs w:val="24"/>
        </w:rPr>
        <w:t xml:space="preserve">,  </w:t>
      </w:r>
      <w:r w:rsidRPr="00620DA7">
        <w:rPr>
          <w:rFonts w:ascii="Times New Roman" w:hAnsi="Times New Roman"/>
          <w:position w:val="-10"/>
          <w:sz w:val="24"/>
          <w:szCs w:val="24"/>
        </w:rPr>
        <w:object w:dxaOrig="1800" w:dyaOrig="320">
          <v:shape id="_x0000_i1031" type="#_x0000_t75" style="width:90pt;height:15.75pt" o:ole="">
            <v:imagedata r:id="rId20" o:title=""/>
          </v:shape>
          <o:OLEObject Type="Embed" ProgID="Equation.3" ShapeID="_x0000_i1031" DrawAspect="Content" ObjectID="_1587395970" r:id="rId21"/>
        </w:object>
      </w:r>
      <w:r w:rsidRPr="00620DA7">
        <w:rPr>
          <w:rFonts w:ascii="Times New Roman" w:hAnsi="Times New Roman"/>
          <w:sz w:val="24"/>
          <w:szCs w:val="24"/>
        </w:rPr>
        <w:t>?</w:t>
      </w:r>
    </w:p>
    <w:p w:rsidR="00E325E4" w:rsidRPr="00620DA7" w:rsidRDefault="00E325E4" w:rsidP="00E325E4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Построить диаграмму Хассе отношения включения на семействе множеств </w:t>
      </w:r>
    </w:p>
    <w:p w:rsidR="00E325E4" w:rsidRPr="00620DA7" w:rsidRDefault="00E325E4" w:rsidP="00E325E4">
      <w:pPr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          {{2}, {4}, {5}, {1,4}, {2,3}, {2,4}, {3,5}, {1,2,3}, {1,2,3,4}, {2,3,4,5}}.</w:t>
      </w:r>
    </w:p>
    <w:p w:rsidR="00E325E4" w:rsidRPr="00620DA7" w:rsidRDefault="00E325E4" w:rsidP="00E325E4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Найти число слов длины 9 в алфавите </w:t>
      </w:r>
      <w:r w:rsidRPr="00620DA7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032" type="#_x0000_t75" style="width:50.25pt;height:15.75pt" o:ole="">
            <v:imagedata r:id="rId22" o:title=""/>
          </v:shape>
          <o:OLEObject Type="Embed" ProgID="Equation.3" ShapeID="_x0000_i1032" DrawAspect="Content" ObjectID="_1587395971" r:id="rId23"/>
        </w:object>
      </w:r>
      <w:r w:rsidRPr="00620DA7">
        <w:rPr>
          <w:rFonts w:ascii="Times New Roman" w:hAnsi="Times New Roman"/>
          <w:sz w:val="24"/>
          <w:szCs w:val="24"/>
        </w:rPr>
        <w:t xml:space="preserve">, в которые буква </w:t>
      </w:r>
      <w:r w:rsidRPr="00620DA7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3" type="#_x0000_t75" style="width:9.75pt;height:10.5pt" o:ole="">
            <v:imagedata r:id="rId24" o:title=""/>
          </v:shape>
          <o:OLEObject Type="Embed" ProgID="Equation.3" ShapeID="_x0000_i1033" DrawAspect="Content" ObjectID="_1587395972" r:id="rId25"/>
        </w:object>
      </w:r>
      <w:r w:rsidRPr="00620DA7">
        <w:rPr>
          <w:rFonts w:ascii="Times New Roman" w:hAnsi="Times New Roman"/>
          <w:sz w:val="24"/>
          <w:szCs w:val="24"/>
        </w:rPr>
        <w:t xml:space="preserve"> входит 5 раз, а буква </w:t>
      </w:r>
      <w:r w:rsidRPr="00620DA7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34" type="#_x0000_t75" style="width:9.75pt;height:14.25pt" o:ole="">
            <v:imagedata r:id="rId26" o:title=""/>
          </v:shape>
          <o:OLEObject Type="Embed" ProgID="Equation.3" ShapeID="_x0000_i1034" DrawAspect="Content" ObjectID="_1587395973" r:id="rId27"/>
        </w:object>
      </w:r>
      <w:r w:rsidRPr="00620DA7">
        <w:rPr>
          <w:rFonts w:ascii="Times New Roman" w:hAnsi="Times New Roman"/>
          <w:sz w:val="24"/>
          <w:szCs w:val="24"/>
        </w:rPr>
        <w:t xml:space="preserve"> 1 раз.</w:t>
      </w:r>
    </w:p>
    <w:p w:rsidR="00E325E4" w:rsidRPr="00620DA7" w:rsidRDefault="00E325E4" w:rsidP="00E325E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Решить рекуррентное уравнение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/>
            <w:sz w:val="24"/>
            <w:szCs w:val="24"/>
          </w:rPr>
          <m:t>+3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Pr="00620DA7">
        <w:rPr>
          <w:rFonts w:ascii="Times New Roman" w:hAnsi="Times New Roman"/>
          <w:sz w:val="24"/>
          <w:szCs w:val="24"/>
        </w:rPr>
        <w:t xml:space="preserve"> с начальными значениями  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/>
            <w:sz w:val="24"/>
            <w:szCs w:val="24"/>
          </w:rPr>
          <m:t>=0</m:t>
        </m:r>
      </m:oMath>
      <w:r w:rsidRPr="00620DA7">
        <w:rPr>
          <w:rFonts w:ascii="Times New Roman" w:hAnsi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/>
            <w:sz w:val="24"/>
            <w:szCs w:val="24"/>
          </w:rPr>
          <m:t>=1</m:t>
        </m:r>
      </m:oMath>
      <w:r w:rsidRPr="00620DA7">
        <w:rPr>
          <w:rFonts w:ascii="Times New Roman" w:hAnsi="Times New Roman"/>
          <w:sz w:val="24"/>
          <w:szCs w:val="24"/>
        </w:rPr>
        <w:t>.</w:t>
      </w:r>
    </w:p>
    <w:p w:rsidR="00E325E4" w:rsidRPr="00620DA7" w:rsidRDefault="00E325E4" w:rsidP="00E325E4">
      <w:pPr>
        <w:ind w:left="644"/>
        <w:jc w:val="both"/>
        <w:rPr>
          <w:rFonts w:ascii="Times New Roman" w:hAnsi="Times New Roman"/>
          <w:sz w:val="24"/>
          <w:szCs w:val="24"/>
        </w:rPr>
      </w:pPr>
    </w:p>
    <w:p w:rsidR="00E325E4" w:rsidRPr="00620DA7" w:rsidRDefault="00E325E4" w:rsidP="00E325E4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20DA7">
        <w:rPr>
          <w:rFonts w:ascii="Times New Roman" w:hAnsi="Times New Roman"/>
          <w:b/>
          <w:bCs/>
          <w:sz w:val="24"/>
          <w:szCs w:val="24"/>
        </w:rPr>
        <w:t>Образцы заданий для контрольных работ в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620DA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620DA7">
        <w:rPr>
          <w:rFonts w:ascii="Times New Roman" w:hAnsi="Times New Roman"/>
          <w:b/>
          <w:bCs/>
          <w:sz w:val="24"/>
          <w:szCs w:val="24"/>
        </w:rPr>
        <w:t xml:space="preserve">семестре. </w:t>
      </w:r>
      <w:r w:rsidRPr="00620DA7">
        <w:rPr>
          <w:rFonts w:ascii="Times New Roman" w:hAnsi="Times New Roman"/>
          <w:b/>
          <w:sz w:val="24"/>
          <w:szCs w:val="24"/>
        </w:rPr>
        <w:t>Оценка компетенций «ОПК-1», «ПК-2»</w:t>
      </w:r>
      <w:r w:rsidRPr="00620D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25E4" w:rsidRPr="00620DA7" w:rsidRDefault="00E325E4" w:rsidP="00E325E4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Вершинами графа являются  сочетания из четырех элементов по два. Две вершины смежны, если  соответствующие сочетания имеют общий элемент.  Этот граф  1) двудольный?  </w:t>
      </w:r>
    </w:p>
    <w:p w:rsidR="00E325E4" w:rsidRPr="00620DA7" w:rsidRDefault="00E325E4" w:rsidP="00E325E4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>2)  планарный?   3) имеет эйлеров цикл?</w:t>
      </w:r>
    </w:p>
    <w:p w:rsidR="00E325E4" w:rsidRPr="00620DA7" w:rsidRDefault="00E325E4" w:rsidP="00E325E4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Вершинами графа являются  сочетания из четырех элементов по два. Две вершины смежны, если  соответствующие сочетания имеют общий элемент. Найти эксцентриситеты вершин, радиус, </w:t>
      </w:r>
    </w:p>
    <w:p w:rsidR="00E325E4" w:rsidRPr="00620DA7" w:rsidRDefault="00E325E4" w:rsidP="00E325E4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>диаметр, центр этого графа.</w:t>
      </w:r>
    </w:p>
    <w:p w:rsidR="00E325E4" w:rsidRPr="00620DA7" w:rsidRDefault="00E325E4" w:rsidP="00E325E4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lastRenderedPageBreak/>
        <w:t xml:space="preserve">Найти число подграфов графа </w:t>
      </w:r>
      <w:r w:rsidRPr="00620DA7">
        <w:rPr>
          <w:rFonts w:ascii="Times New Roman" w:hAnsi="Times New Roman"/>
          <w:position w:val="-14"/>
          <w:sz w:val="24"/>
          <w:szCs w:val="24"/>
        </w:rPr>
        <w:object w:dxaOrig="460" w:dyaOrig="380">
          <v:shape id="_x0000_i1035" type="#_x0000_t75" style="width:24pt;height:18pt" o:ole="">
            <v:imagedata r:id="rId28" o:title=""/>
          </v:shape>
          <o:OLEObject Type="Embed" ProgID="Equation.3" ShapeID="_x0000_i1035" DrawAspect="Content" ObjectID="_1587395974" r:id="rId29"/>
        </w:object>
      </w:r>
      <w:r w:rsidRPr="00620DA7">
        <w:rPr>
          <w:rFonts w:ascii="Times New Roman" w:hAnsi="Times New Roman"/>
          <w:sz w:val="24"/>
          <w:szCs w:val="24"/>
        </w:rPr>
        <w:t xml:space="preserve">, изоморфных графу </w:t>
      </w:r>
      <w:r w:rsidRPr="00620DA7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36" type="#_x0000_t75" style="width:14.25pt;height:17.25pt" o:ole="">
            <v:imagedata r:id="rId30" o:title=""/>
          </v:shape>
          <o:OLEObject Type="Embed" ProgID="Equation.3" ShapeID="_x0000_i1036" DrawAspect="Content" ObjectID="_1587395975" r:id="rId31"/>
        </w:object>
      </w:r>
      <w:r w:rsidRPr="00620DA7">
        <w:rPr>
          <w:rFonts w:ascii="Times New Roman" w:hAnsi="Times New Roman"/>
          <w:sz w:val="24"/>
          <w:szCs w:val="24"/>
        </w:rPr>
        <w:t>.</w:t>
      </w:r>
    </w:p>
    <w:p w:rsidR="00E325E4" w:rsidRPr="00620DA7" w:rsidRDefault="00E325E4" w:rsidP="00E325E4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>Восстановить дерево по коду Прюфера (4, 2, 2, 4, 4, 8).</w:t>
      </w:r>
    </w:p>
    <w:p w:rsidR="00E325E4" w:rsidRPr="00620DA7" w:rsidRDefault="00E325E4" w:rsidP="00E325E4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Найти и удалить фиктивные переменные функции, заданной вектором значений  </w:t>
      </w:r>
      <m:oMath>
        <m:acc>
          <m:accPr>
            <m:chr m:val="̃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  <m:r>
          <w:rPr>
            <w:rFonts w:ascii="Cambria Math" w:hAnsi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1011101110011001</m:t>
        </m:r>
      </m:oMath>
      <w:r w:rsidRPr="00620DA7">
        <w:rPr>
          <w:rFonts w:ascii="Times New Roman" w:hAnsi="Times New Roman"/>
          <w:sz w:val="24"/>
          <w:szCs w:val="24"/>
        </w:rPr>
        <w:t>.</w:t>
      </w:r>
    </w:p>
    <w:p w:rsidR="00E325E4" w:rsidRPr="00620DA7" w:rsidRDefault="00E325E4" w:rsidP="00E325E4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Преобразовать формулу </w:t>
      </w:r>
      <m:oMath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Cambria Math"/>
            <w:sz w:val="24"/>
            <w:szCs w:val="24"/>
          </w:rPr>
          <m:t>⨁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</w:rPr>
          <m:t>z</m:t>
        </m:r>
      </m:oMath>
      <w:r w:rsidRPr="00620DA7">
        <w:rPr>
          <w:rFonts w:ascii="Times New Roman" w:hAnsi="Times New Roman"/>
          <w:sz w:val="24"/>
          <w:szCs w:val="24"/>
        </w:rPr>
        <w:t xml:space="preserve">  а) в СДНФ б) в полином Жегалкина. </w:t>
      </w:r>
    </w:p>
    <w:p w:rsidR="00E325E4" w:rsidRPr="00620DA7" w:rsidRDefault="00E325E4" w:rsidP="00E325E4">
      <w:pPr>
        <w:numPr>
          <w:ilvl w:val="0"/>
          <w:numId w:val="14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Построить СДНФ, СКНФ и полином Жегалкина для функции, заданной формулой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∨</m:t>
            </m:r>
            <m:acc>
              <m:accPr>
                <m:chr m:val="̅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  <w:sz w:val="24"/>
                <w:szCs w:val="24"/>
              </w:rPr>
              <m:t>∨</m:t>
            </m:r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Times New Roman"/>
                <w:sz w:val="24"/>
                <w:szCs w:val="24"/>
              </w:rPr>
              <m:t>)(</m:t>
            </m:r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∨</m:t>
            </m:r>
            <m:acc>
              <m:accPr>
                <m:chr m:val="̅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acc>
            <m:r>
              <w:rPr>
                <w:rFonts w:ascii="Cambria Math" w:hAnsi="Times New Roman"/>
                <w:sz w:val="24"/>
                <w:szCs w:val="24"/>
              </w:rPr>
              <m:t>)</m:t>
            </m:r>
          </m:e>
        </m:acc>
      </m:oMath>
      <w:r w:rsidRPr="00620DA7">
        <w:rPr>
          <w:rFonts w:ascii="Times New Roman" w:hAnsi="Times New Roman"/>
          <w:sz w:val="24"/>
          <w:szCs w:val="24"/>
        </w:rPr>
        <w:t>.</w:t>
      </w:r>
    </w:p>
    <w:p w:rsidR="00E325E4" w:rsidRPr="00620DA7" w:rsidRDefault="00E325E4" w:rsidP="00E325E4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 Построить полином Жегалкина для функции, заданной вектором значений </w:t>
      </w:r>
      <m:oMath>
        <m:acc>
          <m:accPr>
            <m:chr m:val="̃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  <m:r>
          <w:rPr>
            <w:rFonts w:ascii="Cambria Math" w:hAnsi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10011010</m:t>
        </m:r>
      </m:oMath>
      <w:r w:rsidRPr="00620DA7">
        <w:rPr>
          <w:rFonts w:ascii="Times New Roman" w:hAnsi="Times New Roman"/>
          <w:sz w:val="24"/>
          <w:szCs w:val="24"/>
        </w:rPr>
        <w:t>.</w:t>
      </w:r>
    </w:p>
    <w:p w:rsidR="00E325E4" w:rsidRPr="00620DA7" w:rsidRDefault="00E325E4" w:rsidP="00E325E4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 Найти число функций от 3 переменных в классе </w:t>
      </w:r>
      <m:oMath>
        <m:r>
          <w:rPr>
            <w:rFonts w:ascii="Cambria Math" w:hAnsi="Cambria Math"/>
            <w:sz w:val="24"/>
            <w:szCs w:val="24"/>
          </w:rPr>
          <m:t>L∩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620DA7">
        <w:rPr>
          <w:rFonts w:ascii="Times New Roman" w:hAnsi="Times New Roman"/>
          <w:sz w:val="24"/>
          <w:szCs w:val="24"/>
        </w:rPr>
        <w:t>.</w:t>
      </w:r>
    </w:p>
    <w:p w:rsidR="00E325E4" w:rsidRPr="00620DA7" w:rsidRDefault="00E325E4" w:rsidP="00E325E4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 Определить, является ли полной системой множество функций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⨁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⨁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,1}</m:t>
        </m:r>
      </m:oMath>
      <w:r w:rsidRPr="00620DA7">
        <w:rPr>
          <w:rFonts w:ascii="Times New Roman" w:hAnsi="Times New Roman"/>
          <w:sz w:val="24"/>
          <w:szCs w:val="24"/>
        </w:rPr>
        <w:t>.</w:t>
      </w:r>
    </w:p>
    <w:p w:rsidR="00E325E4" w:rsidRPr="00620DA7" w:rsidRDefault="00E325E4" w:rsidP="00E325E4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Какие из следующих множеств функций являются базисами в </w:t>
      </w:r>
      <w:r w:rsidRPr="00620DA7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37" type="#_x0000_t75" style="width:14.25pt;height:17.25pt" o:ole="">
            <v:imagedata r:id="rId32" o:title=""/>
          </v:shape>
          <o:OLEObject Type="Embed" ProgID="Equation.3" ShapeID="_x0000_i1037" DrawAspect="Content" ObjectID="_1587395976" r:id="rId33"/>
        </w:object>
      </w:r>
      <w:r w:rsidRPr="00620DA7">
        <w:rPr>
          <w:rFonts w:ascii="Times New Roman" w:hAnsi="Times New Roman"/>
          <w:sz w:val="24"/>
          <w:szCs w:val="24"/>
        </w:rPr>
        <w:t>?</w:t>
      </w:r>
    </w:p>
    <w:p w:rsidR="00E325E4" w:rsidRPr="00620DA7" w:rsidRDefault="00E325E4" w:rsidP="00E325E4">
      <w:pPr>
        <w:spacing w:after="0"/>
        <w:ind w:left="284" w:firstLine="142"/>
        <w:rPr>
          <w:rFonts w:ascii="Times New Roman" w:hAnsi="Times New Roman"/>
          <w:b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         1) </w:t>
      </w:r>
      <w:r w:rsidRPr="00620DA7">
        <w:rPr>
          <w:rFonts w:ascii="Times New Roman" w:hAnsi="Times New Roman"/>
          <w:position w:val="-12"/>
          <w:sz w:val="24"/>
          <w:szCs w:val="24"/>
        </w:rPr>
        <w:object w:dxaOrig="1520" w:dyaOrig="360">
          <v:shape id="_x0000_i1038" type="#_x0000_t75" style="width:76.5pt;height:18pt" o:ole="">
            <v:imagedata r:id="rId34" o:title=""/>
          </v:shape>
          <o:OLEObject Type="Embed" ProgID="Equation.3" ShapeID="_x0000_i1038" DrawAspect="Content" ObjectID="_1587395977" r:id="rId35"/>
        </w:object>
      </w:r>
      <w:r w:rsidRPr="00620DA7">
        <w:rPr>
          <w:rFonts w:ascii="Times New Roman" w:hAnsi="Times New Roman"/>
          <w:sz w:val="24"/>
          <w:szCs w:val="24"/>
        </w:rPr>
        <w:t xml:space="preserve">;      2)  </w:t>
      </w:r>
      <w:r w:rsidRPr="00620DA7">
        <w:rPr>
          <w:rFonts w:ascii="Times New Roman" w:hAnsi="Times New Roman"/>
          <w:position w:val="-10"/>
          <w:sz w:val="24"/>
          <w:szCs w:val="24"/>
        </w:rPr>
        <w:object w:dxaOrig="1680" w:dyaOrig="340">
          <v:shape id="_x0000_i1039" type="#_x0000_t75" style="width:84pt;height:17.25pt" o:ole="">
            <v:imagedata r:id="rId36" o:title=""/>
          </v:shape>
          <o:OLEObject Type="Embed" ProgID="Equation.3" ShapeID="_x0000_i1039" DrawAspect="Content" ObjectID="_1587395978" r:id="rId37"/>
        </w:object>
      </w:r>
      <w:r w:rsidRPr="00620DA7">
        <w:rPr>
          <w:rFonts w:ascii="Times New Roman" w:hAnsi="Times New Roman"/>
          <w:sz w:val="24"/>
          <w:szCs w:val="24"/>
        </w:rPr>
        <w:t xml:space="preserve">;       3) </w:t>
      </w:r>
      <w:r w:rsidRPr="00620DA7">
        <w:rPr>
          <w:rFonts w:ascii="Times New Roman" w:hAnsi="Times New Roman"/>
          <w:position w:val="-10"/>
          <w:sz w:val="24"/>
          <w:szCs w:val="24"/>
        </w:rPr>
        <w:object w:dxaOrig="2180" w:dyaOrig="380">
          <v:shape id="_x0000_i1040" type="#_x0000_t75" style="width:108.75pt;height:18pt" o:ole="">
            <v:imagedata r:id="rId38" o:title=""/>
          </v:shape>
          <o:OLEObject Type="Embed" ProgID="Equation.3" ShapeID="_x0000_i1040" DrawAspect="Content" ObjectID="_1587395979" r:id="rId39"/>
        </w:object>
      </w:r>
      <w:r w:rsidRPr="00620DA7">
        <w:rPr>
          <w:rFonts w:ascii="Times New Roman" w:hAnsi="Times New Roman"/>
          <w:sz w:val="24"/>
          <w:szCs w:val="24"/>
        </w:rPr>
        <w:t xml:space="preserve"> .     </w:t>
      </w:r>
    </w:p>
    <w:p w:rsidR="00E325E4" w:rsidRPr="00620DA7" w:rsidRDefault="00E325E4" w:rsidP="00E325E4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 xml:space="preserve"> Построить оптимальный префиксный код для распределения частот букв (0,1; 0,1; 0,15; 0,2; 0,2; 0,25).</w:t>
      </w:r>
    </w:p>
    <w:p w:rsidR="00E325E4" w:rsidRPr="00620DA7" w:rsidRDefault="00E325E4" w:rsidP="00E325E4">
      <w:pPr>
        <w:spacing w:after="0"/>
        <w:ind w:left="568"/>
        <w:jc w:val="both"/>
        <w:rPr>
          <w:rFonts w:ascii="Times New Roman" w:hAnsi="Times New Roman"/>
          <w:sz w:val="24"/>
          <w:szCs w:val="24"/>
        </w:rPr>
      </w:pPr>
    </w:p>
    <w:p w:rsidR="00E325E4" w:rsidRPr="00620DA7" w:rsidRDefault="00E325E4" w:rsidP="00E325E4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20DA7">
        <w:rPr>
          <w:rFonts w:ascii="Times New Roman" w:hAnsi="Times New Roman"/>
          <w:b/>
          <w:sz w:val="24"/>
          <w:szCs w:val="24"/>
        </w:rPr>
        <w:t>Образцы тестовых вопросов для оценки знаний компетенци</w:t>
      </w:r>
      <w:r>
        <w:rPr>
          <w:rFonts w:ascii="Times New Roman" w:hAnsi="Times New Roman"/>
          <w:b/>
          <w:sz w:val="24"/>
          <w:szCs w:val="24"/>
        </w:rPr>
        <w:t>й</w:t>
      </w:r>
      <w:r w:rsidRPr="00620DA7">
        <w:rPr>
          <w:rFonts w:ascii="Times New Roman" w:hAnsi="Times New Roman"/>
          <w:b/>
          <w:sz w:val="24"/>
          <w:szCs w:val="24"/>
        </w:rPr>
        <w:t xml:space="preserve"> ОПК-1, ПК-2</w:t>
      </w:r>
    </w:p>
    <w:p w:rsidR="00E325E4" w:rsidRPr="00620DA7" w:rsidRDefault="00E325E4" w:rsidP="00E325E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0DA7">
        <w:rPr>
          <w:sz w:val="24"/>
          <w:szCs w:val="24"/>
        </w:rPr>
        <w:t xml:space="preserve">1. </w:t>
      </w:r>
      <w:r w:rsidRPr="00620DA7">
        <w:rPr>
          <w:rFonts w:ascii="Times New Roman" w:hAnsi="Times New Roman"/>
          <w:sz w:val="24"/>
          <w:szCs w:val="24"/>
        </w:rPr>
        <w:t>Какие из следующих утверждений верны?</w:t>
      </w:r>
    </w:p>
    <w:p w:rsidR="00E325E4" w:rsidRPr="00620DA7" w:rsidRDefault="00E325E4" w:rsidP="00E325E4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ab/>
        <w:t xml:space="preserve">а) </w:t>
      </w:r>
      <m:oMath>
        <m:r>
          <w:rPr>
            <w:rFonts w:ascii="Cambria Math" w:hAnsi="Cambria Math"/>
            <w:sz w:val="24"/>
            <w:szCs w:val="24"/>
          </w:rPr>
          <m:t>{a,b,b,a}</m:t>
        </m:r>
      </m:oMath>
      <w:r w:rsidRPr="00620DA7">
        <w:rPr>
          <w:rFonts w:ascii="Times New Roman" w:hAnsi="Times New Roman"/>
          <w:sz w:val="24"/>
          <w:szCs w:val="24"/>
        </w:rPr>
        <w:t xml:space="preserve"> – это множество из четырех элементов.</w:t>
      </w:r>
    </w:p>
    <w:p w:rsidR="00E325E4" w:rsidRPr="00620DA7" w:rsidRDefault="00E325E4" w:rsidP="00E325E4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ab/>
        <w:t xml:space="preserve">б) </w:t>
      </w:r>
      <m:oMath>
        <m:r>
          <w:rPr>
            <w:rFonts w:ascii="Cambria Math" w:hAnsi="Cambria Math"/>
            <w:sz w:val="24"/>
            <w:szCs w:val="24"/>
          </w:rPr>
          <m:t>{a,b,b,a}</m:t>
        </m:r>
      </m:oMath>
      <w:r w:rsidRPr="00620DA7">
        <w:rPr>
          <w:rFonts w:ascii="Times New Roman" w:hAnsi="Times New Roman"/>
          <w:sz w:val="24"/>
          <w:szCs w:val="24"/>
        </w:rPr>
        <w:t xml:space="preserve"> – это множество из двух элементов.</w:t>
      </w:r>
    </w:p>
    <w:p w:rsidR="00E325E4" w:rsidRPr="00620DA7" w:rsidRDefault="00E325E4" w:rsidP="00E325E4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ab/>
        <w:t>в)</w:t>
      </w:r>
      <m:oMath>
        <m:r>
          <w:rPr>
            <w:rFonts w:ascii="Cambria Math" w:hAnsi="Cambria Math"/>
            <w:sz w:val="24"/>
            <w:szCs w:val="24"/>
          </w:rPr>
          <m:t xml:space="preserve"> {a,b,b,a}</m:t>
        </m:r>
      </m:oMath>
      <w:r w:rsidRPr="00620DA7">
        <w:rPr>
          <w:rFonts w:ascii="Times New Roman" w:hAnsi="Times New Roman"/>
          <w:sz w:val="24"/>
          <w:szCs w:val="24"/>
        </w:rPr>
        <w:t xml:space="preserve"> – это не множество. (+)</w:t>
      </w:r>
    </w:p>
    <w:p w:rsidR="00E325E4" w:rsidRPr="00620DA7" w:rsidRDefault="00E325E4" w:rsidP="00E325E4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ab/>
        <w:t xml:space="preserve">г) </w:t>
      </w:r>
      <m:oMath>
        <m:r>
          <w:rPr>
            <w:rFonts w:ascii="Cambria Math" w:hAnsi="Cambria Math"/>
            <w:sz w:val="24"/>
            <w:szCs w:val="24"/>
          </w:rPr>
          <m:t>{a,b,c}</m:t>
        </m:r>
      </m:oMath>
      <w:r w:rsidRPr="00620DA7">
        <w:rPr>
          <w:rFonts w:ascii="Times New Roman" w:hAnsi="Times New Roman"/>
          <w:sz w:val="24"/>
          <w:szCs w:val="24"/>
        </w:rPr>
        <w:t xml:space="preserve">и </w:t>
      </w:r>
      <m:oMath>
        <m:r>
          <w:rPr>
            <w:rFonts w:ascii="Cambria Math" w:hAnsi="Cambria Math"/>
            <w:sz w:val="24"/>
            <w:szCs w:val="24"/>
          </w:rPr>
          <m:t>{b,c,a}</m:t>
        </m:r>
      </m:oMath>
      <w:r w:rsidRPr="00620DA7">
        <w:rPr>
          <w:rFonts w:ascii="Times New Roman" w:hAnsi="Times New Roman"/>
          <w:sz w:val="24"/>
          <w:szCs w:val="24"/>
        </w:rPr>
        <w:t>– это разные множества.</w:t>
      </w:r>
    </w:p>
    <w:p w:rsidR="00E325E4" w:rsidRPr="00620DA7" w:rsidRDefault="00E325E4" w:rsidP="00E325E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>2. Какие из следующих множеств имеют мощность 3?</w:t>
      </w:r>
    </w:p>
    <w:p w:rsidR="00E325E4" w:rsidRPr="00620DA7" w:rsidRDefault="00E325E4" w:rsidP="00E325E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ab/>
      </w:r>
      <w:r w:rsidRPr="00620DA7">
        <w:rPr>
          <w:rFonts w:ascii="Times New Roman" w:hAnsi="Times New Roman"/>
          <w:sz w:val="24"/>
          <w:szCs w:val="24"/>
        </w:rPr>
        <w:tab/>
        <w:t xml:space="preserve">а) </w:t>
      </w:r>
      <m:oMath>
        <m:r>
          <w:rPr>
            <w:rFonts w:ascii="Cambria Math" w:hAnsi="Cambria Math"/>
            <w:sz w:val="24"/>
            <w:szCs w:val="24"/>
          </w:rPr>
          <m:t>{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  <m:r>
          <w:rPr>
            <w:rFonts w:ascii="Cambria Math" w:hAnsi="Cambria Math"/>
            <w:sz w:val="24"/>
            <w:szCs w:val="24"/>
          </w:rPr>
          <m:t>}</m:t>
        </m:r>
      </m:oMath>
      <w:r w:rsidRPr="00620DA7">
        <w:rPr>
          <w:rFonts w:ascii="Times New Roman" w:hAnsi="Times New Roman"/>
          <w:sz w:val="24"/>
          <w:szCs w:val="24"/>
        </w:rPr>
        <w:t>.   (+)</w:t>
      </w:r>
    </w:p>
    <w:p w:rsidR="00E325E4" w:rsidRPr="00620DA7" w:rsidRDefault="00E325E4" w:rsidP="00E325E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ab/>
      </w:r>
      <w:r w:rsidRPr="00620DA7">
        <w:rPr>
          <w:rFonts w:ascii="Times New Roman" w:hAnsi="Times New Roman"/>
          <w:sz w:val="24"/>
          <w:szCs w:val="24"/>
        </w:rPr>
        <w:tab/>
        <w:t xml:space="preserve">б) </w:t>
      </w:r>
      <m:oMath>
        <m:r>
          <w:rPr>
            <w:rFonts w:ascii="Cambria Math" w:hAnsi="Cambria Math"/>
            <w:sz w:val="24"/>
            <w:szCs w:val="24"/>
          </w:rPr>
          <m:t>{∅,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a,b,c</m:t>
            </m:r>
          </m:e>
        </m:d>
        <m:r>
          <w:rPr>
            <w:rFonts w:ascii="Cambria Math" w:hAnsi="Cambria Math"/>
            <w:sz w:val="24"/>
            <w:szCs w:val="24"/>
          </w:rPr>
          <m:t>}</m:t>
        </m:r>
      </m:oMath>
      <w:r w:rsidRPr="00620DA7">
        <w:rPr>
          <w:rFonts w:ascii="Times New Roman" w:hAnsi="Times New Roman"/>
          <w:sz w:val="24"/>
          <w:szCs w:val="24"/>
        </w:rPr>
        <w:t>.</w:t>
      </w:r>
    </w:p>
    <w:p w:rsidR="00E325E4" w:rsidRPr="00620DA7" w:rsidRDefault="00E325E4" w:rsidP="00E325E4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ab/>
      </w:r>
      <w:r w:rsidRPr="00620DA7">
        <w:rPr>
          <w:rFonts w:ascii="Times New Roman" w:hAnsi="Times New Roman"/>
          <w:sz w:val="24"/>
          <w:szCs w:val="24"/>
        </w:rPr>
        <w:tab/>
        <w:t xml:space="preserve">в) </w:t>
      </w:r>
      <m:oMath>
        <m:r>
          <w:rPr>
            <w:rFonts w:ascii="Cambria Math" w:hAnsi="Cambria Math"/>
            <w:sz w:val="24"/>
            <w:szCs w:val="24"/>
          </w:rPr>
          <m:t>{∅,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c</m:t>
        </m:r>
        <m:r>
          <w:rPr>
            <w:rFonts w:ascii="Cambria Math" w:hAnsi="Cambria Math"/>
            <w:sz w:val="24"/>
            <w:szCs w:val="24"/>
          </w:rPr>
          <m:t>}</m:t>
        </m:r>
      </m:oMath>
      <w:r w:rsidRPr="00620DA7">
        <w:rPr>
          <w:rFonts w:ascii="Times New Roman" w:hAnsi="Times New Roman"/>
          <w:sz w:val="24"/>
          <w:szCs w:val="24"/>
        </w:rPr>
        <w:t>.</w:t>
      </w:r>
    </w:p>
    <w:p w:rsidR="00E325E4" w:rsidRPr="00620DA7" w:rsidRDefault="00E325E4" w:rsidP="00E325E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0DA7">
        <w:rPr>
          <w:rFonts w:ascii="Times New Roman" w:hAnsi="Times New Roman"/>
          <w:sz w:val="24"/>
          <w:szCs w:val="24"/>
        </w:rPr>
        <w:tab/>
      </w:r>
      <w:r w:rsidRPr="00620DA7">
        <w:rPr>
          <w:rFonts w:ascii="Times New Roman" w:hAnsi="Times New Roman"/>
          <w:sz w:val="24"/>
          <w:szCs w:val="24"/>
        </w:rPr>
        <w:tab/>
        <w:t>г)</w:t>
      </w:r>
      <m:oMath>
        <m:r>
          <w:rPr>
            <w:rFonts w:ascii="Cambria Math" w:hAnsi="Cambria Math"/>
            <w:sz w:val="24"/>
            <w:szCs w:val="24"/>
          </w:rPr>
          <m:t xml:space="preserve"> {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a,b,c</m:t>
            </m:r>
          </m:e>
        </m:d>
        <m:r>
          <w:rPr>
            <w:rFonts w:ascii="Cambria Math" w:hAnsi="Cambria Math"/>
            <w:sz w:val="24"/>
            <w:szCs w:val="24"/>
          </w:rPr>
          <m:t>,{a,b,c,d}}</m:t>
        </m:r>
      </m:oMath>
      <w:r w:rsidRPr="00620DA7">
        <w:rPr>
          <w:rFonts w:ascii="Times New Roman" w:hAnsi="Times New Roman"/>
          <w:sz w:val="24"/>
          <w:szCs w:val="24"/>
        </w:rPr>
        <w:t xml:space="preserve">   (+)</w:t>
      </w:r>
    </w:p>
    <w:p w:rsidR="00AC18CC" w:rsidRPr="00FB6699" w:rsidRDefault="00AC18CC" w:rsidP="00AC18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18CC" w:rsidRPr="00FB6699" w:rsidRDefault="00AC18CC" w:rsidP="00AC18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Вопросы для собеседования (оценивание результатов обучения в виде знаний З(ОПК1), З(ПК2) формирования ОПК-1, ПК-2)</w:t>
      </w:r>
      <w:r w:rsidRPr="00FB6699">
        <w:rPr>
          <w:rFonts w:ascii="Times New Roman" w:hAnsi="Times New Roman"/>
          <w:sz w:val="24"/>
          <w:szCs w:val="24"/>
        </w:rPr>
        <w:t>.</w:t>
      </w:r>
      <w:r w:rsidRPr="00FB6699">
        <w:rPr>
          <w:rFonts w:ascii="Times New Roman" w:hAnsi="Times New Roman"/>
          <w:b/>
          <w:sz w:val="24"/>
          <w:szCs w:val="24"/>
        </w:rPr>
        <w:t xml:space="preserve">  </w:t>
      </w:r>
    </w:p>
    <w:p w:rsidR="00AC18CC" w:rsidRPr="00FB6699" w:rsidRDefault="00AC18CC" w:rsidP="00AC18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Семестр 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C18CC" w:rsidRPr="00FB6699" w:rsidTr="00AC18CC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8CC" w:rsidRPr="00FB6699" w:rsidRDefault="00AC18CC" w:rsidP="00AC18CC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Множества.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Понятие множества. Конечные и бесконечные множества. Мощность конечного множества. Подмножество. Число подмножеств конечного множества. Характеристический вектор. Объединение, пересечение, разность, дополнение, симметрическая разность множеств. Основные тождества в алгебре множеств. Диаграмма Венна. Декартово произведение множеств. Мультимножества.</w:t>
            </w:r>
          </w:p>
        </w:tc>
      </w:tr>
      <w:tr w:rsidR="00AC18CC" w:rsidRPr="00FB6699" w:rsidTr="00AC18CC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8CC" w:rsidRPr="00FB6699" w:rsidRDefault="00AC18CC" w:rsidP="00AC18CC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Отношения.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Бинарное отношение на множестве. Граф отношения. Свойства отношений. Отношение эквивалентности. Пример: сравнимость по модулю. Разбиение множества.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lastRenderedPageBreak/>
              <w:t>Теорема о факторизации. Классы эквивалентности. Отношение порядка. Линейный и частичный порядок. Диаграмма Хассе. Отношения между множествами. Функциональные отношения. Инъекции, сюръекции, биекции. Многоместные отношения.</w:t>
            </w:r>
          </w:p>
        </w:tc>
      </w:tr>
      <w:tr w:rsidR="00AC18CC" w:rsidRPr="00FB6699" w:rsidTr="00AC18CC">
        <w:trPr>
          <w:trHeight w:val="1073"/>
        </w:trPr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8CC" w:rsidRPr="00FB6699" w:rsidRDefault="00AC18CC" w:rsidP="00AC18CC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Мощность бесконечного множества.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Количественное сравнение бесконечных множеств. Счетные и несчетные множества. Счетность множества рациональных числе и несчетность множества действительных. Континуум. Теорема Кантора.</w:t>
            </w:r>
          </w:p>
        </w:tc>
      </w:tr>
      <w:tr w:rsidR="00AC18CC" w:rsidRPr="00FB6699" w:rsidTr="00AC18CC">
        <w:trPr>
          <w:trHeight w:val="2719"/>
        </w:trPr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8CC" w:rsidRPr="00FB6699" w:rsidRDefault="00AC18CC" w:rsidP="00AC18CC">
            <w:pPr>
              <w:pStyle w:val="a8"/>
              <w:numPr>
                <w:ilvl w:val="0"/>
                <w:numId w:val="22"/>
              </w:numPr>
              <w:spacing w:after="0"/>
              <w:ind w:left="681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Комбинаторика.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Правила равенства, суммы и произведения. Упорядоченные и неупорядоченные наборы с повторениями и без повторений. Слова. Лексикографический порядок. Перестановки. Правило последовательного выбора. Размещения. Сочетания, Бином Ньютона. Свойства биномиальных коэффициентов. Упорядоченные разбиения. Полиномиальная теорема. Сочетания с повторениями. Формула включений-исключений. Неупорядоченные разбиения. Число функций различных типов. Применение комбинаторики к расчету вероятностей. Линейные рекуррентные уравнения первого и второго порядка. Примеры: Ханойские башни и числа Фибоначчи.  </w:t>
            </w:r>
          </w:p>
        </w:tc>
      </w:tr>
    </w:tbl>
    <w:p w:rsidR="00AC18CC" w:rsidRPr="00FB6699" w:rsidRDefault="00AC18CC" w:rsidP="00AC18CC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FB6699">
        <w:rPr>
          <w:rFonts w:ascii="Times New Roman" w:hAnsi="Times New Roman"/>
          <w:b/>
          <w:sz w:val="24"/>
          <w:szCs w:val="24"/>
        </w:rPr>
        <w:t>Семестр</w:t>
      </w:r>
      <w:r w:rsidRPr="00FB6699">
        <w:rPr>
          <w:rFonts w:ascii="Times New Roman" w:hAnsi="Times New Roman"/>
          <w:b/>
          <w:sz w:val="24"/>
          <w:szCs w:val="28"/>
        </w:rPr>
        <w:t xml:space="preserve"> </w:t>
      </w:r>
      <w:r w:rsidRPr="00FB6699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C18CC" w:rsidRPr="00FB6699" w:rsidTr="00AC18CC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8CC" w:rsidRPr="00FB6699" w:rsidRDefault="00AC18CC" w:rsidP="00AC18CC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Графы.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Понятие графа, типы графов. Смежность, инцидентность, степени. Способы задания графов. Число графов. Специальные графы. Подграф. Операции над графами. Изоморфизм. Инварианты. Пути, циклы, связность. Расстояния и метрические характеристики. Эйлеровы циклы и пути. Деревья, основные свойства. Теорема о центре дерева. Код Прюфера. Число деревьев. Каркас графа. Теорема Кирхгофа (без доказательства). Двудольные графы. Теорема Кенига. Планарные графы. Формула Эйлера. Критерии планарности Понтрягина-Куратовского и Вагнера (без доказательств). </w:t>
            </w:r>
          </w:p>
        </w:tc>
      </w:tr>
      <w:tr w:rsidR="00AC18CC" w:rsidRPr="00FB6699" w:rsidTr="00AC18CC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8CC" w:rsidRPr="00FB6699" w:rsidRDefault="00AC18CC" w:rsidP="00AC18CC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Логические функции. Алгебра логики.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Табличное представление булевых функций, число функций. Существенные и фиктивные переменные. Эквивалентность функций. Элементарные функции. Формулы. Булевы формулы. Основные тождества. Нормальные формы. Алгебра Жегалкина, Полином. </w:t>
            </w:r>
          </w:p>
        </w:tc>
      </w:tr>
      <w:tr w:rsidR="00AC18CC" w:rsidRPr="00FB6699" w:rsidTr="00AC18CC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8CC" w:rsidRPr="00FB6699" w:rsidRDefault="00AC18CC" w:rsidP="00AC18CC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Логические функции. Замкнутые классы и полные системы.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Понятия замкнутого класса и полной системы функций. Теорема сведения. Функции, сохраняющие константы. Линейные функции. самодвойственные функции. Монотонные функции. Критерий полноты. Предполные классы и базисы.</w:t>
            </w:r>
          </w:p>
        </w:tc>
      </w:tr>
      <w:tr w:rsidR="00AC18CC" w:rsidRPr="00FB6699" w:rsidTr="00AC18CC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8CC" w:rsidRPr="00FB6699" w:rsidRDefault="00AC18CC" w:rsidP="00AC18CC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Схемы.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Понятие схемы из функциональных элементов. Простейшие методы синтеза схем. Пример: построение схемы сумматора.</w:t>
            </w:r>
          </w:p>
        </w:tc>
      </w:tr>
      <w:tr w:rsidR="00AC18CC" w:rsidRPr="00FB6699" w:rsidTr="00AC18CC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8CC" w:rsidRPr="00FB6699" w:rsidRDefault="00AC18CC" w:rsidP="00AC18CC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Кодирование.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Постановка задачи оптимального кодирования. Обратимые и префиксные коды Неравенство Макмиллана. Графическое представление префиксных кодов Метод Хаффмена построения оптимального кода</w:t>
            </w:r>
          </w:p>
        </w:tc>
      </w:tr>
    </w:tbl>
    <w:p w:rsidR="00DC1BA1" w:rsidRPr="00FB6699" w:rsidRDefault="00DC1BA1" w:rsidP="00B05E90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3A3E4A" w:rsidRPr="00FB6699" w:rsidRDefault="003A3E4A" w:rsidP="003A3E4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B6699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3A3E4A" w:rsidRPr="00FB6699" w:rsidRDefault="003A3E4A" w:rsidP="003A3E4A">
      <w:pPr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Вопросы для собеседования (оценивание результатов обучения в виде знаний З(ОПК1), З(ПК2) формирования ОПК-1, ПК-2)</w:t>
      </w:r>
      <w:r w:rsidRPr="00FB6699">
        <w:rPr>
          <w:rFonts w:ascii="Times New Roman" w:hAnsi="Times New Roman"/>
          <w:sz w:val="24"/>
          <w:szCs w:val="24"/>
        </w:rPr>
        <w:t>.</w:t>
      </w:r>
      <w:r w:rsidRPr="00FB6699">
        <w:rPr>
          <w:rFonts w:ascii="Times New Roman" w:hAnsi="Times New Roman"/>
          <w:b/>
          <w:sz w:val="24"/>
          <w:szCs w:val="24"/>
        </w:rPr>
        <w:t xml:space="preserve">  </w:t>
      </w:r>
    </w:p>
    <w:p w:rsidR="003A3E4A" w:rsidRPr="00FB6699" w:rsidRDefault="003A3E4A" w:rsidP="003A3E4A">
      <w:pPr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Семестр 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3A3E4A" w:rsidRPr="00FB6699" w:rsidTr="00C06302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E4A" w:rsidRPr="00FB6699" w:rsidRDefault="003A3E4A" w:rsidP="003A3E4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Множества.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Понятие множества. Конечные и бесконечные множества. Мощность конечного множества. Подмножество. Число подмножеств конечного множества. Характеристический вектор. Объединение, пересечение, разность, дополнение, симметрическая разность множеств. Основные тождества в алгебре множеств. Диаграмма Венна. Декартово произведение множеств. Мультимножества.</w:t>
            </w:r>
          </w:p>
        </w:tc>
      </w:tr>
      <w:tr w:rsidR="003A3E4A" w:rsidRPr="00FB6699" w:rsidTr="00C06302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E4A" w:rsidRPr="00FB6699" w:rsidRDefault="003A3E4A" w:rsidP="003A3E4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Отношения.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Бинарное отношение на множестве. Граф отношения. Свойства отношений. Отношение эквивалентности. Пример: сравнимость по модулю. Разбиение множества. Теорема о факторизации. Классы эквивалентности. Отношение порядка. Линейный и частичный порядок. Диаграмма Хассе. Отношения между множествами. Функциональные отношения. Инъекции, сюръекции, биекции. Многоместные отношения.</w:t>
            </w:r>
          </w:p>
        </w:tc>
      </w:tr>
      <w:tr w:rsidR="003A3E4A" w:rsidRPr="00FB6699" w:rsidTr="00C06302">
        <w:trPr>
          <w:trHeight w:val="1073"/>
        </w:trPr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E4A" w:rsidRPr="00FB6699" w:rsidRDefault="003A3E4A" w:rsidP="003A3E4A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Мощность бесконечного множества.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Количественное сравнение бесконечных множеств. Счетные и несчетные множества. Счетность множества рациональных числе и несчетность множества действительных. Континуум. Теорема Кантора.</w:t>
            </w:r>
          </w:p>
        </w:tc>
      </w:tr>
      <w:tr w:rsidR="003A3E4A" w:rsidRPr="00FB6699" w:rsidTr="00C06302">
        <w:trPr>
          <w:trHeight w:val="2719"/>
        </w:trPr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E4A" w:rsidRPr="00FB6699" w:rsidRDefault="003A3E4A" w:rsidP="003A3E4A">
            <w:pPr>
              <w:pStyle w:val="a8"/>
              <w:numPr>
                <w:ilvl w:val="0"/>
                <w:numId w:val="22"/>
              </w:numPr>
              <w:spacing w:after="0"/>
              <w:ind w:left="681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Комбинаторика.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Правила равенства, суммы и произведения. Упорядоченные и неупорядоченные наборы с повторениями и без повторений. Слова. Лексикографический порядок. Перестановки. Правило последовательного выбора. Размещения. Сочетания, Бином Ньютона. Свойства биномиальных коэффициентов. Упорядоченные разбиения. Полиномиальная теорема. Сочетания с повторениями. Формула включений-исключений. Неупорядоченные разбиения. Число функций различных типов. Применение комбинаторики к расчету вероятностей. Линейные рекуррентные уравнения первого и второго порядка. Примеры: Ханойские башни и числа Фибоначчи.  </w:t>
            </w:r>
          </w:p>
        </w:tc>
      </w:tr>
    </w:tbl>
    <w:p w:rsidR="003A3E4A" w:rsidRPr="00FB6699" w:rsidRDefault="003A3E4A" w:rsidP="003A3E4A">
      <w:pPr>
        <w:jc w:val="both"/>
        <w:rPr>
          <w:rFonts w:ascii="Times New Roman" w:hAnsi="Times New Roman"/>
          <w:b/>
          <w:sz w:val="24"/>
          <w:szCs w:val="24"/>
        </w:rPr>
      </w:pPr>
    </w:p>
    <w:p w:rsidR="003A3E4A" w:rsidRPr="00FB6699" w:rsidRDefault="003A3E4A" w:rsidP="003A3E4A">
      <w:pPr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Семестр 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3A3E4A" w:rsidRPr="00FB6699" w:rsidTr="00C06302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E4A" w:rsidRPr="00FB6699" w:rsidRDefault="003A3E4A" w:rsidP="003A3E4A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Графы.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Понятие графа, типы графов. Смежность, инцидентность, степени. Способы задания графов. Число графов. Специальные графы. Подграф. Операции над графами. Изоморфизм. Инварианты. Пути, циклы, связность. Расстояния и метрические характеристики. Эйлеровы циклы и пути. Деревья, основные свойства. Теорема о центре дерева. Код Прюфера. Число деревьев. Каркас графа. Теорема Кирхгофа (без доказательства). Двудольные графы. Теорема Кенига. Планарные графы. Формула Эйлера. Критерии планарности Понтрягина-Куратовского и Вагнера (без доказательств). </w:t>
            </w:r>
          </w:p>
        </w:tc>
      </w:tr>
      <w:tr w:rsidR="003A3E4A" w:rsidRPr="00FB6699" w:rsidTr="00C06302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E4A" w:rsidRPr="00FB6699" w:rsidRDefault="003A3E4A" w:rsidP="003A3E4A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Логические функции. Алгебра логики.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 xml:space="preserve">Табличное представление булевых функций, число функций. Существенные и фиктивные переменные. Эквивалентность функций. Элементарные функции. Формулы. Булевы формулы. Основные тождества. Нормальные формы. Алгебра Жегалкина, Полином. </w:t>
            </w:r>
          </w:p>
        </w:tc>
      </w:tr>
      <w:tr w:rsidR="003A3E4A" w:rsidRPr="00FB6699" w:rsidTr="00C06302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E4A" w:rsidRPr="00FB6699" w:rsidRDefault="003A3E4A" w:rsidP="003A3E4A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>Логические функции. Замкнутые классы и полные системы.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Понятия замкнутого класса и полной системы функций. Теорема сведения. Функции, сохраняющие константы. Линейные функции. самодвойственные функции. Монотонные функции. Критерий полноты. Предполные классы и базисы.</w:t>
            </w:r>
          </w:p>
        </w:tc>
      </w:tr>
      <w:tr w:rsidR="003A3E4A" w:rsidRPr="00FB6699" w:rsidTr="00C06302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E4A" w:rsidRPr="00FB6699" w:rsidRDefault="003A3E4A" w:rsidP="003A3E4A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Схемы.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Понятие схемы из функциональных элементов. Простейшие методы синтеза схем. Пример: построение схемы сумматора.</w:t>
            </w:r>
          </w:p>
        </w:tc>
      </w:tr>
      <w:tr w:rsidR="003A3E4A" w:rsidRPr="00FB6699" w:rsidTr="00C06302"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E4A" w:rsidRPr="00FB6699" w:rsidRDefault="003A3E4A" w:rsidP="003A3E4A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B6699">
              <w:rPr>
                <w:rFonts w:ascii="Times New Roman" w:hAnsi="Times New Roman"/>
                <w:b/>
                <w:sz w:val="20"/>
                <w:szCs w:val="24"/>
              </w:rPr>
              <w:t xml:space="preserve">Кодирование. </w:t>
            </w:r>
            <w:r w:rsidRPr="00FB6699">
              <w:rPr>
                <w:rFonts w:ascii="Times New Roman" w:hAnsi="Times New Roman"/>
                <w:sz w:val="20"/>
                <w:szCs w:val="24"/>
              </w:rPr>
              <w:t>Постановка задачи оптимального кодирования. Обратимые и префиксные коды Неравенство Макмиллана. Графическое представление префиксных кодов Метод Хаффмена построения оптимального кода</w:t>
            </w:r>
          </w:p>
        </w:tc>
      </w:tr>
    </w:tbl>
    <w:p w:rsidR="003A3E4A" w:rsidRPr="00FB6699" w:rsidRDefault="003A3E4A" w:rsidP="00B05E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1BA1" w:rsidRPr="00FB6699" w:rsidRDefault="00DC1BA1" w:rsidP="00DC1BA1">
      <w:pPr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Вопросы к экзамену</w:t>
      </w:r>
      <w:r w:rsidR="00620DA7" w:rsidRPr="00FB6699">
        <w:rPr>
          <w:rFonts w:ascii="Times New Roman" w:hAnsi="Times New Roman"/>
          <w:b/>
          <w:sz w:val="24"/>
          <w:szCs w:val="24"/>
        </w:rPr>
        <w:t xml:space="preserve"> для оценки компетенций ОПК-1, ПК-2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Алгебра множеств. Прямое произведение множеств. Число подмножеств конечного множества.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Отношение эквивалентности. Теорема о факторизации.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Отношение порядка. Теорема о конечных упорядоченных множествах. Диаграмма Хассе. Лексикографический порядок.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lastRenderedPageBreak/>
        <w:t>Функциональные отношения. Число инъекций, биекций и сюръекций для конечных множеств.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Счетные и несчетные множества. Теорема Кантора.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Перестановки, размещения, сочетания.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Бином Ньютона. Свойства биномиальных коэффициентов. Полиномиальная теорема.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Сочетания с повторениями (мультимножества).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Формула включений-исключений.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Число упорядоченных и неупорядоченных разбиений конечного множества.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Линейные рекуррентные уравнения первого и второго порядка.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Понятие графа. Число графов. Изоморфизм. Инварианты.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Пути и циклы в графах. Связность. Теоремы о существовании цикла и о числе ребер в связном графе. Шарниры и перешейки.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Расстояния в графах. Метрические характеристики графов. Теорема о диаметре и радиусе.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Эйлеровы циклы и пути.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Деревья, их свойства. Теорема о центре дерева.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Код Прюфера и формула Кэли для числа деревьев.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Двудольные графы. Теорема Кёнига.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Планарные графы. Формула Эйлера. Критерии планарности.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Логические функции. Число функций. Существенные и фиктивные переменные. Элементарные функции.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 xml:space="preserve">Нормальные формы. 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Полином Жегалкина.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Понятия замкнутого класса и полноты. Теорема сведения.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Класс самодвойственных функций.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Класс монотонных функций.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Класс линейных функций.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Теорема Поста о полноте.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Понятия предполного класса и базиса. Следствия из теоремы Поста.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Понятие схемы из функциональных элементов. Простейшие методы синтеза схем.Построение схемы сумматора.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Задача оптимального кодирования. Обратимые и префиксные коды.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Неравенство Макмиллана.</w:t>
      </w:r>
    </w:p>
    <w:p w:rsidR="00D227A2" w:rsidRPr="00FB6699" w:rsidRDefault="00D227A2" w:rsidP="00B673F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Теорема о существовании префиксного кода.</w:t>
      </w:r>
    </w:p>
    <w:p w:rsidR="00D227A2" w:rsidRPr="00FB6699" w:rsidRDefault="00D227A2" w:rsidP="00D227A2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Построение оптимального префиксного кода (метод Хаффмана).</w:t>
      </w:r>
    </w:p>
    <w:p w:rsidR="009E1ABB" w:rsidRPr="00FB6699" w:rsidRDefault="009E1ABB" w:rsidP="009E1A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E1ABB" w:rsidRPr="00FB6699" w:rsidRDefault="009E1ABB" w:rsidP="009E1AB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Образцы экзаменационных билетов</w:t>
      </w:r>
    </w:p>
    <w:p w:rsidR="009E1ABB" w:rsidRPr="00FB6699" w:rsidRDefault="009E1ABB" w:rsidP="009E1ABB">
      <w:pPr>
        <w:pStyle w:val="a4"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  <w:r w:rsidR="00FC3691" w:rsidRPr="00FB6699">
        <w:rPr>
          <w:rFonts w:ascii="Times New Roman" w:hAnsi="Times New Roman"/>
          <w:sz w:val="24"/>
          <w:szCs w:val="24"/>
        </w:rPr>
        <w:t xml:space="preserve"> </w:t>
      </w:r>
      <w:r w:rsidRPr="00FB6699">
        <w:rPr>
          <w:rFonts w:ascii="Times New Roman" w:hAnsi="Times New Roman"/>
          <w:sz w:val="24"/>
          <w:szCs w:val="24"/>
        </w:rPr>
        <w:t>им. Н.И. Лобачевского</w:t>
      </w:r>
    </w:p>
    <w:p w:rsidR="009E1ABB" w:rsidRPr="00FB6699" w:rsidRDefault="009E1ABB" w:rsidP="009E1AB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Институт ИТММ</w:t>
      </w:r>
    </w:p>
    <w:p w:rsidR="009E1ABB" w:rsidRPr="00FB6699" w:rsidRDefault="009E1ABB" w:rsidP="009E1AB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Кафедра алгебры, геометрии и дискретной математики</w:t>
      </w:r>
    </w:p>
    <w:p w:rsidR="009E1ABB" w:rsidRPr="00FB6699" w:rsidRDefault="009E1ABB" w:rsidP="009E1AB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Дисциплина «Дискретная математика»</w:t>
      </w:r>
    </w:p>
    <w:p w:rsidR="009E1ABB" w:rsidRPr="00FB6699" w:rsidRDefault="009E1ABB" w:rsidP="009E1A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ABB" w:rsidRPr="00FB6699" w:rsidRDefault="009E1ABB" w:rsidP="009E1AB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ЭКЗАМЕНАЦИОННЫЙ БИЛЕТ № 1</w:t>
      </w:r>
    </w:p>
    <w:p w:rsidR="009E1ABB" w:rsidRPr="00FB6699" w:rsidRDefault="009E1ABB" w:rsidP="009E1AB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ABB" w:rsidRPr="00FB6699" w:rsidRDefault="009E1ABB" w:rsidP="009E1A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 xml:space="preserve">1.     Логические функции. Число функций. Существенные и фиктивные </w:t>
      </w:r>
    </w:p>
    <w:p w:rsidR="009E1ABB" w:rsidRPr="00FB6699" w:rsidRDefault="009E1ABB" w:rsidP="009E1A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переменные.  Элементарные функции.</w:t>
      </w:r>
    </w:p>
    <w:p w:rsidR="009E1ABB" w:rsidRPr="00FB6699" w:rsidRDefault="009E1ABB" w:rsidP="009E1A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2.   Счетные и несчетные множества. Теорема Кантора.</w:t>
      </w:r>
    </w:p>
    <w:p w:rsidR="009E1ABB" w:rsidRPr="00FB6699" w:rsidRDefault="009E1ABB" w:rsidP="009E1A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ABB" w:rsidRPr="00FB6699" w:rsidRDefault="009E1ABB" w:rsidP="009E1ABB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Зав. кафедрой ___________________</w:t>
      </w:r>
    </w:p>
    <w:p w:rsidR="009E1ABB" w:rsidRPr="00FB6699" w:rsidRDefault="009E1ABB" w:rsidP="009E1ABB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ABB" w:rsidRPr="00FB6699" w:rsidRDefault="009E1ABB" w:rsidP="009E1ABB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Экзаменатор____________________</w:t>
      </w:r>
    </w:p>
    <w:p w:rsidR="009E1ABB" w:rsidRPr="00FB6699" w:rsidRDefault="009E1ABB" w:rsidP="009E1A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ABB" w:rsidRPr="00FB6699" w:rsidRDefault="009E1ABB" w:rsidP="00B45524">
      <w:pPr>
        <w:pStyle w:val="a4"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  <w:r w:rsidR="00FC3691" w:rsidRPr="00FB6699">
        <w:rPr>
          <w:rFonts w:ascii="Times New Roman" w:hAnsi="Times New Roman"/>
          <w:sz w:val="24"/>
          <w:szCs w:val="24"/>
        </w:rPr>
        <w:t xml:space="preserve"> </w:t>
      </w:r>
      <w:r w:rsidRPr="00FB6699">
        <w:rPr>
          <w:rFonts w:ascii="Times New Roman" w:hAnsi="Times New Roman"/>
          <w:sz w:val="24"/>
          <w:szCs w:val="24"/>
        </w:rPr>
        <w:t>им. Н.И. Лобачевского</w:t>
      </w:r>
    </w:p>
    <w:p w:rsidR="009E1ABB" w:rsidRPr="00FB6699" w:rsidRDefault="009E1ABB" w:rsidP="009E1AB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Институт ИТММ</w:t>
      </w:r>
    </w:p>
    <w:p w:rsidR="009E1ABB" w:rsidRPr="00FB6699" w:rsidRDefault="009E1ABB" w:rsidP="009E1AB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Кафедра алгебры, геометрии и дискретной математики</w:t>
      </w:r>
    </w:p>
    <w:p w:rsidR="009E1ABB" w:rsidRPr="00FB6699" w:rsidRDefault="009E1ABB" w:rsidP="009E1AB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Дисциплина «Дискретная математика»</w:t>
      </w:r>
    </w:p>
    <w:p w:rsidR="009E1ABB" w:rsidRPr="00FB6699" w:rsidRDefault="009E1ABB" w:rsidP="009E1AB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ABB" w:rsidRPr="00FB6699" w:rsidRDefault="009E1ABB" w:rsidP="009E1AB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ЭКЗАМЕНАЦИОННЫЙ БИЛЕТ № 2</w:t>
      </w:r>
    </w:p>
    <w:p w:rsidR="009E1ABB" w:rsidRPr="00FB6699" w:rsidRDefault="009E1ABB" w:rsidP="009E1AB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ABB" w:rsidRPr="00FB6699" w:rsidRDefault="009E1ABB" w:rsidP="009E1A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1. Отношение эквивалентности. Теорема о факторизации.</w:t>
      </w:r>
    </w:p>
    <w:p w:rsidR="009E1ABB" w:rsidRPr="00FB6699" w:rsidRDefault="009E1ABB" w:rsidP="009E1A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2.   Полином Жегалкина.</w:t>
      </w:r>
    </w:p>
    <w:p w:rsidR="009E1ABB" w:rsidRPr="00FB6699" w:rsidRDefault="009E1ABB" w:rsidP="009E1A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ABB" w:rsidRPr="00FB6699" w:rsidRDefault="009E1ABB" w:rsidP="009E1A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ABB" w:rsidRPr="00FB6699" w:rsidRDefault="009E1ABB" w:rsidP="009E1ABB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Зав. кафедрой ___________________</w:t>
      </w:r>
    </w:p>
    <w:p w:rsidR="009E1ABB" w:rsidRPr="00FB6699" w:rsidRDefault="009E1ABB" w:rsidP="009E1ABB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ABB" w:rsidRPr="00FB6699" w:rsidRDefault="009E1ABB" w:rsidP="00B45524">
      <w:pPr>
        <w:pStyle w:val="a4"/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Экзаменатор____________________</w:t>
      </w:r>
    </w:p>
    <w:p w:rsidR="009E1ABB" w:rsidRPr="00FB6699" w:rsidRDefault="009E1ABB" w:rsidP="009E1A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3BD4" w:rsidRPr="00FB6699" w:rsidRDefault="00743BD4" w:rsidP="00743BD4">
      <w:pPr>
        <w:pStyle w:val="a8"/>
        <w:spacing w:after="0"/>
        <w:ind w:left="0" w:right="-284"/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 xml:space="preserve">6.5. Методические материалы, определяющие процедуры оценивания. </w:t>
      </w:r>
    </w:p>
    <w:p w:rsidR="008F67E7" w:rsidRPr="00FB6699" w:rsidRDefault="008F67E7" w:rsidP="008F67E7">
      <w:pPr>
        <w:pStyle w:val="a8"/>
        <w:ind w:left="0" w:right="-284"/>
        <w:jc w:val="both"/>
        <w:rPr>
          <w:rStyle w:val="aff3"/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  <w:hyperlink r:id="rId40" w:history="1"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http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://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www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.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unn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.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ru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/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site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/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images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/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docs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/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obrazov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-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org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/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Formi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_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stroki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_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kontrolya</w:t>
        </w:r>
        <w:r w:rsidRPr="00FB6699">
          <w:rPr>
            <w:rStyle w:val="aff3"/>
            <w:rFonts w:ascii="Times New Roman" w:hAnsi="Times New Roman"/>
            <w:sz w:val="24"/>
            <w:szCs w:val="24"/>
          </w:rPr>
          <w:t>_13.02.2014.</w:t>
        </w:r>
        <w:r w:rsidRPr="00FB6699">
          <w:rPr>
            <w:rStyle w:val="aff3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:rsidR="00620DA7" w:rsidRPr="00FB6699" w:rsidRDefault="00620DA7" w:rsidP="00620D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699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620DA7" w:rsidRPr="00FB6699" w:rsidRDefault="00620DA7" w:rsidP="008F67E7">
      <w:pPr>
        <w:pStyle w:val="a8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743BD4" w:rsidRPr="00FB6699" w:rsidRDefault="00743BD4" w:rsidP="008F67E7">
      <w:pPr>
        <w:tabs>
          <w:tab w:val="left" w:pos="993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6699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BC3D14" w:rsidRPr="00397A58" w:rsidRDefault="00BC3D14" w:rsidP="00BC3D14">
      <w:pPr>
        <w:tabs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397A58">
        <w:rPr>
          <w:rFonts w:ascii="Times New Roman" w:hAnsi="Times New Roman"/>
          <w:sz w:val="24"/>
          <w:szCs w:val="24"/>
        </w:rPr>
        <w:t>а) Основная литература</w:t>
      </w:r>
    </w:p>
    <w:p w:rsidR="00BC3D14" w:rsidRPr="00980BDF" w:rsidRDefault="00BC3D14" w:rsidP="00BC3D14">
      <w:pPr>
        <w:pStyle w:val="06"/>
        <w:numPr>
          <w:ilvl w:val="0"/>
          <w:numId w:val="27"/>
        </w:numPr>
        <w:rPr>
          <w:bCs/>
          <w:lang w:val="ru-RU"/>
        </w:rPr>
      </w:pPr>
      <w:r w:rsidRPr="00980BDF">
        <w:rPr>
          <w:lang w:val="ru-RU"/>
        </w:rPr>
        <w:t>Яблонский С.В. Введение в дискретную математику.</w:t>
      </w:r>
      <w:r>
        <w:rPr>
          <w:lang w:val="ru-RU"/>
        </w:rPr>
        <w:t xml:space="preserve"> </w:t>
      </w:r>
      <w:r w:rsidRPr="00980BDF">
        <w:rPr>
          <w:lang w:val="ru-RU"/>
        </w:rPr>
        <w:t>– М.: Высшая школа, 2008.</w:t>
      </w:r>
      <w:r>
        <w:rPr>
          <w:lang w:val="ru-RU"/>
        </w:rPr>
        <w:t xml:space="preserve"> </w:t>
      </w:r>
      <w:r w:rsidRPr="00980BDF">
        <w:rPr>
          <w:bCs/>
          <w:lang w:val="ru-RU"/>
        </w:rPr>
        <w:t>– 384 с. (64 экз.)</w:t>
      </w:r>
    </w:p>
    <w:p w:rsidR="00BC3D14" w:rsidRPr="00980BDF" w:rsidRDefault="00BC3D14" w:rsidP="00BC3D14">
      <w:pPr>
        <w:pStyle w:val="06"/>
        <w:numPr>
          <w:ilvl w:val="0"/>
          <w:numId w:val="27"/>
        </w:numPr>
        <w:spacing w:before="240"/>
        <w:rPr>
          <w:lang w:val="ru-RU"/>
        </w:rPr>
      </w:pPr>
      <w:r w:rsidRPr="00980BDF">
        <w:rPr>
          <w:lang w:val="ru-RU"/>
        </w:rPr>
        <w:t>Алексеев В.Е., Киселева Л.Г., Смирнова Т.Г. Сборник задач по дискретной математике. – Н.Новгород: ННГУ, 2012. (50 экз)</w:t>
      </w:r>
    </w:p>
    <w:p w:rsidR="00BC3D14" w:rsidRPr="00CC33F9" w:rsidRDefault="00BC3D14" w:rsidP="00BC3D14">
      <w:pPr>
        <w:pStyle w:val="a8"/>
        <w:spacing w:after="0"/>
        <w:jc w:val="both"/>
        <w:rPr>
          <w:rStyle w:val="aff3"/>
          <w:rFonts w:ascii="Times New Roman" w:hAnsi="Times New Roman"/>
          <w:sz w:val="24"/>
          <w:szCs w:val="24"/>
        </w:rPr>
      </w:pPr>
      <w:hyperlink r:id="rId41" w:history="1">
        <w:r w:rsidRPr="00CC33F9">
          <w:rPr>
            <w:rStyle w:val="aff3"/>
            <w:rFonts w:ascii="Times New Roman" w:hAnsi="Times New Roman"/>
            <w:sz w:val="24"/>
            <w:szCs w:val="24"/>
            <w:lang w:val="en-US"/>
          </w:rPr>
          <w:t>http</w:t>
        </w:r>
        <w:r w:rsidRPr="00CC33F9">
          <w:rPr>
            <w:rStyle w:val="aff3"/>
            <w:rFonts w:ascii="Times New Roman" w:hAnsi="Times New Roman"/>
            <w:sz w:val="24"/>
            <w:szCs w:val="24"/>
          </w:rPr>
          <w:t xml:space="preserve">://www.unn.ru/books/met_files/alekseev.pdf </w:t>
        </w:r>
      </w:hyperlink>
    </w:p>
    <w:p w:rsidR="00BC3D14" w:rsidRPr="00CC33F9" w:rsidRDefault="00BC3D14" w:rsidP="00BC3D14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33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Мальцев, И.А. Дискретная математика [Электронный ресурс] — Электрон. дан. — Санкт-Петербург: Лань, 2011. — 304 с. — Режим доступа: </w:t>
      </w:r>
      <w:hyperlink r:id="rId42" w:history="1">
        <w:r w:rsidRPr="00CC33F9">
          <w:rPr>
            <w:rStyle w:val="aff3"/>
            <w:rFonts w:ascii="Times New Roman" w:hAnsi="Times New Roman"/>
            <w:sz w:val="24"/>
            <w:szCs w:val="24"/>
            <w:shd w:val="clear" w:color="auto" w:fill="FFFFFF"/>
          </w:rPr>
          <w:t>https://e.lanbook.com/book/638</w:t>
        </w:r>
      </w:hyperlink>
      <w:r w:rsidRPr="00CC33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CC33F9">
        <w:rPr>
          <w:rFonts w:ascii="Times New Roman" w:hAnsi="Times New Roman"/>
          <w:sz w:val="24"/>
          <w:szCs w:val="24"/>
        </w:rPr>
        <w:t xml:space="preserve"> </w:t>
      </w:r>
    </w:p>
    <w:p w:rsidR="00BC3D14" w:rsidRPr="00CC33F9" w:rsidRDefault="00BC3D14" w:rsidP="00BC3D14">
      <w:pPr>
        <w:pStyle w:val="a8"/>
        <w:numPr>
          <w:ilvl w:val="0"/>
          <w:numId w:val="27"/>
        </w:numPr>
        <w:shd w:val="clear" w:color="auto" w:fill="FFFFFF"/>
        <w:ind w:right="-77"/>
        <w:rPr>
          <w:color w:val="2F5496"/>
          <w:sz w:val="22"/>
          <w:szCs w:val="22"/>
          <w:u w:val="single"/>
        </w:rPr>
      </w:pPr>
      <w:r w:rsidRPr="00CC33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Шоломов, Л.А. Основы теории дискретных логических и вычислительных устройств [Электронный ресурс]: учеб. пособие / Л.А. Шоломов. — Электрон. дан. — Санкт-Петербург: Лань, 2011. — 432 с. — Режим доступа: </w:t>
      </w:r>
      <w:hyperlink r:id="rId43" w:history="1">
        <w:r w:rsidRPr="00CC33F9">
          <w:rPr>
            <w:rStyle w:val="aff3"/>
            <w:rFonts w:ascii="Times New Roman" w:hAnsi="Times New Roman"/>
            <w:sz w:val="24"/>
            <w:szCs w:val="24"/>
            <w:shd w:val="clear" w:color="auto" w:fill="FFFFFF"/>
          </w:rPr>
          <w:t>https://e.lanbook.com/book/1556</w:t>
        </w:r>
      </w:hyperlink>
      <w:r w:rsidRPr="00CC33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CC33F9">
        <w:rPr>
          <w:rStyle w:val="aff3"/>
          <w:rFonts w:ascii="Times New Roman" w:hAnsi="Times New Roman"/>
          <w:color w:val="2F5496"/>
          <w:sz w:val="22"/>
          <w:szCs w:val="22"/>
          <w:u w:val="none"/>
        </w:rPr>
        <w:t xml:space="preserve">      </w:t>
      </w:r>
    </w:p>
    <w:p w:rsidR="00BC3D14" w:rsidRPr="00397A58" w:rsidRDefault="00BC3D14" w:rsidP="00BC3D14">
      <w:pPr>
        <w:pStyle w:val="06"/>
        <w:ind w:left="0"/>
        <w:rPr>
          <w:lang w:val="ru-RU"/>
        </w:rPr>
      </w:pPr>
    </w:p>
    <w:p w:rsidR="00BC3D14" w:rsidRPr="00397A58" w:rsidRDefault="00BC3D14" w:rsidP="00BC3D14">
      <w:pPr>
        <w:pStyle w:val="06"/>
        <w:spacing w:before="240" w:after="240"/>
        <w:ind w:left="0"/>
        <w:rPr>
          <w:lang w:val="ru-RU"/>
        </w:rPr>
      </w:pPr>
      <w:r w:rsidRPr="00397A58">
        <w:rPr>
          <w:lang w:val="ru-RU"/>
        </w:rPr>
        <w:t>б) Дополнительная литература</w:t>
      </w:r>
    </w:p>
    <w:p w:rsidR="00BC3D14" w:rsidRPr="00397A58" w:rsidRDefault="00BC3D14" w:rsidP="00BC3D14">
      <w:pPr>
        <w:pStyle w:val="06"/>
        <w:spacing w:before="240" w:after="240"/>
        <w:ind w:left="0"/>
        <w:rPr>
          <w:lang w:val="ru-RU"/>
        </w:rPr>
      </w:pPr>
    </w:p>
    <w:p w:rsidR="00BC3D14" w:rsidRPr="00CC33F9" w:rsidRDefault="00BC3D14" w:rsidP="00BC3D14">
      <w:pPr>
        <w:pStyle w:val="06"/>
        <w:numPr>
          <w:ilvl w:val="0"/>
          <w:numId w:val="26"/>
        </w:numPr>
        <w:spacing w:after="240"/>
        <w:ind w:left="426"/>
        <w:rPr>
          <w:bCs/>
          <w:lang w:val="ru-RU"/>
        </w:rPr>
      </w:pPr>
      <w:r w:rsidRPr="00CC33F9">
        <w:rPr>
          <w:lang w:val="ru-RU"/>
        </w:rPr>
        <w:t>Редькин Н.П. Дискретная математика.–</w:t>
      </w:r>
      <w:r w:rsidRPr="00CC33F9">
        <w:rPr>
          <w:bCs/>
          <w:lang w:val="ru-RU"/>
        </w:rPr>
        <w:t xml:space="preserve"> М.: Физматлит, 2009.– 264 с. (10 экз.)</w:t>
      </w:r>
    </w:p>
    <w:p w:rsidR="00BC3D14" w:rsidRPr="00CC33F9" w:rsidRDefault="00BC3D14" w:rsidP="00BC3D14">
      <w:pPr>
        <w:pStyle w:val="06"/>
        <w:ind w:left="1080"/>
        <w:rPr>
          <w:rStyle w:val="aff3"/>
          <w:shd w:val="clear" w:color="auto" w:fill="F7F7F7"/>
          <w:lang w:val="ru-RU"/>
        </w:rPr>
      </w:pPr>
      <w:hyperlink r:id="rId44" w:history="1">
        <w:r w:rsidRPr="00CC33F9">
          <w:rPr>
            <w:rStyle w:val="aff3"/>
            <w:shd w:val="clear" w:color="auto" w:fill="F7F7F7"/>
          </w:rPr>
          <w:t>http</w:t>
        </w:r>
        <w:r w:rsidRPr="00CC33F9">
          <w:rPr>
            <w:rStyle w:val="aff3"/>
            <w:shd w:val="clear" w:color="auto" w:fill="F7F7F7"/>
            <w:lang w:val="ru-RU"/>
          </w:rPr>
          <w:t>://</w:t>
        </w:r>
        <w:r w:rsidRPr="00CC33F9">
          <w:rPr>
            <w:rStyle w:val="aff3"/>
            <w:shd w:val="clear" w:color="auto" w:fill="F7F7F7"/>
          </w:rPr>
          <w:t>www</w:t>
        </w:r>
        <w:r w:rsidRPr="00CC33F9">
          <w:rPr>
            <w:rStyle w:val="aff3"/>
            <w:shd w:val="clear" w:color="auto" w:fill="F7F7F7"/>
            <w:lang w:val="ru-RU"/>
          </w:rPr>
          <w:t>.</w:t>
        </w:r>
        <w:r w:rsidRPr="00CC33F9">
          <w:rPr>
            <w:rStyle w:val="aff3"/>
            <w:shd w:val="clear" w:color="auto" w:fill="F7F7F7"/>
          </w:rPr>
          <w:t>studentlibrary</w:t>
        </w:r>
        <w:r w:rsidRPr="00CC33F9">
          <w:rPr>
            <w:rStyle w:val="aff3"/>
            <w:shd w:val="clear" w:color="auto" w:fill="F7F7F7"/>
            <w:lang w:val="ru-RU"/>
          </w:rPr>
          <w:t>.</w:t>
        </w:r>
        <w:r w:rsidRPr="00CC33F9">
          <w:rPr>
            <w:rStyle w:val="aff3"/>
            <w:shd w:val="clear" w:color="auto" w:fill="F7F7F7"/>
          </w:rPr>
          <w:t>ru</w:t>
        </w:r>
        <w:r w:rsidRPr="00CC33F9">
          <w:rPr>
            <w:rStyle w:val="aff3"/>
            <w:shd w:val="clear" w:color="auto" w:fill="F7F7F7"/>
            <w:lang w:val="ru-RU"/>
          </w:rPr>
          <w:t>/</w:t>
        </w:r>
        <w:r w:rsidRPr="00CC33F9">
          <w:rPr>
            <w:rStyle w:val="aff3"/>
            <w:shd w:val="clear" w:color="auto" w:fill="F7F7F7"/>
          </w:rPr>
          <w:t>book</w:t>
        </w:r>
        <w:r w:rsidRPr="00CC33F9">
          <w:rPr>
            <w:rStyle w:val="aff3"/>
            <w:shd w:val="clear" w:color="auto" w:fill="F7F7F7"/>
            <w:lang w:val="ru-RU"/>
          </w:rPr>
          <w:t>/</w:t>
        </w:r>
        <w:r w:rsidRPr="00CC33F9">
          <w:rPr>
            <w:rStyle w:val="aff3"/>
            <w:shd w:val="clear" w:color="auto" w:fill="F7F7F7"/>
          </w:rPr>
          <w:t>ISBN</w:t>
        </w:r>
        <w:r w:rsidRPr="00CC33F9">
          <w:rPr>
            <w:rStyle w:val="aff3"/>
            <w:shd w:val="clear" w:color="auto" w:fill="F7F7F7"/>
            <w:lang w:val="ru-RU"/>
          </w:rPr>
          <w:t>9785922110938.</w:t>
        </w:r>
        <w:r w:rsidRPr="00CC33F9">
          <w:rPr>
            <w:rStyle w:val="aff3"/>
            <w:shd w:val="clear" w:color="auto" w:fill="F7F7F7"/>
          </w:rPr>
          <w:t>html</w:t>
        </w:r>
      </w:hyperlink>
    </w:p>
    <w:p w:rsidR="00BC3D14" w:rsidRPr="00CC33F9" w:rsidRDefault="00BC3D14" w:rsidP="00BC3D14">
      <w:pPr>
        <w:pStyle w:val="a8"/>
        <w:numPr>
          <w:ilvl w:val="0"/>
          <w:numId w:val="26"/>
        </w:numPr>
        <w:shd w:val="clear" w:color="auto" w:fill="FFFFFF"/>
        <w:ind w:left="426" w:right="-77"/>
        <w:rPr>
          <w:rStyle w:val="aff3"/>
          <w:rFonts w:ascii="Times New Roman" w:hAnsi="Times New Roman"/>
          <w:color w:val="auto"/>
          <w:sz w:val="24"/>
          <w:szCs w:val="24"/>
          <w:u w:val="none"/>
        </w:rPr>
      </w:pPr>
      <w:r w:rsidRPr="00CC33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Копылов, В.И. Курс дискретной математики [Электронный ресурс]: учеб. пособие — Электрон. дан. — Санкт-Петербург: Лань, 2011. — 208 с. — Режим доступа: </w:t>
      </w:r>
      <w:hyperlink r:id="rId45" w:history="1">
        <w:r w:rsidRPr="00C169A0">
          <w:rPr>
            <w:rStyle w:val="aff3"/>
            <w:rFonts w:ascii="Times New Roman" w:hAnsi="Times New Roman"/>
            <w:sz w:val="24"/>
            <w:szCs w:val="24"/>
            <w:shd w:val="clear" w:color="auto" w:fill="FFFFFF"/>
          </w:rPr>
          <w:t>https://e.lanbook.com/book/1798</w:t>
        </w:r>
      </w:hyperlink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BC3D14" w:rsidRPr="00CC33F9" w:rsidRDefault="00BC3D14" w:rsidP="00BC3D14">
      <w:pPr>
        <w:pStyle w:val="a8"/>
        <w:numPr>
          <w:ilvl w:val="0"/>
          <w:numId w:val="26"/>
        </w:numPr>
        <w:shd w:val="clear" w:color="auto" w:fill="FFFFFF"/>
        <w:ind w:left="426" w:right="-77"/>
        <w:rPr>
          <w:rFonts w:ascii="Times New Roman" w:hAnsi="Times New Roman"/>
          <w:sz w:val="24"/>
          <w:szCs w:val="24"/>
          <w:u w:val="single"/>
        </w:rPr>
      </w:pPr>
      <w:r w:rsidRPr="00CC33F9">
        <w:rPr>
          <w:rFonts w:ascii="Times New Roman" w:hAnsi="Times New Roman"/>
          <w:sz w:val="24"/>
          <w:szCs w:val="24"/>
        </w:rPr>
        <w:t xml:space="preserve">Шевелев Ю.П., Писаренко Л.А., Шевелев М.Ю. Сборник задач по дискретной математике (для практических занятий в группах). Учебное пособие. – СПб: Изд-во «Лань», 2013. – 528 с.  </w:t>
      </w:r>
      <w:hyperlink r:id="rId46" w:history="1">
        <w:r w:rsidRPr="00CC33F9">
          <w:rPr>
            <w:rStyle w:val="aff3"/>
            <w:rFonts w:ascii="Times New Roman" w:hAnsi="Times New Roman"/>
            <w:sz w:val="24"/>
            <w:szCs w:val="24"/>
          </w:rPr>
          <w:t>https://e.lanbook.com/book/5251#authors</w:t>
        </w:r>
      </w:hyperlink>
      <w:r>
        <w:t xml:space="preserve"> </w:t>
      </w:r>
    </w:p>
    <w:p w:rsidR="00A629E6" w:rsidRPr="000733C1" w:rsidRDefault="00A629E6" w:rsidP="00A629E6">
      <w:pPr>
        <w:ind w:right="-28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733C1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</w:t>
      </w:r>
    </w:p>
    <w:p w:rsidR="00A629E6" w:rsidRPr="000733C1" w:rsidRDefault="00A629E6" w:rsidP="00A629E6">
      <w:pPr>
        <w:shd w:val="clear" w:color="auto" w:fill="FFFFFF"/>
        <w:ind w:right="-77"/>
        <w:rPr>
          <w:rFonts w:ascii="Times New Roman" w:hAnsi="Times New Roman"/>
          <w:sz w:val="24"/>
          <w:szCs w:val="24"/>
          <w:u w:val="single"/>
        </w:rPr>
      </w:pPr>
      <w:r w:rsidRPr="000733C1">
        <w:rPr>
          <w:rFonts w:ascii="Times New Roman" w:hAnsi="Times New Roman"/>
          <w:sz w:val="24"/>
          <w:szCs w:val="24"/>
        </w:rPr>
        <w:t>1. Алексеев В.Е., Киселева Л.Г., Смирнова Т.Г. "СБОРНИК ЗАДАЧ ПО ДИСКРЕТНОЙ МАТЕМАТИКЕ". Электронное учебно-методическое пособие. Фонд электронных изданий ННГУ (№</w:t>
      </w:r>
      <w:r w:rsidRPr="000733C1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487.12.08) </w:t>
      </w:r>
      <w:r w:rsidRPr="000733C1">
        <w:rPr>
          <w:rStyle w:val="aff3"/>
          <w:rFonts w:ascii="Times New Roman" w:hAnsi="Times New Roman"/>
          <w:color w:val="auto"/>
          <w:sz w:val="24"/>
          <w:szCs w:val="24"/>
        </w:rPr>
        <w:t>http://www.unn.ru/books/met_files/alekseev.pdf</w:t>
      </w:r>
    </w:p>
    <w:p w:rsidR="00A629E6" w:rsidRPr="000733C1" w:rsidRDefault="00A629E6" w:rsidP="00A629E6">
      <w:pPr>
        <w:ind w:right="-284"/>
        <w:rPr>
          <w:rFonts w:ascii="Times New Roman" w:hAnsi="Times New Roman"/>
          <w:b/>
          <w:sz w:val="24"/>
          <w:szCs w:val="24"/>
        </w:rPr>
      </w:pPr>
      <w:r w:rsidRPr="000733C1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8D4514" w:rsidRDefault="00A629E6" w:rsidP="00A629E6">
      <w:pPr>
        <w:rPr>
          <w:rFonts w:ascii="Times New Roman" w:hAnsi="Times New Roman"/>
          <w:sz w:val="24"/>
          <w:szCs w:val="24"/>
          <w:lang w:eastAsia="ar-SA"/>
        </w:rPr>
      </w:pPr>
      <w:r w:rsidRPr="008D4514">
        <w:rPr>
          <w:rFonts w:ascii="Times New Roman" w:hAnsi="Times New Roman"/>
          <w:sz w:val="24"/>
          <w:szCs w:val="24"/>
        </w:rPr>
        <w:t>Учебные</w:t>
      </w:r>
      <w:r w:rsidRPr="000733C1">
        <w:rPr>
          <w:rFonts w:ascii="Times New Roman" w:hAnsi="Times New Roman"/>
          <w:sz w:val="24"/>
          <w:szCs w:val="24"/>
        </w:rPr>
        <w:t xml:space="preserve">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ННГУ. </w:t>
      </w:r>
      <w:r w:rsidR="00120C2D">
        <w:rPr>
          <w:rFonts w:ascii="Times New Roman" w:hAnsi="Times New Roman"/>
          <w:sz w:val="24"/>
          <w:szCs w:val="24"/>
          <w:lang w:eastAsia="ar-SA"/>
        </w:rPr>
        <w:t>Наличие рекомендованной литературы.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D4514" w:rsidRDefault="008D4514">
      <w:pPr>
        <w:spacing w:after="20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A629E6" w:rsidRPr="000733C1" w:rsidRDefault="00A629E6" w:rsidP="00A629E6">
      <w:pPr>
        <w:rPr>
          <w:rFonts w:ascii="Times New Roman" w:hAnsi="Times New Roman"/>
          <w:b/>
          <w:sz w:val="24"/>
          <w:szCs w:val="24"/>
        </w:rPr>
      </w:pPr>
    </w:p>
    <w:p w:rsidR="00A629E6" w:rsidRPr="000733C1" w:rsidRDefault="00A629E6" w:rsidP="00BD553E">
      <w:pPr>
        <w:jc w:val="both"/>
        <w:rPr>
          <w:rFonts w:ascii="Times New Roman" w:hAnsi="Times New Roman"/>
          <w:sz w:val="24"/>
          <w:szCs w:val="24"/>
        </w:rPr>
      </w:pPr>
      <w:r w:rsidRPr="000733C1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01.03.02 Прикладная математика и информатика</w:t>
      </w:r>
      <w:r w:rsidR="00BD553E">
        <w:rPr>
          <w:rFonts w:ascii="Times New Roman" w:hAnsi="Times New Roman"/>
          <w:sz w:val="24"/>
          <w:szCs w:val="24"/>
        </w:rPr>
        <w:t xml:space="preserve"> </w:t>
      </w:r>
    </w:p>
    <w:p w:rsidR="00A629E6" w:rsidRPr="000733C1" w:rsidRDefault="00A629E6" w:rsidP="00A629E6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0733C1">
        <w:rPr>
          <w:rFonts w:ascii="Times New Roman" w:hAnsi="Times New Roman"/>
          <w:sz w:val="24"/>
          <w:szCs w:val="24"/>
        </w:rPr>
        <w:t xml:space="preserve">Автор д.ф.-м.н., доц. </w:t>
      </w:r>
      <w:r w:rsidRPr="000733C1">
        <w:rPr>
          <w:rFonts w:ascii="Times New Roman" w:hAnsi="Times New Roman"/>
          <w:sz w:val="24"/>
          <w:szCs w:val="24"/>
        </w:rPr>
        <w:tab/>
        <w:t>_______________________ Алексеев В.Е.</w:t>
      </w:r>
    </w:p>
    <w:p w:rsidR="00A629E6" w:rsidRPr="000733C1" w:rsidRDefault="00A629E6" w:rsidP="00A629E6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0733C1">
        <w:rPr>
          <w:rFonts w:ascii="Times New Roman" w:hAnsi="Times New Roman"/>
          <w:sz w:val="24"/>
          <w:szCs w:val="24"/>
        </w:rPr>
        <w:t xml:space="preserve">Рецензент (ы) </w:t>
      </w:r>
      <w:r w:rsidRPr="000733C1">
        <w:rPr>
          <w:rFonts w:ascii="Times New Roman" w:hAnsi="Times New Roman"/>
          <w:sz w:val="24"/>
          <w:szCs w:val="24"/>
        </w:rPr>
        <w:tab/>
        <w:t>_______________________</w:t>
      </w:r>
    </w:p>
    <w:p w:rsidR="00A629E6" w:rsidRPr="000733C1" w:rsidRDefault="00A629E6" w:rsidP="00BD553E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0733C1">
        <w:rPr>
          <w:rFonts w:ascii="Times New Roman" w:hAnsi="Times New Roman"/>
          <w:sz w:val="24"/>
          <w:szCs w:val="24"/>
        </w:rPr>
        <w:t>Зав кафедрой</w:t>
      </w:r>
      <w:r w:rsidR="00BD553E">
        <w:rPr>
          <w:rFonts w:ascii="Times New Roman" w:hAnsi="Times New Roman"/>
          <w:sz w:val="24"/>
          <w:szCs w:val="24"/>
        </w:rPr>
        <w:t xml:space="preserve"> АГиДМ</w:t>
      </w:r>
      <w:r w:rsidRPr="000733C1">
        <w:rPr>
          <w:rFonts w:ascii="Times New Roman" w:hAnsi="Times New Roman"/>
          <w:sz w:val="24"/>
          <w:szCs w:val="24"/>
        </w:rPr>
        <w:t>, д.ф.м.н., проф.</w:t>
      </w:r>
      <w:r w:rsidRPr="000733C1">
        <w:rPr>
          <w:rFonts w:ascii="Times New Roman" w:hAnsi="Times New Roman"/>
          <w:sz w:val="24"/>
          <w:szCs w:val="24"/>
        </w:rPr>
        <w:tab/>
        <w:t>_______________________ Кузнецов М.И.</w:t>
      </w:r>
    </w:p>
    <w:p w:rsidR="00BD553E" w:rsidRDefault="00A629E6" w:rsidP="00BD553E">
      <w:pPr>
        <w:rPr>
          <w:rFonts w:ascii="Times New Roman" w:hAnsi="Times New Roman"/>
          <w:sz w:val="24"/>
          <w:szCs w:val="24"/>
        </w:rPr>
      </w:pPr>
      <w:r w:rsidRPr="000733C1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</w:t>
      </w:r>
      <w:r w:rsidR="00BD553E">
        <w:rPr>
          <w:rFonts w:ascii="Times New Roman" w:hAnsi="Times New Roman"/>
          <w:sz w:val="24"/>
          <w:szCs w:val="24"/>
        </w:rPr>
        <w:t>и</w:t>
      </w:r>
      <w:r w:rsidRPr="000733C1">
        <w:rPr>
          <w:rFonts w:ascii="Times New Roman" w:hAnsi="Times New Roman"/>
          <w:sz w:val="24"/>
          <w:szCs w:val="24"/>
        </w:rPr>
        <w:t xml:space="preserve"> Института </w:t>
      </w:r>
      <w:r w:rsidR="00BD553E">
        <w:rPr>
          <w:rFonts w:ascii="Times New Roman" w:hAnsi="Times New Roman"/>
          <w:sz w:val="24"/>
          <w:szCs w:val="24"/>
        </w:rPr>
        <w:t>и</w:t>
      </w:r>
      <w:r w:rsidRPr="000733C1">
        <w:rPr>
          <w:rFonts w:ascii="Times New Roman" w:hAnsi="Times New Roman"/>
          <w:sz w:val="24"/>
          <w:szCs w:val="24"/>
        </w:rPr>
        <w:t xml:space="preserve">нформационных технологий, математики и механики ННГУ им. Н.И. Лобачевского </w:t>
      </w:r>
      <w:r w:rsidR="00BD553E">
        <w:rPr>
          <w:rFonts w:ascii="Times New Roman" w:hAnsi="Times New Roman"/>
          <w:sz w:val="24"/>
          <w:szCs w:val="24"/>
        </w:rPr>
        <w:t xml:space="preserve">от </w:t>
      </w:r>
      <w:r w:rsidR="00BD553E"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 w:rsidR="00BD553E">
        <w:rPr>
          <w:rFonts w:ascii="Times New Roman" w:hAnsi="Times New Roman"/>
          <w:sz w:val="24"/>
          <w:szCs w:val="24"/>
        </w:rPr>
        <w:t xml:space="preserve">года, протокол </w:t>
      </w:r>
      <w:r w:rsidR="00BD553E">
        <w:rPr>
          <w:rFonts w:ascii="Times New Roman" w:hAnsi="Times New Roman"/>
          <w:sz w:val="24"/>
          <w:szCs w:val="24"/>
          <w:u w:val="single"/>
        </w:rPr>
        <w:t>№ 20</w:t>
      </w:r>
    </w:p>
    <w:p w:rsidR="00C566D6" w:rsidRPr="00FB6699" w:rsidRDefault="00C566D6" w:rsidP="00BD553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C1BA1" w:rsidRPr="00FB6699" w:rsidRDefault="00DC1BA1" w:rsidP="00DC1BA1">
      <w:pPr>
        <w:jc w:val="both"/>
        <w:rPr>
          <w:rFonts w:ascii="Times New Roman" w:hAnsi="Times New Roman"/>
          <w:sz w:val="24"/>
          <w:szCs w:val="28"/>
        </w:rPr>
      </w:pPr>
    </w:p>
    <w:sectPr w:rsidR="00DC1BA1" w:rsidRPr="00FB6699" w:rsidSect="00DC1BA1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98" w:rsidRDefault="001F0898" w:rsidP="008C45EB">
      <w:pPr>
        <w:spacing w:after="0" w:line="240" w:lineRule="auto"/>
      </w:pPr>
      <w:r>
        <w:separator/>
      </w:r>
    </w:p>
  </w:endnote>
  <w:endnote w:type="continuationSeparator" w:id="0">
    <w:p w:rsidR="001F0898" w:rsidRDefault="001F0898" w:rsidP="008C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98" w:rsidRDefault="001F0898" w:rsidP="008C45EB">
      <w:pPr>
        <w:spacing w:after="0" w:line="240" w:lineRule="auto"/>
      </w:pPr>
      <w:r>
        <w:separator/>
      </w:r>
    </w:p>
  </w:footnote>
  <w:footnote w:type="continuationSeparator" w:id="0">
    <w:p w:rsidR="001F0898" w:rsidRDefault="001F0898" w:rsidP="008C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54D"/>
    <w:multiLevelType w:val="hybridMultilevel"/>
    <w:tmpl w:val="E1BA18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D1295"/>
    <w:multiLevelType w:val="hybridMultilevel"/>
    <w:tmpl w:val="E2EC0E76"/>
    <w:lvl w:ilvl="0" w:tplc="0212E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7EFE"/>
    <w:multiLevelType w:val="hybridMultilevel"/>
    <w:tmpl w:val="3DA676EA"/>
    <w:lvl w:ilvl="0" w:tplc="6FB021B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C2A1F"/>
    <w:multiLevelType w:val="hybridMultilevel"/>
    <w:tmpl w:val="4EAEF366"/>
    <w:lvl w:ilvl="0" w:tplc="B058D336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" w15:restartNumberingAfterBreak="0">
    <w:nsid w:val="1D2845F1"/>
    <w:multiLevelType w:val="hybridMultilevel"/>
    <w:tmpl w:val="6BAAC6E6"/>
    <w:lvl w:ilvl="0" w:tplc="03AE96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2100"/>
    <w:multiLevelType w:val="hybridMultilevel"/>
    <w:tmpl w:val="1C36AC68"/>
    <w:lvl w:ilvl="0" w:tplc="C510863A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01D9B"/>
    <w:multiLevelType w:val="hybridMultilevel"/>
    <w:tmpl w:val="FECA2874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7" w15:restartNumberingAfterBreak="0">
    <w:nsid w:val="34C77E62"/>
    <w:multiLevelType w:val="hybridMultilevel"/>
    <w:tmpl w:val="75DC1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26D7A"/>
    <w:multiLevelType w:val="hybridMultilevel"/>
    <w:tmpl w:val="F5708D32"/>
    <w:lvl w:ilvl="0" w:tplc="55448B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33CFA"/>
    <w:multiLevelType w:val="hybridMultilevel"/>
    <w:tmpl w:val="06B82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595E03"/>
    <w:multiLevelType w:val="hybridMultilevel"/>
    <w:tmpl w:val="CB44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117"/>
    <w:multiLevelType w:val="multilevel"/>
    <w:tmpl w:val="88CED31E"/>
    <w:lvl w:ilvl="0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cs="Times New Roman" w:hint="default"/>
      </w:rPr>
    </w:lvl>
  </w:abstractNum>
  <w:abstractNum w:abstractNumId="12" w15:restartNumberingAfterBreak="0">
    <w:nsid w:val="466B27E0"/>
    <w:multiLevelType w:val="hybridMultilevel"/>
    <w:tmpl w:val="0F1E2F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335EF6"/>
    <w:multiLevelType w:val="hybridMultilevel"/>
    <w:tmpl w:val="86E0A5E8"/>
    <w:lvl w:ilvl="0" w:tplc="EBB2C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5" w15:restartNumberingAfterBreak="0">
    <w:nsid w:val="501B5E87"/>
    <w:multiLevelType w:val="hybridMultilevel"/>
    <w:tmpl w:val="05C24C36"/>
    <w:lvl w:ilvl="0" w:tplc="AF389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F6EDE"/>
    <w:multiLevelType w:val="hybridMultilevel"/>
    <w:tmpl w:val="CB44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BFA"/>
    <w:multiLevelType w:val="hybridMultilevel"/>
    <w:tmpl w:val="87C4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566D2"/>
    <w:multiLevelType w:val="hybridMultilevel"/>
    <w:tmpl w:val="32C03514"/>
    <w:lvl w:ilvl="0" w:tplc="A678F3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21E7D"/>
    <w:multiLevelType w:val="hybridMultilevel"/>
    <w:tmpl w:val="CB44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E07A1"/>
    <w:multiLevelType w:val="hybridMultilevel"/>
    <w:tmpl w:val="C616B15E"/>
    <w:lvl w:ilvl="0" w:tplc="10B2CAA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836C5E"/>
    <w:multiLevelType w:val="hybridMultilevel"/>
    <w:tmpl w:val="F7D8D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C6033C"/>
    <w:multiLevelType w:val="hybridMultilevel"/>
    <w:tmpl w:val="5EFA2852"/>
    <w:lvl w:ilvl="0" w:tplc="C010B626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E3A3A"/>
    <w:multiLevelType w:val="hybridMultilevel"/>
    <w:tmpl w:val="E892E768"/>
    <w:lvl w:ilvl="0" w:tplc="16C841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2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17"/>
  </w:num>
  <w:num w:numId="10">
    <w:abstractNumId w:val="19"/>
  </w:num>
  <w:num w:numId="11">
    <w:abstractNumId w:val="20"/>
  </w:num>
  <w:num w:numId="12">
    <w:abstractNumId w:val="1"/>
  </w:num>
  <w:num w:numId="13">
    <w:abstractNumId w:val="4"/>
  </w:num>
  <w:num w:numId="14">
    <w:abstractNumId w:val="2"/>
  </w:num>
  <w:num w:numId="15">
    <w:abstractNumId w:val="21"/>
  </w:num>
  <w:num w:numId="16">
    <w:abstractNumId w:val="14"/>
  </w:num>
  <w:num w:numId="17">
    <w:abstractNumId w:val="10"/>
  </w:num>
  <w:num w:numId="18">
    <w:abstractNumId w:val="16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5"/>
  </w:num>
  <w:num w:numId="24">
    <w:abstractNumId w:val="18"/>
  </w:num>
  <w:num w:numId="25">
    <w:abstractNumId w:val="0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98"/>
    <w:rsid w:val="0000604C"/>
    <w:rsid w:val="0000677D"/>
    <w:rsid w:val="00010998"/>
    <w:rsid w:val="00010DDE"/>
    <w:rsid w:val="000150F7"/>
    <w:rsid w:val="000179B1"/>
    <w:rsid w:val="00020413"/>
    <w:rsid w:val="000213FA"/>
    <w:rsid w:val="000338AE"/>
    <w:rsid w:val="00035777"/>
    <w:rsid w:val="0003700B"/>
    <w:rsid w:val="00045D37"/>
    <w:rsid w:val="00045EA1"/>
    <w:rsid w:val="000477B7"/>
    <w:rsid w:val="00051EA0"/>
    <w:rsid w:val="000536E1"/>
    <w:rsid w:val="00053802"/>
    <w:rsid w:val="000562E4"/>
    <w:rsid w:val="00057E62"/>
    <w:rsid w:val="00060A62"/>
    <w:rsid w:val="00064E9D"/>
    <w:rsid w:val="00065525"/>
    <w:rsid w:val="0007316B"/>
    <w:rsid w:val="0007669F"/>
    <w:rsid w:val="000812D8"/>
    <w:rsid w:val="00081B2A"/>
    <w:rsid w:val="00084B02"/>
    <w:rsid w:val="00084DD0"/>
    <w:rsid w:val="00086949"/>
    <w:rsid w:val="00091EC7"/>
    <w:rsid w:val="00092134"/>
    <w:rsid w:val="00094256"/>
    <w:rsid w:val="000A292C"/>
    <w:rsid w:val="000A2C04"/>
    <w:rsid w:val="000A51D1"/>
    <w:rsid w:val="000A7AC7"/>
    <w:rsid w:val="000B06FD"/>
    <w:rsid w:val="000B4E74"/>
    <w:rsid w:val="000C13A4"/>
    <w:rsid w:val="000C5D84"/>
    <w:rsid w:val="000C5F42"/>
    <w:rsid w:val="000C6EC0"/>
    <w:rsid w:val="000D3C99"/>
    <w:rsid w:val="000D423D"/>
    <w:rsid w:val="000E01E3"/>
    <w:rsid w:val="000E2F00"/>
    <w:rsid w:val="000E3C2F"/>
    <w:rsid w:val="000E4908"/>
    <w:rsid w:val="000E564E"/>
    <w:rsid w:val="00102F56"/>
    <w:rsid w:val="001049A8"/>
    <w:rsid w:val="00110302"/>
    <w:rsid w:val="00111950"/>
    <w:rsid w:val="0011589C"/>
    <w:rsid w:val="0011625E"/>
    <w:rsid w:val="00120C2D"/>
    <w:rsid w:val="00121946"/>
    <w:rsid w:val="00123F9F"/>
    <w:rsid w:val="00124211"/>
    <w:rsid w:val="00127531"/>
    <w:rsid w:val="00127E18"/>
    <w:rsid w:val="0013043E"/>
    <w:rsid w:val="0013135A"/>
    <w:rsid w:val="001341B3"/>
    <w:rsid w:val="00135068"/>
    <w:rsid w:val="00141064"/>
    <w:rsid w:val="00143257"/>
    <w:rsid w:val="00150A49"/>
    <w:rsid w:val="00151100"/>
    <w:rsid w:val="0015112D"/>
    <w:rsid w:val="00151836"/>
    <w:rsid w:val="00153547"/>
    <w:rsid w:val="00155946"/>
    <w:rsid w:val="00162A1E"/>
    <w:rsid w:val="00164252"/>
    <w:rsid w:val="0016425F"/>
    <w:rsid w:val="00164741"/>
    <w:rsid w:val="001667AB"/>
    <w:rsid w:val="001715E3"/>
    <w:rsid w:val="001734C1"/>
    <w:rsid w:val="00174C33"/>
    <w:rsid w:val="0018069E"/>
    <w:rsid w:val="001824F1"/>
    <w:rsid w:val="001825BE"/>
    <w:rsid w:val="00187E22"/>
    <w:rsid w:val="00193C2A"/>
    <w:rsid w:val="0019490A"/>
    <w:rsid w:val="00195DC5"/>
    <w:rsid w:val="00195EE1"/>
    <w:rsid w:val="001A0FF8"/>
    <w:rsid w:val="001A417D"/>
    <w:rsid w:val="001A51B8"/>
    <w:rsid w:val="001A5A1D"/>
    <w:rsid w:val="001B1B8C"/>
    <w:rsid w:val="001B3CBA"/>
    <w:rsid w:val="001B5CAA"/>
    <w:rsid w:val="001C01AA"/>
    <w:rsid w:val="001C3E4E"/>
    <w:rsid w:val="001C5F2D"/>
    <w:rsid w:val="001C69BF"/>
    <w:rsid w:val="001C6A49"/>
    <w:rsid w:val="001C7533"/>
    <w:rsid w:val="001D357F"/>
    <w:rsid w:val="001D3672"/>
    <w:rsid w:val="001D4EA5"/>
    <w:rsid w:val="001D5118"/>
    <w:rsid w:val="001E08F2"/>
    <w:rsid w:val="001E32FC"/>
    <w:rsid w:val="001E70B3"/>
    <w:rsid w:val="001F0898"/>
    <w:rsid w:val="001F43AB"/>
    <w:rsid w:val="001F75E1"/>
    <w:rsid w:val="001F7CD1"/>
    <w:rsid w:val="00206150"/>
    <w:rsid w:val="002068F6"/>
    <w:rsid w:val="002101BE"/>
    <w:rsid w:val="00214637"/>
    <w:rsid w:val="00217F58"/>
    <w:rsid w:val="00220D26"/>
    <w:rsid w:val="00223818"/>
    <w:rsid w:val="00225358"/>
    <w:rsid w:val="002308EF"/>
    <w:rsid w:val="00231735"/>
    <w:rsid w:val="00232E28"/>
    <w:rsid w:val="002332E5"/>
    <w:rsid w:val="00233D20"/>
    <w:rsid w:val="00233F66"/>
    <w:rsid w:val="00235BBB"/>
    <w:rsid w:val="00241A48"/>
    <w:rsid w:val="00243A5B"/>
    <w:rsid w:val="00243E75"/>
    <w:rsid w:val="00245982"/>
    <w:rsid w:val="00246286"/>
    <w:rsid w:val="00246C13"/>
    <w:rsid w:val="00247A59"/>
    <w:rsid w:val="002570A6"/>
    <w:rsid w:val="00257576"/>
    <w:rsid w:val="00263889"/>
    <w:rsid w:val="00263BFE"/>
    <w:rsid w:val="002642F7"/>
    <w:rsid w:val="0026792A"/>
    <w:rsid w:val="0027321B"/>
    <w:rsid w:val="0028248A"/>
    <w:rsid w:val="00285066"/>
    <w:rsid w:val="00285D78"/>
    <w:rsid w:val="00292509"/>
    <w:rsid w:val="00292842"/>
    <w:rsid w:val="0029412F"/>
    <w:rsid w:val="00295309"/>
    <w:rsid w:val="00296CD6"/>
    <w:rsid w:val="002A2E83"/>
    <w:rsid w:val="002A7FA2"/>
    <w:rsid w:val="002B023D"/>
    <w:rsid w:val="002B0E49"/>
    <w:rsid w:val="002C0F07"/>
    <w:rsid w:val="002C3CF6"/>
    <w:rsid w:val="002C6C4D"/>
    <w:rsid w:val="002C77B1"/>
    <w:rsid w:val="002D0823"/>
    <w:rsid w:val="002D392D"/>
    <w:rsid w:val="002D445B"/>
    <w:rsid w:val="002D5330"/>
    <w:rsid w:val="002D6CA2"/>
    <w:rsid w:val="002E02FA"/>
    <w:rsid w:val="002E0A4D"/>
    <w:rsid w:val="002E10A5"/>
    <w:rsid w:val="002E41BA"/>
    <w:rsid w:val="002E4B4A"/>
    <w:rsid w:val="002F1408"/>
    <w:rsid w:val="002F151E"/>
    <w:rsid w:val="002F2103"/>
    <w:rsid w:val="002F28D2"/>
    <w:rsid w:val="002F2C97"/>
    <w:rsid w:val="002F2DF2"/>
    <w:rsid w:val="002F2F8C"/>
    <w:rsid w:val="002F3C7F"/>
    <w:rsid w:val="002F4307"/>
    <w:rsid w:val="002F474F"/>
    <w:rsid w:val="00300803"/>
    <w:rsid w:val="00300A5A"/>
    <w:rsid w:val="00301220"/>
    <w:rsid w:val="003015E4"/>
    <w:rsid w:val="00302AB3"/>
    <w:rsid w:val="003119A0"/>
    <w:rsid w:val="00312115"/>
    <w:rsid w:val="00312FBD"/>
    <w:rsid w:val="00314119"/>
    <w:rsid w:val="0031411A"/>
    <w:rsid w:val="0032137A"/>
    <w:rsid w:val="00324AE1"/>
    <w:rsid w:val="00333349"/>
    <w:rsid w:val="00340BB4"/>
    <w:rsid w:val="00344F4C"/>
    <w:rsid w:val="003453DB"/>
    <w:rsid w:val="00345C6A"/>
    <w:rsid w:val="00345E00"/>
    <w:rsid w:val="0035464C"/>
    <w:rsid w:val="00356D98"/>
    <w:rsid w:val="00365143"/>
    <w:rsid w:val="0036591F"/>
    <w:rsid w:val="00372CD5"/>
    <w:rsid w:val="003755BC"/>
    <w:rsid w:val="0037599E"/>
    <w:rsid w:val="00376124"/>
    <w:rsid w:val="0038076D"/>
    <w:rsid w:val="00383738"/>
    <w:rsid w:val="00383BF4"/>
    <w:rsid w:val="00385D5C"/>
    <w:rsid w:val="0038703E"/>
    <w:rsid w:val="00387747"/>
    <w:rsid w:val="00387E6B"/>
    <w:rsid w:val="00390C4F"/>
    <w:rsid w:val="003A1B83"/>
    <w:rsid w:val="003A27DA"/>
    <w:rsid w:val="003A3E4A"/>
    <w:rsid w:val="003A4945"/>
    <w:rsid w:val="003A6D1E"/>
    <w:rsid w:val="003A74B4"/>
    <w:rsid w:val="003B5DAA"/>
    <w:rsid w:val="003B74DE"/>
    <w:rsid w:val="003C46DE"/>
    <w:rsid w:val="003D3A78"/>
    <w:rsid w:val="003D3E2E"/>
    <w:rsid w:val="003D4B59"/>
    <w:rsid w:val="003D7DB8"/>
    <w:rsid w:val="003E27EF"/>
    <w:rsid w:val="003E52C3"/>
    <w:rsid w:val="003E5A29"/>
    <w:rsid w:val="003E602B"/>
    <w:rsid w:val="003E6FF4"/>
    <w:rsid w:val="003F19A3"/>
    <w:rsid w:val="003F3E5F"/>
    <w:rsid w:val="003F65F9"/>
    <w:rsid w:val="003F7C0A"/>
    <w:rsid w:val="004006EE"/>
    <w:rsid w:val="00402320"/>
    <w:rsid w:val="00405D20"/>
    <w:rsid w:val="00405F94"/>
    <w:rsid w:val="0041039B"/>
    <w:rsid w:val="004105F2"/>
    <w:rsid w:val="00411270"/>
    <w:rsid w:val="00411AAA"/>
    <w:rsid w:val="00413FBE"/>
    <w:rsid w:val="00415C62"/>
    <w:rsid w:val="00416881"/>
    <w:rsid w:val="00422FB6"/>
    <w:rsid w:val="004267F8"/>
    <w:rsid w:val="00427770"/>
    <w:rsid w:val="00431C8F"/>
    <w:rsid w:val="00431D82"/>
    <w:rsid w:val="0043325C"/>
    <w:rsid w:val="00441DBB"/>
    <w:rsid w:val="0044615B"/>
    <w:rsid w:val="00447625"/>
    <w:rsid w:val="0044779D"/>
    <w:rsid w:val="00451629"/>
    <w:rsid w:val="004522BD"/>
    <w:rsid w:val="00453EEF"/>
    <w:rsid w:val="00457BFF"/>
    <w:rsid w:val="00460528"/>
    <w:rsid w:val="004619DA"/>
    <w:rsid w:val="004643C8"/>
    <w:rsid w:val="00464A23"/>
    <w:rsid w:val="00465410"/>
    <w:rsid w:val="00467B0C"/>
    <w:rsid w:val="00467E4F"/>
    <w:rsid w:val="00473374"/>
    <w:rsid w:val="00473C09"/>
    <w:rsid w:val="00474671"/>
    <w:rsid w:val="00476651"/>
    <w:rsid w:val="00476A3D"/>
    <w:rsid w:val="00477875"/>
    <w:rsid w:val="00481CC5"/>
    <w:rsid w:val="00482C26"/>
    <w:rsid w:val="004918A0"/>
    <w:rsid w:val="00496857"/>
    <w:rsid w:val="004A4683"/>
    <w:rsid w:val="004B2543"/>
    <w:rsid w:val="004B296C"/>
    <w:rsid w:val="004B4136"/>
    <w:rsid w:val="004B7218"/>
    <w:rsid w:val="004B752C"/>
    <w:rsid w:val="004C319D"/>
    <w:rsid w:val="004C4D6A"/>
    <w:rsid w:val="004C6036"/>
    <w:rsid w:val="004C77B6"/>
    <w:rsid w:val="004D14F9"/>
    <w:rsid w:val="004E218A"/>
    <w:rsid w:val="004E6D5D"/>
    <w:rsid w:val="004E7A9E"/>
    <w:rsid w:val="004F5041"/>
    <w:rsid w:val="004F58B5"/>
    <w:rsid w:val="00501399"/>
    <w:rsid w:val="00502266"/>
    <w:rsid w:val="0051112A"/>
    <w:rsid w:val="00515B64"/>
    <w:rsid w:val="00515C36"/>
    <w:rsid w:val="005160FD"/>
    <w:rsid w:val="005213FB"/>
    <w:rsid w:val="005229CE"/>
    <w:rsid w:val="00525276"/>
    <w:rsid w:val="00526647"/>
    <w:rsid w:val="005273FC"/>
    <w:rsid w:val="005360FD"/>
    <w:rsid w:val="00536706"/>
    <w:rsid w:val="00540009"/>
    <w:rsid w:val="00542D7C"/>
    <w:rsid w:val="005470D6"/>
    <w:rsid w:val="0054749A"/>
    <w:rsid w:val="0055171E"/>
    <w:rsid w:val="0055304D"/>
    <w:rsid w:val="00555822"/>
    <w:rsid w:val="00556680"/>
    <w:rsid w:val="005566E5"/>
    <w:rsid w:val="0056765F"/>
    <w:rsid w:val="00567983"/>
    <w:rsid w:val="00570D97"/>
    <w:rsid w:val="00572B8B"/>
    <w:rsid w:val="00574F5B"/>
    <w:rsid w:val="00575265"/>
    <w:rsid w:val="00576ED2"/>
    <w:rsid w:val="00580AD5"/>
    <w:rsid w:val="00582BAA"/>
    <w:rsid w:val="005921B2"/>
    <w:rsid w:val="00592967"/>
    <w:rsid w:val="005A191E"/>
    <w:rsid w:val="005A2AD1"/>
    <w:rsid w:val="005A3789"/>
    <w:rsid w:val="005A411C"/>
    <w:rsid w:val="005A668A"/>
    <w:rsid w:val="005A7588"/>
    <w:rsid w:val="005A7C55"/>
    <w:rsid w:val="005A7CC0"/>
    <w:rsid w:val="005B07C5"/>
    <w:rsid w:val="005B17F1"/>
    <w:rsid w:val="005B1EAF"/>
    <w:rsid w:val="005B32F7"/>
    <w:rsid w:val="005B3AF6"/>
    <w:rsid w:val="005B3CAF"/>
    <w:rsid w:val="005C0B62"/>
    <w:rsid w:val="005C18E3"/>
    <w:rsid w:val="005C553E"/>
    <w:rsid w:val="005C6EA3"/>
    <w:rsid w:val="005C73B2"/>
    <w:rsid w:val="005D127C"/>
    <w:rsid w:val="005D1D85"/>
    <w:rsid w:val="005D3BDB"/>
    <w:rsid w:val="005D6244"/>
    <w:rsid w:val="005D7DD2"/>
    <w:rsid w:val="005E03C4"/>
    <w:rsid w:val="005E1E5E"/>
    <w:rsid w:val="005E2D7F"/>
    <w:rsid w:val="005E39B3"/>
    <w:rsid w:val="005F301F"/>
    <w:rsid w:val="005F323F"/>
    <w:rsid w:val="005F46A4"/>
    <w:rsid w:val="005F66EC"/>
    <w:rsid w:val="005F7CE5"/>
    <w:rsid w:val="00601F31"/>
    <w:rsid w:val="00606713"/>
    <w:rsid w:val="006108C5"/>
    <w:rsid w:val="00615137"/>
    <w:rsid w:val="00616D95"/>
    <w:rsid w:val="006204B1"/>
    <w:rsid w:val="00620DA7"/>
    <w:rsid w:val="00622C66"/>
    <w:rsid w:val="006235EB"/>
    <w:rsid w:val="00623A6F"/>
    <w:rsid w:val="006264A5"/>
    <w:rsid w:val="00630304"/>
    <w:rsid w:val="00630A94"/>
    <w:rsid w:val="006346DD"/>
    <w:rsid w:val="00637C26"/>
    <w:rsid w:val="0064049E"/>
    <w:rsid w:val="0064642F"/>
    <w:rsid w:val="006472EB"/>
    <w:rsid w:val="00651491"/>
    <w:rsid w:val="006558E2"/>
    <w:rsid w:val="006579B5"/>
    <w:rsid w:val="00660496"/>
    <w:rsid w:val="006618C7"/>
    <w:rsid w:val="00663234"/>
    <w:rsid w:val="00663866"/>
    <w:rsid w:val="00664084"/>
    <w:rsid w:val="00664CB4"/>
    <w:rsid w:val="00665207"/>
    <w:rsid w:val="006662AE"/>
    <w:rsid w:val="00670D73"/>
    <w:rsid w:val="0067282C"/>
    <w:rsid w:val="00680D81"/>
    <w:rsid w:val="00683039"/>
    <w:rsid w:val="00687011"/>
    <w:rsid w:val="006910B1"/>
    <w:rsid w:val="00693BC1"/>
    <w:rsid w:val="006940DA"/>
    <w:rsid w:val="00694E3A"/>
    <w:rsid w:val="006A227F"/>
    <w:rsid w:val="006B08F5"/>
    <w:rsid w:val="006C4436"/>
    <w:rsid w:val="006C57D1"/>
    <w:rsid w:val="006D005B"/>
    <w:rsid w:val="006D3D5D"/>
    <w:rsid w:val="006D45F8"/>
    <w:rsid w:val="006E15D3"/>
    <w:rsid w:val="006E2A30"/>
    <w:rsid w:val="006E54A3"/>
    <w:rsid w:val="006E5B81"/>
    <w:rsid w:val="006F126B"/>
    <w:rsid w:val="006F3428"/>
    <w:rsid w:val="006F646E"/>
    <w:rsid w:val="006F7420"/>
    <w:rsid w:val="00700BCE"/>
    <w:rsid w:val="00703EBF"/>
    <w:rsid w:val="007044CB"/>
    <w:rsid w:val="00704EE7"/>
    <w:rsid w:val="00705879"/>
    <w:rsid w:val="00710987"/>
    <w:rsid w:val="00714C67"/>
    <w:rsid w:val="0071599F"/>
    <w:rsid w:val="00716D17"/>
    <w:rsid w:val="007214B8"/>
    <w:rsid w:val="00727C67"/>
    <w:rsid w:val="0073177B"/>
    <w:rsid w:val="00732CCE"/>
    <w:rsid w:val="007346AE"/>
    <w:rsid w:val="0073518D"/>
    <w:rsid w:val="00736CB6"/>
    <w:rsid w:val="007371F2"/>
    <w:rsid w:val="00740895"/>
    <w:rsid w:val="00741A7C"/>
    <w:rsid w:val="00743BD4"/>
    <w:rsid w:val="0074763D"/>
    <w:rsid w:val="00750C77"/>
    <w:rsid w:val="007514D7"/>
    <w:rsid w:val="007520A5"/>
    <w:rsid w:val="00752851"/>
    <w:rsid w:val="00754907"/>
    <w:rsid w:val="00757CEF"/>
    <w:rsid w:val="00760883"/>
    <w:rsid w:val="00763C70"/>
    <w:rsid w:val="00764B98"/>
    <w:rsid w:val="00767D0C"/>
    <w:rsid w:val="007731A8"/>
    <w:rsid w:val="00774536"/>
    <w:rsid w:val="00774C4B"/>
    <w:rsid w:val="00777D05"/>
    <w:rsid w:val="0078316E"/>
    <w:rsid w:val="007872B8"/>
    <w:rsid w:val="007903B1"/>
    <w:rsid w:val="00793E57"/>
    <w:rsid w:val="0079436B"/>
    <w:rsid w:val="00795D85"/>
    <w:rsid w:val="00797FB1"/>
    <w:rsid w:val="007A15C5"/>
    <w:rsid w:val="007A25CA"/>
    <w:rsid w:val="007A49E9"/>
    <w:rsid w:val="007A4B2E"/>
    <w:rsid w:val="007A62DE"/>
    <w:rsid w:val="007A7992"/>
    <w:rsid w:val="007B36A2"/>
    <w:rsid w:val="007B4EFE"/>
    <w:rsid w:val="007B55C8"/>
    <w:rsid w:val="007B775D"/>
    <w:rsid w:val="007C12B6"/>
    <w:rsid w:val="007C331D"/>
    <w:rsid w:val="007C5DB5"/>
    <w:rsid w:val="007C7FD0"/>
    <w:rsid w:val="007D5452"/>
    <w:rsid w:val="007D6F39"/>
    <w:rsid w:val="007D756E"/>
    <w:rsid w:val="007E2379"/>
    <w:rsid w:val="007E3C78"/>
    <w:rsid w:val="007F1C89"/>
    <w:rsid w:val="007F7A8B"/>
    <w:rsid w:val="007F7AC4"/>
    <w:rsid w:val="00800FDE"/>
    <w:rsid w:val="00805B15"/>
    <w:rsid w:val="0081254A"/>
    <w:rsid w:val="00812AA3"/>
    <w:rsid w:val="00813092"/>
    <w:rsid w:val="00814FF5"/>
    <w:rsid w:val="0081670F"/>
    <w:rsid w:val="00822F6C"/>
    <w:rsid w:val="0082309F"/>
    <w:rsid w:val="008234C2"/>
    <w:rsid w:val="00823F53"/>
    <w:rsid w:val="00827911"/>
    <w:rsid w:val="00827EC7"/>
    <w:rsid w:val="00831059"/>
    <w:rsid w:val="00831F89"/>
    <w:rsid w:val="00833BE1"/>
    <w:rsid w:val="008349E9"/>
    <w:rsid w:val="0084132C"/>
    <w:rsid w:val="00842C76"/>
    <w:rsid w:val="00851467"/>
    <w:rsid w:val="00852C0A"/>
    <w:rsid w:val="008563AA"/>
    <w:rsid w:val="008579CE"/>
    <w:rsid w:val="00861BE2"/>
    <w:rsid w:val="00870BFE"/>
    <w:rsid w:val="00875C5F"/>
    <w:rsid w:val="008810E0"/>
    <w:rsid w:val="008848A4"/>
    <w:rsid w:val="00892430"/>
    <w:rsid w:val="00893186"/>
    <w:rsid w:val="008A0CA9"/>
    <w:rsid w:val="008A76B6"/>
    <w:rsid w:val="008B14A3"/>
    <w:rsid w:val="008B6070"/>
    <w:rsid w:val="008B73AA"/>
    <w:rsid w:val="008B7A81"/>
    <w:rsid w:val="008C1A07"/>
    <w:rsid w:val="008C1C95"/>
    <w:rsid w:val="008C45EB"/>
    <w:rsid w:val="008D0164"/>
    <w:rsid w:val="008D0B68"/>
    <w:rsid w:val="008D4514"/>
    <w:rsid w:val="008D6102"/>
    <w:rsid w:val="008E368A"/>
    <w:rsid w:val="008E4219"/>
    <w:rsid w:val="008E6238"/>
    <w:rsid w:val="008F12B7"/>
    <w:rsid w:val="008F3BBF"/>
    <w:rsid w:val="008F3F1A"/>
    <w:rsid w:val="008F5E08"/>
    <w:rsid w:val="008F63C4"/>
    <w:rsid w:val="008F67E7"/>
    <w:rsid w:val="0090039D"/>
    <w:rsid w:val="00901061"/>
    <w:rsid w:val="00903668"/>
    <w:rsid w:val="00904737"/>
    <w:rsid w:val="00911172"/>
    <w:rsid w:val="00911A81"/>
    <w:rsid w:val="00912745"/>
    <w:rsid w:val="0091387C"/>
    <w:rsid w:val="00913BCE"/>
    <w:rsid w:val="009153E0"/>
    <w:rsid w:val="0091595E"/>
    <w:rsid w:val="00916757"/>
    <w:rsid w:val="00917E36"/>
    <w:rsid w:val="00920245"/>
    <w:rsid w:val="0092092E"/>
    <w:rsid w:val="00923BA4"/>
    <w:rsid w:val="00924F9C"/>
    <w:rsid w:val="00925289"/>
    <w:rsid w:val="009262C8"/>
    <w:rsid w:val="009327B0"/>
    <w:rsid w:val="00934638"/>
    <w:rsid w:val="00953E78"/>
    <w:rsid w:val="00956EF1"/>
    <w:rsid w:val="0095790C"/>
    <w:rsid w:val="00960631"/>
    <w:rsid w:val="0096337B"/>
    <w:rsid w:val="00964F95"/>
    <w:rsid w:val="0096674A"/>
    <w:rsid w:val="009743BD"/>
    <w:rsid w:val="00976114"/>
    <w:rsid w:val="00982162"/>
    <w:rsid w:val="00984EC5"/>
    <w:rsid w:val="00991120"/>
    <w:rsid w:val="0099519D"/>
    <w:rsid w:val="009A1564"/>
    <w:rsid w:val="009A4987"/>
    <w:rsid w:val="009A5509"/>
    <w:rsid w:val="009A6B45"/>
    <w:rsid w:val="009C1C81"/>
    <w:rsid w:val="009C1FFF"/>
    <w:rsid w:val="009C41FF"/>
    <w:rsid w:val="009D17C2"/>
    <w:rsid w:val="009D37E0"/>
    <w:rsid w:val="009D766A"/>
    <w:rsid w:val="009E1ABB"/>
    <w:rsid w:val="009E3C80"/>
    <w:rsid w:val="009F7CE7"/>
    <w:rsid w:val="00A04A53"/>
    <w:rsid w:val="00A05828"/>
    <w:rsid w:val="00A06B4F"/>
    <w:rsid w:val="00A07DAC"/>
    <w:rsid w:val="00A13154"/>
    <w:rsid w:val="00A13606"/>
    <w:rsid w:val="00A14218"/>
    <w:rsid w:val="00A15EDE"/>
    <w:rsid w:val="00A17B2D"/>
    <w:rsid w:val="00A17D85"/>
    <w:rsid w:val="00A22941"/>
    <w:rsid w:val="00A26D01"/>
    <w:rsid w:val="00A302CD"/>
    <w:rsid w:val="00A30689"/>
    <w:rsid w:val="00A3415E"/>
    <w:rsid w:val="00A37590"/>
    <w:rsid w:val="00A402D4"/>
    <w:rsid w:val="00A4103A"/>
    <w:rsid w:val="00A43509"/>
    <w:rsid w:val="00A44802"/>
    <w:rsid w:val="00A45A57"/>
    <w:rsid w:val="00A46E52"/>
    <w:rsid w:val="00A475A8"/>
    <w:rsid w:val="00A54B6B"/>
    <w:rsid w:val="00A5720A"/>
    <w:rsid w:val="00A61680"/>
    <w:rsid w:val="00A619F2"/>
    <w:rsid w:val="00A629E6"/>
    <w:rsid w:val="00A718B3"/>
    <w:rsid w:val="00A75F0A"/>
    <w:rsid w:val="00A76DA5"/>
    <w:rsid w:val="00A805BE"/>
    <w:rsid w:val="00A84D86"/>
    <w:rsid w:val="00A9031A"/>
    <w:rsid w:val="00A90825"/>
    <w:rsid w:val="00A930CA"/>
    <w:rsid w:val="00A94246"/>
    <w:rsid w:val="00A956A3"/>
    <w:rsid w:val="00A97974"/>
    <w:rsid w:val="00AA22FB"/>
    <w:rsid w:val="00AA3712"/>
    <w:rsid w:val="00AB0776"/>
    <w:rsid w:val="00AB0E8D"/>
    <w:rsid w:val="00AB6820"/>
    <w:rsid w:val="00AC18CC"/>
    <w:rsid w:val="00AC3659"/>
    <w:rsid w:val="00AC3D16"/>
    <w:rsid w:val="00AC4B4E"/>
    <w:rsid w:val="00AD3A6C"/>
    <w:rsid w:val="00AD58C3"/>
    <w:rsid w:val="00AE0548"/>
    <w:rsid w:val="00AE2875"/>
    <w:rsid w:val="00AE36A9"/>
    <w:rsid w:val="00AE5DEF"/>
    <w:rsid w:val="00AF05D6"/>
    <w:rsid w:val="00AF09AE"/>
    <w:rsid w:val="00AF0F61"/>
    <w:rsid w:val="00AF0F72"/>
    <w:rsid w:val="00AF1735"/>
    <w:rsid w:val="00AF4E7F"/>
    <w:rsid w:val="00B01ABF"/>
    <w:rsid w:val="00B047FB"/>
    <w:rsid w:val="00B05E90"/>
    <w:rsid w:val="00B07086"/>
    <w:rsid w:val="00B12697"/>
    <w:rsid w:val="00B13C94"/>
    <w:rsid w:val="00B15DBB"/>
    <w:rsid w:val="00B161E0"/>
    <w:rsid w:val="00B20472"/>
    <w:rsid w:val="00B26079"/>
    <w:rsid w:val="00B311A0"/>
    <w:rsid w:val="00B313D0"/>
    <w:rsid w:val="00B316FA"/>
    <w:rsid w:val="00B317DB"/>
    <w:rsid w:val="00B3764A"/>
    <w:rsid w:val="00B44FAC"/>
    <w:rsid w:val="00B45524"/>
    <w:rsid w:val="00B46355"/>
    <w:rsid w:val="00B50223"/>
    <w:rsid w:val="00B553D1"/>
    <w:rsid w:val="00B56D22"/>
    <w:rsid w:val="00B578E7"/>
    <w:rsid w:val="00B61F13"/>
    <w:rsid w:val="00B63B0D"/>
    <w:rsid w:val="00B66C53"/>
    <w:rsid w:val="00B67343"/>
    <w:rsid w:val="00B673F2"/>
    <w:rsid w:val="00B702FD"/>
    <w:rsid w:val="00B703B3"/>
    <w:rsid w:val="00B70504"/>
    <w:rsid w:val="00B721EF"/>
    <w:rsid w:val="00B73012"/>
    <w:rsid w:val="00B74264"/>
    <w:rsid w:val="00B765AF"/>
    <w:rsid w:val="00B809A7"/>
    <w:rsid w:val="00B859C4"/>
    <w:rsid w:val="00B85F98"/>
    <w:rsid w:val="00B86152"/>
    <w:rsid w:val="00B92597"/>
    <w:rsid w:val="00B94E56"/>
    <w:rsid w:val="00B9747C"/>
    <w:rsid w:val="00BA31C2"/>
    <w:rsid w:val="00BA621F"/>
    <w:rsid w:val="00BA63EB"/>
    <w:rsid w:val="00BA6AD8"/>
    <w:rsid w:val="00BA6B91"/>
    <w:rsid w:val="00BA7FBA"/>
    <w:rsid w:val="00BB0676"/>
    <w:rsid w:val="00BB1F3B"/>
    <w:rsid w:val="00BB23B9"/>
    <w:rsid w:val="00BB6FCB"/>
    <w:rsid w:val="00BC26F6"/>
    <w:rsid w:val="00BC3D14"/>
    <w:rsid w:val="00BC4A16"/>
    <w:rsid w:val="00BD325A"/>
    <w:rsid w:val="00BD553E"/>
    <w:rsid w:val="00BD5DD4"/>
    <w:rsid w:val="00BE3F38"/>
    <w:rsid w:val="00BE4554"/>
    <w:rsid w:val="00BE4888"/>
    <w:rsid w:val="00BF2ECD"/>
    <w:rsid w:val="00BF3D3D"/>
    <w:rsid w:val="00BF61EA"/>
    <w:rsid w:val="00BF69B9"/>
    <w:rsid w:val="00BF7C4E"/>
    <w:rsid w:val="00C00F40"/>
    <w:rsid w:val="00C0142F"/>
    <w:rsid w:val="00C03912"/>
    <w:rsid w:val="00C06302"/>
    <w:rsid w:val="00C07CB4"/>
    <w:rsid w:val="00C116DE"/>
    <w:rsid w:val="00C228FE"/>
    <w:rsid w:val="00C24DF5"/>
    <w:rsid w:val="00C25316"/>
    <w:rsid w:val="00C27F70"/>
    <w:rsid w:val="00C30726"/>
    <w:rsid w:val="00C31EC7"/>
    <w:rsid w:val="00C34602"/>
    <w:rsid w:val="00C36173"/>
    <w:rsid w:val="00C41FFE"/>
    <w:rsid w:val="00C42C1D"/>
    <w:rsid w:val="00C5105C"/>
    <w:rsid w:val="00C566D6"/>
    <w:rsid w:val="00C57918"/>
    <w:rsid w:val="00C57CB2"/>
    <w:rsid w:val="00C62B5C"/>
    <w:rsid w:val="00C62BB7"/>
    <w:rsid w:val="00C66457"/>
    <w:rsid w:val="00C672C1"/>
    <w:rsid w:val="00C67E80"/>
    <w:rsid w:val="00C71B73"/>
    <w:rsid w:val="00C72098"/>
    <w:rsid w:val="00C73905"/>
    <w:rsid w:val="00C74ADA"/>
    <w:rsid w:val="00C7564C"/>
    <w:rsid w:val="00C80666"/>
    <w:rsid w:val="00C8098D"/>
    <w:rsid w:val="00C81DF2"/>
    <w:rsid w:val="00C854A5"/>
    <w:rsid w:val="00C86D43"/>
    <w:rsid w:val="00C91E1B"/>
    <w:rsid w:val="00C9753F"/>
    <w:rsid w:val="00CA232C"/>
    <w:rsid w:val="00CA44F5"/>
    <w:rsid w:val="00CA4B36"/>
    <w:rsid w:val="00CA5F76"/>
    <w:rsid w:val="00CA73F0"/>
    <w:rsid w:val="00CB0260"/>
    <w:rsid w:val="00CB760E"/>
    <w:rsid w:val="00CB7AA5"/>
    <w:rsid w:val="00CC00C4"/>
    <w:rsid w:val="00CC4569"/>
    <w:rsid w:val="00CC5929"/>
    <w:rsid w:val="00CC5A8C"/>
    <w:rsid w:val="00CC7BF2"/>
    <w:rsid w:val="00CD71BF"/>
    <w:rsid w:val="00CE08B1"/>
    <w:rsid w:val="00CE16B5"/>
    <w:rsid w:val="00CE339D"/>
    <w:rsid w:val="00CE3917"/>
    <w:rsid w:val="00CE4125"/>
    <w:rsid w:val="00CE42C6"/>
    <w:rsid w:val="00CE46CB"/>
    <w:rsid w:val="00CE564D"/>
    <w:rsid w:val="00CE6300"/>
    <w:rsid w:val="00CE6442"/>
    <w:rsid w:val="00CE6B94"/>
    <w:rsid w:val="00CF0D74"/>
    <w:rsid w:val="00CF163E"/>
    <w:rsid w:val="00CF1753"/>
    <w:rsid w:val="00CF26BA"/>
    <w:rsid w:val="00CF3C50"/>
    <w:rsid w:val="00CF3F3F"/>
    <w:rsid w:val="00CF4225"/>
    <w:rsid w:val="00CF4C4B"/>
    <w:rsid w:val="00CF6AE0"/>
    <w:rsid w:val="00D0209A"/>
    <w:rsid w:val="00D10F52"/>
    <w:rsid w:val="00D1306E"/>
    <w:rsid w:val="00D166D3"/>
    <w:rsid w:val="00D205DD"/>
    <w:rsid w:val="00D227A2"/>
    <w:rsid w:val="00D23367"/>
    <w:rsid w:val="00D2619A"/>
    <w:rsid w:val="00D26936"/>
    <w:rsid w:val="00D277D2"/>
    <w:rsid w:val="00D379FE"/>
    <w:rsid w:val="00D407AE"/>
    <w:rsid w:val="00D4083D"/>
    <w:rsid w:val="00D40859"/>
    <w:rsid w:val="00D4096C"/>
    <w:rsid w:val="00D411F0"/>
    <w:rsid w:val="00D45313"/>
    <w:rsid w:val="00D454E3"/>
    <w:rsid w:val="00D46746"/>
    <w:rsid w:val="00D518FC"/>
    <w:rsid w:val="00D5193B"/>
    <w:rsid w:val="00D51F2C"/>
    <w:rsid w:val="00D52BFD"/>
    <w:rsid w:val="00D5579C"/>
    <w:rsid w:val="00D56A05"/>
    <w:rsid w:val="00D608E5"/>
    <w:rsid w:val="00D64706"/>
    <w:rsid w:val="00D649FE"/>
    <w:rsid w:val="00D6729E"/>
    <w:rsid w:val="00D75597"/>
    <w:rsid w:val="00D7793A"/>
    <w:rsid w:val="00D80A2C"/>
    <w:rsid w:val="00D86F28"/>
    <w:rsid w:val="00D87696"/>
    <w:rsid w:val="00D90FAF"/>
    <w:rsid w:val="00DA0FC4"/>
    <w:rsid w:val="00DA1392"/>
    <w:rsid w:val="00DA1E29"/>
    <w:rsid w:val="00DA4E29"/>
    <w:rsid w:val="00DA533C"/>
    <w:rsid w:val="00DA5356"/>
    <w:rsid w:val="00DA650A"/>
    <w:rsid w:val="00DB087A"/>
    <w:rsid w:val="00DB3B6C"/>
    <w:rsid w:val="00DB7BBA"/>
    <w:rsid w:val="00DB7BFC"/>
    <w:rsid w:val="00DC0E76"/>
    <w:rsid w:val="00DC1BA1"/>
    <w:rsid w:val="00DC2AB5"/>
    <w:rsid w:val="00DC48C2"/>
    <w:rsid w:val="00DD2A70"/>
    <w:rsid w:val="00DE00D6"/>
    <w:rsid w:val="00DE4734"/>
    <w:rsid w:val="00DF1749"/>
    <w:rsid w:val="00DF773E"/>
    <w:rsid w:val="00DF7940"/>
    <w:rsid w:val="00E06E60"/>
    <w:rsid w:val="00E15227"/>
    <w:rsid w:val="00E16E61"/>
    <w:rsid w:val="00E21A3F"/>
    <w:rsid w:val="00E24FA9"/>
    <w:rsid w:val="00E25107"/>
    <w:rsid w:val="00E25163"/>
    <w:rsid w:val="00E26938"/>
    <w:rsid w:val="00E302D3"/>
    <w:rsid w:val="00E31476"/>
    <w:rsid w:val="00E325E4"/>
    <w:rsid w:val="00E342DD"/>
    <w:rsid w:val="00E35C09"/>
    <w:rsid w:val="00E376C9"/>
    <w:rsid w:val="00E40052"/>
    <w:rsid w:val="00E40FC0"/>
    <w:rsid w:val="00E42ECD"/>
    <w:rsid w:val="00E43626"/>
    <w:rsid w:val="00E46A0C"/>
    <w:rsid w:val="00E47F6F"/>
    <w:rsid w:val="00E525BD"/>
    <w:rsid w:val="00E530F2"/>
    <w:rsid w:val="00E60FE8"/>
    <w:rsid w:val="00E65EE0"/>
    <w:rsid w:val="00E73D20"/>
    <w:rsid w:val="00E769E2"/>
    <w:rsid w:val="00E832A9"/>
    <w:rsid w:val="00E85467"/>
    <w:rsid w:val="00E858AF"/>
    <w:rsid w:val="00E86ED4"/>
    <w:rsid w:val="00E92174"/>
    <w:rsid w:val="00E925F6"/>
    <w:rsid w:val="00E94EC5"/>
    <w:rsid w:val="00E97265"/>
    <w:rsid w:val="00E972C3"/>
    <w:rsid w:val="00EA06A6"/>
    <w:rsid w:val="00EA34FC"/>
    <w:rsid w:val="00EA5CCE"/>
    <w:rsid w:val="00EA6401"/>
    <w:rsid w:val="00EA6F79"/>
    <w:rsid w:val="00EB1B9B"/>
    <w:rsid w:val="00EB4379"/>
    <w:rsid w:val="00EC1C93"/>
    <w:rsid w:val="00EC7149"/>
    <w:rsid w:val="00EC73E3"/>
    <w:rsid w:val="00ED6290"/>
    <w:rsid w:val="00EE4825"/>
    <w:rsid w:val="00EE6E68"/>
    <w:rsid w:val="00EF0E0C"/>
    <w:rsid w:val="00EF3942"/>
    <w:rsid w:val="00EF5C55"/>
    <w:rsid w:val="00EF5FBE"/>
    <w:rsid w:val="00EF615B"/>
    <w:rsid w:val="00F01F50"/>
    <w:rsid w:val="00F042CF"/>
    <w:rsid w:val="00F12B60"/>
    <w:rsid w:val="00F12BCD"/>
    <w:rsid w:val="00F13877"/>
    <w:rsid w:val="00F138DB"/>
    <w:rsid w:val="00F3176E"/>
    <w:rsid w:val="00F33E35"/>
    <w:rsid w:val="00F34437"/>
    <w:rsid w:val="00F35D86"/>
    <w:rsid w:val="00F36E51"/>
    <w:rsid w:val="00F37AE9"/>
    <w:rsid w:val="00F428DE"/>
    <w:rsid w:val="00F43808"/>
    <w:rsid w:val="00F4596E"/>
    <w:rsid w:val="00F46ED3"/>
    <w:rsid w:val="00F47591"/>
    <w:rsid w:val="00F512FB"/>
    <w:rsid w:val="00F53BE6"/>
    <w:rsid w:val="00F54D58"/>
    <w:rsid w:val="00F61470"/>
    <w:rsid w:val="00F62A5E"/>
    <w:rsid w:val="00F643D2"/>
    <w:rsid w:val="00F668DE"/>
    <w:rsid w:val="00F674C4"/>
    <w:rsid w:val="00F72FCA"/>
    <w:rsid w:val="00F80496"/>
    <w:rsid w:val="00F8070F"/>
    <w:rsid w:val="00F83F9C"/>
    <w:rsid w:val="00F8601D"/>
    <w:rsid w:val="00F86409"/>
    <w:rsid w:val="00F92CD4"/>
    <w:rsid w:val="00F95249"/>
    <w:rsid w:val="00F973B1"/>
    <w:rsid w:val="00F9751C"/>
    <w:rsid w:val="00FA5A8D"/>
    <w:rsid w:val="00FB316E"/>
    <w:rsid w:val="00FB36E7"/>
    <w:rsid w:val="00FB4CF9"/>
    <w:rsid w:val="00FB5763"/>
    <w:rsid w:val="00FB6699"/>
    <w:rsid w:val="00FC02F3"/>
    <w:rsid w:val="00FC03E3"/>
    <w:rsid w:val="00FC213A"/>
    <w:rsid w:val="00FC3691"/>
    <w:rsid w:val="00FD16FA"/>
    <w:rsid w:val="00FD5A1A"/>
    <w:rsid w:val="00FF473F"/>
    <w:rsid w:val="00FF57C5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8EFFFC21-E039-43F4-A50E-2D272F27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4B98"/>
    <w:pPr>
      <w:spacing w:after="160"/>
    </w:pPr>
    <w:rPr>
      <w:rFonts w:ascii="Calibri" w:eastAsia="Times New Roman" w:hAnsi="Calibri"/>
      <w:sz w:val="21"/>
      <w:szCs w:val="21"/>
      <w:lang w:val="ru-RU" w:eastAsia="ru-RU" w:bidi="ar-SA"/>
    </w:rPr>
  </w:style>
  <w:style w:type="paragraph" w:styleId="1">
    <w:name w:val="heading 1"/>
    <w:basedOn w:val="a0"/>
    <w:next w:val="a0"/>
    <w:link w:val="10"/>
    <w:uiPriority w:val="9"/>
    <w:qFormat/>
    <w:rsid w:val="00453E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53E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453EE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53EE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453EE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453EE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3EE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3EE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3EE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53E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453E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453EE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No Spacing"/>
    <w:basedOn w:val="a0"/>
    <w:link w:val="a5"/>
    <w:uiPriority w:val="1"/>
    <w:qFormat/>
    <w:rsid w:val="00453EEF"/>
    <w:rPr>
      <w:szCs w:val="32"/>
    </w:rPr>
  </w:style>
  <w:style w:type="paragraph" w:styleId="a6">
    <w:name w:val="Title"/>
    <w:basedOn w:val="a0"/>
    <w:next w:val="a0"/>
    <w:link w:val="a7"/>
    <w:uiPriority w:val="10"/>
    <w:qFormat/>
    <w:rsid w:val="00453E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1"/>
    <w:link w:val="a6"/>
    <w:uiPriority w:val="10"/>
    <w:rsid w:val="00453E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0"/>
    <w:link w:val="a9"/>
    <w:uiPriority w:val="34"/>
    <w:qFormat/>
    <w:rsid w:val="00453EEF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453EE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453EE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453EEF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453EEF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453EE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453EEF"/>
    <w:rPr>
      <w:rFonts w:asciiTheme="majorHAnsi" w:eastAsiaTheme="majorEastAsia" w:hAnsiTheme="majorHAnsi" w:cstheme="majorBidi"/>
    </w:rPr>
  </w:style>
  <w:style w:type="paragraph" w:styleId="11">
    <w:name w:val="toc 1"/>
    <w:basedOn w:val="a0"/>
    <w:next w:val="a0"/>
    <w:autoRedefine/>
    <w:uiPriority w:val="39"/>
    <w:unhideWhenUsed/>
    <w:rsid w:val="00EB1B9B"/>
    <w:pPr>
      <w:suppressAutoHyphens/>
    </w:pPr>
    <w:rPr>
      <w:lang w:eastAsia="ar-SA"/>
    </w:rPr>
  </w:style>
  <w:style w:type="paragraph" w:styleId="21">
    <w:name w:val="toc 2"/>
    <w:basedOn w:val="a0"/>
    <w:next w:val="a0"/>
    <w:autoRedefine/>
    <w:uiPriority w:val="39"/>
    <w:unhideWhenUsed/>
    <w:rsid w:val="00EB1B9B"/>
    <w:pPr>
      <w:tabs>
        <w:tab w:val="right" w:leader="dot" w:pos="9345"/>
      </w:tabs>
      <w:suppressAutoHyphens/>
      <w:ind w:left="240"/>
    </w:pPr>
    <w:rPr>
      <w:b/>
      <w:noProof/>
      <w:lang w:eastAsia="ar-SA"/>
    </w:rPr>
  </w:style>
  <w:style w:type="paragraph" w:styleId="31">
    <w:name w:val="toc 3"/>
    <w:basedOn w:val="a0"/>
    <w:next w:val="a0"/>
    <w:autoRedefine/>
    <w:uiPriority w:val="39"/>
    <w:unhideWhenUsed/>
    <w:rsid w:val="00EB1B9B"/>
    <w:pPr>
      <w:tabs>
        <w:tab w:val="right" w:leader="dot" w:pos="9345"/>
      </w:tabs>
      <w:suppressAutoHyphens/>
      <w:ind w:left="284" w:firstLine="283"/>
    </w:pPr>
    <w:rPr>
      <w:noProof/>
      <w:sz w:val="28"/>
      <w:szCs w:val="28"/>
      <w:lang w:eastAsia="ar-SA"/>
    </w:rPr>
  </w:style>
  <w:style w:type="paragraph" w:styleId="aa">
    <w:name w:val="caption"/>
    <w:basedOn w:val="a0"/>
    <w:next w:val="a0"/>
    <w:uiPriority w:val="35"/>
    <w:semiHidden/>
    <w:unhideWhenUsed/>
    <w:rsid w:val="00CE42C6"/>
    <w:rPr>
      <w:b/>
      <w:bCs/>
      <w:sz w:val="20"/>
      <w:szCs w:val="20"/>
    </w:rPr>
  </w:style>
  <w:style w:type="paragraph" w:styleId="ab">
    <w:name w:val="TOC Heading"/>
    <w:basedOn w:val="1"/>
    <w:next w:val="a0"/>
    <w:uiPriority w:val="39"/>
    <w:semiHidden/>
    <w:unhideWhenUsed/>
    <w:qFormat/>
    <w:rsid w:val="00453EEF"/>
    <w:pPr>
      <w:outlineLvl w:val="9"/>
    </w:pPr>
  </w:style>
  <w:style w:type="paragraph" w:styleId="ac">
    <w:name w:val="Subtitle"/>
    <w:basedOn w:val="a0"/>
    <w:next w:val="a0"/>
    <w:link w:val="ad"/>
    <w:uiPriority w:val="11"/>
    <w:qFormat/>
    <w:rsid w:val="00453E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1"/>
    <w:link w:val="ac"/>
    <w:uiPriority w:val="11"/>
    <w:rsid w:val="00453EEF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1"/>
    <w:uiPriority w:val="22"/>
    <w:qFormat/>
    <w:rsid w:val="00453EEF"/>
    <w:rPr>
      <w:b/>
      <w:bCs/>
    </w:rPr>
  </w:style>
  <w:style w:type="character" w:styleId="af">
    <w:name w:val="Emphasis"/>
    <w:basedOn w:val="a1"/>
    <w:uiPriority w:val="20"/>
    <w:qFormat/>
    <w:rsid w:val="00453EEF"/>
    <w:rPr>
      <w:rFonts w:asciiTheme="minorHAnsi" w:hAnsiTheme="minorHAnsi"/>
      <w:b/>
      <w:i/>
      <w:iCs/>
    </w:rPr>
  </w:style>
  <w:style w:type="character" w:customStyle="1" w:styleId="a5">
    <w:name w:val="Без интервала Знак"/>
    <w:basedOn w:val="a1"/>
    <w:link w:val="a4"/>
    <w:uiPriority w:val="1"/>
    <w:rsid w:val="00453EEF"/>
    <w:rPr>
      <w:sz w:val="24"/>
      <w:szCs w:val="32"/>
    </w:rPr>
  </w:style>
  <w:style w:type="paragraph" w:customStyle="1" w:styleId="af0">
    <w:name w:val="ДО Текст"/>
    <w:basedOn w:val="a0"/>
    <w:link w:val="af1"/>
    <w:rsid w:val="00CE42C6"/>
    <w:pPr>
      <w:spacing w:before="120" w:after="120"/>
    </w:pPr>
    <w:rPr>
      <w:rFonts w:ascii="Arial" w:eastAsia="Calibri" w:hAnsi="Arial"/>
      <w:sz w:val="22"/>
      <w:szCs w:val="22"/>
    </w:rPr>
  </w:style>
  <w:style w:type="character" w:customStyle="1" w:styleId="af1">
    <w:name w:val="ДО Текст Знак"/>
    <w:basedOn w:val="a1"/>
    <w:link w:val="af0"/>
    <w:rsid w:val="00CE42C6"/>
    <w:rPr>
      <w:rFonts w:ascii="Arial" w:eastAsia="Calibri" w:hAnsi="Arial"/>
      <w:sz w:val="22"/>
      <w:szCs w:val="22"/>
      <w:lang w:eastAsia="en-US"/>
    </w:rPr>
  </w:style>
  <w:style w:type="paragraph" w:customStyle="1" w:styleId="af2">
    <w:name w:val="ДО список маркированный"/>
    <w:basedOn w:val="af0"/>
    <w:rsid w:val="00CE42C6"/>
    <w:pPr>
      <w:tabs>
        <w:tab w:val="num" w:pos="360"/>
      </w:tabs>
      <w:spacing w:after="0"/>
    </w:pPr>
    <w:rPr>
      <w:rFonts w:cs="Arial"/>
      <w:sz w:val="24"/>
      <w:szCs w:val="24"/>
    </w:rPr>
  </w:style>
  <w:style w:type="paragraph" w:customStyle="1" w:styleId="2N">
    <w:name w:val="ДО Заголовок 2N"/>
    <w:basedOn w:val="2"/>
    <w:next w:val="af0"/>
    <w:link w:val="2N0"/>
    <w:uiPriority w:val="1"/>
    <w:rsid w:val="00CE42C6"/>
    <w:pPr>
      <w:keepLines/>
      <w:spacing w:before="200" w:after="0"/>
      <w:ind w:left="615" w:hanging="615"/>
    </w:pPr>
    <w:rPr>
      <w:color w:val="17365D" w:themeColor="text2" w:themeShade="BF"/>
      <w:sz w:val="26"/>
      <w:szCs w:val="26"/>
    </w:rPr>
  </w:style>
  <w:style w:type="character" w:customStyle="1" w:styleId="2N0">
    <w:name w:val="ДО Заголовок 2N Знак"/>
    <w:basedOn w:val="20"/>
    <w:link w:val="2N"/>
    <w:uiPriority w:val="1"/>
    <w:rsid w:val="00CE42C6"/>
    <w:rPr>
      <w:rFonts w:asciiTheme="majorHAnsi" w:eastAsiaTheme="majorEastAsia" w:hAnsiTheme="majorHAnsi" w:cstheme="majorBidi"/>
      <w:b/>
      <w:bCs/>
      <w:i/>
      <w:iCs/>
      <w:color w:val="17365D" w:themeColor="text2" w:themeShade="BF"/>
      <w:sz w:val="26"/>
      <w:szCs w:val="26"/>
      <w:lang w:eastAsia="en-US"/>
    </w:rPr>
  </w:style>
  <w:style w:type="paragraph" w:customStyle="1" w:styleId="af3">
    <w:name w:val="ДО Полужирный"/>
    <w:basedOn w:val="a0"/>
    <w:next w:val="af0"/>
    <w:link w:val="af4"/>
    <w:uiPriority w:val="1"/>
    <w:rsid w:val="00CE42C6"/>
    <w:rPr>
      <w:rFonts w:ascii="Arial" w:eastAsia="Calibri" w:hAnsi="Arial" w:cs="Arial"/>
      <w:b/>
      <w:sz w:val="22"/>
      <w:szCs w:val="22"/>
    </w:rPr>
  </w:style>
  <w:style w:type="character" w:customStyle="1" w:styleId="af4">
    <w:name w:val="ДО Полужирный Знак"/>
    <w:basedOn w:val="af1"/>
    <w:link w:val="af3"/>
    <w:uiPriority w:val="1"/>
    <w:rsid w:val="00CE42C6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5">
    <w:name w:val="ДО Курсив"/>
    <w:basedOn w:val="af0"/>
    <w:next w:val="af0"/>
    <w:link w:val="af6"/>
    <w:uiPriority w:val="1"/>
    <w:rsid w:val="00CE42C6"/>
    <w:rPr>
      <w:rFonts w:cs="Arial"/>
      <w:i/>
    </w:rPr>
  </w:style>
  <w:style w:type="character" w:customStyle="1" w:styleId="af6">
    <w:name w:val="ДО Курсив Знак"/>
    <w:basedOn w:val="af1"/>
    <w:link w:val="af5"/>
    <w:uiPriority w:val="1"/>
    <w:rsid w:val="00CE42C6"/>
    <w:rPr>
      <w:rFonts w:ascii="Arial" w:eastAsia="Calibri" w:hAnsi="Arial" w:cs="Arial"/>
      <w:i/>
      <w:sz w:val="22"/>
      <w:szCs w:val="22"/>
      <w:lang w:eastAsia="en-US"/>
    </w:rPr>
  </w:style>
  <w:style w:type="character" w:customStyle="1" w:styleId="af7">
    <w:name w:val="ДО Полужирный курсив"/>
    <w:basedOn w:val="a1"/>
    <w:uiPriority w:val="1"/>
    <w:rsid w:val="00CE42C6"/>
    <w:rPr>
      <w:b/>
      <w:i/>
    </w:rPr>
  </w:style>
  <w:style w:type="character" w:customStyle="1" w:styleId="af8">
    <w:name w:val="ДО Теорема и Доказательство"/>
    <w:basedOn w:val="a1"/>
    <w:uiPriority w:val="1"/>
    <w:rsid w:val="00CE42C6"/>
    <w:rPr>
      <w:rFonts w:ascii="Arial" w:hAnsi="Arial"/>
      <w:b/>
      <w:spacing w:val="40"/>
      <w:sz w:val="22"/>
    </w:rPr>
  </w:style>
  <w:style w:type="paragraph" w:customStyle="1" w:styleId="af9">
    <w:name w:val="ДО Абзац с отступом"/>
    <w:basedOn w:val="af0"/>
    <w:uiPriority w:val="1"/>
    <w:rsid w:val="00CE42C6"/>
    <w:pPr>
      <w:ind w:left="567"/>
    </w:pPr>
    <w:rPr>
      <w:sz w:val="24"/>
      <w:szCs w:val="24"/>
    </w:rPr>
  </w:style>
  <w:style w:type="paragraph" w:customStyle="1" w:styleId="a">
    <w:name w:val="ДО список нумерованный"/>
    <w:basedOn w:val="af0"/>
    <w:rsid w:val="00CE42C6"/>
    <w:pPr>
      <w:numPr>
        <w:numId w:val="3"/>
      </w:numPr>
      <w:spacing w:after="0"/>
    </w:pPr>
    <w:rPr>
      <w:rFonts w:cs="Arial"/>
      <w:sz w:val="24"/>
      <w:szCs w:val="24"/>
    </w:rPr>
  </w:style>
  <w:style w:type="character" w:customStyle="1" w:styleId="12">
    <w:name w:val="ДО Акцент 1"/>
    <w:basedOn w:val="a1"/>
    <w:uiPriority w:val="1"/>
    <w:rsid w:val="00CE42C6"/>
    <w:rPr>
      <w:rFonts w:ascii="Arial" w:hAnsi="Arial"/>
      <w:b/>
      <w:color w:val="17365D" w:themeColor="text2" w:themeShade="BF"/>
    </w:rPr>
  </w:style>
  <w:style w:type="paragraph" w:customStyle="1" w:styleId="1N">
    <w:name w:val="ДО Заголовок 1N"/>
    <w:basedOn w:val="1"/>
    <w:next w:val="af0"/>
    <w:link w:val="1N0"/>
    <w:uiPriority w:val="1"/>
    <w:rsid w:val="00CE42C6"/>
    <w:pPr>
      <w:keepLines/>
      <w:spacing w:before="480" w:after="0"/>
      <w:ind w:left="615" w:hanging="615"/>
    </w:pPr>
    <w:rPr>
      <w:rFonts w:ascii="Arial" w:hAnsi="Arial"/>
      <w:color w:val="17365D" w:themeColor="text2" w:themeShade="BF"/>
      <w:sz w:val="28"/>
      <w:szCs w:val="28"/>
    </w:rPr>
  </w:style>
  <w:style w:type="character" w:customStyle="1" w:styleId="1N0">
    <w:name w:val="ДО Заголовок 1N Знак"/>
    <w:basedOn w:val="10"/>
    <w:link w:val="1N"/>
    <w:uiPriority w:val="1"/>
    <w:rsid w:val="00CE42C6"/>
    <w:rPr>
      <w:rFonts w:ascii="Arial" w:eastAsiaTheme="majorEastAsia" w:hAnsi="Arial" w:cstheme="majorBidi"/>
      <w:b/>
      <w:bCs/>
      <w:color w:val="17365D" w:themeColor="text2" w:themeShade="BF"/>
      <w:kern w:val="32"/>
      <w:sz w:val="28"/>
      <w:szCs w:val="28"/>
      <w:lang w:eastAsia="en-US"/>
    </w:rPr>
  </w:style>
  <w:style w:type="paragraph" w:customStyle="1" w:styleId="3N">
    <w:name w:val="ДО Заголовок 3N"/>
    <w:basedOn w:val="3"/>
    <w:next w:val="af0"/>
    <w:link w:val="3N0"/>
    <w:uiPriority w:val="1"/>
    <w:rsid w:val="00CE42C6"/>
    <w:pPr>
      <w:keepLines/>
      <w:spacing w:before="200" w:after="0"/>
      <w:ind w:left="720" w:hanging="720"/>
    </w:pPr>
    <w:rPr>
      <w:color w:val="17365D" w:themeColor="text2" w:themeShade="BF"/>
      <w:sz w:val="22"/>
      <w:szCs w:val="22"/>
    </w:rPr>
  </w:style>
  <w:style w:type="character" w:customStyle="1" w:styleId="3N0">
    <w:name w:val="ДО Заголовок 3N Знак"/>
    <w:basedOn w:val="30"/>
    <w:link w:val="3N"/>
    <w:uiPriority w:val="1"/>
    <w:rsid w:val="00CE42C6"/>
    <w:rPr>
      <w:rFonts w:asciiTheme="majorHAnsi" w:eastAsiaTheme="majorEastAsia" w:hAnsiTheme="majorHAnsi" w:cstheme="majorBidi"/>
      <w:b/>
      <w:bCs/>
      <w:color w:val="17365D" w:themeColor="text2" w:themeShade="BF"/>
      <w:sz w:val="22"/>
      <w:szCs w:val="22"/>
      <w:lang w:eastAsia="en-US"/>
    </w:rPr>
  </w:style>
  <w:style w:type="character" w:customStyle="1" w:styleId="afa">
    <w:name w:val="ДО Следствие"/>
    <w:basedOn w:val="a1"/>
    <w:uiPriority w:val="1"/>
    <w:rsid w:val="00CE42C6"/>
    <w:rPr>
      <w:i/>
      <w:spacing w:val="40"/>
    </w:rPr>
  </w:style>
  <w:style w:type="character" w:customStyle="1" w:styleId="22">
    <w:name w:val="ДО Акцент 2"/>
    <w:basedOn w:val="a1"/>
    <w:uiPriority w:val="1"/>
    <w:rsid w:val="00CE42C6"/>
    <w:rPr>
      <w:b/>
      <w:bdr w:val="none" w:sz="0" w:space="0" w:color="auto"/>
      <w:shd w:val="clear" w:color="auto" w:fill="92D050"/>
    </w:rPr>
  </w:style>
  <w:style w:type="character" w:customStyle="1" w:styleId="32">
    <w:name w:val="ДО Акцент 3"/>
    <w:basedOn w:val="a1"/>
    <w:uiPriority w:val="1"/>
    <w:rsid w:val="00CE42C6"/>
    <w:rPr>
      <w:b/>
      <w:i/>
      <w:color w:val="FF0000"/>
      <w:u w:val="none"/>
    </w:rPr>
  </w:style>
  <w:style w:type="paragraph" w:customStyle="1" w:styleId="afb">
    <w:name w:val="ДО Подпись под рисунком"/>
    <w:basedOn w:val="af0"/>
    <w:rsid w:val="00CE42C6"/>
    <w:pPr>
      <w:jc w:val="center"/>
    </w:pPr>
    <w:rPr>
      <w:i/>
      <w:noProof/>
      <w:sz w:val="24"/>
      <w:szCs w:val="24"/>
    </w:rPr>
  </w:style>
  <w:style w:type="paragraph" w:customStyle="1" w:styleId="41">
    <w:name w:val="ДО Заголовок 4"/>
    <w:basedOn w:val="4"/>
    <w:next w:val="af0"/>
    <w:link w:val="42"/>
    <w:uiPriority w:val="1"/>
    <w:rsid w:val="00CE42C6"/>
    <w:rPr>
      <w:rFonts w:ascii="Arial" w:hAnsi="Arial"/>
      <w:color w:val="17365D" w:themeColor="text2" w:themeShade="BF"/>
    </w:rPr>
  </w:style>
  <w:style w:type="character" w:customStyle="1" w:styleId="42">
    <w:name w:val="ДО Заголовок 4 Знак"/>
    <w:basedOn w:val="40"/>
    <w:link w:val="41"/>
    <w:uiPriority w:val="1"/>
    <w:rsid w:val="00CE42C6"/>
    <w:rPr>
      <w:rFonts w:ascii="Arial" w:hAnsi="Arial" w:cstheme="majorBidi"/>
      <w:b/>
      <w:bCs/>
      <w:color w:val="17365D" w:themeColor="text2" w:themeShade="BF"/>
      <w:sz w:val="28"/>
      <w:szCs w:val="28"/>
      <w:lang w:eastAsia="en-US"/>
    </w:rPr>
  </w:style>
  <w:style w:type="paragraph" w:styleId="23">
    <w:name w:val="Quote"/>
    <w:basedOn w:val="a0"/>
    <w:next w:val="a0"/>
    <w:link w:val="24"/>
    <w:uiPriority w:val="29"/>
    <w:qFormat/>
    <w:rsid w:val="00453EEF"/>
    <w:rPr>
      <w:i/>
    </w:rPr>
  </w:style>
  <w:style w:type="character" w:customStyle="1" w:styleId="24">
    <w:name w:val="Цитата 2 Знак"/>
    <w:basedOn w:val="a1"/>
    <w:link w:val="23"/>
    <w:uiPriority w:val="29"/>
    <w:rsid w:val="00453EEF"/>
    <w:rPr>
      <w:rFonts w:cstheme="minorBidi"/>
      <w:i/>
      <w:sz w:val="24"/>
      <w:szCs w:val="24"/>
    </w:rPr>
  </w:style>
  <w:style w:type="paragraph" w:styleId="afc">
    <w:name w:val="Intense Quote"/>
    <w:basedOn w:val="a0"/>
    <w:next w:val="a0"/>
    <w:link w:val="afd"/>
    <w:uiPriority w:val="30"/>
    <w:qFormat/>
    <w:rsid w:val="00453EEF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1"/>
    <w:link w:val="afc"/>
    <w:uiPriority w:val="30"/>
    <w:rsid w:val="00453EEF"/>
    <w:rPr>
      <w:rFonts w:cstheme="minorBidi"/>
      <w:b/>
      <w:i/>
      <w:sz w:val="24"/>
    </w:rPr>
  </w:style>
  <w:style w:type="character" w:styleId="afe">
    <w:name w:val="Subtle Emphasis"/>
    <w:uiPriority w:val="19"/>
    <w:qFormat/>
    <w:rsid w:val="00453EEF"/>
    <w:rPr>
      <w:i/>
      <w:color w:val="5A5A5A" w:themeColor="text1" w:themeTint="A5"/>
    </w:rPr>
  </w:style>
  <w:style w:type="character" w:styleId="aff">
    <w:name w:val="Intense Emphasis"/>
    <w:basedOn w:val="a1"/>
    <w:uiPriority w:val="21"/>
    <w:qFormat/>
    <w:rsid w:val="00453EEF"/>
    <w:rPr>
      <w:b/>
      <w:i/>
      <w:sz w:val="24"/>
      <w:szCs w:val="24"/>
      <w:u w:val="single"/>
    </w:rPr>
  </w:style>
  <w:style w:type="character" w:styleId="aff0">
    <w:name w:val="Subtle Reference"/>
    <w:basedOn w:val="a1"/>
    <w:uiPriority w:val="31"/>
    <w:qFormat/>
    <w:rsid w:val="00453EEF"/>
    <w:rPr>
      <w:sz w:val="24"/>
      <w:szCs w:val="24"/>
      <w:u w:val="single"/>
    </w:rPr>
  </w:style>
  <w:style w:type="character" w:styleId="aff1">
    <w:name w:val="Intense Reference"/>
    <w:basedOn w:val="a1"/>
    <w:uiPriority w:val="32"/>
    <w:qFormat/>
    <w:rsid w:val="00453EEF"/>
    <w:rPr>
      <w:b/>
      <w:sz w:val="24"/>
      <w:u w:val="single"/>
    </w:rPr>
  </w:style>
  <w:style w:type="character" w:styleId="aff2">
    <w:name w:val="Book Title"/>
    <w:basedOn w:val="a1"/>
    <w:uiPriority w:val="33"/>
    <w:qFormat/>
    <w:rsid w:val="00453EEF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extbody">
    <w:name w:val="Text body"/>
    <w:basedOn w:val="a0"/>
    <w:rsid w:val="004267F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styleId="25">
    <w:name w:val="Body Text 2"/>
    <w:basedOn w:val="a0"/>
    <w:link w:val="26"/>
    <w:semiHidden/>
    <w:rsid w:val="000D423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semiHidden/>
    <w:rsid w:val="000D423D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f3">
    <w:name w:val="Hyperlink"/>
    <w:basedOn w:val="a1"/>
    <w:unhideWhenUsed/>
    <w:rsid w:val="006F7420"/>
    <w:rPr>
      <w:color w:val="0000FF"/>
      <w:u w:val="single"/>
    </w:rPr>
  </w:style>
  <w:style w:type="paragraph" w:customStyle="1" w:styleId="06">
    <w:name w:val="06 Стиль литература"/>
    <w:basedOn w:val="a0"/>
    <w:qFormat/>
    <w:rsid w:val="00151100"/>
    <w:pPr>
      <w:spacing w:after="0" w:line="240" w:lineRule="auto"/>
      <w:ind w:left="567"/>
      <w:contextualSpacing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aff4">
    <w:name w:val="Normal (Web)"/>
    <w:basedOn w:val="a0"/>
    <w:uiPriority w:val="99"/>
    <w:rsid w:val="00A26D01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header"/>
    <w:basedOn w:val="a0"/>
    <w:link w:val="aff6"/>
    <w:uiPriority w:val="99"/>
    <w:semiHidden/>
    <w:unhideWhenUsed/>
    <w:rsid w:val="008C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1"/>
    <w:link w:val="aff5"/>
    <w:uiPriority w:val="99"/>
    <w:semiHidden/>
    <w:rsid w:val="008C45EB"/>
    <w:rPr>
      <w:rFonts w:ascii="Calibri" w:eastAsia="Times New Roman" w:hAnsi="Calibri"/>
      <w:sz w:val="21"/>
      <w:szCs w:val="21"/>
      <w:lang w:val="ru-RU" w:eastAsia="ru-RU" w:bidi="ar-SA"/>
    </w:rPr>
  </w:style>
  <w:style w:type="paragraph" w:styleId="aff7">
    <w:name w:val="footer"/>
    <w:basedOn w:val="a0"/>
    <w:link w:val="aff8"/>
    <w:uiPriority w:val="99"/>
    <w:semiHidden/>
    <w:unhideWhenUsed/>
    <w:rsid w:val="008C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1"/>
    <w:link w:val="aff7"/>
    <w:uiPriority w:val="99"/>
    <w:semiHidden/>
    <w:rsid w:val="008C45EB"/>
    <w:rPr>
      <w:rFonts w:ascii="Calibri" w:eastAsia="Times New Roman" w:hAnsi="Calibri"/>
      <w:sz w:val="21"/>
      <w:szCs w:val="21"/>
      <w:lang w:val="ru-RU" w:eastAsia="ru-RU" w:bidi="ar-SA"/>
    </w:rPr>
  </w:style>
  <w:style w:type="paragraph" w:customStyle="1" w:styleId="13">
    <w:name w:val="Абзац списка1"/>
    <w:basedOn w:val="a0"/>
    <w:rsid w:val="00743BD4"/>
    <w:pPr>
      <w:ind w:left="720"/>
    </w:pPr>
  </w:style>
  <w:style w:type="paragraph" w:styleId="aff9">
    <w:name w:val="Balloon Text"/>
    <w:basedOn w:val="a0"/>
    <w:link w:val="affa"/>
    <w:uiPriority w:val="99"/>
    <w:semiHidden/>
    <w:unhideWhenUsed/>
    <w:rsid w:val="0091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1"/>
    <w:link w:val="aff9"/>
    <w:uiPriority w:val="99"/>
    <w:semiHidden/>
    <w:rsid w:val="0091117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b">
    <w:name w:val="Body Text"/>
    <w:basedOn w:val="a0"/>
    <w:link w:val="affc"/>
    <w:rsid w:val="00F138DB"/>
    <w:pPr>
      <w:spacing w:after="120" w:line="240" w:lineRule="auto"/>
      <w:ind w:left="567"/>
    </w:pPr>
    <w:rPr>
      <w:rFonts w:ascii="Times New Roman" w:hAnsi="Times New Roman"/>
      <w:sz w:val="20"/>
      <w:szCs w:val="20"/>
      <w:lang w:eastAsia="en-US"/>
    </w:rPr>
  </w:style>
  <w:style w:type="character" w:customStyle="1" w:styleId="affc">
    <w:name w:val="Основной текст Знак"/>
    <w:basedOn w:val="a1"/>
    <w:link w:val="affb"/>
    <w:rsid w:val="00F138DB"/>
    <w:rPr>
      <w:rFonts w:ascii="Times New Roman" w:eastAsia="Times New Roman" w:hAnsi="Times New Roman"/>
      <w:sz w:val="20"/>
      <w:szCs w:val="20"/>
      <w:lang w:val="ru-RU" w:bidi="ar-SA"/>
    </w:rPr>
  </w:style>
  <w:style w:type="character" w:styleId="affd">
    <w:name w:val="Placeholder Text"/>
    <w:basedOn w:val="a1"/>
    <w:uiPriority w:val="99"/>
    <w:semiHidden/>
    <w:rsid w:val="00F138DB"/>
    <w:rPr>
      <w:color w:val="808080"/>
    </w:rPr>
  </w:style>
  <w:style w:type="paragraph" w:customStyle="1" w:styleId="27">
    <w:name w:val="Абзац списка2"/>
    <w:basedOn w:val="a0"/>
    <w:rsid w:val="00AC18CC"/>
    <w:pPr>
      <w:ind w:left="720"/>
      <w:contextualSpacing/>
    </w:pPr>
  </w:style>
  <w:style w:type="character" w:styleId="affe">
    <w:name w:val="FollowedHyperlink"/>
    <w:basedOn w:val="a1"/>
    <w:uiPriority w:val="99"/>
    <w:semiHidden/>
    <w:unhideWhenUsed/>
    <w:rsid w:val="00E85467"/>
    <w:rPr>
      <w:color w:val="800080" w:themeColor="followedHyperlink"/>
      <w:u w:val="single"/>
    </w:rPr>
  </w:style>
  <w:style w:type="character" w:customStyle="1" w:styleId="a9">
    <w:name w:val="Абзац списка Знак"/>
    <w:link w:val="a8"/>
    <w:uiPriority w:val="34"/>
    <w:rsid w:val="00BC3D14"/>
    <w:rPr>
      <w:rFonts w:ascii="Calibri" w:eastAsia="Times New Roman" w:hAnsi="Calibri"/>
      <w:sz w:val="21"/>
      <w:szCs w:val="21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yperlink" Target="https://e.lanbook.com/book/638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yperlink" Target="http://www.unn.ru/site/images/docs/obrazov-org/Formi_stroki_kontrolya_13.02.2014.pdf" TargetMode="External"/><Relationship Id="rId45" Type="http://schemas.openxmlformats.org/officeDocument/2006/relationships/hyperlink" Target="https://e.lanbook.com/book/1798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yperlink" Target="http://www.studentlibrary.ru/book/ISBN9785922110938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hyperlink" Target="https://e.lanbook.com/book/1556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yperlink" Target="https://e.lanbook.com/book/5251#authors" TargetMode="External"/><Relationship Id="rId20" Type="http://schemas.openxmlformats.org/officeDocument/2006/relationships/image" Target="media/image7.wmf"/><Relationship Id="rId41" Type="http://schemas.openxmlformats.org/officeDocument/2006/relationships/hyperlink" Target="http://www.unn.ru/books/resour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6698-7E05-4CEA-80BB-5C153D72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</dc:creator>
  <cp:lastModifiedBy>User</cp:lastModifiedBy>
  <cp:revision>7</cp:revision>
  <dcterms:created xsi:type="dcterms:W3CDTF">2018-01-29T11:43:00Z</dcterms:created>
  <dcterms:modified xsi:type="dcterms:W3CDTF">2018-05-09T15:26:00Z</dcterms:modified>
</cp:coreProperties>
</file>