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9" w:rsidRDefault="002D35F9" w:rsidP="00B83451">
      <w:pPr>
        <w:jc w:val="center"/>
      </w:pPr>
      <w:r>
        <w:t xml:space="preserve">МИНИСТЕРСТВО НАУКИ И ВЫСШЕГО ОБРАЗОВАНИЯ </w:t>
      </w:r>
    </w:p>
    <w:p w:rsidR="002D35F9" w:rsidRDefault="002D35F9" w:rsidP="00B83451">
      <w:pPr>
        <w:jc w:val="center"/>
      </w:pPr>
      <w:r>
        <w:t xml:space="preserve"> РОССИЙСКОЙ ФЕДЕРАЦИИ</w:t>
      </w:r>
    </w:p>
    <w:p w:rsidR="002D35F9" w:rsidRDefault="002D35F9" w:rsidP="00B83451">
      <w:pPr>
        <w:jc w:val="center"/>
      </w:pPr>
    </w:p>
    <w:p w:rsidR="002D35F9" w:rsidRDefault="002D35F9" w:rsidP="00B83451">
      <w:pPr>
        <w:jc w:val="center"/>
      </w:pPr>
      <w:r>
        <w:t xml:space="preserve">Федеральное государственное автономное </w:t>
      </w:r>
    </w:p>
    <w:p w:rsidR="002D35F9" w:rsidRDefault="002D35F9" w:rsidP="00B83451">
      <w:pPr>
        <w:jc w:val="center"/>
        <w:rPr>
          <w:u w:val="single"/>
        </w:rPr>
      </w:pPr>
      <w:r>
        <w:t>образовательное учреждение высшего образования</w:t>
      </w:r>
    </w:p>
    <w:p w:rsidR="002D35F9" w:rsidRDefault="002D35F9" w:rsidP="00B83451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2D35F9" w:rsidRDefault="002D35F9" w:rsidP="00B83451">
      <w:pPr>
        <w:tabs>
          <w:tab w:val="left" w:pos="142"/>
        </w:tabs>
        <w:jc w:val="center"/>
      </w:pPr>
      <w:r>
        <w:t xml:space="preserve"> им. Н.И. Лобачевского»</w:t>
      </w:r>
    </w:p>
    <w:p w:rsidR="002D35F9" w:rsidRDefault="002D35F9" w:rsidP="00B83451">
      <w:pPr>
        <w:tabs>
          <w:tab w:val="left" w:pos="142"/>
        </w:tabs>
        <w:jc w:val="center"/>
      </w:pPr>
    </w:p>
    <w:p w:rsidR="002D35F9" w:rsidRDefault="002D35F9" w:rsidP="00B83451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C47E6">
      <w:pPr>
        <w:tabs>
          <w:tab w:val="left" w:pos="142"/>
        </w:tabs>
        <w:jc w:val="right"/>
        <w:rPr>
          <w:sz w:val="28"/>
          <w:szCs w:val="28"/>
        </w:rPr>
      </w:pPr>
    </w:p>
    <w:p w:rsidR="0072175C" w:rsidRDefault="0072175C" w:rsidP="0072175C">
      <w:pPr>
        <w:tabs>
          <w:tab w:val="left" w:pos="8505"/>
        </w:tabs>
        <w:spacing w:after="120"/>
        <w:jc w:val="right"/>
        <w:rPr>
          <w:b/>
          <w:sz w:val="28"/>
        </w:rPr>
      </w:pPr>
      <w:r>
        <w:rPr>
          <w:b/>
          <w:sz w:val="28"/>
        </w:rPr>
        <w:t xml:space="preserve">Утверждено </w:t>
      </w:r>
    </w:p>
    <w:p w:rsidR="0072175C" w:rsidRDefault="0072175C" w:rsidP="0072175C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72175C" w:rsidRPr="00CE16BD" w:rsidRDefault="0072175C" w:rsidP="0072175C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протокол от </w:t>
      </w:r>
      <w:r>
        <w:rPr>
          <w:color w:val="000000"/>
          <w:sz w:val="26"/>
          <w:szCs w:val="26"/>
          <w:shd w:val="clear" w:color="auto" w:fill="FFFFFF"/>
        </w:rPr>
        <w:t>20 апреля 202</w:t>
      </w:r>
      <w:r w:rsidRPr="00CE16BD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г. </w:t>
      </w:r>
      <w:r w:rsidRPr="00CE16BD">
        <w:rPr>
          <w:sz w:val="26"/>
          <w:szCs w:val="26"/>
        </w:rPr>
        <w:t>№ 2</w:t>
      </w:r>
    </w:p>
    <w:p w:rsidR="002D35F9" w:rsidRPr="007A2246" w:rsidRDefault="002D35F9" w:rsidP="002D4C21">
      <w:pPr>
        <w:tabs>
          <w:tab w:val="left" w:pos="142"/>
        </w:tabs>
        <w:jc w:val="right"/>
        <w:rPr>
          <w:sz w:val="26"/>
          <w:szCs w:val="26"/>
        </w:rPr>
      </w:pPr>
    </w:p>
    <w:p w:rsidR="002D35F9" w:rsidRDefault="002D35F9" w:rsidP="005043C6">
      <w:pPr>
        <w:tabs>
          <w:tab w:val="left" w:pos="14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2D35F9" w:rsidRDefault="002D35F9" w:rsidP="005043C6">
      <w:pPr>
        <w:tabs>
          <w:tab w:val="left" w:pos="14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2D35F9" w:rsidRPr="008C47E6" w:rsidRDefault="002D35F9" w:rsidP="005043C6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2D35F9" w:rsidRPr="008C47E6" w:rsidRDefault="002D35F9" w:rsidP="007B0DF6">
      <w:pPr>
        <w:tabs>
          <w:tab w:val="left" w:pos="142"/>
          <w:tab w:val="left" w:pos="5670"/>
        </w:tabs>
        <w:rPr>
          <w:sz w:val="26"/>
          <w:szCs w:val="26"/>
        </w:rPr>
      </w:pPr>
    </w:p>
    <w:p w:rsidR="002D35F9" w:rsidRPr="003078C1" w:rsidRDefault="002D35F9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2D35F9" w:rsidRPr="008C47E6" w:rsidRDefault="002D35F9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8C47E6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</w:t>
      </w:r>
      <w:r w:rsidRPr="008C47E6">
        <w:rPr>
          <w:b/>
          <w:bCs/>
          <w:sz w:val="28"/>
          <w:szCs w:val="28"/>
        </w:rPr>
        <w:t>ной практики</w:t>
      </w:r>
    </w:p>
    <w:p w:rsidR="002D35F9" w:rsidRPr="008C47E6" w:rsidRDefault="002D35F9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D35F9" w:rsidRPr="008C47E6" w:rsidRDefault="002D35F9" w:rsidP="0054535A">
      <w:pPr>
        <w:tabs>
          <w:tab w:val="left" w:pos="142"/>
        </w:tabs>
        <w:jc w:val="center"/>
        <w:rPr>
          <w:b/>
          <w:bCs/>
          <w:caps/>
          <w:sz w:val="28"/>
          <w:szCs w:val="28"/>
        </w:rPr>
      </w:pPr>
      <w:r w:rsidRPr="008C47E6">
        <w:rPr>
          <w:b/>
          <w:bCs/>
          <w:caps/>
          <w:sz w:val="28"/>
          <w:szCs w:val="28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2D35F9" w:rsidRPr="008C47E6" w:rsidRDefault="002D35F9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2"/>
          <w:szCs w:val="32"/>
        </w:rPr>
      </w:pP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Pr="008C47E6" w:rsidRDefault="002D35F9" w:rsidP="008C47E6">
      <w:pPr>
        <w:spacing w:after="120"/>
        <w:jc w:val="center"/>
      </w:pPr>
      <w:r w:rsidRPr="008C47E6">
        <w:rPr>
          <w:b/>
          <w:bCs/>
        </w:rPr>
        <w:t>Специальность среднего профессионального образования</w:t>
      </w:r>
    </w:p>
    <w:p w:rsidR="002D35F9" w:rsidRDefault="002D35F9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2D35F9" w:rsidRDefault="002D35F9" w:rsidP="008B042C">
      <w:pPr>
        <w:jc w:val="center"/>
        <w:rPr>
          <w:b/>
          <w:bCs/>
          <w:sz w:val="28"/>
          <w:szCs w:val="28"/>
        </w:rPr>
      </w:pPr>
    </w:p>
    <w:p w:rsidR="002D35F9" w:rsidRPr="0027582A" w:rsidRDefault="002D35F9" w:rsidP="008B042C">
      <w:pPr>
        <w:jc w:val="center"/>
        <w:rPr>
          <w:b/>
          <w:bCs/>
          <w:sz w:val="28"/>
          <w:szCs w:val="28"/>
        </w:rPr>
      </w:pPr>
    </w:p>
    <w:p w:rsidR="002D35F9" w:rsidRPr="008C47E6" w:rsidRDefault="002D35F9" w:rsidP="008C47E6">
      <w:pPr>
        <w:spacing w:after="120"/>
        <w:jc w:val="center"/>
        <w:rPr>
          <w:b/>
          <w:bCs/>
        </w:rPr>
      </w:pPr>
      <w:r w:rsidRPr="008C47E6">
        <w:rPr>
          <w:b/>
          <w:bCs/>
        </w:rPr>
        <w:t>Квалификация выпускника</w:t>
      </w:r>
    </w:p>
    <w:p w:rsidR="002D35F9" w:rsidRDefault="002D35F9" w:rsidP="0027582A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2D35F9" w:rsidRDefault="002D35F9" w:rsidP="008B042C">
      <w:pPr>
        <w:rPr>
          <w:sz w:val="28"/>
          <w:szCs w:val="28"/>
        </w:rPr>
      </w:pPr>
    </w:p>
    <w:p w:rsidR="002D35F9" w:rsidRPr="008C47E6" w:rsidRDefault="002D35F9" w:rsidP="008C47E6">
      <w:pPr>
        <w:spacing w:after="120"/>
        <w:jc w:val="center"/>
        <w:rPr>
          <w:b/>
          <w:bCs/>
        </w:rPr>
      </w:pPr>
      <w:r w:rsidRPr="008C47E6">
        <w:rPr>
          <w:b/>
          <w:bCs/>
        </w:rPr>
        <w:t>Форма обучения</w:t>
      </w:r>
    </w:p>
    <w:p w:rsidR="002D35F9" w:rsidRDefault="002D35F9" w:rsidP="00F40AD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Pr="003078C1" w:rsidRDefault="002D35F9" w:rsidP="008C47E6">
      <w:pPr>
        <w:tabs>
          <w:tab w:val="left" w:pos="142"/>
        </w:tabs>
        <w:rPr>
          <w:sz w:val="28"/>
          <w:szCs w:val="28"/>
        </w:rPr>
      </w:pPr>
    </w:p>
    <w:p w:rsidR="002D35F9" w:rsidRPr="003078C1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  <w:r w:rsidRPr="00D0008F">
        <w:rPr>
          <w:sz w:val="28"/>
          <w:szCs w:val="28"/>
        </w:rPr>
        <w:t>202</w:t>
      </w:r>
      <w:r w:rsidR="0072175C">
        <w:rPr>
          <w:sz w:val="28"/>
          <w:szCs w:val="28"/>
        </w:rPr>
        <w:t>1</w:t>
      </w:r>
    </w:p>
    <w:p w:rsidR="002D35F9" w:rsidRDefault="002D35F9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C47E6">
      <w:pPr>
        <w:rPr>
          <w:b/>
          <w:bCs/>
          <w:smallCaps/>
        </w:rPr>
      </w:pPr>
    </w:p>
    <w:p w:rsidR="002D35F9" w:rsidRPr="0027582A" w:rsidRDefault="002D35F9" w:rsidP="008C47E6">
      <w:pPr>
        <w:ind w:firstLine="709"/>
        <w:jc w:val="both"/>
      </w:pPr>
      <w:r w:rsidRPr="0027582A">
        <w:lastRenderedPageBreak/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2D35F9" w:rsidRPr="0027582A" w:rsidRDefault="002D35F9" w:rsidP="008C47E6">
      <w:pPr>
        <w:ind w:firstLine="709"/>
        <w:jc w:val="both"/>
      </w:pPr>
    </w:p>
    <w:p w:rsidR="002D35F9" w:rsidRDefault="002D35F9" w:rsidP="008C47E6">
      <w:pPr>
        <w:jc w:val="both"/>
      </w:pPr>
    </w:p>
    <w:p w:rsidR="002D35F9" w:rsidRDefault="002D35F9" w:rsidP="008C47E6">
      <w:pPr>
        <w:jc w:val="both"/>
      </w:pPr>
    </w:p>
    <w:p w:rsidR="002D35F9" w:rsidRPr="0027582A" w:rsidRDefault="002D35F9" w:rsidP="008C47E6">
      <w:pPr>
        <w:jc w:val="both"/>
      </w:pPr>
      <w:r>
        <w:t>Автор</w:t>
      </w:r>
      <w:r w:rsidRPr="0027582A">
        <w:t xml:space="preserve">: </w:t>
      </w:r>
    </w:p>
    <w:p w:rsidR="002D35F9" w:rsidRPr="0027582A" w:rsidRDefault="002D35F9" w:rsidP="008C47E6">
      <w:pPr>
        <w:jc w:val="both"/>
      </w:pPr>
    </w:p>
    <w:p w:rsidR="002D35F9" w:rsidRPr="0027582A" w:rsidRDefault="002D35F9" w:rsidP="008C47E6">
      <w:pPr>
        <w:ind w:firstLine="709"/>
        <w:jc w:val="both"/>
      </w:pPr>
    </w:p>
    <w:p w:rsidR="002D35F9" w:rsidRPr="0027582A" w:rsidRDefault="002D35F9" w:rsidP="008C47E6">
      <w:pPr>
        <w:jc w:val="both"/>
      </w:pPr>
      <w:r w:rsidRPr="0027582A">
        <w:t xml:space="preserve">Преподаватель </w:t>
      </w:r>
      <w:r>
        <w:t xml:space="preserve">СПО ИЭП                  ____________   </w:t>
      </w:r>
      <w:proofErr w:type="spellStart"/>
      <w:r>
        <w:t>Сандлер</w:t>
      </w:r>
      <w:proofErr w:type="spellEnd"/>
      <w:r>
        <w:t xml:space="preserve"> И.В.</w:t>
      </w:r>
    </w:p>
    <w:p w:rsidR="002D35F9" w:rsidRPr="007E2565" w:rsidRDefault="002D35F9" w:rsidP="008C47E6">
      <w:pPr>
        <w:ind w:firstLine="709"/>
        <w:jc w:val="both"/>
        <w:rPr>
          <w:sz w:val="32"/>
          <w:szCs w:val="32"/>
        </w:rPr>
      </w:pPr>
      <w:r w:rsidRPr="007C0427">
        <w:rPr>
          <w:i/>
          <w:iCs/>
          <w:sz w:val="20"/>
          <w:szCs w:val="20"/>
        </w:rPr>
        <w:t>(подпись)</w:t>
      </w:r>
    </w:p>
    <w:p w:rsidR="002D35F9" w:rsidRPr="0027582A" w:rsidRDefault="002D35F9" w:rsidP="008C47E6">
      <w:pPr>
        <w:jc w:val="both"/>
      </w:pPr>
    </w:p>
    <w:p w:rsidR="002D35F9" w:rsidRDefault="002D35F9" w:rsidP="008C47E6">
      <w:pPr>
        <w:ind w:firstLine="709"/>
        <w:jc w:val="both"/>
      </w:pPr>
    </w:p>
    <w:p w:rsidR="002D35F9" w:rsidRDefault="002D35F9" w:rsidP="008C47E6">
      <w:pPr>
        <w:ind w:firstLine="709"/>
        <w:jc w:val="both"/>
      </w:pPr>
    </w:p>
    <w:p w:rsidR="002D35F9" w:rsidRDefault="002D35F9" w:rsidP="008C47E6">
      <w:pPr>
        <w:ind w:firstLine="709"/>
        <w:jc w:val="both"/>
      </w:pPr>
    </w:p>
    <w:p w:rsidR="002D35F9" w:rsidRPr="0027582A" w:rsidRDefault="002D35F9" w:rsidP="008C47E6">
      <w:pPr>
        <w:ind w:firstLine="709"/>
        <w:jc w:val="both"/>
      </w:pPr>
    </w:p>
    <w:p w:rsidR="002D35F9" w:rsidRDefault="002D35F9" w:rsidP="008C47E6">
      <w:pPr>
        <w:ind w:firstLine="709"/>
        <w:jc w:val="both"/>
      </w:pPr>
    </w:p>
    <w:p w:rsidR="002D35F9" w:rsidRPr="00D0008F" w:rsidRDefault="002D35F9" w:rsidP="008C47E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0008F">
        <w:t xml:space="preserve">Программа рассмотрена и одобрена на заседании методической комиссии </w:t>
      </w:r>
    </w:p>
    <w:p w:rsidR="002D35F9" w:rsidRDefault="002D35F9" w:rsidP="008C47E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«26» марта 2020 г. протокол № 3</w:t>
      </w:r>
      <w:r w:rsidRPr="00D0008F">
        <w:t>.</w:t>
      </w:r>
    </w:p>
    <w:p w:rsidR="002D35F9" w:rsidRDefault="002D35F9" w:rsidP="008C4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D35F9" w:rsidRDefault="002D35F9" w:rsidP="008C4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</w:t>
      </w:r>
      <w:proofErr w:type="spellStart"/>
      <w:r>
        <w:t>Едемская</w:t>
      </w:r>
      <w:proofErr w:type="spellEnd"/>
      <w:r>
        <w:t xml:space="preserve"> С.В.</w:t>
      </w:r>
    </w:p>
    <w:p w:rsidR="002D35F9" w:rsidRPr="007E2565" w:rsidRDefault="002D35F9" w:rsidP="008C47E6">
      <w:pPr>
        <w:ind w:firstLine="709"/>
        <w:jc w:val="both"/>
        <w:rPr>
          <w:sz w:val="32"/>
          <w:szCs w:val="32"/>
        </w:rPr>
      </w:pPr>
      <w:r w:rsidRPr="007C0427">
        <w:rPr>
          <w:i/>
          <w:iCs/>
          <w:sz w:val="20"/>
          <w:szCs w:val="20"/>
        </w:rPr>
        <w:t>(подпись)</w:t>
      </w:r>
    </w:p>
    <w:p w:rsidR="002D35F9" w:rsidRPr="007E2565" w:rsidRDefault="002D35F9" w:rsidP="008C47E6">
      <w:pPr>
        <w:ind w:firstLine="709"/>
        <w:jc w:val="both"/>
        <w:rPr>
          <w:sz w:val="32"/>
          <w:szCs w:val="32"/>
        </w:rPr>
      </w:pPr>
    </w:p>
    <w:p w:rsidR="002D35F9" w:rsidRPr="0027582A" w:rsidRDefault="002D35F9" w:rsidP="008C47E6">
      <w:pPr>
        <w:jc w:val="both"/>
      </w:pPr>
    </w:p>
    <w:p w:rsidR="002D35F9" w:rsidRDefault="002D35F9" w:rsidP="008C47E6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2D35F9" w:rsidRDefault="002D35F9" w:rsidP="008C47E6">
      <w:pPr>
        <w:jc w:val="both"/>
      </w:pPr>
    </w:p>
    <w:p w:rsidR="002D35F9" w:rsidRPr="0027582A" w:rsidRDefault="002D35F9" w:rsidP="008C47E6">
      <w:pPr>
        <w:jc w:val="both"/>
      </w:pPr>
    </w:p>
    <w:p w:rsidR="002D35F9" w:rsidRPr="0027582A" w:rsidRDefault="002D35F9" w:rsidP="008C47E6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2D35F9" w:rsidRPr="005717BC" w:rsidRDefault="002D35F9" w:rsidP="008C47E6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2D35F9" w:rsidRPr="006549ED" w:rsidRDefault="002D35F9" w:rsidP="008C47E6">
      <w:pPr>
        <w:jc w:val="both"/>
      </w:pPr>
    </w:p>
    <w:p w:rsidR="002D35F9" w:rsidRPr="006549ED" w:rsidRDefault="002D35F9" w:rsidP="008C47E6">
      <w:pPr>
        <w:jc w:val="both"/>
      </w:pPr>
    </w:p>
    <w:p w:rsidR="002D35F9" w:rsidRPr="0027582A" w:rsidRDefault="002D35F9" w:rsidP="008C47E6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2D35F9" w:rsidRPr="00977244" w:rsidRDefault="002D35F9" w:rsidP="008C47E6">
      <w:pPr>
        <w:jc w:val="both"/>
        <w:rPr>
          <w:i/>
          <w:iCs/>
          <w:sz w:val="20"/>
          <w:szCs w:val="20"/>
          <w:lang w:val="en-US"/>
        </w:rPr>
      </w:pPr>
      <w:r w:rsidRPr="00977244">
        <w:rPr>
          <w:i/>
          <w:iCs/>
          <w:sz w:val="20"/>
          <w:szCs w:val="20"/>
          <w:lang w:val="en-US"/>
        </w:rPr>
        <w:t>(</w:t>
      </w:r>
      <w:proofErr w:type="gramStart"/>
      <w:r w:rsidRPr="00977244">
        <w:rPr>
          <w:i/>
          <w:iCs/>
          <w:sz w:val="20"/>
          <w:szCs w:val="20"/>
        </w:rPr>
        <w:t>подпись</w:t>
      </w:r>
      <w:proofErr w:type="gramEnd"/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2D35F9" w:rsidRPr="0027582A" w:rsidRDefault="002D35F9" w:rsidP="008C47E6">
      <w:pPr>
        <w:jc w:val="center"/>
        <w:rPr>
          <w:lang w:val="en-US"/>
        </w:rPr>
      </w:pPr>
    </w:p>
    <w:p w:rsidR="002D35F9" w:rsidRPr="0027582A" w:rsidRDefault="002D35F9" w:rsidP="008C47E6">
      <w:r w:rsidRPr="0027582A">
        <w:t xml:space="preserve">«______» ___________________  20 ___ г. </w:t>
      </w:r>
    </w:p>
    <w:p w:rsidR="002D35F9" w:rsidRPr="0027582A" w:rsidRDefault="002D35F9" w:rsidP="008C47E6"/>
    <w:p w:rsidR="002D35F9" w:rsidRDefault="002D35F9" w:rsidP="008C47E6">
      <w:r w:rsidRPr="0027582A">
        <w:t>МП</w:t>
      </w:r>
    </w:p>
    <w:p w:rsidR="002D35F9" w:rsidRDefault="002D35F9" w:rsidP="008C47E6"/>
    <w:p w:rsidR="002D35F9" w:rsidRDefault="002D35F9" w:rsidP="008C47E6"/>
    <w:p w:rsidR="002D35F9" w:rsidRDefault="002D35F9" w:rsidP="008C47E6"/>
    <w:p w:rsidR="002D35F9" w:rsidRDefault="002D35F9" w:rsidP="008C47E6"/>
    <w:p w:rsidR="002D35F9" w:rsidRPr="0027582A" w:rsidRDefault="002D35F9" w:rsidP="008C47E6"/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spacing w:line="360" w:lineRule="auto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lastRenderedPageBreak/>
        <w:t>СОДЕРЖАНИЕ</w:t>
      </w: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2D35F9" w:rsidRPr="005716B3">
        <w:tc>
          <w:tcPr>
            <w:tcW w:w="9000" w:type="dxa"/>
          </w:tcPr>
          <w:p w:rsidR="002D35F9" w:rsidRPr="0059616E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ПАСПОРТ ПРОГРАММЫПРАКТИК</w:t>
            </w:r>
            <w:r w:rsidRPr="00E01977"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…………………………………………...</w:t>
            </w:r>
          </w:p>
        </w:tc>
        <w:tc>
          <w:tcPr>
            <w:tcW w:w="540" w:type="dxa"/>
          </w:tcPr>
          <w:p w:rsidR="002D35F9" w:rsidRPr="005716B3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D35F9" w:rsidRPr="005716B3">
        <w:tc>
          <w:tcPr>
            <w:tcW w:w="9000" w:type="dxa"/>
          </w:tcPr>
          <w:p w:rsidR="002D35F9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b/>
                <w:bCs/>
              </w:rPr>
              <w:t xml:space="preserve">РЕЗУЛЬТАТЫ 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…………………………………………………………</w:t>
            </w:r>
          </w:p>
        </w:tc>
        <w:tc>
          <w:tcPr>
            <w:tcW w:w="540" w:type="dxa"/>
          </w:tcPr>
          <w:p w:rsidR="002D35F9" w:rsidRPr="005716B3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D35F9" w:rsidRPr="005716B3">
        <w:tc>
          <w:tcPr>
            <w:tcW w:w="9000" w:type="dxa"/>
          </w:tcPr>
          <w:p w:rsidR="002D35F9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СТРУКТУРА И СОДЕРЖАНИЕ ПРОГРАММЫ ПРАКТИКИ</w:t>
            </w:r>
            <w:r>
              <w:rPr>
                <w:b/>
                <w:bCs/>
              </w:rPr>
              <w:t xml:space="preserve"> …………………</w:t>
            </w:r>
          </w:p>
        </w:tc>
        <w:tc>
          <w:tcPr>
            <w:tcW w:w="540" w:type="dxa"/>
          </w:tcPr>
          <w:p w:rsidR="002D35F9" w:rsidRPr="005716B3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D35F9" w:rsidRPr="005716B3">
        <w:tc>
          <w:tcPr>
            <w:tcW w:w="9000" w:type="dxa"/>
          </w:tcPr>
          <w:p w:rsidR="002D35F9" w:rsidRPr="00344FBA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9F332D">
              <w:rPr>
                <w:b/>
                <w:bCs/>
              </w:rPr>
              <w:t xml:space="preserve">УСЛОВИЯ ОРГАНИЗАЦИИ </w:t>
            </w:r>
            <w:r>
              <w:rPr>
                <w:b/>
                <w:bCs/>
              </w:rPr>
              <w:t>И ПРОВЕДЕНИ</w:t>
            </w:r>
            <w:r w:rsidRPr="00E01977">
              <w:rPr>
                <w:b/>
                <w:bCs/>
                <w:caps/>
              </w:rPr>
              <w:t>и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………………….</w:t>
            </w:r>
          </w:p>
        </w:tc>
        <w:tc>
          <w:tcPr>
            <w:tcW w:w="540" w:type="dxa"/>
          </w:tcPr>
          <w:p w:rsidR="002D35F9" w:rsidRPr="005716B3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D35F9" w:rsidRPr="005716B3">
        <w:tc>
          <w:tcPr>
            <w:tcW w:w="9000" w:type="dxa"/>
          </w:tcPr>
          <w:p w:rsidR="002D35F9" w:rsidRPr="009F332D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</w:t>
            </w:r>
            <w:r w:rsidRPr="009F332D">
              <w:rPr>
                <w:b/>
                <w:bCs/>
                <w:caps/>
              </w:rPr>
              <w:t xml:space="preserve"> практики</w:t>
            </w:r>
            <w:r>
              <w:rPr>
                <w:b/>
                <w:bCs/>
                <w:caps/>
              </w:rPr>
              <w:t xml:space="preserve"> ………………………...</w:t>
            </w:r>
          </w:p>
        </w:tc>
        <w:tc>
          <w:tcPr>
            <w:tcW w:w="540" w:type="dxa"/>
          </w:tcPr>
          <w:p w:rsidR="002D35F9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</w:tbl>
    <w:p w:rsidR="002D35F9" w:rsidRPr="007669D8" w:rsidRDefault="002D35F9" w:rsidP="00B050DD">
      <w:pPr>
        <w:spacing w:line="360" w:lineRule="auto"/>
        <w:rPr>
          <w:smallCaps/>
        </w:rPr>
      </w:pPr>
    </w:p>
    <w:p w:rsidR="002D35F9" w:rsidRDefault="002D35F9" w:rsidP="008C47E6">
      <w:pPr>
        <w:jc w:val="center"/>
        <w:rPr>
          <w:b/>
          <w:bCs/>
        </w:rPr>
      </w:pPr>
      <w:r w:rsidRPr="007669D8">
        <w:br w:type="page"/>
      </w:r>
      <w:bookmarkStart w:id="0" w:name="_Toc477987501"/>
      <w:r w:rsidRPr="006E3A9C">
        <w:rPr>
          <w:b/>
          <w:bCs/>
        </w:rPr>
        <w:lastRenderedPageBreak/>
        <w:t>1.</w:t>
      </w:r>
      <w:r w:rsidRPr="00FA2AF4">
        <w:rPr>
          <w:b/>
          <w:bCs/>
        </w:rPr>
        <w:t xml:space="preserve"> ПАСПОРТ ПРОГРАММЫ ПРАКТИКИ</w:t>
      </w:r>
    </w:p>
    <w:p w:rsidR="002D35F9" w:rsidRPr="00FA2AF4" w:rsidRDefault="002D35F9" w:rsidP="008C47E6">
      <w:pPr>
        <w:jc w:val="center"/>
        <w:rPr>
          <w:b/>
          <w:bCs/>
        </w:rPr>
      </w:pPr>
    </w:p>
    <w:p w:rsidR="002D35F9" w:rsidRDefault="002D35F9" w:rsidP="008C47E6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 xml:space="preserve">.Место учебной 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2D35F9" w:rsidRPr="004833DB" w:rsidRDefault="002D35F9" w:rsidP="008C47E6">
      <w:pPr>
        <w:tabs>
          <w:tab w:val="left" w:pos="709"/>
        </w:tabs>
        <w:autoSpaceDE w:val="0"/>
        <w:spacing w:line="360" w:lineRule="auto"/>
        <w:ind w:firstLine="709"/>
        <w:jc w:val="both"/>
      </w:pPr>
      <w:proofErr w:type="gramStart"/>
      <w:r w:rsidRPr="004833DB">
        <w:t xml:space="preserve">Программа </w:t>
      </w:r>
      <w:r w:rsidRPr="005B7754">
        <w:t>учебной</w:t>
      </w:r>
      <w:r>
        <w:t xml:space="preserve">  практики по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4833DB">
        <w:t xml:space="preserve"> является частью ППСС3 в соответствии с ФГОС по специальности  38.02.01 </w:t>
      </w:r>
      <w:r>
        <w:t>«</w:t>
      </w:r>
      <w:r w:rsidRPr="004833DB">
        <w:t>Экономика и бухгалтерский учет (по отраслям)</w:t>
      </w:r>
      <w:r>
        <w:t>»</w:t>
      </w:r>
      <w:r w:rsidRPr="004833DB">
        <w:t xml:space="preserve">  в части освоения основного вид</w:t>
      </w:r>
      <w:r>
        <w:t xml:space="preserve">а профессиональной деятельности </w:t>
      </w:r>
      <w:r w:rsidRPr="00AB518D"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>
        <w:t>.</w:t>
      </w:r>
      <w:proofErr w:type="gramEnd"/>
    </w:p>
    <w:p w:rsidR="002D35F9" w:rsidRDefault="002D35F9" w:rsidP="00B935AE">
      <w:pPr>
        <w:spacing w:line="360" w:lineRule="auto"/>
        <w:ind w:firstLine="709"/>
        <w:jc w:val="both"/>
        <w:rPr>
          <w:b/>
          <w:bCs/>
        </w:rPr>
      </w:pPr>
    </w:p>
    <w:p w:rsidR="002D35F9" w:rsidRPr="007928CA" w:rsidRDefault="002D35F9" w:rsidP="00B935AE">
      <w:pPr>
        <w:spacing w:line="360" w:lineRule="auto"/>
        <w:ind w:firstLine="709"/>
        <w:jc w:val="both"/>
        <w:rPr>
          <w:b/>
          <w:bCs/>
        </w:rPr>
      </w:pPr>
      <w:r w:rsidRPr="007928CA">
        <w:rPr>
          <w:b/>
          <w:bCs/>
        </w:rPr>
        <w:t>1.2.</w:t>
      </w:r>
      <w:r>
        <w:rPr>
          <w:b/>
          <w:bCs/>
        </w:rPr>
        <w:t xml:space="preserve"> Цель</w:t>
      </w:r>
      <w:r w:rsidRPr="007928CA">
        <w:rPr>
          <w:b/>
          <w:bCs/>
        </w:rPr>
        <w:t xml:space="preserve"> и задачи </w:t>
      </w:r>
      <w:r w:rsidRPr="005B7754">
        <w:rPr>
          <w:b/>
          <w:bCs/>
        </w:rPr>
        <w:t>учебной</w:t>
      </w:r>
      <w:r w:rsidRPr="007928CA">
        <w:rPr>
          <w:b/>
          <w:bCs/>
        </w:rPr>
        <w:t xml:space="preserve"> практики</w:t>
      </w:r>
    </w:p>
    <w:p w:rsidR="002D35F9" w:rsidRPr="00B935AE" w:rsidRDefault="002D35F9" w:rsidP="00B935AE">
      <w:pPr>
        <w:spacing w:line="360" w:lineRule="auto"/>
        <w:ind w:firstLine="709"/>
        <w:jc w:val="both"/>
      </w:pPr>
      <w:r w:rsidRPr="00B935AE">
        <w:rPr>
          <w:b/>
          <w:bCs/>
        </w:rPr>
        <w:t>Цель:</w:t>
      </w:r>
      <w:r w:rsidRPr="00B935AE">
        <w:t xml:space="preserve"> формирование у студентов теоретических и практических навыков 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2D35F9" w:rsidRPr="00B935AE" w:rsidRDefault="002D35F9" w:rsidP="00B935AE">
      <w:pPr>
        <w:spacing w:line="360" w:lineRule="auto"/>
        <w:ind w:firstLine="709"/>
        <w:jc w:val="both"/>
      </w:pPr>
      <w:r w:rsidRPr="00B935AE">
        <w:rPr>
          <w:b/>
          <w:bCs/>
        </w:rPr>
        <w:t>Задачи:</w:t>
      </w:r>
      <w:r w:rsidRPr="00B935AE">
        <w:t xml:space="preserve">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2D35F9" w:rsidRPr="00B935AE" w:rsidRDefault="002D35F9" w:rsidP="00B935AE">
      <w:pPr>
        <w:spacing w:line="360" w:lineRule="auto"/>
        <w:ind w:firstLine="709"/>
        <w:jc w:val="both"/>
      </w:pPr>
      <w:r w:rsidRPr="00B935AE">
        <w:rPr>
          <w:b/>
          <w:bCs/>
        </w:rPr>
        <w:t>Вид профессиональной деятельности:</w:t>
      </w:r>
      <w:r w:rsidRPr="00B935AE">
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</w:r>
    </w:p>
    <w:p w:rsidR="002D35F9" w:rsidRDefault="002D35F9" w:rsidP="00B9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В результате прохождения практики обучающийся должен:</w:t>
      </w:r>
    </w:p>
    <w:p w:rsidR="002D35F9" w:rsidRPr="00817A63" w:rsidRDefault="002D35F9" w:rsidP="00631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8385F">
        <w:rPr>
          <w:b/>
          <w:bCs/>
        </w:rPr>
        <w:t xml:space="preserve">иметь практический опыт: </w:t>
      </w:r>
    </w:p>
    <w:p w:rsidR="002D35F9" w:rsidRPr="00E20909" w:rsidRDefault="002D35F9" w:rsidP="00631599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2D35F9" w:rsidRPr="00241A04" w:rsidRDefault="002D35F9" w:rsidP="00631599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20909">
        <w:t>в</w:t>
      </w:r>
      <w:r w:rsidRPr="00241A04">
        <w:rPr>
          <w:rFonts w:ascii="Times New Roman" w:hAnsi="Times New Roman" w:cs="Times New Roman"/>
          <w:sz w:val="24"/>
          <w:szCs w:val="24"/>
          <w:lang w:eastAsia="ru-RU"/>
        </w:rPr>
        <w:t>выполнении</w:t>
      </w:r>
      <w:proofErr w:type="spellEnd"/>
      <w:r w:rsidRPr="00241A0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контрольных процедур и их </w:t>
      </w:r>
      <w:proofErr w:type="gramStart"/>
      <w:r w:rsidRPr="00241A04">
        <w:rPr>
          <w:rFonts w:ascii="Times New Roman" w:hAnsi="Times New Roman" w:cs="Times New Roman"/>
          <w:sz w:val="24"/>
          <w:szCs w:val="24"/>
          <w:lang w:eastAsia="ru-RU"/>
        </w:rPr>
        <w:t>документировании</w:t>
      </w:r>
      <w:proofErr w:type="gramEnd"/>
      <w:r w:rsidRPr="00241A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35F9" w:rsidRPr="00241A04" w:rsidRDefault="002D35F9" w:rsidP="00631599">
      <w:pPr>
        <w:pStyle w:val="a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A04">
        <w:rPr>
          <w:rFonts w:ascii="Times New Roman" w:hAnsi="Times New Roman" w:cs="Times New Roman"/>
          <w:sz w:val="24"/>
          <w:szCs w:val="24"/>
          <w:lang w:eastAsia="ru-RU"/>
        </w:rPr>
        <w:t>подготовке оформления завершающих материалов по результатам внутреннего контроля.</w:t>
      </w:r>
    </w:p>
    <w:p w:rsidR="002D35F9" w:rsidRPr="00A8385F" w:rsidRDefault="002D35F9" w:rsidP="00631599">
      <w:pPr>
        <w:spacing w:line="360" w:lineRule="auto"/>
        <w:ind w:firstLine="709"/>
        <w:jc w:val="both"/>
        <w:rPr>
          <w:b/>
          <w:bCs/>
        </w:rPr>
      </w:pPr>
      <w:r w:rsidRPr="00A8385F">
        <w:rPr>
          <w:b/>
          <w:bCs/>
        </w:rPr>
        <w:t xml:space="preserve">уметь: 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 xml:space="preserve">определять финансовые результаты деятельности организации по прочим видам </w:t>
      </w:r>
      <w:r w:rsidRPr="00E20909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давать характеристику активов организации;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физический подсчет активов;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</w:t>
      </w:r>
      <w:r>
        <w:rPr>
          <w:rFonts w:ascii="Times New Roman" w:hAnsi="Times New Roman" w:cs="Times New Roman"/>
          <w:sz w:val="24"/>
          <w:szCs w:val="24"/>
        </w:rPr>
        <w:t>я с целью контроля на счете 94 «</w:t>
      </w:r>
      <w:r w:rsidRPr="00E20909">
        <w:rPr>
          <w:rFonts w:ascii="Times New Roman" w:hAnsi="Times New Roman" w:cs="Times New Roman"/>
          <w:sz w:val="24"/>
          <w:szCs w:val="24"/>
        </w:rPr>
        <w:t>Недост</w:t>
      </w:r>
      <w:r>
        <w:rPr>
          <w:rFonts w:ascii="Times New Roman" w:hAnsi="Times New Roman" w:cs="Times New Roman"/>
          <w:sz w:val="24"/>
          <w:szCs w:val="24"/>
        </w:rPr>
        <w:t>ачи и потери от порчи ценностей»</w:t>
      </w:r>
      <w:r w:rsidRPr="00E20909">
        <w:rPr>
          <w:rFonts w:ascii="Times New Roman" w:hAnsi="Times New Roman" w:cs="Times New Roman"/>
          <w:sz w:val="24"/>
          <w:szCs w:val="24"/>
        </w:rPr>
        <w:t>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lastRenderedPageBreak/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2D35F9" w:rsidRPr="00E20909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2D35F9" w:rsidRPr="00241A04" w:rsidRDefault="002D35F9" w:rsidP="00631599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2D35F9" w:rsidRPr="00921CE6" w:rsidRDefault="002D35F9" w:rsidP="00921CE6">
      <w:pPr>
        <w:spacing w:line="360" w:lineRule="auto"/>
        <w:ind w:firstLine="709"/>
        <w:rPr>
          <w:b/>
          <w:bCs/>
        </w:rPr>
      </w:pPr>
      <w:r w:rsidRPr="00921CE6">
        <w:rPr>
          <w:b/>
          <w:bCs/>
        </w:rPr>
        <w:t>знать: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труда и его оплаты;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удержаний из заработной платы работников;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финансовых результатов и использования прибыли;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финансовых результатов по обычным видам деятельности;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финансовых результатов по прочим видам деятельности;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нераспределенной прибыли;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собственного капитала: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уставного капитала;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резервного капитала и целевого финансирования;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кредитов и займов;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нормативные правовые акты, регулирующие порядок проведения инвентаризации активов и обязательств;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основные понятия инвентаризации активов;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характеристику объектов, подлежащих инвентаризации;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цели и периодичность проведения инвентаризации имущества;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задачи и состав инвентаризационной комиссии;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приемы физического подсчета активов;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составления инвентаризационных описей и сроки передачи их в бухгалтерию;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lastRenderedPageBreak/>
        <w:t>порядок инвентаризации основных средств и отражение ее результатов в бухгалтерских проводках;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нематериальных активов и отражение ее результатов в бухгалтерских проводках;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формирование бухгалтерских проводок по списанию недостач в зависимости от причин их возникновения;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процедуру составления акта по результатам инвентаризации;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дебиторской и кредиторской задолженности организации;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расчетов;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технологию определения реального состояния расчетов;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недостач и потерь от порчи ценностей;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 xml:space="preserve">порядок </w:t>
      </w:r>
      <w:proofErr w:type="gramStart"/>
      <w:r w:rsidRPr="00921CE6">
        <w:t>ведения бухгалтерского учета источников формирования имущества</w:t>
      </w:r>
      <w:proofErr w:type="gramEnd"/>
      <w:r w:rsidRPr="00921CE6">
        <w:t>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выполнения работ по инвентаризации активов и обязательств;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2D35F9" w:rsidRPr="005E4D1C" w:rsidRDefault="002D35F9" w:rsidP="005E4D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14789">
        <w:rPr>
          <w:b/>
          <w:bCs/>
          <w:color w:val="000000"/>
        </w:rPr>
        <w:t>обладать</w:t>
      </w:r>
      <w:r w:rsidRPr="00514789">
        <w:rPr>
          <w:color w:val="000000"/>
        </w:rPr>
        <w:t xml:space="preserve"> общими</w:t>
      </w:r>
      <w:r>
        <w:rPr>
          <w:color w:val="000000"/>
        </w:rPr>
        <w:t xml:space="preserve"> и профессиональными </w:t>
      </w:r>
      <w:r w:rsidRPr="00514789">
        <w:rPr>
          <w:color w:val="000000"/>
        </w:rPr>
        <w:t xml:space="preserve"> компетенциями, включающими в себя способность:</w:t>
      </w:r>
      <w:bookmarkEnd w:id="0"/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1. Выбирать способы решения задач профессиональной деятельности применительно к различным контекстам.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3. Планировать и реализовывать собственное профессиональное и личностное развитие.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04</w:t>
      </w:r>
      <w:r w:rsidRPr="005E4D1C">
        <w:t>. Работать в коллективе и команде, эффективно взаимодействовать с коллегами, руководством, клиентами.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lastRenderedPageBreak/>
        <w:t xml:space="preserve">ОК </w:t>
      </w:r>
      <w:r>
        <w:t>0</w:t>
      </w:r>
      <w:r w:rsidRPr="005E4D1C">
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7. Содействовать сохранению окружающей среды, ресурсосбережению, эффективно действовать в чрезвычайных ситуациях.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9. Использовать информационные технологии в профессиональной деятельности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ОК 10. Пользоваться профессиональной документацией на государственном и иностранном языках.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ПК </w:t>
      </w:r>
      <w:r>
        <w:t xml:space="preserve">2.1. </w:t>
      </w:r>
      <w:r w:rsidRPr="005E4D1C">
        <w:t>Формировать бухгалтерские проводки по учету источников активов организации на основе рабочего плана счетов бухгалтерского учета.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ПК </w:t>
      </w:r>
      <w:r>
        <w:t xml:space="preserve">2.2. </w:t>
      </w:r>
      <w:r w:rsidRPr="005E4D1C">
        <w:t>Выполнять поручения руководства в составе комиссии по инвентаризации активов в местах их хранения.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2.3</w:t>
      </w:r>
      <w:r>
        <w:t xml:space="preserve">. </w:t>
      </w:r>
      <w:r w:rsidRPr="005E4D1C"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2.4</w:t>
      </w:r>
      <w:r>
        <w:t xml:space="preserve">. </w:t>
      </w:r>
      <w:r w:rsidRPr="005E4D1C"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2.5. Проводить процедуры инвентаризации финансовых обязательств организации.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2D35F9" w:rsidRDefault="002D35F9" w:rsidP="0038094D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F9" w:rsidRPr="006E3A9C" w:rsidRDefault="002D35F9" w:rsidP="006E3A9C">
      <w:pPr>
        <w:spacing w:line="360" w:lineRule="auto"/>
        <w:ind w:firstLine="709"/>
        <w:jc w:val="both"/>
        <w:rPr>
          <w:b/>
          <w:bCs/>
        </w:rPr>
      </w:pPr>
      <w:r w:rsidRPr="006E3A9C">
        <w:rPr>
          <w:b/>
          <w:bCs/>
        </w:rPr>
        <w:t xml:space="preserve">1.3. Трудоемкость освоения программы </w:t>
      </w:r>
      <w:r w:rsidRPr="005B7754">
        <w:rPr>
          <w:b/>
          <w:bCs/>
        </w:rPr>
        <w:t>учебной</w:t>
      </w:r>
      <w:r w:rsidRPr="006E3A9C">
        <w:rPr>
          <w:b/>
          <w:bCs/>
        </w:rPr>
        <w:t xml:space="preserve"> практики</w:t>
      </w:r>
    </w:p>
    <w:p w:rsidR="002D35F9" w:rsidRDefault="002D35F9" w:rsidP="006E3A9C">
      <w:pPr>
        <w:spacing w:line="360" w:lineRule="auto"/>
        <w:ind w:firstLine="709"/>
        <w:jc w:val="both"/>
      </w:pPr>
      <w:r w:rsidRPr="006E3A9C">
        <w:t>в рамках освоения ПМ.02«Ведение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461079">
        <w:t>» – 36 ч.</w:t>
      </w:r>
    </w:p>
    <w:p w:rsidR="002D35F9" w:rsidRDefault="002D35F9" w:rsidP="006E3A9C">
      <w:pPr>
        <w:spacing w:line="360" w:lineRule="auto"/>
        <w:ind w:firstLine="709"/>
        <w:jc w:val="both"/>
      </w:pPr>
    </w:p>
    <w:p w:rsidR="002D35F9" w:rsidRDefault="002D35F9" w:rsidP="006E3A9C">
      <w:pPr>
        <w:spacing w:line="360" w:lineRule="auto"/>
        <w:ind w:firstLine="709"/>
        <w:jc w:val="both"/>
      </w:pPr>
    </w:p>
    <w:p w:rsidR="002D35F9" w:rsidRPr="006E3A9C" w:rsidRDefault="002D35F9" w:rsidP="006E3A9C">
      <w:pPr>
        <w:spacing w:line="360" w:lineRule="auto"/>
        <w:ind w:firstLine="709"/>
        <w:jc w:val="both"/>
      </w:pPr>
    </w:p>
    <w:p w:rsidR="002D35F9" w:rsidRDefault="002D35F9" w:rsidP="006E3A9C">
      <w:pPr>
        <w:spacing w:line="360" w:lineRule="auto"/>
        <w:jc w:val="center"/>
        <w:rPr>
          <w:b/>
          <w:bCs/>
        </w:rPr>
      </w:pPr>
      <w:bookmarkStart w:id="1" w:name="_Toc477987502"/>
    </w:p>
    <w:p w:rsidR="002D35F9" w:rsidRDefault="002D35F9" w:rsidP="006E3A9C">
      <w:pPr>
        <w:spacing w:line="360" w:lineRule="auto"/>
        <w:jc w:val="center"/>
        <w:rPr>
          <w:b/>
          <w:bCs/>
        </w:rPr>
      </w:pPr>
    </w:p>
    <w:p w:rsidR="002D35F9" w:rsidRDefault="002D35F9" w:rsidP="006E3A9C">
      <w:pPr>
        <w:spacing w:line="360" w:lineRule="auto"/>
        <w:jc w:val="center"/>
        <w:rPr>
          <w:b/>
          <w:bCs/>
        </w:rPr>
      </w:pPr>
    </w:p>
    <w:p w:rsidR="002D35F9" w:rsidRDefault="002D35F9" w:rsidP="006E3A9C">
      <w:pPr>
        <w:spacing w:line="360" w:lineRule="auto"/>
        <w:jc w:val="center"/>
        <w:rPr>
          <w:b/>
          <w:bCs/>
        </w:rPr>
      </w:pPr>
    </w:p>
    <w:p w:rsidR="002D35F9" w:rsidRDefault="002D35F9" w:rsidP="006E3A9C">
      <w:pPr>
        <w:spacing w:line="360" w:lineRule="auto"/>
        <w:jc w:val="center"/>
        <w:rPr>
          <w:b/>
          <w:bCs/>
        </w:rPr>
      </w:pPr>
    </w:p>
    <w:p w:rsidR="002D35F9" w:rsidRPr="006E3A9C" w:rsidRDefault="002D35F9" w:rsidP="006E3A9C">
      <w:pPr>
        <w:spacing w:line="360" w:lineRule="auto"/>
        <w:jc w:val="center"/>
        <w:rPr>
          <w:b/>
          <w:bCs/>
        </w:rPr>
      </w:pPr>
      <w:r w:rsidRPr="006E3A9C">
        <w:rPr>
          <w:b/>
          <w:bCs/>
        </w:rPr>
        <w:lastRenderedPageBreak/>
        <w:t>2. РЕЗУЛЬТАТЫ ПРАКТИКИ</w:t>
      </w:r>
      <w:bookmarkEnd w:id="1"/>
    </w:p>
    <w:p w:rsidR="002D35F9" w:rsidRDefault="002D35F9" w:rsidP="006E3A9C">
      <w:pPr>
        <w:spacing w:line="360" w:lineRule="auto"/>
        <w:ind w:firstLine="709"/>
        <w:jc w:val="both"/>
      </w:pPr>
      <w:r>
        <w:t xml:space="preserve">Результатом </w:t>
      </w:r>
      <w:r w:rsidRPr="005B7754">
        <w:t>учебной</w:t>
      </w:r>
      <w:r>
        <w:t xml:space="preserve"> практики </w:t>
      </w:r>
      <w:r w:rsidRPr="00EE3D6E">
        <w:t>является освоение</w:t>
      </w:r>
      <w:r>
        <w:t>:</w:t>
      </w:r>
    </w:p>
    <w:p w:rsidR="002D35F9" w:rsidRPr="006B504B" w:rsidRDefault="002D35F9" w:rsidP="006B504B">
      <w:pPr>
        <w:spacing w:line="360" w:lineRule="auto"/>
        <w:ind w:firstLine="709"/>
        <w:jc w:val="both"/>
      </w:pPr>
      <w:r w:rsidRPr="00B23ACA">
        <w:t>общих компетенций (ОК):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8280"/>
      </w:tblGrid>
      <w:tr w:rsidR="002D35F9" w:rsidRPr="00A35FC2">
        <w:tc>
          <w:tcPr>
            <w:tcW w:w="1080" w:type="dxa"/>
          </w:tcPr>
          <w:p w:rsidR="002D35F9" w:rsidRPr="00D52178" w:rsidRDefault="002D35F9" w:rsidP="006E3A9C">
            <w:pPr>
              <w:jc w:val="center"/>
              <w:rPr>
                <w:b/>
                <w:bCs/>
              </w:rPr>
            </w:pPr>
            <w:r w:rsidRPr="00D52178">
              <w:rPr>
                <w:b/>
                <w:bCs/>
              </w:rPr>
              <w:t>Ко</w:t>
            </w:r>
            <w:r>
              <w:rPr>
                <w:b/>
                <w:bCs/>
              </w:rPr>
              <w:t>д</w:t>
            </w:r>
          </w:p>
        </w:tc>
        <w:tc>
          <w:tcPr>
            <w:tcW w:w="8280" w:type="dxa"/>
          </w:tcPr>
          <w:p w:rsidR="002D35F9" w:rsidRPr="00DF4954" w:rsidRDefault="002D35F9" w:rsidP="006E3A9C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DF4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</w:t>
            </w:r>
            <w:proofErr w:type="spellEnd"/>
            <w:r w:rsidRPr="00DF4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01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2"/>
              <w:suppressAutoHyphens/>
              <w:spacing w:before="0" w:after="0"/>
              <w:jc w:val="both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02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2"/>
              <w:spacing w:before="0" w:after="0"/>
              <w:jc w:val="both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03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2"/>
              <w:spacing w:before="0" w:after="0"/>
              <w:jc w:val="both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04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2"/>
              <w:spacing w:before="0" w:after="0"/>
              <w:jc w:val="both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05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2"/>
              <w:spacing w:before="0" w:after="0"/>
              <w:jc w:val="both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06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2"/>
              <w:spacing w:before="0" w:after="0"/>
              <w:jc w:val="both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07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2"/>
              <w:spacing w:before="0" w:after="0"/>
              <w:jc w:val="both"/>
              <w:rPr>
                <w:rStyle w:val="aff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67B">
              <w:rPr>
                <w:rStyle w:val="af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09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2"/>
              <w:spacing w:before="0" w:after="0"/>
              <w:jc w:val="both"/>
              <w:rPr>
                <w:rStyle w:val="af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2"/>
              <w:spacing w:before="0" w:after="0"/>
              <w:jc w:val="center"/>
              <w:rPr>
                <w:rStyle w:val="af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67B">
              <w:rPr>
                <w:rStyle w:val="af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10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2"/>
              <w:spacing w:before="0" w:after="0"/>
              <w:jc w:val="both"/>
              <w:rPr>
                <w:rStyle w:val="af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D35F9" w:rsidRPr="00EE3D6E" w:rsidRDefault="002D35F9" w:rsidP="00242149">
      <w:pPr>
        <w:pStyle w:val="af0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35F9" w:rsidRPr="00EE3D6E" w:rsidRDefault="002D35F9" w:rsidP="006B504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3D6E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2D35F9" w:rsidRPr="006B504B" w:rsidRDefault="002D35F9" w:rsidP="006B504B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8081"/>
      </w:tblGrid>
      <w:tr w:rsidR="002D35F9" w:rsidRPr="006B504B">
        <w:trPr>
          <w:tblHeader/>
        </w:trPr>
        <w:tc>
          <w:tcPr>
            <w:tcW w:w="683" w:type="pct"/>
          </w:tcPr>
          <w:p w:rsidR="002D35F9" w:rsidRPr="006B504B" w:rsidRDefault="002D35F9" w:rsidP="006B504B">
            <w:pPr>
              <w:jc w:val="center"/>
              <w:rPr>
                <w:b/>
                <w:bCs/>
              </w:rPr>
            </w:pPr>
            <w:r w:rsidRPr="006B504B">
              <w:rPr>
                <w:b/>
                <w:bCs/>
              </w:rPr>
              <w:t>Код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center"/>
              <w:rPr>
                <w:b/>
                <w:bCs/>
              </w:rPr>
            </w:pPr>
            <w:r w:rsidRPr="006B504B">
              <w:rPr>
                <w:b/>
                <w:bCs/>
              </w:rPr>
              <w:t>Наименование результата практики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2.1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2D35F9" w:rsidRPr="00C60E4C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 w:rsidRPr="006B504B">
              <w:t>ПК 2.2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  <w:sz w:val="23"/>
                <w:szCs w:val="23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2D35F9" w:rsidRPr="00C60E4C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ПК.2.3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2.4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2.5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Проводить процедуры инвентаризации финансовых обязательств организации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2.6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2.7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2D35F9" w:rsidRDefault="002D35F9" w:rsidP="00D21369">
      <w:pPr>
        <w:pStyle w:val="af0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F9" w:rsidRPr="007669D8" w:rsidRDefault="002D35F9" w:rsidP="00D21369">
      <w:pPr>
        <w:pStyle w:val="af0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D35F9" w:rsidRPr="007669D8" w:rsidSect="008C47E6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2D35F9" w:rsidRPr="004F2F0C" w:rsidRDefault="002D35F9" w:rsidP="00955C2B">
      <w:pPr>
        <w:jc w:val="center"/>
        <w:rPr>
          <w:b/>
          <w:bCs/>
        </w:rPr>
      </w:pPr>
      <w:bookmarkStart w:id="2" w:name="_Toc477987505"/>
      <w:r w:rsidRPr="004F2F0C">
        <w:rPr>
          <w:b/>
          <w:bCs/>
        </w:rPr>
        <w:lastRenderedPageBreak/>
        <w:t>3. С</w:t>
      </w:r>
      <w:r>
        <w:rPr>
          <w:b/>
          <w:bCs/>
        </w:rPr>
        <w:t xml:space="preserve">ТРУКТУРА И СОДЕРЖАНИЕ ПРОГРАММЫ </w:t>
      </w:r>
      <w:r w:rsidRPr="004F2F0C">
        <w:rPr>
          <w:b/>
          <w:bCs/>
        </w:rPr>
        <w:t>ПРАКТИКИ</w:t>
      </w:r>
      <w:bookmarkEnd w:id="2"/>
    </w:p>
    <w:p w:rsidR="002D35F9" w:rsidRPr="007669D8" w:rsidRDefault="002D35F9" w:rsidP="00955C2B">
      <w:pPr>
        <w:pStyle w:val="12"/>
        <w:rPr>
          <w:rFonts w:ascii="Times New Roman" w:hAnsi="Times New Roman"/>
          <w:b/>
          <w:bCs/>
          <w:sz w:val="24"/>
          <w:szCs w:val="24"/>
        </w:rPr>
      </w:pPr>
    </w:p>
    <w:p w:rsidR="002D35F9" w:rsidRPr="00955C2B" w:rsidRDefault="002D35F9" w:rsidP="00955C2B">
      <w:pPr>
        <w:pStyle w:val="12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955C2B">
        <w:rPr>
          <w:rFonts w:ascii="Times New Roman" w:hAnsi="Times New Roman"/>
          <w:b/>
          <w:bCs/>
          <w:sz w:val="24"/>
          <w:szCs w:val="24"/>
        </w:rPr>
        <w:t>3.1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5"/>
        <w:gridCol w:w="3684"/>
        <w:gridCol w:w="3418"/>
        <w:gridCol w:w="3414"/>
      </w:tblGrid>
      <w:tr w:rsidR="002D35F9" w:rsidRPr="00A35FC2">
        <w:tc>
          <w:tcPr>
            <w:tcW w:w="4378" w:type="dxa"/>
          </w:tcPr>
          <w:p w:rsidR="002D35F9" w:rsidRPr="00A35FC2" w:rsidRDefault="002D35F9" w:rsidP="00955C2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FC2">
              <w:rPr>
                <w:rFonts w:ascii="Times New Roman" w:hAnsi="Times New Roman" w:cs="Times New Roman"/>
                <w:b/>
                <w:bCs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D35F9" w:rsidRPr="00A35FC2" w:rsidRDefault="002D35F9" w:rsidP="00A35FC2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FC2">
              <w:rPr>
                <w:rFonts w:ascii="Times New Roman" w:hAnsi="Times New Roman" w:cs="Times New Roman"/>
                <w:b/>
                <w:bCs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D35F9" w:rsidRPr="00A35FC2" w:rsidRDefault="002D35F9" w:rsidP="00955C2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FC2">
              <w:rPr>
                <w:rFonts w:ascii="Times New Roman" w:hAnsi="Times New Roman" w:cs="Times New Roman"/>
                <w:b/>
                <w:bCs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D35F9" w:rsidRPr="00A35FC2" w:rsidRDefault="002D35F9" w:rsidP="00A35FC2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FC2">
              <w:rPr>
                <w:rFonts w:ascii="Times New Roman" w:hAnsi="Times New Roman" w:cs="Times New Roman"/>
                <w:b/>
                <w:bCs/>
              </w:rPr>
              <w:t>Период проведения практики</w:t>
            </w:r>
          </w:p>
        </w:tc>
      </w:tr>
      <w:tr w:rsidR="002D35F9" w:rsidRPr="00A35FC2">
        <w:tc>
          <w:tcPr>
            <w:tcW w:w="4378" w:type="dxa"/>
          </w:tcPr>
          <w:p w:rsidR="002D35F9" w:rsidRPr="00A35FC2" w:rsidRDefault="002D35F9" w:rsidP="00955C2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</w:t>
            </w:r>
            <w:r w:rsidRPr="00A35FC2">
              <w:rPr>
                <w:rFonts w:ascii="Times New Roman" w:hAnsi="Times New Roman" w:cs="Times New Roman"/>
              </w:rPr>
              <w:t>1-11</w:t>
            </w:r>
          </w:p>
          <w:p w:rsidR="002D35F9" w:rsidRPr="00A35FC2" w:rsidRDefault="002D35F9" w:rsidP="00955C2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>ПК 2.1-2.7</w:t>
            </w:r>
          </w:p>
        </w:tc>
        <w:tc>
          <w:tcPr>
            <w:tcW w:w="3686" w:type="dxa"/>
          </w:tcPr>
          <w:p w:rsidR="002D35F9" w:rsidRPr="00A35FC2" w:rsidRDefault="002D35F9" w:rsidP="0049799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>ПМ.02«Ведение бухгалтерского учета источников формирован</w:t>
            </w:r>
            <w:proofErr w:type="gramStart"/>
            <w:r w:rsidRPr="00A35FC2">
              <w:rPr>
                <w:rFonts w:ascii="Times New Roman" w:hAnsi="Times New Roman" w:cs="Times New Roman"/>
              </w:rPr>
              <w:t>.</w:t>
            </w:r>
            <w:proofErr w:type="gramEnd"/>
            <w:r w:rsidRPr="00A35F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5FC2">
              <w:rPr>
                <w:rFonts w:ascii="Times New Roman" w:hAnsi="Times New Roman" w:cs="Times New Roman"/>
              </w:rPr>
              <w:t>и</w:t>
            </w:r>
            <w:proofErr w:type="gramEnd"/>
            <w:r w:rsidRPr="00A35FC2">
              <w:rPr>
                <w:rFonts w:ascii="Times New Roman" w:hAnsi="Times New Roman" w:cs="Times New Roman"/>
              </w:rPr>
              <w:t>мущества, выполнение работ по инвентаризации имущества и финансовых обязательств организации»</w:t>
            </w:r>
          </w:p>
        </w:tc>
        <w:tc>
          <w:tcPr>
            <w:tcW w:w="3420" w:type="dxa"/>
          </w:tcPr>
          <w:p w:rsidR="002D35F9" w:rsidRPr="006D6EB7" w:rsidRDefault="002D35F9" w:rsidP="00955C2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6EB7">
              <w:rPr>
                <w:rFonts w:ascii="Times New Roman" w:hAnsi="Times New Roman" w:cs="Times New Roman"/>
              </w:rPr>
              <w:t>36 часов</w:t>
            </w:r>
          </w:p>
          <w:p w:rsidR="002D35F9" w:rsidRPr="00A35FC2" w:rsidRDefault="002D35F9" w:rsidP="00955C2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6EB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416" w:type="dxa"/>
          </w:tcPr>
          <w:p w:rsidR="002D35F9" w:rsidRPr="00A35FC2" w:rsidRDefault="002D35F9" w:rsidP="00CF252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6EB7">
              <w:rPr>
                <w:rFonts w:ascii="Times New Roman" w:hAnsi="Times New Roman" w:cs="Times New Roman"/>
              </w:rPr>
              <w:t>3 семестр</w:t>
            </w:r>
          </w:p>
        </w:tc>
      </w:tr>
    </w:tbl>
    <w:p w:rsidR="002D35F9" w:rsidRDefault="002D35F9" w:rsidP="00A35FC2">
      <w:pPr>
        <w:pStyle w:val="af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F9" w:rsidRPr="007669D8" w:rsidRDefault="002D35F9" w:rsidP="00D21369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С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tbl>
      <w:tblPr>
        <w:tblW w:w="14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4"/>
        <w:gridCol w:w="2254"/>
        <w:gridCol w:w="6157"/>
        <w:gridCol w:w="3082"/>
        <w:gridCol w:w="1418"/>
      </w:tblGrid>
      <w:tr w:rsidR="002D35F9" w:rsidRPr="00955C2B">
        <w:trPr>
          <w:trHeight w:val="1133"/>
          <w:jc w:val="center"/>
        </w:trPr>
        <w:tc>
          <w:tcPr>
            <w:tcW w:w="1944" w:type="dxa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Виды</w:t>
            </w:r>
          </w:p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54" w:type="dxa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6157" w:type="dxa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Содержание освоенного учебного материала, необходимого для выполнения видов</w:t>
            </w:r>
          </w:p>
        </w:tc>
        <w:tc>
          <w:tcPr>
            <w:tcW w:w="3082" w:type="dxa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8" w:type="dxa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Количество часов (недель)</w:t>
            </w:r>
          </w:p>
        </w:tc>
      </w:tr>
      <w:tr w:rsidR="002D35F9" w:rsidRPr="00955C2B">
        <w:trPr>
          <w:trHeight w:val="4205"/>
          <w:jc w:val="center"/>
        </w:trPr>
        <w:tc>
          <w:tcPr>
            <w:tcW w:w="1944" w:type="dxa"/>
            <w:vMerge w:val="restart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      </w:r>
          </w:p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lastRenderedPageBreak/>
      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 Составление табеля учета рабочего времени.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 xml:space="preserve">2. </w:t>
            </w:r>
            <w:proofErr w:type="gramStart"/>
            <w:r w:rsidRPr="00D0008F">
              <w:rPr>
                <w:sz w:val="22"/>
                <w:szCs w:val="22"/>
              </w:rPr>
              <w:t>Расчет заработной платы по повременной и сдельной формам оплаты труда,</w:t>
            </w:r>
            <w:proofErr w:type="gramEnd"/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 xml:space="preserve">-  расчет в бухгалтерских справках оплаты часов ночной, сверхурочной работы; работы в выходные и праздничные дни; 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 xml:space="preserve">-расчет оплаты очередных отпусков, 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-расчет пособий по временной нетрудоспособности.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3. Расчет удержаний из заработной платы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 xml:space="preserve">4. </w:t>
            </w:r>
            <w:proofErr w:type="gramStart"/>
            <w:r w:rsidRPr="00D0008F">
              <w:rPr>
                <w:sz w:val="22"/>
                <w:szCs w:val="22"/>
              </w:rPr>
              <w:t>Расчет в расчетно-платежной ведомости заработной платы к выдаче по повременной и сдельной формам оплаты труда.</w:t>
            </w:r>
            <w:proofErr w:type="gramEnd"/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5.Составление свода данных по расчету страховых взносов.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6. Формирование бухгалтерских проводок по начислению заработной платы и удержаний из нее, учету страховых взносов, пособий по временной нетрудоспособности.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7.Формирование карточек соответствующих счетов в программе 1С</w:t>
            </w:r>
          </w:p>
        </w:tc>
        <w:tc>
          <w:tcPr>
            <w:tcW w:w="3082" w:type="dxa"/>
            <w:vMerge w:val="restart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 xml:space="preserve">МДК 02.01. </w:t>
            </w:r>
          </w:p>
          <w:p w:rsidR="002D35F9" w:rsidRPr="00955C2B" w:rsidRDefault="002D35F9" w:rsidP="00A35FC2">
            <w:r w:rsidRPr="00955C2B">
              <w:rPr>
                <w:sz w:val="22"/>
                <w:szCs w:val="22"/>
              </w:rPr>
              <w:t xml:space="preserve">Практические основы бухгалтерского </w:t>
            </w:r>
            <w:proofErr w:type="gramStart"/>
            <w:r w:rsidRPr="00955C2B">
              <w:rPr>
                <w:sz w:val="22"/>
                <w:szCs w:val="22"/>
              </w:rPr>
              <w:t>учета источников формирования имущества организации</w:t>
            </w:r>
            <w:proofErr w:type="gramEnd"/>
          </w:p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>
            <w:r w:rsidRPr="00955C2B">
              <w:rPr>
                <w:sz w:val="22"/>
                <w:szCs w:val="22"/>
              </w:rPr>
              <w:t>МДК 02.02. Бухгалтерская технология проведения и оформления инвентаризации</w:t>
            </w:r>
          </w:p>
        </w:tc>
        <w:tc>
          <w:tcPr>
            <w:tcW w:w="1418" w:type="dxa"/>
            <w:vMerge w:val="restart"/>
          </w:tcPr>
          <w:p w:rsidR="002D35F9" w:rsidRPr="006D6EB7" w:rsidRDefault="002D35F9" w:rsidP="00A35FC2">
            <w:r w:rsidRPr="006D6EB7">
              <w:rPr>
                <w:sz w:val="22"/>
                <w:szCs w:val="22"/>
              </w:rPr>
              <w:lastRenderedPageBreak/>
              <w:t xml:space="preserve">36 ч. </w:t>
            </w:r>
          </w:p>
          <w:p w:rsidR="002D35F9" w:rsidRDefault="002D35F9" w:rsidP="00A35FC2">
            <w:r w:rsidRPr="006D6EB7">
              <w:rPr>
                <w:sz w:val="22"/>
                <w:szCs w:val="22"/>
              </w:rPr>
              <w:t xml:space="preserve">(1 </w:t>
            </w:r>
            <w:proofErr w:type="spellStart"/>
            <w:r w:rsidRPr="006D6EB7">
              <w:rPr>
                <w:sz w:val="22"/>
                <w:szCs w:val="22"/>
              </w:rPr>
              <w:t>недел</w:t>
            </w:r>
            <w:proofErr w:type="spellEnd"/>
            <w:r w:rsidRPr="006D6EB7">
              <w:rPr>
                <w:sz w:val="22"/>
                <w:szCs w:val="22"/>
                <w:lang w:val="en-US"/>
              </w:rPr>
              <w:t>я</w:t>
            </w:r>
            <w:r w:rsidRPr="006D6EB7">
              <w:rPr>
                <w:sz w:val="22"/>
                <w:szCs w:val="22"/>
              </w:rPr>
              <w:t>)</w:t>
            </w:r>
          </w:p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Pr="00955C2B" w:rsidRDefault="002D35F9" w:rsidP="00A35FC2"/>
        </w:tc>
      </w:tr>
      <w:tr w:rsidR="002D35F9" w:rsidRPr="00955C2B">
        <w:trPr>
          <w:trHeight w:val="1833"/>
          <w:jc w:val="center"/>
        </w:trPr>
        <w:tc>
          <w:tcPr>
            <w:tcW w:w="1944" w:type="dxa"/>
            <w:vMerge/>
          </w:tcPr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Отражение в учете собственного, заемного капитала организации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1.Расчет процентов по полученному кредиту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2.Формирование бухгалтерских проводок по учету кредитов и займов, уставного, резервного, добавочного капитала и расчетов с учредителями на основе рабочего плана счетов бухгалтерского учета.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3.Формирование карточек соответствующих счетов в программе 1С.</w:t>
            </w:r>
          </w:p>
        </w:tc>
        <w:tc>
          <w:tcPr>
            <w:tcW w:w="3082" w:type="dxa"/>
            <w:vMerge/>
          </w:tcPr>
          <w:p w:rsidR="002D35F9" w:rsidRPr="00955C2B" w:rsidRDefault="002D35F9" w:rsidP="00A35FC2"/>
        </w:tc>
        <w:tc>
          <w:tcPr>
            <w:tcW w:w="1418" w:type="dxa"/>
            <w:vMerge/>
          </w:tcPr>
          <w:p w:rsidR="002D35F9" w:rsidRPr="00955C2B" w:rsidRDefault="002D35F9" w:rsidP="00A35FC2"/>
        </w:tc>
      </w:tr>
      <w:tr w:rsidR="002D35F9" w:rsidRPr="00955C2B">
        <w:trPr>
          <w:trHeight w:val="2116"/>
          <w:jc w:val="center"/>
        </w:trPr>
        <w:tc>
          <w:tcPr>
            <w:tcW w:w="1944" w:type="dxa"/>
            <w:vMerge/>
          </w:tcPr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Отражение в бухгалтерском учете финансовых результатов деятельности организации в зависимости от вида деятельности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 Расчет финансового результата хозяйственной деятельности организации.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2.Формирование бухгалтерских проводок по учету финансовых результатов на основе рабочего плана счетов бухгалтерского учета.</w:t>
            </w:r>
          </w:p>
          <w:p w:rsidR="002D35F9" w:rsidRPr="00D0008F" w:rsidRDefault="002D35F9" w:rsidP="00A35FC2">
            <w:r>
              <w:rPr>
                <w:sz w:val="22"/>
                <w:szCs w:val="22"/>
              </w:rPr>
              <w:t>3</w:t>
            </w:r>
            <w:r w:rsidRPr="00D0008F">
              <w:rPr>
                <w:sz w:val="22"/>
                <w:szCs w:val="22"/>
              </w:rPr>
              <w:t xml:space="preserve">.Формирование </w:t>
            </w:r>
            <w:proofErr w:type="spellStart"/>
            <w:r w:rsidRPr="00D0008F">
              <w:rPr>
                <w:sz w:val="22"/>
                <w:szCs w:val="22"/>
              </w:rPr>
              <w:t>оборотно-сальдовой</w:t>
            </w:r>
            <w:proofErr w:type="spellEnd"/>
            <w:r w:rsidRPr="00D0008F">
              <w:rPr>
                <w:sz w:val="22"/>
                <w:szCs w:val="22"/>
              </w:rPr>
              <w:t xml:space="preserve"> ведомости в программе 1С.</w:t>
            </w:r>
          </w:p>
        </w:tc>
        <w:tc>
          <w:tcPr>
            <w:tcW w:w="3082" w:type="dxa"/>
            <w:vMerge/>
          </w:tcPr>
          <w:p w:rsidR="002D35F9" w:rsidRPr="00955C2B" w:rsidRDefault="002D35F9" w:rsidP="00A35FC2"/>
        </w:tc>
        <w:tc>
          <w:tcPr>
            <w:tcW w:w="1418" w:type="dxa"/>
            <w:vMerge/>
          </w:tcPr>
          <w:p w:rsidR="002D35F9" w:rsidRPr="00955C2B" w:rsidRDefault="002D35F9" w:rsidP="00A35FC2"/>
        </w:tc>
      </w:tr>
      <w:tr w:rsidR="002D35F9" w:rsidRPr="00955C2B">
        <w:trPr>
          <w:trHeight w:val="1677"/>
          <w:jc w:val="center"/>
        </w:trPr>
        <w:tc>
          <w:tcPr>
            <w:tcW w:w="1944" w:type="dxa"/>
            <w:vMerge/>
          </w:tcPr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 Разработка приказа о проведении инвентаризации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2. Разработка плана мероприятий по подготовке к проведению инвентаризации имущества и обязательств организации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3. Выполнение поручений руководства организации в составе комиссии по инвентаризации имущества в местах его хранения.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 xml:space="preserve">4. Составление инвентаризационных </w:t>
            </w:r>
            <w:proofErr w:type="spellStart"/>
            <w:r w:rsidRPr="00D0008F">
              <w:rPr>
                <w:sz w:val="22"/>
                <w:szCs w:val="22"/>
              </w:rPr>
              <w:t>описей</w:t>
            </w:r>
            <w:proofErr w:type="gramStart"/>
            <w:r w:rsidRPr="00D0008F">
              <w:rPr>
                <w:sz w:val="22"/>
                <w:szCs w:val="22"/>
              </w:rPr>
              <w:t>,С</w:t>
            </w:r>
            <w:proofErr w:type="gramEnd"/>
            <w:r w:rsidRPr="00D0008F">
              <w:rPr>
                <w:sz w:val="22"/>
                <w:szCs w:val="22"/>
              </w:rPr>
              <w:t>оставление</w:t>
            </w:r>
            <w:proofErr w:type="spellEnd"/>
            <w:r w:rsidRPr="00D0008F">
              <w:rPr>
                <w:sz w:val="22"/>
                <w:szCs w:val="22"/>
              </w:rPr>
              <w:t xml:space="preserve"> акта инвентаризации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5. Составление сличительных ведомостей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6.Формирование комплекта документов по инвентаризации имущества и обязательств организации в зависимости от инвентаризируемых объектов</w:t>
            </w:r>
          </w:p>
        </w:tc>
        <w:tc>
          <w:tcPr>
            <w:tcW w:w="3082" w:type="dxa"/>
            <w:vMerge/>
          </w:tcPr>
          <w:p w:rsidR="002D35F9" w:rsidRPr="00955C2B" w:rsidRDefault="002D35F9" w:rsidP="00A35FC2"/>
        </w:tc>
        <w:tc>
          <w:tcPr>
            <w:tcW w:w="1418" w:type="dxa"/>
            <w:vMerge/>
          </w:tcPr>
          <w:p w:rsidR="002D35F9" w:rsidRPr="00955C2B" w:rsidRDefault="002D35F9" w:rsidP="00A35FC2"/>
        </w:tc>
      </w:tr>
      <w:tr w:rsidR="002D35F9" w:rsidRPr="00955C2B">
        <w:trPr>
          <w:trHeight w:val="1843"/>
          <w:jc w:val="center"/>
        </w:trPr>
        <w:tc>
          <w:tcPr>
            <w:tcW w:w="1944" w:type="dxa"/>
          </w:tcPr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Отражение в учете операций по инвентаризации имущества и обязательств.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1.Оформление ведомости учета результатов, выявленных инвентаризацией.</w:t>
            </w:r>
          </w:p>
          <w:p w:rsidR="002D35F9" w:rsidRPr="00D0008F" w:rsidRDefault="002D35F9" w:rsidP="00A35FC2">
            <w:r>
              <w:rPr>
                <w:sz w:val="22"/>
                <w:szCs w:val="22"/>
              </w:rPr>
              <w:t>2</w:t>
            </w:r>
            <w:r w:rsidRPr="00D0008F">
              <w:rPr>
                <w:sz w:val="22"/>
                <w:szCs w:val="22"/>
              </w:rPr>
              <w:t>. Отражение в учете выявленных излишек, недостач и порчи имущества на основе рабочего плана счетов.</w:t>
            </w:r>
          </w:p>
          <w:p w:rsidR="002D35F9" w:rsidRPr="00D0008F" w:rsidRDefault="002D35F9" w:rsidP="00A35FC2">
            <w:r>
              <w:rPr>
                <w:sz w:val="22"/>
                <w:szCs w:val="22"/>
              </w:rPr>
              <w:t>3</w:t>
            </w:r>
            <w:r w:rsidRPr="00D0008F">
              <w:rPr>
                <w:sz w:val="22"/>
                <w:szCs w:val="22"/>
              </w:rPr>
              <w:t>.Формирование карточек соответствующих счетов в программе 1С.</w:t>
            </w:r>
          </w:p>
        </w:tc>
        <w:tc>
          <w:tcPr>
            <w:tcW w:w="3082" w:type="dxa"/>
            <w:vMerge/>
          </w:tcPr>
          <w:p w:rsidR="002D35F9" w:rsidRPr="00955C2B" w:rsidRDefault="002D35F9" w:rsidP="00A35FC2"/>
        </w:tc>
        <w:tc>
          <w:tcPr>
            <w:tcW w:w="1418" w:type="dxa"/>
            <w:vMerge/>
          </w:tcPr>
          <w:p w:rsidR="002D35F9" w:rsidRPr="00955C2B" w:rsidRDefault="002D35F9" w:rsidP="00A35FC2"/>
        </w:tc>
      </w:tr>
    </w:tbl>
    <w:p w:rsidR="002D35F9" w:rsidRPr="00A35FC2" w:rsidRDefault="002D35F9" w:rsidP="00D21369">
      <w:pPr>
        <w:pStyle w:val="af0"/>
        <w:rPr>
          <w:rFonts w:ascii="Times New Roman" w:hAnsi="Times New Roman" w:cs="Times New Roman"/>
          <w:sz w:val="24"/>
          <w:szCs w:val="24"/>
        </w:rPr>
        <w:sectPr w:rsidR="002D35F9" w:rsidRPr="00A35FC2" w:rsidSect="00A35FC2">
          <w:pgSz w:w="16838" w:h="11906" w:orient="landscape" w:code="9"/>
          <w:pgMar w:top="851" w:right="851" w:bottom="1134" w:left="1418" w:header="709" w:footer="0" w:gutter="0"/>
          <w:cols w:space="708"/>
          <w:docGrid w:linePitch="360"/>
        </w:sectPr>
      </w:pPr>
    </w:p>
    <w:p w:rsidR="002D35F9" w:rsidRPr="00A53264" w:rsidRDefault="002D35F9" w:rsidP="00A53264">
      <w:pPr>
        <w:jc w:val="center"/>
        <w:rPr>
          <w:b/>
          <w:bCs/>
        </w:rPr>
      </w:pPr>
      <w:bookmarkStart w:id="3" w:name="_Toc477987506"/>
      <w:r w:rsidRPr="00A53264">
        <w:rPr>
          <w:b/>
          <w:bCs/>
        </w:rPr>
        <w:lastRenderedPageBreak/>
        <w:t>4 . УСЛОВИЯ ОРГАНИЗАЦИИ И ПРОВЕДЕНИЯ ПРАКТИКИ</w:t>
      </w:r>
      <w:bookmarkEnd w:id="3"/>
    </w:p>
    <w:p w:rsidR="002D35F9" w:rsidRPr="00A53264" w:rsidRDefault="002D35F9" w:rsidP="00A53264"/>
    <w:p w:rsidR="002D35F9" w:rsidRPr="00A53264" w:rsidRDefault="002D35F9" w:rsidP="00A53264">
      <w:pPr>
        <w:spacing w:line="360" w:lineRule="auto"/>
        <w:ind w:firstLine="709"/>
        <w:jc w:val="both"/>
        <w:rPr>
          <w:b/>
          <w:bCs/>
        </w:rPr>
      </w:pPr>
      <w:r w:rsidRPr="00A53264">
        <w:rPr>
          <w:b/>
          <w:bCs/>
        </w:rPr>
        <w:t>4.1. Требования к документации, необходимой для проведения практики</w:t>
      </w:r>
    </w:p>
    <w:p w:rsidR="002D35F9" w:rsidRPr="00D0008F" w:rsidRDefault="002D35F9" w:rsidP="00157ED3">
      <w:pPr>
        <w:numPr>
          <w:ilvl w:val="0"/>
          <w:numId w:val="8"/>
        </w:numPr>
        <w:spacing w:line="360" w:lineRule="auto"/>
      </w:pPr>
      <w:r w:rsidRPr="00A53264">
        <w:t>программа</w:t>
      </w:r>
      <w:r>
        <w:t xml:space="preserve"> </w:t>
      </w:r>
      <w:r w:rsidRPr="005B7754">
        <w:t>учебной</w:t>
      </w:r>
      <w:r w:rsidRPr="00A53264">
        <w:t xml:space="preserve">  практики;</w:t>
      </w:r>
    </w:p>
    <w:p w:rsidR="002D35F9" w:rsidRPr="009529DC" w:rsidRDefault="002D35F9" w:rsidP="00A53264">
      <w:pPr>
        <w:numPr>
          <w:ilvl w:val="0"/>
          <w:numId w:val="8"/>
        </w:numPr>
        <w:spacing w:line="360" w:lineRule="auto"/>
      </w:pPr>
      <w:r w:rsidRPr="009529DC">
        <w:t>дневник практики;</w:t>
      </w:r>
    </w:p>
    <w:p w:rsidR="002D35F9" w:rsidRPr="009529DC" w:rsidRDefault="002D35F9" w:rsidP="00A53264">
      <w:pPr>
        <w:numPr>
          <w:ilvl w:val="0"/>
          <w:numId w:val="8"/>
        </w:numPr>
        <w:spacing w:line="360" w:lineRule="auto"/>
      </w:pPr>
      <w:r w:rsidRPr="009529DC">
        <w:t>аттестационный лист;</w:t>
      </w:r>
    </w:p>
    <w:p w:rsidR="002D35F9" w:rsidRPr="00A53264" w:rsidRDefault="002D35F9" w:rsidP="00A53264">
      <w:pPr>
        <w:numPr>
          <w:ilvl w:val="0"/>
          <w:numId w:val="8"/>
        </w:numPr>
        <w:spacing w:line="360" w:lineRule="auto"/>
      </w:pPr>
      <w:r w:rsidRPr="00A53264">
        <w:t>отчет по практике.</w:t>
      </w:r>
    </w:p>
    <w:p w:rsidR="002D35F9" w:rsidRDefault="002D35F9" w:rsidP="00D21369">
      <w:pPr>
        <w:pStyle w:val="af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35F9" w:rsidRPr="00E4759D" w:rsidRDefault="002D35F9" w:rsidP="00D77F17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1D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2D35F9" w:rsidRPr="00D77F17" w:rsidRDefault="002D35F9" w:rsidP="00D77F17">
      <w:pPr>
        <w:spacing w:line="360" w:lineRule="auto"/>
        <w:ind w:firstLine="709"/>
        <w:jc w:val="both"/>
      </w:pPr>
      <w:r w:rsidRPr="00D77F17">
        <w:t xml:space="preserve">     Фо</w:t>
      </w:r>
      <w:r w:rsidRPr="002F550D">
        <w:t>рмой отчетности студента по учебной практике является письменный отчет о выполнении работ</w:t>
      </w:r>
      <w:r w:rsidRPr="00D77F17">
        <w:t xml:space="preserve"> и приложений</w:t>
      </w:r>
      <w:r>
        <w:t xml:space="preserve"> </w:t>
      </w:r>
      <w:r w:rsidRPr="00D77F17"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освоении профессионального модуля.</w:t>
      </w:r>
    </w:p>
    <w:p w:rsidR="002D35F9" w:rsidRPr="00D77F17" w:rsidRDefault="002D35F9" w:rsidP="00D77F17">
      <w:pPr>
        <w:spacing w:line="360" w:lineRule="auto"/>
        <w:ind w:firstLine="709"/>
        <w:jc w:val="both"/>
      </w:pPr>
      <w:r w:rsidRPr="00D77F17"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2D35F9" w:rsidRPr="00D77F17" w:rsidRDefault="002D35F9" w:rsidP="00D77F17">
      <w:pPr>
        <w:spacing w:line="360" w:lineRule="auto"/>
        <w:ind w:firstLine="709"/>
        <w:jc w:val="both"/>
      </w:pPr>
      <w:r w:rsidRPr="00D77F17">
        <w:t>Письменный отчет о выполнении работ включает в себя следующие разделы:</w:t>
      </w:r>
    </w:p>
    <w:p w:rsidR="002D35F9" w:rsidRPr="00D77F17" w:rsidRDefault="002D35F9" w:rsidP="00D77F17">
      <w:pPr>
        <w:numPr>
          <w:ilvl w:val="0"/>
          <w:numId w:val="9"/>
        </w:numPr>
        <w:spacing w:line="360" w:lineRule="auto"/>
      </w:pPr>
      <w:r w:rsidRPr="00D77F17">
        <w:t xml:space="preserve">титульный лист; </w:t>
      </w:r>
    </w:p>
    <w:p w:rsidR="002D35F9" w:rsidRPr="00D77F17" w:rsidRDefault="002D35F9" w:rsidP="00D77F17">
      <w:pPr>
        <w:numPr>
          <w:ilvl w:val="0"/>
          <w:numId w:val="9"/>
        </w:numPr>
        <w:spacing w:line="360" w:lineRule="auto"/>
      </w:pPr>
      <w:r w:rsidRPr="00D77F17">
        <w:t xml:space="preserve">содержание; </w:t>
      </w:r>
    </w:p>
    <w:p w:rsidR="002D35F9" w:rsidRPr="00D77F17" w:rsidRDefault="002D35F9" w:rsidP="00D77F17">
      <w:pPr>
        <w:numPr>
          <w:ilvl w:val="0"/>
          <w:numId w:val="9"/>
        </w:numPr>
        <w:spacing w:line="360" w:lineRule="auto"/>
      </w:pPr>
      <w:r w:rsidRPr="00D77F17">
        <w:t xml:space="preserve">практическая часть; </w:t>
      </w:r>
    </w:p>
    <w:p w:rsidR="002D35F9" w:rsidRPr="00D77F17" w:rsidRDefault="002D35F9" w:rsidP="00D77F17">
      <w:pPr>
        <w:numPr>
          <w:ilvl w:val="0"/>
          <w:numId w:val="9"/>
        </w:numPr>
        <w:spacing w:line="360" w:lineRule="auto"/>
      </w:pPr>
      <w:r w:rsidRPr="00D77F17">
        <w:t>приложения.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proofErr w:type="gramStart"/>
      <w:r w:rsidRPr="00C9775A">
        <w:t xml:space="preserve">Текст может быть машинописным через 1,5 межстрочных интервала (лента только черная), компьютерного набора – шрифт </w:t>
      </w:r>
      <w:proofErr w:type="spellStart"/>
      <w:r w:rsidRPr="00C9775A">
        <w:t>TimesNewRoman</w:t>
      </w:r>
      <w:proofErr w:type="spellEnd"/>
      <w:r w:rsidRPr="00C9775A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  <w:proofErr w:type="gramEnd"/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 xml:space="preserve">Текст выполняется на одной стороне листа белой нелинованной бумаги, формат 11 (А 4), (297 </w:t>
      </w:r>
      <w:r w:rsidR="007217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8" o:title=""/>
          </v:shape>
        </w:pict>
      </w:r>
      <w:r w:rsidRPr="00C9775A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 xml:space="preserve"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</w:t>
      </w:r>
      <w:proofErr w:type="gramStart"/>
      <w:r w:rsidRPr="00C9775A">
        <w:t>разделенных</w:t>
      </w:r>
      <w:proofErr w:type="gramEnd"/>
      <w:r w:rsidRPr="00C9775A">
        <w:t xml:space="preserve"> точкой, например, рис. 1.1, рис. 1.2, либо соответствующего номера параграфа: рис. 1.1.1, 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lastRenderedPageBreak/>
        <w:t>Цифровой материал, как правило, оформляют в виде таблиц (</w:t>
      </w:r>
      <w:proofErr w:type="gramStart"/>
      <w:r w:rsidRPr="00C9775A">
        <w:t>см</w:t>
      </w:r>
      <w:proofErr w:type="gramEnd"/>
      <w:r w:rsidRPr="00C9775A">
        <w:t xml:space="preserve">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 xml:space="preserve">Графу «№ </w:t>
      </w:r>
      <w:proofErr w:type="spellStart"/>
      <w:proofErr w:type="gramStart"/>
      <w:r w:rsidRPr="00C9775A">
        <w:t>п</w:t>
      </w:r>
      <w:proofErr w:type="spellEnd"/>
      <w:proofErr w:type="gramEnd"/>
      <w:r w:rsidRPr="00C9775A">
        <w:t>/</w:t>
      </w:r>
      <w:proofErr w:type="spellStart"/>
      <w:r w:rsidRPr="00C9775A">
        <w:t>п</w:t>
      </w:r>
      <w:proofErr w:type="spellEnd"/>
      <w:r w:rsidRPr="00C9775A">
        <w:t>» в таблицу не включают. При необходимости нумерации показателей порядковые номера указывают перед их наименованием.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 xml:space="preserve">Все таблицы нумеруют в пределах главы арабскими цифрами.  Номер таблицы состоит из номера главы (параграфа) и порядкового номера таблицы, </w:t>
      </w:r>
      <w:proofErr w:type="gramStart"/>
      <w:r w:rsidRPr="00C9775A">
        <w:t>разделенных</w:t>
      </w:r>
      <w:proofErr w:type="gramEnd"/>
      <w:r w:rsidRPr="00C9775A">
        <w:t xml:space="preserve"> точкой. Над правым верхним углом таблицы помещают надпись: «Таблица …» с указанием номера таблицы, например, «Таблица 2.1 или Таблица 2.1.1.». Надпись: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 xml:space="preserve">Все цитаты, факты, цифровые данные и т. п. в отчете по </w:t>
      </w:r>
      <w:r w:rsidRPr="005B7754">
        <w:t>учебной</w:t>
      </w:r>
      <w:r w:rsidRPr="00C9775A">
        <w:t xml:space="preserve">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и правила оформления», ГОСТ </w:t>
      </w:r>
      <w:proofErr w:type="gramStart"/>
      <w:r w:rsidRPr="00C9775A">
        <w:t>Р</w:t>
      </w:r>
      <w:proofErr w:type="gramEnd"/>
      <w:r w:rsidRPr="00C9775A">
        <w:t xml:space="preserve"> 7.0.5 – 2008 «Библиографическая ссылка.  Общие требования и правила составления».</w:t>
      </w:r>
    </w:p>
    <w:p w:rsidR="002D35F9" w:rsidRDefault="002D35F9" w:rsidP="00E4759D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2D35F9" w:rsidRPr="00333184" w:rsidRDefault="002D35F9" w:rsidP="00333184">
      <w:pPr>
        <w:spacing w:line="360" w:lineRule="auto"/>
        <w:ind w:firstLine="709"/>
        <w:jc w:val="both"/>
        <w:rPr>
          <w:b/>
          <w:bCs/>
        </w:rPr>
      </w:pPr>
      <w:r w:rsidRPr="00333184">
        <w:rPr>
          <w:b/>
          <w:bCs/>
        </w:rPr>
        <w:t>4.3. Требования к материально-техническому обеспечению</w:t>
      </w:r>
    </w:p>
    <w:p w:rsidR="002D35F9" w:rsidRPr="00145E6B" w:rsidRDefault="002D35F9" w:rsidP="009529DC">
      <w:pPr>
        <w:spacing w:line="360" w:lineRule="auto"/>
        <w:ind w:firstLine="709"/>
        <w:jc w:val="both"/>
      </w:pPr>
      <w:r w:rsidRPr="00333184">
        <w:t xml:space="preserve">Для прохождения </w:t>
      </w:r>
      <w:r w:rsidRPr="005B7754">
        <w:t>учебной</w:t>
      </w:r>
      <w:r w:rsidRPr="00333184">
        <w:t xml:space="preserve"> практики в рамках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</w:t>
      </w:r>
      <w:r w:rsidRPr="00145E6B">
        <w:t xml:space="preserve">требуется наличие оборудованного учебного кабинета.  </w:t>
      </w:r>
    </w:p>
    <w:p w:rsidR="002D35F9" w:rsidRPr="00145E6B" w:rsidRDefault="002D35F9" w:rsidP="009529DC">
      <w:pPr>
        <w:spacing w:line="360" w:lineRule="auto"/>
        <w:ind w:firstLine="709"/>
        <w:jc w:val="both"/>
      </w:pPr>
      <w:r w:rsidRPr="00145E6B">
        <w:t xml:space="preserve">Оборудование учебного кабинета: </w:t>
      </w:r>
    </w:p>
    <w:p w:rsidR="002D35F9" w:rsidRPr="00145E6B" w:rsidRDefault="002D35F9" w:rsidP="009529DC">
      <w:pPr>
        <w:numPr>
          <w:ilvl w:val="0"/>
          <w:numId w:val="28"/>
        </w:numPr>
        <w:spacing w:line="360" w:lineRule="auto"/>
        <w:jc w:val="both"/>
      </w:pPr>
      <w:r w:rsidRPr="00145E6B">
        <w:t xml:space="preserve">посадочные места по количеству </w:t>
      </w:r>
      <w:proofErr w:type="gramStart"/>
      <w:r w:rsidRPr="00145E6B">
        <w:t>обучающихся</w:t>
      </w:r>
      <w:proofErr w:type="gramEnd"/>
      <w:r w:rsidRPr="00145E6B">
        <w:t>;</w:t>
      </w:r>
    </w:p>
    <w:p w:rsidR="002D35F9" w:rsidRPr="00145E6B" w:rsidRDefault="002D35F9" w:rsidP="009529DC">
      <w:pPr>
        <w:numPr>
          <w:ilvl w:val="0"/>
          <w:numId w:val="28"/>
        </w:numPr>
        <w:spacing w:line="360" w:lineRule="auto"/>
        <w:jc w:val="both"/>
      </w:pPr>
      <w:r w:rsidRPr="00145E6B">
        <w:t>рабочее место преподавателя;</w:t>
      </w:r>
    </w:p>
    <w:p w:rsidR="002D35F9" w:rsidRPr="00145E6B" w:rsidRDefault="002D35F9" w:rsidP="009529DC">
      <w:pPr>
        <w:numPr>
          <w:ilvl w:val="0"/>
          <w:numId w:val="28"/>
        </w:numPr>
        <w:spacing w:line="360" w:lineRule="auto"/>
        <w:jc w:val="both"/>
      </w:pPr>
      <w:r w:rsidRPr="00145E6B">
        <w:t>технические средства: компьютеры с лицензионным программным обеспечением,  информационно - справочные программы «</w:t>
      </w:r>
      <w:proofErr w:type="spellStart"/>
      <w:r w:rsidRPr="00145E6B">
        <w:t>Консультант+</w:t>
      </w:r>
      <w:proofErr w:type="spellEnd"/>
      <w:r w:rsidRPr="00145E6B">
        <w:t xml:space="preserve">», «Гарант», </w:t>
      </w:r>
      <w:proofErr w:type="spellStart"/>
      <w:r w:rsidRPr="00145E6B">
        <w:t>MSWindows</w:t>
      </w:r>
      <w:proofErr w:type="spellEnd"/>
      <w:r w:rsidRPr="00145E6B">
        <w:t xml:space="preserve">, </w:t>
      </w:r>
      <w:proofErr w:type="spellStart"/>
      <w:r w:rsidRPr="00145E6B">
        <w:lastRenderedPageBreak/>
        <w:t>MicrosoftOffice</w:t>
      </w:r>
      <w:proofErr w:type="spellEnd"/>
      <w:r w:rsidRPr="00145E6B">
        <w:t xml:space="preserve"> 2007.Для демонстрации практических заданий в аудитории необходимо иметь </w:t>
      </w:r>
      <w:proofErr w:type="spellStart"/>
      <w:r w:rsidRPr="00145E6B">
        <w:t>мультимедийное</w:t>
      </w:r>
      <w:proofErr w:type="spellEnd"/>
      <w:r w:rsidRPr="00145E6B">
        <w:t xml:space="preserve"> оборудование, включающее проектор, компьютер и экран.</w:t>
      </w:r>
    </w:p>
    <w:p w:rsidR="002D35F9" w:rsidRPr="00FF4938" w:rsidRDefault="002D35F9" w:rsidP="009529DC">
      <w:pPr>
        <w:spacing w:line="360" w:lineRule="auto"/>
        <w:ind w:firstLine="709"/>
        <w:jc w:val="both"/>
        <w:rPr>
          <w:b/>
          <w:bCs/>
        </w:rPr>
      </w:pPr>
    </w:p>
    <w:p w:rsidR="002D35F9" w:rsidRDefault="002D35F9" w:rsidP="00FF4938">
      <w:pPr>
        <w:spacing w:line="360" w:lineRule="auto"/>
        <w:ind w:firstLine="709"/>
        <w:jc w:val="both"/>
        <w:rPr>
          <w:b/>
          <w:bCs/>
        </w:rPr>
      </w:pPr>
      <w:r w:rsidRPr="00FF4938">
        <w:rPr>
          <w:b/>
          <w:bCs/>
        </w:rPr>
        <w:t xml:space="preserve">4.4. Перечень основной и дополнительной литературы, интернет–ресурсов, </w:t>
      </w:r>
      <w:proofErr w:type="gramStart"/>
      <w:r w:rsidRPr="00FF4938">
        <w:rPr>
          <w:b/>
          <w:bCs/>
        </w:rPr>
        <w:t>необходимых</w:t>
      </w:r>
      <w:proofErr w:type="gramEnd"/>
      <w:r w:rsidRPr="00FF4938">
        <w:rPr>
          <w:b/>
          <w:bCs/>
        </w:rPr>
        <w:t xml:space="preserve"> для проведения практики</w:t>
      </w:r>
    </w:p>
    <w:p w:rsidR="002D35F9" w:rsidRPr="00FF4938" w:rsidRDefault="002D35F9" w:rsidP="00FF4938">
      <w:pPr>
        <w:spacing w:line="360" w:lineRule="auto"/>
        <w:ind w:firstLine="709"/>
        <w:jc w:val="both"/>
        <w:rPr>
          <w:b/>
          <w:bCs/>
        </w:rPr>
      </w:pPr>
    </w:p>
    <w:p w:rsidR="002D35F9" w:rsidRPr="00CE5749" w:rsidRDefault="002D35F9" w:rsidP="00FF4938">
      <w:pPr>
        <w:autoSpaceDE w:val="0"/>
        <w:autoSpaceDN w:val="0"/>
        <w:adjustRightInd w:val="0"/>
        <w:spacing w:line="360" w:lineRule="auto"/>
        <w:jc w:val="center"/>
        <w:rPr>
          <w:rStyle w:val="14"/>
          <w:b/>
          <w:bCs/>
          <w:sz w:val="24"/>
          <w:szCs w:val="24"/>
        </w:rPr>
      </w:pPr>
      <w:r>
        <w:rPr>
          <w:rStyle w:val="14"/>
          <w:b/>
          <w:bCs/>
          <w:sz w:val="24"/>
          <w:szCs w:val="24"/>
        </w:rPr>
        <w:t>Основная литература</w:t>
      </w:r>
    </w:p>
    <w:p w:rsidR="002D35F9" w:rsidRPr="004C47FA" w:rsidRDefault="002D35F9" w:rsidP="005F1F3B">
      <w:pPr>
        <w:numPr>
          <w:ilvl w:val="0"/>
          <w:numId w:val="14"/>
        </w:numPr>
        <w:spacing w:line="360" w:lineRule="auto"/>
        <w:jc w:val="both"/>
      </w:pPr>
      <w:r w:rsidRPr="004C47FA"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4C47FA">
        <w:t>Юрайт</w:t>
      </w:r>
      <w:proofErr w:type="spellEnd"/>
      <w:r w:rsidRPr="004C47FA">
        <w:t>, 2019. — 423 с. https://www.biblio-online.ru/search?query=Дмитриева+И.+М.%2C++Захаров+И.В.%2C+Калачева+О.Н.%2C++Бухгалтерский+учет+и+анализ%3A+</w:t>
      </w:r>
    </w:p>
    <w:p w:rsidR="002D35F9" w:rsidRPr="004C47FA" w:rsidRDefault="002D35F9" w:rsidP="005F1F3B">
      <w:pPr>
        <w:numPr>
          <w:ilvl w:val="0"/>
          <w:numId w:val="14"/>
        </w:numPr>
        <w:spacing w:line="360" w:lineRule="auto"/>
        <w:jc w:val="both"/>
      </w:pPr>
      <w:r w:rsidRPr="004C47FA">
        <w:t xml:space="preserve">Дмитриева И. М.,  Бухгалтерский учет: учебник и практикум для СПО  — М.: Издательство </w:t>
      </w:r>
      <w:proofErr w:type="spellStart"/>
      <w:r w:rsidRPr="004C47FA">
        <w:t>Юрайт</w:t>
      </w:r>
      <w:proofErr w:type="spellEnd"/>
      <w:r w:rsidRPr="004C47FA">
        <w:t xml:space="preserve">, 2019. — 325 с. </w:t>
      </w:r>
      <w:hyperlink r:id="rId9" w:history="1">
        <w:r w:rsidRPr="004C47FA">
          <w:rPr>
            <w:rStyle w:val="afb"/>
          </w:rPr>
          <w:t>https://www.biblio-online.ru/search?query=+Дмитриева+И.+М.%2C++Бухгалтерский+учет%3A+учебник+и+практикум+для+СПО</w:t>
        </w:r>
      </w:hyperlink>
      <w:r w:rsidRPr="004C47FA">
        <w:t>++</w:t>
      </w:r>
    </w:p>
    <w:p w:rsidR="002D35F9" w:rsidRPr="004C47FA" w:rsidRDefault="002D35F9" w:rsidP="005F1F3B">
      <w:pPr>
        <w:numPr>
          <w:ilvl w:val="0"/>
          <w:numId w:val="14"/>
        </w:numPr>
        <w:spacing w:line="360" w:lineRule="auto"/>
        <w:jc w:val="both"/>
      </w:pPr>
      <w:proofErr w:type="spellStart"/>
      <w:r w:rsidRPr="004C47FA">
        <w:t>Елицур</w:t>
      </w:r>
      <w:proofErr w:type="spellEnd"/>
      <w:r w:rsidRPr="004C47FA">
        <w:t xml:space="preserve"> М.Ю., Носова О.М., Фролова М.В. Экономика и бухгалтерский учет. Профессиональные модули: учебник. – М.: ФОРУМ: ИНФРА-М, 2017. - 200 с. http://znanium.com/catalog/product/559359</w:t>
      </w:r>
    </w:p>
    <w:p w:rsidR="002D35F9" w:rsidRDefault="002D35F9" w:rsidP="00FF4938">
      <w:pPr>
        <w:autoSpaceDE w:val="0"/>
        <w:autoSpaceDN w:val="0"/>
        <w:adjustRightInd w:val="0"/>
        <w:spacing w:line="360" w:lineRule="auto"/>
        <w:jc w:val="center"/>
        <w:rPr>
          <w:rStyle w:val="14"/>
          <w:b/>
          <w:bCs/>
          <w:sz w:val="24"/>
          <w:szCs w:val="24"/>
        </w:rPr>
      </w:pPr>
    </w:p>
    <w:p w:rsidR="002D35F9" w:rsidRDefault="002D35F9" w:rsidP="00FF4938">
      <w:pPr>
        <w:autoSpaceDE w:val="0"/>
        <w:autoSpaceDN w:val="0"/>
        <w:adjustRightInd w:val="0"/>
        <w:spacing w:line="360" w:lineRule="auto"/>
        <w:jc w:val="center"/>
        <w:rPr>
          <w:rStyle w:val="14"/>
          <w:b/>
          <w:bCs/>
          <w:sz w:val="24"/>
          <w:szCs w:val="24"/>
        </w:rPr>
      </w:pPr>
      <w:r>
        <w:rPr>
          <w:rStyle w:val="14"/>
          <w:b/>
          <w:bCs/>
          <w:sz w:val="24"/>
          <w:szCs w:val="24"/>
        </w:rPr>
        <w:t>Дополнительная литература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proofErr w:type="spellStart"/>
      <w:r w:rsidRPr="005F1F3B">
        <w:t>Алисенов</w:t>
      </w:r>
      <w:proofErr w:type="spellEnd"/>
      <w:r w:rsidRPr="005F1F3B">
        <w:t>, А. С. Бухгалтерский финансовый учет</w:t>
      </w:r>
      <w:proofErr w:type="gramStart"/>
      <w:r w:rsidRPr="005F1F3B">
        <w:t xml:space="preserve"> :</w:t>
      </w:r>
      <w:proofErr w:type="gramEnd"/>
      <w:r w:rsidRPr="005F1F3B">
        <w:t xml:space="preserve"> учебник и практикум для СПО / А. С. </w:t>
      </w:r>
      <w:proofErr w:type="spellStart"/>
      <w:r w:rsidRPr="005F1F3B">
        <w:t>Алисенов</w:t>
      </w:r>
      <w:proofErr w:type="spellEnd"/>
      <w:r w:rsidRPr="005F1F3B">
        <w:t xml:space="preserve">. — 2-е изд., </w:t>
      </w:r>
      <w:proofErr w:type="spellStart"/>
      <w:r w:rsidRPr="005F1F3B">
        <w:t>перераб</w:t>
      </w:r>
      <w:proofErr w:type="spellEnd"/>
      <w:r w:rsidRPr="005F1F3B">
        <w:t xml:space="preserve">. и доп. — М. : Издательство </w:t>
      </w:r>
      <w:proofErr w:type="spellStart"/>
      <w:r w:rsidRPr="005F1F3B">
        <w:t>Юрайт</w:t>
      </w:r>
      <w:proofErr w:type="spellEnd"/>
      <w:r w:rsidRPr="005F1F3B">
        <w:t xml:space="preserve">, 2018. — 464 с. — (Серия : </w:t>
      </w:r>
      <w:proofErr w:type="gramStart"/>
      <w:r w:rsidRPr="005F1F3B">
        <w:t>Профессиональное образование).</w:t>
      </w:r>
      <w:proofErr w:type="gramEnd"/>
      <w:r w:rsidRPr="005F1F3B">
        <w:t xml:space="preserve"> — ISBN 978-5-534-05596-2. </w:t>
      </w:r>
      <w:hyperlink r:id="rId10" w:history="1">
        <w:r w:rsidRPr="005F1F3B">
          <w:rPr>
            <w:rStyle w:val="afb"/>
          </w:rPr>
          <w:t>https://biblio-online.ru/book/BEDB211B-F246-46D2-A221-889B08D33C77</w:t>
        </w:r>
      </w:hyperlink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Конституция Российской Федерации от 12.12.1993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Бюджетный кодекс Российской Федерации от 31.07.1998 N 145-ФЗ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Гражданский кодекс Российской Федерации в 4 частях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Кодекс Российской Федерации об административных правонарушениях от 30.12.2001 N 195-ФЗ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Налоговый кодекс Российской Федерации в 2 частях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Таможенный кодекс Таможенного союза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Трудовой кодекс Российской Федерации от 30.12.2001 N 197-ФЗ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Уголовный кодекс Российской Федерации от 13.06.1996 N 63-ФЗ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lastRenderedPageBreak/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15.12.2001 N 167-ФЗ (действующая редакция) «Об обязательном пенсионном страховании в Российской Федерации»;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26.10.2002 N 127-ФЗ (действующая редакция) «О несостоятельности (банкротстве)</w:t>
      </w:r>
      <w:r>
        <w:t>»</w:t>
      </w:r>
      <w:r w:rsidRPr="005F1F3B">
        <w:t>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10.12.2003 N 173-ФЗ (действующая редакция) «О валютном регулировании и валютном контроле»;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29.07.2004 N 98-ФЗ (действующая редакция) «О коммерческой тайне»;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27.07.2006 N 152-ФЗ (действующая редакция) «О персональных данных»;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25.12.2008 N 273-ФЗ (действующая редакция) «О противодействии коррупции»;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30.12.2008 N 307-ФЗ (действующая редакция) «Об аудиторской деятельности»;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27.07.2010 N 208-ФЗ (действующая редакция) «О консолидированной финансовой отчетности»;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27.11.2010 N 311-ФЗ (действующая редакция) «О таможенном регулировании в Российской Федерации»;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06.12.2011 N 402-ФЗ «О бухгалтерском учете»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 xml:space="preserve"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</w:t>
      </w:r>
      <w:r w:rsidRPr="005F1F3B">
        <w:lastRenderedPageBreak/>
        <w:t>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основных средств» (ПБУ 6/01),  утв. приказом Минфина России от 30.03.2001 N 26н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«Информация о связанных сторонах»   (ПБУ 11/2008), утв. приказом Минфина России от 29.04.2008 N 48н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lastRenderedPageBreak/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 xml:space="preserve">Приказ Минфина РФ от 31.10.2000 N 94н «Об утверждении </w:t>
      </w:r>
      <w:proofErr w:type="gramStart"/>
      <w:r w:rsidRPr="005F1F3B">
        <w:t>плана счетов бухгалтерского учета финансово-хозяйственной деятельности организаций</w:t>
      </w:r>
      <w:proofErr w:type="gramEnd"/>
      <w:r w:rsidRPr="005F1F3B">
        <w:t xml:space="preserve"> и инструкции по его применению» (действующая редакция);</w:t>
      </w:r>
    </w:p>
    <w:p w:rsidR="002D35F9" w:rsidRPr="005F1F3B" w:rsidRDefault="002D35F9" w:rsidP="00223AB9">
      <w:pPr>
        <w:numPr>
          <w:ilvl w:val="1"/>
          <w:numId w:val="14"/>
        </w:numPr>
        <w:spacing w:line="360" w:lineRule="auto"/>
        <w:jc w:val="both"/>
      </w:pPr>
      <w:r w:rsidRPr="005F1F3B"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Приказ Минфина России от 02.07.2010 N 66н «О формах бухгалтерской отчетности организаций» (действующая редакция)</w:t>
      </w:r>
    </w:p>
    <w:p w:rsidR="002D35F9" w:rsidRPr="00FF4938" w:rsidRDefault="002D35F9" w:rsidP="00FF4938">
      <w:pPr>
        <w:pStyle w:val="8"/>
        <w:spacing w:before="0" w:after="0" w:line="360" w:lineRule="auto"/>
        <w:jc w:val="center"/>
        <w:rPr>
          <w:b/>
          <w:bCs/>
          <w:i w:val="0"/>
          <w:iCs w:val="0"/>
          <w:lang w:eastAsia="en-US"/>
        </w:rPr>
      </w:pPr>
      <w:r w:rsidRPr="00573D3C">
        <w:rPr>
          <w:rStyle w:val="14"/>
          <w:b/>
          <w:bCs/>
          <w:i w:val="0"/>
          <w:iCs w:val="0"/>
          <w:sz w:val="24"/>
          <w:szCs w:val="24"/>
        </w:rPr>
        <w:t>Интернет</w:t>
      </w:r>
      <w:r>
        <w:rPr>
          <w:rStyle w:val="14"/>
          <w:b/>
          <w:bCs/>
          <w:i w:val="0"/>
          <w:iCs w:val="0"/>
          <w:sz w:val="24"/>
          <w:szCs w:val="24"/>
        </w:rPr>
        <w:t>-</w:t>
      </w:r>
      <w:r w:rsidRPr="00573D3C">
        <w:rPr>
          <w:rStyle w:val="14"/>
          <w:b/>
          <w:bCs/>
          <w:i w:val="0"/>
          <w:iCs w:val="0"/>
          <w:sz w:val="24"/>
          <w:szCs w:val="24"/>
        </w:rPr>
        <w:t xml:space="preserve">ресурсы  </w:t>
      </w:r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>Электронно-библиотечная система «</w:t>
      </w:r>
      <w:proofErr w:type="spellStart"/>
      <w:r w:rsidRPr="005B531E">
        <w:t>Znanium</w:t>
      </w:r>
      <w:proofErr w:type="spellEnd"/>
      <w:r w:rsidRPr="005B531E">
        <w:t xml:space="preserve">». Режим доступа </w:t>
      </w:r>
      <w:hyperlink r:id="rId11" w:history="1">
        <w:r w:rsidRPr="005B531E">
          <w:rPr>
            <w:rStyle w:val="afb"/>
          </w:rPr>
          <w:t>http://znanium.com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lastRenderedPageBreak/>
        <w:t xml:space="preserve">Научная электронная библиотека – Режим доступа: </w:t>
      </w:r>
      <w:hyperlink r:id="rId12" w:history="1">
        <w:r w:rsidRPr="005B531E">
          <w:rPr>
            <w:rStyle w:val="afb"/>
          </w:rPr>
          <w:t>https://elibrary.ru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Единое окно доступа к образовательным ресурсам </w:t>
      </w:r>
      <w:hyperlink r:id="rId13" w:history="1">
        <w:r w:rsidRPr="005B531E">
          <w:rPr>
            <w:rStyle w:val="afb"/>
          </w:rPr>
          <w:t>http://window.edu.ru/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Министерство образования и науки РФ ФГАУ «ФИРО» </w:t>
      </w:r>
      <w:hyperlink r:id="rId14" w:history="1">
        <w:r w:rsidRPr="005B531E">
          <w:rPr>
            <w:rStyle w:val="afb"/>
          </w:rPr>
          <w:t>http://www.firo.ru/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>Портал «Всеобуч»- справочно-информационный образовательный сайт, единое окно доступа к образовательным ресурсам –</w:t>
      </w:r>
      <w:hyperlink r:id="rId15" w:history="1">
        <w:r w:rsidRPr="005B531E">
          <w:rPr>
            <w:rStyle w:val="afb"/>
          </w:rPr>
          <w:t>http://www.edu-all.ru/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proofErr w:type="spellStart"/>
      <w:r w:rsidRPr="005B531E">
        <w:t>Экономико</w:t>
      </w:r>
      <w:proofErr w:type="spellEnd"/>
      <w:r w:rsidRPr="005B531E">
        <w:t>–правовая библиотека [Электронный ресурс]. — Режим доступа</w:t>
      </w:r>
      <w:proofErr w:type="gramStart"/>
      <w:r w:rsidRPr="005B531E">
        <w:t xml:space="preserve"> :</w:t>
      </w:r>
      <w:proofErr w:type="spellStart"/>
      <w:proofErr w:type="gramEnd"/>
      <w:r w:rsidR="00C41C2D">
        <w:fldChar w:fldCharType="begin"/>
      </w:r>
      <w:r w:rsidR="00C41C2D">
        <w:instrText>HYPERLINK "http://www.vuzlib.net/"</w:instrText>
      </w:r>
      <w:r w:rsidR="00C41C2D">
        <w:fldChar w:fldCharType="separate"/>
      </w:r>
      <w:r w:rsidRPr="005B531E">
        <w:rPr>
          <w:rStyle w:val="afb"/>
        </w:rPr>
        <w:t>http</w:t>
      </w:r>
      <w:proofErr w:type="spellEnd"/>
      <w:r w:rsidRPr="005B531E">
        <w:rPr>
          <w:rStyle w:val="afb"/>
        </w:rPr>
        <w:t>://www.vuzlib.net</w:t>
      </w:r>
      <w:r w:rsidR="00C41C2D">
        <w:fldChar w:fldCharType="end"/>
      </w:r>
      <w:r w:rsidRPr="005B531E">
        <w:t>.</w:t>
      </w:r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Информационно правовой портал </w:t>
      </w:r>
      <w:hyperlink r:id="rId16" w:history="1">
        <w:r w:rsidRPr="005B531E">
          <w:rPr>
            <w:rStyle w:val="afb"/>
          </w:rPr>
          <w:t>http://konsultant.ru/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Информационно правовой портал </w:t>
      </w:r>
      <w:hyperlink r:id="rId17" w:history="1">
        <w:r w:rsidRPr="005B531E">
          <w:rPr>
            <w:rStyle w:val="afb"/>
          </w:rPr>
          <w:t>http://www.garant.ru/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Министерства Финансов Российской Федерации </w:t>
      </w:r>
      <w:hyperlink r:id="rId18" w:history="1">
        <w:r w:rsidRPr="005B531E">
          <w:rPr>
            <w:rStyle w:val="afb"/>
          </w:rPr>
          <w:t>https://www.minfin.ru/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Федеральной налоговой службы Российской Федерации </w:t>
      </w:r>
      <w:hyperlink r:id="rId19" w:history="1">
        <w:r w:rsidRPr="005B531E">
          <w:rPr>
            <w:rStyle w:val="afb"/>
          </w:rPr>
          <w:t>https://www.nalog.ru/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Пенсионного фонда России </w:t>
      </w:r>
      <w:hyperlink r:id="rId20" w:history="1">
        <w:r w:rsidRPr="005B531E">
          <w:rPr>
            <w:rStyle w:val="afb"/>
          </w:rPr>
          <w:t>http://www.pfrf.ru/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Фонда социального страхования </w:t>
      </w:r>
      <w:hyperlink r:id="rId21" w:history="1">
        <w:r w:rsidRPr="005B531E">
          <w:rPr>
            <w:rStyle w:val="afb"/>
          </w:rPr>
          <w:t>http://fss.ru/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Фонда обязательного медицинского страхования </w:t>
      </w:r>
      <w:hyperlink r:id="rId22" w:history="1">
        <w:r w:rsidRPr="005B531E">
          <w:rPr>
            <w:rStyle w:val="afb"/>
          </w:rPr>
          <w:t>http://www.ffoms.ru/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Федеральной службы государственной статистики </w:t>
      </w:r>
      <w:hyperlink r:id="rId23" w:history="1">
        <w:r w:rsidRPr="005B531E">
          <w:rPr>
            <w:rStyle w:val="afb"/>
          </w:rPr>
          <w:t>http://www.gks.ru/</w:t>
        </w:r>
      </w:hyperlink>
    </w:p>
    <w:p w:rsidR="002D35F9" w:rsidRPr="001E146E" w:rsidRDefault="002D35F9" w:rsidP="001E146E">
      <w:pPr>
        <w:jc w:val="both"/>
      </w:pPr>
    </w:p>
    <w:p w:rsidR="002D35F9" w:rsidRPr="001E146E" w:rsidRDefault="002D35F9" w:rsidP="001E146E">
      <w:pPr>
        <w:spacing w:line="360" w:lineRule="auto"/>
        <w:ind w:firstLine="709"/>
        <w:jc w:val="both"/>
        <w:rPr>
          <w:b/>
          <w:bCs/>
        </w:rPr>
      </w:pPr>
      <w:r w:rsidRPr="009529DC">
        <w:rPr>
          <w:b/>
          <w:bCs/>
        </w:rPr>
        <w:t>4.5. Требования к руководителям практики от ННГУ</w:t>
      </w:r>
    </w:p>
    <w:p w:rsidR="002D35F9" w:rsidRDefault="002D35F9" w:rsidP="00FD3D5E">
      <w:pPr>
        <w:spacing w:line="360" w:lineRule="auto"/>
        <w:ind w:firstLine="709"/>
        <w:jc w:val="both"/>
      </w:pPr>
      <w:r>
        <w:t>Учебная</w:t>
      </w:r>
      <w:r w:rsidRPr="001E146E">
        <w:t xml:space="preserve"> практика в рамках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proofErr w:type="gramStart"/>
      <w:r w:rsidRPr="001E146E">
        <w:t>»п</w:t>
      </w:r>
      <w:proofErr w:type="gramEnd"/>
      <w:r w:rsidRPr="001E146E">
        <w:t>роводится преподавателем дисциплин профессионального цикла, имеющим высшее образование, соответствующее профилю преподаваемого модуля.</w:t>
      </w:r>
      <w:bookmarkStart w:id="4" w:name="_Toc477987507"/>
    </w:p>
    <w:p w:rsidR="002D35F9" w:rsidRPr="00FD3D5E" w:rsidRDefault="002D35F9" w:rsidP="00FD3D5E">
      <w:pPr>
        <w:spacing w:line="360" w:lineRule="auto"/>
        <w:ind w:firstLine="709"/>
        <w:jc w:val="both"/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Pr="005875F6" w:rsidRDefault="002D35F9" w:rsidP="005875F6">
      <w:pPr>
        <w:spacing w:line="360" w:lineRule="auto"/>
        <w:jc w:val="center"/>
        <w:rPr>
          <w:b/>
          <w:bCs/>
        </w:rPr>
      </w:pPr>
      <w:r w:rsidRPr="005875F6">
        <w:rPr>
          <w:b/>
          <w:bCs/>
        </w:rPr>
        <w:t>5. КОНТРОЛЬ И ОЦЕНКА РЕЗУЛЬТАТОВ ПРАКТИКИ</w:t>
      </w:r>
      <w:bookmarkEnd w:id="4"/>
    </w:p>
    <w:p w:rsidR="002D35F9" w:rsidRDefault="002D35F9" w:rsidP="00720573">
      <w:pPr>
        <w:spacing w:line="360" w:lineRule="auto"/>
        <w:ind w:firstLine="709"/>
        <w:jc w:val="both"/>
      </w:pPr>
      <w:r w:rsidRPr="00741089">
        <w:t xml:space="preserve">Вид промежуточный аттестации </w:t>
      </w:r>
      <w:r>
        <w:t xml:space="preserve">по </w:t>
      </w:r>
      <w:r w:rsidRPr="005B7754">
        <w:t>учебной</w:t>
      </w:r>
      <w:r>
        <w:t xml:space="preserve"> практике по ПМ.02</w:t>
      </w:r>
      <w:r w:rsidRPr="00741089">
        <w:t>– дифференцированный зачет</w:t>
      </w:r>
      <w:r>
        <w:t xml:space="preserve">. </w:t>
      </w:r>
    </w:p>
    <w:p w:rsidR="002D35F9" w:rsidRPr="00741089" w:rsidRDefault="002D35F9" w:rsidP="00720573">
      <w:pPr>
        <w:spacing w:line="360" w:lineRule="auto"/>
        <w:ind w:firstLine="709"/>
        <w:jc w:val="both"/>
        <w:rPr>
          <w:i/>
          <w:iCs/>
        </w:rPr>
      </w:pPr>
      <w:r w:rsidRPr="00741089">
        <w:rPr>
          <w:b/>
          <w:bCs/>
        </w:rPr>
        <w:lastRenderedPageBreak/>
        <w:t>Контроль и оценка</w:t>
      </w:r>
      <w:r w:rsidRPr="00741089">
        <w:t xml:space="preserve"> результатов </w:t>
      </w:r>
      <w:r w:rsidRPr="005B7754">
        <w:t>учебной</w:t>
      </w:r>
      <w:r w:rsidRPr="00741089">
        <w:t xml:space="preserve"> практики осуществляется преподавателем в </w:t>
      </w:r>
      <w:r w:rsidRPr="00C43AD7">
        <w:t>процессе написания отчета по</w:t>
      </w:r>
      <w:r>
        <w:t xml:space="preserve"> практике и его защиты. </w:t>
      </w:r>
    </w:p>
    <w:p w:rsidR="002D35F9" w:rsidRPr="004E0FB1" w:rsidRDefault="002D35F9" w:rsidP="004E0FB1">
      <w:pPr>
        <w:pStyle w:val="21"/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741089">
        <w:t>Критерии оценивания для проведения промежуточной аттестации</w:t>
      </w:r>
      <w:r>
        <w:t xml:space="preserve"> (дифференцированный зачет</w:t>
      </w:r>
      <w:r w:rsidRPr="00741089">
        <w:t xml:space="preserve">) </w:t>
      </w:r>
      <w:proofErr w:type="gramStart"/>
      <w:r w:rsidRPr="00741089">
        <w:t>обучающихся</w:t>
      </w:r>
      <w:proofErr w:type="gramEnd"/>
      <w:r w:rsidRPr="00741089">
        <w:t xml:space="preserve"> по </w:t>
      </w:r>
      <w:r w:rsidRPr="005B7754">
        <w:t>учебной</w:t>
      </w:r>
      <w:r>
        <w:t xml:space="preserve"> практике представлены в таблице: </w:t>
      </w:r>
    </w:p>
    <w:tbl>
      <w:tblPr>
        <w:tblW w:w="47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5"/>
        <w:gridCol w:w="6765"/>
      </w:tblGrid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53E5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3614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53E5">
              <w:rPr>
                <w:b/>
                <w:bCs/>
                <w:sz w:val="22"/>
                <w:szCs w:val="22"/>
              </w:rPr>
              <w:t>Критерии</w:t>
            </w:r>
          </w:p>
        </w:tc>
      </w:tr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>Отлично</w:t>
            </w:r>
          </w:p>
        </w:tc>
        <w:tc>
          <w:tcPr>
            <w:tcW w:w="3614" w:type="pct"/>
          </w:tcPr>
          <w:p w:rsidR="002D35F9" w:rsidRPr="000C53E5" w:rsidRDefault="002D35F9" w:rsidP="00905890">
            <w:pPr>
              <w:autoSpaceDE w:val="0"/>
              <w:autoSpaceDN w:val="0"/>
              <w:adjustRightInd w:val="0"/>
              <w:jc w:val="both"/>
            </w:pPr>
            <w:r w:rsidRPr="000C53E5">
              <w:rPr>
                <w:sz w:val="22"/>
                <w:szCs w:val="22"/>
              </w:rPr>
              <w:t xml:space="preserve">Задания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 выполнены полностью в соответствии с учебно-методическим пособием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>Хорошо</w:t>
            </w:r>
          </w:p>
        </w:tc>
        <w:tc>
          <w:tcPr>
            <w:tcW w:w="3614" w:type="pct"/>
          </w:tcPr>
          <w:p w:rsidR="002D35F9" w:rsidRPr="000C53E5" w:rsidRDefault="002D35F9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 xml:space="preserve">Задания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 в основном объеме выполнены с незначительными ошибками, в соответствии с учебно-методическим пособием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необходимые компетенции  сформированы</w:t>
            </w:r>
          </w:p>
        </w:tc>
      </w:tr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</w:pPr>
            <w:r w:rsidRPr="000C53E5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614" w:type="pct"/>
          </w:tcPr>
          <w:p w:rsidR="002D35F9" w:rsidRPr="000C53E5" w:rsidRDefault="002D35F9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 xml:space="preserve">Задания по </w:t>
            </w:r>
            <w:proofErr w:type="spellStart"/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>практике</w:t>
            </w:r>
            <w:proofErr w:type="spellEnd"/>
            <w:r w:rsidRPr="000C53E5">
              <w:rPr>
                <w:sz w:val="22"/>
                <w:szCs w:val="22"/>
              </w:rPr>
              <w:t xml:space="preserve">  выполнены в минимальном объеме и/или </w:t>
            </w:r>
            <w:proofErr w:type="gramStart"/>
            <w:r w:rsidRPr="000C53E5">
              <w:rPr>
                <w:sz w:val="22"/>
                <w:szCs w:val="22"/>
              </w:rPr>
              <w:t>с</w:t>
            </w:r>
            <w:proofErr w:type="gramEnd"/>
            <w:r w:rsidRPr="000C53E5">
              <w:rPr>
                <w:sz w:val="22"/>
                <w:szCs w:val="22"/>
              </w:rPr>
              <w:t xml:space="preserve"> значительными ошибками,  в соответствии с учебно-методическим пособием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 сформированы</w:t>
            </w:r>
          </w:p>
        </w:tc>
      </w:tr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</w:pPr>
            <w:r w:rsidRPr="000C53E5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614" w:type="pct"/>
          </w:tcPr>
          <w:p w:rsidR="002D35F9" w:rsidRPr="000C53E5" w:rsidRDefault="002D35F9" w:rsidP="00E953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 xml:space="preserve">Задания по </w:t>
            </w:r>
            <w:proofErr w:type="spellStart"/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>практике</w:t>
            </w:r>
            <w:proofErr w:type="spellEnd"/>
            <w:r w:rsidRPr="000C53E5">
              <w:rPr>
                <w:sz w:val="22"/>
                <w:szCs w:val="22"/>
              </w:rPr>
              <w:t xml:space="preserve">  выполнены частично,  практические навыки работы с освоенным материалом не сформированы, на защите отчета не </w:t>
            </w:r>
            <w:proofErr w:type="gramStart"/>
            <w:r w:rsidRPr="000C53E5">
              <w:rPr>
                <w:sz w:val="22"/>
                <w:szCs w:val="22"/>
              </w:rPr>
              <w:t>ориентируется в работе на поставленные вопросы не отвечает</w:t>
            </w:r>
            <w:proofErr w:type="gramEnd"/>
            <w:r w:rsidRPr="000C53E5">
              <w:rPr>
                <w:sz w:val="22"/>
                <w:szCs w:val="22"/>
              </w:rPr>
              <w:t>, необходимые  компетенции  не сформированы</w:t>
            </w:r>
          </w:p>
        </w:tc>
      </w:tr>
    </w:tbl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Pr="006960EC" w:rsidRDefault="002D35F9" w:rsidP="004E0FB1">
      <w:pPr>
        <w:jc w:val="center"/>
        <w:rPr>
          <w:b/>
          <w:bCs/>
        </w:rPr>
      </w:pPr>
      <w:r w:rsidRPr="006960EC">
        <w:rPr>
          <w:b/>
          <w:bCs/>
        </w:rPr>
        <w:t>Контроль и оценка результатов практики</w:t>
      </w:r>
    </w:p>
    <w:p w:rsidR="002D35F9" w:rsidRPr="007E192E" w:rsidRDefault="002D35F9" w:rsidP="004E0FB1">
      <w:pPr>
        <w:ind w:firstLine="720"/>
        <w:jc w:val="center"/>
        <w:rPr>
          <w:b/>
          <w:bCs/>
        </w:rPr>
      </w:pPr>
    </w:p>
    <w:tbl>
      <w:tblPr>
        <w:tblW w:w="984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00"/>
        <w:gridCol w:w="6840"/>
      </w:tblGrid>
      <w:tr w:rsidR="002D35F9" w:rsidRPr="00FD3D5E">
        <w:trPr>
          <w:trHeight w:val="898"/>
        </w:trPr>
        <w:tc>
          <w:tcPr>
            <w:tcW w:w="3000" w:type="dxa"/>
            <w:vAlign w:val="center"/>
          </w:tcPr>
          <w:p w:rsidR="002D35F9" w:rsidRPr="00FD3D5E" w:rsidRDefault="002D35F9" w:rsidP="00563B1C">
            <w:pPr>
              <w:jc w:val="center"/>
              <w:rPr>
                <w:b/>
                <w:bCs/>
                <w:sz w:val="21"/>
                <w:szCs w:val="21"/>
              </w:rPr>
            </w:pPr>
            <w:r w:rsidRPr="00FD3D5E">
              <w:rPr>
                <w:b/>
                <w:bCs/>
                <w:sz w:val="21"/>
                <w:szCs w:val="21"/>
              </w:rPr>
              <w:t>Результаты</w:t>
            </w:r>
          </w:p>
          <w:p w:rsidR="002D35F9" w:rsidRPr="00FD3D5E" w:rsidRDefault="002D35F9" w:rsidP="00563B1C">
            <w:pPr>
              <w:jc w:val="center"/>
              <w:rPr>
                <w:b/>
                <w:bCs/>
                <w:sz w:val="21"/>
                <w:szCs w:val="21"/>
              </w:rPr>
            </w:pPr>
            <w:r w:rsidRPr="00FD3D5E">
              <w:rPr>
                <w:b/>
                <w:bCs/>
                <w:sz w:val="21"/>
                <w:szCs w:val="21"/>
              </w:rPr>
              <w:t>(освоенные профессиональные и общие компетенции)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1"/>
                <w:szCs w:val="21"/>
              </w:rPr>
            </w:pPr>
          </w:p>
          <w:p w:rsidR="002D35F9" w:rsidRPr="00FD3D5E" w:rsidRDefault="002D35F9" w:rsidP="00563B1C">
            <w:pPr>
              <w:jc w:val="center"/>
              <w:rPr>
                <w:b/>
                <w:bCs/>
                <w:sz w:val="21"/>
                <w:szCs w:val="21"/>
              </w:rPr>
            </w:pPr>
            <w:r w:rsidRPr="00FD3D5E">
              <w:rPr>
                <w:b/>
                <w:bCs/>
                <w:sz w:val="21"/>
                <w:szCs w:val="21"/>
              </w:rPr>
              <w:t>Основные показатели оценки результата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сумму удержаний из заработной платы сотрудников;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нераспределенной прибыли;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собственного капитала;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уставного капитала;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резервного капитала и целевого финансирования;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Style w:val="10"/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кредитов и займов.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цели и периодичность проведения инвентаризации;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пользоваться специальной терминологией при проведении инвентаризации активов;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давать характеристику активов организации.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 xml:space="preserve">Проводить подготовку к инвентаризации и проверку действительного соответствия фактических данных </w:t>
            </w:r>
            <w:r w:rsidRPr="00FD3D5E">
              <w:rPr>
                <w:color w:val="000000"/>
                <w:sz w:val="21"/>
                <w:szCs w:val="21"/>
              </w:rPr>
              <w:lastRenderedPageBreak/>
              <w:t>инвентаризации данным учета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lastRenderedPageBreak/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lastRenderedPageBreak/>
              <w:t>составлять инвентаризационные описи;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физический подсчет активов;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lastRenderedPageBreak/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6840" w:type="dxa"/>
          </w:tcPr>
          <w:p w:rsidR="002D35F9" w:rsidRPr="00FD3D5E" w:rsidRDefault="002D35F9" w:rsidP="00091578">
            <w:pPr>
              <w:pStyle w:val="pbot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выверку финансовых обязательств;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участвовать в инвентаризации дебиторской и кредиторской задолженности организации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инвентаризацию расчетов;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реальное состояние расчетов;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numPr>
                <w:ilvl w:val="0"/>
                <w:numId w:val="26"/>
              </w:numPr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составлять акт по результатам инвентаризации;</w:t>
            </w:r>
          </w:p>
          <w:p w:rsidR="002D35F9" w:rsidRPr="00FD3D5E" w:rsidRDefault="002D35F9" w:rsidP="00563B1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2D35F9" w:rsidRPr="00FD3D5E" w:rsidRDefault="002D35F9" w:rsidP="00563B1C">
            <w:pPr>
              <w:numPr>
                <w:ilvl w:val="0"/>
                <w:numId w:val="26"/>
              </w:numPr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</w:tbl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Pr="000A5FEE" w:rsidRDefault="002D35F9" w:rsidP="004E0FB1">
      <w:pPr>
        <w:spacing w:line="360" w:lineRule="auto"/>
        <w:ind w:left="360" w:firstLine="709"/>
        <w:jc w:val="right"/>
      </w:pPr>
      <w:r>
        <w:lastRenderedPageBreak/>
        <w:t>Приложение 1</w:t>
      </w:r>
    </w:p>
    <w:p w:rsidR="002D35F9" w:rsidRPr="002B1840" w:rsidRDefault="002D35F9" w:rsidP="002B1840">
      <w:pPr>
        <w:keepNext/>
        <w:shd w:val="clear" w:color="auto" w:fill="FFFFFF"/>
        <w:spacing w:line="494" w:lineRule="exact"/>
        <w:jc w:val="center"/>
        <w:outlineLvl w:val="0"/>
        <w:rPr>
          <w:rFonts w:ascii="Cambria" w:hAnsi="Cambria" w:cs="Cambria"/>
          <w:b/>
          <w:bCs/>
          <w:kern w:val="32"/>
          <w:sz w:val="32"/>
          <w:szCs w:val="32"/>
        </w:rPr>
      </w:pPr>
    </w:p>
    <w:p w:rsidR="002D35F9" w:rsidRPr="002B1840" w:rsidRDefault="002D35F9" w:rsidP="002B1840">
      <w:pPr>
        <w:jc w:val="center"/>
        <w:rPr>
          <w:b/>
          <w:bCs/>
        </w:rPr>
      </w:pPr>
      <w:r w:rsidRPr="002B1840">
        <w:rPr>
          <w:b/>
          <w:bCs/>
        </w:rPr>
        <w:t>АТТЕСТАЦИОННЫЙ ЛИСТ ПО УЧЕБНОЙ ПРАКТИКЕ</w:t>
      </w:r>
    </w:p>
    <w:p w:rsidR="002D35F9" w:rsidRPr="002B1840" w:rsidRDefault="002D35F9" w:rsidP="002B1840">
      <w:pPr>
        <w:jc w:val="center"/>
        <w:rPr>
          <w:b/>
          <w:bCs/>
        </w:rPr>
      </w:pPr>
    </w:p>
    <w:p w:rsidR="002D35F9" w:rsidRPr="002B1840" w:rsidRDefault="002D35F9" w:rsidP="002B1840">
      <w:r w:rsidRPr="002B1840">
        <w:t>________________________________________________________________________________</w:t>
      </w:r>
    </w:p>
    <w:p w:rsidR="002D35F9" w:rsidRPr="002B1840" w:rsidRDefault="002D35F9" w:rsidP="002B1840">
      <w:pPr>
        <w:jc w:val="center"/>
        <w:rPr>
          <w:sz w:val="20"/>
          <w:szCs w:val="20"/>
        </w:rPr>
      </w:pPr>
      <w:r w:rsidRPr="002B1840">
        <w:rPr>
          <w:sz w:val="20"/>
          <w:szCs w:val="20"/>
        </w:rPr>
        <w:t>ФИО студента, группа</w:t>
      </w:r>
    </w:p>
    <w:p w:rsidR="002D35F9" w:rsidRPr="002B1840" w:rsidRDefault="002D35F9" w:rsidP="002B1840">
      <w:pPr>
        <w:pBdr>
          <w:bottom w:val="single" w:sz="12" w:space="1" w:color="auto"/>
        </w:pBdr>
      </w:pPr>
    </w:p>
    <w:p w:rsidR="002D35F9" w:rsidRPr="002B1840" w:rsidRDefault="002D35F9" w:rsidP="002B1840">
      <w:pPr>
        <w:pBdr>
          <w:bottom w:val="single" w:sz="12" w:space="1" w:color="auto"/>
        </w:pBdr>
      </w:pPr>
      <w:proofErr w:type="gramStart"/>
      <w:r w:rsidRPr="002B1840">
        <w:t>Обучающийся</w:t>
      </w:r>
      <w:proofErr w:type="gramEnd"/>
      <w:r w:rsidRPr="002B1840">
        <w:t xml:space="preserve"> ______ курса по специальности СПО </w:t>
      </w:r>
    </w:p>
    <w:p w:rsidR="002D35F9" w:rsidRPr="002B1840" w:rsidRDefault="002D35F9" w:rsidP="002B1840"/>
    <w:p w:rsidR="002D35F9" w:rsidRPr="002B1840" w:rsidRDefault="002D35F9" w:rsidP="002B1840">
      <w:r w:rsidRPr="002B1840">
        <w:t>успешно прошел практику по профессиональному модулю ПМ «______________________________________________________________________________»</w:t>
      </w:r>
    </w:p>
    <w:p w:rsidR="002D35F9" w:rsidRPr="002B1840" w:rsidRDefault="002D35F9" w:rsidP="002B1840"/>
    <w:p w:rsidR="002D35F9" w:rsidRPr="002B1840" w:rsidRDefault="002D35F9" w:rsidP="002B1840">
      <w:r w:rsidRPr="002B1840">
        <w:t>в объеме __ часа с «_____»__________20___г. по «____»___________20___г.</w:t>
      </w:r>
    </w:p>
    <w:p w:rsidR="002D35F9" w:rsidRPr="002B1840" w:rsidRDefault="002D35F9" w:rsidP="002B1840">
      <w:pPr>
        <w:jc w:val="center"/>
        <w:rPr>
          <w:b/>
          <w:bCs/>
        </w:rPr>
      </w:pPr>
    </w:p>
    <w:p w:rsidR="002D35F9" w:rsidRPr="002B1840" w:rsidRDefault="002D35F9" w:rsidP="002B1840">
      <w:pPr>
        <w:jc w:val="center"/>
        <w:rPr>
          <w:b/>
          <w:bCs/>
        </w:rPr>
      </w:pPr>
      <w:r w:rsidRPr="002B1840">
        <w:rPr>
          <w:b/>
          <w:bCs/>
        </w:rPr>
        <w:t>Виды и качество выполнения работ</w:t>
      </w:r>
    </w:p>
    <w:p w:rsidR="002D35F9" w:rsidRPr="002B1840" w:rsidRDefault="002D35F9" w:rsidP="002B1840">
      <w:pPr>
        <w:jc w:val="center"/>
        <w:rPr>
          <w:b/>
          <w:bCs/>
        </w:rPr>
      </w:pPr>
    </w:p>
    <w:tbl>
      <w:tblPr>
        <w:tblW w:w="99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4253"/>
        <w:gridCol w:w="708"/>
        <w:gridCol w:w="1134"/>
        <w:gridCol w:w="567"/>
        <w:gridCol w:w="567"/>
        <w:gridCol w:w="567"/>
        <w:gridCol w:w="687"/>
      </w:tblGrid>
      <w:tr w:rsidR="002D35F9" w:rsidRPr="002B1840">
        <w:tc>
          <w:tcPr>
            <w:tcW w:w="1490" w:type="dxa"/>
            <w:vMerge w:val="restart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4253" w:type="dxa"/>
            <w:vMerge w:val="restart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>Содержание работ</w:t>
            </w:r>
          </w:p>
        </w:tc>
        <w:tc>
          <w:tcPr>
            <w:tcW w:w="708" w:type="dxa"/>
            <w:vMerge w:val="restart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>Объем</w:t>
            </w:r>
          </w:p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23AB9">
              <w:rPr>
                <w:b/>
                <w:bCs/>
                <w:sz w:val="22"/>
                <w:szCs w:val="22"/>
              </w:rPr>
              <w:t>Общие и профессиональные компетенции</w:t>
            </w:r>
          </w:p>
        </w:tc>
        <w:tc>
          <w:tcPr>
            <w:tcW w:w="2388" w:type="dxa"/>
            <w:gridSpan w:val="4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 xml:space="preserve">Результаты оценивания </w:t>
            </w:r>
            <w:proofErr w:type="spellStart"/>
            <w:r w:rsidRPr="002B1840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2B1840">
              <w:rPr>
                <w:b/>
                <w:bCs/>
                <w:sz w:val="22"/>
                <w:szCs w:val="22"/>
              </w:rPr>
              <w:t xml:space="preserve"> компетенций</w:t>
            </w:r>
          </w:p>
        </w:tc>
      </w:tr>
      <w:tr w:rsidR="002D35F9" w:rsidRPr="002B1840">
        <w:trPr>
          <w:cantSplit/>
          <w:trHeight w:val="1562"/>
        </w:trPr>
        <w:tc>
          <w:tcPr>
            <w:tcW w:w="1490" w:type="dxa"/>
            <w:vMerge/>
          </w:tcPr>
          <w:p w:rsidR="002D35F9" w:rsidRPr="002B1840" w:rsidRDefault="002D35F9" w:rsidP="002B1840">
            <w:pPr>
              <w:shd w:val="clear" w:color="auto" w:fill="FFFFFF"/>
            </w:pPr>
          </w:p>
        </w:tc>
        <w:tc>
          <w:tcPr>
            <w:tcW w:w="4253" w:type="dxa"/>
            <w:vMerge/>
          </w:tcPr>
          <w:p w:rsidR="002D35F9" w:rsidRPr="002B1840" w:rsidRDefault="002D35F9" w:rsidP="002B18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2D35F9" w:rsidRPr="002B1840" w:rsidRDefault="002D35F9" w:rsidP="002B18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D35F9" w:rsidRPr="002B1840" w:rsidRDefault="002D35F9" w:rsidP="002B1840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D35F9" w:rsidRPr="002B1840" w:rsidRDefault="002D35F9" w:rsidP="002B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B1840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</w:tcPr>
          <w:p w:rsidR="002D35F9" w:rsidRPr="002B1840" w:rsidRDefault="002D35F9" w:rsidP="002B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B1840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</w:tcPr>
          <w:p w:rsidR="002D35F9" w:rsidRPr="002B1840" w:rsidRDefault="002D35F9" w:rsidP="002B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B1840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687" w:type="dxa"/>
            <w:textDirection w:val="btLr"/>
          </w:tcPr>
          <w:p w:rsidR="002D35F9" w:rsidRPr="002B1840" w:rsidRDefault="002D35F9" w:rsidP="002B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B1840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t>1. Составление табеля учета рабочего времени.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 xml:space="preserve">2. </w:t>
            </w:r>
            <w:proofErr w:type="gramStart"/>
            <w:r w:rsidRPr="00D0008F">
              <w:rPr>
                <w:sz w:val="22"/>
                <w:szCs w:val="22"/>
              </w:rPr>
              <w:t>Расчет заработной платы по повременной и сдельной формам оплаты труда,</w:t>
            </w:r>
            <w:proofErr w:type="gramEnd"/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 xml:space="preserve">-  расчет в бухгалтерских справках оплаты часов ночной, сверхурочной работы; работы в выходные и праздничные дни; 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 xml:space="preserve">-расчет оплаты очередных отпусков, 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-расчет пособий по временной нетрудоспособности.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3. Расчет удержаний из заработной платы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 xml:space="preserve">4. </w:t>
            </w:r>
            <w:proofErr w:type="gramStart"/>
            <w:r w:rsidRPr="00D0008F">
              <w:rPr>
                <w:sz w:val="22"/>
                <w:szCs w:val="22"/>
              </w:rPr>
              <w:t>Расчет в расчетно-платежной ведомости заработной платы к выдаче по повременной и сдельной формам оплаты труда.</w:t>
            </w:r>
            <w:proofErr w:type="gramEnd"/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5.Составление свода данных по расчету страховых взносов.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6. Формирование бухгалтерских проводок по начислению заработной платы и удержаний из нее, учету страховых взносов, пособий по временной нетрудоспособности.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7.Формирование карточек соответствующих счетов в программе 1С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/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t xml:space="preserve">Отражение в учете собственного, заемного </w:t>
            </w:r>
            <w:r w:rsidRPr="00955C2B">
              <w:rPr>
                <w:sz w:val="22"/>
                <w:szCs w:val="22"/>
              </w:rPr>
              <w:lastRenderedPageBreak/>
              <w:t>капитала организации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lastRenderedPageBreak/>
              <w:t>1.Расчет процентов по полученному кредиту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 xml:space="preserve">2.Формирование бухгалтерских проводок по учету кредитов и займов, уставного, </w:t>
            </w:r>
            <w:r w:rsidRPr="00D0008F">
              <w:rPr>
                <w:sz w:val="22"/>
                <w:szCs w:val="22"/>
              </w:rPr>
              <w:lastRenderedPageBreak/>
              <w:t>резервного, добавочного капитала и расчетов с учредителями на основе рабочего плана счетов бухгалтерского учета.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3.Формирование карточек соответствующих счетов в программе 1С.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lastRenderedPageBreak/>
              <w:t>Отражение в бухгалтерском учете финансовых результатов деятельности организации в зависимости от вида деятельности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t>1. Расчет финансового результата хозяйственной деятельности организации.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2.Формирование бухгалтерских проводок по учету финансовых результатов на основе рабочего плана счетов бухгалтерского учета.</w:t>
            </w:r>
          </w:p>
          <w:p w:rsidR="002D35F9" w:rsidRPr="00D0008F" w:rsidRDefault="002D35F9" w:rsidP="005740C0">
            <w:r>
              <w:rPr>
                <w:sz w:val="22"/>
                <w:szCs w:val="22"/>
              </w:rPr>
              <w:t>3</w:t>
            </w:r>
            <w:r w:rsidRPr="00D0008F">
              <w:rPr>
                <w:sz w:val="22"/>
                <w:szCs w:val="22"/>
              </w:rPr>
              <w:t xml:space="preserve">.Формирование </w:t>
            </w:r>
            <w:proofErr w:type="spellStart"/>
            <w:r w:rsidRPr="00D0008F">
              <w:rPr>
                <w:sz w:val="22"/>
                <w:szCs w:val="22"/>
              </w:rPr>
              <w:t>оборотно-сальдовой</w:t>
            </w:r>
            <w:proofErr w:type="spellEnd"/>
            <w:r w:rsidRPr="00D0008F">
              <w:rPr>
                <w:sz w:val="22"/>
                <w:szCs w:val="22"/>
              </w:rPr>
              <w:t xml:space="preserve"> ведомости в программе 1С.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t>1. Разработка приказа о проведении инвентаризации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2. Разработка плана мероприятий по подготовке к проведению инвентаризации имущества и обязательств организации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3. Выполнение поручений руководства организации в составе комиссии по инвентаризации имущества в местах его хранения.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4. Составление инвентаризационных описей, Составление акта инвентаризации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5. Составление сличительных ведомостей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6.Формирование комплекта документов по инвентаризации имущества и обязательств организации в зависимости от инвентаризируемых объектов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t>Отражение в учете операций по инвентаризации имущества и обязательств.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t>1.Оформление ведомости учета результатов, выявленных инвентаризацией.</w:t>
            </w:r>
          </w:p>
          <w:p w:rsidR="002D35F9" w:rsidRPr="00D0008F" w:rsidRDefault="002D35F9" w:rsidP="005740C0">
            <w:r>
              <w:rPr>
                <w:sz w:val="22"/>
                <w:szCs w:val="22"/>
              </w:rPr>
              <w:t>2</w:t>
            </w:r>
            <w:r w:rsidRPr="00D0008F">
              <w:rPr>
                <w:sz w:val="22"/>
                <w:szCs w:val="22"/>
              </w:rPr>
              <w:t>. Отражение в учете выявленных излишек, недостач и порчи имущества на основе рабочего плана счетов.</w:t>
            </w:r>
          </w:p>
          <w:p w:rsidR="002D35F9" w:rsidRPr="00D0008F" w:rsidRDefault="002D35F9" w:rsidP="005740C0">
            <w:r>
              <w:rPr>
                <w:sz w:val="22"/>
                <w:szCs w:val="22"/>
              </w:rPr>
              <w:t>3</w:t>
            </w:r>
            <w:r w:rsidRPr="00D0008F">
              <w:rPr>
                <w:sz w:val="22"/>
                <w:szCs w:val="22"/>
              </w:rPr>
              <w:t>.Формирование карточек соответствующих счетов в программе 1С.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2B1840" w:rsidRDefault="002D35F9" w:rsidP="005740C0">
            <w:pPr>
              <w:jc w:val="right"/>
              <w:rPr>
                <w:b/>
                <w:bCs/>
              </w:rPr>
            </w:pPr>
            <w:r w:rsidRPr="002B1840">
              <w:rPr>
                <w:b/>
                <w:bCs/>
              </w:rPr>
              <w:t>Всего:</w:t>
            </w:r>
          </w:p>
        </w:tc>
        <w:tc>
          <w:tcPr>
            <w:tcW w:w="4253" w:type="dxa"/>
          </w:tcPr>
          <w:p w:rsidR="002D35F9" w:rsidRPr="002B1840" w:rsidRDefault="002D35F9" w:rsidP="005740C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D35F9" w:rsidRPr="002B1840" w:rsidRDefault="002D35F9" w:rsidP="00574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ч</w:t>
            </w:r>
            <w:r w:rsidRPr="002B1840">
              <w:rPr>
                <w:b/>
                <w:bCs/>
              </w:rPr>
              <w:t>ас.</w:t>
            </w:r>
          </w:p>
        </w:tc>
        <w:tc>
          <w:tcPr>
            <w:tcW w:w="1134" w:type="dxa"/>
          </w:tcPr>
          <w:p w:rsidR="002D35F9" w:rsidRPr="002B1840" w:rsidRDefault="002D35F9" w:rsidP="005740C0">
            <w:pPr>
              <w:jc w:val="center"/>
              <w:rPr>
                <w:b/>
                <w:bCs/>
              </w:rPr>
            </w:pPr>
          </w:p>
        </w:tc>
        <w:tc>
          <w:tcPr>
            <w:tcW w:w="2388" w:type="dxa"/>
            <w:gridSpan w:val="4"/>
          </w:tcPr>
          <w:p w:rsidR="002D35F9" w:rsidRPr="002B1840" w:rsidRDefault="002D35F9" w:rsidP="005740C0">
            <w:pPr>
              <w:jc w:val="center"/>
              <w:rPr>
                <w:b/>
                <w:bCs/>
              </w:rPr>
            </w:pPr>
          </w:p>
        </w:tc>
      </w:tr>
    </w:tbl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  <w:r w:rsidRPr="002B1840">
        <w:t>«_____»_________________20___г.</w:t>
      </w:r>
      <w:r w:rsidRPr="002B1840">
        <w:tab/>
      </w:r>
      <w:r w:rsidRPr="002B1840">
        <w:tab/>
      </w:r>
      <w:r w:rsidRPr="002B1840">
        <w:tab/>
      </w:r>
    </w:p>
    <w:p w:rsidR="002D35F9" w:rsidRPr="002B1840" w:rsidRDefault="002D35F9" w:rsidP="002B1840">
      <w:r w:rsidRPr="002B1840">
        <w:t>Руководитель практики:</w:t>
      </w:r>
    </w:p>
    <w:p w:rsidR="002D35F9" w:rsidRPr="002B1840" w:rsidRDefault="002D35F9" w:rsidP="002B1840"/>
    <w:p w:rsidR="002D35F9" w:rsidRPr="002B1840" w:rsidRDefault="002D35F9" w:rsidP="002B1840">
      <w:pPr>
        <w:rPr>
          <w:color w:val="000000"/>
          <w:spacing w:val="7"/>
        </w:rPr>
      </w:pPr>
      <w:r w:rsidRPr="002B1840">
        <w:rPr>
          <w:color w:val="000000"/>
          <w:spacing w:val="7"/>
        </w:rPr>
        <w:t xml:space="preserve">______________________________ </w:t>
      </w:r>
      <w:r w:rsidRPr="002B1840">
        <w:rPr>
          <w:color w:val="000000"/>
          <w:spacing w:val="7"/>
        </w:rPr>
        <w:tab/>
      </w:r>
      <w:r w:rsidRPr="002B1840">
        <w:rPr>
          <w:color w:val="000000"/>
          <w:spacing w:val="7"/>
        </w:rPr>
        <w:tab/>
      </w:r>
      <w:r w:rsidRPr="002B1840">
        <w:rPr>
          <w:color w:val="000000"/>
          <w:spacing w:val="7"/>
        </w:rPr>
        <w:tab/>
        <w:t xml:space="preserve">___________________  </w:t>
      </w:r>
    </w:p>
    <w:p w:rsidR="002D35F9" w:rsidRPr="002B1840" w:rsidRDefault="002D35F9" w:rsidP="002B1840">
      <w:pPr>
        <w:shd w:val="clear" w:color="auto" w:fill="FFFFFF"/>
      </w:pPr>
      <w:r w:rsidRPr="002B1840">
        <w:rPr>
          <w:color w:val="000000"/>
          <w:spacing w:val="7"/>
        </w:rPr>
        <w:t xml:space="preserve">Занимаемая должность </w:t>
      </w:r>
      <w:r w:rsidRPr="002B1840">
        <w:rPr>
          <w:color w:val="000000"/>
          <w:spacing w:val="7"/>
        </w:rPr>
        <w:tab/>
      </w:r>
      <w:r w:rsidRPr="002B1840">
        <w:rPr>
          <w:color w:val="000000"/>
          <w:spacing w:val="7"/>
        </w:rPr>
        <w:tab/>
        <w:t xml:space="preserve">Подпись </w:t>
      </w:r>
      <w:r w:rsidRPr="002B1840">
        <w:rPr>
          <w:color w:val="000000"/>
          <w:spacing w:val="7"/>
        </w:rPr>
        <w:tab/>
        <w:t>Расшифровка подписи</w:t>
      </w:r>
    </w:p>
    <w:p w:rsidR="002D35F9" w:rsidRPr="00A71109" w:rsidRDefault="002D35F9" w:rsidP="004E0FB1">
      <w:pPr>
        <w:spacing w:line="360" w:lineRule="auto"/>
        <w:ind w:left="360" w:firstLine="709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Pr="000A5FEE" w:rsidRDefault="002D35F9" w:rsidP="004E0FB1">
      <w:pPr>
        <w:spacing w:line="360" w:lineRule="auto"/>
        <w:ind w:left="360" w:firstLine="709"/>
        <w:jc w:val="right"/>
      </w:pPr>
      <w:r w:rsidRPr="000A5FEE">
        <w:lastRenderedPageBreak/>
        <w:t xml:space="preserve">Приложение </w:t>
      </w:r>
      <w:r>
        <w:t>2</w:t>
      </w:r>
    </w:p>
    <w:p w:rsidR="002D35F9" w:rsidRPr="00A71109" w:rsidRDefault="0072175C" w:rsidP="004E0FB1">
      <w:pPr>
        <w:spacing w:line="288" w:lineRule="auto"/>
        <w:jc w:val="center"/>
      </w:pPr>
      <w:r>
        <w:pict>
          <v:shape id="_x0000_i1026" type="#_x0000_t75" style="width:31.5pt;height:29.25pt">
            <v:imagedata r:id="rId24" o:title=""/>
          </v:shape>
        </w:pict>
      </w: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УЧЕБНОЙ</w:t>
      </w: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ПРАКТИКИ </w:t>
      </w: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0B580F" w:rsidRDefault="002D35F9" w:rsidP="000B580F">
      <w:pPr>
        <w:spacing w:after="120"/>
        <w:jc w:val="center"/>
        <w:rPr>
          <w:b/>
          <w:bCs/>
        </w:rPr>
      </w:pPr>
      <w:r w:rsidRPr="00256FB2">
        <w:t>по</w:t>
      </w:r>
      <w:r w:rsidRPr="001064E9">
        <w:rPr>
          <w:b/>
          <w:bCs/>
        </w:rPr>
        <w:t xml:space="preserve">ПМ.02 </w:t>
      </w:r>
      <w:r>
        <w:rPr>
          <w:b/>
          <w:bCs/>
        </w:rPr>
        <w:t>«</w:t>
      </w:r>
      <w:r w:rsidRPr="001064E9">
        <w:rPr>
          <w:b/>
          <w:bCs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b/>
          <w:bCs/>
        </w:rPr>
        <w:t>»</w:t>
      </w: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</w:t>
      </w:r>
      <w:proofErr w:type="gramEnd"/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(ФИО) ____________________________________________</w:t>
      </w:r>
    </w:p>
    <w:p w:rsidR="002D35F9" w:rsidRPr="00A7110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</w:p>
    <w:p w:rsidR="002D35F9" w:rsidRPr="00A7110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</w:t>
      </w:r>
    </w:p>
    <w:p w:rsidR="002D35F9" w:rsidRPr="00A7110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6798"/>
        <w:gridCol w:w="1985"/>
      </w:tblGrid>
      <w:tr w:rsidR="002D35F9" w:rsidRPr="001D3F05">
        <w:tc>
          <w:tcPr>
            <w:tcW w:w="821" w:type="dxa"/>
          </w:tcPr>
          <w:p w:rsidR="002D35F9" w:rsidRPr="001D3F05" w:rsidRDefault="002D35F9" w:rsidP="002C48FD">
            <w:pPr>
              <w:pStyle w:val="aff5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6798" w:type="dxa"/>
          </w:tcPr>
          <w:p w:rsidR="002D35F9" w:rsidRPr="001D3F05" w:rsidRDefault="002D35F9" w:rsidP="002C48FD">
            <w:pPr>
              <w:pStyle w:val="aff5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1985" w:type="dxa"/>
          </w:tcPr>
          <w:p w:rsidR="002D35F9" w:rsidRPr="001D3F05" w:rsidRDefault="002D35F9" w:rsidP="002C48FD">
            <w:pPr>
              <w:pStyle w:val="aff5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</w:t>
            </w:r>
            <w:r w:rsidRPr="00D000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практики от факультета/института</w:t>
            </w: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/филиала, подпись </w:t>
            </w: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2C48FD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A32EEF" w:rsidRDefault="002D35F9" w:rsidP="00A32EEF">
            <w:pPr>
              <w:pStyle w:val="aff5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2EEF">
              <w:rPr>
                <w:sz w:val="22"/>
                <w:szCs w:val="22"/>
                <w:lang w:val="ru-RU"/>
              </w:rPr>
      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      </w:r>
          </w:p>
        </w:tc>
        <w:tc>
          <w:tcPr>
            <w:tcW w:w="1985" w:type="dxa"/>
          </w:tcPr>
          <w:p w:rsidR="002D35F9" w:rsidRPr="001D3F05" w:rsidRDefault="002D35F9" w:rsidP="002C48FD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A32EEF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955C2B" w:rsidRDefault="002D35F9" w:rsidP="00A32EEF">
            <w:pPr>
              <w:jc w:val="both"/>
            </w:pPr>
            <w:r w:rsidRPr="00A32EEF">
              <w:t>Отражение в учете собственного, заемного капитала организации</w:t>
            </w:r>
          </w:p>
        </w:tc>
        <w:tc>
          <w:tcPr>
            <w:tcW w:w="1985" w:type="dxa"/>
          </w:tcPr>
          <w:p w:rsidR="002D35F9" w:rsidRPr="001D3F05" w:rsidRDefault="002D35F9" w:rsidP="00A32EEF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A32EEF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955C2B" w:rsidRDefault="002D35F9" w:rsidP="00A32EEF">
            <w:pPr>
              <w:jc w:val="both"/>
            </w:pPr>
            <w:r w:rsidRPr="00A32EEF">
              <w:t>Отражение в бухгалтерском учете финансовых результатов деятельности организации в зависимости от вида деятельности</w:t>
            </w:r>
          </w:p>
        </w:tc>
        <w:tc>
          <w:tcPr>
            <w:tcW w:w="1985" w:type="dxa"/>
          </w:tcPr>
          <w:p w:rsidR="002D35F9" w:rsidRPr="001D3F05" w:rsidRDefault="002D35F9" w:rsidP="00A32EEF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A32EEF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955C2B" w:rsidRDefault="002D35F9" w:rsidP="00A32EEF">
            <w:pPr>
              <w:jc w:val="both"/>
            </w:pPr>
            <w:r w:rsidRPr="00955C2B">
              <w:rPr>
                <w:sz w:val="22"/>
                <w:szCs w:val="22"/>
              </w:rPr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</w:tc>
        <w:tc>
          <w:tcPr>
            <w:tcW w:w="1985" w:type="dxa"/>
          </w:tcPr>
          <w:p w:rsidR="002D35F9" w:rsidRPr="001D3F05" w:rsidRDefault="002D35F9" w:rsidP="00A32EEF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A32EEF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955C2B" w:rsidRDefault="002D35F9" w:rsidP="00A32EEF">
            <w:pPr>
              <w:jc w:val="both"/>
            </w:pPr>
            <w:r w:rsidRPr="00955C2B">
              <w:rPr>
                <w:sz w:val="22"/>
                <w:szCs w:val="22"/>
              </w:rPr>
              <w:t>Отражение в учете операций по инвентаризации имущества и обязательств.</w:t>
            </w:r>
          </w:p>
        </w:tc>
        <w:tc>
          <w:tcPr>
            <w:tcW w:w="1985" w:type="dxa"/>
          </w:tcPr>
          <w:p w:rsidR="002D35F9" w:rsidRPr="001D3F05" w:rsidRDefault="002D35F9" w:rsidP="00A32EEF">
            <w:pPr>
              <w:pStyle w:val="aff5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2D35F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</w:t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   ________________________</w:t>
      </w:r>
    </w:p>
    <w:p w:rsidR="002D35F9" w:rsidRPr="00A71109" w:rsidRDefault="002D35F9" w:rsidP="004E0FB1">
      <w:pPr>
        <w:pStyle w:val="aff5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2D35F9" w:rsidRPr="00A71109" w:rsidRDefault="002D35F9" w:rsidP="004E0FB1">
      <w:pPr>
        <w:jc w:val="both"/>
      </w:pPr>
    </w:p>
    <w:p w:rsidR="002D35F9" w:rsidRPr="00A71109" w:rsidRDefault="002D35F9" w:rsidP="004E0FB1">
      <w:pPr>
        <w:pStyle w:val="afc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</w:t>
      </w:r>
      <w:r>
        <w:t xml:space="preserve">_____________________________ </w:t>
      </w:r>
    </w:p>
    <w:p w:rsidR="002D35F9" w:rsidRPr="00A71109" w:rsidRDefault="002D35F9" w:rsidP="004E0FB1">
      <w:pPr>
        <w:ind w:firstLine="708"/>
        <w:jc w:val="both"/>
      </w:pPr>
      <w:r w:rsidRPr="00A71109">
        <w:t>(дата)</w:t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  <w:t xml:space="preserve">(ФИО, должность) </w:t>
      </w:r>
    </w:p>
    <w:p w:rsidR="002D35F9" w:rsidRPr="00A71109" w:rsidRDefault="002D35F9" w:rsidP="004E0FB1">
      <w:pPr>
        <w:spacing w:line="360" w:lineRule="auto"/>
        <w:ind w:left="360" w:firstLine="709"/>
        <w:jc w:val="both"/>
      </w:pPr>
    </w:p>
    <w:p w:rsidR="002D35F9" w:rsidRDefault="002D35F9" w:rsidP="004E0FB1"/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  <w:bookmarkStart w:id="5" w:name="_GoBack"/>
      <w:bookmarkEnd w:id="5"/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right"/>
      </w:pPr>
      <w:r w:rsidRPr="000A5FEE">
        <w:lastRenderedPageBreak/>
        <w:t xml:space="preserve">Приложение </w:t>
      </w:r>
      <w:r>
        <w:t>3</w:t>
      </w:r>
    </w:p>
    <w:p w:rsidR="002D35F9" w:rsidRDefault="002D35F9" w:rsidP="004E0FB1">
      <w:pPr>
        <w:autoSpaceDE w:val="0"/>
        <w:autoSpaceDN w:val="0"/>
        <w:adjustRightInd w:val="0"/>
        <w:ind w:firstLine="709"/>
        <w:jc w:val="right"/>
      </w:pPr>
    </w:p>
    <w:p w:rsidR="002D35F9" w:rsidRPr="000A5FEE" w:rsidRDefault="002D35F9" w:rsidP="004E0F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A5FEE">
        <w:rPr>
          <w:b/>
          <w:bCs/>
        </w:rPr>
        <w:t>Образец титульного листа</w:t>
      </w:r>
    </w:p>
    <w:p w:rsidR="002D35F9" w:rsidRPr="000A5FEE" w:rsidRDefault="002D35F9" w:rsidP="004E0F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center"/>
      </w:pPr>
    </w:p>
    <w:p w:rsidR="002D35F9" w:rsidRPr="00A71109" w:rsidRDefault="002D35F9" w:rsidP="004E0FB1">
      <w:pPr>
        <w:jc w:val="center"/>
        <w:rPr>
          <w:caps/>
        </w:rPr>
      </w:pPr>
      <w:r w:rsidRPr="00A71109">
        <w:rPr>
          <w:caps/>
        </w:rPr>
        <w:t>Министерство образования и науки Российской Федерации</w:t>
      </w:r>
    </w:p>
    <w:p w:rsidR="002D35F9" w:rsidRPr="00A71109" w:rsidRDefault="002D35F9" w:rsidP="004E0FB1">
      <w:pPr>
        <w:jc w:val="center"/>
      </w:pPr>
      <w:r w:rsidRPr="00A71109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2D35F9" w:rsidRPr="00A71109" w:rsidRDefault="002D35F9" w:rsidP="004E0FB1">
      <w:pPr>
        <w:jc w:val="center"/>
      </w:pPr>
      <w:r w:rsidRPr="00A71109">
        <w:t>Институт экономики и предпринимательства</w:t>
      </w:r>
    </w:p>
    <w:p w:rsidR="002D35F9" w:rsidRPr="00A71109" w:rsidRDefault="002D35F9" w:rsidP="004E0FB1">
      <w:pPr>
        <w:jc w:val="center"/>
      </w:pPr>
      <w:r>
        <w:t>Кафедра бухгалтерского учета</w:t>
      </w:r>
    </w:p>
    <w:p w:rsidR="002D35F9" w:rsidRDefault="002D35F9" w:rsidP="00C36D3D">
      <w:pPr>
        <w:spacing w:line="360" w:lineRule="auto"/>
        <w:ind w:left="1701" w:right="567"/>
        <w:rPr>
          <w:b/>
          <w:bCs/>
        </w:rPr>
      </w:pPr>
    </w:p>
    <w:p w:rsidR="002D35F9" w:rsidRPr="00A71109" w:rsidRDefault="002D35F9" w:rsidP="00C36D3D">
      <w:pPr>
        <w:spacing w:line="360" w:lineRule="auto"/>
        <w:ind w:left="1701" w:right="567"/>
        <w:rPr>
          <w:b/>
          <w:bCs/>
        </w:rPr>
      </w:pPr>
    </w:p>
    <w:p w:rsidR="002D35F9" w:rsidRPr="00A71109" w:rsidRDefault="002D35F9" w:rsidP="004E0FB1">
      <w:pPr>
        <w:spacing w:line="360" w:lineRule="auto"/>
        <w:ind w:left="1701" w:right="567"/>
        <w:jc w:val="center"/>
        <w:rPr>
          <w:b/>
          <w:bCs/>
        </w:rPr>
      </w:pPr>
      <w:r w:rsidRPr="00A71109">
        <w:rPr>
          <w:b/>
          <w:bCs/>
        </w:rPr>
        <w:t xml:space="preserve">Отчет по </w:t>
      </w:r>
      <w:r w:rsidRPr="005B7754">
        <w:rPr>
          <w:b/>
          <w:bCs/>
        </w:rPr>
        <w:t>учебной</w:t>
      </w:r>
      <w:r w:rsidRPr="00A71109">
        <w:rPr>
          <w:b/>
          <w:bCs/>
        </w:rPr>
        <w:t xml:space="preserve"> практике</w:t>
      </w:r>
    </w:p>
    <w:p w:rsidR="002D35F9" w:rsidRPr="00B9002C" w:rsidRDefault="002D35F9" w:rsidP="00C36D3D">
      <w:pPr>
        <w:spacing w:after="120"/>
        <w:jc w:val="center"/>
        <w:rPr>
          <w:b/>
          <w:bCs/>
        </w:rPr>
      </w:pPr>
      <w:r>
        <w:rPr>
          <w:b/>
          <w:bCs/>
        </w:rPr>
        <w:t>п</w:t>
      </w:r>
      <w:r w:rsidRPr="00B9002C">
        <w:rPr>
          <w:b/>
          <w:bCs/>
        </w:rPr>
        <w:t>о</w:t>
      </w:r>
      <w:r w:rsidRPr="001064E9">
        <w:rPr>
          <w:b/>
          <w:bCs/>
        </w:rPr>
        <w:t xml:space="preserve">ПМ.02 </w:t>
      </w:r>
      <w:r>
        <w:rPr>
          <w:b/>
          <w:bCs/>
        </w:rPr>
        <w:t>«</w:t>
      </w:r>
      <w:r w:rsidRPr="001064E9">
        <w:rPr>
          <w:b/>
          <w:bCs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b/>
          <w:bCs/>
        </w:rPr>
        <w:t>»</w:t>
      </w:r>
    </w:p>
    <w:p w:rsidR="002D35F9" w:rsidRPr="00A71109" w:rsidRDefault="002D35F9" w:rsidP="004E0FB1">
      <w:pPr>
        <w:spacing w:line="360" w:lineRule="auto"/>
        <w:ind w:left="1701" w:right="567"/>
        <w:jc w:val="center"/>
        <w:rPr>
          <w:b/>
          <w:bCs/>
        </w:rPr>
      </w:pPr>
    </w:p>
    <w:p w:rsidR="002D35F9" w:rsidRPr="00A71109" w:rsidRDefault="002D35F9" w:rsidP="004E0FB1">
      <w:pPr>
        <w:pStyle w:val="afc"/>
        <w:jc w:val="center"/>
      </w:pPr>
      <w:r w:rsidRPr="00A71109">
        <w:t>студента ___ курса, группы ___________</w:t>
      </w:r>
    </w:p>
    <w:p w:rsidR="002D35F9" w:rsidRPr="006E255A" w:rsidRDefault="002D35F9" w:rsidP="004E0FB1">
      <w:pPr>
        <w:pStyle w:val="afc"/>
        <w:jc w:val="center"/>
        <w:rPr>
          <w:b/>
          <w:bCs/>
        </w:rPr>
      </w:pPr>
      <w:r w:rsidRPr="00A71109">
        <w:t>специальность</w:t>
      </w:r>
      <w:r w:rsidRPr="00A71109">
        <w:rPr>
          <w:b/>
          <w:bCs/>
        </w:rPr>
        <w:t>38.02.0</w:t>
      </w:r>
      <w:r>
        <w:rPr>
          <w:b/>
          <w:bCs/>
        </w:rPr>
        <w:t>1</w:t>
      </w:r>
      <w:r w:rsidRPr="006E255A">
        <w:rPr>
          <w:b/>
          <w:bCs/>
        </w:rPr>
        <w:t>«Экономика и бухгалтерский учет (по отраслям)»</w:t>
      </w:r>
    </w:p>
    <w:p w:rsidR="002D35F9" w:rsidRPr="00A71109" w:rsidRDefault="002D35F9" w:rsidP="002F550D">
      <w:pPr>
        <w:pStyle w:val="afc"/>
      </w:pPr>
      <w:r w:rsidRPr="00A71109">
        <w:rPr>
          <w:u w:val="single"/>
        </w:rPr>
        <w:tab/>
      </w:r>
      <w:r w:rsidRPr="00A71109">
        <w:rPr>
          <w:u w:val="single"/>
        </w:rPr>
        <w:tab/>
        <w:t>________________________</w:t>
      </w:r>
    </w:p>
    <w:p w:rsidR="002D35F9" w:rsidRPr="00A71109" w:rsidRDefault="002D35F9" w:rsidP="004E0FB1">
      <w:pPr>
        <w:pStyle w:val="afc"/>
        <w:jc w:val="center"/>
      </w:pPr>
      <w:r w:rsidRPr="00A71109">
        <w:t>фамилия, имя, отчество</w:t>
      </w:r>
    </w:p>
    <w:p w:rsidR="002D35F9" w:rsidRDefault="002D35F9" w:rsidP="004E0FB1">
      <w:pPr>
        <w:pStyle w:val="afc"/>
      </w:pPr>
    </w:p>
    <w:p w:rsidR="002D35F9" w:rsidRDefault="002D35F9" w:rsidP="004E0FB1">
      <w:pPr>
        <w:pStyle w:val="afc"/>
      </w:pPr>
    </w:p>
    <w:p w:rsidR="002D35F9" w:rsidRDefault="002D35F9" w:rsidP="004E0FB1">
      <w:pPr>
        <w:pStyle w:val="afc"/>
      </w:pPr>
    </w:p>
    <w:p w:rsidR="002D35F9" w:rsidRDefault="002D35F9" w:rsidP="004E0FB1">
      <w:pPr>
        <w:pStyle w:val="afc"/>
      </w:pPr>
    </w:p>
    <w:p w:rsidR="002D35F9" w:rsidRDefault="002D35F9" w:rsidP="004E0FB1">
      <w:pPr>
        <w:pStyle w:val="afc"/>
      </w:pPr>
    </w:p>
    <w:p w:rsidR="002D35F9" w:rsidRDefault="002D35F9" w:rsidP="004E0FB1">
      <w:pPr>
        <w:pStyle w:val="afc"/>
      </w:pPr>
    </w:p>
    <w:p w:rsidR="002D35F9" w:rsidRDefault="002D35F9" w:rsidP="004E0FB1">
      <w:pPr>
        <w:pStyle w:val="afc"/>
      </w:pPr>
    </w:p>
    <w:p w:rsidR="002D35F9" w:rsidRDefault="002D35F9" w:rsidP="004E0FB1">
      <w:pPr>
        <w:pStyle w:val="afc"/>
      </w:pPr>
    </w:p>
    <w:p w:rsidR="002D35F9" w:rsidRPr="00A71109" w:rsidRDefault="002D35F9" w:rsidP="004E0FB1">
      <w:pPr>
        <w:pStyle w:val="afc"/>
      </w:pPr>
    </w:p>
    <w:p w:rsidR="002D35F9" w:rsidRPr="00A71109" w:rsidRDefault="002D35F9" w:rsidP="00C36D3D">
      <w:pPr>
        <w:pStyle w:val="afc"/>
        <w:ind w:left="0"/>
      </w:pPr>
    </w:p>
    <w:p w:rsidR="002D35F9" w:rsidRPr="00A71109" w:rsidRDefault="002D35F9" w:rsidP="004E0FB1">
      <w:pPr>
        <w:pStyle w:val="afc"/>
        <w:ind w:firstLine="4395"/>
      </w:pPr>
      <w:r w:rsidRPr="00A71109">
        <w:t>Руководители:</w:t>
      </w:r>
    </w:p>
    <w:p w:rsidR="002D35F9" w:rsidRPr="00A71109" w:rsidRDefault="002D35F9" w:rsidP="004E0FB1">
      <w:pPr>
        <w:pStyle w:val="afc"/>
        <w:ind w:firstLine="4395"/>
        <w:rPr>
          <w:u w:val="single"/>
        </w:rPr>
      </w:pPr>
      <w:r w:rsidRPr="00A71109">
        <w:t>(должность, Ф.И.О)</w:t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2D35F9" w:rsidRPr="00A71109" w:rsidRDefault="002D35F9" w:rsidP="004E0FB1">
      <w:pPr>
        <w:pStyle w:val="afc"/>
        <w:ind w:firstLine="4395"/>
      </w:pPr>
      <w:r w:rsidRPr="00A71109">
        <w:t>Подпись                  __________________</w:t>
      </w:r>
    </w:p>
    <w:p w:rsidR="002D35F9" w:rsidRPr="005939EF" w:rsidRDefault="002D35F9" w:rsidP="004E0FB1">
      <w:pPr>
        <w:spacing w:line="288" w:lineRule="auto"/>
      </w:pPr>
    </w:p>
    <w:p w:rsidR="002D35F9" w:rsidRPr="00A71109" w:rsidRDefault="002D35F9" w:rsidP="004E0FB1">
      <w:pPr>
        <w:spacing w:line="288" w:lineRule="auto"/>
      </w:pPr>
    </w:p>
    <w:p w:rsidR="002D35F9" w:rsidRPr="00A71109" w:rsidRDefault="002D35F9" w:rsidP="004E0FB1">
      <w:pPr>
        <w:spacing w:line="288" w:lineRule="auto"/>
        <w:jc w:val="center"/>
      </w:pPr>
      <w:r w:rsidRPr="00A71109">
        <w:t>Нижний Новгород</w:t>
      </w:r>
    </w:p>
    <w:p w:rsidR="002D35F9" w:rsidRDefault="002D35F9" w:rsidP="004E0FB1">
      <w:pPr>
        <w:spacing w:line="288" w:lineRule="auto"/>
        <w:jc w:val="center"/>
      </w:pPr>
      <w:r w:rsidRPr="00A71109">
        <w:t>20___</w:t>
      </w:r>
    </w:p>
    <w:p w:rsidR="002D35F9" w:rsidRDefault="002D35F9" w:rsidP="004E0FB1">
      <w:pPr>
        <w:autoSpaceDE w:val="0"/>
        <w:autoSpaceDN w:val="0"/>
        <w:adjustRightInd w:val="0"/>
        <w:jc w:val="both"/>
      </w:pPr>
    </w:p>
    <w:sectPr w:rsidR="002D35F9" w:rsidSect="004F4A54">
      <w:footerReference w:type="default" r:id="rId25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4F" w:rsidRDefault="000E224F">
      <w:r>
        <w:separator/>
      </w:r>
    </w:p>
  </w:endnote>
  <w:endnote w:type="continuationSeparator" w:id="0">
    <w:p w:rsidR="000E224F" w:rsidRDefault="000E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F9" w:rsidRDefault="00C41C2D">
    <w:pPr>
      <w:pStyle w:val="a9"/>
      <w:jc w:val="center"/>
    </w:pPr>
    <w:r>
      <w:rPr>
        <w:noProof/>
      </w:rPr>
      <w:fldChar w:fldCharType="begin"/>
    </w:r>
    <w:r w:rsidR="002D35F9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75C">
      <w:rPr>
        <w:noProof/>
      </w:rPr>
      <w:t>2</w:t>
    </w:r>
    <w:r>
      <w:rPr>
        <w:noProof/>
      </w:rPr>
      <w:fldChar w:fldCharType="end"/>
    </w:r>
  </w:p>
  <w:p w:rsidR="002D35F9" w:rsidRDefault="002D35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F9" w:rsidRDefault="00C41C2D">
    <w:pPr>
      <w:pStyle w:val="a9"/>
      <w:jc w:val="center"/>
    </w:pPr>
    <w:r>
      <w:rPr>
        <w:noProof/>
      </w:rPr>
      <w:fldChar w:fldCharType="begin"/>
    </w:r>
    <w:r w:rsidR="002D35F9">
      <w:rPr>
        <w:noProof/>
      </w:rPr>
      <w:instrText xml:space="preserve"> PAGE   \* MERGEFORMAT </w:instrText>
    </w:r>
    <w:r>
      <w:rPr>
        <w:noProof/>
      </w:rPr>
      <w:fldChar w:fldCharType="separate"/>
    </w:r>
    <w:r w:rsidR="0072175C">
      <w:rPr>
        <w:noProof/>
      </w:rPr>
      <w:t>25</w:t>
    </w:r>
    <w:r>
      <w:rPr>
        <w:noProof/>
      </w:rPr>
      <w:fldChar w:fldCharType="end"/>
    </w:r>
  </w:p>
  <w:p w:rsidR="002D35F9" w:rsidRPr="008B2971" w:rsidRDefault="002D35F9" w:rsidP="00751BAE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4F" w:rsidRDefault="000E224F">
      <w:r>
        <w:separator/>
      </w:r>
    </w:p>
  </w:footnote>
  <w:footnote w:type="continuationSeparator" w:id="0">
    <w:p w:rsidR="000E224F" w:rsidRDefault="000E2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3C"/>
    <w:multiLevelType w:val="hybridMultilevel"/>
    <w:tmpl w:val="420C244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60F"/>
    <w:multiLevelType w:val="hybridMultilevel"/>
    <w:tmpl w:val="E1B8F524"/>
    <w:lvl w:ilvl="0" w:tplc="CBA404E6">
      <w:start w:val="20"/>
      <w:numFmt w:val="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16DC214B"/>
    <w:multiLevelType w:val="hybridMultilevel"/>
    <w:tmpl w:val="D10A05A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4A71CA"/>
    <w:multiLevelType w:val="hybridMultilevel"/>
    <w:tmpl w:val="44328652"/>
    <w:lvl w:ilvl="0" w:tplc="CD8E5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C55FA"/>
    <w:multiLevelType w:val="hybridMultilevel"/>
    <w:tmpl w:val="2DE0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87ED4"/>
    <w:multiLevelType w:val="hybridMultilevel"/>
    <w:tmpl w:val="D344975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FD31B5"/>
    <w:multiLevelType w:val="hybridMultilevel"/>
    <w:tmpl w:val="2F02D71E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193D46"/>
    <w:multiLevelType w:val="hybridMultilevel"/>
    <w:tmpl w:val="AA6C7EA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85B6D68"/>
    <w:multiLevelType w:val="hybridMultilevel"/>
    <w:tmpl w:val="6C64C538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B43D23"/>
    <w:multiLevelType w:val="multilevel"/>
    <w:tmpl w:val="E430B8B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2">
    <w:nsid w:val="2E1B0D79"/>
    <w:multiLevelType w:val="hybridMultilevel"/>
    <w:tmpl w:val="383CD97E"/>
    <w:lvl w:ilvl="0" w:tplc="D6484A8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C24DC2"/>
    <w:multiLevelType w:val="multilevel"/>
    <w:tmpl w:val="443286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C7DB2"/>
    <w:multiLevelType w:val="hybridMultilevel"/>
    <w:tmpl w:val="EBE438DA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30A99"/>
    <w:multiLevelType w:val="hybridMultilevel"/>
    <w:tmpl w:val="9F40F9A6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3E03663"/>
    <w:multiLevelType w:val="hybridMultilevel"/>
    <w:tmpl w:val="7C4A9504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B51E01"/>
    <w:multiLevelType w:val="hybridMultilevel"/>
    <w:tmpl w:val="E3CEFB1E"/>
    <w:lvl w:ilvl="0" w:tplc="93D249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79C4A9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42551"/>
    <w:multiLevelType w:val="hybridMultilevel"/>
    <w:tmpl w:val="C9EE40A8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893BF1"/>
    <w:multiLevelType w:val="hybridMultilevel"/>
    <w:tmpl w:val="7E562E90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E25E7B"/>
    <w:multiLevelType w:val="hybridMultilevel"/>
    <w:tmpl w:val="7F962CC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1A0B1A"/>
    <w:multiLevelType w:val="hybridMultilevel"/>
    <w:tmpl w:val="1A56D42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162D3D"/>
    <w:multiLevelType w:val="hybridMultilevel"/>
    <w:tmpl w:val="52563F22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1513BC2"/>
    <w:multiLevelType w:val="hybridMultilevel"/>
    <w:tmpl w:val="7834EC7A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8C4467F"/>
    <w:multiLevelType w:val="hybridMultilevel"/>
    <w:tmpl w:val="59C8C7F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C3F5DFA"/>
    <w:multiLevelType w:val="hybridMultilevel"/>
    <w:tmpl w:val="22208824"/>
    <w:lvl w:ilvl="0" w:tplc="5E52D6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B712C"/>
    <w:multiLevelType w:val="hybridMultilevel"/>
    <w:tmpl w:val="E6E6C296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20"/>
  </w:num>
  <w:num w:numId="9">
    <w:abstractNumId w:val="24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18"/>
  </w:num>
  <w:num w:numId="15">
    <w:abstractNumId w:val="23"/>
  </w:num>
  <w:num w:numId="16">
    <w:abstractNumId w:val="3"/>
  </w:num>
  <w:num w:numId="17">
    <w:abstractNumId w:val="19"/>
  </w:num>
  <w:num w:numId="18">
    <w:abstractNumId w:val="7"/>
  </w:num>
  <w:num w:numId="19">
    <w:abstractNumId w:val="8"/>
  </w:num>
  <w:num w:numId="20">
    <w:abstractNumId w:val="27"/>
  </w:num>
  <w:num w:numId="21">
    <w:abstractNumId w:val="21"/>
  </w:num>
  <w:num w:numId="22">
    <w:abstractNumId w:val="5"/>
  </w:num>
  <w:num w:numId="23">
    <w:abstractNumId w:val="10"/>
  </w:num>
  <w:num w:numId="24">
    <w:abstractNumId w:val="16"/>
  </w:num>
  <w:num w:numId="25">
    <w:abstractNumId w:val="0"/>
  </w:num>
  <w:num w:numId="26">
    <w:abstractNumId w:val="25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03AF5"/>
    <w:rsid w:val="000172F0"/>
    <w:rsid w:val="00020FF6"/>
    <w:rsid w:val="00021D68"/>
    <w:rsid w:val="00023572"/>
    <w:rsid w:val="00032AE7"/>
    <w:rsid w:val="00034AF5"/>
    <w:rsid w:val="0003627B"/>
    <w:rsid w:val="00045ADC"/>
    <w:rsid w:val="000525D1"/>
    <w:rsid w:val="0006114F"/>
    <w:rsid w:val="00067D81"/>
    <w:rsid w:val="000832BE"/>
    <w:rsid w:val="00091578"/>
    <w:rsid w:val="000A0780"/>
    <w:rsid w:val="000A1958"/>
    <w:rsid w:val="000A3566"/>
    <w:rsid w:val="000A5FEE"/>
    <w:rsid w:val="000B580F"/>
    <w:rsid w:val="000C1657"/>
    <w:rsid w:val="000C1BF0"/>
    <w:rsid w:val="000C53E5"/>
    <w:rsid w:val="000E0EF9"/>
    <w:rsid w:val="000E224F"/>
    <w:rsid w:val="001064E9"/>
    <w:rsid w:val="00106D0C"/>
    <w:rsid w:val="001110C2"/>
    <w:rsid w:val="00112AFF"/>
    <w:rsid w:val="001167B6"/>
    <w:rsid w:val="00117EDA"/>
    <w:rsid w:val="00125BC3"/>
    <w:rsid w:val="00134CD9"/>
    <w:rsid w:val="00137510"/>
    <w:rsid w:val="00145E6B"/>
    <w:rsid w:val="00155E12"/>
    <w:rsid w:val="00157ED3"/>
    <w:rsid w:val="00161019"/>
    <w:rsid w:val="00161CF7"/>
    <w:rsid w:val="00173CC2"/>
    <w:rsid w:val="00180110"/>
    <w:rsid w:val="001853A1"/>
    <w:rsid w:val="00191E22"/>
    <w:rsid w:val="001957C5"/>
    <w:rsid w:val="001A7CEF"/>
    <w:rsid w:val="001B2334"/>
    <w:rsid w:val="001C1234"/>
    <w:rsid w:val="001C3E04"/>
    <w:rsid w:val="001D3C95"/>
    <w:rsid w:val="001D3F05"/>
    <w:rsid w:val="001D3F37"/>
    <w:rsid w:val="001E1223"/>
    <w:rsid w:val="001E146E"/>
    <w:rsid w:val="001E301D"/>
    <w:rsid w:val="001E3F8F"/>
    <w:rsid w:val="001F3DF4"/>
    <w:rsid w:val="0020495F"/>
    <w:rsid w:val="00223AB9"/>
    <w:rsid w:val="00230AB1"/>
    <w:rsid w:val="00241A04"/>
    <w:rsid w:val="00242149"/>
    <w:rsid w:val="00244874"/>
    <w:rsid w:val="0025651D"/>
    <w:rsid w:val="00256FB2"/>
    <w:rsid w:val="002711CF"/>
    <w:rsid w:val="0027582A"/>
    <w:rsid w:val="00286083"/>
    <w:rsid w:val="00291A16"/>
    <w:rsid w:val="0029355A"/>
    <w:rsid w:val="002B1840"/>
    <w:rsid w:val="002B3AD8"/>
    <w:rsid w:val="002B5A00"/>
    <w:rsid w:val="002C48FD"/>
    <w:rsid w:val="002C5D14"/>
    <w:rsid w:val="002C7430"/>
    <w:rsid w:val="002D1856"/>
    <w:rsid w:val="002D35F9"/>
    <w:rsid w:val="002D4C21"/>
    <w:rsid w:val="002D6FC9"/>
    <w:rsid w:val="002D72BA"/>
    <w:rsid w:val="002E30BD"/>
    <w:rsid w:val="002E48BD"/>
    <w:rsid w:val="002F550D"/>
    <w:rsid w:val="00305574"/>
    <w:rsid w:val="003078C1"/>
    <w:rsid w:val="003135B6"/>
    <w:rsid w:val="00313738"/>
    <w:rsid w:val="00313BFA"/>
    <w:rsid w:val="00322D83"/>
    <w:rsid w:val="0032437E"/>
    <w:rsid w:val="003305B5"/>
    <w:rsid w:val="00333184"/>
    <w:rsid w:val="003333B1"/>
    <w:rsid w:val="0033640D"/>
    <w:rsid w:val="00342CBF"/>
    <w:rsid w:val="00344FBA"/>
    <w:rsid w:val="0037051D"/>
    <w:rsid w:val="0038094D"/>
    <w:rsid w:val="003848AB"/>
    <w:rsid w:val="003931AC"/>
    <w:rsid w:val="0039383B"/>
    <w:rsid w:val="003A13FA"/>
    <w:rsid w:val="003A64B7"/>
    <w:rsid w:val="003B2420"/>
    <w:rsid w:val="003E255F"/>
    <w:rsid w:val="003F5A59"/>
    <w:rsid w:val="00401771"/>
    <w:rsid w:val="00421778"/>
    <w:rsid w:val="00422C46"/>
    <w:rsid w:val="00423558"/>
    <w:rsid w:val="00425152"/>
    <w:rsid w:val="00433105"/>
    <w:rsid w:val="00446EC2"/>
    <w:rsid w:val="00461079"/>
    <w:rsid w:val="00466895"/>
    <w:rsid w:val="00466CAD"/>
    <w:rsid w:val="00472172"/>
    <w:rsid w:val="004833DB"/>
    <w:rsid w:val="00497998"/>
    <w:rsid w:val="004A7321"/>
    <w:rsid w:val="004C47FA"/>
    <w:rsid w:val="004C61D1"/>
    <w:rsid w:val="004C6CCB"/>
    <w:rsid w:val="004D5B74"/>
    <w:rsid w:val="004E0306"/>
    <w:rsid w:val="004E0FB1"/>
    <w:rsid w:val="004E39DD"/>
    <w:rsid w:val="004F05AD"/>
    <w:rsid w:val="004F2F0C"/>
    <w:rsid w:val="004F4A54"/>
    <w:rsid w:val="004F737E"/>
    <w:rsid w:val="0050312A"/>
    <w:rsid w:val="005043C6"/>
    <w:rsid w:val="00504857"/>
    <w:rsid w:val="00514789"/>
    <w:rsid w:val="0051565D"/>
    <w:rsid w:val="00516514"/>
    <w:rsid w:val="0052754E"/>
    <w:rsid w:val="005354FF"/>
    <w:rsid w:val="00535525"/>
    <w:rsid w:val="005372C0"/>
    <w:rsid w:val="0054535A"/>
    <w:rsid w:val="005550C1"/>
    <w:rsid w:val="005560C9"/>
    <w:rsid w:val="005570BA"/>
    <w:rsid w:val="00563B1C"/>
    <w:rsid w:val="005716B3"/>
    <w:rsid w:val="005717BC"/>
    <w:rsid w:val="005734F7"/>
    <w:rsid w:val="00573D3C"/>
    <w:rsid w:val="005740C0"/>
    <w:rsid w:val="005875F6"/>
    <w:rsid w:val="005939EF"/>
    <w:rsid w:val="0059616E"/>
    <w:rsid w:val="005A67DB"/>
    <w:rsid w:val="005B4903"/>
    <w:rsid w:val="005B531E"/>
    <w:rsid w:val="005B7754"/>
    <w:rsid w:val="005C0911"/>
    <w:rsid w:val="005C1458"/>
    <w:rsid w:val="005D2EC0"/>
    <w:rsid w:val="005E4D1C"/>
    <w:rsid w:val="005E60EC"/>
    <w:rsid w:val="005F0B42"/>
    <w:rsid w:val="005F10BC"/>
    <w:rsid w:val="005F1F3B"/>
    <w:rsid w:val="005F72B4"/>
    <w:rsid w:val="006103ED"/>
    <w:rsid w:val="0061323F"/>
    <w:rsid w:val="00615C25"/>
    <w:rsid w:val="0062324E"/>
    <w:rsid w:val="00626FBC"/>
    <w:rsid w:val="00631599"/>
    <w:rsid w:val="0064395E"/>
    <w:rsid w:val="00654031"/>
    <w:rsid w:val="006549ED"/>
    <w:rsid w:val="00656DAA"/>
    <w:rsid w:val="00660894"/>
    <w:rsid w:val="006663F4"/>
    <w:rsid w:val="006711C9"/>
    <w:rsid w:val="00671F48"/>
    <w:rsid w:val="00675594"/>
    <w:rsid w:val="00691BDA"/>
    <w:rsid w:val="00692515"/>
    <w:rsid w:val="006954DD"/>
    <w:rsid w:val="006960EC"/>
    <w:rsid w:val="006A0B15"/>
    <w:rsid w:val="006A0BB3"/>
    <w:rsid w:val="006A47F1"/>
    <w:rsid w:val="006B3FFC"/>
    <w:rsid w:val="006B4165"/>
    <w:rsid w:val="006B504B"/>
    <w:rsid w:val="006B6906"/>
    <w:rsid w:val="006C103B"/>
    <w:rsid w:val="006C7501"/>
    <w:rsid w:val="006D578D"/>
    <w:rsid w:val="006D6EB7"/>
    <w:rsid w:val="006E1901"/>
    <w:rsid w:val="006E1A57"/>
    <w:rsid w:val="006E255A"/>
    <w:rsid w:val="006E3A9C"/>
    <w:rsid w:val="006E5F87"/>
    <w:rsid w:val="0070324A"/>
    <w:rsid w:val="007054B8"/>
    <w:rsid w:val="00710D23"/>
    <w:rsid w:val="00711866"/>
    <w:rsid w:val="007134BB"/>
    <w:rsid w:val="00720573"/>
    <w:rsid w:val="0072175C"/>
    <w:rsid w:val="007266C9"/>
    <w:rsid w:val="00730716"/>
    <w:rsid w:val="00736EBA"/>
    <w:rsid w:val="00736FAA"/>
    <w:rsid w:val="00737224"/>
    <w:rsid w:val="00741089"/>
    <w:rsid w:val="007502D5"/>
    <w:rsid w:val="00751BAE"/>
    <w:rsid w:val="00752B9D"/>
    <w:rsid w:val="00761D9C"/>
    <w:rsid w:val="007621D4"/>
    <w:rsid w:val="00766072"/>
    <w:rsid w:val="007669D8"/>
    <w:rsid w:val="007928CA"/>
    <w:rsid w:val="00796CBB"/>
    <w:rsid w:val="00796F7F"/>
    <w:rsid w:val="007A05E9"/>
    <w:rsid w:val="007A2246"/>
    <w:rsid w:val="007A41BC"/>
    <w:rsid w:val="007B0DF6"/>
    <w:rsid w:val="007C0427"/>
    <w:rsid w:val="007C0E48"/>
    <w:rsid w:val="007C264A"/>
    <w:rsid w:val="007D39EA"/>
    <w:rsid w:val="007E192E"/>
    <w:rsid w:val="007E2565"/>
    <w:rsid w:val="007E2918"/>
    <w:rsid w:val="007E592D"/>
    <w:rsid w:val="007F537D"/>
    <w:rsid w:val="008006A2"/>
    <w:rsid w:val="008006F2"/>
    <w:rsid w:val="0080363A"/>
    <w:rsid w:val="00804EB0"/>
    <w:rsid w:val="008102B6"/>
    <w:rsid w:val="008140DC"/>
    <w:rsid w:val="00817A63"/>
    <w:rsid w:val="00824426"/>
    <w:rsid w:val="00831D28"/>
    <w:rsid w:val="00864FB6"/>
    <w:rsid w:val="008736C5"/>
    <w:rsid w:val="008756C8"/>
    <w:rsid w:val="00877D6A"/>
    <w:rsid w:val="008A1A7B"/>
    <w:rsid w:val="008B042C"/>
    <w:rsid w:val="008B2971"/>
    <w:rsid w:val="008C2821"/>
    <w:rsid w:val="008C47E6"/>
    <w:rsid w:val="008C785D"/>
    <w:rsid w:val="008D09D1"/>
    <w:rsid w:val="008E1334"/>
    <w:rsid w:val="008F02D6"/>
    <w:rsid w:val="00905890"/>
    <w:rsid w:val="00912ABB"/>
    <w:rsid w:val="00913005"/>
    <w:rsid w:val="00914FD6"/>
    <w:rsid w:val="00920626"/>
    <w:rsid w:val="00921CE6"/>
    <w:rsid w:val="00942E62"/>
    <w:rsid w:val="00944431"/>
    <w:rsid w:val="009529DC"/>
    <w:rsid w:val="00955C2B"/>
    <w:rsid w:val="00960576"/>
    <w:rsid w:val="00977244"/>
    <w:rsid w:val="009A11AD"/>
    <w:rsid w:val="009A17D4"/>
    <w:rsid w:val="009A3E44"/>
    <w:rsid w:val="009B4104"/>
    <w:rsid w:val="009C601D"/>
    <w:rsid w:val="009E5424"/>
    <w:rsid w:val="009F18A3"/>
    <w:rsid w:val="009F332D"/>
    <w:rsid w:val="009F7E8C"/>
    <w:rsid w:val="00A32EEF"/>
    <w:rsid w:val="00A35FC2"/>
    <w:rsid w:val="00A53264"/>
    <w:rsid w:val="00A64673"/>
    <w:rsid w:val="00A71109"/>
    <w:rsid w:val="00A8385F"/>
    <w:rsid w:val="00A912AE"/>
    <w:rsid w:val="00AA1B2C"/>
    <w:rsid w:val="00AA7F37"/>
    <w:rsid w:val="00AB518D"/>
    <w:rsid w:val="00AC2524"/>
    <w:rsid w:val="00AD0117"/>
    <w:rsid w:val="00AE0B24"/>
    <w:rsid w:val="00AE2F90"/>
    <w:rsid w:val="00AF663E"/>
    <w:rsid w:val="00AF7105"/>
    <w:rsid w:val="00B01995"/>
    <w:rsid w:val="00B03D58"/>
    <w:rsid w:val="00B050DD"/>
    <w:rsid w:val="00B14CE8"/>
    <w:rsid w:val="00B23ACA"/>
    <w:rsid w:val="00B42625"/>
    <w:rsid w:val="00B5153E"/>
    <w:rsid w:val="00B551A9"/>
    <w:rsid w:val="00B6360B"/>
    <w:rsid w:val="00B71978"/>
    <w:rsid w:val="00B71DBD"/>
    <w:rsid w:val="00B72F43"/>
    <w:rsid w:val="00B748CD"/>
    <w:rsid w:val="00B81AD6"/>
    <w:rsid w:val="00B83451"/>
    <w:rsid w:val="00B9002C"/>
    <w:rsid w:val="00B935AE"/>
    <w:rsid w:val="00B95362"/>
    <w:rsid w:val="00B97F8D"/>
    <w:rsid w:val="00BA484A"/>
    <w:rsid w:val="00BA5CA1"/>
    <w:rsid w:val="00BD6F70"/>
    <w:rsid w:val="00BE28D5"/>
    <w:rsid w:val="00C000FA"/>
    <w:rsid w:val="00C00714"/>
    <w:rsid w:val="00C21881"/>
    <w:rsid w:val="00C22172"/>
    <w:rsid w:val="00C24741"/>
    <w:rsid w:val="00C3005C"/>
    <w:rsid w:val="00C36D3D"/>
    <w:rsid w:val="00C41C2D"/>
    <w:rsid w:val="00C42ED9"/>
    <w:rsid w:val="00C43AD7"/>
    <w:rsid w:val="00C54126"/>
    <w:rsid w:val="00C60E4C"/>
    <w:rsid w:val="00C61DBD"/>
    <w:rsid w:val="00C63224"/>
    <w:rsid w:val="00C80770"/>
    <w:rsid w:val="00C841FE"/>
    <w:rsid w:val="00C96332"/>
    <w:rsid w:val="00C9775A"/>
    <w:rsid w:val="00CA429D"/>
    <w:rsid w:val="00CA492B"/>
    <w:rsid w:val="00CA60A6"/>
    <w:rsid w:val="00CB48FD"/>
    <w:rsid w:val="00CC45DE"/>
    <w:rsid w:val="00CC75C6"/>
    <w:rsid w:val="00CE5749"/>
    <w:rsid w:val="00CE7195"/>
    <w:rsid w:val="00CF2526"/>
    <w:rsid w:val="00D0008F"/>
    <w:rsid w:val="00D012CF"/>
    <w:rsid w:val="00D01568"/>
    <w:rsid w:val="00D02A95"/>
    <w:rsid w:val="00D03C1A"/>
    <w:rsid w:val="00D17FC0"/>
    <w:rsid w:val="00D21369"/>
    <w:rsid w:val="00D22762"/>
    <w:rsid w:val="00D274AB"/>
    <w:rsid w:val="00D3497D"/>
    <w:rsid w:val="00D34C7B"/>
    <w:rsid w:val="00D351B7"/>
    <w:rsid w:val="00D353B2"/>
    <w:rsid w:val="00D40EF0"/>
    <w:rsid w:val="00D52178"/>
    <w:rsid w:val="00D545B4"/>
    <w:rsid w:val="00D745FB"/>
    <w:rsid w:val="00D77F17"/>
    <w:rsid w:val="00D90962"/>
    <w:rsid w:val="00DA029C"/>
    <w:rsid w:val="00DA44B2"/>
    <w:rsid w:val="00DB0C6E"/>
    <w:rsid w:val="00DB16C1"/>
    <w:rsid w:val="00DF4954"/>
    <w:rsid w:val="00E00B31"/>
    <w:rsid w:val="00E01977"/>
    <w:rsid w:val="00E16856"/>
    <w:rsid w:val="00E20909"/>
    <w:rsid w:val="00E21D11"/>
    <w:rsid w:val="00E22218"/>
    <w:rsid w:val="00E231A5"/>
    <w:rsid w:val="00E31E58"/>
    <w:rsid w:val="00E35FE5"/>
    <w:rsid w:val="00E40737"/>
    <w:rsid w:val="00E4759D"/>
    <w:rsid w:val="00E52551"/>
    <w:rsid w:val="00E55E39"/>
    <w:rsid w:val="00E577B4"/>
    <w:rsid w:val="00E71CAA"/>
    <w:rsid w:val="00E72144"/>
    <w:rsid w:val="00E726EA"/>
    <w:rsid w:val="00E75F24"/>
    <w:rsid w:val="00E86A37"/>
    <w:rsid w:val="00E87206"/>
    <w:rsid w:val="00E909D9"/>
    <w:rsid w:val="00E953FD"/>
    <w:rsid w:val="00E96ED7"/>
    <w:rsid w:val="00EA1090"/>
    <w:rsid w:val="00EA303A"/>
    <w:rsid w:val="00EA567B"/>
    <w:rsid w:val="00EB0A63"/>
    <w:rsid w:val="00EB4219"/>
    <w:rsid w:val="00EB7B4A"/>
    <w:rsid w:val="00EC25DB"/>
    <w:rsid w:val="00EC78E6"/>
    <w:rsid w:val="00ED701A"/>
    <w:rsid w:val="00EE3D6E"/>
    <w:rsid w:val="00EE3E6B"/>
    <w:rsid w:val="00EE687D"/>
    <w:rsid w:val="00F03EB4"/>
    <w:rsid w:val="00F14536"/>
    <w:rsid w:val="00F150C9"/>
    <w:rsid w:val="00F21CEF"/>
    <w:rsid w:val="00F21CFE"/>
    <w:rsid w:val="00F27B6E"/>
    <w:rsid w:val="00F374F0"/>
    <w:rsid w:val="00F40AD3"/>
    <w:rsid w:val="00F41215"/>
    <w:rsid w:val="00F44B55"/>
    <w:rsid w:val="00F52CD1"/>
    <w:rsid w:val="00F53BBC"/>
    <w:rsid w:val="00F62466"/>
    <w:rsid w:val="00F65765"/>
    <w:rsid w:val="00F706B0"/>
    <w:rsid w:val="00F73944"/>
    <w:rsid w:val="00F81B96"/>
    <w:rsid w:val="00F86CB1"/>
    <w:rsid w:val="00F97E32"/>
    <w:rsid w:val="00FA2AF4"/>
    <w:rsid w:val="00FA2FD0"/>
    <w:rsid w:val="00FC1286"/>
    <w:rsid w:val="00FC267A"/>
    <w:rsid w:val="00FC5A0B"/>
    <w:rsid w:val="00FD1C0B"/>
    <w:rsid w:val="00FD3D5E"/>
    <w:rsid w:val="00FE0E33"/>
    <w:rsid w:val="00FE5347"/>
    <w:rsid w:val="00FF0E66"/>
    <w:rsid w:val="00FF3340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6089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C2821"/>
    <w:pPr>
      <w:keepNext/>
      <w:numPr>
        <w:numId w:val="1"/>
      </w:numPr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8C28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locked/>
    <w:rsid w:val="00B0199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A303A"/>
    <w:rPr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A303A"/>
    <w:rPr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B01995"/>
    <w:rPr>
      <w:i/>
      <w:iCs/>
      <w:sz w:val="24"/>
      <w:szCs w:val="24"/>
      <w:lang w:val="ru-RU" w:eastAsia="ru-RU"/>
    </w:rPr>
  </w:style>
  <w:style w:type="paragraph" w:styleId="a4">
    <w:name w:val="Title"/>
    <w:basedOn w:val="a0"/>
    <w:link w:val="a5"/>
    <w:uiPriority w:val="99"/>
    <w:qFormat/>
    <w:rsid w:val="0066089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locked/>
    <w:rsid w:val="00EA303A"/>
    <w:rPr>
      <w:rFonts w:ascii="Cambria" w:hAnsi="Cambria" w:cs="Cambria"/>
      <w:b/>
      <w:bCs/>
      <w:kern w:val="28"/>
      <w:sz w:val="32"/>
      <w:szCs w:val="32"/>
    </w:rPr>
  </w:style>
  <w:style w:type="table" w:styleId="a6">
    <w:name w:val="Table Grid"/>
    <w:basedOn w:val="a2"/>
    <w:uiPriority w:val="99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uiPriority w:val="99"/>
    <w:rsid w:val="008C2821"/>
  </w:style>
  <w:style w:type="character" w:styleId="a8">
    <w:name w:val="footnote reference"/>
    <w:basedOn w:val="a1"/>
    <w:uiPriority w:val="99"/>
    <w:semiHidden/>
    <w:rsid w:val="008C2821"/>
    <w:rPr>
      <w:vertAlign w:val="superscript"/>
    </w:rPr>
  </w:style>
  <w:style w:type="paragraph" w:styleId="a9">
    <w:name w:val="footer"/>
    <w:basedOn w:val="a0"/>
    <w:link w:val="aa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8C2821"/>
    <w:rPr>
      <w:sz w:val="24"/>
      <w:szCs w:val="24"/>
      <w:lang w:val="ru-RU" w:eastAsia="ru-RU"/>
    </w:rPr>
  </w:style>
  <w:style w:type="paragraph" w:styleId="ab">
    <w:name w:val="footnote text"/>
    <w:basedOn w:val="a0"/>
    <w:link w:val="ac"/>
    <w:uiPriority w:val="99"/>
    <w:semiHidden/>
    <w:rsid w:val="008C2821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locked/>
    <w:rsid w:val="008C2821"/>
    <w:rPr>
      <w:lang w:val="ru-RU"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8C2821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uiPriority w:val="99"/>
    <w:semiHidden/>
    <w:locked/>
    <w:rsid w:val="00EA303A"/>
    <w:rPr>
      <w:sz w:val="24"/>
      <w:szCs w:val="24"/>
    </w:rPr>
  </w:style>
  <w:style w:type="paragraph" w:styleId="ad">
    <w:name w:val="Body Text"/>
    <w:basedOn w:val="a0"/>
    <w:link w:val="ae"/>
    <w:uiPriority w:val="99"/>
    <w:rsid w:val="008C2821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EA303A"/>
    <w:rPr>
      <w:sz w:val="24"/>
      <w:szCs w:val="24"/>
    </w:rPr>
  </w:style>
  <w:style w:type="paragraph" w:styleId="af">
    <w:name w:val="Normal (Web)"/>
    <w:basedOn w:val="a0"/>
    <w:uiPriority w:val="99"/>
    <w:rsid w:val="008C2821"/>
    <w:pPr>
      <w:spacing w:before="100" w:beforeAutospacing="1" w:after="100" w:afterAutospacing="1"/>
    </w:pPr>
  </w:style>
  <w:style w:type="paragraph" w:styleId="23">
    <w:name w:val="List 2"/>
    <w:basedOn w:val="a0"/>
    <w:uiPriority w:val="99"/>
    <w:rsid w:val="008C2821"/>
    <w:pPr>
      <w:ind w:left="566" w:hanging="283"/>
    </w:pPr>
  </w:style>
  <w:style w:type="paragraph" w:customStyle="1" w:styleId="210">
    <w:name w:val="Список 21"/>
    <w:basedOn w:val="a0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f0">
    <w:name w:val="List Paragraph"/>
    <w:basedOn w:val="a0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0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0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0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1">
    <w:name w:val="No Spacing"/>
    <w:uiPriority w:val="99"/>
    <w:qFormat/>
    <w:rsid w:val="00D21369"/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1"/>
    <w:uiPriority w:val="99"/>
    <w:rsid w:val="007C264A"/>
  </w:style>
  <w:style w:type="character" w:customStyle="1" w:styleId="af3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3"/>
    <w:uiPriority w:val="99"/>
    <w:rsid w:val="00342CBF"/>
    <w:pPr>
      <w:shd w:val="clear" w:color="auto" w:fill="FFFFFF"/>
      <w:spacing w:line="278" w:lineRule="exact"/>
    </w:pPr>
    <w:rPr>
      <w:lang/>
    </w:r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Subtitle"/>
    <w:basedOn w:val="a0"/>
    <w:next w:val="a0"/>
    <w:link w:val="af5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1"/>
    <w:link w:val="af4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af6">
    <w:name w:val="header"/>
    <w:basedOn w:val="a0"/>
    <w:link w:val="af7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C24741"/>
    <w:rPr>
      <w:sz w:val="24"/>
      <w:szCs w:val="24"/>
    </w:rPr>
  </w:style>
  <w:style w:type="paragraph" w:styleId="3">
    <w:name w:val="Body Text 3"/>
    <w:basedOn w:val="a0"/>
    <w:link w:val="30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locked/>
    <w:rsid w:val="0027582A"/>
    <w:rPr>
      <w:sz w:val="16"/>
      <w:szCs w:val="16"/>
    </w:rPr>
  </w:style>
  <w:style w:type="paragraph" w:customStyle="1" w:styleId="af8">
    <w:name w:val="ЗАГОЛОВОК"/>
    <w:basedOn w:val="2"/>
    <w:link w:val="af9"/>
    <w:uiPriority w:val="99"/>
    <w:rsid w:val="0027582A"/>
    <w:pPr>
      <w:tabs>
        <w:tab w:val="left" w:pos="5944"/>
      </w:tabs>
      <w:spacing w:after="120"/>
      <w:ind w:left="397"/>
      <w:jc w:val="center"/>
    </w:pPr>
    <w:rPr>
      <w:rFonts w:cs="Times New Roman"/>
      <w:smallCaps/>
      <w:sz w:val="24"/>
      <w:szCs w:val="24"/>
      <w:lang/>
    </w:rPr>
  </w:style>
  <w:style w:type="character" w:customStyle="1" w:styleId="af9">
    <w:name w:val="ЗАГОЛОВОК Знак"/>
    <w:link w:val="af8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afa">
    <w:name w:val="TOC Heading"/>
    <w:basedOn w:val="1"/>
    <w:next w:val="a0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24">
    <w:name w:val="toc 2"/>
    <w:basedOn w:val="a0"/>
    <w:next w:val="a0"/>
    <w:autoRedefine/>
    <w:uiPriority w:val="99"/>
    <w:semiHidden/>
    <w:rsid w:val="000C1BF0"/>
    <w:pPr>
      <w:ind w:left="240"/>
    </w:pPr>
  </w:style>
  <w:style w:type="character" w:styleId="afb">
    <w:name w:val="Hyperlink"/>
    <w:basedOn w:val="a1"/>
    <w:uiPriority w:val="99"/>
    <w:rsid w:val="000C1BF0"/>
    <w:rPr>
      <w:color w:val="0000FF"/>
      <w:u w:val="single"/>
    </w:rPr>
  </w:style>
  <w:style w:type="paragraph" w:styleId="afc">
    <w:name w:val="Body Text Indent"/>
    <w:basedOn w:val="a0"/>
    <w:link w:val="afd"/>
    <w:uiPriority w:val="99"/>
    <w:rsid w:val="008F02D6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locked/>
    <w:rsid w:val="008F02D6"/>
    <w:rPr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">
    <w:name w:val="Гипертекстовая ссылка"/>
    <w:uiPriority w:val="99"/>
    <w:rsid w:val="008F02D6"/>
    <w:rPr>
      <w:b/>
      <w:bCs/>
      <w:color w:val="auto"/>
    </w:rPr>
  </w:style>
  <w:style w:type="paragraph" w:styleId="31">
    <w:name w:val="Body Text Indent 3"/>
    <w:basedOn w:val="a0"/>
    <w:link w:val="32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E4759D"/>
    <w:rPr>
      <w:sz w:val="16"/>
      <w:szCs w:val="16"/>
    </w:rPr>
  </w:style>
  <w:style w:type="paragraph" w:styleId="aff0">
    <w:name w:val="Plain Text"/>
    <w:basedOn w:val="a0"/>
    <w:link w:val="aff1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a0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1"/>
    <w:uiPriority w:val="99"/>
    <w:rsid w:val="00433105"/>
  </w:style>
  <w:style w:type="character" w:customStyle="1" w:styleId="c2c13">
    <w:name w:val="c2 c13"/>
    <w:basedOn w:val="a1"/>
    <w:uiPriority w:val="99"/>
    <w:rsid w:val="00433105"/>
  </w:style>
  <w:style w:type="paragraph" w:customStyle="1" w:styleId="c7c20">
    <w:name w:val="c7 c20"/>
    <w:basedOn w:val="a0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0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0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0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2">
    <w:name w:val="список с точками"/>
    <w:basedOn w:val="a0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0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ListParagraph1">
    <w:name w:val="List Paragraph1"/>
    <w:basedOn w:val="a0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0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33">
    <w:name w:val="Основной текст3"/>
    <w:basedOn w:val="a0"/>
    <w:uiPriority w:val="99"/>
    <w:rsid w:val="00B01995"/>
    <w:pPr>
      <w:widowControl w:val="0"/>
      <w:shd w:val="clear" w:color="auto" w:fill="FFFFFF"/>
      <w:spacing w:before="4980" w:line="240" w:lineRule="atLeast"/>
      <w:ind w:hanging="540"/>
      <w:jc w:val="center"/>
    </w:pPr>
    <w:rPr>
      <w:color w:val="000000"/>
      <w:spacing w:val="2"/>
      <w:sz w:val="19"/>
      <w:szCs w:val="19"/>
    </w:rPr>
  </w:style>
  <w:style w:type="paragraph" w:customStyle="1" w:styleId="a">
    <w:name w:val="СВЕЛ список"/>
    <w:basedOn w:val="a0"/>
    <w:uiPriority w:val="99"/>
    <w:rsid w:val="00E35FE5"/>
    <w:pPr>
      <w:numPr>
        <w:numId w:val="2"/>
      </w:numPr>
      <w:spacing w:line="360" w:lineRule="auto"/>
    </w:pPr>
    <w:rPr>
      <w:rFonts w:eastAsia="Arial Unicode MS"/>
    </w:rPr>
  </w:style>
  <w:style w:type="paragraph" w:customStyle="1" w:styleId="ConsPlusNormal">
    <w:name w:val="ConsPlusNormal"/>
    <w:uiPriority w:val="99"/>
    <w:rsid w:val="00E209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Emphasis"/>
    <w:basedOn w:val="a1"/>
    <w:uiPriority w:val="99"/>
    <w:qFormat/>
    <w:locked/>
    <w:rsid w:val="00E20909"/>
    <w:rPr>
      <w:i/>
      <w:iCs/>
    </w:rPr>
  </w:style>
  <w:style w:type="paragraph" w:styleId="5">
    <w:name w:val="toc 5"/>
    <w:basedOn w:val="a0"/>
    <w:next w:val="a0"/>
    <w:autoRedefine/>
    <w:uiPriority w:val="99"/>
    <w:semiHidden/>
    <w:rsid w:val="0064395E"/>
    <w:pPr>
      <w:spacing w:after="100"/>
      <w:ind w:left="960"/>
    </w:pPr>
  </w:style>
  <w:style w:type="paragraph" w:customStyle="1" w:styleId="11">
    <w:name w:val="Знак Знак Знак1 Знак Знак Знак Знак"/>
    <w:basedOn w:val="a0"/>
    <w:autoRedefine/>
    <w:uiPriority w:val="99"/>
    <w:rsid w:val="008C47E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Абзац списка1"/>
    <w:aliases w:val="Содержание. 2 уровень"/>
    <w:basedOn w:val="a0"/>
    <w:link w:val="aff4"/>
    <w:uiPriority w:val="99"/>
    <w:rsid w:val="006E3A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Абзац списка Знак"/>
    <w:aliases w:val="Содержание. 2 уровень Знак"/>
    <w:link w:val="12"/>
    <w:uiPriority w:val="99"/>
    <w:locked/>
    <w:rsid w:val="006E3A9C"/>
    <w:rPr>
      <w:rFonts w:ascii="Calibri" w:hAnsi="Calibri" w:cs="Calibri"/>
      <w:sz w:val="22"/>
      <w:szCs w:val="22"/>
      <w:lang w:val="ru-RU" w:eastAsia="en-US"/>
    </w:rPr>
  </w:style>
  <w:style w:type="character" w:customStyle="1" w:styleId="14">
    <w:name w:val="Знак Знак1"/>
    <w:uiPriority w:val="99"/>
    <w:rsid w:val="00A53264"/>
    <w:rPr>
      <w:sz w:val="22"/>
      <w:szCs w:val="22"/>
      <w:lang w:eastAsia="en-US"/>
    </w:rPr>
  </w:style>
  <w:style w:type="character" w:customStyle="1" w:styleId="50">
    <w:name w:val="Знак Знак5"/>
    <w:uiPriority w:val="99"/>
    <w:rsid w:val="004E0FB1"/>
    <w:rPr>
      <w:sz w:val="16"/>
      <w:szCs w:val="16"/>
    </w:rPr>
  </w:style>
  <w:style w:type="character" w:customStyle="1" w:styleId="41">
    <w:name w:val="Знак Знак4"/>
    <w:uiPriority w:val="99"/>
    <w:rsid w:val="004E0FB1"/>
    <w:rPr>
      <w:sz w:val="24"/>
      <w:szCs w:val="24"/>
    </w:rPr>
  </w:style>
  <w:style w:type="paragraph" w:styleId="aff5">
    <w:name w:val="Block Text"/>
    <w:basedOn w:val="a0"/>
    <w:uiPriority w:val="99"/>
    <w:rsid w:val="004E0FB1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customStyle="1" w:styleId="pboth">
    <w:name w:val="pboth"/>
    <w:basedOn w:val="a0"/>
    <w:uiPriority w:val="99"/>
    <w:rsid w:val="004E0FB1"/>
    <w:pPr>
      <w:spacing w:before="100" w:beforeAutospacing="1" w:after="100" w:afterAutospacing="1"/>
    </w:pPr>
  </w:style>
  <w:style w:type="paragraph" w:customStyle="1" w:styleId="aff6">
    <w:name w:val="Переменная часть"/>
    <w:basedOn w:val="a0"/>
    <w:next w:val="a0"/>
    <w:uiPriority w:val="99"/>
    <w:rsid w:val="00E21D1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110">
    <w:name w:val="Знак Знак Знак1 Знак Знак Знак Знак1"/>
    <w:basedOn w:val="a0"/>
    <w:autoRedefine/>
    <w:uiPriority w:val="99"/>
    <w:rsid w:val="006A0B15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s://www.minfin.ru/ru/perfomanc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s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konsultant.ru/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edu-all.ru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hyperlink" Target="https://biblio-online.ru/book/BEDB211B-F246-46D2-A221-889B08D33C77" TargetMode="External"/><Relationship Id="rId19" Type="http://schemas.openxmlformats.org/officeDocument/2006/relationships/hyperlink" Target="https://www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search?query=+&#1044;&#1084;&#1080;&#1090;&#1088;&#1080;&#1077;&#1074;&#1072;+&#1048;.+&#1052;.%2C++&#1041;&#1091;&#1093;&#1075;&#1072;&#1083;&#1090;&#1077;&#1088;&#1089;&#1082;&#1080;&#1081;+&#1091;&#1095;&#1077;&#1090;%3A+&#1091;&#1095;&#1077;&#1073;&#1085;&#1080;&#1082;+&#1080;+&#1087;&#1088;&#1072;&#1082;&#1090;&#1080;&#1082;&#1091;&#1084;+&#1076;&#1083;&#1103;+&#1057;&#1055;&#1054;" TargetMode="External"/><Relationship Id="rId14" Type="http://schemas.openxmlformats.org/officeDocument/2006/relationships/hyperlink" Target="http://www.firo.ru/" TargetMode="External"/><Relationship Id="rId22" Type="http://schemas.openxmlformats.org/officeDocument/2006/relationships/hyperlink" Target="http://www.ffom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6434</Words>
  <Characters>36674</Characters>
  <Application>Microsoft Office Word</Application>
  <DocSecurity>0</DocSecurity>
  <Lines>305</Lines>
  <Paragraphs>86</Paragraphs>
  <ScaleCrop>false</ScaleCrop>
  <Company>VLSU</Company>
  <LinksUpToDate>false</LinksUpToDate>
  <CharactersWithSpaces>43022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Андрей</cp:lastModifiedBy>
  <cp:revision>2</cp:revision>
  <cp:lastPrinted>2018-05-10T16:49:00Z</cp:lastPrinted>
  <dcterms:created xsi:type="dcterms:W3CDTF">2021-09-09T21:51:00Z</dcterms:created>
  <dcterms:modified xsi:type="dcterms:W3CDTF">2021-09-09T21:51:00Z</dcterms:modified>
</cp:coreProperties>
</file>