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A4C4" w14:textId="77777777" w:rsidR="00E60688" w:rsidRDefault="00E60688" w:rsidP="00E60688">
      <w:pPr>
        <w:tabs>
          <w:tab w:val="left" w:pos="426"/>
        </w:tabs>
        <w:ind w:left="567" w:right="-853"/>
        <w:jc w:val="both"/>
        <w:rPr>
          <w:b/>
          <w:sz w:val="18"/>
          <w:szCs w:val="18"/>
        </w:rPr>
      </w:pPr>
    </w:p>
    <w:p w14:paraId="1475E3AC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 xml:space="preserve">МИНИСТЕРСТВО НАУКИ И ВЫСШЕГО ОБРАЗОВАНИЯ </w:t>
      </w:r>
    </w:p>
    <w:p w14:paraId="09AC099D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>РОССИЙСКОЙ ФЕДЕРАЦИИ</w:t>
      </w:r>
    </w:p>
    <w:p w14:paraId="27F9947E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2CC2720D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 xml:space="preserve">Федеральное государственное автономное </w:t>
      </w:r>
    </w:p>
    <w:p w14:paraId="3A9E331E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sz w:val="24"/>
          <w:szCs w:val="24"/>
          <w:u w:val="single"/>
        </w:rPr>
      </w:pPr>
      <w:r w:rsidRPr="00305D2E">
        <w:rPr>
          <w:rFonts w:eastAsia="Calibri"/>
          <w:b/>
          <w:sz w:val="24"/>
          <w:szCs w:val="24"/>
        </w:rPr>
        <w:t>образовательное учреждение высшего образования</w:t>
      </w:r>
      <w:r w:rsidRPr="00305D2E">
        <w:rPr>
          <w:rFonts w:eastAsia="Calibri"/>
          <w:sz w:val="24"/>
          <w:szCs w:val="24"/>
          <w:u w:val="single"/>
        </w:rPr>
        <w:t xml:space="preserve"> </w:t>
      </w:r>
    </w:p>
    <w:p w14:paraId="621BC9EE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5F1EACF7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>им. Н.И. Лобачевского»</w:t>
      </w:r>
    </w:p>
    <w:p w14:paraId="36DE6316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0C8C174A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>Дзержинский филиал ННГУ</w:t>
      </w:r>
    </w:p>
    <w:p w14:paraId="7566329E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16"/>
          <w:szCs w:val="16"/>
        </w:rPr>
      </w:pPr>
    </w:p>
    <w:p w14:paraId="000DC077" w14:textId="77777777" w:rsidR="000369FD" w:rsidRPr="000369FD" w:rsidRDefault="000369FD" w:rsidP="000369FD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  <w:r w:rsidRPr="000369FD">
        <w:rPr>
          <w:rFonts w:eastAsiaTheme="minorHAnsi"/>
          <w:sz w:val="24"/>
          <w:szCs w:val="24"/>
        </w:rPr>
        <w:t>УТВЕРЖДЕНО</w:t>
      </w:r>
    </w:p>
    <w:p w14:paraId="2A9D3C32" w14:textId="77777777" w:rsidR="000369FD" w:rsidRPr="000369FD" w:rsidRDefault="000369FD" w:rsidP="000369FD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  <w:r w:rsidRPr="000369FD">
        <w:rPr>
          <w:rFonts w:eastAsiaTheme="minorHAnsi"/>
          <w:sz w:val="24"/>
          <w:szCs w:val="24"/>
        </w:rPr>
        <w:t xml:space="preserve">               решением Ученого совета ННГУ</w:t>
      </w:r>
    </w:p>
    <w:p w14:paraId="5440DFB1" w14:textId="6D1B0F06" w:rsidR="00305D2E" w:rsidRPr="00305D2E" w:rsidRDefault="000369FD" w:rsidP="000369FD">
      <w:pPr>
        <w:spacing w:line="240" w:lineRule="auto"/>
        <w:ind w:left="5664" w:firstLine="708"/>
        <w:jc w:val="center"/>
        <w:rPr>
          <w:rFonts w:eastAsia="Calibri"/>
          <w:b/>
          <w:sz w:val="24"/>
          <w:szCs w:val="24"/>
        </w:rPr>
      </w:pPr>
      <w:r w:rsidRPr="000369FD">
        <w:rPr>
          <w:rFonts w:eastAsiaTheme="minorHAnsi"/>
          <w:sz w:val="24"/>
          <w:szCs w:val="24"/>
        </w:rPr>
        <w:t>(протокол  от 16.06.2021 г. № 8)</w:t>
      </w:r>
    </w:p>
    <w:p w14:paraId="57D27845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405CC948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42A29D4E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>Рабочая программа дисциплины</w:t>
      </w:r>
    </w:p>
    <w:p w14:paraId="7379A47B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noProof/>
          <w:sz w:val="24"/>
          <w:szCs w:val="24"/>
        </w:rPr>
      </w:pPr>
      <w:r w:rsidRPr="00305D2E">
        <w:rPr>
          <w:rFonts w:eastAsia="Calibri"/>
          <w:b/>
          <w:noProof/>
          <w:sz w:val="24"/>
          <w:szCs w:val="24"/>
        </w:rPr>
        <w:t>ОПЕРАЦИОННЫЕ СИСТЕМЫ</w:t>
      </w:r>
    </w:p>
    <w:p w14:paraId="1CA7F926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Cs/>
          <w:sz w:val="24"/>
          <w:szCs w:val="24"/>
        </w:rPr>
      </w:pPr>
      <w:r w:rsidRPr="00305D2E">
        <w:rPr>
          <w:rFonts w:eastAsia="Calibri"/>
          <w:bCs/>
          <w:sz w:val="24"/>
          <w:szCs w:val="24"/>
        </w:rPr>
        <w:t>Уровень высшего образования</w:t>
      </w:r>
    </w:p>
    <w:p w14:paraId="730DE105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r w:rsidRPr="00305D2E">
        <w:rPr>
          <w:rFonts w:eastAsia="Calibri"/>
          <w:b/>
          <w:bCs/>
          <w:sz w:val="24"/>
          <w:szCs w:val="24"/>
        </w:rPr>
        <w:t>БАКАЛАВРИАТ</w:t>
      </w:r>
    </w:p>
    <w:p w14:paraId="767E8230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6E555190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 xml:space="preserve">Направление подготовки </w:t>
      </w:r>
    </w:p>
    <w:p w14:paraId="5A26F154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bCs/>
          <w:sz w:val="24"/>
          <w:szCs w:val="24"/>
        </w:rPr>
        <w:t>09.03.03 ПРИКЛАДНАЯ ИНФОРМАТИКА</w:t>
      </w:r>
    </w:p>
    <w:p w14:paraId="230512A3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 xml:space="preserve">Направленность (профиль) образовательной программы </w:t>
      </w:r>
    </w:p>
    <w:p w14:paraId="21A62A87" w14:textId="77777777" w:rsidR="00A641F2" w:rsidRPr="00A641F2" w:rsidRDefault="00A641F2" w:rsidP="00A641F2">
      <w:pPr>
        <w:spacing w:after="160" w:line="259" w:lineRule="auto"/>
        <w:ind w:firstLine="0"/>
        <w:jc w:val="center"/>
        <w:rPr>
          <w:rFonts w:eastAsiaTheme="minorHAnsi"/>
          <w:b/>
          <w:bCs/>
          <w:sz w:val="24"/>
          <w:szCs w:val="24"/>
        </w:rPr>
      </w:pPr>
      <w:bookmarkStart w:id="0" w:name="_Hlk64019366"/>
      <w:bookmarkStart w:id="1" w:name="_Hlk64021147"/>
      <w:r w:rsidRPr="00A641F2">
        <w:rPr>
          <w:rFonts w:eastAsiaTheme="minorHAnsi"/>
          <w:b/>
          <w:bCs/>
          <w:sz w:val="24"/>
          <w:szCs w:val="24"/>
        </w:rPr>
        <w:t>ИТ-СЕРВИСЫ И ТЕХНОЛОГИИ ОБРАБОТКИ ДАННЫХ В ЭКОНОМИКЕ И ФИНАНСАХ</w:t>
      </w:r>
      <w:bookmarkEnd w:id="0"/>
    </w:p>
    <w:bookmarkEnd w:id="1"/>
    <w:p w14:paraId="27CE2146" w14:textId="47C49169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i/>
          <w:sz w:val="24"/>
          <w:szCs w:val="24"/>
        </w:rPr>
      </w:pPr>
      <w:r w:rsidRPr="00305D2E">
        <w:rPr>
          <w:rFonts w:eastAsia="Calibri"/>
          <w:i/>
          <w:sz w:val="24"/>
          <w:szCs w:val="24"/>
        </w:rPr>
        <w:t>Год набора:</w:t>
      </w:r>
      <w:r w:rsidR="003D1FB0">
        <w:rPr>
          <w:rFonts w:eastAsia="Calibri"/>
          <w:i/>
          <w:sz w:val="24"/>
          <w:szCs w:val="24"/>
        </w:rPr>
        <w:t xml:space="preserve"> </w:t>
      </w:r>
      <w:r w:rsidRPr="00305D2E">
        <w:rPr>
          <w:rFonts w:eastAsia="Calibri"/>
          <w:i/>
          <w:sz w:val="24"/>
          <w:szCs w:val="24"/>
        </w:rPr>
        <w:t>20</w:t>
      </w:r>
      <w:r w:rsidR="005814F0">
        <w:rPr>
          <w:rFonts w:eastAsia="Calibri"/>
          <w:i/>
          <w:sz w:val="24"/>
          <w:szCs w:val="24"/>
        </w:rPr>
        <w:t>2</w:t>
      </w:r>
      <w:r w:rsidR="00A641F2">
        <w:rPr>
          <w:rFonts w:eastAsia="Calibri"/>
          <w:i/>
          <w:sz w:val="24"/>
          <w:szCs w:val="24"/>
        </w:rPr>
        <w:t>1</w:t>
      </w:r>
    </w:p>
    <w:p w14:paraId="29DF3FF7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74A5AFC8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13558FAF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>Квалификация</w:t>
      </w:r>
    </w:p>
    <w:p w14:paraId="5475E226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305D2E">
        <w:rPr>
          <w:rFonts w:eastAsia="Calibri"/>
          <w:b/>
          <w:sz w:val="24"/>
          <w:szCs w:val="24"/>
        </w:rPr>
        <w:t>БАКАЛАВР</w:t>
      </w:r>
    </w:p>
    <w:p w14:paraId="4971A0C6" w14:textId="77777777" w:rsidR="00305D2E" w:rsidRP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>Форма обучения</w:t>
      </w:r>
    </w:p>
    <w:p w14:paraId="2731A505" w14:textId="6A5D3AA8" w:rsid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>ОЧНАЯ</w:t>
      </w:r>
    </w:p>
    <w:p w14:paraId="36948988" w14:textId="5B0B4993" w:rsidR="00305D2E" w:rsidRDefault="00305D2E" w:rsidP="00305D2E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200B3E6C" w14:textId="77777777" w:rsidR="00305D2E" w:rsidRPr="00305D2E" w:rsidRDefault="00305D2E" w:rsidP="00305D2E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>Дзержинск</w:t>
      </w:r>
    </w:p>
    <w:p w14:paraId="6A667DFD" w14:textId="72EBE14F" w:rsidR="00305D2E" w:rsidRDefault="00305D2E" w:rsidP="00305D2E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305D2E">
        <w:rPr>
          <w:rFonts w:eastAsia="Calibri"/>
          <w:sz w:val="24"/>
          <w:szCs w:val="24"/>
        </w:rPr>
        <w:t>20</w:t>
      </w:r>
      <w:r w:rsidR="0032074B">
        <w:rPr>
          <w:rFonts w:eastAsia="Calibri"/>
          <w:sz w:val="24"/>
          <w:szCs w:val="24"/>
        </w:rPr>
        <w:t>2</w:t>
      </w:r>
      <w:r w:rsidR="00A641F2">
        <w:rPr>
          <w:rFonts w:eastAsia="Calibri"/>
          <w:sz w:val="24"/>
          <w:szCs w:val="24"/>
        </w:rPr>
        <w:t>1</w:t>
      </w:r>
      <w:r w:rsidRPr="00305D2E">
        <w:rPr>
          <w:rFonts w:eastAsia="Calibri"/>
          <w:sz w:val="24"/>
          <w:szCs w:val="24"/>
        </w:rPr>
        <w:t>г.</w:t>
      </w:r>
    </w:p>
    <w:p w14:paraId="5E2F831E" w14:textId="77777777" w:rsidR="00A641F2" w:rsidRPr="00305D2E" w:rsidRDefault="00A641F2" w:rsidP="00305D2E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78FC3B0F" w14:textId="77777777" w:rsidR="009D6526" w:rsidRPr="00F66DBD" w:rsidRDefault="009D6526" w:rsidP="006A2553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F66DBD">
        <w:rPr>
          <w:b/>
          <w:sz w:val="24"/>
          <w:szCs w:val="24"/>
        </w:rPr>
        <w:t xml:space="preserve">Место </w:t>
      </w:r>
      <w:r w:rsidR="004567A8" w:rsidRPr="00F66DBD">
        <w:rPr>
          <w:b/>
          <w:sz w:val="24"/>
          <w:szCs w:val="24"/>
        </w:rPr>
        <w:t xml:space="preserve">и цели </w:t>
      </w:r>
      <w:r w:rsidRPr="00F66DBD">
        <w:rPr>
          <w:b/>
          <w:sz w:val="24"/>
          <w:szCs w:val="24"/>
        </w:rPr>
        <w:t>дисциплины в структуре ОПОП</w:t>
      </w:r>
    </w:p>
    <w:p w14:paraId="7F729AB8" w14:textId="77777777" w:rsidR="00E60688" w:rsidRDefault="00F66DBD" w:rsidP="00305D2E">
      <w:pPr>
        <w:tabs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r w:rsidRPr="00E374B9">
        <w:rPr>
          <w:sz w:val="24"/>
          <w:szCs w:val="24"/>
        </w:rPr>
        <w:lastRenderedPageBreak/>
        <w:t xml:space="preserve">Дисциплина </w:t>
      </w:r>
      <w:r w:rsidR="00B77650">
        <w:rPr>
          <w:sz w:val="24"/>
          <w:szCs w:val="24"/>
        </w:rPr>
        <w:t>Б1.</w:t>
      </w:r>
      <w:r w:rsidR="0005205F">
        <w:rPr>
          <w:sz w:val="24"/>
          <w:szCs w:val="24"/>
        </w:rPr>
        <w:t>О.13</w:t>
      </w:r>
      <w:r w:rsidR="00B77650">
        <w:rPr>
          <w:sz w:val="24"/>
          <w:szCs w:val="24"/>
        </w:rPr>
        <w:t xml:space="preserve"> </w:t>
      </w:r>
      <w:r w:rsidRPr="00E374B9">
        <w:rPr>
          <w:sz w:val="24"/>
          <w:szCs w:val="24"/>
        </w:rPr>
        <w:t>«</w:t>
      </w:r>
      <w:r>
        <w:rPr>
          <w:sz w:val="24"/>
          <w:szCs w:val="24"/>
        </w:rPr>
        <w:t>Операционные системы</w:t>
      </w:r>
      <w:r w:rsidRPr="00E374B9">
        <w:rPr>
          <w:sz w:val="24"/>
          <w:szCs w:val="24"/>
        </w:rPr>
        <w:t xml:space="preserve">» относится </w:t>
      </w:r>
      <w:r w:rsidR="00E60688" w:rsidRPr="005E017B">
        <w:rPr>
          <w:sz w:val="24"/>
          <w:szCs w:val="24"/>
        </w:rPr>
        <w:t xml:space="preserve">к </w:t>
      </w:r>
      <w:r w:rsidR="00E60688" w:rsidRPr="009B610E">
        <w:rPr>
          <w:sz w:val="24"/>
          <w:szCs w:val="24"/>
        </w:rPr>
        <w:t>обязательной части</w:t>
      </w:r>
      <w:r w:rsidR="00E60688">
        <w:rPr>
          <w:sz w:val="24"/>
          <w:szCs w:val="24"/>
        </w:rPr>
        <w:t xml:space="preserve"> учебного плана ООП 09.03.03 Прикладная информатика. </w:t>
      </w:r>
    </w:p>
    <w:p w14:paraId="6AA670D0" w14:textId="77777777" w:rsidR="00305D2E" w:rsidRPr="00B4337D" w:rsidRDefault="00305D2E" w:rsidP="00305D2E">
      <w:pPr>
        <w:spacing w:line="240" w:lineRule="auto"/>
        <w:jc w:val="both"/>
        <w:rPr>
          <w:color w:val="C00000"/>
          <w:sz w:val="24"/>
          <w:szCs w:val="24"/>
        </w:rPr>
      </w:pPr>
      <w:r w:rsidRPr="00B4337D">
        <w:rPr>
          <w:b/>
          <w:sz w:val="24"/>
          <w:szCs w:val="24"/>
        </w:rPr>
        <w:t>Целями освоения дисциплины являются</w:t>
      </w:r>
      <w:r w:rsidRPr="00B4337D">
        <w:rPr>
          <w:color w:val="C00000"/>
          <w:sz w:val="24"/>
          <w:szCs w:val="24"/>
        </w:rPr>
        <w:t>:</w:t>
      </w:r>
    </w:p>
    <w:p w14:paraId="0E42D207" w14:textId="77777777" w:rsidR="00305D2E" w:rsidRPr="00465F2B" w:rsidRDefault="00305D2E" w:rsidP="00305D2E">
      <w:pPr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465F2B">
        <w:rPr>
          <w:sz w:val="24"/>
          <w:szCs w:val="24"/>
        </w:rPr>
        <w:t>знакомство с назначением, классификацией и основными технологиями операционных систем;</w:t>
      </w:r>
    </w:p>
    <w:p w14:paraId="348010B0" w14:textId="77777777" w:rsidR="00305D2E" w:rsidRPr="00465F2B" w:rsidRDefault="00305D2E" w:rsidP="00305D2E">
      <w:pPr>
        <w:numPr>
          <w:ilvl w:val="2"/>
          <w:numId w:val="36"/>
        </w:numPr>
        <w:spacing w:line="240" w:lineRule="auto"/>
        <w:ind w:left="720"/>
        <w:jc w:val="both"/>
        <w:rPr>
          <w:sz w:val="24"/>
          <w:szCs w:val="24"/>
        </w:rPr>
      </w:pPr>
      <w:r w:rsidRPr="00465F2B">
        <w:rPr>
          <w:sz w:val="24"/>
          <w:szCs w:val="24"/>
        </w:rPr>
        <w:t>знакомство с базовыми архитектурными принципами ОС;</w:t>
      </w:r>
    </w:p>
    <w:p w14:paraId="300D07FB" w14:textId="357C0ABA" w:rsidR="00305D2E" w:rsidRPr="003826A9" w:rsidRDefault="00305D2E" w:rsidP="00305D2E">
      <w:pPr>
        <w:numPr>
          <w:ilvl w:val="2"/>
          <w:numId w:val="36"/>
        </w:numPr>
        <w:spacing w:line="240" w:lineRule="auto"/>
        <w:ind w:left="720"/>
        <w:jc w:val="both"/>
        <w:rPr>
          <w:sz w:val="24"/>
          <w:szCs w:val="24"/>
        </w:rPr>
      </w:pPr>
      <w:r w:rsidRPr="00465F2B">
        <w:rPr>
          <w:sz w:val="24"/>
          <w:szCs w:val="24"/>
        </w:rPr>
        <w:t xml:space="preserve">получение навыков </w:t>
      </w:r>
      <w:r w:rsidR="0032074B">
        <w:rPr>
          <w:sz w:val="24"/>
          <w:szCs w:val="24"/>
        </w:rPr>
        <w:t>конфигурирования операционных</w:t>
      </w:r>
      <w:r w:rsidR="003D1FB0">
        <w:rPr>
          <w:sz w:val="24"/>
          <w:szCs w:val="24"/>
        </w:rPr>
        <w:t xml:space="preserve"> систем типа</w:t>
      </w:r>
      <w:r w:rsidRPr="00465F2B">
        <w:rPr>
          <w:sz w:val="24"/>
          <w:szCs w:val="24"/>
        </w:rPr>
        <w:t xml:space="preserve"> </w:t>
      </w:r>
      <w:r w:rsidRPr="00465F2B">
        <w:rPr>
          <w:sz w:val="24"/>
          <w:szCs w:val="24"/>
          <w:lang w:val="en-US"/>
        </w:rPr>
        <w:t>Windows</w:t>
      </w:r>
      <w:r w:rsidR="003D1FB0">
        <w:rPr>
          <w:sz w:val="24"/>
          <w:szCs w:val="24"/>
        </w:rPr>
        <w:t>,</w:t>
      </w:r>
      <w:r w:rsidRPr="00465F2B">
        <w:rPr>
          <w:sz w:val="24"/>
          <w:szCs w:val="24"/>
        </w:rPr>
        <w:t xml:space="preserve"> </w:t>
      </w:r>
      <w:r w:rsidR="003D1FB0">
        <w:rPr>
          <w:sz w:val="24"/>
          <w:szCs w:val="24"/>
          <w:lang w:val="en-US"/>
        </w:rPr>
        <w:t>Linux</w:t>
      </w:r>
      <w:r w:rsidR="003D1FB0" w:rsidRPr="003D1FB0">
        <w:rPr>
          <w:sz w:val="24"/>
          <w:szCs w:val="24"/>
        </w:rPr>
        <w:t xml:space="preserve"> </w:t>
      </w:r>
      <w:r w:rsidR="003D1FB0">
        <w:rPr>
          <w:sz w:val="24"/>
          <w:szCs w:val="24"/>
        </w:rPr>
        <w:t>и созданных на их основе</w:t>
      </w:r>
      <w:r w:rsidRPr="00465F2B">
        <w:rPr>
          <w:sz w:val="24"/>
          <w:szCs w:val="24"/>
        </w:rPr>
        <w:t>.</w:t>
      </w:r>
    </w:p>
    <w:p w14:paraId="7EF7EC11" w14:textId="77777777" w:rsidR="00305D2E" w:rsidRPr="005E017B" w:rsidRDefault="00305D2E" w:rsidP="00305D2E">
      <w:pPr>
        <w:tabs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</w:p>
    <w:p w14:paraId="082837BF" w14:textId="77777777" w:rsidR="00E60688" w:rsidRPr="005D7652" w:rsidRDefault="00E60688" w:rsidP="00305D2E">
      <w:pPr>
        <w:numPr>
          <w:ilvl w:val="0"/>
          <w:numId w:val="3"/>
        </w:numPr>
        <w:tabs>
          <w:tab w:val="left" w:pos="-3060"/>
        </w:tabs>
        <w:spacing w:line="240" w:lineRule="auto"/>
        <w:ind w:right="140"/>
        <w:rPr>
          <w:b/>
          <w:sz w:val="24"/>
          <w:szCs w:val="24"/>
        </w:rPr>
      </w:pPr>
      <w:r w:rsidRPr="005D7652">
        <w:rPr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9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2374"/>
        <w:gridCol w:w="2983"/>
        <w:gridCol w:w="1879"/>
      </w:tblGrid>
      <w:tr w:rsidR="0084422A" w:rsidRPr="00305D2E" w14:paraId="0DF5CF29" w14:textId="77777777" w:rsidTr="007F01EB">
        <w:trPr>
          <w:trHeight w:val="419"/>
        </w:trPr>
        <w:tc>
          <w:tcPr>
            <w:tcW w:w="2553" w:type="dxa"/>
            <w:vMerge w:val="restart"/>
          </w:tcPr>
          <w:p w14:paraId="6DB8B186" w14:textId="77777777" w:rsidR="0084422A" w:rsidRPr="00305D2E" w:rsidRDefault="0084422A" w:rsidP="007F01EB">
            <w:pPr>
              <w:tabs>
                <w:tab w:val="num" w:pos="-332"/>
                <w:tab w:val="left" w:pos="426"/>
              </w:tabs>
              <w:spacing w:line="240" w:lineRule="auto"/>
              <w:ind w:firstLine="34"/>
              <w:rPr>
                <w:b/>
                <w:sz w:val="20"/>
                <w:szCs w:val="20"/>
              </w:rPr>
            </w:pPr>
            <w:bookmarkStart w:id="2" w:name="_Hlk64196664"/>
          </w:p>
          <w:p w14:paraId="617F5571" w14:textId="77777777" w:rsidR="0084422A" w:rsidRPr="00305D2E" w:rsidRDefault="0084422A" w:rsidP="007F01EB">
            <w:pPr>
              <w:tabs>
                <w:tab w:val="num" w:pos="-332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b/>
                <w:sz w:val="20"/>
                <w:szCs w:val="20"/>
              </w:rPr>
              <w:t xml:space="preserve">Формируемые компетенции </w:t>
            </w:r>
            <w:r w:rsidRPr="00305D2E">
              <w:rPr>
                <w:sz w:val="20"/>
                <w:szCs w:val="20"/>
              </w:rPr>
              <w:t>(код, содержание компетенции)</w:t>
            </w:r>
          </w:p>
          <w:p w14:paraId="6CFDC250" w14:textId="77777777" w:rsidR="0084422A" w:rsidRPr="00305D2E" w:rsidRDefault="0084422A" w:rsidP="007F01EB">
            <w:pPr>
              <w:tabs>
                <w:tab w:val="num" w:pos="-332"/>
                <w:tab w:val="left" w:pos="426"/>
              </w:tabs>
              <w:spacing w:line="240" w:lineRule="auto"/>
              <w:ind w:firstLine="3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5E147757" w14:textId="77777777" w:rsidR="0084422A" w:rsidRPr="00305D2E" w:rsidRDefault="0084422A" w:rsidP="007F01EB">
            <w:pPr>
              <w:tabs>
                <w:tab w:val="num" w:pos="-54"/>
                <w:tab w:val="left" w:pos="426"/>
              </w:tabs>
              <w:spacing w:line="240" w:lineRule="auto"/>
              <w:ind w:firstLine="34"/>
              <w:rPr>
                <w:b/>
                <w:sz w:val="20"/>
                <w:szCs w:val="20"/>
              </w:rPr>
            </w:pPr>
            <w:r w:rsidRPr="00305D2E">
              <w:rPr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52331D3F" w14:textId="77777777" w:rsidR="0084422A" w:rsidRPr="00305D2E" w:rsidRDefault="0084422A" w:rsidP="007F01EB">
            <w:pPr>
              <w:tabs>
                <w:tab w:val="num" w:pos="-54"/>
                <w:tab w:val="left" w:pos="426"/>
              </w:tabs>
              <w:spacing w:line="240" w:lineRule="auto"/>
              <w:ind w:firstLine="34"/>
              <w:rPr>
                <w:b/>
                <w:sz w:val="20"/>
                <w:szCs w:val="20"/>
              </w:rPr>
            </w:pPr>
            <w:r w:rsidRPr="00305D2E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84422A" w:rsidRPr="00305D2E" w14:paraId="288C0BFD" w14:textId="77777777" w:rsidTr="007F01EB">
        <w:trPr>
          <w:trHeight w:val="173"/>
        </w:trPr>
        <w:tc>
          <w:tcPr>
            <w:tcW w:w="2553" w:type="dxa"/>
            <w:vMerge/>
          </w:tcPr>
          <w:p w14:paraId="2A190022" w14:textId="77777777" w:rsidR="0084422A" w:rsidRPr="00305D2E" w:rsidRDefault="0084422A" w:rsidP="007F01EB">
            <w:pPr>
              <w:pStyle w:val="af2"/>
              <w:spacing w:after="0"/>
              <w:ind w:firstLine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74" w:type="dxa"/>
          </w:tcPr>
          <w:p w14:paraId="1C26E096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i/>
                <w:sz w:val="20"/>
                <w:szCs w:val="20"/>
              </w:rPr>
            </w:pPr>
            <w:r w:rsidRPr="00305D2E">
              <w:rPr>
                <w:b/>
                <w:sz w:val="20"/>
                <w:szCs w:val="20"/>
              </w:rPr>
              <w:t>Индикатор достижения  компетенции</w:t>
            </w:r>
            <w:r w:rsidRPr="00305D2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83" w:type="dxa"/>
          </w:tcPr>
          <w:p w14:paraId="1A8291DE" w14:textId="77777777" w:rsidR="0084422A" w:rsidRPr="00305D2E" w:rsidRDefault="0084422A" w:rsidP="007F01EB">
            <w:pPr>
              <w:tabs>
                <w:tab w:val="left" w:pos="426"/>
                <w:tab w:val="num" w:pos="822"/>
              </w:tabs>
              <w:spacing w:line="240" w:lineRule="auto"/>
              <w:ind w:firstLine="34"/>
              <w:jc w:val="center"/>
              <w:rPr>
                <w:b/>
                <w:sz w:val="20"/>
                <w:szCs w:val="20"/>
              </w:rPr>
            </w:pPr>
            <w:r w:rsidRPr="00305D2E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14:paraId="1E22AE0B" w14:textId="77777777" w:rsidR="0084422A" w:rsidRPr="00305D2E" w:rsidRDefault="0084422A" w:rsidP="007F01EB">
            <w:pPr>
              <w:tabs>
                <w:tab w:val="left" w:pos="426"/>
                <w:tab w:val="num" w:pos="822"/>
              </w:tabs>
              <w:spacing w:line="240" w:lineRule="auto"/>
              <w:ind w:firstLine="34"/>
              <w:jc w:val="center"/>
              <w:rPr>
                <w:i/>
                <w:sz w:val="20"/>
                <w:szCs w:val="20"/>
              </w:rPr>
            </w:pPr>
            <w:r w:rsidRPr="00305D2E"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79" w:type="dxa"/>
            <w:vMerge/>
          </w:tcPr>
          <w:p w14:paraId="337B9EE8" w14:textId="77777777" w:rsidR="0084422A" w:rsidRPr="00305D2E" w:rsidRDefault="0084422A" w:rsidP="007F01EB">
            <w:pPr>
              <w:tabs>
                <w:tab w:val="left" w:pos="426"/>
                <w:tab w:val="num" w:pos="822"/>
              </w:tabs>
              <w:spacing w:line="240" w:lineRule="auto"/>
              <w:ind w:firstLine="34"/>
              <w:jc w:val="center"/>
              <w:rPr>
                <w:i/>
                <w:sz w:val="20"/>
                <w:szCs w:val="20"/>
              </w:rPr>
            </w:pPr>
          </w:p>
        </w:tc>
      </w:tr>
      <w:tr w:rsidR="0084422A" w:rsidRPr="00305D2E" w14:paraId="44F937CC" w14:textId="77777777" w:rsidTr="007F01EB">
        <w:trPr>
          <w:trHeight w:val="508"/>
        </w:trPr>
        <w:tc>
          <w:tcPr>
            <w:tcW w:w="2553" w:type="dxa"/>
            <w:vMerge w:val="restart"/>
          </w:tcPr>
          <w:p w14:paraId="1FB4BD5B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/>
                <w:sz w:val="20"/>
              </w:rPr>
              <w:t>ОПК-2. 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деятельности;</w:t>
            </w:r>
          </w:p>
          <w:p w14:paraId="73D11ABB" w14:textId="77777777" w:rsidR="0084422A" w:rsidRPr="00305D2E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37FB6D7F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ОПК</w:t>
            </w:r>
            <w:r w:rsidRPr="00305D2E">
              <w:rPr>
                <w:rFonts w:ascii="Times New Roman" w:hAnsi="Times New Roman" w:cs="Times New Roman"/>
                <w:sz w:val="20"/>
              </w:rPr>
              <w:t>-2.1.</w:t>
            </w:r>
          </w:p>
          <w:p w14:paraId="43A47AD3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Знает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современные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технологии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программные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средства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в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том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числе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отечественного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производства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решении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задач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профессиональной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деятельности</w:t>
            </w:r>
          </w:p>
          <w:p w14:paraId="1808DAC1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i/>
                <w:sz w:val="20"/>
                <w:szCs w:val="20"/>
              </w:rPr>
            </w:pPr>
          </w:p>
        </w:tc>
        <w:tc>
          <w:tcPr>
            <w:tcW w:w="2983" w:type="dxa"/>
          </w:tcPr>
          <w:p w14:paraId="26BCD962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Знать </w:t>
            </w:r>
          </w:p>
          <w:p w14:paraId="35EC5214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современные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технологии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программные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средства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решении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задач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профессиональной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деятельности</w:t>
            </w:r>
          </w:p>
          <w:p w14:paraId="46159C10" w14:textId="77777777" w:rsidR="0084422A" w:rsidRPr="00305D2E" w:rsidRDefault="0084422A" w:rsidP="007F01EB">
            <w:pPr>
              <w:tabs>
                <w:tab w:val="left" w:pos="426"/>
                <w:tab w:val="num" w:pos="589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Уметь </w:t>
            </w:r>
          </w:p>
          <w:p w14:paraId="4610E0A3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применять современные программные средства для решения прикладных задач</w:t>
            </w:r>
          </w:p>
          <w:p w14:paraId="1086AA5B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Владеть</w:t>
            </w:r>
          </w:p>
          <w:p w14:paraId="19421012" w14:textId="77777777" w:rsidR="0084422A" w:rsidRPr="00305D2E" w:rsidRDefault="0084422A" w:rsidP="007F01EB">
            <w:pPr>
              <w:tabs>
                <w:tab w:val="num" w:pos="1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навыками обслуживания файловой системы и администрирования</w:t>
            </w:r>
          </w:p>
        </w:tc>
        <w:tc>
          <w:tcPr>
            <w:tcW w:w="1879" w:type="dxa"/>
          </w:tcPr>
          <w:p w14:paraId="166F400F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84422A" w:rsidRPr="00305D2E" w14:paraId="66049040" w14:textId="77777777" w:rsidTr="007F01EB">
        <w:trPr>
          <w:trHeight w:val="523"/>
        </w:trPr>
        <w:tc>
          <w:tcPr>
            <w:tcW w:w="2553" w:type="dxa"/>
            <w:vMerge/>
          </w:tcPr>
          <w:p w14:paraId="27DE575D" w14:textId="77777777" w:rsidR="0084422A" w:rsidRPr="00305D2E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17CA64DA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ОПК</w:t>
            </w:r>
            <w:r w:rsidRPr="00305D2E">
              <w:rPr>
                <w:rFonts w:ascii="Times New Roman" w:hAnsi="Times New Roman" w:cs="Times New Roman"/>
                <w:sz w:val="20"/>
              </w:rPr>
              <w:t>-2.2.</w:t>
            </w:r>
          </w:p>
          <w:p w14:paraId="4A8BBF69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Умеет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выбирать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современные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технологии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программные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средства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в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том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числе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отечественного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производства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решении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задач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профессиональной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деятельности</w:t>
            </w:r>
            <w:r w:rsidRPr="00305D2E">
              <w:rPr>
                <w:rFonts w:ascii="Times New Roman" w:hAnsi="Times New Roman" w:cs="Times New Roman"/>
                <w:sz w:val="20"/>
              </w:rPr>
              <w:t>.</w:t>
            </w:r>
          </w:p>
          <w:p w14:paraId="6E3AEC2B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i/>
                <w:sz w:val="20"/>
                <w:szCs w:val="20"/>
              </w:rPr>
            </w:pPr>
          </w:p>
        </w:tc>
        <w:tc>
          <w:tcPr>
            <w:tcW w:w="2983" w:type="dxa"/>
          </w:tcPr>
          <w:p w14:paraId="65832355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Знать </w:t>
            </w:r>
          </w:p>
          <w:p w14:paraId="72EF5B80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Назначение, функции и структуру операционной системы (ОС), классификацию компьютерных систем, особенности ОС для различных классов компьютерных систем, архитектуру компьютерной системы.</w:t>
            </w:r>
          </w:p>
          <w:p w14:paraId="639645B8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Понятие процесса, управление процессами, планирование и диспетчеризацию процессов.</w:t>
            </w:r>
          </w:p>
          <w:p w14:paraId="16FD8661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sz w:val="20"/>
                <w:szCs w:val="20"/>
                <w:lang w:eastAsia="ru-RU"/>
              </w:rPr>
            </w:pPr>
            <w:r w:rsidRPr="00305D2E">
              <w:rPr>
                <w:sz w:val="20"/>
                <w:szCs w:val="20"/>
                <w:lang w:eastAsia="ru-RU"/>
              </w:rPr>
              <w:t>.</w:t>
            </w:r>
          </w:p>
          <w:p w14:paraId="1718E53F" w14:textId="77777777" w:rsidR="0084422A" w:rsidRPr="00305D2E" w:rsidRDefault="0084422A" w:rsidP="007F01EB">
            <w:pPr>
              <w:tabs>
                <w:tab w:val="left" w:pos="426"/>
                <w:tab w:val="num" w:pos="589"/>
              </w:tabs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Уметь </w:t>
            </w:r>
          </w:p>
          <w:p w14:paraId="311F6998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  <w:lang w:eastAsia="ru-RU"/>
              </w:rPr>
              <w:t>использовать полученные знания по операционным системам для  работы в сфере программирования</w:t>
            </w:r>
            <w:r w:rsidRPr="00305D2E">
              <w:rPr>
                <w:sz w:val="20"/>
                <w:szCs w:val="20"/>
              </w:rPr>
              <w:t xml:space="preserve"> </w:t>
            </w:r>
          </w:p>
          <w:p w14:paraId="1D22BF8B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Владеть</w:t>
            </w:r>
          </w:p>
          <w:p w14:paraId="591AEA5F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  <w:lang w:eastAsia="ru-RU"/>
              </w:rPr>
              <w:t xml:space="preserve">навыками </w:t>
            </w:r>
            <w:r w:rsidRPr="00305D2E">
              <w:rPr>
                <w:sz w:val="20"/>
                <w:szCs w:val="20"/>
              </w:rPr>
              <w:t>инсталляции и настройки параметров программного обеспечения информационных систем</w:t>
            </w:r>
          </w:p>
        </w:tc>
        <w:tc>
          <w:tcPr>
            <w:tcW w:w="1879" w:type="dxa"/>
          </w:tcPr>
          <w:p w14:paraId="789E2529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84422A" w:rsidRPr="00305D2E" w14:paraId="281E13BF" w14:textId="77777777" w:rsidTr="007F01EB">
        <w:trPr>
          <w:trHeight w:val="523"/>
        </w:trPr>
        <w:tc>
          <w:tcPr>
            <w:tcW w:w="2553" w:type="dxa"/>
            <w:vMerge/>
          </w:tcPr>
          <w:p w14:paraId="581ED8EA" w14:textId="77777777" w:rsidR="0084422A" w:rsidRPr="00305D2E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327477E7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ОПК</w:t>
            </w:r>
            <w:r w:rsidRPr="00305D2E">
              <w:rPr>
                <w:rFonts w:ascii="Times New Roman" w:hAnsi="Times New Roman" w:cs="Times New Roman"/>
                <w:sz w:val="20"/>
              </w:rPr>
              <w:t>-2.3.</w:t>
            </w:r>
          </w:p>
          <w:p w14:paraId="3928AC2A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Владеет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навыками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применения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современных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технологий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программных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средств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в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том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числе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отечественного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lastRenderedPageBreak/>
              <w:t>производства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решении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задач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профессиональной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деятельности</w:t>
            </w:r>
            <w:r w:rsidRPr="00305D2E">
              <w:rPr>
                <w:rFonts w:ascii="Times New Roman" w:hAnsi="Times New Roman" w:cs="Times New Roman"/>
                <w:sz w:val="20"/>
              </w:rPr>
              <w:t>.</w:t>
            </w:r>
          </w:p>
          <w:p w14:paraId="68619987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i/>
                <w:sz w:val="20"/>
                <w:szCs w:val="20"/>
              </w:rPr>
            </w:pPr>
          </w:p>
        </w:tc>
        <w:tc>
          <w:tcPr>
            <w:tcW w:w="2983" w:type="dxa"/>
          </w:tcPr>
          <w:p w14:paraId="034BBAD2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lastRenderedPageBreak/>
              <w:t xml:space="preserve">Знать </w:t>
            </w:r>
          </w:p>
          <w:p w14:paraId="0B4AB78D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Стратегию и критерии диспетчеризации процессов.</w:t>
            </w:r>
          </w:p>
          <w:p w14:paraId="4C70449C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Понятие ресурса, виды ресурсов, управление ресурсами.</w:t>
            </w:r>
          </w:p>
          <w:p w14:paraId="0A0501D6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Методы управления памятью</w:t>
            </w:r>
          </w:p>
          <w:p w14:paraId="7D242BE1" w14:textId="77777777" w:rsidR="0084422A" w:rsidRPr="00305D2E" w:rsidRDefault="0084422A" w:rsidP="007F01EB">
            <w:pPr>
              <w:tabs>
                <w:tab w:val="left" w:pos="426"/>
                <w:tab w:val="num" w:pos="589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Уметь </w:t>
            </w:r>
          </w:p>
          <w:p w14:paraId="6FB45F54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sz w:val="20"/>
                <w:szCs w:val="20"/>
                <w:lang w:eastAsia="ru-RU"/>
              </w:rPr>
            </w:pPr>
            <w:r w:rsidRPr="00305D2E">
              <w:rPr>
                <w:sz w:val="20"/>
                <w:szCs w:val="20"/>
                <w:lang w:eastAsia="ru-RU"/>
              </w:rPr>
              <w:lastRenderedPageBreak/>
              <w:t>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технологиями.</w:t>
            </w:r>
          </w:p>
          <w:p w14:paraId="75BA1ECF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Владеть</w:t>
            </w:r>
          </w:p>
          <w:p w14:paraId="003CF0CD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навыками использования основных возможностей современных операционных систем</w:t>
            </w:r>
          </w:p>
        </w:tc>
        <w:tc>
          <w:tcPr>
            <w:tcW w:w="1879" w:type="dxa"/>
          </w:tcPr>
          <w:p w14:paraId="3CEE96DB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lastRenderedPageBreak/>
              <w:t>доклады, тестирование, практические задания</w:t>
            </w:r>
          </w:p>
        </w:tc>
      </w:tr>
      <w:tr w:rsidR="0084422A" w:rsidRPr="00305D2E" w14:paraId="3A377A16" w14:textId="77777777" w:rsidTr="007F01EB">
        <w:trPr>
          <w:trHeight w:val="508"/>
        </w:trPr>
        <w:tc>
          <w:tcPr>
            <w:tcW w:w="2553" w:type="dxa"/>
            <w:vMerge w:val="restart"/>
          </w:tcPr>
          <w:p w14:paraId="24E8537D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/>
                <w:sz w:val="20"/>
              </w:rPr>
              <w:t>ОПК-5. Способен инсталлировать программное и аппаратное обеспечение для информационных и автоматизированных систем;</w:t>
            </w:r>
          </w:p>
          <w:p w14:paraId="7FD7B8B9" w14:textId="77777777" w:rsidR="0084422A" w:rsidRPr="00305D2E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11D69B01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ОПК</w:t>
            </w:r>
            <w:r w:rsidRPr="00305D2E">
              <w:rPr>
                <w:rFonts w:ascii="Times New Roman" w:hAnsi="Times New Roman" w:cs="Times New Roman"/>
                <w:sz w:val="20"/>
              </w:rPr>
              <w:t>-5.1.</w:t>
            </w:r>
          </w:p>
          <w:p w14:paraId="71052A56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Знает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основы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системного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администрирования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администрирования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СУБД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современные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стандарты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взаимодействия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систем</w:t>
            </w:r>
            <w:r w:rsidRPr="00305D2E">
              <w:rPr>
                <w:rFonts w:ascii="Times New Roman" w:hAnsi="Times New Roman" w:cs="Times New Roman"/>
                <w:sz w:val="20"/>
              </w:rPr>
              <w:t>.</w:t>
            </w:r>
          </w:p>
          <w:p w14:paraId="6E360F30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  <w:szCs w:val="20"/>
              </w:rPr>
            </w:pPr>
          </w:p>
        </w:tc>
        <w:tc>
          <w:tcPr>
            <w:tcW w:w="2983" w:type="dxa"/>
          </w:tcPr>
          <w:p w14:paraId="2AF19EA6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Знать </w:t>
            </w:r>
          </w:p>
          <w:p w14:paraId="126003AD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/>
                <w:sz w:val="20"/>
              </w:rPr>
              <w:t>Механизмы синхронизации процессов, семафоры,  их использование для решения задач взаимоисключения и синхронизации.</w:t>
            </w:r>
          </w:p>
          <w:p w14:paraId="0879AE43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/>
                <w:sz w:val="20"/>
              </w:rPr>
              <w:t>Понятие тупика (deadlocks), методы предотвращения и обнаружения тупиков.</w:t>
            </w:r>
          </w:p>
          <w:p w14:paraId="3F1EEC79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/>
                <w:sz w:val="20"/>
              </w:rPr>
              <w:t>Принципы организации файловых  систем на диске.</w:t>
            </w:r>
          </w:p>
          <w:p w14:paraId="2062B746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/>
                <w:sz w:val="20"/>
              </w:rPr>
              <w:t>Системы ввода-вывода</w:t>
            </w:r>
          </w:p>
          <w:p w14:paraId="061DBFB1" w14:textId="77777777" w:rsidR="0084422A" w:rsidRPr="00305D2E" w:rsidRDefault="0084422A" w:rsidP="007F01EB">
            <w:pPr>
              <w:tabs>
                <w:tab w:val="left" w:pos="426"/>
                <w:tab w:val="num" w:pos="589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Уметь </w:t>
            </w:r>
          </w:p>
          <w:p w14:paraId="3E4F92D0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sz w:val="20"/>
                <w:szCs w:val="20"/>
                <w:lang w:eastAsia="ru-RU"/>
              </w:rPr>
            </w:pPr>
            <w:r w:rsidRPr="00305D2E">
              <w:rPr>
                <w:sz w:val="20"/>
                <w:szCs w:val="20"/>
                <w:lang w:eastAsia="ru-RU"/>
              </w:rPr>
              <w:t>решать задачи производственной и технологической деятельности на профессиональном уровне, включая: разработку алгоритмических и программных решений в области системного и прикладного программирования;</w:t>
            </w:r>
          </w:p>
          <w:p w14:paraId="0DC0012B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Владеть</w:t>
            </w:r>
          </w:p>
          <w:p w14:paraId="19F98CAA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навыками  администрирования операционных систем с использованием командной строки</w:t>
            </w:r>
          </w:p>
        </w:tc>
        <w:tc>
          <w:tcPr>
            <w:tcW w:w="1879" w:type="dxa"/>
          </w:tcPr>
          <w:p w14:paraId="15961886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84422A" w:rsidRPr="00305D2E" w14:paraId="5C62F00F" w14:textId="77777777" w:rsidTr="007F01EB">
        <w:trPr>
          <w:trHeight w:val="508"/>
        </w:trPr>
        <w:tc>
          <w:tcPr>
            <w:tcW w:w="2553" w:type="dxa"/>
            <w:vMerge/>
          </w:tcPr>
          <w:p w14:paraId="7D537AAD" w14:textId="77777777" w:rsidR="0084422A" w:rsidRPr="00305D2E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06963324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ОПК</w:t>
            </w:r>
            <w:r w:rsidRPr="00305D2E">
              <w:rPr>
                <w:rFonts w:ascii="Times New Roman" w:hAnsi="Times New Roman" w:cs="Times New Roman"/>
                <w:sz w:val="20"/>
              </w:rPr>
              <w:t>-5.2.</w:t>
            </w:r>
          </w:p>
          <w:p w14:paraId="4B349BF5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Умеет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выполнять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параметрическую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настройку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автоматизированных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систем</w:t>
            </w:r>
          </w:p>
          <w:p w14:paraId="3C4FE277" w14:textId="77777777" w:rsidR="0084422A" w:rsidRPr="00305D2E" w:rsidRDefault="0084422A" w:rsidP="007F01E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.</w:t>
            </w:r>
          </w:p>
        </w:tc>
        <w:tc>
          <w:tcPr>
            <w:tcW w:w="2983" w:type="dxa"/>
          </w:tcPr>
          <w:p w14:paraId="5FAFCE9D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Знать </w:t>
            </w:r>
          </w:p>
          <w:p w14:paraId="76963FA3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b/>
                <w:bCs/>
                <w:sz w:val="20"/>
                <w:szCs w:val="20"/>
              </w:rPr>
            </w:pPr>
            <w:r w:rsidRPr="00305D2E">
              <w:rPr>
                <w:sz w:val="20"/>
                <w:szCs w:val="20"/>
                <w:lang w:eastAsia="ru-RU"/>
              </w:rPr>
              <w:t>Возможности систем Windows 2000/XP/2003/Vista/2008/7.</w:t>
            </w:r>
          </w:p>
          <w:p w14:paraId="7D1451EA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b/>
                <w:bCs/>
                <w:sz w:val="20"/>
                <w:szCs w:val="20"/>
              </w:rPr>
            </w:pPr>
            <w:r w:rsidRPr="00305D2E">
              <w:rPr>
                <w:sz w:val="20"/>
                <w:szCs w:val="20"/>
                <w:lang w:eastAsia="ru-RU"/>
              </w:rPr>
              <w:t>Возможности системы Linux.</w:t>
            </w:r>
          </w:p>
          <w:p w14:paraId="0F976809" w14:textId="77777777" w:rsidR="0084422A" w:rsidRPr="00305D2E" w:rsidRDefault="0084422A" w:rsidP="007F01EB">
            <w:pPr>
              <w:tabs>
                <w:tab w:val="left" w:pos="426"/>
                <w:tab w:val="num" w:pos="589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Уметь </w:t>
            </w:r>
          </w:p>
          <w:p w14:paraId="3E7ED5A5" w14:textId="77777777" w:rsidR="0084422A" w:rsidRPr="00305D2E" w:rsidRDefault="0084422A" w:rsidP="007F01EB">
            <w:pPr>
              <w:tabs>
                <w:tab w:val="left" w:pos="-8049"/>
                <w:tab w:val="num" w:pos="1"/>
              </w:tabs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  <w:lang w:eastAsia="ru-RU"/>
              </w:rPr>
              <w:t>оценивать возможность и необходимость применения технологии разработки приложений с использованием потоков</w:t>
            </w:r>
            <w:r w:rsidRPr="00305D2E">
              <w:rPr>
                <w:sz w:val="20"/>
                <w:szCs w:val="20"/>
              </w:rPr>
              <w:t xml:space="preserve"> </w:t>
            </w:r>
          </w:p>
          <w:p w14:paraId="22D6F382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Владеть</w:t>
            </w:r>
          </w:p>
          <w:p w14:paraId="2B489087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Инструментарием современных операционных систем по настройке основных параметров вычислительной системы</w:t>
            </w:r>
          </w:p>
        </w:tc>
        <w:tc>
          <w:tcPr>
            <w:tcW w:w="1879" w:type="dxa"/>
          </w:tcPr>
          <w:p w14:paraId="19DD5DC4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84422A" w:rsidRPr="00305D2E" w14:paraId="4ACDFBC4" w14:textId="77777777" w:rsidTr="007F01EB">
        <w:trPr>
          <w:trHeight w:val="508"/>
        </w:trPr>
        <w:tc>
          <w:tcPr>
            <w:tcW w:w="2553" w:type="dxa"/>
            <w:vMerge/>
          </w:tcPr>
          <w:p w14:paraId="5AA050B4" w14:textId="77777777" w:rsidR="0084422A" w:rsidRPr="00305D2E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534500C0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ОПК</w:t>
            </w:r>
            <w:r w:rsidRPr="00305D2E">
              <w:rPr>
                <w:rFonts w:ascii="Times New Roman" w:hAnsi="Times New Roman" w:cs="Times New Roman"/>
                <w:sz w:val="20"/>
              </w:rPr>
              <w:t>-5.3.</w:t>
            </w:r>
          </w:p>
          <w:p w14:paraId="193AAD27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  <w:r w:rsidRPr="00305D2E">
              <w:rPr>
                <w:rFonts w:ascii="Times New Roman" w:hAnsi="Times New Roman" w:cs="Times New Roman" w:hint="eastAsia"/>
                <w:sz w:val="20"/>
              </w:rPr>
              <w:t>Владеет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навыками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инсталляции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программного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аппаратного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обеспечения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информационных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и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автоматизированных</w:t>
            </w:r>
            <w:r w:rsidRPr="00305D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5D2E">
              <w:rPr>
                <w:rFonts w:ascii="Times New Roman" w:hAnsi="Times New Roman" w:cs="Times New Roman" w:hint="eastAsia"/>
                <w:sz w:val="20"/>
              </w:rPr>
              <w:t>систем</w:t>
            </w:r>
          </w:p>
          <w:p w14:paraId="7B117E1E" w14:textId="77777777" w:rsidR="0084422A" w:rsidRPr="00305D2E" w:rsidRDefault="0084422A" w:rsidP="007F01E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3" w:type="dxa"/>
          </w:tcPr>
          <w:p w14:paraId="692033A4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Знать </w:t>
            </w:r>
          </w:p>
          <w:p w14:paraId="136A0667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b/>
                <w:bCs/>
                <w:sz w:val="20"/>
                <w:szCs w:val="20"/>
              </w:rPr>
            </w:pPr>
            <w:r w:rsidRPr="00305D2E">
              <w:rPr>
                <w:sz w:val="20"/>
                <w:szCs w:val="20"/>
                <w:lang w:eastAsia="ru-RU"/>
              </w:rPr>
              <w:t>принципы многопоточного программирования;</w:t>
            </w:r>
          </w:p>
          <w:p w14:paraId="65845F81" w14:textId="77777777" w:rsidR="0084422A" w:rsidRPr="00305D2E" w:rsidRDefault="0084422A" w:rsidP="007F01EB">
            <w:pPr>
              <w:tabs>
                <w:tab w:val="left" w:pos="426"/>
                <w:tab w:val="num" w:pos="589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Уметь </w:t>
            </w:r>
          </w:p>
          <w:p w14:paraId="2250B9A6" w14:textId="77777777" w:rsidR="0084422A" w:rsidRPr="00305D2E" w:rsidRDefault="0084422A" w:rsidP="007F01EB">
            <w:pPr>
              <w:tabs>
                <w:tab w:val="left" w:pos="993"/>
              </w:tabs>
              <w:spacing w:line="240" w:lineRule="auto"/>
              <w:ind w:firstLine="34"/>
              <w:jc w:val="both"/>
              <w:rPr>
                <w:sz w:val="20"/>
                <w:szCs w:val="20"/>
                <w:lang w:eastAsia="ru-RU"/>
              </w:rPr>
            </w:pPr>
            <w:r w:rsidRPr="00305D2E">
              <w:rPr>
                <w:sz w:val="20"/>
                <w:szCs w:val="20"/>
                <w:lang w:eastAsia="ru-RU"/>
              </w:rPr>
              <w:t>использовать навыки обеспечения информационной безопасности.</w:t>
            </w:r>
          </w:p>
          <w:p w14:paraId="0DEECA5B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 Владеть</w:t>
            </w:r>
          </w:p>
          <w:p w14:paraId="1CD5CF9D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 xml:space="preserve">Методами администрирования с учетом особенностей ОС </w:t>
            </w:r>
            <w:r w:rsidRPr="00305D2E">
              <w:rPr>
                <w:sz w:val="20"/>
                <w:szCs w:val="20"/>
                <w:lang w:val="en-US"/>
              </w:rPr>
              <w:t>Windows</w:t>
            </w:r>
            <w:r w:rsidRPr="00305D2E">
              <w:rPr>
                <w:sz w:val="20"/>
                <w:szCs w:val="20"/>
              </w:rPr>
              <w:t xml:space="preserve"> и </w:t>
            </w:r>
            <w:r w:rsidRPr="00305D2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1879" w:type="dxa"/>
          </w:tcPr>
          <w:p w14:paraId="518A899C" w14:textId="77777777" w:rsidR="0084422A" w:rsidRPr="00305D2E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84422A" w:rsidRPr="00305D2E" w14:paraId="38951C12" w14:textId="77777777" w:rsidTr="007F01EB">
        <w:trPr>
          <w:trHeight w:val="508"/>
        </w:trPr>
        <w:tc>
          <w:tcPr>
            <w:tcW w:w="2553" w:type="dxa"/>
          </w:tcPr>
          <w:p w14:paraId="5B405CBA" w14:textId="77777777" w:rsidR="0084422A" w:rsidRPr="00C44445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bookmarkStart w:id="3" w:name="_Hlk64193599"/>
            <w:r w:rsidRPr="00C44445">
              <w:rPr>
                <w:sz w:val="20"/>
                <w:szCs w:val="20"/>
              </w:rPr>
              <w:t xml:space="preserve">ПК-3. Способен вводить в эксплуатацию и осуществлять </w:t>
            </w:r>
            <w:r w:rsidRPr="00C44445">
              <w:rPr>
                <w:sz w:val="20"/>
                <w:szCs w:val="20"/>
              </w:rPr>
              <w:lastRenderedPageBreak/>
              <w:t>сопровождение ИС на всех этапах ее жизненного цикла, включая ее презентацию и начальное обучение пользователей</w:t>
            </w:r>
            <w:bookmarkEnd w:id="3"/>
          </w:p>
        </w:tc>
        <w:tc>
          <w:tcPr>
            <w:tcW w:w="2374" w:type="dxa"/>
          </w:tcPr>
          <w:p w14:paraId="4F323332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lastRenderedPageBreak/>
              <w:t>ПК-3.1</w:t>
            </w:r>
          </w:p>
          <w:p w14:paraId="53E2E705" w14:textId="77777777" w:rsidR="0084422A" w:rsidRPr="00C44445" w:rsidRDefault="0084422A" w:rsidP="007F01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C44445">
              <w:rPr>
                <w:rFonts w:eastAsia="Calibri"/>
                <w:color w:val="000000"/>
                <w:sz w:val="20"/>
                <w:szCs w:val="20"/>
              </w:rPr>
              <w:t xml:space="preserve">Способен использовать знания </w:t>
            </w:r>
            <w:r w:rsidRPr="00C44445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методологических и технических основ ввода ИС в эксплуатацию. </w:t>
            </w:r>
          </w:p>
          <w:p w14:paraId="42C58D33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</w:tcPr>
          <w:p w14:paraId="2FC6A3F6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425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728CE450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Собеседование, тестирование, отчет о </w:t>
            </w:r>
            <w:r w:rsidRPr="00C44445">
              <w:rPr>
                <w:sz w:val="20"/>
                <w:szCs w:val="20"/>
              </w:rPr>
              <w:lastRenderedPageBreak/>
              <w:t xml:space="preserve">выполнении лабораторных работ. </w:t>
            </w:r>
          </w:p>
          <w:p w14:paraId="221FCA00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sz w:val="20"/>
                <w:szCs w:val="20"/>
              </w:rPr>
            </w:pPr>
          </w:p>
        </w:tc>
      </w:tr>
      <w:tr w:rsidR="0084422A" w:rsidRPr="00305D2E" w14:paraId="62E3B2A8" w14:textId="77777777" w:rsidTr="007F01EB">
        <w:trPr>
          <w:trHeight w:val="508"/>
        </w:trPr>
        <w:tc>
          <w:tcPr>
            <w:tcW w:w="2553" w:type="dxa"/>
          </w:tcPr>
          <w:p w14:paraId="4B62AF9C" w14:textId="77777777" w:rsidR="0084422A" w:rsidRPr="00C44445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23F7E20B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ПК-3.2</w:t>
            </w:r>
          </w:p>
          <w:p w14:paraId="77A788D3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Способен организовать репозиторий хранения данных о создании ИС, вводе ее в эксплуатацию и модификации в процессе жизненного цикла. </w:t>
            </w:r>
          </w:p>
          <w:p w14:paraId="7138F5C5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1396ECB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</w:tcPr>
          <w:p w14:paraId="035C2EB4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425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0278516A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Собеседование, отчет о выполнении лабораторных работ. </w:t>
            </w:r>
          </w:p>
          <w:p w14:paraId="5CD7EE74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sz w:val="20"/>
                <w:szCs w:val="20"/>
              </w:rPr>
            </w:pPr>
          </w:p>
        </w:tc>
      </w:tr>
      <w:tr w:rsidR="0084422A" w:rsidRPr="00305D2E" w14:paraId="7672375E" w14:textId="77777777" w:rsidTr="007F01EB">
        <w:trPr>
          <w:trHeight w:val="508"/>
        </w:trPr>
        <w:tc>
          <w:tcPr>
            <w:tcW w:w="2553" w:type="dxa"/>
          </w:tcPr>
          <w:p w14:paraId="5449B1B2" w14:textId="77777777" w:rsidR="0084422A" w:rsidRPr="00C44445" w:rsidRDefault="0084422A" w:rsidP="007F01EB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14:paraId="2A32CB43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ПК-3.3</w:t>
            </w:r>
          </w:p>
          <w:p w14:paraId="79AC9BC2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>Способен осуществлять инсталляцию программного обеспечения ИС, его тестирование и начальное обучение пользователей.</w:t>
            </w:r>
          </w:p>
        </w:tc>
        <w:tc>
          <w:tcPr>
            <w:tcW w:w="2983" w:type="dxa"/>
          </w:tcPr>
          <w:p w14:paraId="6DE05A2F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firstLine="425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52F0AEE4" w14:textId="77777777" w:rsidR="0084422A" w:rsidRPr="00C44445" w:rsidRDefault="0084422A" w:rsidP="007F01E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sz w:val="20"/>
                <w:szCs w:val="20"/>
              </w:rPr>
            </w:pPr>
            <w:r w:rsidRPr="00C44445">
              <w:rPr>
                <w:sz w:val="20"/>
                <w:szCs w:val="20"/>
              </w:rPr>
              <w:t xml:space="preserve">Контрольные задания, </w:t>
            </w:r>
            <w:r w:rsidRPr="00C44445">
              <w:rPr>
                <w:sz w:val="20"/>
                <w:szCs w:val="20"/>
              </w:rPr>
              <w:br/>
              <w:t>отчет о выполнении лабораторных работ.</w:t>
            </w:r>
          </w:p>
        </w:tc>
      </w:tr>
      <w:bookmarkEnd w:id="2"/>
    </w:tbl>
    <w:p w14:paraId="09EF5FB3" w14:textId="77777777" w:rsidR="00E60688" w:rsidRPr="00F52D95" w:rsidRDefault="00E60688" w:rsidP="00E60688">
      <w:pPr>
        <w:tabs>
          <w:tab w:val="left" w:pos="426"/>
        </w:tabs>
        <w:spacing w:line="240" w:lineRule="auto"/>
        <w:jc w:val="both"/>
        <w:rPr>
          <w:i/>
          <w:sz w:val="18"/>
          <w:szCs w:val="18"/>
          <w:highlight w:val="yellow"/>
        </w:rPr>
      </w:pPr>
    </w:p>
    <w:p w14:paraId="6246155D" w14:textId="4DD70964" w:rsidR="0024723D" w:rsidRPr="00066E4A" w:rsidRDefault="0024723D" w:rsidP="0024723D">
      <w:pPr>
        <w:pStyle w:val="ae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3D1FB0">
        <w:rPr>
          <w:b/>
        </w:rPr>
        <w:t xml:space="preserve"> </w:t>
      </w:r>
      <w:r w:rsidRPr="00A856CF">
        <w:rPr>
          <w:b/>
        </w:rPr>
        <w:t xml:space="preserve">Структура и содержание дисциплины </w:t>
      </w:r>
    </w:p>
    <w:p w14:paraId="35AE860D" w14:textId="77777777" w:rsidR="0024723D" w:rsidRPr="00A856CF" w:rsidRDefault="0024723D" w:rsidP="0024723D">
      <w:pPr>
        <w:pStyle w:val="ae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5"/>
        <w:gridCol w:w="2221"/>
        <w:gridCol w:w="2077"/>
      </w:tblGrid>
      <w:tr w:rsidR="00583849" w:rsidRPr="000034A7" w14:paraId="3E93A460" w14:textId="7F2ED878" w:rsidTr="0084422A">
        <w:trPr>
          <w:trHeight w:val="792"/>
        </w:trPr>
        <w:tc>
          <w:tcPr>
            <w:tcW w:w="5505" w:type="dxa"/>
            <w:shd w:val="clear" w:color="auto" w:fill="auto"/>
          </w:tcPr>
          <w:p w14:paraId="03595E78" w14:textId="77777777" w:rsidR="00583849" w:rsidRPr="000034A7" w:rsidRDefault="00583849" w:rsidP="000034A7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1689C87C" w14:textId="77777777" w:rsidR="00583849" w:rsidRPr="000034A7" w:rsidRDefault="00583849" w:rsidP="000034A7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0034A7">
              <w:rPr>
                <w:b/>
                <w:sz w:val="20"/>
                <w:szCs w:val="20"/>
              </w:rPr>
              <w:t>очная форма</w:t>
            </w:r>
          </w:p>
          <w:p w14:paraId="3EDCFAF0" w14:textId="77777777" w:rsidR="00583849" w:rsidRPr="000034A7" w:rsidRDefault="00583849" w:rsidP="000034A7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0034A7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2077" w:type="dxa"/>
          </w:tcPr>
          <w:p w14:paraId="4333804F" w14:textId="77777777" w:rsidR="00583849" w:rsidRPr="000034A7" w:rsidRDefault="00583849" w:rsidP="000034A7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</w:p>
        </w:tc>
      </w:tr>
      <w:tr w:rsidR="00416553" w:rsidRPr="000034A7" w14:paraId="548F8663" w14:textId="29CE3556" w:rsidTr="00705867">
        <w:trPr>
          <w:trHeight w:val="224"/>
        </w:trPr>
        <w:tc>
          <w:tcPr>
            <w:tcW w:w="5505" w:type="dxa"/>
            <w:shd w:val="clear" w:color="auto" w:fill="auto"/>
          </w:tcPr>
          <w:p w14:paraId="4115D2E3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D482A66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034A7">
              <w:rPr>
                <w:sz w:val="20"/>
                <w:szCs w:val="20"/>
              </w:rPr>
              <w:t>4</w:t>
            </w:r>
            <w:r w:rsidRPr="000034A7">
              <w:rPr>
                <w:color w:val="000000"/>
                <w:sz w:val="20"/>
                <w:szCs w:val="20"/>
              </w:rPr>
              <w:t xml:space="preserve"> ЗЕТ</w:t>
            </w:r>
          </w:p>
        </w:tc>
        <w:tc>
          <w:tcPr>
            <w:tcW w:w="2077" w:type="dxa"/>
            <w:vAlign w:val="center"/>
          </w:tcPr>
          <w:p w14:paraId="66E0E787" w14:textId="4870F9D6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16553" w:rsidRPr="000034A7" w14:paraId="0758FA7F" w14:textId="5D1F043A" w:rsidTr="00705867">
        <w:trPr>
          <w:trHeight w:val="224"/>
        </w:trPr>
        <w:tc>
          <w:tcPr>
            <w:tcW w:w="5505" w:type="dxa"/>
            <w:shd w:val="clear" w:color="auto" w:fill="auto"/>
          </w:tcPr>
          <w:p w14:paraId="21235D35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0034A7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4BB7A8A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034A7">
              <w:rPr>
                <w:sz w:val="20"/>
                <w:szCs w:val="20"/>
              </w:rPr>
              <w:t>144</w:t>
            </w:r>
          </w:p>
        </w:tc>
        <w:tc>
          <w:tcPr>
            <w:tcW w:w="2077" w:type="dxa"/>
            <w:vAlign w:val="center"/>
          </w:tcPr>
          <w:p w14:paraId="09F20B47" w14:textId="312D5AE3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16553" w:rsidRPr="000034A7" w14:paraId="50CEFD8A" w14:textId="25A74CFB" w:rsidTr="00583849">
        <w:trPr>
          <w:trHeight w:val="224"/>
        </w:trPr>
        <w:tc>
          <w:tcPr>
            <w:tcW w:w="5505" w:type="dxa"/>
            <w:shd w:val="clear" w:color="auto" w:fill="auto"/>
          </w:tcPr>
          <w:p w14:paraId="7B8E7F00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0034A7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4AB0AED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E40F6C7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16553" w:rsidRPr="000034A7" w14:paraId="0EA83731" w14:textId="3D47EF9C" w:rsidTr="00583849">
        <w:trPr>
          <w:trHeight w:val="911"/>
        </w:trPr>
        <w:tc>
          <w:tcPr>
            <w:tcW w:w="5505" w:type="dxa"/>
            <w:shd w:val="clear" w:color="auto" w:fill="auto"/>
          </w:tcPr>
          <w:p w14:paraId="2FE17000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769273CF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6B71B4CC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0431E5D5" w14:textId="77777777" w:rsidR="00416553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b/>
                <w:color w:val="000000"/>
                <w:sz w:val="20"/>
                <w:szCs w:val="20"/>
              </w:rPr>
              <w:t>лабораторные занятия</w:t>
            </w:r>
          </w:p>
          <w:p w14:paraId="094AC944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КСР</w:t>
            </w:r>
            <w:r w:rsidRPr="000034A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shd w:val="clear" w:color="auto" w:fill="auto"/>
          </w:tcPr>
          <w:p w14:paraId="1517E19D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50370872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0034A7">
              <w:rPr>
                <w:sz w:val="20"/>
                <w:szCs w:val="20"/>
                <w:lang w:val="en-US"/>
              </w:rPr>
              <w:t>50</w:t>
            </w:r>
          </w:p>
          <w:p w14:paraId="6A4BD108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034A7">
              <w:rPr>
                <w:sz w:val="20"/>
                <w:szCs w:val="20"/>
              </w:rPr>
              <w:t>16</w:t>
            </w:r>
          </w:p>
          <w:p w14:paraId="799F1504" w14:textId="77777777" w:rsidR="00416553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034A7">
              <w:rPr>
                <w:sz w:val="20"/>
                <w:szCs w:val="20"/>
                <w:lang w:val="en-US"/>
              </w:rPr>
              <w:t>32</w:t>
            </w:r>
          </w:p>
          <w:p w14:paraId="66F636FB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14:paraId="0BBFF9CF" w14:textId="34048FA1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16553" w:rsidRPr="000034A7" w14:paraId="6BC3312D" w14:textId="5EDF2E46" w:rsidTr="00583849">
        <w:trPr>
          <w:trHeight w:val="224"/>
        </w:trPr>
        <w:tc>
          <w:tcPr>
            <w:tcW w:w="5505" w:type="dxa"/>
            <w:shd w:val="clear" w:color="auto" w:fill="auto"/>
          </w:tcPr>
          <w:p w14:paraId="665A1DE0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A391ABB" w14:textId="77777777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0034A7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077" w:type="dxa"/>
          </w:tcPr>
          <w:p w14:paraId="32FF167C" w14:textId="2E06F32C" w:rsidR="00416553" w:rsidRPr="00416553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16553" w:rsidRPr="000034A7" w14:paraId="1C691C23" w14:textId="7F0E71D4" w:rsidTr="00583849">
        <w:trPr>
          <w:trHeight w:val="463"/>
        </w:trPr>
        <w:tc>
          <w:tcPr>
            <w:tcW w:w="5505" w:type="dxa"/>
            <w:shd w:val="clear" w:color="auto" w:fill="auto"/>
          </w:tcPr>
          <w:p w14:paraId="3A4282DC" w14:textId="2F0FB408" w:rsidR="00416553" w:rsidRPr="000034A7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0034A7">
              <w:rPr>
                <w:b/>
                <w:color w:val="000000"/>
                <w:sz w:val="20"/>
                <w:szCs w:val="20"/>
              </w:rPr>
              <w:t>Промежуточная аттестация –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034A7">
              <w:rPr>
                <w:b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4A300F9" w14:textId="47F645E3" w:rsidR="00416553" w:rsidRPr="000034A7" w:rsidRDefault="005814F0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6553">
              <w:rPr>
                <w:sz w:val="20"/>
                <w:szCs w:val="20"/>
              </w:rPr>
              <w:t>6</w:t>
            </w:r>
          </w:p>
        </w:tc>
        <w:tc>
          <w:tcPr>
            <w:tcW w:w="2077" w:type="dxa"/>
          </w:tcPr>
          <w:p w14:paraId="6831C999" w14:textId="5BABB719" w:rsidR="00416553" w:rsidRDefault="00416553" w:rsidP="00416553">
            <w:pPr>
              <w:pStyle w:val="ae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07692FBA" w14:textId="77777777" w:rsidR="000034A7" w:rsidRDefault="000034A7" w:rsidP="00AF62D8">
      <w:pPr>
        <w:rPr>
          <w:b/>
          <w:sz w:val="24"/>
          <w:szCs w:val="24"/>
        </w:rPr>
      </w:pPr>
    </w:p>
    <w:p w14:paraId="6958B135" w14:textId="77777777" w:rsidR="00AF62D8" w:rsidRDefault="00AF62D8" w:rsidP="00AF62D8">
      <w:pPr>
        <w:rPr>
          <w:sz w:val="24"/>
          <w:szCs w:val="24"/>
          <w:u w:val="single"/>
          <w:lang w:val="en-US"/>
        </w:rPr>
      </w:pPr>
      <w:r w:rsidRPr="002A1EB5">
        <w:rPr>
          <w:b/>
          <w:sz w:val="24"/>
          <w:szCs w:val="24"/>
        </w:rPr>
        <w:t>3.2.</w:t>
      </w:r>
      <w:r>
        <w:rPr>
          <w:sz w:val="24"/>
          <w:szCs w:val="24"/>
          <w:u w:val="single"/>
        </w:rPr>
        <w:t xml:space="preserve"> </w:t>
      </w:r>
      <w:r w:rsidRPr="00AF735A">
        <w:rPr>
          <w:sz w:val="24"/>
          <w:szCs w:val="24"/>
          <w:u w:val="single"/>
        </w:rPr>
        <w:t>Содержание дисциплины</w:t>
      </w:r>
    </w:p>
    <w:tbl>
      <w:tblPr>
        <w:tblW w:w="48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441"/>
        <w:gridCol w:w="27"/>
        <w:gridCol w:w="416"/>
        <w:gridCol w:w="362"/>
        <w:gridCol w:w="425"/>
        <w:gridCol w:w="425"/>
        <w:gridCol w:w="450"/>
        <w:gridCol w:w="427"/>
        <w:gridCol w:w="427"/>
        <w:gridCol w:w="445"/>
        <w:gridCol w:w="360"/>
        <w:gridCol w:w="400"/>
        <w:gridCol w:w="406"/>
        <w:gridCol w:w="420"/>
        <w:gridCol w:w="462"/>
        <w:gridCol w:w="559"/>
        <w:gridCol w:w="547"/>
        <w:gridCol w:w="545"/>
        <w:gridCol w:w="543"/>
      </w:tblGrid>
      <w:tr w:rsidR="00AF62D8" w:rsidRPr="00F66DBD" w14:paraId="73B4D66E" w14:textId="77777777" w:rsidTr="00416553">
        <w:trPr>
          <w:trHeight w:val="202"/>
        </w:trPr>
        <w:tc>
          <w:tcPr>
            <w:tcW w:w="81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A9338C4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14:paraId="4CF56A01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  <w:p w14:paraId="7DF0880B" w14:textId="77777777" w:rsidR="00AF62D8" w:rsidRPr="00F66DBD" w:rsidRDefault="00AF62D8" w:rsidP="007A7A7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6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A00C7A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Всего (часы)</w:t>
            </w:r>
          </w:p>
        </w:tc>
        <w:tc>
          <w:tcPr>
            <w:tcW w:w="3538" w:type="pct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0A0B6F2D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В том числе</w:t>
            </w:r>
          </w:p>
        </w:tc>
      </w:tr>
      <w:tr w:rsidR="00AF62D8" w:rsidRPr="00F66DBD" w14:paraId="43FE3CB8" w14:textId="77777777">
        <w:trPr>
          <w:trHeight w:val="202"/>
        </w:trPr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B9325EE" w14:textId="77777777" w:rsidR="00AF62D8" w:rsidRPr="00F66DBD" w:rsidRDefault="00AF62D8" w:rsidP="007A7A7A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311EC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pct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77736B50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846" w:type="pct"/>
            <w:gridSpan w:val="3"/>
            <w:vMerge w:val="restart"/>
            <w:shd w:val="clear" w:color="auto" w:fill="auto"/>
            <w:textDirection w:val="btLr"/>
            <w:vAlign w:val="center"/>
          </w:tcPr>
          <w:p w14:paraId="21E8E170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E1D4573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F62D8" w:rsidRPr="00F66DBD" w14:paraId="00023BCB" w14:textId="77777777" w:rsidTr="00416553">
        <w:trPr>
          <w:cantSplit/>
          <w:trHeight w:val="1990"/>
        </w:trPr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B6C4713" w14:textId="77777777" w:rsidR="00AF62D8" w:rsidRPr="00F66DBD" w:rsidRDefault="00AF62D8" w:rsidP="007A7A7A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4A6A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gridSpan w:val="3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E06AC49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66DBD">
              <w:rPr>
                <w:b/>
                <w:sz w:val="20"/>
                <w:szCs w:val="20"/>
              </w:rPr>
              <w:t xml:space="preserve">Занятия </w:t>
            </w:r>
          </w:p>
          <w:p w14:paraId="010C35F4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66DBD">
              <w:rPr>
                <w:b/>
                <w:sz w:val="20"/>
                <w:szCs w:val="20"/>
              </w:rPr>
              <w:t xml:space="preserve">лекционного </w:t>
            </w:r>
          </w:p>
          <w:p w14:paraId="4C7E856A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672" w:type="pct"/>
            <w:gridSpan w:val="3"/>
            <w:shd w:val="clear" w:color="auto" w:fill="auto"/>
            <w:textDirection w:val="btLr"/>
            <w:vAlign w:val="center"/>
          </w:tcPr>
          <w:p w14:paraId="2CD1210E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66DBD">
              <w:rPr>
                <w:b/>
                <w:sz w:val="20"/>
                <w:szCs w:val="20"/>
              </w:rPr>
              <w:t xml:space="preserve">Занятия </w:t>
            </w:r>
          </w:p>
          <w:p w14:paraId="6DEDEA74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66DBD">
              <w:rPr>
                <w:b/>
                <w:sz w:val="20"/>
                <w:szCs w:val="20"/>
              </w:rPr>
              <w:t xml:space="preserve">семинарского </w:t>
            </w:r>
          </w:p>
          <w:p w14:paraId="5B485235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603" w:type="pct"/>
            <w:gridSpan w:val="3"/>
            <w:shd w:val="clear" w:color="auto" w:fill="auto"/>
            <w:textDirection w:val="btLr"/>
            <w:vAlign w:val="center"/>
          </w:tcPr>
          <w:p w14:paraId="0086B504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66DBD">
              <w:rPr>
                <w:b/>
                <w:sz w:val="20"/>
                <w:szCs w:val="20"/>
              </w:rPr>
              <w:t xml:space="preserve">Занятия </w:t>
            </w:r>
          </w:p>
          <w:p w14:paraId="4ADB144C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66DBD">
              <w:rPr>
                <w:b/>
                <w:sz w:val="20"/>
                <w:szCs w:val="20"/>
              </w:rPr>
              <w:t xml:space="preserve">лабораторного </w:t>
            </w:r>
          </w:p>
          <w:p w14:paraId="51A68A24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45" w:type="pct"/>
            <w:gridSpan w:val="3"/>
            <w:shd w:val="clear" w:color="auto" w:fill="auto"/>
            <w:textDirection w:val="btLr"/>
            <w:vAlign w:val="center"/>
          </w:tcPr>
          <w:p w14:paraId="7D0E66E8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66DB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46" w:type="pct"/>
            <w:gridSpan w:val="3"/>
            <w:vMerge/>
            <w:shd w:val="clear" w:color="auto" w:fill="auto"/>
            <w:textDirection w:val="btLr"/>
          </w:tcPr>
          <w:p w14:paraId="2C8EDEB3" w14:textId="77777777" w:rsidR="00AF62D8" w:rsidRPr="00F66DBD" w:rsidRDefault="00AF62D8" w:rsidP="007A7A7A">
            <w:pPr>
              <w:tabs>
                <w:tab w:val="num" w:pos="-3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62D8" w:rsidRPr="00F66DBD" w14:paraId="2FA7C122" w14:textId="77777777" w:rsidTr="00D306FD">
        <w:trPr>
          <w:trHeight w:val="1409"/>
        </w:trPr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0BC8826" w14:textId="77777777" w:rsidR="00AF62D8" w:rsidRPr="00F66DBD" w:rsidRDefault="00AF62D8" w:rsidP="007A7A7A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textDirection w:val="btLr"/>
          </w:tcPr>
          <w:p w14:paraId="0BC01CDC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Очное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textDirection w:val="btLr"/>
          </w:tcPr>
          <w:p w14:paraId="641FD958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Очно-заочное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</w:tcPr>
          <w:p w14:paraId="34E1F25D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Заочное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textDirection w:val="btLr"/>
          </w:tcPr>
          <w:p w14:paraId="5B1BBB1E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Очное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textDirection w:val="btLr"/>
          </w:tcPr>
          <w:p w14:paraId="51E645DD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Очно-заочное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textDirection w:val="btLr"/>
          </w:tcPr>
          <w:p w14:paraId="0A131292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Заочное</w:t>
            </w:r>
          </w:p>
        </w:tc>
        <w:tc>
          <w:tcPr>
            <w:tcW w:w="221" w:type="pct"/>
            <w:shd w:val="clear" w:color="auto" w:fill="E5DFEC"/>
            <w:textDirection w:val="btLr"/>
          </w:tcPr>
          <w:p w14:paraId="18BC1201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Очное</w:t>
            </w:r>
          </w:p>
        </w:tc>
        <w:tc>
          <w:tcPr>
            <w:tcW w:w="221" w:type="pct"/>
            <w:shd w:val="clear" w:color="auto" w:fill="CCC0D9"/>
            <w:textDirection w:val="btLr"/>
          </w:tcPr>
          <w:p w14:paraId="020B753A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Очно-заочное</w:t>
            </w:r>
          </w:p>
        </w:tc>
        <w:tc>
          <w:tcPr>
            <w:tcW w:w="230" w:type="pct"/>
            <w:shd w:val="clear" w:color="auto" w:fill="B2A1C7"/>
            <w:textDirection w:val="btLr"/>
          </w:tcPr>
          <w:p w14:paraId="0C9CE2C7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Заочное</w:t>
            </w:r>
          </w:p>
        </w:tc>
        <w:tc>
          <w:tcPr>
            <w:tcW w:w="186" w:type="pct"/>
            <w:shd w:val="clear" w:color="auto" w:fill="E5DFEC"/>
            <w:textDirection w:val="btLr"/>
          </w:tcPr>
          <w:p w14:paraId="79B4A251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Очное</w:t>
            </w:r>
          </w:p>
        </w:tc>
        <w:tc>
          <w:tcPr>
            <w:tcW w:w="207" w:type="pct"/>
            <w:shd w:val="clear" w:color="auto" w:fill="CCC0D9"/>
            <w:textDirection w:val="btLr"/>
          </w:tcPr>
          <w:p w14:paraId="21C3ECD6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Очно-заочное</w:t>
            </w:r>
          </w:p>
        </w:tc>
        <w:tc>
          <w:tcPr>
            <w:tcW w:w="210" w:type="pct"/>
            <w:shd w:val="clear" w:color="auto" w:fill="B2A1C7"/>
            <w:textDirection w:val="btLr"/>
          </w:tcPr>
          <w:p w14:paraId="74619C30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Заочное</w:t>
            </w:r>
          </w:p>
        </w:tc>
        <w:tc>
          <w:tcPr>
            <w:tcW w:w="217" w:type="pct"/>
            <w:shd w:val="clear" w:color="auto" w:fill="E5DFEC"/>
            <w:textDirection w:val="btLr"/>
          </w:tcPr>
          <w:p w14:paraId="5FB1E475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Очное</w:t>
            </w:r>
          </w:p>
        </w:tc>
        <w:tc>
          <w:tcPr>
            <w:tcW w:w="239" w:type="pct"/>
            <w:shd w:val="clear" w:color="auto" w:fill="CCC0D9"/>
            <w:textDirection w:val="btLr"/>
          </w:tcPr>
          <w:p w14:paraId="469642A2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Очно-заочное</w:t>
            </w:r>
          </w:p>
        </w:tc>
        <w:tc>
          <w:tcPr>
            <w:tcW w:w="289" w:type="pct"/>
            <w:shd w:val="clear" w:color="auto" w:fill="B2A1C7"/>
            <w:textDirection w:val="btLr"/>
          </w:tcPr>
          <w:p w14:paraId="0D870A6F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Заочное</w:t>
            </w:r>
          </w:p>
        </w:tc>
        <w:tc>
          <w:tcPr>
            <w:tcW w:w="283" w:type="pct"/>
            <w:shd w:val="clear" w:color="auto" w:fill="E5DFEC"/>
            <w:textDirection w:val="btLr"/>
          </w:tcPr>
          <w:p w14:paraId="10A8060A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Очное</w:t>
            </w:r>
          </w:p>
        </w:tc>
        <w:tc>
          <w:tcPr>
            <w:tcW w:w="282" w:type="pct"/>
            <w:shd w:val="clear" w:color="auto" w:fill="CCC0D9"/>
            <w:textDirection w:val="btLr"/>
          </w:tcPr>
          <w:p w14:paraId="18FC6C93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Очно-заочное</w:t>
            </w:r>
          </w:p>
        </w:tc>
        <w:tc>
          <w:tcPr>
            <w:tcW w:w="281" w:type="pct"/>
            <w:shd w:val="clear" w:color="auto" w:fill="B2A1C7"/>
            <w:textDirection w:val="btLr"/>
          </w:tcPr>
          <w:p w14:paraId="26DE0D0F" w14:textId="77777777" w:rsidR="00AF62D8" w:rsidRPr="00F66DBD" w:rsidRDefault="00AF62D8" w:rsidP="007A7A7A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F66DBD">
              <w:rPr>
                <w:rFonts w:eastAsia="Calibri"/>
                <w:sz w:val="20"/>
                <w:szCs w:val="20"/>
              </w:rPr>
              <w:t>Заочное</w:t>
            </w:r>
          </w:p>
        </w:tc>
      </w:tr>
      <w:tr w:rsidR="0052733D" w:rsidRPr="00F66DBD" w14:paraId="11B1D070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51A8F02B" w14:textId="528BBE61" w:rsidR="0052733D" w:rsidRPr="00A36E6B" w:rsidRDefault="0052733D" w:rsidP="0052733D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A36E6B">
              <w:rPr>
                <w:rFonts w:eastAsia="Calibri"/>
                <w:sz w:val="20"/>
                <w:szCs w:val="20"/>
              </w:rPr>
              <w:lastRenderedPageBreak/>
              <w:t xml:space="preserve">Тема 1. </w:t>
            </w:r>
            <w:r w:rsidRPr="003D1FB0">
              <w:rPr>
                <w:rFonts w:eastAsia="Calibri"/>
                <w:sz w:val="20"/>
                <w:szCs w:val="20"/>
              </w:rPr>
              <w:t xml:space="preserve">Введение в операционные системы. 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9129203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78689D" w14:textId="67AF4598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E521B9C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EFA21F0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66D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4CF4CE2D" w14:textId="2481203E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669673F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34EB4F27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42485A2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B2A1C7"/>
            <w:vAlign w:val="center"/>
          </w:tcPr>
          <w:p w14:paraId="6CB70226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E5DFEC"/>
            <w:vAlign w:val="center"/>
          </w:tcPr>
          <w:p w14:paraId="43DA5B4C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CCC0D9"/>
            <w:vAlign w:val="center"/>
          </w:tcPr>
          <w:p w14:paraId="2AED573D" w14:textId="6B25ADCE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B2A1C7"/>
            <w:vAlign w:val="center"/>
          </w:tcPr>
          <w:p w14:paraId="6E3896D3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E5DFEC"/>
            <w:vAlign w:val="center"/>
          </w:tcPr>
          <w:p w14:paraId="0BFF0A6D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66D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9" w:type="pct"/>
            <w:shd w:val="clear" w:color="auto" w:fill="CCC0D9"/>
            <w:vAlign w:val="center"/>
          </w:tcPr>
          <w:p w14:paraId="523FAF1E" w14:textId="16FE63C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B2A1C7"/>
            <w:vAlign w:val="center"/>
          </w:tcPr>
          <w:p w14:paraId="702E0297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5DFEC"/>
            <w:vAlign w:val="center"/>
          </w:tcPr>
          <w:p w14:paraId="30263BE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45D455FF" w14:textId="659C2B4C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B2A1C7"/>
            <w:vAlign w:val="center"/>
          </w:tcPr>
          <w:p w14:paraId="7DF3EC01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733D" w:rsidRPr="00F66DBD" w14:paraId="41616072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6D9605B8" w14:textId="6EBBB392" w:rsidR="0052733D" w:rsidRPr="00A36E6B" w:rsidRDefault="0052733D" w:rsidP="0052733D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A36E6B">
              <w:rPr>
                <w:rFonts w:eastAsia="Calibri"/>
                <w:sz w:val="20"/>
                <w:szCs w:val="20"/>
              </w:rPr>
              <w:t xml:space="preserve">Тема 2. </w:t>
            </w:r>
            <w:r w:rsidRPr="003D1FB0">
              <w:rPr>
                <w:rFonts w:eastAsia="Calibri"/>
                <w:sz w:val="20"/>
                <w:szCs w:val="20"/>
              </w:rPr>
              <w:t>Типы архитектур операционных систем.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F66440E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14D8942" w14:textId="4A0DD56C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69756FC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6F0C941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1E65A170" w14:textId="08BEB7DA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3BEF072D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5BF319BF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182F8A68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B2A1C7"/>
            <w:vAlign w:val="center"/>
          </w:tcPr>
          <w:p w14:paraId="72DD7F56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E5DFEC"/>
            <w:vAlign w:val="center"/>
          </w:tcPr>
          <w:p w14:paraId="366AF1FD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7" w:type="pct"/>
            <w:shd w:val="clear" w:color="auto" w:fill="CCC0D9"/>
            <w:vAlign w:val="center"/>
          </w:tcPr>
          <w:p w14:paraId="3FD2588B" w14:textId="1F89B305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B2A1C7"/>
            <w:vAlign w:val="center"/>
          </w:tcPr>
          <w:p w14:paraId="039B99F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E5DFEC"/>
            <w:vAlign w:val="center"/>
          </w:tcPr>
          <w:p w14:paraId="036EB842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" w:type="pct"/>
            <w:shd w:val="clear" w:color="auto" w:fill="CCC0D9"/>
            <w:vAlign w:val="center"/>
          </w:tcPr>
          <w:p w14:paraId="499F6470" w14:textId="38467CC5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B2A1C7"/>
            <w:vAlign w:val="center"/>
          </w:tcPr>
          <w:p w14:paraId="02DCF9D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5DFEC"/>
            <w:vAlign w:val="center"/>
          </w:tcPr>
          <w:p w14:paraId="7268E506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3D26FB10" w14:textId="3335EE0F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B2A1C7"/>
            <w:vAlign w:val="center"/>
          </w:tcPr>
          <w:p w14:paraId="1B7A642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733D" w:rsidRPr="00F66DBD" w14:paraId="2F82FDEC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4FBDD04D" w14:textId="067667DF" w:rsidR="0052733D" w:rsidRPr="00A36E6B" w:rsidRDefault="0052733D" w:rsidP="0052733D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bookmarkStart w:id="4" w:name="RANGE!B9"/>
            <w:r w:rsidRPr="00A36E6B">
              <w:rPr>
                <w:rFonts w:eastAsia="Calibri"/>
                <w:sz w:val="20"/>
                <w:szCs w:val="20"/>
              </w:rPr>
              <w:t xml:space="preserve">Тема 3. </w:t>
            </w:r>
            <w:r w:rsidRPr="00431448">
              <w:rPr>
                <w:rFonts w:eastAsia="Calibri"/>
                <w:sz w:val="20"/>
                <w:szCs w:val="20"/>
              </w:rPr>
              <w:t>Вычислительные процессы</w:t>
            </w:r>
            <w:bookmarkEnd w:id="4"/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FED007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2380E62" w14:textId="0FC17E15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B8C72B6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61970EF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66D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690E4FDF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651B100D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5A43AE18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717AB3B8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B2A1C7"/>
            <w:vAlign w:val="center"/>
          </w:tcPr>
          <w:p w14:paraId="0B4D945B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E5DFEC"/>
            <w:vAlign w:val="center"/>
          </w:tcPr>
          <w:p w14:paraId="3A4119F0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CCC0D9"/>
            <w:vAlign w:val="center"/>
          </w:tcPr>
          <w:p w14:paraId="6E8CCC79" w14:textId="00A591F9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B2A1C7"/>
            <w:vAlign w:val="center"/>
          </w:tcPr>
          <w:p w14:paraId="2A8D3851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E5DFEC"/>
            <w:vAlign w:val="center"/>
          </w:tcPr>
          <w:p w14:paraId="06B646BC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9" w:type="pct"/>
            <w:shd w:val="clear" w:color="auto" w:fill="CCC0D9"/>
            <w:vAlign w:val="center"/>
          </w:tcPr>
          <w:p w14:paraId="19C43C78" w14:textId="032D633E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B2A1C7"/>
            <w:vAlign w:val="center"/>
          </w:tcPr>
          <w:p w14:paraId="1850747B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5DFEC"/>
            <w:vAlign w:val="center"/>
          </w:tcPr>
          <w:p w14:paraId="61913E97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1C1B11A1" w14:textId="36FA7B0F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B2A1C7"/>
            <w:vAlign w:val="center"/>
          </w:tcPr>
          <w:p w14:paraId="5580211B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733D" w:rsidRPr="00F66DBD" w14:paraId="62B66142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4F541CE7" w14:textId="5119FDE2" w:rsidR="0052733D" w:rsidRPr="00A36E6B" w:rsidRDefault="0052733D" w:rsidP="0052733D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A36E6B">
              <w:rPr>
                <w:rFonts w:eastAsia="Calibri"/>
                <w:sz w:val="20"/>
                <w:szCs w:val="20"/>
              </w:rPr>
              <w:t xml:space="preserve">Тема 4. </w:t>
            </w:r>
            <w:r w:rsidRPr="00431448">
              <w:rPr>
                <w:rFonts w:eastAsia="Calibri"/>
                <w:sz w:val="20"/>
                <w:szCs w:val="20"/>
              </w:rPr>
              <w:t>Управление памятью</w:t>
            </w:r>
            <w:r w:rsidRPr="00A36E6B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8E59F6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C2162A6" w14:textId="0D0EAA0C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7D25C8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C34D2A2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66D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318142AE" w14:textId="179FEB0F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46E7DF08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48641D3B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43C24CC8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B2A1C7"/>
            <w:vAlign w:val="center"/>
          </w:tcPr>
          <w:p w14:paraId="1008612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E5DFEC"/>
            <w:vAlign w:val="center"/>
          </w:tcPr>
          <w:p w14:paraId="2C8426D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CCC0D9"/>
            <w:vAlign w:val="center"/>
          </w:tcPr>
          <w:p w14:paraId="64D2710C" w14:textId="6ADDB80C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B2A1C7"/>
            <w:vAlign w:val="center"/>
          </w:tcPr>
          <w:p w14:paraId="7847D7FC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E5DFEC"/>
            <w:vAlign w:val="center"/>
          </w:tcPr>
          <w:p w14:paraId="7735DDB2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9" w:type="pct"/>
            <w:shd w:val="clear" w:color="auto" w:fill="CCC0D9"/>
            <w:vAlign w:val="center"/>
          </w:tcPr>
          <w:p w14:paraId="6886FF4E" w14:textId="7F44F48C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B2A1C7"/>
            <w:vAlign w:val="center"/>
          </w:tcPr>
          <w:p w14:paraId="1DFD471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5DFEC"/>
            <w:vAlign w:val="center"/>
          </w:tcPr>
          <w:p w14:paraId="189D7C47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6CB55C5F" w14:textId="424FBE79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B2A1C7"/>
            <w:vAlign w:val="center"/>
          </w:tcPr>
          <w:p w14:paraId="04A5ABA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733D" w:rsidRPr="00F66DBD" w14:paraId="763BF791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09BE010A" w14:textId="7AB6A8D7" w:rsidR="0052733D" w:rsidRPr="00A36E6B" w:rsidRDefault="0052733D" w:rsidP="0052733D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A36E6B">
              <w:rPr>
                <w:rFonts w:eastAsia="Calibri"/>
                <w:sz w:val="20"/>
                <w:szCs w:val="20"/>
              </w:rPr>
              <w:t>Тема 5.</w:t>
            </w:r>
            <w:r>
              <w:rPr>
                <w:rFonts w:eastAsia="Calibri"/>
                <w:sz w:val="20"/>
                <w:szCs w:val="20"/>
              </w:rPr>
              <w:t xml:space="preserve"> Управление вводом-выводим, файлами</w:t>
            </w:r>
            <w:r w:rsidRPr="00A36E6B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93A8ADD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5EE1CE6" w14:textId="069E4D9A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0AD76A8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51DFDF5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66D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6AA455BA" w14:textId="6D094F26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3D79A37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E81502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41ED5B16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B2A1C7"/>
            <w:vAlign w:val="center"/>
          </w:tcPr>
          <w:p w14:paraId="49CC3056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E5DFEC"/>
            <w:vAlign w:val="center"/>
          </w:tcPr>
          <w:p w14:paraId="396728D0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7" w:type="pct"/>
            <w:shd w:val="clear" w:color="auto" w:fill="CCC0D9"/>
            <w:vAlign w:val="center"/>
          </w:tcPr>
          <w:p w14:paraId="459577AC" w14:textId="56EAA636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B2A1C7"/>
            <w:vAlign w:val="center"/>
          </w:tcPr>
          <w:p w14:paraId="121CDF9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E5DFEC"/>
            <w:vAlign w:val="center"/>
          </w:tcPr>
          <w:p w14:paraId="78BAA973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" w:type="pct"/>
            <w:shd w:val="clear" w:color="auto" w:fill="CCC0D9"/>
            <w:vAlign w:val="center"/>
          </w:tcPr>
          <w:p w14:paraId="2C039BD0" w14:textId="13669374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B2A1C7"/>
            <w:vAlign w:val="center"/>
          </w:tcPr>
          <w:p w14:paraId="217D37EE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5DFEC"/>
            <w:vAlign w:val="center"/>
          </w:tcPr>
          <w:p w14:paraId="5BD7763B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73DFAE4A" w14:textId="084B0180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B2A1C7"/>
            <w:vAlign w:val="center"/>
          </w:tcPr>
          <w:p w14:paraId="672E4C8F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733D" w:rsidRPr="00F66DBD" w14:paraId="33964447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75956BE9" w14:textId="701C81EB" w:rsidR="0052733D" w:rsidRPr="00A36E6B" w:rsidRDefault="0052733D" w:rsidP="0052733D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A36E6B">
              <w:rPr>
                <w:rFonts w:eastAsia="Calibri"/>
                <w:sz w:val="20"/>
                <w:szCs w:val="20"/>
              </w:rPr>
              <w:t xml:space="preserve">Тема 6. </w:t>
            </w:r>
            <w:r w:rsidRPr="00431448">
              <w:rPr>
                <w:rFonts w:eastAsia="Calibri"/>
                <w:sz w:val="20"/>
                <w:szCs w:val="20"/>
              </w:rPr>
              <w:t>Основные понятия сетевых и распределенных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1448">
              <w:rPr>
                <w:rFonts w:eastAsia="Calibri"/>
                <w:sz w:val="20"/>
                <w:szCs w:val="20"/>
              </w:rPr>
              <w:t>операционных систем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059BBC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84F3E5" w14:textId="0213CC1D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08D59AE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9B646FB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30CDBDE9" w14:textId="192E678F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5FFB6C5C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4B78E1A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7775DADF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B2A1C7"/>
            <w:vAlign w:val="center"/>
          </w:tcPr>
          <w:p w14:paraId="7F5A8BFA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E5DFEC"/>
            <w:vAlign w:val="center"/>
          </w:tcPr>
          <w:p w14:paraId="4FB8F67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CCC0D9"/>
            <w:vAlign w:val="center"/>
          </w:tcPr>
          <w:p w14:paraId="05D45528" w14:textId="02F742C2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B2A1C7"/>
            <w:vAlign w:val="center"/>
          </w:tcPr>
          <w:p w14:paraId="3DD380CD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E5DFEC"/>
            <w:vAlign w:val="center"/>
          </w:tcPr>
          <w:p w14:paraId="760104D2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9" w:type="pct"/>
            <w:shd w:val="clear" w:color="auto" w:fill="CCC0D9"/>
            <w:vAlign w:val="center"/>
          </w:tcPr>
          <w:p w14:paraId="2022F004" w14:textId="6133859B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B2A1C7"/>
            <w:vAlign w:val="center"/>
          </w:tcPr>
          <w:p w14:paraId="775E8984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5DFEC"/>
            <w:vAlign w:val="center"/>
          </w:tcPr>
          <w:p w14:paraId="00CE7269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0B07D787" w14:textId="4085414C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B2A1C7"/>
            <w:vAlign w:val="center"/>
          </w:tcPr>
          <w:p w14:paraId="46E3FE0E" w14:textId="77777777" w:rsidR="0052733D" w:rsidRPr="00F66DBD" w:rsidRDefault="0052733D" w:rsidP="0052733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733D" w:rsidRPr="00F66DBD" w14:paraId="5CC3DD2B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26C62A37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D7644">
              <w:rPr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1B4E5254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D7644">
              <w:rPr>
                <w:sz w:val="16"/>
                <w:szCs w:val="16"/>
              </w:rPr>
              <w:t>2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</w:tcPr>
          <w:p w14:paraId="26B92BE5" w14:textId="4C8A2CBB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28D5BFB1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</w:tcPr>
          <w:p w14:paraId="2B27B86D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</w:tcPr>
          <w:p w14:paraId="2DDB003F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</w:tcPr>
          <w:p w14:paraId="45A531C6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E5DFEC"/>
          </w:tcPr>
          <w:p w14:paraId="6D735E4E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CCC0D9"/>
          </w:tcPr>
          <w:p w14:paraId="7DF5CD52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B2A1C7"/>
          </w:tcPr>
          <w:p w14:paraId="59D2ADB6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E5DFEC"/>
          </w:tcPr>
          <w:p w14:paraId="025F00C1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CCC0D9"/>
          </w:tcPr>
          <w:p w14:paraId="11AC933B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B2A1C7"/>
          </w:tcPr>
          <w:p w14:paraId="2498EADF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E5DFEC"/>
          </w:tcPr>
          <w:p w14:paraId="19772C7B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CCC0D9"/>
          </w:tcPr>
          <w:p w14:paraId="0BF21865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B2A1C7"/>
          </w:tcPr>
          <w:p w14:paraId="619E8686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E5DFEC"/>
          </w:tcPr>
          <w:p w14:paraId="199BA67D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CCC0D9"/>
          </w:tcPr>
          <w:p w14:paraId="034EBACB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B2A1C7"/>
          </w:tcPr>
          <w:p w14:paraId="7E60A5C1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2733D" w:rsidRPr="00F66DBD" w14:paraId="6760659A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6108955C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2156C2FD" w14:textId="3B3B2233" w:rsidR="0052733D" w:rsidRPr="00DD7644" w:rsidRDefault="005814F0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2733D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</w:tcPr>
          <w:p w14:paraId="18833237" w14:textId="6BE2E49D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C2A1456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</w:tcPr>
          <w:p w14:paraId="755B1575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</w:tcPr>
          <w:p w14:paraId="42533133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</w:tcPr>
          <w:p w14:paraId="0C934992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E5DFEC"/>
          </w:tcPr>
          <w:p w14:paraId="097A29EE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CCC0D9"/>
          </w:tcPr>
          <w:p w14:paraId="2EA7324E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B2A1C7"/>
          </w:tcPr>
          <w:p w14:paraId="5F419F91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E5DFEC"/>
          </w:tcPr>
          <w:p w14:paraId="73937795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CCC0D9"/>
          </w:tcPr>
          <w:p w14:paraId="7B5F7D45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B2A1C7"/>
          </w:tcPr>
          <w:p w14:paraId="1955C0DF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E5DFEC"/>
          </w:tcPr>
          <w:p w14:paraId="09D4E7C8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CCC0D9"/>
          </w:tcPr>
          <w:p w14:paraId="47CCA30C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B2A1C7"/>
          </w:tcPr>
          <w:p w14:paraId="1097D077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E5DFEC"/>
          </w:tcPr>
          <w:p w14:paraId="2B251530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CCC0D9"/>
          </w:tcPr>
          <w:p w14:paraId="48AA8F81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B2A1C7"/>
          </w:tcPr>
          <w:p w14:paraId="52502320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2733D" w:rsidRPr="00F66DBD" w14:paraId="28810820" w14:textId="77777777" w:rsidTr="00D306FD">
        <w:trPr>
          <w:trHeight w:val="202"/>
        </w:trPr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</w:tcPr>
          <w:p w14:paraId="7826C31F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D7644">
              <w:rPr>
                <w:sz w:val="20"/>
                <w:szCs w:val="20"/>
              </w:rPr>
              <w:t>Итого</w:t>
            </w:r>
          </w:p>
        </w:tc>
        <w:tc>
          <w:tcPr>
            <w:tcW w:w="24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021877F9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</w:tcPr>
          <w:p w14:paraId="7FBF3ABC" w14:textId="7A69545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63D2FBD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</w:tcPr>
          <w:p w14:paraId="545D56BA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D7644">
              <w:rPr>
                <w:sz w:val="16"/>
                <w:szCs w:val="16"/>
              </w:rPr>
              <w:t>16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CCC0D9"/>
          </w:tcPr>
          <w:p w14:paraId="1BD4FB15" w14:textId="24478B14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B2A1C7"/>
          </w:tcPr>
          <w:p w14:paraId="54B1227A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E5DFEC"/>
          </w:tcPr>
          <w:p w14:paraId="2A8497F6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CCC0D9"/>
          </w:tcPr>
          <w:p w14:paraId="3BC67296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B2A1C7"/>
          </w:tcPr>
          <w:p w14:paraId="4726C380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E5DFEC"/>
          </w:tcPr>
          <w:p w14:paraId="3526EBA1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left="-19" w:right="-11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07" w:type="pct"/>
            <w:shd w:val="clear" w:color="auto" w:fill="CCC0D9"/>
          </w:tcPr>
          <w:p w14:paraId="312A4912" w14:textId="62C8B77C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B2A1C7"/>
          </w:tcPr>
          <w:p w14:paraId="3E41F940" w14:textId="77777777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E5DFEC"/>
          </w:tcPr>
          <w:p w14:paraId="0403F18F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39" w:type="pct"/>
            <w:shd w:val="clear" w:color="auto" w:fill="CCC0D9"/>
          </w:tcPr>
          <w:p w14:paraId="26569E3E" w14:textId="10997B8E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B2A1C7"/>
          </w:tcPr>
          <w:p w14:paraId="64017934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E5DFEC"/>
          </w:tcPr>
          <w:p w14:paraId="2793A113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82" w:type="pct"/>
            <w:shd w:val="clear" w:color="auto" w:fill="CCC0D9"/>
          </w:tcPr>
          <w:p w14:paraId="65971FEE" w14:textId="5326EA7B" w:rsidR="0052733D" w:rsidRPr="00DD7644" w:rsidRDefault="0052733D" w:rsidP="0052733D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B2A1C7"/>
          </w:tcPr>
          <w:p w14:paraId="71B0D8FB" w14:textId="77777777" w:rsidR="0052733D" w:rsidRPr="00DD7644" w:rsidRDefault="0052733D" w:rsidP="0052733D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79217FAD" w14:textId="77777777" w:rsidR="000034A7" w:rsidRDefault="000034A7" w:rsidP="00AF62D8">
      <w:pPr>
        <w:jc w:val="both"/>
        <w:rPr>
          <w:sz w:val="24"/>
          <w:szCs w:val="24"/>
        </w:rPr>
      </w:pPr>
    </w:p>
    <w:p w14:paraId="3E285952" w14:textId="4E3D0552" w:rsidR="00D306FD" w:rsidRDefault="00D306FD" w:rsidP="00D306FD">
      <w:pPr>
        <w:spacing w:line="240" w:lineRule="auto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t>Программа курса «Операционные системы»</w:t>
      </w:r>
    </w:p>
    <w:p w14:paraId="2969877E" w14:textId="5D2B6285" w:rsidR="00431448" w:rsidRPr="00431448" w:rsidRDefault="00431448" w:rsidP="00431448">
      <w:pPr>
        <w:spacing w:line="240" w:lineRule="auto"/>
        <w:jc w:val="both"/>
        <w:rPr>
          <w:b/>
          <w:sz w:val="24"/>
          <w:szCs w:val="24"/>
        </w:rPr>
      </w:pPr>
      <w:r w:rsidRPr="00431448">
        <w:rPr>
          <w:b/>
          <w:sz w:val="24"/>
          <w:szCs w:val="24"/>
        </w:rPr>
        <w:t>Тема 1. Введение в операционные системы. Основные определения.</w:t>
      </w:r>
    </w:p>
    <w:p w14:paraId="16020CC2" w14:textId="3E9E7F95" w:rsidR="00431448" w:rsidRDefault="00431448" w:rsidP="00431448">
      <w:pPr>
        <w:spacing w:line="240" w:lineRule="auto"/>
        <w:jc w:val="both"/>
        <w:rPr>
          <w:bCs/>
          <w:sz w:val="24"/>
          <w:szCs w:val="24"/>
        </w:rPr>
      </w:pPr>
      <w:r w:rsidRPr="00431448">
        <w:rPr>
          <w:bCs/>
          <w:sz w:val="24"/>
          <w:szCs w:val="24"/>
        </w:rPr>
        <w:t>Определение операционной системы (ОС), ее роль в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функционировании вычислительных систем (ВС). Классификация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поколения ОС. История развития ОС.</w:t>
      </w:r>
    </w:p>
    <w:p w14:paraId="4D08D1D6" w14:textId="77777777" w:rsidR="00431448" w:rsidRPr="00431448" w:rsidRDefault="00431448" w:rsidP="00431448">
      <w:pPr>
        <w:spacing w:line="240" w:lineRule="auto"/>
        <w:jc w:val="both"/>
        <w:rPr>
          <w:b/>
          <w:sz w:val="24"/>
          <w:szCs w:val="24"/>
        </w:rPr>
      </w:pPr>
      <w:r w:rsidRPr="00431448">
        <w:rPr>
          <w:b/>
          <w:sz w:val="24"/>
          <w:szCs w:val="24"/>
        </w:rPr>
        <w:t>Тема 2. Типы архитектур операционных систем.</w:t>
      </w:r>
    </w:p>
    <w:p w14:paraId="6CA8AD13" w14:textId="5E4E598E" w:rsidR="00431448" w:rsidRDefault="00431448" w:rsidP="00431448">
      <w:pPr>
        <w:spacing w:line="240" w:lineRule="auto"/>
        <w:jc w:val="both"/>
        <w:rPr>
          <w:bCs/>
          <w:sz w:val="24"/>
          <w:szCs w:val="24"/>
        </w:rPr>
      </w:pPr>
      <w:r w:rsidRPr="00431448">
        <w:rPr>
          <w:bCs/>
          <w:sz w:val="24"/>
          <w:szCs w:val="24"/>
        </w:rPr>
        <w:t>Монолитная ОС. Модульная иерархическая структура ОС. Ядро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его функции. Основные и вспомогательные модули ОС. Ядро в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привилегированном режиме. Многослойная структура ОС и ее ядра.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Микроядерная архитектура ОС и ее особенности. Реализация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системных вызовов. Преимущества и недостатки микроядерной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архитектуры.</w:t>
      </w:r>
    </w:p>
    <w:p w14:paraId="28FC6367" w14:textId="77777777" w:rsidR="00431448" w:rsidRPr="00431448" w:rsidRDefault="00431448" w:rsidP="00431448">
      <w:pPr>
        <w:spacing w:line="240" w:lineRule="auto"/>
        <w:jc w:val="both"/>
        <w:rPr>
          <w:b/>
          <w:sz w:val="24"/>
          <w:szCs w:val="24"/>
        </w:rPr>
      </w:pPr>
      <w:r w:rsidRPr="00431448">
        <w:rPr>
          <w:b/>
          <w:sz w:val="24"/>
          <w:szCs w:val="24"/>
        </w:rPr>
        <w:t>Тема 3. Вычислительные процессы.</w:t>
      </w:r>
    </w:p>
    <w:p w14:paraId="3448B21B" w14:textId="4F0BE1EF" w:rsidR="00431448" w:rsidRDefault="00431448" w:rsidP="00431448">
      <w:pPr>
        <w:spacing w:line="240" w:lineRule="auto"/>
        <w:jc w:val="both"/>
        <w:rPr>
          <w:bCs/>
          <w:sz w:val="24"/>
          <w:szCs w:val="24"/>
        </w:rPr>
      </w:pPr>
      <w:r w:rsidRPr="00431448">
        <w:rPr>
          <w:bCs/>
          <w:sz w:val="24"/>
          <w:szCs w:val="24"/>
        </w:rPr>
        <w:t>Понятие вычислительного процесса. Состояние процесса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операции над процессами. Описатели процесса. Контекст процесса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и блок управления процессом. Потоки и их роль в вычислительных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процессах.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Асинхронные параллельные процессы. Взаимоисключения и их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реализация.</w:t>
      </w:r>
    </w:p>
    <w:p w14:paraId="3605EC78" w14:textId="4A0A6EFC" w:rsidR="00431448" w:rsidRPr="006A492C" w:rsidRDefault="00431448" w:rsidP="00431448">
      <w:pPr>
        <w:spacing w:line="240" w:lineRule="auto"/>
        <w:jc w:val="both"/>
        <w:rPr>
          <w:b/>
          <w:sz w:val="24"/>
          <w:szCs w:val="24"/>
        </w:rPr>
      </w:pPr>
      <w:r w:rsidRPr="006A492C">
        <w:rPr>
          <w:b/>
          <w:sz w:val="24"/>
          <w:szCs w:val="24"/>
        </w:rPr>
        <w:t>Тема 4. Управление памятью.</w:t>
      </w:r>
    </w:p>
    <w:p w14:paraId="53B8C438" w14:textId="7BFFDE84" w:rsidR="00431448" w:rsidRDefault="00431448" w:rsidP="00431448">
      <w:pPr>
        <w:spacing w:line="240" w:lineRule="auto"/>
        <w:jc w:val="both"/>
        <w:rPr>
          <w:bCs/>
          <w:sz w:val="24"/>
          <w:szCs w:val="24"/>
        </w:rPr>
      </w:pPr>
      <w:r w:rsidRPr="00431448">
        <w:rPr>
          <w:bCs/>
          <w:sz w:val="24"/>
          <w:szCs w:val="24"/>
        </w:rPr>
        <w:t>Введение в проблемы управления памятью. Физическая память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стратегии ее управления (стратегии выборки, размещения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замещения). Организация памяти. Связное и несвязное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распределение памяти. Способы распределения памяти с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фиксированными, переменными (динамическими)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перемещаемыми разделами. Свопинг и виртуальная память.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Механизм преобразования виртуальных адресов в реальные.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Страничная, сегментная и комбинированная организация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виртуальной памяти. Основные стратегии управления виртуальной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памятью. Кэширование данных. Принцип действия кэш-памяти.</w:t>
      </w:r>
    </w:p>
    <w:p w14:paraId="2BE80C93" w14:textId="53ABCC55" w:rsidR="00431448" w:rsidRPr="00431448" w:rsidRDefault="00431448" w:rsidP="00431448">
      <w:pPr>
        <w:spacing w:line="240" w:lineRule="auto"/>
        <w:jc w:val="both"/>
        <w:rPr>
          <w:b/>
          <w:sz w:val="24"/>
          <w:szCs w:val="24"/>
        </w:rPr>
      </w:pPr>
      <w:r w:rsidRPr="00431448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5</w:t>
      </w:r>
      <w:r w:rsidRPr="00431448">
        <w:rPr>
          <w:b/>
          <w:sz w:val="24"/>
          <w:szCs w:val="24"/>
        </w:rPr>
        <w:t>. Управление вводом-выводом и файлами.</w:t>
      </w:r>
    </w:p>
    <w:p w14:paraId="7877D5BF" w14:textId="09F15305" w:rsidR="00431448" w:rsidRDefault="00431448" w:rsidP="00431448">
      <w:pPr>
        <w:spacing w:line="240" w:lineRule="auto"/>
        <w:jc w:val="both"/>
        <w:rPr>
          <w:bCs/>
          <w:sz w:val="24"/>
          <w:szCs w:val="24"/>
        </w:rPr>
      </w:pPr>
      <w:r w:rsidRPr="00431448">
        <w:rPr>
          <w:bCs/>
          <w:sz w:val="24"/>
          <w:szCs w:val="24"/>
        </w:rPr>
        <w:t>Введение в планирование работы с жесткими дисками.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Планирование времени поиска цилиндра и времени ожидания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записи. Логическая организация файловой системы: одноуровневая,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иерархическое дерево и иерархическая сеть. Логическая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организация файла. Физическая организация и адресация файлов.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Права доступа к файлам.</w:t>
      </w:r>
      <w:r w:rsidR="006A492C">
        <w:rPr>
          <w:bCs/>
          <w:sz w:val="24"/>
          <w:szCs w:val="24"/>
        </w:rPr>
        <w:t xml:space="preserve"> Виды файловых систем.</w:t>
      </w:r>
    </w:p>
    <w:p w14:paraId="2B00C1C3" w14:textId="399DCB86" w:rsidR="00431448" w:rsidRPr="00431448" w:rsidRDefault="00431448" w:rsidP="00431448">
      <w:pPr>
        <w:spacing w:line="240" w:lineRule="auto"/>
        <w:jc w:val="both"/>
        <w:rPr>
          <w:b/>
          <w:sz w:val="24"/>
          <w:szCs w:val="24"/>
        </w:rPr>
      </w:pPr>
      <w:r w:rsidRPr="00431448">
        <w:rPr>
          <w:b/>
          <w:sz w:val="24"/>
          <w:szCs w:val="24"/>
        </w:rPr>
        <w:lastRenderedPageBreak/>
        <w:t>Тема 6. Основные понятия сетевых и распределенных операционных систем.</w:t>
      </w:r>
    </w:p>
    <w:p w14:paraId="1D0E96D1" w14:textId="1CBAF341" w:rsidR="00431448" w:rsidRDefault="00431448" w:rsidP="00431448">
      <w:pPr>
        <w:spacing w:line="240" w:lineRule="auto"/>
        <w:jc w:val="both"/>
        <w:rPr>
          <w:bCs/>
          <w:sz w:val="24"/>
          <w:szCs w:val="24"/>
        </w:rPr>
      </w:pPr>
      <w:r w:rsidRPr="00431448">
        <w:rPr>
          <w:bCs/>
          <w:sz w:val="24"/>
          <w:szCs w:val="24"/>
        </w:rPr>
        <w:t>Функциональные компоненты сетевой ОС. Сетевые службы и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сетевые сервисы. Тенденции и перспективы развития</w:t>
      </w:r>
      <w:r>
        <w:rPr>
          <w:bCs/>
          <w:sz w:val="24"/>
          <w:szCs w:val="24"/>
        </w:rPr>
        <w:t xml:space="preserve"> </w:t>
      </w:r>
      <w:r w:rsidRPr="00431448">
        <w:rPr>
          <w:bCs/>
          <w:sz w:val="24"/>
          <w:szCs w:val="24"/>
        </w:rPr>
        <w:t>распределенных операционных сред.</w:t>
      </w:r>
    </w:p>
    <w:p w14:paraId="5C1A343B" w14:textId="1D7997B3" w:rsidR="00D306FD" w:rsidRPr="00B4337D" w:rsidRDefault="00D306FD" w:rsidP="00D306FD">
      <w:pPr>
        <w:spacing w:line="240" w:lineRule="auto"/>
        <w:ind w:right="-1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t xml:space="preserve">Практические </w:t>
      </w:r>
      <w:r w:rsidR="00B331C7">
        <w:rPr>
          <w:b/>
          <w:sz w:val="24"/>
          <w:szCs w:val="24"/>
        </w:rPr>
        <w:t>и лабораторные</w:t>
      </w:r>
      <w:r w:rsidR="00B331C7" w:rsidRPr="00B331C7">
        <w:rPr>
          <w:b/>
          <w:sz w:val="24"/>
          <w:szCs w:val="24"/>
        </w:rPr>
        <w:t xml:space="preserve"> </w:t>
      </w:r>
      <w:r w:rsidR="00B331C7" w:rsidRPr="00B4337D">
        <w:rPr>
          <w:b/>
          <w:sz w:val="24"/>
          <w:szCs w:val="24"/>
        </w:rPr>
        <w:t>занятия</w:t>
      </w:r>
    </w:p>
    <w:p w14:paraId="7452A17C" w14:textId="15B5D4B3" w:rsidR="00D306FD" w:rsidRPr="00B4337D" w:rsidRDefault="00D306FD" w:rsidP="00B331C7">
      <w:pPr>
        <w:spacing w:line="240" w:lineRule="auto"/>
        <w:jc w:val="both"/>
        <w:rPr>
          <w:b/>
          <w:i/>
          <w:sz w:val="24"/>
          <w:szCs w:val="24"/>
        </w:rPr>
      </w:pPr>
      <w:r w:rsidRPr="00B4337D">
        <w:rPr>
          <w:b/>
          <w:i/>
          <w:sz w:val="24"/>
          <w:szCs w:val="24"/>
        </w:rPr>
        <w:t>Содержание практических занятий:</w:t>
      </w:r>
      <w:r>
        <w:rPr>
          <w:sz w:val="24"/>
          <w:szCs w:val="24"/>
        </w:rPr>
        <w:t xml:space="preserve"> </w:t>
      </w:r>
      <w:r w:rsidRPr="00B4337D">
        <w:rPr>
          <w:sz w:val="24"/>
          <w:szCs w:val="24"/>
        </w:rPr>
        <w:t xml:space="preserve">решение </w:t>
      </w:r>
      <w:r w:rsidR="006A492C">
        <w:rPr>
          <w:sz w:val="24"/>
          <w:szCs w:val="24"/>
        </w:rPr>
        <w:t>тестовых заданий</w:t>
      </w:r>
      <w:r w:rsidRPr="00B4337D">
        <w:rPr>
          <w:sz w:val="24"/>
          <w:szCs w:val="24"/>
        </w:rPr>
        <w:t xml:space="preserve"> задач по курсу лекций, </w:t>
      </w:r>
      <w:r w:rsidRPr="00B331C7">
        <w:rPr>
          <w:bCs/>
          <w:sz w:val="24"/>
          <w:szCs w:val="24"/>
        </w:rPr>
        <w:t>закрепляющих</w:t>
      </w:r>
      <w:r w:rsidRPr="00B4337D">
        <w:rPr>
          <w:sz w:val="24"/>
          <w:szCs w:val="24"/>
        </w:rPr>
        <w:t xml:space="preserve"> теоретический материал и иллюстрирующих его применение к решению</w:t>
      </w:r>
      <w:r w:rsidR="006A492C">
        <w:rPr>
          <w:sz w:val="24"/>
          <w:szCs w:val="24"/>
        </w:rPr>
        <w:t xml:space="preserve"> профессиональных задач, выполнение лабораторных работ, подготовка и сдача отчетов</w:t>
      </w:r>
      <w:r w:rsidRPr="00B4337D">
        <w:rPr>
          <w:sz w:val="24"/>
          <w:szCs w:val="24"/>
        </w:rPr>
        <w:t>.</w:t>
      </w:r>
      <w:r w:rsidRPr="00B4337D">
        <w:rPr>
          <w:b/>
          <w:i/>
          <w:sz w:val="24"/>
          <w:szCs w:val="24"/>
        </w:rPr>
        <w:t xml:space="preserve"> </w:t>
      </w:r>
    </w:p>
    <w:p w14:paraId="6BB0BCBC" w14:textId="7B3F0F20" w:rsidR="00B331C7" w:rsidRDefault="00B331C7" w:rsidP="00B331C7">
      <w:pPr>
        <w:spacing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1-2. Работа с каталогами и файлами в среде виртуальной машины (</w:t>
      </w:r>
      <w:r>
        <w:rPr>
          <w:sz w:val="24"/>
          <w:szCs w:val="24"/>
          <w:lang w:val="en-US"/>
        </w:rPr>
        <w:t>Win</w:t>
      </w:r>
      <w:r w:rsidRPr="00B331C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Linux</w:t>
      </w:r>
      <w:r>
        <w:rPr>
          <w:sz w:val="24"/>
          <w:szCs w:val="24"/>
        </w:rPr>
        <w:t>)</w:t>
      </w:r>
    </w:p>
    <w:p w14:paraId="7E74B37E" w14:textId="71651592" w:rsidR="00B331C7" w:rsidRDefault="00B331C7" w:rsidP="00B331C7">
      <w:pPr>
        <w:spacing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3-4. Программирование простейших пакетных заданий для работы с процессами, потоками, файлами и каталогами в среде виртуальной машины (</w:t>
      </w:r>
      <w:r>
        <w:rPr>
          <w:sz w:val="24"/>
          <w:szCs w:val="24"/>
          <w:lang w:val="en-US"/>
        </w:rPr>
        <w:t>Win</w:t>
      </w:r>
      <w:r w:rsidRPr="00B331C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Linux</w:t>
      </w:r>
      <w:r>
        <w:rPr>
          <w:sz w:val="24"/>
          <w:szCs w:val="24"/>
        </w:rPr>
        <w:t>)</w:t>
      </w:r>
    </w:p>
    <w:p w14:paraId="3B7068F9" w14:textId="6602A818" w:rsidR="00B331C7" w:rsidRDefault="00B331C7" w:rsidP="00B331C7">
      <w:pPr>
        <w:spacing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5-6. </w:t>
      </w:r>
      <w:r w:rsidRPr="00B4337D">
        <w:rPr>
          <w:sz w:val="24"/>
          <w:szCs w:val="24"/>
        </w:rPr>
        <w:t>Обработка сообщений</w:t>
      </w:r>
      <w:r>
        <w:rPr>
          <w:sz w:val="24"/>
          <w:szCs w:val="24"/>
        </w:rPr>
        <w:t>, ввод-вывод</w:t>
      </w:r>
      <w:r w:rsidRPr="00B4337D">
        <w:rPr>
          <w:sz w:val="24"/>
          <w:szCs w:val="24"/>
        </w:rPr>
        <w:t xml:space="preserve">. </w:t>
      </w:r>
      <w:r>
        <w:rPr>
          <w:sz w:val="24"/>
          <w:szCs w:val="24"/>
        </w:rPr>
        <w:t>Автоматизация выполнения пакетных периодических заданий для</w:t>
      </w:r>
      <w:r w:rsidRPr="00B4337D">
        <w:rPr>
          <w:sz w:val="24"/>
          <w:szCs w:val="24"/>
        </w:rPr>
        <w:t xml:space="preserve"> обработк</w:t>
      </w:r>
      <w:r>
        <w:rPr>
          <w:sz w:val="24"/>
          <w:szCs w:val="24"/>
        </w:rPr>
        <w:t>и системных, пользовательских</w:t>
      </w:r>
      <w:r w:rsidRPr="00B4337D">
        <w:rPr>
          <w:sz w:val="24"/>
          <w:szCs w:val="24"/>
        </w:rPr>
        <w:t xml:space="preserve"> сообщений.</w:t>
      </w:r>
    </w:p>
    <w:p w14:paraId="2F2B6150" w14:textId="4DC2BE3E" w:rsidR="00B331C7" w:rsidRPr="00B4337D" w:rsidRDefault="00B331C7" w:rsidP="00B331C7">
      <w:pPr>
        <w:spacing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7-8. Работа с файловыми системами, виды и свойства ФС для разных ОС, </w:t>
      </w:r>
      <w:r w:rsidR="00C729DC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 доступ</w:t>
      </w:r>
      <w:r w:rsidR="00C729DC">
        <w:rPr>
          <w:sz w:val="24"/>
          <w:szCs w:val="24"/>
        </w:rPr>
        <w:t>а к</w:t>
      </w:r>
      <w:r>
        <w:rPr>
          <w:sz w:val="24"/>
          <w:szCs w:val="24"/>
        </w:rPr>
        <w:t xml:space="preserve"> файловы</w:t>
      </w:r>
      <w:r w:rsidR="00C729DC">
        <w:rPr>
          <w:sz w:val="24"/>
          <w:szCs w:val="24"/>
        </w:rPr>
        <w:t>м</w:t>
      </w:r>
      <w:r>
        <w:rPr>
          <w:sz w:val="24"/>
          <w:szCs w:val="24"/>
        </w:rPr>
        <w:t xml:space="preserve"> систем</w:t>
      </w:r>
      <w:r w:rsidR="00C729DC">
        <w:rPr>
          <w:sz w:val="24"/>
          <w:szCs w:val="24"/>
        </w:rPr>
        <w:t>ам, установка разрешений и ограничений</w:t>
      </w:r>
    </w:p>
    <w:p w14:paraId="4DF97235" w14:textId="225DD206" w:rsidR="00B331C7" w:rsidRDefault="00C729DC" w:rsidP="00B331C7">
      <w:pPr>
        <w:spacing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9-10. Обслуживание ОС, архивация. восстановление ОС, работа с реестром, автозагрузкой, решение проблем с совместимостью, драйверами, доступ в многопользовательском режиме.</w:t>
      </w:r>
    </w:p>
    <w:p w14:paraId="7235F72B" w14:textId="07C42B73" w:rsidR="00AF62D8" w:rsidRPr="00C729DC" w:rsidRDefault="00AF62D8" w:rsidP="00C729DC">
      <w:pPr>
        <w:spacing w:line="240" w:lineRule="auto"/>
        <w:ind w:left="360" w:firstLine="0"/>
        <w:jc w:val="both"/>
        <w:rPr>
          <w:sz w:val="24"/>
          <w:szCs w:val="24"/>
        </w:rPr>
      </w:pPr>
      <w:r w:rsidRPr="00701ACF">
        <w:rPr>
          <w:sz w:val="24"/>
          <w:szCs w:val="24"/>
        </w:rPr>
        <w:t xml:space="preserve">Текущий </w:t>
      </w:r>
      <w:r w:rsidR="00C729DC">
        <w:rPr>
          <w:sz w:val="24"/>
          <w:szCs w:val="24"/>
        </w:rPr>
        <w:t xml:space="preserve">тестовый </w:t>
      </w:r>
      <w:r w:rsidRPr="00701ACF">
        <w:rPr>
          <w:sz w:val="24"/>
          <w:szCs w:val="24"/>
        </w:rPr>
        <w:t xml:space="preserve">контроль успеваемости реализуется в </w:t>
      </w:r>
      <w:r w:rsidRPr="00A90FB9">
        <w:rPr>
          <w:sz w:val="24"/>
          <w:szCs w:val="24"/>
        </w:rPr>
        <w:t>рамках занятий лабораторного типа.</w:t>
      </w:r>
    </w:p>
    <w:p w14:paraId="1B5828B4" w14:textId="158954A9" w:rsidR="00AF62D8" w:rsidRDefault="00AF62D8" w:rsidP="00C729DC">
      <w:pPr>
        <w:spacing w:line="240" w:lineRule="auto"/>
        <w:ind w:left="360" w:firstLine="0"/>
        <w:jc w:val="both"/>
        <w:rPr>
          <w:sz w:val="24"/>
          <w:szCs w:val="24"/>
        </w:rPr>
      </w:pPr>
      <w:r w:rsidRPr="00701ACF">
        <w:rPr>
          <w:sz w:val="24"/>
          <w:szCs w:val="24"/>
        </w:rPr>
        <w:t xml:space="preserve">Промежуточная аттестация проходит в </w:t>
      </w:r>
      <w:r>
        <w:rPr>
          <w:sz w:val="24"/>
          <w:szCs w:val="24"/>
        </w:rPr>
        <w:t>традиционной форме -</w:t>
      </w:r>
      <w:r w:rsidRPr="00A90FB9">
        <w:rPr>
          <w:sz w:val="24"/>
          <w:szCs w:val="24"/>
        </w:rPr>
        <w:t xml:space="preserve"> экзамен, включающий </w:t>
      </w:r>
      <w:r>
        <w:rPr>
          <w:sz w:val="24"/>
          <w:szCs w:val="24"/>
        </w:rPr>
        <w:t>ответы</w:t>
      </w:r>
      <w:r w:rsidRPr="00A90FB9">
        <w:rPr>
          <w:sz w:val="24"/>
          <w:szCs w:val="24"/>
        </w:rPr>
        <w:t xml:space="preserve"> на вопросы по программе дисциплины</w:t>
      </w:r>
      <w:r>
        <w:rPr>
          <w:sz w:val="24"/>
          <w:szCs w:val="24"/>
        </w:rPr>
        <w:t>.</w:t>
      </w:r>
    </w:p>
    <w:p w14:paraId="59221257" w14:textId="7777777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  <w:bookmarkStart w:id="5" w:name="_Hlk64025780"/>
      <w:bookmarkStart w:id="6" w:name="_Hlk64043128"/>
      <w:r w:rsidRPr="00A641F2">
        <w:rPr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B2671B8" w14:textId="77777777" w:rsidR="00A641F2" w:rsidRPr="00A641F2" w:rsidRDefault="00A641F2" w:rsidP="00A641F2">
      <w:pPr>
        <w:spacing w:line="240" w:lineRule="auto"/>
        <w:jc w:val="both"/>
        <w:rPr>
          <w:iCs/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 xml:space="preserve">Практическая подготовка предусматривает: </w:t>
      </w:r>
      <w:r w:rsidRPr="00A641F2">
        <w:rPr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5CE558B6" w14:textId="52C6D22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sz w:val="24"/>
          <w:szCs w:val="24"/>
          <w:lang w:eastAsia="ru-RU"/>
        </w:rPr>
        <w:t>1</w:t>
      </w:r>
      <w:r w:rsidRPr="00A641F2">
        <w:rPr>
          <w:sz w:val="24"/>
          <w:szCs w:val="24"/>
          <w:lang w:eastAsia="ru-RU"/>
        </w:rPr>
        <w:t>0___ часов.</w:t>
      </w:r>
    </w:p>
    <w:p w14:paraId="65893926" w14:textId="7777777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  <w:r w:rsidRPr="00A641F2">
        <w:rPr>
          <w:i/>
          <w:sz w:val="24"/>
          <w:szCs w:val="24"/>
          <w:lang w:eastAsia="ru-RU"/>
        </w:rPr>
        <w:t xml:space="preserve"> </w:t>
      </w:r>
      <w:r w:rsidRPr="00A641F2">
        <w:rPr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5C624A62" w14:textId="7777777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02C3A178" w14:textId="77777777" w:rsidR="00A641F2" w:rsidRPr="00A641F2" w:rsidRDefault="00A641F2" w:rsidP="00A641F2">
      <w:pPr>
        <w:numPr>
          <w:ilvl w:val="0"/>
          <w:numId w:val="49"/>
        </w:numPr>
        <w:spacing w:after="160" w:line="240" w:lineRule="auto"/>
        <w:contextualSpacing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Организационное и технологическое обеспечение интеграционного тестирования ИС (верификации)</w:t>
      </w:r>
    </w:p>
    <w:p w14:paraId="261618AA" w14:textId="77777777" w:rsidR="00A641F2" w:rsidRPr="00A641F2" w:rsidRDefault="00A641F2" w:rsidP="00A641F2">
      <w:pPr>
        <w:numPr>
          <w:ilvl w:val="0"/>
          <w:numId w:val="49"/>
        </w:numPr>
        <w:spacing w:after="160" w:line="240" w:lineRule="auto"/>
        <w:contextualSpacing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Разработка архитектуры ИС</w:t>
      </w:r>
    </w:p>
    <w:p w14:paraId="38BD01B6" w14:textId="77777777" w:rsidR="00A641F2" w:rsidRPr="00A641F2" w:rsidRDefault="00A641F2" w:rsidP="00A641F2">
      <w:pPr>
        <w:numPr>
          <w:ilvl w:val="0"/>
          <w:numId w:val="49"/>
        </w:numPr>
        <w:spacing w:after="160" w:line="240" w:lineRule="auto"/>
        <w:contextualSpacing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Управление сборкой базовых элементов конфигурации ИС</w:t>
      </w:r>
    </w:p>
    <w:p w14:paraId="45F76654" w14:textId="77777777" w:rsidR="00A641F2" w:rsidRPr="00A641F2" w:rsidRDefault="00A641F2" w:rsidP="00A641F2">
      <w:pPr>
        <w:numPr>
          <w:ilvl w:val="0"/>
          <w:numId w:val="49"/>
        </w:numPr>
        <w:spacing w:after="160" w:line="240" w:lineRule="auto"/>
        <w:contextualSpacing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Оптимизация работы ИС</w:t>
      </w:r>
    </w:p>
    <w:p w14:paraId="515AD660" w14:textId="7777777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</w:p>
    <w:p w14:paraId="1833FC71" w14:textId="7777777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 xml:space="preserve">-  </w:t>
      </w:r>
      <w:bookmarkStart w:id="7" w:name="_Hlk64041388"/>
      <w:r w:rsidRPr="00A641F2">
        <w:rPr>
          <w:sz w:val="24"/>
          <w:szCs w:val="24"/>
          <w:lang w:eastAsia="ru-RU"/>
        </w:rPr>
        <w:t xml:space="preserve">компетенций -  </w:t>
      </w:r>
      <w:bookmarkEnd w:id="5"/>
      <w:bookmarkEnd w:id="7"/>
      <w:r w:rsidRPr="00A641F2">
        <w:rPr>
          <w:sz w:val="24"/>
          <w:szCs w:val="24"/>
          <w:lang w:eastAsia="ru-RU"/>
        </w:rPr>
        <w:t>ОПК-2</w:t>
      </w:r>
    </w:p>
    <w:p w14:paraId="1D6835F2" w14:textId="77777777" w:rsidR="00A641F2" w:rsidRPr="00A641F2" w:rsidRDefault="00A641F2" w:rsidP="00A641F2">
      <w:pPr>
        <w:spacing w:line="240" w:lineRule="auto"/>
        <w:jc w:val="both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</w:r>
    </w:p>
    <w:p w14:paraId="7F480BB8" w14:textId="77777777" w:rsidR="00A641F2" w:rsidRPr="00A641F2" w:rsidRDefault="00A641F2" w:rsidP="00A641F2">
      <w:pPr>
        <w:spacing w:line="240" w:lineRule="auto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-     компетенций -  ОПК-5</w:t>
      </w:r>
    </w:p>
    <w:p w14:paraId="09F692B9" w14:textId="77777777" w:rsidR="00A641F2" w:rsidRPr="00A641F2" w:rsidRDefault="00A641F2" w:rsidP="00A641F2">
      <w:pPr>
        <w:spacing w:line="240" w:lineRule="auto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>Способен инсталлировать программное и аппаратное обеспечение для информационных и автоматизированных систем</w:t>
      </w:r>
    </w:p>
    <w:p w14:paraId="37AA47A9" w14:textId="77777777" w:rsidR="00A641F2" w:rsidRPr="00A641F2" w:rsidRDefault="00A641F2" w:rsidP="00A641F2">
      <w:pPr>
        <w:spacing w:line="240" w:lineRule="auto"/>
        <w:rPr>
          <w:sz w:val="24"/>
          <w:szCs w:val="24"/>
          <w:lang w:eastAsia="ru-RU"/>
        </w:rPr>
      </w:pPr>
      <w:r w:rsidRPr="00A641F2">
        <w:rPr>
          <w:sz w:val="24"/>
          <w:szCs w:val="24"/>
          <w:lang w:eastAsia="ru-RU"/>
        </w:rPr>
        <w:t xml:space="preserve">-     компетенций -  </w:t>
      </w:r>
      <w:bookmarkEnd w:id="6"/>
      <w:r w:rsidRPr="00A641F2">
        <w:rPr>
          <w:sz w:val="24"/>
          <w:szCs w:val="24"/>
          <w:lang w:eastAsia="ru-RU"/>
        </w:rPr>
        <w:t xml:space="preserve">ПК-3. </w:t>
      </w:r>
    </w:p>
    <w:p w14:paraId="1A8BF0D1" w14:textId="77777777" w:rsidR="00A641F2" w:rsidRPr="00A641F2" w:rsidRDefault="00A641F2" w:rsidP="00A641F2">
      <w:pPr>
        <w:spacing w:line="240" w:lineRule="auto"/>
        <w:rPr>
          <w:iCs/>
          <w:sz w:val="18"/>
          <w:szCs w:val="18"/>
          <w:lang w:eastAsia="ru-RU"/>
        </w:rPr>
      </w:pPr>
      <w:r w:rsidRPr="00A641F2">
        <w:rPr>
          <w:sz w:val="24"/>
          <w:szCs w:val="24"/>
          <w:lang w:eastAsia="ru-RU"/>
        </w:rPr>
        <w:t>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</w:t>
      </w:r>
    </w:p>
    <w:p w14:paraId="50818D44" w14:textId="77777777" w:rsidR="00A641F2" w:rsidRDefault="00A641F2" w:rsidP="00C729DC">
      <w:pPr>
        <w:spacing w:line="240" w:lineRule="auto"/>
        <w:ind w:left="360" w:firstLine="0"/>
        <w:jc w:val="both"/>
        <w:rPr>
          <w:sz w:val="24"/>
          <w:szCs w:val="24"/>
        </w:rPr>
      </w:pPr>
    </w:p>
    <w:p w14:paraId="38ADC07F" w14:textId="77777777" w:rsidR="00C729DC" w:rsidRPr="00C729DC" w:rsidRDefault="00C729DC" w:rsidP="00C729DC">
      <w:pPr>
        <w:spacing w:line="240" w:lineRule="auto"/>
        <w:ind w:left="360" w:firstLine="0"/>
        <w:jc w:val="both"/>
        <w:rPr>
          <w:sz w:val="24"/>
          <w:szCs w:val="24"/>
        </w:rPr>
      </w:pPr>
    </w:p>
    <w:p w14:paraId="201E5370" w14:textId="77777777" w:rsidR="00AF62D8" w:rsidRDefault="00AF62D8" w:rsidP="006A2553">
      <w:pPr>
        <w:numPr>
          <w:ilvl w:val="0"/>
          <w:numId w:val="33"/>
        </w:numPr>
        <w:spacing w:line="276" w:lineRule="auto"/>
        <w:ind w:right="-426"/>
        <w:jc w:val="both"/>
        <w:rPr>
          <w:sz w:val="18"/>
          <w:szCs w:val="18"/>
        </w:rPr>
      </w:pPr>
      <w:r w:rsidRPr="00B05939">
        <w:rPr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b/>
          <w:sz w:val="18"/>
          <w:szCs w:val="18"/>
        </w:rPr>
        <w:t xml:space="preserve"> </w:t>
      </w:r>
    </w:p>
    <w:p w14:paraId="4673C58E" w14:textId="77777777" w:rsidR="00AF62D8" w:rsidRPr="00F66DBD" w:rsidRDefault="00AF62D8" w:rsidP="00AF62D8">
      <w:pPr>
        <w:pStyle w:val="Style4"/>
        <w:widowControl/>
        <w:ind w:firstLine="709"/>
        <w:jc w:val="both"/>
        <w:rPr>
          <w:lang w:eastAsia="en-US"/>
        </w:rPr>
      </w:pPr>
      <w:r w:rsidRPr="00F66DBD">
        <w:rPr>
          <w:lang w:eastAsia="en-US"/>
        </w:rPr>
        <w:t xml:space="preserve">Цель самостоятельной работы </w:t>
      </w:r>
      <w:r>
        <w:rPr>
          <w:lang w:eastAsia="en-US"/>
        </w:rPr>
        <w:t>–</w:t>
      </w:r>
      <w:r w:rsidRPr="00F66DBD">
        <w:rPr>
          <w:lang w:eastAsia="en-US"/>
        </w:rPr>
        <w:t xml:space="preserve"> формирование навыков непрерывного самообразования и профессионального совершенствования.</w:t>
      </w:r>
    </w:p>
    <w:p w14:paraId="626EB891" w14:textId="77777777" w:rsidR="00ED0D99" w:rsidRPr="00B4337D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>Ниже приводятся виды самостоятельной работы студентов, порядок их выполнения и контроля, приводится учебно-методическое обеспечение самостоятельной работы по ее отдельным видам и разделам дисциплины.</w:t>
      </w:r>
    </w:p>
    <w:p w14:paraId="4CAB86AA" w14:textId="77777777" w:rsidR="00ED0D99" w:rsidRPr="00B4337D" w:rsidRDefault="00ED0D99" w:rsidP="00ED0D99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lastRenderedPageBreak/>
        <w:t>Виды самостоятельной работы студентов:</w:t>
      </w:r>
    </w:p>
    <w:p w14:paraId="6B5A087D" w14:textId="77777777" w:rsidR="00ED0D99" w:rsidRPr="00B4337D" w:rsidRDefault="00ED0D99" w:rsidP="00ED0D99">
      <w:pPr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проработка теоретического материала лекционных занятий;</w:t>
      </w:r>
    </w:p>
    <w:p w14:paraId="7804905A" w14:textId="57510F6A" w:rsidR="00ED0D99" w:rsidRPr="00B4337D" w:rsidRDefault="00ED0D99" w:rsidP="00ED0D99">
      <w:pPr>
        <w:numPr>
          <w:ilvl w:val="0"/>
          <w:numId w:val="42"/>
        </w:numPr>
        <w:spacing w:line="240" w:lineRule="auto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 xml:space="preserve">подготовка </w:t>
      </w:r>
      <w:r w:rsidR="00C729DC">
        <w:rPr>
          <w:rFonts w:eastAsia="MS Mincho"/>
          <w:sz w:val="24"/>
          <w:szCs w:val="24"/>
        </w:rPr>
        <w:t>самостоятельных</w:t>
      </w:r>
      <w:r w:rsidRPr="00B4337D">
        <w:rPr>
          <w:rFonts w:eastAsia="MS Mincho"/>
          <w:sz w:val="24"/>
          <w:szCs w:val="24"/>
        </w:rPr>
        <w:t xml:space="preserve"> заданий к научно-практическим занятиям;</w:t>
      </w:r>
    </w:p>
    <w:p w14:paraId="6222D118" w14:textId="7FED9CF3" w:rsidR="00ED0D99" w:rsidRPr="00B4337D" w:rsidRDefault="00ED0D99" w:rsidP="00ED0D99">
      <w:pPr>
        <w:numPr>
          <w:ilvl w:val="0"/>
          <w:numId w:val="42"/>
        </w:numPr>
        <w:spacing w:line="240" w:lineRule="auto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 xml:space="preserve">подготовка к выполнению письменных </w:t>
      </w:r>
      <w:r w:rsidR="00C729DC">
        <w:rPr>
          <w:rFonts w:eastAsia="MS Mincho"/>
          <w:sz w:val="24"/>
          <w:szCs w:val="24"/>
        </w:rPr>
        <w:t xml:space="preserve">отчетов по лабораторным </w:t>
      </w:r>
      <w:r w:rsidRPr="00B4337D">
        <w:rPr>
          <w:rFonts w:eastAsia="MS Mincho"/>
          <w:sz w:val="24"/>
          <w:szCs w:val="24"/>
        </w:rPr>
        <w:t>работ</w:t>
      </w:r>
      <w:r w:rsidR="00C729DC">
        <w:rPr>
          <w:rFonts w:eastAsia="MS Mincho"/>
          <w:sz w:val="24"/>
          <w:szCs w:val="24"/>
        </w:rPr>
        <w:t>ам</w:t>
      </w:r>
      <w:r w:rsidRPr="00B4337D">
        <w:rPr>
          <w:rFonts w:eastAsia="MS Mincho"/>
          <w:sz w:val="24"/>
          <w:szCs w:val="24"/>
        </w:rPr>
        <w:t>;</w:t>
      </w:r>
    </w:p>
    <w:p w14:paraId="6CBC5E0F" w14:textId="77777777" w:rsidR="00ED0D99" w:rsidRPr="00B4337D" w:rsidRDefault="00ED0D99" w:rsidP="00ED0D99">
      <w:pPr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B4337D">
        <w:rPr>
          <w:rFonts w:eastAsia="MS Mincho"/>
          <w:sz w:val="24"/>
          <w:szCs w:val="24"/>
        </w:rPr>
        <w:t>подготовка к промежуточной аттестации в форме экзамена</w:t>
      </w:r>
    </w:p>
    <w:p w14:paraId="11714536" w14:textId="77777777" w:rsidR="00ED0D99" w:rsidRPr="00B4337D" w:rsidRDefault="00ED0D99" w:rsidP="00ED0D99">
      <w:pPr>
        <w:spacing w:line="240" w:lineRule="auto"/>
        <w:ind w:firstLine="425"/>
        <w:jc w:val="both"/>
        <w:outlineLvl w:val="2"/>
        <w:rPr>
          <w:rFonts w:eastAsia="MS Mincho"/>
          <w:b/>
          <w:sz w:val="24"/>
          <w:szCs w:val="24"/>
        </w:rPr>
      </w:pPr>
      <w:r w:rsidRPr="00B4337D">
        <w:rPr>
          <w:rFonts w:eastAsia="MS Mincho"/>
          <w:b/>
          <w:sz w:val="24"/>
          <w:szCs w:val="24"/>
        </w:rPr>
        <w:t>Проработка теоретического материала лекционных занятий</w:t>
      </w:r>
    </w:p>
    <w:p w14:paraId="4178E17D" w14:textId="77777777" w:rsidR="00ED0D99" w:rsidRPr="00B4337D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 xml:space="preserve">Выполняется самостоятельно с использованием лекционных материалов и материалов, разобранных в литературе (список обязательной и дополнительной литературы приводится). </w:t>
      </w:r>
    </w:p>
    <w:p w14:paraId="556F4D14" w14:textId="2520791E" w:rsidR="00ED0D99" w:rsidRPr="00B4337D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 xml:space="preserve">Контроль выполняется в форме проведения </w:t>
      </w:r>
      <w:r w:rsidR="00C729DC">
        <w:rPr>
          <w:rFonts w:eastAsia="MS Mincho"/>
          <w:sz w:val="24"/>
          <w:szCs w:val="24"/>
        </w:rPr>
        <w:t xml:space="preserve">тестового </w:t>
      </w:r>
      <w:r w:rsidRPr="00B4337D">
        <w:rPr>
          <w:rFonts w:eastAsia="MS Mincho"/>
          <w:sz w:val="24"/>
          <w:szCs w:val="24"/>
        </w:rPr>
        <w:t xml:space="preserve">экспресс </w:t>
      </w:r>
      <w:r w:rsidR="00C729DC">
        <w:rPr>
          <w:rFonts w:eastAsia="MS Mincho"/>
          <w:sz w:val="24"/>
          <w:szCs w:val="24"/>
        </w:rPr>
        <w:t>–</w:t>
      </w:r>
      <w:r w:rsidRPr="00B4337D">
        <w:rPr>
          <w:rFonts w:eastAsia="MS Mincho"/>
          <w:sz w:val="24"/>
          <w:szCs w:val="24"/>
        </w:rPr>
        <w:t xml:space="preserve"> опроса</w:t>
      </w:r>
      <w:r w:rsidR="00C729DC">
        <w:rPr>
          <w:rFonts w:eastAsia="MS Mincho"/>
          <w:sz w:val="24"/>
          <w:szCs w:val="24"/>
        </w:rPr>
        <w:t xml:space="preserve"> на каждом практическом занятии</w:t>
      </w:r>
      <w:r w:rsidRPr="00B4337D">
        <w:rPr>
          <w:rFonts w:eastAsia="MS Mincho"/>
          <w:sz w:val="24"/>
          <w:szCs w:val="24"/>
        </w:rPr>
        <w:t xml:space="preserve"> по понятиям, фактам, формулировкам, выполняемого в течение 15 минут на практических занятиях. Экспресс – опрос оценивается оценками «Зачтено» - «Не зачтено».</w:t>
      </w:r>
    </w:p>
    <w:p w14:paraId="29ECDBD9" w14:textId="2D1E2838" w:rsidR="00ED0D99" w:rsidRPr="00D47589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D47589">
        <w:rPr>
          <w:rFonts w:eastAsia="MS Mincho"/>
          <w:sz w:val="24"/>
          <w:szCs w:val="24"/>
        </w:rPr>
        <w:t>Контроль выполняется также в виде коллоквиума</w:t>
      </w:r>
      <w:r w:rsidR="00C729DC">
        <w:rPr>
          <w:rFonts w:eastAsia="MS Mincho"/>
          <w:sz w:val="24"/>
          <w:szCs w:val="24"/>
        </w:rPr>
        <w:t xml:space="preserve"> (входной контроль)</w:t>
      </w:r>
      <w:r w:rsidRPr="00D47589">
        <w:rPr>
          <w:rFonts w:eastAsia="MS Mincho"/>
          <w:sz w:val="24"/>
          <w:szCs w:val="24"/>
        </w:rPr>
        <w:t>, который проводится в начале семестра. Коллоквиум проводится по теоретическому м</w:t>
      </w:r>
      <w:r>
        <w:rPr>
          <w:rFonts w:eastAsia="MS Mincho"/>
          <w:sz w:val="24"/>
          <w:szCs w:val="24"/>
        </w:rPr>
        <w:t>атериалу. Ставится оценка по сем</w:t>
      </w:r>
      <w:r w:rsidRPr="00D47589">
        <w:rPr>
          <w:rFonts w:eastAsia="MS Mincho"/>
          <w:sz w:val="24"/>
          <w:szCs w:val="24"/>
        </w:rPr>
        <w:t xml:space="preserve">ибальной системе, которая потом учитывается на экзамене. </w:t>
      </w:r>
    </w:p>
    <w:p w14:paraId="7EBAD6AA" w14:textId="77777777" w:rsidR="00ED0D99" w:rsidRPr="00B4337D" w:rsidRDefault="00ED0D99" w:rsidP="00ED0D99">
      <w:pPr>
        <w:spacing w:line="240" w:lineRule="auto"/>
        <w:ind w:firstLine="425"/>
        <w:jc w:val="both"/>
        <w:outlineLvl w:val="2"/>
        <w:rPr>
          <w:rFonts w:eastAsia="MS Mincho"/>
          <w:b/>
          <w:sz w:val="24"/>
          <w:szCs w:val="24"/>
        </w:rPr>
      </w:pPr>
      <w:r w:rsidRPr="00B4337D">
        <w:rPr>
          <w:rFonts w:eastAsia="MS Mincho"/>
          <w:b/>
          <w:sz w:val="24"/>
          <w:szCs w:val="24"/>
        </w:rPr>
        <w:t>Подготовка домашних заданий к научно-практическим занятиям</w:t>
      </w:r>
    </w:p>
    <w:p w14:paraId="60CA38DC" w14:textId="77777777" w:rsidR="00ED0D99" w:rsidRPr="00B4337D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>Домашние задания выдаются по имеющемуся задачнику (указан в списке литературы), который включает краткий теоретический материал и примеры решения задач из каждого раздела:</w:t>
      </w:r>
    </w:p>
    <w:p w14:paraId="48F42890" w14:textId="77777777" w:rsidR="00ED0D99" w:rsidRPr="00B4337D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>Проверка выполнения домашних заданий проводится в начале каждого практического занятия. Используется две формы контроля: – выборочная проверка выполнения заданий у двух-трех человек из группы; – проверка в форме коллективного обсуждения у доски результатов выполнения отдельных заданий одним или двумя студентами.</w:t>
      </w:r>
    </w:p>
    <w:p w14:paraId="59C4F194" w14:textId="77777777" w:rsidR="00ED0D99" w:rsidRPr="00B4337D" w:rsidRDefault="00ED0D99" w:rsidP="00ED0D99">
      <w:pPr>
        <w:spacing w:line="240" w:lineRule="auto"/>
        <w:ind w:firstLine="425"/>
        <w:jc w:val="both"/>
        <w:outlineLvl w:val="2"/>
        <w:rPr>
          <w:rFonts w:eastAsia="MS Mincho"/>
          <w:b/>
          <w:sz w:val="24"/>
          <w:szCs w:val="24"/>
        </w:rPr>
      </w:pPr>
      <w:r w:rsidRPr="00B4337D">
        <w:rPr>
          <w:rFonts w:eastAsia="MS Mincho"/>
          <w:b/>
          <w:sz w:val="24"/>
          <w:szCs w:val="24"/>
        </w:rPr>
        <w:t>Подготовка к выполнению письменных контрольных работ</w:t>
      </w:r>
    </w:p>
    <w:p w14:paraId="7374AFBA" w14:textId="77777777" w:rsidR="00ED0D99" w:rsidRPr="00B4337D" w:rsidRDefault="00ED0D99" w:rsidP="009B6EC0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>В течение учебного семестра контрольные работы по материалам всех разделов лекционного курса.</w:t>
      </w:r>
    </w:p>
    <w:p w14:paraId="5E86612A" w14:textId="77777777" w:rsidR="00ED0D99" w:rsidRPr="00B4337D" w:rsidRDefault="00ED0D99" w:rsidP="00ED0D99">
      <w:pPr>
        <w:spacing w:line="240" w:lineRule="auto"/>
        <w:ind w:firstLine="567"/>
        <w:jc w:val="both"/>
        <w:rPr>
          <w:rFonts w:eastAsia="MS Mincho"/>
          <w:sz w:val="24"/>
          <w:szCs w:val="24"/>
        </w:rPr>
      </w:pPr>
      <w:r w:rsidRPr="00B4337D">
        <w:rPr>
          <w:rFonts w:eastAsia="MS Mincho"/>
          <w:sz w:val="24"/>
          <w:szCs w:val="24"/>
        </w:rPr>
        <w:t>Для подготовки к контрольным работам рекомендуется повторно прочитать теоретические разделы в задачнике, просмотреть полезные разделы в соответствующих источниках из списка рекомендованной литературы, а также самостоятельно решать несколько задач по теме контрольной работы из указанного задачника.</w:t>
      </w:r>
    </w:p>
    <w:p w14:paraId="644A65FE" w14:textId="77777777" w:rsidR="00ED0D99" w:rsidRPr="00B4337D" w:rsidRDefault="00ED0D99" w:rsidP="00ED0D99">
      <w:pPr>
        <w:spacing w:line="240" w:lineRule="auto"/>
        <w:ind w:left="1409"/>
        <w:jc w:val="both"/>
        <w:rPr>
          <w:b/>
          <w:sz w:val="24"/>
          <w:szCs w:val="24"/>
        </w:rPr>
      </w:pPr>
    </w:p>
    <w:p w14:paraId="1537A408" w14:textId="77777777" w:rsidR="00ED0D99" w:rsidRPr="00B4337D" w:rsidRDefault="00ED0D99" w:rsidP="00ED0D99">
      <w:pPr>
        <w:spacing w:line="240" w:lineRule="auto"/>
        <w:ind w:firstLine="425"/>
        <w:jc w:val="both"/>
        <w:outlineLvl w:val="2"/>
        <w:rPr>
          <w:rFonts w:eastAsia="MS Mincho"/>
          <w:b/>
          <w:sz w:val="24"/>
          <w:szCs w:val="24"/>
        </w:rPr>
      </w:pPr>
      <w:r w:rsidRPr="00B4337D">
        <w:rPr>
          <w:rFonts w:eastAsia="MS Mincho"/>
          <w:b/>
          <w:sz w:val="24"/>
          <w:szCs w:val="24"/>
        </w:rPr>
        <w:t>Подготовка к промежуточной аттестации в форме экзамена</w:t>
      </w:r>
    </w:p>
    <w:p w14:paraId="129C89D2" w14:textId="77777777" w:rsidR="00ED0D99" w:rsidRPr="00B4337D" w:rsidRDefault="00ED0D99" w:rsidP="00ED0D99">
      <w:pPr>
        <w:spacing w:line="240" w:lineRule="auto"/>
        <w:ind w:firstLine="567"/>
        <w:jc w:val="both"/>
        <w:rPr>
          <w:sz w:val="24"/>
          <w:szCs w:val="24"/>
        </w:rPr>
      </w:pPr>
      <w:r w:rsidRPr="00B4337D">
        <w:rPr>
          <w:rFonts w:eastAsia="MS Mincho"/>
          <w:sz w:val="24"/>
          <w:szCs w:val="24"/>
        </w:rPr>
        <w:t>В качестве методических материалов при подготовке к экзамену рекомендуется использовать собственные конспекты лекций, методические издания, использованные при подготовке к выполнению лабораторного практикум</w:t>
      </w:r>
    </w:p>
    <w:p w14:paraId="1A5FF8A3" w14:textId="77777777" w:rsidR="00ED0D99" w:rsidRPr="00B4337D" w:rsidRDefault="00ED0D99" w:rsidP="00ED0D99">
      <w:pPr>
        <w:spacing w:line="240" w:lineRule="auto"/>
        <w:ind w:left="1409"/>
        <w:jc w:val="both"/>
        <w:rPr>
          <w:b/>
          <w:sz w:val="24"/>
          <w:szCs w:val="24"/>
        </w:rPr>
      </w:pPr>
    </w:p>
    <w:p w14:paraId="6ED2334B" w14:textId="77777777" w:rsidR="00ED0D99" w:rsidRPr="00B4337D" w:rsidRDefault="00ED0D99" w:rsidP="00ED0D99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t xml:space="preserve">Образовательные материалы для самостоятельной работы студентов, практические задания для проведения текущего контроля </w:t>
      </w:r>
    </w:p>
    <w:p w14:paraId="34B40F6B" w14:textId="77777777" w:rsidR="00ED0D99" w:rsidRPr="00B4337D" w:rsidRDefault="00ED0D99" w:rsidP="00ED0D99">
      <w:pPr>
        <w:spacing w:line="240" w:lineRule="auto"/>
        <w:ind w:left="-851" w:firstLine="567"/>
        <w:jc w:val="both"/>
        <w:rPr>
          <w:sz w:val="24"/>
          <w:szCs w:val="24"/>
        </w:rPr>
      </w:pPr>
    </w:p>
    <w:p w14:paraId="7AC03C02" w14:textId="77777777" w:rsidR="00ED0D99" w:rsidRPr="00B4337D" w:rsidRDefault="00ED0D99" w:rsidP="00ED0D99">
      <w:pPr>
        <w:spacing w:line="240" w:lineRule="auto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t xml:space="preserve"> Тематика самостоятельной работы</w:t>
      </w:r>
    </w:p>
    <w:p w14:paraId="3BCB0526" w14:textId="77777777" w:rsidR="00ED0D99" w:rsidRPr="00B4337D" w:rsidRDefault="00ED0D99" w:rsidP="00ED0D99">
      <w:pPr>
        <w:numPr>
          <w:ilvl w:val="1"/>
          <w:numId w:val="40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Окна в Windows.</w:t>
      </w:r>
      <w:r>
        <w:rPr>
          <w:sz w:val="24"/>
          <w:szCs w:val="24"/>
        </w:rPr>
        <w:t xml:space="preserve"> </w:t>
      </w:r>
    </w:p>
    <w:p w14:paraId="76915659" w14:textId="77777777" w:rsidR="00ED0D99" w:rsidRPr="00B4337D" w:rsidRDefault="00ED0D99" w:rsidP="00ED0D99">
      <w:pPr>
        <w:numPr>
          <w:ilvl w:val="1"/>
          <w:numId w:val="40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Функция окна. Класс окна. Простейшее приложение Windows.</w:t>
      </w:r>
    </w:p>
    <w:p w14:paraId="40AA827A" w14:textId="77777777" w:rsidR="00ED0D99" w:rsidRPr="00B4337D" w:rsidRDefault="00ED0D99" w:rsidP="00ED0D99">
      <w:pPr>
        <w:numPr>
          <w:ilvl w:val="1"/>
          <w:numId w:val="40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Обработка сообщений. Приложение с обработкой сообщений.</w:t>
      </w:r>
    </w:p>
    <w:p w14:paraId="685C5CC2" w14:textId="77777777" w:rsidR="00ED0D99" w:rsidRPr="00B4337D" w:rsidRDefault="00ED0D99" w:rsidP="00ED0D99">
      <w:pPr>
        <w:numPr>
          <w:ilvl w:val="1"/>
          <w:numId w:val="40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Вывод текста в окно. Контекст отображения.</w:t>
      </w:r>
    </w:p>
    <w:p w14:paraId="3A5F6188" w14:textId="77777777" w:rsidR="00ED0D99" w:rsidRPr="00B4337D" w:rsidRDefault="00ED0D99" w:rsidP="00ED0D99">
      <w:pPr>
        <w:numPr>
          <w:ilvl w:val="1"/>
          <w:numId w:val="40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Стиль окна. Приложение, использующее предопределенные в Windows классы окна.</w:t>
      </w:r>
    </w:p>
    <w:p w14:paraId="782D7D30" w14:textId="77777777" w:rsidR="00ED0D99" w:rsidRPr="00B4337D" w:rsidRDefault="00ED0D99" w:rsidP="00ED0D99">
      <w:pPr>
        <w:numPr>
          <w:ilvl w:val="1"/>
          <w:numId w:val="40"/>
        </w:numPr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Работа с файлами в Windows.</w:t>
      </w:r>
    </w:p>
    <w:p w14:paraId="04289207" w14:textId="77777777" w:rsidR="00ED0D99" w:rsidRPr="00B4337D" w:rsidRDefault="00ED0D99" w:rsidP="00ED0D99">
      <w:pPr>
        <w:spacing w:line="240" w:lineRule="auto"/>
        <w:ind w:firstLine="567"/>
        <w:jc w:val="both"/>
        <w:rPr>
          <w:b/>
          <w:sz w:val="24"/>
          <w:szCs w:val="24"/>
        </w:rPr>
      </w:pPr>
    </w:p>
    <w:p w14:paraId="2376C620" w14:textId="77777777" w:rsidR="00ED0D99" w:rsidRPr="00B4337D" w:rsidRDefault="00ED0D99" w:rsidP="00ED0D99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t xml:space="preserve"> Вопросы </w:t>
      </w:r>
    </w:p>
    <w:p w14:paraId="1E9B7A37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1.</w:t>
      </w:r>
      <w:r w:rsidRPr="00B4337D">
        <w:rPr>
          <w:sz w:val="24"/>
          <w:szCs w:val="24"/>
        </w:rPr>
        <w:tab/>
        <w:t>Основные понятия операционных систем. Операционная система как расширенная машина. Операционная система как система управления ресурсами.</w:t>
      </w:r>
    </w:p>
    <w:p w14:paraId="4DAC597C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2.</w:t>
      </w:r>
      <w:r w:rsidRPr="00B4337D">
        <w:rPr>
          <w:sz w:val="24"/>
          <w:szCs w:val="24"/>
        </w:rPr>
        <w:tab/>
        <w:t xml:space="preserve">Функции операционной системы. Подсистема управления подпрограммами. Диаграмма состояния процесса. </w:t>
      </w:r>
    </w:p>
    <w:p w14:paraId="67F1CB27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3.</w:t>
      </w:r>
      <w:r w:rsidRPr="00B4337D">
        <w:rPr>
          <w:sz w:val="24"/>
          <w:szCs w:val="24"/>
        </w:rPr>
        <w:tab/>
        <w:t>Процессы и потоки.</w:t>
      </w:r>
    </w:p>
    <w:p w14:paraId="420B8098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4.</w:t>
      </w:r>
      <w:r w:rsidRPr="00B4337D">
        <w:rPr>
          <w:sz w:val="24"/>
          <w:szCs w:val="24"/>
        </w:rPr>
        <w:tab/>
        <w:t>Алгоритмы сихронизации потоков. Критическая секция</w:t>
      </w:r>
    </w:p>
    <w:p w14:paraId="4E511080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lastRenderedPageBreak/>
        <w:t>5.</w:t>
      </w:r>
      <w:r w:rsidRPr="00B4337D">
        <w:rPr>
          <w:sz w:val="24"/>
          <w:szCs w:val="24"/>
        </w:rPr>
        <w:tab/>
        <w:t>Синхронизация в режиме ядра. Семафоры. Мьютексы. Типовые задачи: производители-потребители и читатели-писатели.</w:t>
      </w:r>
    </w:p>
    <w:p w14:paraId="16F2CAB4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6.</w:t>
      </w:r>
      <w:r w:rsidRPr="00B4337D">
        <w:rPr>
          <w:sz w:val="24"/>
          <w:szCs w:val="24"/>
        </w:rPr>
        <w:tab/>
        <w:t>Организация памяти компьютера. Логическая память. Сегменты. Связывание адресов.</w:t>
      </w:r>
    </w:p>
    <w:p w14:paraId="7B572AD0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7.</w:t>
      </w:r>
      <w:r w:rsidRPr="00B4337D">
        <w:rPr>
          <w:sz w:val="24"/>
          <w:szCs w:val="24"/>
        </w:rPr>
        <w:tab/>
        <w:t>Простейшие схемы управления памятью. Схемы с фиксированными и переменными разделами. Страничная память. Сегментно-страничная организация памяти.</w:t>
      </w:r>
    </w:p>
    <w:p w14:paraId="5A125C15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8.</w:t>
      </w:r>
      <w:r w:rsidRPr="00B4337D">
        <w:rPr>
          <w:sz w:val="24"/>
          <w:szCs w:val="24"/>
        </w:rPr>
        <w:tab/>
        <w:t xml:space="preserve">Файловые системы. </w:t>
      </w:r>
    </w:p>
    <w:p w14:paraId="0D636879" w14:textId="77777777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9.</w:t>
      </w:r>
      <w:r w:rsidRPr="00B4337D">
        <w:rPr>
          <w:sz w:val="24"/>
          <w:szCs w:val="24"/>
        </w:rPr>
        <w:tab/>
        <w:t xml:space="preserve">Архитектура операционных систем. Ядро и вспомогательные модули. </w:t>
      </w:r>
    </w:p>
    <w:p w14:paraId="39ABB170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10.</w:t>
      </w:r>
      <w:r w:rsidRPr="00B4337D">
        <w:rPr>
          <w:sz w:val="24"/>
          <w:szCs w:val="24"/>
        </w:rPr>
        <w:tab/>
        <w:t>Микроядерная архитектура. Преимущества и недостатки.</w:t>
      </w:r>
    </w:p>
    <w:p w14:paraId="0AC2FA78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11.</w:t>
      </w:r>
      <w:r w:rsidRPr="00B4337D">
        <w:rPr>
          <w:sz w:val="24"/>
          <w:szCs w:val="24"/>
        </w:rPr>
        <w:tab/>
        <w:t>Программирование, управляемое событиями. Простейшее приложение Windows.</w:t>
      </w:r>
    </w:p>
    <w:p w14:paraId="750F8CD5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12.</w:t>
      </w:r>
      <w:r w:rsidRPr="00B4337D">
        <w:rPr>
          <w:sz w:val="24"/>
          <w:szCs w:val="24"/>
        </w:rPr>
        <w:tab/>
        <w:t>Окна в Windows.</w:t>
      </w:r>
      <w:r>
        <w:rPr>
          <w:sz w:val="24"/>
          <w:szCs w:val="24"/>
        </w:rPr>
        <w:t xml:space="preserve"> </w:t>
      </w:r>
      <w:r w:rsidRPr="00B4337D">
        <w:rPr>
          <w:sz w:val="24"/>
          <w:szCs w:val="24"/>
        </w:rPr>
        <w:t>Функция окна. Класс окна.</w:t>
      </w:r>
    </w:p>
    <w:p w14:paraId="709AACE7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13.</w:t>
      </w:r>
      <w:r w:rsidRPr="00B4337D">
        <w:rPr>
          <w:sz w:val="24"/>
          <w:szCs w:val="24"/>
        </w:rPr>
        <w:tab/>
        <w:t>Обработка сообщений. Приложение с обработкой сообщений.</w:t>
      </w:r>
    </w:p>
    <w:p w14:paraId="78E81EEA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14.</w:t>
      </w:r>
      <w:r w:rsidRPr="00B4337D">
        <w:rPr>
          <w:sz w:val="24"/>
          <w:szCs w:val="24"/>
        </w:rPr>
        <w:tab/>
        <w:t>Вывод текста в окно. Контекст отображения.</w:t>
      </w:r>
    </w:p>
    <w:p w14:paraId="7BF6E0BA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15.</w:t>
      </w:r>
      <w:r w:rsidRPr="00B4337D">
        <w:rPr>
          <w:sz w:val="24"/>
          <w:szCs w:val="24"/>
        </w:rPr>
        <w:tab/>
        <w:t>Стиль окна. Приложение, использующее предопределенные в Windows классы окна.</w:t>
      </w:r>
    </w:p>
    <w:p w14:paraId="49184B29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16.</w:t>
      </w:r>
      <w:r w:rsidRPr="00B4337D">
        <w:rPr>
          <w:sz w:val="24"/>
          <w:szCs w:val="24"/>
        </w:rPr>
        <w:tab/>
        <w:t>Работа с файлами в Windows.</w:t>
      </w:r>
    </w:p>
    <w:p w14:paraId="44084D05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17.</w:t>
      </w:r>
      <w:r w:rsidRPr="00B4337D">
        <w:rPr>
          <w:sz w:val="24"/>
          <w:szCs w:val="24"/>
        </w:rPr>
        <w:tab/>
        <w:t>Приложение, позволяющее загружать текст из файла в редактор и сохранять изменения в файле.</w:t>
      </w:r>
    </w:p>
    <w:p w14:paraId="0D7F8C97" w14:textId="77777777" w:rsidR="00ED0D99" w:rsidRPr="00B4337D" w:rsidRDefault="00ED0D99" w:rsidP="00ED0D99">
      <w:pPr>
        <w:tabs>
          <w:tab w:val="left" w:pos="709"/>
          <w:tab w:val="left" w:pos="851"/>
        </w:tabs>
        <w:spacing w:line="240" w:lineRule="auto"/>
        <w:ind w:left="426" w:right="-2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18.</w:t>
      </w:r>
      <w:r w:rsidRPr="00B4337D">
        <w:rPr>
          <w:sz w:val="24"/>
          <w:szCs w:val="24"/>
        </w:rPr>
        <w:tab/>
        <w:t>Диалоговые панели. Приложение, использующее диалоговую панель.</w:t>
      </w:r>
    </w:p>
    <w:p w14:paraId="7141332D" w14:textId="5B2DD22F" w:rsidR="00D306FD" w:rsidRDefault="00D306FD" w:rsidP="00D306FD">
      <w:pPr>
        <w:pStyle w:val="aa"/>
        <w:autoSpaceDE w:val="0"/>
        <w:autoSpaceDN w:val="0"/>
        <w:adjustRightInd w:val="0"/>
        <w:spacing w:after="0"/>
        <w:ind w:left="1429"/>
        <w:jc w:val="both"/>
        <w:rPr>
          <w:lang w:val="ru-RU" w:eastAsia="en-US"/>
        </w:rPr>
      </w:pPr>
    </w:p>
    <w:p w14:paraId="3CE1D5E1" w14:textId="77777777" w:rsidR="008C789C" w:rsidRPr="008C789C" w:rsidRDefault="008C789C" w:rsidP="008C789C">
      <w:pPr>
        <w:suppressAutoHyphens/>
        <w:spacing w:line="240" w:lineRule="auto"/>
        <w:jc w:val="both"/>
        <w:rPr>
          <w:rFonts w:cs="Calibri"/>
          <w:color w:val="00000A"/>
          <w:sz w:val="24"/>
          <w:szCs w:val="24"/>
          <w:lang w:eastAsia="zh-CN"/>
        </w:rPr>
      </w:pPr>
      <w:r w:rsidRPr="008C789C">
        <w:rPr>
          <w:rFonts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3ED6F1D4" w14:textId="234CBFB6" w:rsidR="008C789C" w:rsidRPr="008C789C" w:rsidRDefault="008C789C" w:rsidP="008C789C">
      <w:pPr>
        <w:suppressAutoHyphens/>
        <w:spacing w:line="240" w:lineRule="auto"/>
        <w:jc w:val="both"/>
        <w:rPr>
          <w:rFonts w:cs="Calibri"/>
          <w:color w:val="00000A"/>
          <w:sz w:val="24"/>
          <w:szCs w:val="24"/>
          <w:lang w:eastAsia="zh-CN"/>
        </w:rPr>
      </w:pPr>
      <w:bookmarkStart w:id="8" w:name="_Hlk64191392"/>
      <w:r w:rsidRPr="008C789C">
        <w:rPr>
          <w:rFonts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5" w:history="1">
        <w:r w:rsidRPr="008C789C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Операционные системы </w:t>
        </w:r>
      </w:hyperlink>
      <w:r w:rsidRPr="008C789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(</w:t>
      </w:r>
      <w:hyperlink r:id="rId6" w:history="1">
        <w:r w:rsidRPr="008C789C">
          <w:rPr>
            <w:rFonts w:ascii="Calibri" w:hAnsi="Calibri" w:cs="Calibri"/>
            <w:color w:val="0000FF"/>
            <w:sz w:val="22"/>
            <w:szCs w:val="22"/>
            <w:u w:val="single"/>
            <w:lang w:eastAsia="zh-CN"/>
          </w:rPr>
          <w:t>https://e-learning.unn.ru/course/index.php?categoryid=374</w:t>
        </w:r>
      </w:hyperlink>
      <w:r w:rsidRPr="008C789C">
        <w:rPr>
          <w:rFonts w:ascii="Calibri" w:hAnsi="Calibri" w:cs="Calibri"/>
          <w:color w:val="00000A"/>
          <w:sz w:val="22"/>
          <w:szCs w:val="22"/>
          <w:lang w:eastAsia="zh-CN"/>
        </w:rPr>
        <w:t>)</w:t>
      </w:r>
      <w:r w:rsidRPr="008C789C">
        <w:rPr>
          <w:rFonts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7" w:history="1">
        <w:r w:rsidRPr="008C789C">
          <w:rPr>
            <w:rFonts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8"/>
    <w:p w14:paraId="07E54A31" w14:textId="77777777" w:rsidR="008C789C" w:rsidRPr="00F66DBD" w:rsidRDefault="008C789C" w:rsidP="00D306FD">
      <w:pPr>
        <w:pStyle w:val="aa"/>
        <w:autoSpaceDE w:val="0"/>
        <w:autoSpaceDN w:val="0"/>
        <w:adjustRightInd w:val="0"/>
        <w:spacing w:after="0"/>
        <w:ind w:left="1429"/>
        <w:jc w:val="both"/>
        <w:rPr>
          <w:lang w:val="ru-RU" w:eastAsia="en-US"/>
        </w:rPr>
      </w:pPr>
    </w:p>
    <w:p w14:paraId="6D5539A2" w14:textId="77777777" w:rsidR="00AF62D8" w:rsidRPr="00B05939" w:rsidRDefault="00AF62D8" w:rsidP="006A2553">
      <w:pPr>
        <w:numPr>
          <w:ilvl w:val="0"/>
          <w:numId w:val="33"/>
        </w:numPr>
        <w:spacing w:line="276" w:lineRule="auto"/>
        <w:ind w:right="-426"/>
        <w:jc w:val="both"/>
        <w:rPr>
          <w:sz w:val="24"/>
          <w:szCs w:val="24"/>
        </w:rPr>
      </w:pPr>
      <w:r w:rsidRPr="00B05939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sz w:val="24"/>
          <w:szCs w:val="24"/>
        </w:rPr>
        <w:t xml:space="preserve">), </w:t>
      </w:r>
    </w:p>
    <w:p w14:paraId="7990F874" w14:textId="77777777" w:rsidR="00AF62D8" w:rsidRDefault="00AF62D8" w:rsidP="00AF62D8">
      <w:pPr>
        <w:spacing w:line="240" w:lineRule="auto"/>
        <w:ind w:left="-142" w:right="-426"/>
        <w:rPr>
          <w:sz w:val="24"/>
          <w:szCs w:val="24"/>
        </w:rPr>
      </w:pPr>
      <w:r w:rsidRPr="00B05939">
        <w:rPr>
          <w:sz w:val="24"/>
          <w:szCs w:val="24"/>
        </w:rPr>
        <w:t>включающий:</w:t>
      </w:r>
    </w:p>
    <w:p w14:paraId="49987D0A" w14:textId="77777777" w:rsidR="00AF62D8" w:rsidRPr="00B05939" w:rsidRDefault="00AF62D8" w:rsidP="00AF62D8">
      <w:pPr>
        <w:spacing w:line="240" w:lineRule="auto"/>
        <w:ind w:left="-142" w:right="-426"/>
        <w:rPr>
          <w:sz w:val="24"/>
          <w:szCs w:val="24"/>
        </w:rPr>
      </w:pPr>
    </w:p>
    <w:p w14:paraId="7A01CF0E" w14:textId="77777777" w:rsidR="00AF62D8" w:rsidRPr="00BD77B8" w:rsidRDefault="00AF62D8" w:rsidP="006A2553">
      <w:pPr>
        <w:pStyle w:val="a9"/>
        <w:numPr>
          <w:ilvl w:val="1"/>
          <w:numId w:val="34"/>
        </w:numPr>
        <w:tabs>
          <w:tab w:val="left" w:pos="993"/>
          <w:tab w:val="left" w:pos="1276"/>
        </w:tabs>
        <w:spacing w:line="276" w:lineRule="auto"/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Cs w:val="24"/>
        </w:rPr>
        <w:t>Описание шкал оценивания результатов обучения по дисциплине</w:t>
      </w:r>
    </w:p>
    <w:p w14:paraId="327157E7" w14:textId="77777777" w:rsidR="00AF62D8" w:rsidRDefault="00AF62D8" w:rsidP="00AF62D8">
      <w:pPr>
        <w:pStyle w:val="a9"/>
        <w:ind w:left="0" w:right="-426"/>
        <w:rPr>
          <w:rFonts w:ascii="Times New Roman" w:hAnsi="Times New Roman"/>
          <w:sz w:val="18"/>
          <w:szCs w:val="18"/>
        </w:rPr>
      </w:pPr>
    </w:p>
    <w:p w14:paraId="414610A9" w14:textId="77777777" w:rsidR="00ED0D99" w:rsidRDefault="00ED0D99" w:rsidP="00AF62D8">
      <w:pPr>
        <w:pStyle w:val="a9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AF62D8" w:rsidRPr="00F52D95" w14:paraId="0CC063B7" w14:textId="77777777">
        <w:tc>
          <w:tcPr>
            <w:tcW w:w="1419" w:type="dxa"/>
            <w:vMerge w:val="restart"/>
            <w:vAlign w:val="center"/>
          </w:tcPr>
          <w:p w14:paraId="37F9F1C5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0ABCEC42" w14:textId="77777777" w:rsidR="00AF62D8" w:rsidRPr="004B76EF" w:rsidRDefault="00AF62D8" w:rsidP="00AF62D8">
            <w:pPr>
              <w:ind w:firstLine="0"/>
              <w:jc w:val="both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AF62D8" w:rsidRPr="00F52D95" w14:paraId="60BBB43A" w14:textId="77777777">
        <w:tc>
          <w:tcPr>
            <w:tcW w:w="1419" w:type="dxa"/>
            <w:vMerge/>
            <w:vAlign w:val="center"/>
          </w:tcPr>
          <w:p w14:paraId="4BBE1EC0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AE793A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5B6D78DD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11C2AB7A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74391E17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4E445017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2DC16663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6F81AA3F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C6D1B43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AF62D8" w:rsidRPr="00F52D95" w14:paraId="4834E091" w14:textId="77777777">
        <w:tc>
          <w:tcPr>
            <w:tcW w:w="1419" w:type="dxa"/>
            <w:vMerge/>
            <w:vAlign w:val="center"/>
          </w:tcPr>
          <w:p w14:paraId="1BFDFB93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79A8FC7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62EA0E5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зачтено</w:t>
            </w:r>
          </w:p>
        </w:tc>
      </w:tr>
      <w:tr w:rsidR="00AF62D8" w:rsidRPr="00F52D95" w14:paraId="2C445015" w14:textId="77777777">
        <w:tc>
          <w:tcPr>
            <w:tcW w:w="1419" w:type="dxa"/>
            <w:vAlign w:val="center"/>
          </w:tcPr>
          <w:p w14:paraId="2F980706" w14:textId="77777777" w:rsidR="00AF62D8" w:rsidRPr="005F5E0A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14:paraId="76523DAE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15278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14:paraId="6299844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Невозможность оценить полноту знаний вследствие отказа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14:paraId="3673D69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14FCD11A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41EE8F4A" w14:textId="5B69AAE3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3D1FB0"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негрубых ошибок</w:t>
            </w:r>
          </w:p>
        </w:tc>
        <w:tc>
          <w:tcPr>
            <w:tcW w:w="1417" w:type="dxa"/>
          </w:tcPr>
          <w:p w14:paraId="77FBD03D" w14:textId="0F6BD7EC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3D1FB0"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1270A382" w14:textId="43F8BCF0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</w:t>
            </w:r>
            <w:r w:rsidR="003D1FB0"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ошибок.</w:t>
            </w:r>
          </w:p>
        </w:tc>
        <w:tc>
          <w:tcPr>
            <w:tcW w:w="1275" w:type="dxa"/>
          </w:tcPr>
          <w:p w14:paraId="063D62B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7C00813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3A6ABF9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F62D8" w:rsidRPr="00F52D95" w14:paraId="18478455" w14:textId="77777777">
        <w:tc>
          <w:tcPr>
            <w:tcW w:w="1419" w:type="dxa"/>
            <w:vAlign w:val="center"/>
          </w:tcPr>
          <w:p w14:paraId="53C0FBC3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  <w:p w14:paraId="2D87424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0680D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989E39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49EDF59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8F4AAB4" w14:textId="029F07EC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основные умения. Решены типовые</w:t>
            </w:r>
            <w:r w:rsidR="003D1FB0"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6D45A25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2371D37A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60CAAA2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59EDF11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AF62D8" w:rsidRPr="00F52D95" w14:paraId="324A2A40" w14:textId="77777777">
        <w:trPr>
          <w:trHeight w:val="273"/>
        </w:trPr>
        <w:tc>
          <w:tcPr>
            <w:tcW w:w="1419" w:type="dxa"/>
            <w:vAlign w:val="center"/>
          </w:tcPr>
          <w:p w14:paraId="0AAC7D76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14:paraId="1655BD69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5018B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05D03D4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0CCAEA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67561EC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  <w:p w14:paraId="6DE7A2C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5C1750" w14:textId="4E0D15CF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Имеется минимальный</w:t>
            </w:r>
            <w:r w:rsidR="003D1FB0">
              <w:rPr>
                <w:color w:val="000000"/>
                <w:sz w:val="18"/>
                <w:szCs w:val="18"/>
              </w:rPr>
              <w:t xml:space="preserve"> </w:t>
            </w:r>
          </w:p>
          <w:p w14:paraId="69F7374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4C11334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E90E5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69D93BB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4DD48FD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6E9F9D1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5BA2E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628630E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510E901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6BAA67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3190CA1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1AA6C52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0AE6445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D93312" w14:textId="18F8B025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 творческий подход к</w:t>
            </w:r>
            <w:r w:rsidR="003D1FB0"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решению нестандартных задач </w:t>
            </w:r>
          </w:p>
          <w:p w14:paraId="2D89157A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7F09BE4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33D5F5F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2439617" w14:textId="77777777" w:rsidR="00AF62D8" w:rsidRPr="005E4FA2" w:rsidRDefault="00AF62D8" w:rsidP="00AF62D8">
      <w:pPr>
        <w:ind w:left="-567" w:firstLine="567"/>
        <w:jc w:val="center"/>
        <w:rPr>
          <w:b/>
          <w:sz w:val="24"/>
          <w:szCs w:val="24"/>
        </w:rPr>
      </w:pPr>
      <w:r w:rsidRPr="005E4FA2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AF62D8" w:rsidRPr="00305D2E" w14:paraId="59017494" w14:textId="77777777">
        <w:trPr>
          <w:trHeight w:val="330"/>
        </w:trPr>
        <w:tc>
          <w:tcPr>
            <w:tcW w:w="3828" w:type="dxa"/>
            <w:gridSpan w:val="2"/>
          </w:tcPr>
          <w:p w14:paraId="55E1DD13" w14:textId="77777777" w:rsidR="00AF62D8" w:rsidRPr="00305D2E" w:rsidRDefault="00AF62D8" w:rsidP="00305D2E">
            <w:pPr>
              <w:tabs>
                <w:tab w:val="center" w:pos="1238"/>
              </w:tabs>
              <w:spacing w:line="240" w:lineRule="auto"/>
              <w:ind w:left="-567" w:firstLine="567"/>
              <w:rPr>
                <w:b/>
                <w:snapToGrid w:val="0"/>
                <w:sz w:val="20"/>
                <w:szCs w:val="20"/>
              </w:rPr>
            </w:pPr>
            <w:r w:rsidRPr="00305D2E">
              <w:rPr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54EB113F" w14:textId="77777777" w:rsidR="00AF62D8" w:rsidRPr="00305D2E" w:rsidRDefault="00AF62D8" w:rsidP="00305D2E">
            <w:pPr>
              <w:spacing w:line="240" w:lineRule="auto"/>
              <w:ind w:left="-567" w:firstLine="567"/>
              <w:jc w:val="center"/>
              <w:rPr>
                <w:b/>
                <w:snapToGrid w:val="0"/>
                <w:sz w:val="20"/>
                <w:szCs w:val="20"/>
              </w:rPr>
            </w:pPr>
            <w:r w:rsidRPr="00305D2E">
              <w:rPr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EB588E" w:rsidRPr="00305D2E" w14:paraId="0F8F8E0E" w14:textId="77777777">
        <w:trPr>
          <w:trHeight w:val="857"/>
        </w:trPr>
        <w:tc>
          <w:tcPr>
            <w:tcW w:w="1276" w:type="dxa"/>
            <w:vMerge w:val="restart"/>
            <w:vAlign w:val="center"/>
          </w:tcPr>
          <w:p w14:paraId="27E231AD" w14:textId="77777777" w:rsidR="00EB588E" w:rsidRPr="00305D2E" w:rsidRDefault="00EB588E" w:rsidP="00305D2E">
            <w:pPr>
              <w:spacing w:line="240" w:lineRule="auto"/>
              <w:ind w:firstLine="34"/>
              <w:rPr>
                <w:snapToGrid w:val="0"/>
                <w:sz w:val="20"/>
                <w:szCs w:val="20"/>
              </w:rPr>
            </w:pPr>
            <w:r w:rsidRPr="00305D2E">
              <w:rPr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2B988082" w14:textId="010A4A14" w:rsidR="00EB588E" w:rsidRPr="00305D2E" w:rsidRDefault="00EB588E" w:rsidP="00305D2E">
            <w:pPr>
              <w:spacing w:line="240" w:lineRule="auto"/>
              <w:ind w:left="-567" w:firstLine="567"/>
              <w:rPr>
                <w:snapToGrid w:val="0"/>
                <w:sz w:val="20"/>
                <w:szCs w:val="20"/>
              </w:rPr>
            </w:pPr>
            <w:r w:rsidRPr="00305D2E">
              <w:rPr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1486B9B8" w14:textId="02C89199" w:rsidR="00EB588E" w:rsidRPr="00305D2E" w:rsidRDefault="00EB588E" w:rsidP="00305D2E">
            <w:pPr>
              <w:spacing w:line="240" w:lineRule="auto"/>
              <w:rPr>
                <w:b/>
                <w:snapToGrid w:val="0"/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B588E" w:rsidRPr="00305D2E" w14:paraId="62DB3CA7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7B5AAE9A" w14:textId="77777777" w:rsidR="00EB588E" w:rsidRPr="00305D2E" w:rsidRDefault="00EB588E" w:rsidP="00305D2E">
            <w:pPr>
              <w:spacing w:line="240" w:lineRule="auto"/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0E939BD" w14:textId="2E25854F" w:rsidR="00EB588E" w:rsidRPr="00305D2E" w:rsidRDefault="00EB588E" w:rsidP="00305D2E">
            <w:pPr>
              <w:spacing w:line="240" w:lineRule="auto"/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305D2E">
              <w:rPr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6E58E1CC" w14:textId="4303094B" w:rsidR="00EB588E" w:rsidRPr="00305D2E" w:rsidRDefault="00EB588E" w:rsidP="00305D2E">
            <w:pPr>
              <w:spacing w:line="240" w:lineRule="auto"/>
              <w:jc w:val="both"/>
              <w:rPr>
                <w:snapToGrid w:val="0"/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B588E" w:rsidRPr="00305D2E" w14:paraId="38706489" w14:textId="77777777">
        <w:trPr>
          <w:trHeight w:val="570"/>
        </w:trPr>
        <w:tc>
          <w:tcPr>
            <w:tcW w:w="1276" w:type="dxa"/>
            <w:vMerge/>
            <w:vAlign w:val="center"/>
          </w:tcPr>
          <w:p w14:paraId="0FB2C217" w14:textId="77777777" w:rsidR="00EB588E" w:rsidRPr="00305D2E" w:rsidRDefault="00EB588E" w:rsidP="00305D2E">
            <w:pPr>
              <w:spacing w:line="240" w:lineRule="auto"/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7CCA3A7" w14:textId="17F10D4A" w:rsidR="00EB588E" w:rsidRPr="00305D2E" w:rsidRDefault="00EB588E" w:rsidP="00305D2E">
            <w:pPr>
              <w:spacing w:line="240" w:lineRule="auto"/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305D2E">
              <w:rPr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60AF1974" w14:textId="7091725A" w:rsidR="00EB588E" w:rsidRPr="00305D2E" w:rsidRDefault="00EB588E" w:rsidP="00305D2E">
            <w:pPr>
              <w:spacing w:line="240" w:lineRule="auto"/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B588E" w:rsidRPr="00305D2E" w14:paraId="13FAC385" w14:textId="77777777">
        <w:trPr>
          <w:trHeight w:val="570"/>
        </w:trPr>
        <w:tc>
          <w:tcPr>
            <w:tcW w:w="1276" w:type="dxa"/>
            <w:vAlign w:val="center"/>
          </w:tcPr>
          <w:p w14:paraId="2EAB77F5" w14:textId="77777777" w:rsidR="00EB588E" w:rsidRPr="00305D2E" w:rsidRDefault="00EB588E" w:rsidP="00EB588E">
            <w:pPr>
              <w:spacing w:line="240" w:lineRule="auto"/>
              <w:ind w:firstLine="34"/>
              <w:rPr>
                <w:snapToGrid w:val="0"/>
                <w:sz w:val="20"/>
                <w:szCs w:val="20"/>
              </w:rPr>
            </w:pPr>
            <w:r w:rsidRPr="00305D2E">
              <w:rPr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552" w:type="dxa"/>
            <w:shd w:val="clear" w:color="auto" w:fill="auto"/>
          </w:tcPr>
          <w:p w14:paraId="0325C913" w14:textId="7E2BBAAD" w:rsidR="00EB588E" w:rsidRPr="00305D2E" w:rsidRDefault="00EB588E" w:rsidP="00EB588E">
            <w:pPr>
              <w:spacing w:line="240" w:lineRule="auto"/>
              <w:ind w:left="-567" w:firstLine="567"/>
              <w:jc w:val="both"/>
              <w:rPr>
                <w:sz w:val="20"/>
                <w:szCs w:val="20"/>
              </w:rPr>
            </w:pPr>
            <w:r w:rsidRPr="00305D2E">
              <w:rPr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5B9F93ED" w14:textId="6EA56918" w:rsidR="00EB588E" w:rsidRPr="00305D2E" w:rsidRDefault="00EB588E" w:rsidP="00EB588E">
            <w:pPr>
              <w:spacing w:line="240" w:lineRule="auto"/>
              <w:jc w:val="both"/>
              <w:rPr>
                <w:snapToGrid w:val="0"/>
                <w:sz w:val="20"/>
                <w:szCs w:val="20"/>
              </w:rPr>
            </w:pPr>
            <w:r w:rsidRPr="00305D2E">
              <w:rPr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</w:tbl>
    <w:p w14:paraId="638FD640" w14:textId="77777777" w:rsidR="00AF62D8" w:rsidRPr="00F52D95" w:rsidRDefault="00AF62D8" w:rsidP="00AF62D8">
      <w:pPr>
        <w:pStyle w:val="a9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201B3D07" w14:textId="77777777" w:rsidR="00AF62D8" w:rsidRPr="00F52D95" w:rsidRDefault="00AF62D8" w:rsidP="00AF62D8">
      <w:pPr>
        <w:pStyle w:val="a9"/>
        <w:ind w:left="-142" w:right="-426"/>
        <w:rPr>
          <w:rFonts w:ascii="Times New Roman" w:hAnsi="Times New Roman"/>
          <w:sz w:val="18"/>
          <w:szCs w:val="18"/>
        </w:rPr>
      </w:pPr>
    </w:p>
    <w:p w14:paraId="5000FEF9" w14:textId="77777777" w:rsidR="00AF62D8" w:rsidRPr="00D46F44" w:rsidRDefault="00AF62D8" w:rsidP="00AF62D8">
      <w:pPr>
        <w:pStyle w:val="a9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Cs w:val="24"/>
        </w:rPr>
        <w:t xml:space="preserve">5.2. </w:t>
      </w:r>
      <w:r w:rsidRPr="007D1EF9">
        <w:rPr>
          <w:rFonts w:ascii="Times New Roman" w:hAnsi="Times New Roman"/>
          <w:b/>
          <w:szCs w:val="24"/>
        </w:rPr>
        <w:t>Типовые</w:t>
      </w:r>
      <w:r w:rsidRPr="00B05939">
        <w:rPr>
          <w:rFonts w:ascii="Times New Roman" w:hAnsi="Times New Roman"/>
          <w:b/>
          <w:szCs w:val="24"/>
        </w:rPr>
        <w:t xml:space="preserve">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14:paraId="51427098" w14:textId="77777777" w:rsidR="00AF62D8" w:rsidRPr="007D1EF9" w:rsidRDefault="00AF62D8" w:rsidP="00AF62D8">
      <w:pPr>
        <w:pStyle w:val="a9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7CE664C3" w14:textId="5D95BD3F" w:rsidR="00AF62D8" w:rsidRPr="00242B00" w:rsidRDefault="00AF62D8" w:rsidP="00AF62D8">
      <w:pPr>
        <w:pStyle w:val="a9"/>
        <w:ind w:left="0" w:right="-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5</w:t>
      </w:r>
      <w:r w:rsidRPr="00242B00">
        <w:rPr>
          <w:rFonts w:ascii="Times New Roman" w:hAnsi="Times New Roman"/>
          <w:b/>
          <w:color w:val="000000"/>
          <w:szCs w:val="24"/>
        </w:rPr>
        <w:t xml:space="preserve">.2.1 Контрольные вопросы </w:t>
      </w:r>
      <w:r w:rsidR="00ED0D99">
        <w:rPr>
          <w:rFonts w:ascii="Times New Roman" w:hAnsi="Times New Roman"/>
          <w:b/>
          <w:color w:val="000000"/>
          <w:szCs w:val="24"/>
        </w:rPr>
        <w:t>(код формируемых компетенций ОПК-2, ОПК-5</w:t>
      </w:r>
      <w:r w:rsidR="0052733D">
        <w:rPr>
          <w:rFonts w:ascii="Times New Roman" w:hAnsi="Times New Roman"/>
          <w:b/>
          <w:color w:val="000000"/>
          <w:szCs w:val="24"/>
        </w:rPr>
        <w:t>, ПК-3</w:t>
      </w:r>
      <w:r w:rsidR="00ED0D99">
        <w:rPr>
          <w:rFonts w:ascii="Times New Roman" w:hAnsi="Times New Roman"/>
          <w:b/>
          <w:color w:val="000000"/>
          <w:szCs w:val="24"/>
        </w:rPr>
        <w:t>)</w:t>
      </w:r>
    </w:p>
    <w:p w14:paraId="2DB47C1C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1.</w:t>
      </w:r>
      <w:r w:rsidRPr="00B4337D">
        <w:rPr>
          <w:rFonts w:eastAsia="Calibri"/>
          <w:sz w:val="24"/>
          <w:szCs w:val="24"/>
        </w:rPr>
        <w:tab/>
        <w:t>Основные понятия операционных систем. Операционная система как расширенная машина. Операционная система как система управления ресурсами.</w:t>
      </w:r>
    </w:p>
    <w:p w14:paraId="000A0DFA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2.</w:t>
      </w:r>
      <w:r w:rsidRPr="00B4337D">
        <w:rPr>
          <w:rFonts w:eastAsia="Calibri"/>
          <w:sz w:val="24"/>
          <w:szCs w:val="24"/>
        </w:rPr>
        <w:tab/>
        <w:t xml:space="preserve">Функции операционной системы. Подсистема управления подпрограммами. Диаграмма состояния процесса. </w:t>
      </w:r>
    </w:p>
    <w:p w14:paraId="1CC6CE18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3.</w:t>
      </w:r>
      <w:r w:rsidRPr="00B4337D">
        <w:rPr>
          <w:rFonts w:eastAsia="Calibri"/>
          <w:sz w:val="24"/>
          <w:szCs w:val="24"/>
        </w:rPr>
        <w:tab/>
        <w:t>Процессы и потоки.</w:t>
      </w:r>
    </w:p>
    <w:p w14:paraId="11DD30E3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4.</w:t>
      </w:r>
      <w:r w:rsidRPr="00B4337D">
        <w:rPr>
          <w:rFonts w:eastAsia="Calibri"/>
          <w:sz w:val="24"/>
          <w:szCs w:val="24"/>
        </w:rPr>
        <w:tab/>
        <w:t>Алгоритмы сихронизации потоков. Критическая секция</w:t>
      </w:r>
    </w:p>
    <w:p w14:paraId="6DA91E1F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5.</w:t>
      </w:r>
      <w:r w:rsidRPr="00B4337D">
        <w:rPr>
          <w:rFonts w:eastAsia="Calibri"/>
          <w:sz w:val="24"/>
          <w:szCs w:val="24"/>
        </w:rPr>
        <w:tab/>
        <w:t>Синхронизация в режиме ядра. Семафоры. Мьютексы. Типовые задачи: производители-потребители и читатели-писатели.</w:t>
      </w:r>
    </w:p>
    <w:p w14:paraId="0BF58B2B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6.</w:t>
      </w:r>
      <w:r w:rsidRPr="00B4337D">
        <w:rPr>
          <w:rFonts w:eastAsia="Calibri"/>
          <w:sz w:val="24"/>
          <w:szCs w:val="24"/>
        </w:rPr>
        <w:tab/>
        <w:t>Организация памяти компьютера. Логическая память. Сегменты. Связывание адресов.</w:t>
      </w:r>
    </w:p>
    <w:p w14:paraId="65E8A67E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7.</w:t>
      </w:r>
      <w:r w:rsidRPr="00B4337D">
        <w:rPr>
          <w:rFonts w:eastAsia="Calibri"/>
          <w:sz w:val="24"/>
          <w:szCs w:val="24"/>
        </w:rPr>
        <w:tab/>
        <w:t>Простейшие схемы управления памятью. Схемы с фиксированными и переменными разделами. Страничная память. Сегментно-страничная организация памяти.</w:t>
      </w:r>
    </w:p>
    <w:p w14:paraId="2948209E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8.</w:t>
      </w:r>
      <w:r w:rsidRPr="00B4337D">
        <w:rPr>
          <w:rFonts w:eastAsia="Calibri"/>
          <w:sz w:val="24"/>
          <w:szCs w:val="24"/>
        </w:rPr>
        <w:tab/>
        <w:t xml:space="preserve">Файловые системы. </w:t>
      </w:r>
    </w:p>
    <w:p w14:paraId="4F181601" w14:textId="77777777" w:rsidR="00ED0D99" w:rsidRPr="00B4337D" w:rsidRDefault="00ED0D99" w:rsidP="00ED0D99">
      <w:pPr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9.</w:t>
      </w:r>
      <w:r w:rsidRPr="00B4337D">
        <w:rPr>
          <w:rFonts w:eastAsia="Calibri"/>
          <w:sz w:val="24"/>
          <w:szCs w:val="24"/>
        </w:rPr>
        <w:tab/>
        <w:t xml:space="preserve">Архитектура операционных систем. Ядро и вспомогательные модули. </w:t>
      </w:r>
    </w:p>
    <w:p w14:paraId="6A10FE93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10.</w:t>
      </w:r>
      <w:r w:rsidRPr="00B4337D">
        <w:rPr>
          <w:rFonts w:eastAsia="Calibri"/>
          <w:sz w:val="24"/>
          <w:szCs w:val="24"/>
        </w:rPr>
        <w:tab/>
        <w:t>Микроядерная архитектура. Преимущества и недостатки.</w:t>
      </w:r>
    </w:p>
    <w:p w14:paraId="290341EB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11.</w:t>
      </w:r>
      <w:r w:rsidRPr="00B4337D">
        <w:rPr>
          <w:rFonts w:eastAsia="Calibri"/>
          <w:sz w:val="24"/>
          <w:szCs w:val="24"/>
        </w:rPr>
        <w:tab/>
        <w:t>Программирование, управляемое событиями. Простейшее приложение Windows.</w:t>
      </w:r>
    </w:p>
    <w:p w14:paraId="7D049927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12.</w:t>
      </w:r>
      <w:r w:rsidRPr="00B4337D">
        <w:rPr>
          <w:rFonts w:eastAsia="Calibri"/>
          <w:sz w:val="24"/>
          <w:szCs w:val="24"/>
        </w:rPr>
        <w:tab/>
        <w:t>Окна в Windows.</w:t>
      </w:r>
      <w:r>
        <w:rPr>
          <w:rFonts w:eastAsia="Calibri"/>
          <w:sz w:val="24"/>
          <w:szCs w:val="24"/>
        </w:rPr>
        <w:t xml:space="preserve"> </w:t>
      </w:r>
      <w:r w:rsidRPr="00B4337D">
        <w:rPr>
          <w:rFonts w:eastAsia="Calibri"/>
          <w:sz w:val="24"/>
          <w:szCs w:val="24"/>
        </w:rPr>
        <w:t>Функция окна. Класс окна.</w:t>
      </w:r>
    </w:p>
    <w:p w14:paraId="347463A1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13.</w:t>
      </w:r>
      <w:r w:rsidRPr="00B4337D">
        <w:rPr>
          <w:rFonts w:eastAsia="Calibri"/>
          <w:sz w:val="24"/>
          <w:szCs w:val="24"/>
        </w:rPr>
        <w:tab/>
        <w:t>Обработка сообщений. Приложение с обработкой сообщений.</w:t>
      </w:r>
    </w:p>
    <w:p w14:paraId="701EF811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14.</w:t>
      </w:r>
      <w:r w:rsidRPr="00B4337D">
        <w:rPr>
          <w:rFonts w:eastAsia="Calibri"/>
          <w:sz w:val="24"/>
          <w:szCs w:val="24"/>
        </w:rPr>
        <w:tab/>
        <w:t>Вывод текста в окно. Контекст отображения.</w:t>
      </w:r>
    </w:p>
    <w:p w14:paraId="6F1FA98C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15.</w:t>
      </w:r>
      <w:r w:rsidRPr="00B4337D">
        <w:rPr>
          <w:rFonts w:eastAsia="Calibri"/>
          <w:sz w:val="24"/>
          <w:szCs w:val="24"/>
        </w:rPr>
        <w:tab/>
        <w:t>Стиль окна. Приложение, использующее предопределенные в Windows классы окна.</w:t>
      </w:r>
    </w:p>
    <w:p w14:paraId="2CB845FD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16.</w:t>
      </w:r>
      <w:r w:rsidRPr="00B4337D">
        <w:rPr>
          <w:rFonts w:eastAsia="Calibri"/>
          <w:sz w:val="24"/>
          <w:szCs w:val="24"/>
        </w:rPr>
        <w:tab/>
        <w:t>Работа с файлами в Windows.</w:t>
      </w:r>
    </w:p>
    <w:p w14:paraId="3461C491" w14:textId="77777777" w:rsidR="00ED0D99" w:rsidRPr="00B4337D" w:rsidRDefault="00ED0D99" w:rsidP="00ED0D99">
      <w:pPr>
        <w:tabs>
          <w:tab w:val="left" w:pos="851"/>
        </w:tabs>
        <w:spacing w:line="240" w:lineRule="auto"/>
        <w:ind w:left="426" w:right="-2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17.</w:t>
      </w:r>
      <w:r w:rsidRPr="00B4337D">
        <w:rPr>
          <w:rFonts w:eastAsia="Calibri"/>
          <w:sz w:val="24"/>
          <w:szCs w:val="24"/>
        </w:rPr>
        <w:tab/>
        <w:t>Приложение, позволяющее загружать текст из файла в редактор и сохранять изменения в файле.</w:t>
      </w:r>
    </w:p>
    <w:p w14:paraId="25BEB75C" w14:textId="77777777" w:rsidR="00ED0D99" w:rsidRDefault="00ED0D99" w:rsidP="00ED0D99">
      <w:pPr>
        <w:tabs>
          <w:tab w:val="left" w:pos="851"/>
        </w:tabs>
        <w:spacing w:line="240" w:lineRule="auto"/>
        <w:ind w:left="426"/>
        <w:jc w:val="both"/>
        <w:rPr>
          <w:rFonts w:eastAsia="Calibri"/>
          <w:sz w:val="24"/>
          <w:szCs w:val="24"/>
        </w:rPr>
      </w:pPr>
      <w:r w:rsidRPr="00B4337D">
        <w:rPr>
          <w:rFonts w:eastAsia="Calibri"/>
          <w:sz w:val="24"/>
          <w:szCs w:val="24"/>
        </w:rPr>
        <w:t>18.</w:t>
      </w:r>
      <w:r w:rsidRPr="00B4337D">
        <w:rPr>
          <w:rFonts w:eastAsia="Calibri"/>
          <w:sz w:val="24"/>
          <w:szCs w:val="24"/>
        </w:rPr>
        <w:tab/>
        <w:t>Диалоговые панели. Приложение, использующее диалоговую панель Начальный этап использования средств вычислительной техники в информационных системах</w:t>
      </w:r>
    </w:p>
    <w:p w14:paraId="208CFF3E" w14:textId="77777777" w:rsidR="0024723D" w:rsidRPr="00ED0D99" w:rsidRDefault="0024723D" w:rsidP="00AF62D8">
      <w:pPr>
        <w:spacing w:line="240" w:lineRule="auto"/>
        <w:jc w:val="both"/>
        <w:rPr>
          <w:b/>
          <w:sz w:val="24"/>
          <w:szCs w:val="24"/>
        </w:rPr>
      </w:pPr>
    </w:p>
    <w:p w14:paraId="5C28B78D" w14:textId="13569C05" w:rsidR="00AF62D8" w:rsidRDefault="00AF62D8" w:rsidP="00AF62D8">
      <w:pPr>
        <w:pStyle w:val="a9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242B00">
        <w:rPr>
          <w:rFonts w:ascii="Times New Roman" w:hAnsi="Times New Roman"/>
          <w:b/>
          <w:szCs w:val="24"/>
        </w:rPr>
        <w:t>.2.2. Типовые тестовые задания для оценки сформированности компет</w:t>
      </w:r>
      <w:r>
        <w:rPr>
          <w:rFonts w:ascii="Times New Roman" w:hAnsi="Times New Roman"/>
          <w:b/>
          <w:szCs w:val="24"/>
        </w:rPr>
        <w:t>енции</w:t>
      </w:r>
      <w:r w:rsidR="00ED0D99">
        <w:rPr>
          <w:rFonts w:ascii="Times New Roman" w:hAnsi="Times New Roman"/>
          <w:b/>
          <w:szCs w:val="24"/>
        </w:rPr>
        <w:t xml:space="preserve"> ОПК-2, ОПК-5</w:t>
      </w:r>
      <w:r w:rsidR="0052733D">
        <w:rPr>
          <w:rFonts w:ascii="Times New Roman" w:hAnsi="Times New Roman"/>
          <w:b/>
          <w:szCs w:val="24"/>
        </w:rPr>
        <w:t>, ПК-3</w:t>
      </w:r>
    </w:p>
    <w:p w14:paraId="211687BF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bookmarkStart w:id="9" w:name="_Hlk49501058"/>
      <w:r w:rsidRPr="00B4337D">
        <w:rPr>
          <w:sz w:val="24"/>
          <w:szCs w:val="24"/>
        </w:rPr>
        <w:t>Невытесняющая многозадачность</w:t>
      </w:r>
    </w:p>
    <w:p w14:paraId="786276F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обладает высокой степенью централизации механизма планирования процессов</w:t>
      </w:r>
    </w:p>
    <w:p w14:paraId="747AADA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обладает низкой степенью централизации механизма планирования процессов</w:t>
      </w:r>
    </w:p>
    <w:p w14:paraId="2163F9D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планирование процессов сосредоточено в операционной системе</w:t>
      </w:r>
    </w:p>
    <w:p w14:paraId="13748CC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планирование процессов осуществляется в прикладных программах</w:t>
      </w:r>
    </w:p>
    <w:p w14:paraId="7949F97F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планирование процессов распределено между операционной системой и прикладными программами</w:t>
      </w:r>
    </w:p>
    <w:p w14:paraId="25F56E5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решение о переключении процессора с одного процесса на другой осуществляется операционной системой</w:t>
      </w:r>
    </w:p>
    <w:p w14:paraId="53975E3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решение о переключении процессора с одного процесса на другой осуществляется активным процессом</w:t>
      </w:r>
    </w:p>
    <w:p w14:paraId="710656E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решение о переключении процессора с одного процесса на другой осуществляется совместно операционной системой и активным процессом</w:t>
      </w:r>
    </w:p>
    <w:p w14:paraId="1B4167A4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Вытесняющая</w:t>
      </w:r>
      <w:r>
        <w:rPr>
          <w:sz w:val="24"/>
          <w:szCs w:val="24"/>
        </w:rPr>
        <w:t xml:space="preserve"> </w:t>
      </w:r>
      <w:r w:rsidRPr="00B4337D">
        <w:rPr>
          <w:sz w:val="24"/>
          <w:szCs w:val="24"/>
        </w:rPr>
        <w:t>многозадачность</w:t>
      </w:r>
    </w:p>
    <w:p w14:paraId="3731B23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обладает высокой степенью централизации механизма планирования процессов</w:t>
      </w:r>
    </w:p>
    <w:p w14:paraId="088E548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обладает низкой степенью централизации механизма планирования процессов</w:t>
      </w:r>
    </w:p>
    <w:p w14:paraId="574C83A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планирование процессов сосредоточено в операционной системе</w:t>
      </w:r>
    </w:p>
    <w:p w14:paraId="2D63464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планирование процессов осуществляется в прикладных программах</w:t>
      </w:r>
    </w:p>
    <w:p w14:paraId="548BFCD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lastRenderedPageBreak/>
        <w:t>планирование процессов распределено между операционной системой и прикладными программами</w:t>
      </w:r>
    </w:p>
    <w:p w14:paraId="197099C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решение о переключении процессора с одного процесса на другой осуществляется операционной системой</w:t>
      </w:r>
    </w:p>
    <w:p w14:paraId="0FC84BE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решение о переключении процессора с одного процесса на другой осуществляется активным процессом</w:t>
      </w:r>
    </w:p>
    <w:p w14:paraId="1215746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решение о переключении процессора с одного процесса на другой осуществляется совместно операционной системой и активным процессом</w:t>
      </w:r>
    </w:p>
    <w:p w14:paraId="5C1F5AD3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Системы пакетной обработки</w:t>
      </w:r>
    </w:p>
    <w:p w14:paraId="39EC2E7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предназначены для управления техническими объектами</w:t>
      </w:r>
    </w:p>
    <w:p w14:paraId="34BF4E9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 xml:space="preserve">предназначены для решения вычислительных задач, не требующих быстрого получения результата </w:t>
      </w:r>
    </w:p>
    <w:p w14:paraId="2A36DC0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предназначены для обеспечения диалога пользователя с компьютером</w:t>
      </w:r>
    </w:p>
    <w:p w14:paraId="15A31AD0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предельно допустимого времени для решения задачи</w:t>
      </w:r>
    </w:p>
    <w:p w14:paraId="2D484820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дополнительных расходов на переключение между задачами</w:t>
      </w:r>
    </w:p>
    <w:p w14:paraId="4903ADB2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полной изоляция пользователя от процесса выполнения задачи</w:t>
      </w:r>
    </w:p>
    <w:p w14:paraId="2D2B56B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удобство работы пользователя</w:t>
      </w:r>
    </w:p>
    <w:p w14:paraId="72AB58A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максимальная пропускная способность</w:t>
      </w:r>
    </w:p>
    <w:p w14:paraId="327560F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реактивность системы</w:t>
      </w:r>
    </w:p>
    <w:p w14:paraId="5C153965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Системы разделения времени</w:t>
      </w:r>
    </w:p>
    <w:p w14:paraId="3547BFD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предназначены для управления техническими объектами</w:t>
      </w:r>
    </w:p>
    <w:p w14:paraId="1C97876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 xml:space="preserve">предназначены для решения вычислительных задач, не требующих быстрого получения результата </w:t>
      </w:r>
    </w:p>
    <w:p w14:paraId="7C3159C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предназначены для обеспечения диалога пользователя с компьютером</w:t>
      </w:r>
    </w:p>
    <w:p w14:paraId="0C4DC9F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предельно допустимого времени для решения задачи</w:t>
      </w:r>
    </w:p>
    <w:p w14:paraId="1F4AA64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дополнительных расходов на переключение между задачами</w:t>
      </w:r>
    </w:p>
    <w:p w14:paraId="0DD9FAE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полной изоляция пользователя от процесса выполнения задачи</w:t>
      </w:r>
    </w:p>
    <w:p w14:paraId="7E7BA5E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удобство работы пользователя</w:t>
      </w:r>
    </w:p>
    <w:p w14:paraId="68990A1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максимальная пропускная способность</w:t>
      </w:r>
    </w:p>
    <w:p w14:paraId="522475B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реактивность системы</w:t>
      </w:r>
    </w:p>
    <w:p w14:paraId="5BC495CA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Системы реального времени</w:t>
      </w:r>
    </w:p>
    <w:p w14:paraId="1FB35BF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предназначены для управления техническими объектами</w:t>
      </w:r>
    </w:p>
    <w:p w14:paraId="3EDB2C8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 xml:space="preserve">предназначены для решения вычислительных задач, не требующих быстрого получения результата </w:t>
      </w:r>
    </w:p>
    <w:p w14:paraId="79481A2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предназначены для обеспечения диалога пользователя с компьютером</w:t>
      </w:r>
    </w:p>
    <w:p w14:paraId="5E20EFB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предельно допустимого времени для решения задачи</w:t>
      </w:r>
    </w:p>
    <w:p w14:paraId="3099F2E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дополнительных расходов на переключение между задачами</w:t>
      </w:r>
    </w:p>
    <w:p w14:paraId="1D08B8E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наличие полной изоляция пользователя от процесса выполнения задачи</w:t>
      </w:r>
    </w:p>
    <w:p w14:paraId="72AA2AB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удобство работы пользователя</w:t>
      </w:r>
    </w:p>
    <w:p w14:paraId="0536970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максимальная пропускная способность</w:t>
      </w:r>
    </w:p>
    <w:p w14:paraId="1A4D103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критерием эффективности является реактивность системы</w:t>
      </w:r>
    </w:p>
    <w:p w14:paraId="1973963A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Операционная система на базе монолитного ядра</w:t>
      </w:r>
    </w:p>
    <w:p w14:paraId="0256E1C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компонуется как одна программа</w:t>
      </w:r>
    </w:p>
    <w:p w14:paraId="5A2127D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содержит компоненты, работающие в пользовательском режиме</w:t>
      </w:r>
    </w:p>
    <w:p w14:paraId="4501A5E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не требует переключения из привилегированного режима в пользовательский и наоборот</w:t>
      </w:r>
    </w:p>
    <w:p w14:paraId="6B45FD4F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выполняются переходы из привилегированного режима в пользовательский и наоборот</w:t>
      </w:r>
    </w:p>
    <w:p w14:paraId="7713A59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основные функции управления аппаратурой выполняются в привилегированном режиме</w:t>
      </w:r>
    </w:p>
    <w:p w14:paraId="47C4DFF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позволяет наращивать число выполняемых функций</w:t>
      </w:r>
    </w:p>
    <w:p w14:paraId="66D194B2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Операционная система на базе микроядерного подхода</w:t>
      </w:r>
    </w:p>
    <w:p w14:paraId="11425BD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компонуется как одна программа</w:t>
      </w:r>
    </w:p>
    <w:p w14:paraId="39C90AA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содержит компоненты, работающие в пользовательском режиме</w:t>
      </w:r>
    </w:p>
    <w:p w14:paraId="70AAD5E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не требует переключения из привилегированного режима в пользовательский и наоборот</w:t>
      </w:r>
    </w:p>
    <w:p w14:paraId="64DCD6F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lastRenderedPageBreak/>
        <w:t>выполняются переходы из привилегированного режима в пользовательский и наоборот</w:t>
      </w:r>
    </w:p>
    <w:p w14:paraId="072F5F5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основные функции управления аппаратурой выполняются в привилегированном режиме</w:t>
      </w:r>
    </w:p>
    <w:p w14:paraId="3F68E9B0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позволяет наращивать число выполняемых функций</w:t>
      </w:r>
    </w:p>
    <w:p w14:paraId="36D9EC6A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Рыночными требованиями</w:t>
      </w:r>
      <w:r>
        <w:rPr>
          <w:sz w:val="24"/>
          <w:szCs w:val="24"/>
        </w:rPr>
        <w:t xml:space="preserve"> </w:t>
      </w:r>
      <w:r w:rsidRPr="00B4337D">
        <w:rPr>
          <w:sz w:val="24"/>
          <w:szCs w:val="24"/>
        </w:rPr>
        <w:t>к операционным системам являются</w:t>
      </w:r>
    </w:p>
    <w:p w14:paraId="614F726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Расширяемость</w:t>
      </w:r>
    </w:p>
    <w:p w14:paraId="3FE5AA3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компактность</w:t>
      </w:r>
    </w:p>
    <w:p w14:paraId="68C0126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переносимость</w:t>
      </w:r>
    </w:p>
    <w:p w14:paraId="2B8E5D52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модульность</w:t>
      </w:r>
    </w:p>
    <w:p w14:paraId="0F9EE83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надежность</w:t>
      </w:r>
    </w:p>
    <w:p w14:paraId="5E3F15C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отказоустойчивость</w:t>
      </w:r>
    </w:p>
    <w:p w14:paraId="3533CCB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помехозащищенность</w:t>
      </w:r>
    </w:p>
    <w:p w14:paraId="1F4226C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совместимость</w:t>
      </w:r>
    </w:p>
    <w:p w14:paraId="47D6A25E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безопасность</w:t>
      </w:r>
    </w:p>
    <w:p w14:paraId="101FD69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производительность</w:t>
      </w:r>
    </w:p>
    <w:p w14:paraId="3077AAD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экономичность</w:t>
      </w:r>
    </w:p>
    <w:p w14:paraId="79E26B26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  <w:lang w:val="en-US"/>
        </w:rPr>
        <w:t>MS-DOS</w:t>
      </w:r>
    </w:p>
    <w:p w14:paraId="7E35779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однозадачная</w:t>
      </w:r>
    </w:p>
    <w:p w14:paraId="643A573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многозадачная</w:t>
      </w:r>
    </w:p>
    <w:p w14:paraId="2D31A89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однопользовательская</w:t>
      </w:r>
    </w:p>
    <w:p w14:paraId="651D4BC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многопользовательская</w:t>
      </w:r>
    </w:p>
    <w:p w14:paraId="2FF0B722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вытесняющей многозадачностью</w:t>
      </w:r>
    </w:p>
    <w:p w14:paraId="40AE62C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невытесняющей многозадачностью</w:t>
      </w:r>
    </w:p>
    <w:p w14:paraId="7D103472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многонитевости</w:t>
      </w:r>
    </w:p>
    <w:p w14:paraId="71B8F68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обработкой</w:t>
      </w:r>
    </w:p>
    <w:p w14:paraId="5FD7198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без многопроцессорной обработки</w:t>
      </w:r>
    </w:p>
    <w:p w14:paraId="59FAFA3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асимметричной аппаратурой</w:t>
      </w:r>
    </w:p>
    <w:p w14:paraId="0C5E670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симметричной аппаратурой</w:t>
      </w:r>
    </w:p>
    <w:p w14:paraId="1CA336D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сетевая</w:t>
      </w:r>
    </w:p>
    <w:p w14:paraId="3C7C5C0E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монолитным ядром</w:t>
      </w:r>
    </w:p>
    <w:p w14:paraId="09E45F8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 базе микроядра</w:t>
      </w:r>
    </w:p>
    <w:p w14:paraId="19317AB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одновременной поддержкой многих прикладных сред</w:t>
      </w:r>
    </w:p>
    <w:p w14:paraId="1A3E5D1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графического интерфейса</w:t>
      </w:r>
    </w:p>
    <w:p w14:paraId="6585BFD9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  <w:lang w:val="en-US"/>
        </w:rPr>
        <w:t>Windows 3.x</w:t>
      </w:r>
    </w:p>
    <w:p w14:paraId="571DE42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однозадачная</w:t>
      </w:r>
    </w:p>
    <w:p w14:paraId="30C5F9A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многозадачная</w:t>
      </w:r>
    </w:p>
    <w:p w14:paraId="3607DEA0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однопользовательская</w:t>
      </w:r>
    </w:p>
    <w:p w14:paraId="66F4813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многопользовательская</w:t>
      </w:r>
    </w:p>
    <w:p w14:paraId="4D0E9DD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вытесняющей многозадачностью</w:t>
      </w:r>
    </w:p>
    <w:p w14:paraId="44CACA3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невытесняющей многозадачностью</w:t>
      </w:r>
    </w:p>
    <w:p w14:paraId="32BBF91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многонитевости</w:t>
      </w:r>
    </w:p>
    <w:p w14:paraId="704FDD2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обработкой</w:t>
      </w:r>
    </w:p>
    <w:p w14:paraId="42E39C9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без многопроцессорной обработки</w:t>
      </w:r>
    </w:p>
    <w:p w14:paraId="30FB706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асимметричной аппаратурой</w:t>
      </w:r>
    </w:p>
    <w:p w14:paraId="3914CD1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симметричной аппаратурой</w:t>
      </w:r>
    </w:p>
    <w:p w14:paraId="6E0C5D0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сетевая</w:t>
      </w:r>
    </w:p>
    <w:p w14:paraId="6B5A549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монолитным ядром</w:t>
      </w:r>
    </w:p>
    <w:p w14:paraId="036C571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 базе микроядра</w:t>
      </w:r>
    </w:p>
    <w:p w14:paraId="6E56ABCE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одновременной поддержкой многих прикладных сред</w:t>
      </w:r>
    </w:p>
    <w:p w14:paraId="0E09E77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графического интерфейса</w:t>
      </w:r>
    </w:p>
    <w:p w14:paraId="2D025E62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  <w:lang w:val="en-US"/>
        </w:rPr>
        <w:t>Windows 95</w:t>
      </w:r>
    </w:p>
    <w:p w14:paraId="4EEBA360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однозадачная</w:t>
      </w:r>
    </w:p>
    <w:p w14:paraId="40E7888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многозадачная</w:t>
      </w:r>
    </w:p>
    <w:p w14:paraId="0D6E213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lastRenderedPageBreak/>
        <w:t>однопользовательская</w:t>
      </w:r>
    </w:p>
    <w:p w14:paraId="54FC802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многопользовательская</w:t>
      </w:r>
    </w:p>
    <w:p w14:paraId="75CD8E8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вытесняющей многозадачностью</w:t>
      </w:r>
    </w:p>
    <w:p w14:paraId="69E248AE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невытесняющей многозадачностью</w:t>
      </w:r>
    </w:p>
    <w:p w14:paraId="290B217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многонитевости</w:t>
      </w:r>
    </w:p>
    <w:p w14:paraId="2B108FEE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обработкой</w:t>
      </w:r>
    </w:p>
    <w:p w14:paraId="356E56EF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без многопроцессорной обработки</w:t>
      </w:r>
    </w:p>
    <w:p w14:paraId="6509CE8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асимметричной аппаратурой</w:t>
      </w:r>
    </w:p>
    <w:p w14:paraId="44446090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симметричной аппаратурой</w:t>
      </w:r>
    </w:p>
    <w:p w14:paraId="0E39608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сетевая</w:t>
      </w:r>
    </w:p>
    <w:p w14:paraId="4A38402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монолитным ядром</w:t>
      </w:r>
    </w:p>
    <w:p w14:paraId="6B020BB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 базе микроядра</w:t>
      </w:r>
    </w:p>
    <w:p w14:paraId="4887FC0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одновременной поддержкой многих прикладных сред</w:t>
      </w:r>
    </w:p>
    <w:p w14:paraId="23DCEB0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графического интерфейса</w:t>
      </w:r>
    </w:p>
    <w:p w14:paraId="6D30DB0E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  <w:lang w:val="en-US"/>
        </w:rPr>
        <w:t>Windows XP</w:t>
      </w:r>
    </w:p>
    <w:p w14:paraId="0650A9C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однозадачная</w:t>
      </w:r>
    </w:p>
    <w:p w14:paraId="5F8E6E0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многозадачная</w:t>
      </w:r>
    </w:p>
    <w:p w14:paraId="762076A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однопользовательская</w:t>
      </w:r>
    </w:p>
    <w:p w14:paraId="567502FE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многопользовательская</w:t>
      </w:r>
    </w:p>
    <w:p w14:paraId="62009CC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вытесняющей многозадачностью</w:t>
      </w:r>
    </w:p>
    <w:p w14:paraId="4C8B0AE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невытесняющей многозадачностью</w:t>
      </w:r>
    </w:p>
    <w:p w14:paraId="0D2D475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многонитевости</w:t>
      </w:r>
    </w:p>
    <w:p w14:paraId="1D17644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обработкой</w:t>
      </w:r>
    </w:p>
    <w:p w14:paraId="256F833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без многопроцессорной обработки</w:t>
      </w:r>
    </w:p>
    <w:p w14:paraId="42099305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асимметричной аппаратурой</w:t>
      </w:r>
    </w:p>
    <w:p w14:paraId="045A0FF2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симметричной аппаратурой</w:t>
      </w:r>
    </w:p>
    <w:p w14:paraId="0E22645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сетевая</w:t>
      </w:r>
    </w:p>
    <w:p w14:paraId="586F7A7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монолитным ядром</w:t>
      </w:r>
    </w:p>
    <w:p w14:paraId="47BA683F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 базе микроядра</w:t>
      </w:r>
    </w:p>
    <w:p w14:paraId="553E0F2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одновременной поддержкой многих прикладных сред</w:t>
      </w:r>
    </w:p>
    <w:p w14:paraId="48D74173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графического интерфейса</w:t>
      </w:r>
    </w:p>
    <w:p w14:paraId="04F6B82A" w14:textId="77777777" w:rsidR="00ED0D99" w:rsidRPr="00B4337D" w:rsidRDefault="00ED0D99" w:rsidP="00ED0D99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337D">
        <w:rPr>
          <w:sz w:val="24"/>
          <w:szCs w:val="24"/>
          <w:lang w:val="en-US"/>
        </w:rPr>
        <w:t>Linux</w:t>
      </w:r>
    </w:p>
    <w:p w14:paraId="0803DF8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однозадачная</w:t>
      </w:r>
    </w:p>
    <w:p w14:paraId="17A20CD7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многозадачная</w:t>
      </w:r>
    </w:p>
    <w:p w14:paraId="3ED357B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однопользовательская</w:t>
      </w:r>
    </w:p>
    <w:p w14:paraId="4CD7F4FF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многопользовательская</w:t>
      </w:r>
    </w:p>
    <w:p w14:paraId="13DEB05C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вытесняющей многозадачностью</w:t>
      </w:r>
    </w:p>
    <w:p w14:paraId="6120651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невытесняющей многозадачностью</w:t>
      </w:r>
    </w:p>
    <w:p w14:paraId="32D392AD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многонитевости</w:t>
      </w:r>
    </w:p>
    <w:p w14:paraId="79AED6D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обработкой</w:t>
      </w:r>
    </w:p>
    <w:p w14:paraId="43747701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без многопроцессорной обработки</w:t>
      </w:r>
    </w:p>
    <w:p w14:paraId="66064218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асимметричной аппаратурой</w:t>
      </w:r>
    </w:p>
    <w:p w14:paraId="19227FAB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многопроцессорной симметричной аппаратурой</w:t>
      </w:r>
    </w:p>
    <w:p w14:paraId="5B887AA4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сетевая</w:t>
      </w:r>
    </w:p>
    <w:p w14:paraId="1DD5D646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монолитным ядром</w:t>
      </w:r>
    </w:p>
    <w:p w14:paraId="2F89F61A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на базе микроядра</w:t>
      </w:r>
    </w:p>
    <w:p w14:paraId="5AB2FF89" w14:textId="77777777" w:rsidR="00ED0D99" w:rsidRPr="00B4337D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одновременной поддержкой многих прикладных сред</w:t>
      </w:r>
    </w:p>
    <w:p w14:paraId="20021E89" w14:textId="77777777" w:rsidR="00ED0D99" w:rsidRDefault="00ED0D99" w:rsidP="009B6EC0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sz w:val="24"/>
          <w:szCs w:val="24"/>
        </w:rPr>
      </w:pPr>
      <w:r w:rsidRPr="00B4337D">
        <w:rPr>
          <w:sz w:val="24"/>
          <w:szCs w:val="24"/>
        </w:rPr>
        <w:t>с поддержкой графического интерфейса</w:t>
      </w:r>
    </w:p>
    <w:bookmarkEnd w:id="9"/>
    <w:p w14:paraId="0C5A399A" w14:textId="77777777" w:rsidR="00ED0D99" w:rsidRPr="00B4337D" w:rsidRDefault="00ED0D99" w:rsidP="00ED0D99">
      <w:pPr>
        <w:autoSpaceDE w:val="0"/>
        <w:autoSpaceDN w:val="0"/>
        <w:adjustRightInd w:val="0"/>
        <w:spacing w:line="240" w:lineRule="auto"/>
        <w:ind w:left="1440"/>
        <w:jc w:val="both"/>
        <w:rPr>
          <w:sz w:val="24"/>
          <w:szCs w:val="24"/>
        </w:rPr>
      </w:pPr>
    </w:p>
    <w:p w14:paraId="7C607586" w14:textId="77777777" w:rsidR="0075661B" w:rsidRDefault="0075661B" w:rsidP="0075661B">
      <w:pPr>
        <w:pStyle w:val="a9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242B00">
        <w:rPr>
          <w:rFonts w:ascii="Times New Roman" w:hAnsi="Times New Roman"/>
          <w:b/>
          <w:szCs w:val="24"/>
        </w:rPr>
        <w:t>.2.3. Типовые задания/задачи для оценки сформированности компетенции</w:t>
      </w:r>
    </w:p>
    <w:p w14:paraId="1B8998CF" w14:textId="3282ED5A" w:rsidR="00ED0D99" w:rsidRDefault="00ED0D99" w:rsidP="00ED0D99">
      <w:pPr>
        <w:pStyle w:val="a9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ОПК-2, ОПК-5</w:t>
      </w:r>
      <w:r w:rsidR="0052733D">
        <w:rPr>
          <w:rFonts w:ascii="Times New Roman" w:hAnsi="Times New Roman"/>
          <w:b/>
          <w:szCs w:val="24"/>
        </w:rPr>
        <w:t>, ПК-3</w:t>
      </w:r>
    </w:p>
    <w:p w14:paraId="08B7EBE2" w14:textId="77777777" w:rsidR="00ED0D99" w:rsidRDefault="00ED0D99" w:rsidP="00ED0D99">
      <w:pPr>
        <w:autoSpaceDE w:val="0"/>
        <w:autoSpaceDN w:val="0"/>
        <w:adjustRightInd w:val="0"/>
        <w:spacing w:line="240" w:lineRule="auto"/>
        <w:ind w:left="709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lastRenderedPageBreak/>
        <w:t>Задачи</w:t>
      </w:r>
    </w:p>
    <w:p w14:paraId="5B68C4B4" w14:textId="02EACE18" w:rsidR="00ED0D99" w:rsidRPr="00B4337D" w:rsidRDefault="00ED0D99" w:rsidP="00ED0D99">
      <w:pPr>
        <w:autoSpaceDE w:val="0"/>
        <w:autoSpaceDN w:val="0"/>
        <w:adjustRightInd w:val="0"/>
        <w:spacing w:line="240" w:lineRule="auto"/>
        <w:ind w:left="709"/>
        <w:jc w:val="both"/>
        <w:rPr>
          <w:sz w:val="24"/>
          <w:szCs w:val="24"/>
        </w:rPr>
      </w:pPr>
      <w:bookmarkStart w:id="10" w:name="_Hlk49501093"/>
      <w:r w:rsidRPr="00B4337D">
        <w:rPr>
          <w:sz w:val="24"/>
          <w:szCs w:val="24"/>
        </w:rPr>
        <w:t xml:space="preserve">Разработать </w:t>
      </w:r>
      <w:r w:rsidR="009B6EC0">
        <w:rPr>
          <w:sz w:val="24"/>
          <w:szCs w:val="24"/>
        </w:rPr>
        <w:t>пакетный файл</w:t>
      </w:r>
      <w:r w:rsidRPr="00B4337D">
        <w:rPr>
          <w:sz w:val="24"/>
          <w:szCs w:val="24"/>
        </w:rPr>
        <w:t xml:space="preserve"> для решения следующих типовых задач</w:t>
      </w:r>
      <w:bookmarkStart w:id="11" w:name="_Hlk49501077"/>
      <w:bookmarkEnd w:id="10"/>
      <w:r w:rsidRPr="00B4337D">
        <w:rPr>
          <w:sz w:val="24"/>
          <w:szCs w:val="24"/>
        </w:rPr>
        <w:t xml:space="preserve">: </w:t>
      </w:r>
    </w:p>
    <w:p w14:paraId="4C99C501" w14:textId="4227A522" w:rsidR="009B6EC0" w:rsidRDefault="009B6EC0" w:rsidP="009B6EC0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Проверка наличия ТОЛЬКО вновь созданных файлов в рабочем каталоге с выводом результата на экран</w:t>
      </w:r>
    </w:p>
    <w:p w14:paraId="145C5026" w14:textId="77777777" w:rsidR="009B6EC0" w:rsidRDefault="009B6EC0" w:rsidP="009B6EC0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Создание регулярного задания по проверке наличия только ИЗМЕНЕННЫХ файлов в рабочем каталоге с записью результатов в текстовый файл</w:t>
      </w:r>
    </w:p>
    <w:p w14:paraId="21075290" w14:textId="7D2DDD43" w:rsidR="0094105F" w:rsidRDefault="0094105F" w:rsidP="009B6EC0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Создание регулярного задания по архивации НОВЫХ файлов в рабочем каталоге с записью результатов в текстовый файл.</w:t>
      </w:r>
    </w:p>
    <w:bookmarkEnd w:id="11"/>
    <w:p w14:paraId="1BE11399" w14:textId="77777777" w:rsidR="00ED0D99" w:rsidRPr="00B4337D" w:rsidRDefault="00ED0D99" w:rsidP="00ED0D99">
      <w:pPr>
        <w:spacing w:line="240" w:lineRule="auto"/>
        <w:jc w:val="both"/>
        <w:rPr>
          <w:sz w:val="24"/>
          <w:szCs w:val="24"/>
        </w:rPr>
      </w:pPr>
    </w:p>
    <w:p w14:paraId="24B98609" w14:textId="77777777" w:rsidR="00ED0D99" w:rsidRDefault="00ED0D99" w:rsidP="00ED0D99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B4337D">
        <w:rPr>
          <w:b/>
          <w:sz w:val="24"/>
          <w:szCs w:val="24"/>
        </w:rPr>
        <w:t>Вопросы для коллоквиумов, собеседования</w:t>
      </w:r>
    </w:p>
    <w:p w14:paraId="7C57DC9C" w14:textId="77777777" w:rsidR="00ED0D99" w:rsidRPr="00B4337D" w:rsidRDefault="00ED0D99" w:rsidP="00ED0D99">
      <w:pPr>
        <w:spacing w:line="240" w:lineRule="auto"/>
        <w:ind w:firstLine="720"/>
        <w:jc w:val="both"/>
        <w:rPr>
          <w:b/>
          <w:sz w:val="24"/>
          <w:szCs w:val="24"/>
        </w:rPr>
      </w:pPr>
    </w:p>
    <w:p w14:paraId="51B7489A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1.</w:t>
      </w:r>
      <w:r w:rsidRPr="00B4337D">
        <w:rPr>
          <w:bCs/>
          <w:sz w:val="24"/>
          <w:szCs w:val="24"/>
        </w:rPr>
        <w:tab/>
        <w:t>Основные понятия операционных систем. Операционная система как расширенная машина. Операционная система как система управления ресурсами.</w:t>
      </w:r>
    </w:p>
    <w:p w14:paraId="7F692691" w14:textId="2FCF35CC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2.</w:t>
      </w:r>
      <w:r w:rsidRPr="00B4337D">
        <w:rPr>
          <w:bCs/>
          <w:sz w:val="24"/>
          <w:szCs w:val="24"/>
        </w:rPr>
        <w:tab/>
        <w:t>Функции операционной системы. Подсистема управления подпрограммами. Диаграмма состояния процесса.</w:t>
      </w:r>
    </w:p>
    <w:p w14:paraId="7FF974B8" w14:textId="65BD721A" w:rsidR="00ED0D99" w:rsidRPr="00B4337D" w:rsidRDefault="00ED0D99" w:rsidP="00ED0D99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405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3.</w:t>
      </w:r>
      <w:r w:rsidRPr="00B4337D">
        <w:rPr>
          <w:bCs/>
          <w:sz w:val="24"/>
          <w:szCs w:val="24"/>
        </w:rPr>
        <w:tab/>
        <w:t>Процессы и потоки.</w:t>
      </w:r>
    </w:p>
    <w:p w14:paraId="1FFFB45A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4.</w:t>
      </w:r>
      <w:r w:rsidRPr="00B4337D">
        <w:rPr>
          <w:bCs/>
          <w:sz w:val="24"/>
          <w:szCs w:val="24"/>
        </w:rPr>
        <w:tab/>
        <w:t>Алгоритмы сихронизации потоков. Критическая секция</w:t>
      </w:r>
    </w:p>
    <w:p w14:paraId="2FB69DC3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5.</w:t>
      </w:r>
      <w:r w:rsidRPr="00B4337D">
        <w:rPr>
          <w:bCs/>
          <w:sz w:val="24"/>
          <w:szCs w:val="24"/>
        </w:rPr>
        <w:tab/>
        <w:t>Синхронизация в режиме ядра. Семафоры. Мьютексы. Типовые задачи: производители-потребители и читатели-писатели.</w:t>
      </w:r>
    </w:p>
    <w:p w14:paraId="0BCF1D1B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6.</w:t>
      </w:r>
      <w:r w:rsidRPr="00B4337D">
        <w:rPr>
          <w:bCs/>
          <w:sz w:val="24"/>
          <w:szCs w:val="24"/>
        </w:rPr>
        <w:tab/>
        <w:t>Организация памяти компьютера. Логическая память. Сегменты. Связывание адресов.</w:t>
      </w:r>
    </w:p>
    <w:p w14:paraId="239C516D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7.</w:t>
      </w:r>
      <w:r w:rsidRPr="00B4337D">
        <w:rPr>
          <w:bCs/>
          <w:sz w:val="24"/>
          <w:szCs w:val="24"/>
        </w:rPr>
        <w:tab/>
        <w:t>Простейшие схемы управления памятью. Схемы с фиксированными и переменными разделами. Страничная память. Сегментно-страничная организация памяти.</w:t>
      </w:r>
    </w:p>
    <w:p w14:paraId="3EEC9A6A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8.</w:t>
      </w:r>
      <w:r w:rsidRPr="00B4337D">
        <w:rPr>
          <w:bCs/>
          <w:sz w:val="24"/>
          <w:szCs w:val="24"/>
        </w:rPr>
        <w:tab/>
        <w:t xml:space="preserve">Файловые системы. </w:t>
      </w:r>
    </w:p>
    <w:p w14:paraId="15ECA9DB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9.</w:t>
      </w:r>
      <w:r w:rsidRPr="00B4337D">
        <w:rPr>
          <w:bCs/>
          <w:sz w:val="24"/>
          <w:szCs w:val="24"/>
        </w:rPr>
        <w:tab/>
        <w:t xml:space="preserve">Архитектура операционных систем. Ядро и вспомогательные модули. </w:t>
      </w:r>
    </w:p>
    <w:p w14:paraId="333CE5C4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10.</w:t>
      </w:r>
      <w:r w:rsidRPr="00B4337D">
        <w:rPr>
          <w:bCs/>
          <w:sz w:val="24"/>
          <w:szCs w:val="24"/>
        </w:rPr>
        <w:tab/>
        <w:t>Микроядерная архитектура. Преимущества и недостатки.</w:t>
      </w:r>
    </w:p>
    <w:p w14:paraId="42475450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11.</w:t>
      </w:r>
      <w:r w:rsidRPr="00B4337D">
        <w:rPr>
          <w:bCs/>
          <w:sz w:val="24"/>
          <w:szCs w:val="24"/>
        </w:rPr>
        <w:tab/>
        <w:t>Программирование, управляемое событиями. Простейшее приложение Windows.</w:t>
      </w:r>
    </w:p>
    <w:p w14:paraId="457A5F2C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12.</w:t>
      </w:r>
      <w:r w:rsidRPr="00B4337D">
        <w:rPr>
          <w:bCs/>
          <w:sz w:val="24"/>
          <w:szCs w:val="24"/>
        </w:rPr>
        <w:tab/>
        <w:t>Окна в Windows.</w:t>
      </w:r>
      <w:r>
        <w:rPr>
          <w:bCs/>
          <w:sz w:val="24"/>
          <w:szCs w:val="24"/>
        </w:rPr>
        <w:t xml:space="preserve"> </w:t>
      </w:r>
      <w:r w:rsidRPr="00B4337D">
        <w:rPr>
          <w:bCs/>
          <w:sz w:val="24"/>
          <w:szCs w:val="24"/>
        </w:rPr>
        <w:t>Функция окна. Класс окна.</w:t>
      </w:r>
    </w:p>
    <w:p w14:paraId="02A1FA39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13.</w:t>
      </w:r>
      <w:r w:rsidRPr="00B4337D">
        <w:rPr>
          <w:bCs/>
          <w:sz w:val="24"/>
          <w:szCs w:val="24"/>
        </w:rPr>
        <w:tab/>
        <w:t>Обработка сообщений. Приложение с обработкой сообщений.</w:t>
      </w:r>
    </w:p>
    <w:p w14:paraId="1B090B04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14.</w:t>
      </w:r>
      <w:r w:rsidRPr="00B4337D">
        <w:rPr>
          <w:bCs/>
          <w:sz w:val="24"/>
          <w:szCs w:val="24"/>
        </w:rPr>
        <w:tab/>
        <w:t>Вывод текста в окно. Контекст отображения.</w:t>
      </w:r>
    </w:p>
    <w:p w14:paraId="44F855AC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15.</w:t>
      </w:r>
      <w:r w:rsidRPr="00B4337D">
        <w:rPr>
          <w:bCs/>
          <w:sz w:val="24"/>
          <w:szCs w:val="24"/>
        </w:rPr>
        <w:tab/>
        <w:t>Стиль окна. Приложение, использующее предопределенные в Windows классы окна.</w:t>
      </w:r>
    </w:p>
    <w:p w14:paraId="05FB8154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16.</w:t>
      </w:r>
      <w:r w:rsidRPr="00B4337D">
        <w:rPr>
          <w:bCs/>
          <w:sz w:val="24"/>
          <w:szCs w:val="24"/>
        </w:rPr>
        <w:tab/>
        <w:t>Работа с файлами в Windows.</w:t>
      </w:r>
    </w:p>
    <w:p w14:paraId="1C9D1ED4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17.</w:t>
      </w:r>
      <w:r w:rsidRPr="00B4337D">
        <w:rPr>
          <w:bCs/>
          <w:sz w:val="24"/>
          <w:szCs w:val="24"/>
        </w:rPr>
        <w:tab/>
        <w:t>Приложение, позволяющее загружать текст из файла в редактор и сохранять изменения в файле.</w:t>
      </w:r>
    </w:p>
    <w:p w14:paraId="52B45E0A" w14:textId="77777777" w:rsidR="00ED0D99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B4337D">
        <w:rPr>
          <w:bCs/>
          <w:sz w:val="24"/>
          <w:szCs w:val="24"/>
        </w:rPr>
        <w:t>18.</w:t>
      </w:r>
      <w:r w:rsidRPr="00B4337D">
        <w:rPr>
          <w:bCs/>
          <w:sz w:val="24"/>
          <w:szCs w:val="24"/>
        </w:rPr>
        <w:tab/>
        <w:t>Диалоговые панели. Приложение, использующее диалоговую панель Начальный этап использования средств вычислительной те</w:t>
      </w:r>
      <w:r>
        <w:rPr>
          <w:bCs/>
          <w:sz w:val="24"/>
          <w:szCs w:val="24"/>
        </w:rPr>
        <w:t>хники в информационных системах.</w:t>
      </w:r>
    </w:p>
    <w:p w14:paraId="6C889A38" w14:textId="77777777" w:rsidR="00ED0D99" w:rsidRPr="00B4337D" w:rsidRDefault="00ED0D99" w:rsidP="00ED0D9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14:paraId="4F914875" w14:textId="57BEE97A" w:rsidR="00ED0D99" w:rsidRDefault="0094105F" w:rsidP="00ED0D99">
      <w:pPr>
        <w:autoSpaceDE w:val="0"/>
        <w:autoSpaceDN w:val="0"/>
        <w:adjustRightInd w:val="0"/>
        <w:spacing w:line="240" w:lineRule="auto"/>
        <w:ind w:left="6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Примерные з</w:t>
      </w:r>
      <w:r w:rsidR="00ED0D99" w:rsidRPr="00B4337D">
        <w:rPr>
          <w:b/>
          <w:bCs/>
          <w:sz w:val="24"/>
          <w:szCs w:val="24"/>
        </w:rPr>
        <w:t>адания (оценочные средства), выносимые на экзамен</w:t>
      </w:r>
    </w:p>
    <w:p w14:paraId="1395A2EC" w14:textId="77777777" w:rsidR="00ED0D99" w:rsidRPr="00B4337D" w:rsidRDefault="00ED0D99" w:rsidP="00ED0D99">
      <w:pPr>
        <w:autoSpaceDE w:val="0"/>
        <w:autoSpaceDN w:val="0"/>
        <w:adjustRightInd w:val="0"/>
        <w:spacing w:line="240" w:lineRule="auto"/>
        <w:ind w:left="682"/>
        <w:jc w:val="both"/>
        <w:rPr>
          <w:b/>
          <w:bCs/>
          <w:sz w:val="24"/>
          <w:szCs w:val="24"/>
        </w:rPr>
      </w:pPr>
    </w:p>
    <w:p w14:paraId="6E97F938" w14:textId="67934089" w:rsidR="00ED0D99" w:rsidRPr="00B4337D" w:rsidRDefault="00ED0D99" w:rsidP="00ED0D99">
      <w:pPr>
        <w:spacing w:line="240" w:lineRule="auto"/>
        <w:ind w:left="426" w:right="-2"/>
        <w:jc w:val="both"/>
        <w:rPr>
          <w:sz w:val="24"/>
          <w:szCs w:val="24"/>
        </w:rPr>
      </w:pPr>
      <w:bookmarkStart w:id="12" w:name="_Hlk49501136"/>
      <w:r w:rsidRPr="00B4337D">
        <w:rPr>
          <w:sz w:val="24"/>
          <w:szCs w:val="24"/>
        </w:rPr>
        <w:t xml:space="preserve">Разработать </w:t>
      </w:r>
      <w:r w:rsidR="0094105F">
        <w:rPr>
          <w:sz w:val="24"/>
          <w:szCs w:val="24"/>
        </w:rPr>
        <w:t>пакетный файл</w:t>
      </w:r>
      <w:r w:rsidRPr="00B4337D">
        <w:rPr>
          <w:sz w:val="24"/>
          <w:szCs w:val="24"/>
        </w:rPr>
        <w:t xml:space="preserve"> для решения следующих типовых задач: </w:t>
      </w:r>
    </w:p>
    <w:p w14:paraId="00562437" w14:textId="77777777" w:rsidR="0094105F" w:rsidRDefault="0094105F" w:rsidP="0094105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Проверка наличия ТОЛЬКО вновь созданных файлов в рабочем каталоге с выводом результата на экран</w:t>
      </w:r>
    </w:p>
    <w:p w14:paraId="03B7F580" w14:textId="77777777" w:rsidR="0094105F" w:rsidRDefault="0094105F" w:rsidP="0094105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Создание регулярного задания по проверке наличия только ИЗМЕНЕННЫХ файлов в рабочем каталоге с записью результатов в текстовый файл</w:t>
      </w:r>
    </w:p>
    <w:p w14:paraId="4351E6B9" w14:textId="16841769" w:rsidR="0094105F" w:rsidRDefault="0094105F" w:rsidP="0094105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Создание регулярного задания по архивации НОВЫХ файлов в рабочем каталоге с записью результатов в текстовый файл.</w:t>
      </w:r>
    </w:p>
    <w:p w14:paraId="6482C8BF" w14:textId="23BE6131" w:rsidR="0094105F" w:rsidRDefault="0094105F" w:rsidP="0094105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Вывести список файлов в рабочем каталоге с расширенными атрибутами с записью результатов в текстовый файл</w:t>
      </w:r>
    </w:p>
    <w:p w14:paraId="59A3693E" w14:textId="33F649BC" w:rsidR="0094105F" w:rsidRDefault="0094105F" w:rsidP="0094105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723B4">
        <w:rPr>
          <w:sz w:val="24"/>
          <w:szCs w:val="24"/>
        </w:rPr>
        <w:t>Вывести список текущих пользователей, результат записать в текстовый файл.</w:t>
      </w:r>
    </w:p>
    <w:bookmarkEnd w:id="12"/>
    <w:p w14:paraId="0A778FB6" w14:textId="77777777" w:rsidR="005723B4" w:rsidRDefault="005723B4" w:rsidP="0094105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380D2A66" w14:textId="77777777" w:rsidR="0094105F" w:rsidRPr="00B4337D" w:rsidRDefault="0094105F" w:rsidP="0094105F">
      <w:pPr>
        <w:spacing w:line="240" w:lineRule="auto"/>
        <w:jc w:val="both"/>
        <w:rPr>
          <w:sz w:val="24"/>
          <w:szCs w:val="24"/>
        </w:rPr>
      </w:pPr>
    </w:p>
    <w:p w14:paraId="6F051F3C" w14:textId="77777777" w:rsidR="00714CE0" w:rsidRPr="00B05939" w:rsidRDefault="00714CE0" w:rsidP="00714CE0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Pr="00B05939">
        <w:rPr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328C32D7" w14:textId="77777777" w:rsidR="00ED0D99" w:rsidRDefault="00ED0D99" w:rsidP="00ED0D99">
      <w:pPr>
        <w:spacing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bookmarkStart w:id="13" w:name="_Hlk50351803"/>
      <w:r w:rsidRPr="00B4337D">
        <w:rPr>
          <w:b/>
          <w:color w:val="000000"/>
          <w:sz w:val="24"/>
          <w:szCs w:val="24"/>
          <w:shd w:val="clear" w:color="auto" w:fill="FFFFFF"/>
        </w:rPr>
        <w:t>а)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B4337D">
        <w:rPr>
          <w:b/>
          <w:color w:val="000000"/>
          <w:sz w:val="24"/>
          <w:szCs w:val="24"/>
          <w:shd w:val="clear" w:color="auto" w:fill="FFFFFF"/>
        </w:rPr>
        <w:t>Основная литература:</w:t>
      </w:r>
    </w:p>
    <w:p w14:paraId="47872744" w14:textId="4278272F" w:rsidR="00ED0D99" w:rsidRPr="009A1A3C" w:rsidRDefault="0094105F" w:rsidP="00ED0D99">
      <w:pPr>
        <w:numPr>
          <w:ilvl w:val="0"/>
          <w:numId w:val="46"/>
        </w:numPr>
        <w:tabs>
          <w:tab w:val="left" w:pos="0"/>
          <w:tab w:val="left" w:pos="851"/>
        </w:tabs>
        <w:spacing w:line="240" w:lineRule="auto"/>
        <w:ind w:left="0" w:right="-2"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4105F">
        <w:rPr>
          <w:iCs/>
          <w:sz w:val="24"/>
          <w:szCs w:val="24"/>
        </w:rPr>
        <w:t xml:space="preserve">Гостев, И. М.  Операционные системы : учебник и практикум для вузов / И. М. Гостев. — 2-е изд., испр. и доп. — Москва : Издательство Юрайт, 2020. — 164 с. — (Высшее образование). — ISBN 978-5-534-04520-8. — Текст : электронный // ЭБС Юрайт [сайт]. — URL: </w:t>
      </w:r>
      <w:hyperlink r:id="rId8" w:history="1">
        <w:r w:rsidRPr="008B30B5">
          <w:rPr>
            <w:rStyle w:val="a3"/>
            <w:iCs/>
            <w:sz w:val="24"/>
            <w:szCs w:val="24"/>
          </w:rPr>
          <w:t>https://urait.ru/bcode/451231</w:t>
        </w:r>
      </w:hyperlink>
      <w:r>
        <w:rPr>
          <w:iCs/>
          <w:sz w:val="24"/>
          <w:szCs w:val="24"/>
        </w:rPr>
        <w:t xml:space="preserve"> </w:t>
      </w:r>
      <w:r w:rsidRPr="0094105F">
        <w:rPr>
          <w:iCs/>
          <w:sz w:val="24"/>
          <w:szCs w:val="24"/>
        </w:rPr>
        <w:t>(дата обращения: 28.08.2020).</w:t>
      </w:r>
    </w:p>
    <w:p w14:paraId="26FA2848" w14:textId="370F46C4" w:rsidR="00ED0D99" w:rsidRPr="009A1A3C" w:rsidRDefault="005723B4" w:rsidP="00ED0D99">
      <w:pPr>
        <w:numPr>
          <w:ilvl w:val="0"/>
          <w:numId w:val="46"/>
        </w:numPr>
        <w:tabs>
          <w:tab w:val="left" w:pos="0"/>
          <w:tab w:val="left" w:pos="851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 w:rsidRPr="005723B4">
        <w:rPr>
          <w:color w:val="111111"/>
          <w:sz w:val="24"/>
          <w:szCs w:val="24"/>
        </w:rPr>
        <w:t xml:space="preserve">Стащук, П. В. Краткое введние в операционные системы : учебное пособие / П. В. Стащук. — Москва : ФЛИНТА, 2014. — 124 с. — ISBN 978-5-9765-0143-0. — Текст : электронный // Лань : электронно-библиотечная система. — URL: </w:t>
      </w:r>
      <w:hyperlink r:id="rId9" w:history="1">
        <w:r w:rsidRPr="008B30B5">
          <w:rPr>
            <w:rStyle w:val="a3"/>
            <w:sz w:val="24"/>
            <w:szCs w:val="24"/>
          </w:rPr>
          <w:t>https://e.lanbook.com/book/63042</w:t>
        </w:r>
      </w:hyperlink>
      <w:r>
        <w:rPr>
          <w:color w:val="111111"/>
          <w:sz w:val="24"/>
          <w:szCs w:val="24"/>
        </w:rPr>
        <w:t xml:space="preserve"> </w:t>
      </w:r>
      <w:r w:rsidRPr="005723B4">
        <w:rPr>
          <w:color w:val="111111"/>
          <w:sz w:val="24"/>
          <w:szCs w:val="24"/>
        </w:rPr>
        <w:t>(дата обращения: 28.08.2020). — Режим доступа: для авториз. пользователей.</w:t>
      </w:r>
    </w:p>
    <w:p w14:paraId="65E81E0E" w14:textId="35C49A19" w:rsidR="00ED0D99" w:rsidRDefault="00726623" w:rsidP="00ED0D99">
      <w:pPr>
        <w:numPr>
          <w:ilvl w:val="0"/>
          <w:numId w:val="46"/>
        </w:numPr>
        <w:tabs>
          <w:tab w:val="left" w:pos="0"/>
          <w:tab w:val="left" w:pos="851"/>
        </w:tabs>
        <w:spacing w:line="240" w:lineRule="auto"/>
        <w:ind w:left="0" w:right="-2" w:firstLine="567"/>
        <w:jc w:val="both"/>
        <w:rPr>
          <w:color w:val="111111"/>
          <w:sz w:val="24"/>
          <w:szCs w:val="24"/>
        </w:rPr>
      </w:pPr>
      <w:r w:rsidRPr="00726623">
        <w:rPr>
          <w:color w:val="111111"/>
          <w:sz w:val="24"/>
          <w:szCs w:val="24"/>
        </w:rPr>
        <w:t xml:space="preserve">Староверова, Н. А. Операционные системы : учебник / Н. А. Староверова. — Санкт-Петербург : Лань, 2019. — 308 с. — ISBN 978-5-8114-4000-9. — Текст : электронный // Лань : электронно-библиотечная система. — URL: </w:t>
      </w:r>
      <w:hyperlink r:id="rId10" w:history="1">
        <w:r w:rsidR="0032074B" w:rsidRPr="008B30B5">
          <w:rPr>
            <w:rStyle w:val="a3"/>
            <w:sz w:val="24"/>
            <w:szCs w:val="24"/>
          </w:rPr>
          <w:t>https://e.lanbook.com/book/125737</w:t>
        </w:r>
      </w:hyperlink>
      <w:r w:rsidR="0032074B">
        <w:rPr>
          <w:color w:val="111111"/>
          <w:sz w:val="24"/>
          <w:szCs w:val="24"/>
        </w:rPr>
        <w:t xml:space="preserve"> </w:t>
      </w:r>
      <w:r w:rsidRPr="00726623">
        <w:rPr>
          <w:color w:val="111111"/>
          <w:sz w:val="24"/>
          <w:szCs w:val="24"/>
        </w:rPr>
        <w:t xml:space="preserve"> (дата обращения: 28.08.2020). — Режим доступа: для авториз. пользователей.</w:t>
      </w:r>
      <w:r w:rsidR="005723B4" w:rsidRPr="005723B4">
        <w:rPr>
          <w:color w:val="111111"/>
          <w:sz w:val="24"/>
          <w:szCs w:val="24"/>
        </w:rPr>
        <w:t>.</w:t>
      </w:r>
    </w:p>
    <w:p w14:paraId="14D5FF5E" w14:textId="77777777" w:rsidR="00ED0D99" w:rsidRDefault="00ED0D99" w:rsidP="00ED0D99">
      <w:pPr>
        <w:tabs>
          <w:tab w:val="left" w:pos="0"/>
          <w:tab w:val="left" w:pos="851"/>
        </w:tabs>
        <w:spacing w:line="240" w:lineRule="auto"/>
        <w:ind w:left="567" w:right="-2"/>
        <w:jc w:val="both"/>
        <w:rPr>
          <w:color w:val="111111"/>
          <w:sz w:val="24"/>
          <w:szCs w:val="24"/>
        </w:rPr>
      </w:pPr>
    </w:p>
    <w:p w14:paraId="70B26B6C" w14:textId="77777777" w:rsidR="00ED0D99" w:rsidRDefault="00ED0D99" w:rsidP="00ED0D99">
      <w:pPr>
        <w:pStyle w:val="Style1"/>
        <w:widowControl/>
        <w:rPr>
          <w:b/>
        </w:rPr>
      </w:pPr>
      <w:r>
        <w:rPr>
          <w:b/>
        </w:rPr>
        <w:t xml:space="preserve">б) </w:t>
      </w:r>
      <w:r w:rsidRPr="00A9372C">
        <w:rPr>
          <w:b/>
        </w:rPr>
        <w:t>Дополнительная литература:</w:t>
      </w:r>
    </w:p>
    <w:p w14:paraId="07D009DF" w14:textId="0D6EC9AC" w:rsidR="00ED0D99" w:rsidRPr="009A1A3C" w:rsidRDefault="00ED0D99" w:rsidP="00ED0D99">
      <w:pPr>
        <w:numPr>
          <w:ilvl w:val="0"/>
          <w:numId w:val="47"/>
        </w:numPr>
        <w:tabs>
          <w:tab w:val="left" w:pos="0"/>
          <w:tab w:val="left" w:pos="851"/>
        </w:tabs>
        <w:spacing w:line="240" w:lineRule="auto"/>
        <w:ind w:left="56" w:right="-2" w:firstLine="511"/>
        <w:jc w:val="both"/>
        <w:rPr>
          <w:color w:val="111111"/>
          <w:sz w:val="24"/>
          <w:szCs w:val="24"/>
        </w:rPr>
      </w:pPr>
      <w:r w:rsidRPr="009A1A3C">
        <w:rPr>
          <w:color w:val="111111"/>
          <w:sz w:val="24"/>
          <w:szCs w:val="24"/>
        </w:rPr>
        <w:t xml:space="preserve">Мартемьянов, Ю.Ф. Операционные системы. Концепции построения и обеспечения безопасности [Электронный ресурс]: учеб. пособие / Ю.Ф. Мартемьянов, А.В. Яковлев, А.В. Яковлев. — Электрон. дан. — Москва: Горячая линия-Телеком, 2011. — 332 с. — Режим доступа: </w:t>
      </w:r>
      <w:hyperlink r:id="rId11" w:history="1">
        <w:r w:rsidRPr="009A1A3C">
          <w:rPr>
            <w:rStyle w:val="a3"/>
            <w:szCs w:val="24"/>
          </w:rPr>
          <w:t>https://e.lanbook.com/book/5176</w:t>
        </w:r>
      </w:hyperlink>
      <w:r w:rsidRPr="009A1A3C">
        <w:rPr>
          <w:color w:val="111111"/>
          <w:sz w:val="24"/>
          <w:szCs w:val="24"/>
        </w:rPr>
        <w:t>. — Загл. с экрана.</w:t>
      </w:r>
      <w:r w:rsidRPr="008F41BD">
        <w:t xml:space="preserve"> </w:t>
      </w:r>
      <w:r w:rsidRPr="008F41BD">
        <w:rPr>
          <w:color w:val="111111"/>
          <w:sz w:val="24"/>
          <w:szCs w:val="24"/>
        </w:rPr>
        <w:t>[</w:t>
      </w:r>
      <w:r w:rsidR="0032074B">
        <w:rPr>
          <w:color w:val="111111"/>
          <w:sz w:val="24"/>
          <w:szCs w:val="24"/>
        </w:rPr>
        <w:t xml:space="preserve"> Дата обращения: 28.08.2020</w:t>
      </w:r>
      <w:r w:rsidRPr="008F41BD">
        <w:rPr>
          <w:color w:val="111111"/>
          <w:sz w:val="24"/>
          <w:szCs w:val="24"/>
        </w:rPr>
        <w:t>]</w:t>
      </w:r>
    </w:p>
    <w:p w14:paraId="53175866" w14:textId="7D8DB480" w:rsidR="00ED0D99" w:rsidRPr="009A1A3C" w:rsidRDefault="00ED0D99" w:rsidP="00ED0D99">
      <w:pPr>
        <w:numPr>
          <w:ilvl w:val="0"/>
          <w:numId w:val="47"/>
        </w:numPr>
        <w:tabs>
          <w:tab w:val="left" w:pos="0"/>
          <w:tab w:val="left" w:pos="851"/>
        </w:tabs>
        <w:spacing w:line="240" w:lineRule="auto"/>
        <w:ind w:left="56" w:right="-2" w:firstLine="511"/>
        <w:jc w:val="both"/>
        <w:rPr>
          <w:color w:val="111111"/>
          <w:sz w:val="24"/>
          <w:szCs w:val="24"/>
        </w:rPr>
      </w:pPr>
      <w:r w:rsidRPr="009A1A3C">
        <w:rPr>
          <w:color w:val="111111"/>
          <w:sz w:val="24"/>
          <w:szCs w:val="24"/>
        </w:rPr>
        <w:t xml:space="preserve">Операционная система Android: учебное пособие для вузов [Электронный ресурс]: учеб. пособие / М.А. Дмитриев [и др.]. — Электрон. дан. — Москва: НИЯУ МИФИ, 2012. — 64 с. — Режим доступа: </w:t>
      </w:r>
      <w:hyperlink r:id="rId12" w:history="1">
        <w:r w:rsidRPr="009A1A3C">
          <w:rPr>
            <w:rStyle w:val="a3"/>
            <w:szCs w:val="24"/>
          </w:rPr>
          <w:t>https://e.lanbook.com/book/75790</w:t>
        </w:r>
      </w:hyperlink>
      <w:r w:rsidRPr="009A1A3C">
        <w:rPr>
          <w:color w:val="111111"/>
          <w:sz w:val="24"/>
          <w:szCs w:val="24"/>
        </w:rPr>
        <w:t>. — Загл. с экрана.</w:t>
      </w:r>
      <w:r w:rsidRPr="008F41BD">
        <w:t xml:space="preserve"> </w:t>
      </w:r>
      <w:r w:rsidRPr="008F41BD">
        <w:rPr>
          <w:color w:val="111111"/>
          <w:sz w:val="24"/>
          <w:szCs w:val="24"/>
        </w:rPr>
        <w:t>[</w:t>
      </w:r>
      <w:r w:rsidR="0032074B">
        <w:rPr>
          <w:color w:val="111111"/>
          <w:sz w:val="24"/>
          <w:szCs w:val="24"/>
        </w:rPr>
        <w:t xml:space="preserve"> Дата обращения: 28.08.2020</w:t>
      </w:r>
      <w:r w:rsidRPr="008F41BD">
        <w:rPr>
          <w:color w:val="111111"/>
          <w:sz w:val="24"/>
          <w:szCs w:val="24"/>
        </w:rPr>
        <w:t>]</w:t>
      </w:r>
    </w:p>
    <w:p w14:paraId="41A71739" w14:textId="3BFDC7B0" w:rsidR="00ED0D99" w:rsidRPr="009A1A3C" w:rsidRDefault="00ED0D99" w:rsidP="00ED0D99">
      <w:pPr>
        <w:numPr>
          <w:ilvl w:val="0"/>
          <w:numId w:val="47"/>
        </w:numPr>
        <w:tabs>
          <w:tab w:val="left" w:pos="0"/>
          <w:tab w:val="left" w:pos="851"/>
        </w:tabs>
        <w:spacing w:line="240" w:lineRule="auto"/>
        <w:ind w:left="56" w:right="-2" w:firstLine="511"/>
        <w:jc w:val="both"/>
        <w:rPr>
          <w:color w:val="111111"/>
          <w:sz w:val="24"/>
          <w:szCs w:val="24"/>
        </w:rPr>
      </w:pPr>
      <w:r w:rsidRPr="009A1A3C">
        <w:rPr>
          <w:bCs/>
          <w:color w:val="111111"/>
          <w:sz w:val="24"/>
          <w:szCs w:val="24"/>
        </w:rPr>
        <w:t>Операционные системы. Основы UNIX</w:t>
      </w:r>
      <w:r w:rsidRPr="009A1A3C">
        <w:rPr>
          <w:color w:val="111111"/>
          <w:sz w:val="24"/>
          <w:szCs w:val="24"/>
        </w:rPr>
        <w:t>: Учебное пособие / Вавренюк А.Б., Курышева О.К., Кутепов С.В. - М.:</w:t>
      </w:r>
      <w:r>
        <w:rPr>
          <w:color w:val="111111"/>
          <w:sz w:val="24"/>
          <w:szCs w:val="24"/>
        </w:rPr>
        <w:t xml:space="preserve"> </w:t>
      </w:r>
      <w:r w:rsidRPr="009A1A3C">
        <w:rPr>
          <w:color w:val="111111"/>
          <w:sz w:val="24"/>
          <w:szCs w:val="24"/>
        </w:rPr>
        <w:t xml:space="preserve">НИЦ ИНФРА-М, 2015. - 184 с.: 60x90 1/16. - (Высшее образование: Бакалавриат) (Обложка) ISBN 978-5-16-010893-3 </w:t>
      </w:r>
      <w:r w:rsidRPr="009A1A3C">
        <w:rPr>
          <w:sz w:val="24"/>
          <w:szCs w:val="24"/>
        </w:rPr>
        <w:t>(доступно в ЭБС «</w:t>
      </w:r>
      <w:r w:rsidRPr="009A1A3C">
        <w:rPr>
          <w:rStyle w:val="af"/>
          <w:b w:val="0"/>
          <w:sz w:val="24"/>
          <w:szCs w:val="24"/>
        </w:rPr>
        <w:t>Znanium.com</w:t>
      </w:r>
      <w:r w:rsidRPr="009A1A3C">
        <w:rPr>
          <w:sz w:val="24"/>
          <w:szCs w:val="24"/>
        </w:rPr>
        <w:t>», режим доступа:</w:t>
      </w:r>
      <w:r w:rsidRPr="009A1A3C">
        <w:rPr>
          <w:color w:val="000000"/>
          <w:sz w:val="24"/>
          <w:szCs w:val="24"/>
          <w:shd w:val="clear" w:color="auto" w:fill="FFFFFF"/>
        </w:rPr>
        <w:t xml:space="preserve"> </w:t>
      </w:r>
      <w:hyperlink r:id="rId13" w:history="1">
        <w:r w:rsidRPr="009A1A3C">
          <w:rPr>
            <w:rStyle w:val="a3"/>
            <w:szCs w:val="24"/>
            <w:shd w:val="clear" w:color="auto" w:fill="FFFFFF"/>
          </w:rPr>
          <w:t>http://znanium.com/bookread2.php?book=504874</w:t>
        </w:r>
      </w:hyperlink>
      <w:r w:rsidRPr="009A1A3C">
        <w:rPr>
          <w:color w:val="000000"/>
          <w:sz w:val="24"/>
          <w:szCs w:val="24"/>
          <w:shd w:val="clear" w:color="auto" w:fill="FFFFFF"/>
        </w:rPr>
        <w:t>)</w:t>
      </w:r>
      <w:r w:rsidRPr="008F41BD">
        <w:t xml:space="preserve"> </w:t>
      </w:r>
      <w:r w:rsidRPr="008F41BD">
        <w:rPr>
          <w:color w:val="000000"/>
          <w:sz w:val="24"/>
          <w:szCs w:val="24"/>
          <w:shd w:val="clear" w:color="auto" w:fill="FFFFFF"/>
        </w:rPr>
        <w:t>[</w:t>
      </w:r>
      <w:r w:rsidR="0032074B">
        <w:rPr>
          <w:color w:val="000000"/>
          <w:sz w:val="24"/>
          <w:szCs w:val="24"/>
          <w:shd w:val="clear" w:color="auto" w:fill="FFFFFF"/>
        </w:rPr>
        <w:t xml:space="preserve"> Дата обращения: 28.08.2020</w:t>
      </w:r>
      <w:r w:rsidRPr="008F41BD">
        <w:rPr>
          <w:color w:val="000000"/>
          <w:sz w:val="24"/>
          <w:szCs w:val="24"/>
          <w:shd w:val="clear" w:color="auto" w:fill="FFFFFF"/>
        </w:rPr>
        <w:t>]</w:t>
      </w:r>
    </w:p>
    <w:p w14:paraId="4232BB33" w14:textId="3A09B818" w:rsidR="00ED0D99" w:rsidRPr="009A1A3C" w:rsidRDefault="00ED0D99" w:rsidP="00ED0D99">
      <w:pPr>
        <w:numPr>
          <w:ilvl w:val="0"/>
          <w:numId w:val="47"/>
        </w:numPr>
        <w:tabs>
          <w:tab w:val="left" w:pos="0"/>
          <w:tab w:val="left" w:pos="851"/>
        </w:tabs>
        <w:spacing w:line="240" w:lineRule="auto"/>
        <w:ind w:left="56" w:right="-2" w:firstLine="511"/>
        <w:jc w:val="both"/>
        <w:rPr>
          <w:color w:val="111111"/>
          <w:sz w:val="24"/>
          <w:szCs w:val="24"/>
        </w:rPr>
      </w:pPr>
      <w:r w:rsidRPr="009A1A3C">
        <w:rPr>
          <w:color w:val="111111"/>
          <w:sz w:val="24"/>
          <w:szCs w:val="24"/>
        </w:rPr>
        <w:t xml:space="preserve">Маркелов, А. OpenStack: практическое знакомство с облачной операционной системой [Электронный ресурс] — Электрон. дан. — Москва: ДМК Пресс, 2016. — 160 с. — Режим доступа: </w:t>
      </w:r>
      <w:hyperlink r:id="rId14" w:history="1">
        <w:r w:rsidRPr="009A1A3C">
          <w:rPr>
            <w:rStyle w:val="a3"/>
            <w:szCs w:val="24"/>
          </w:rPr>
          <w:t>https://e.lanbook.com/book/69961</w:t>
        </w:r>
      </w:hyperlink>
      <w:r w:rsidRPr="009A1A3C">
        <w:rPr>
          <w:color w:val="111111"/>
          <w:sz w:val="24"/>
          <w:szCs w:val="24"/>
        </w:rPr>
        <w:t>. — Загл. с экрана.</w:t>
      </w:r>
      <w:r w:rsidRPr="008F41BD">
        <w:t xml:space="preserve"> </w:t>
      </w:r>
      <w:r w:rsidRPr="008F41BD">
        <w:rPr>
          <w:color w:val="111111"/>
          <w:sz w:val="24"/>
          <w:szCs w:val="24"/>
        </w:rPr>
        <w:t>[</w:t>
      </w:r>
      <w:r w:rsidR="0032074B">
        <w:rPr>
          <w:color w:val="111111"/>
          <w:sz w:val="24"/>
          <w:szCs w:val="24"/>
        </w:rPr>
        <w:t xml:space="preserve"> Дата обращения: 28.08.2020</w:t>
      </w:r>
      <w:r w:rsidRPr="008F41BD">
        <w:rPr>
          <w:color w:val="111111"/>
          <w:sz w:val="24"/>
          <w:szCs w:val="24"/>
        </w:rPr>
        <w:t>]</w:t>
      </w:r>
    </w:p>
    <w:p w14:paraId="2F447709" w14:textId="0C9D1899" w:rsidR="00ED0D99" w:rsidRDefault="00ED0D99" w:rsidP="00ED0D99">
      <w:pPr>
        <w:numPr>
          <w:ilvl w:val="0"/>
          <w:numId w:val="47"/>
        </w:numPr>
        <w:tabs>
          <w:tab w:val="left" w:pos="0"/>
          <w:tab w:val="left" w:pos="851"/>
          <w:tab w:val="left" w:pos="1230"/>
        </w:tabs>
        <w:spacing w:line="240" w:lineRule="auto"/>
        <w:ind w:left="142" w:right="-1" w:firstLine="511"/>
        <w:jc w:val="both"/>
        <w:rPr>
          <w:color w:val="111111"/>
          <w:sz w:val="24"/>
          <w:szCs w:val="24"/>
        </w:rPr>
      </w:pPr>
      <w:r w:rsidRPr="009A1A3C">
        <w:rPr>
          <w:color w:val="111111"/>
          <w:sz w:val="24"/>
          <w:szCs w:val="24"/>
        </w:rPr>
        <w:t>Бречка, Д.М. Операционные системы: в 3 ч. Ч. 1. Пакетные файлы и управление компьютером: учебно-методическое пособие [Электронный ресурс]: учеб.</w:t>
      </w:r>
      <w:r>
        <w:rPr>
          <w:color w:val="111111"/>
          <w:sz w:val="24"/>
          <w:szCs w:val="24"/>
        </w:rPr>
        <w:t xml:space="preserve"> </w:t>
      </w:r>
      <w:r w:rsidRPr="009A1A3C">
        <w:rPr>
          <w:color w:val="111111"/>
          <w:sz w:val="24"/>
          <w:szCs w:val="24"/>
        </w:rPr>
        <w:t>-</w:t>
      </w:r>
      <w:r>
        <w:rPr>
          <w:color w:val="111111"/>
          <w:sz w:val="24"/>
          <w:szCs w:val="24"/>
        </w:rPr>
        <w:t xml:space="preserve"> </w:t>
      </w:r>
      <w:r w:rsidRPr="009A1A3C">
        <w:rPr>
          <w:color w:val="111111"/>
          <w:sz w:val="24"/>
          <w:szCs w:val="24"/>
        </w:rPr>
        <w:t xml:space="preserve">метод. пособие — Электрон. дан. — Омск: ОмГУ, 2012. — 68 с. — Режим доступа: </w:t>
      </w:r>
      <w:hyperlink r:id="rId15" w:history="1">
        <w:r w:rsidRPr="009A1A3C">
          <w:rPr>
            <w:rStyle w:val="a3"/>
            <w:szCs w:val="24"/>
          </w:rPr>
          <w:t>https://e.lanbook.com/book/75382</w:t>
        </w:r>
      </w:hyperlink>
      <w:r w:rsidRPr="009A1A3C">
        <w:rPr>
          <w:color w:val="111111"/>
          <w:sz w:val="24"/>
          <w:szCs w:val="24"/>
        </w:rPr>
        <w:t>. — Загл. с экрана.</w:t>
      </w:r>
      <w:r w:rsidRPr="008F41BD">
        <w:t xml:space="preserve"> </w:t>
      </w:r>
      <w:r w:rsidRPr="008F41BD">
        <w:rPr>
          <w:color w:val="111111"/>
          <w:sz w:val="24"/>
          <w:szCs w:val="24"/>
        </w:rPr>
        <w:t>[</w:t>
      </w:r>
      <w:r w:rsidR="0032074B">
        <w:rPr>
          <w:color w:val="111111"/>
          <w:sz w:val="24"/>
          <w:szCs w:val="24"/>
        </w:rPr>
        <w:t xml:space="preserve"> Дата обращения: 28.08.2020</w:t>
      </w:r>
      <w:r w:rsidRPr="008F41BD">
        <w:rPr>
          <w:color w:val="111111"/>
          <w:sz w:val="24"/>
          <w:szCs w:val="24"/>
        </w:rPr>
        <w:t>]</w:t>
      </w:r>
    </w:p>
    <w:p w14:paraId="47AA43C4" w14:textId="71AC7512" w:rsidR="0032074B" w:rsidRDefault="0032074B" w:rsidP="00ED0D99">
      <w:pPr>
        <w:numPr>
          <w:ilvl w:val="0"/>
          <w:numId w:val="47"/>
        </w:numPr>
        <w:tabs>
          <w:tab w:val="left" w:pos="0"/>
          <w:tab w:val="left" w:pos="851"/>
          <w:tab w:val="left" w:pos="1230"/>
        </w:tabs>
        <w:spacing w:line="240" w:lineRule="auto"/>
        <w:ind w:left="142" w:right="-1" w:firstLine="511"/>
        <w:jc w:val="both"/>
        <w:rPr>
          <w:color w:val="111111"/>
          <w:sz w:val="24"/>
          <w:szCs w:val="24"/>
        </w:rPr>
      </w:pPr>
      <w:r w:rsidRPr="0032074B">
        <w:rPr>
          <w:color w:val="111111"/>
          <w:sz w:val="24"/>
          <w:szCs w:val="24"/>
        </w:rPr>
        <w:t xml:space="preserve">Кобылянский, В. Г. Операционные системы, среды и оболочки : учебное пособие / В. Г. Кобылянский. — Санкт-Петербург : Лань, 2020. — 120 с. — ISBN 978-5-8114-4192-1. — Текст : электронный // Лань : электронно-библиотечная система. — URL: </w:t>
      </w:r>
      <w:hyperlink r:id="rId16" w:history="1">
        <w:r w:rsidRPr="008B30B5">
          <w:rPr>
            <w:rStyle w:val="a3"/>
            <w:sz w:val="24"/>
            <w:szCs w:val="24"/>
          </w:rPr>
          <w:t>https://e.lanbook.com/book/126937</w:t>
        </w:r>
      </w:hyperlink>
      <w:r>
        <w:rPr>
          <w:color w:val="111111"/>
          <w:sz w:val="24"/>
          <w:szCs w:val="24"/>
        </w:rPr>
        <w:t xml:space="preserve"> </w:t>
      </w:r>
      <w:r w:rsidRPr="0032074B">
        <w:rPr>
          <w:color w:val="111111"/>
          <w:sz w:val="24"/>
          <w:szCs w:val="24"/>
        </w:rPr>
        <w:t>(дата обращения: 28.08.2020). — Режим доступа: для авториз. пользователей.</w:t>
      </w:r>
    </w:p>
    <w:bookmarkEnd w:id="13"/>
    <w:p w14:paraId="70975022" w14:textId="77777777" w:rsidR="00ED0D99" w:rsidRDefault="00ED0D99" w:rsidP="00ED0D99">
      <w:pPr>
        <w:tabs>
          <w:tab w:val="left" w:pos="0"/>
          <w:tab w:val="left" w:pos="851"/>
          <w:tab w:val="left" w:pos="1230"/>
        </w:tabs>
        <w:spacing w:line="240" w:lineRule="auto"/>
        <w:ind w:left="653" w:right="-1"/>
        <w:jc w:val="both"/>
        <w:rPr>
          <w:color w:val="111111"/>
          <w:sz w:val="24"/>
          <w:szCs w:val="24"/>
        </w:rPr>
      </w:pPr>
    </w:p>
    <w:p w14:paraId="77EA2D92" w14:textId="77777777" w:rsidR="00ED0D99" w:rsidRDefault="00ED0D99" w:rsidP="00ED0D99">
      <w:pPr>
        <w:spacing w:line="240" w:lineRule="auto"/>
        <w:rPr>
          <w:b/>
          <w:sz w:val="24"/>
          <w:szCs w:val="24"/>
        </w:rPr>
      </w:pPr>
      <w:r w:rsidRPr="00E12E49">
        <w:rPr>
          <w:b/>
          <w:sz w:val="24"/>
          <w:szCs w:val="24"/>
        </w:rPr>
        <w:t>в) программное обеспечение и Интернет-ресурсы</w:t>
      </w:r>
    </w:p>
    <w:p w14:paraId="6DE338BE" w14:textId="77777777" w:rsidR="00ED0D99" w:rsidRDefault="00ED0D99" w:rsidP="00ED0D99">
      <w:pPr>
        <w:numPr>
          <w:ilvl w:val="0"/>
          <w:numId w:val="48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Операционная система</w:t>
      </w:r>
      <w:r w:rsidRPr="00F84ADE">
        <w:rPr>
          <w:sz w:val="24"/>
          <w:szCs w:val="24"/>
        </w:rPr>
        <w:t xml:space="preserve"> Microsoft Windows</w:t>
      </w:r>
    </w:p>
    <w:p w14:paraId="4104B0DB" w14:textId="77777777" w:rsidR="00ED0D99" w:rsidRDefault="00ED0D99" w:rsidP="00ED0D99">
      <w:pPr>
        <w:numPr>
          <w:ilvl w:val="0"/>
          <w:numId w:val="48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Пакет</w:t>
      </w:r>
      <w:r w:rsidRPr="00F84ADE">
        <w:rPr>
          <w:sz w:val="24"/>
          <w:szCs w:val="24"/>
        </w:rPr>
        <w:t xml:space="preserve"> прикладных программ Microsoft Office</w:t>
      </w:r>
    </w:p>
    <w:p w14:paraId="6C01A7AF" w14:textId="77777777" w:rsidR="00ED0D99" w:rsidRDefault="00ED0D99" w:rsidP="00ED0D99">
      <w:pPr>
        <w:numPr>
          <w:ilvl w:val="0"/>
          <w:numId w:val="48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Правовая система «Консультант плюс»</w:t>
      </w:r>
    </w:p>
    <w:p w14:paraId="168AD485" w14:textId="77777777" w:rsidR="00ED0D99" w:rsidRDefault="00ED0D99" w:rsidP="00ED0D99">
      <w:pPr>
        <w:numPr>
          <w:ilvl w:val="0"/>
          <w:numId w:val="48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Правовая система «Гарант».</w:t>
      </w:r>
    </w:p>
    <w:p w14:paraId="6707B42D" w14:textId="77777777" w:rsidR="00ED0D99" w:rsidRDefault="00ED0D99" w:rsidP="00714CE0">
      <w:pPr>
        <w:ind w:right="-284"/>
        <w:rPr>
          <w:b/>
          <w:sz w:val="24"/>
          <w:szCs w:val="24"/>
        </w:rPr>
      </w:pPr>
    </w:p>
    <w:p w14:paraId="2D981597" w14:textId="77777777" w:rsidR="00714CE0" w:rsidRPr="001E3215" w:rsidRDefault="00714CE0" w:rsidP="00714CE0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1E3215">
        <w:rPr>
          <w:b/>
          <w:sz w:val="24"/>
          <w:szCs w:val="24"/>
        </w:rPr>
        <w:t xml:space="preserve">Материально-техническое обеспечение дисциплины </w:t>
      </w:r>
    </w:p>
    <w:p w14:paraId="3E810345" w14:textId="77777777" w:rsidR="00ED0D99" w:rsidRDefault="00ED0D99" w:rsidP="00ED0D99">
      <w:pPr>
        <w:tabs>
          <w:tab w:val="left" w:pos="851"/>
        </w:tabs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Реализация программы предполагает наличие:</w:t>
      </w:r>
    </w:p>
    <w:p w14:paraId="7667377E" w14:textId="77777777" w:rsidR="00ED0D99" w:rsidRDefault="00ED0D99" w:rsidP="00ED0D99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70C8DD46" w14:textId="77777777" w:rsidR="00ED0D99" w:rsidRDefault="00ED0D99" w:rsidP="00ED0D99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компьютерного класса, имеющего компьютеры, объединенные сетью с выходом в Интернет;</w:t>
      </w:r>
    </w:p>
    <w:p w14:paraId="64DDB40C" w14:textId="77777777" w:rsidR="00ED0D99" w:rsidRDefault="00ED0D99" w:rsidP="00ED0D99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285126AC" w14:textId="77777777" w:rsidR="00ED0D99" w:rsidRDefault="00ED0D99" w:rsidP="00ED0D99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интернет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браузеров</w:t>
      </w:r>
      <w:r>
        <w:rPr>
          <w:sz w:val="24"/>
          <w:szCs w:val="24"/>
          <w:lang w:val="en-US"/>
        </w:rPr>
        <w:t xml:space="preserve"> (Mozilla Firefox, Google Chrome, Safari, Opera),</w:t>
      </w:r>
    </w:p>
    <w:p w14:paraId="4C45670E" w14:textId="77777777" w:rsidR="00ED0D99" w:rsidRDefault="00ED0D99" w:rsidP="00ED0D99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свободного пакета офисных приложений Open Office.</w:t>
      </w:r>
    </w:p>
    <w:p w14:paraId="1D8F645F" w14:textId="77777777" w:rsidR="00ED0D99" w:rsidRDefault="00ED0D99" w:rsidP="00ED0D99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10A53A6" w14:textId="77777777" w:rsidR="00ED0D99" w:rsidRDefault="00ED0D99" w:rsidP="00ED0D99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2437D78E" w14:textId="77777777" w:rsidR="00ED0D99" w:rsidRPr="00ED0D99" w:rsidRDefault="00ED0D99" w:rsidP="00ED0D99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D0D99">
        <w:rPr>
          <w:rFonts w:ascii="Times New Roman" w:hAnsi="Times New Roman"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0D552AAC" w14:textId="77777777" w:rsidR="00ED0D99" w:rsidRDefault="00ED0D99" w:rsidP="00ED0D99">
      <w:pPr>
        <w:pStyle w:val="ab"/>
        <w:spacing w:after="0" w:line="240" w:lineRule="auto"/>
        <w:ind w:firstLine="539"/>
        <w:rPr>
          <w:color w:val="000000"/>
          <w:spacing w:val="3"/>
          <w:szCs w:val="24"/>
        </w:rPr>
      </w:pPr>
      <w:r>
        <w:rPr>
          <w:color w:val="000000"/>
          <w:spacing w:val="3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1752B1EC" w14:textId="77777777" w:rsidR="00ED0D99" w:rsidRDefault="00ED0D99" w:rsidP="00ED0D99">
      <w:pPr>
        <w:pStyle w:val="ab"/>
        <w:spacing w:after="0" w:line="240" w:lineRule="auto"/>
        <w:ind w:firstLine="539"/>
        <w:rPr>
          <w:szCs w:val="24"/>
          <w:lang w:eastAsia="en-US"/>
        </w:rPr>
      </w:pPr>
      <w:r>
        <w:rPr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5A806F5E" w14:textId="77777777" w:rsidR="00ED0D99" w:rsidRDefault="00ED0D99" w:rsidP="00ED0D99">
      <w:pPr>
        <w:pStyle w:val="a4"/>
        <w:spacing w:after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0C3D51AD" w14:textId="77777777" w:rsidR="00ED0D99" w:rsidRDefault="00ED0D99" w:rsidP="00ED0D99">
      <w:pPr>
        <w:pStyle w:val="ab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27731C3C" w14:textId="77777777" w:rsidR="00ED0D99" w:rsidRDefault="00ED0D99" w:rsidP="00ED0D99">
      <w:pPr>
        <w:pStyle w:val="ab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- замена устного ответа на письменный ответ при сдаче зачета или экзамена; </w:t>
      </w:r>
    </w:p>
    <w:p w14:paraId="060F0118" w14:textId="77777777" w:rsidR="00ED0D99" w:rsidRDefault="00ED0D99" w:rsidP="00ED0D99">
      <w:pPr>
        <w:pStyle w:val="ab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08A99A4A" w14:textId="77777777" w:rsidR="00ED0D99" w:rsidRDefault="00ED0D99" w:rsidP="00ED0D99">
      <w:pPr>
        <w:pStyle w:val="ab"/>
        <w:spacing w:after="0" w:line="240" w:lineRule="auto"/>
        <w:ind w:firstLine="539"/>
        <w:rPr>
          <w:szCs w:val="24"/>
        </w:rPr>
      </w:pPr>
      <w:r>
        <w:rPr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D90AE92" w14:textId="77777777" w:rsidR="00ED0D99" w:rsidRDefault="00ED0D99" w:rsidP="00ED0D99">
      <w:pPr>
        <w:tabs>
          <w:tab w:val="left" w:pos="0"/>
        </w:tabs>
        <w:spacing w:line="240" w:lineRule="auto"/>
        <w:ind w:right="-2"/>
        <w:jc w:val="both"/>
        <w:rPr>
          <w:sz w:val="24"/>
          <w:szCs w:val="24"/>
        </w:rPr>
      </w:pPr>
    </w:p>
    <w:p w14:paraId="6285FEE3" w14:textId="77777777" w:rsidR="00ED0D99" w:rsidRDefault="00ED0D99" w:rsidP="00ED0D99">
      <w:pPr>
        <w:tabs>
          <w:tab w:val="left" w:pos="0"/>
        </w:tabs>
        <w:spacing w:line="240" w:lineRule="auto"/>
        <w:ind w:right="-2"/>
        <w:jc w:val="both"/>
        <w:rPr>
          <w:sz w:val="24"/>
          <w:szCs w:val="24"/>
        </w:rPr>
      </w:pPr>
    </w:p>
    <w:p w14:paraId="49904160" w14:textId="77777777" w:rsidR="00714CE0" w:rsidRDefault="00714CE0" w:rsidP="00714CE0">
      <w:pPr>
        <w:jc w:val="both"/>
        <w:rPr>
          <w:sz w:val="24"/>
          <w:szCs w:val="24"/>
        </w:rPr>
      </w:pPr>
    </w:p>
    <w:p w14:paraId="3E28E3D4" w14:textId="77777777" w:rsidR="00305D2E" w:rsidRPr="006F62D7" w:rsidRDefault="00305D2E" w:rsidP="00714CE0">
      <w:pPr>
        <w:jc w:val="both"/>
        <w:rPr>
          <w:sz w:val="24"/>
          <w:szCs w:val="24"/>
        </w:rPr>
      </w:pPr>
    </w:p>
    <w:p w14:paraId="0DDC96AF" w14:textId="77777777" w:rsidR="008C3A07" w:rsidRDefault="008C3A07" w:rsidP="00305D2E">
      <w:pPr>
        <w:ind w:firstLine="720"/>
        <w:jc w:val="both"/>
        <w:rPr>
          <w:sz w:val="24"/>
          <w:szCs w:val="24"/>
          <w:lang w:eastAsia="ru-RU"/>
        </w:rPr>
      </w:pPr>
      <w:r w:rsidRPr="00A41545">
        <w:rPr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направлению  </w:t>
      </w:r>
      <w:r w:rsidRPr="00A41545">
        <w:rPr>
          <w:bCs/>
          <w:sz w:val="24"/>
          <w:szCs w:val="24"/>
          <w:lang w:eastAsia="ru-RU"/>
        </w:rPr>
        <w:t>09.03.03 Прикладная информатика</w:t>
      </w:r>
      <w:r w:rsidRPr="00A41545">
        <w:rPr>
          <w:sz w:val="24"/>
          <w:szCs w:val="24"/>
          <w:lang w:eastAsia="ru-RU"/>
        </w:rPr>
        <w:t xml:space="preserve"> (приказ №349-ОД от 21.06.2021).</w:t>
      </w:r>
    </w:p>
    <w:p w14:paraId="764E6FCB" w14:textId="7B0870CE" w:rsidR="00305D2E" w:rsidRDefault="00305D2E" w:rsidP="00305D2E">
      <w:pPr>
        <w:ind w:firstLine="720"/>
        <w:jc w:val="both"/>
        <w:rPr>
          <w:sz w:val="24"/>
          <w:szCs w:val="24"/>
        </w:rPr>
      </w:pPr>
      <w:r w:rsidRPr="00C2218F">
        <w:rPr>
          <w:b/>
          <w:sz w:val="24"/>
          <w:szCs w:val="24"/>
        </w:rPr>
        <w:t>Автор</w:t>
      </w:r>
      <w:r>
        <w:rPr>
          <w:b/>
          <w:sz w:val="24"/>
          <w:szCs w:val="24"/>
        </w:rPr>
        <w:t>(ы)</w:t>
      </w:r>
      <w:r w:rsidRPr="00C2218F">
        <w:rPr>
          <w:sz w:val="24"/>
          <w:szCs w:val="24"/>
        </w:rPr>
        <w:t>:</w:t>
      </w:r>
      <w:r w:rsidRPr="00CB3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к. </w:t>
      </w:r>
      <w:r w:rsidR="0032074B">
        <w:rPr>
          <w:sz w:val="24"/>
          <w:szCs w:val="24"/>
        </w:rPr>
        <w:t>п</w:t>
      </w:r>
      <w:r>
        <w:rPr>
          <w:sz w:val="24"/>
          <w:szCs w:val="24"/>
        </w:rPr>
        <w:t xml:space="preserve">. н., доцент </w:t>
      </w:r>
      <w:r w:rsidR="0032074B">
        <w:rPr>
          <w:sz w:val="24"/>
          <w:szCs w:val="24"/>
        </w:rPr>
        <w:t>Поляков Е.А</w:t>
      </w:r>
      <w:r>
        <w:rPr>
          <w:sz w:val="24"/>
          <w:szCs w:val="24"/>
        </w:rPr>
        <w:t>.</w:t>
      </w:r>
    </w:p>
    <w:p w14:paraId="3A23BF8C" w14:textId="77777777" w:rsidR="00305D2E" w:rsidRDefault="00305D2E" w:rsidP="00305D2E">
      <w:pPr>
        <w:ind w:firstLine="720"/>
        <w:jc w:val="both"/>
        <w:rPr>
          <w:sz w:val="24"/>
          <w:szCs w:val="24"/>
        </w:rPr>
      </w:pPr>
    </w:p>
    <w:p w14:paraId="087840FE" w14:textId="77777777" w:rsidR="00305D2E" w:rsidRDefault="00305D2E" w:rsidP="00305D2E">
      <w:pPr>
        <w:ind w:firstLine="720"/>
        <w:jc w:val="both"/>
        <w:rPr>
          <w:sz w:val="24"/>
          <w:szCs w:val="24"/>
        </w:rPr>
      </w:pPr>
    </w:p>
    <w:p w14:paraId="08620FAB" w14:textId="77777777" w:rsidR="00305D2E" w:rsidRPr="00E03139" w:rsidRDefault="00305D2E" w:rsidP="00305D2E">
      <w:pPr>
        <w:ind w:firstLine="720"/>
        <w:jc w:val="both"/>
        <w:rPr>
          <w:b/>
          <w:sz w:val="24"/>
          <w:szCs w:val="24"/>
        </w:rPr>
      </w:pPr>
      <w:r w:rsidRPr="00E03139">
        <w:rPr>
          <w:b/>
          <w:sz w:val="24"/>
          <w:szCs w:val="24"/>
        </w:rPr>
        <w:t>Рецензент:</w:t>
      </w:r>
    </w:p>
    <w:p w14:paraId="34FFB9DC" w14:textId="77777777" w:rsidR="00305D2E" w:rsidRPr="00C2218F" w:rsidRDefault="00305D2E" w:rsidP="00305D2E">
      <w:pPr>
        <w:ind w:firstLine="720"/>
        <w:jc w:val="both"/>
        <w:rPr>
          <w:sz w:val="24"/>
          <w:szCs w:val="24"/>
        </w:rPr>
      </w:pPr>
      <w:r w:rsidRPr="00C2218F">
        <w:rPr>
          <w:sz w:val="24"/>
          <w:szCs w:val="24"/>
        </w:rPr>
        <w:lastRenderedPageBreak/>
        <w:tab/>
      </w:r>
      <w:r w:rsidRPr="00C2218F">
        <w:rPr>
          <w:sz w:val="24"/>
          <w:szCs w:val="24"/>
        </w:rPr>
        <w:tab/>
      </w:r>
      <w:r w:rsidRPr="00C2218F">
        <w:rPr>
          <w:sz w:val="24"/>
          <w:szCs w:val="24"/>
        </w:rPr>
        <w:tab/>
      </w:r>
    </w:p>
    <w:p w14:paraId="4DC33916" w14:textId="15CE181D" w:rsidR="008C3A07" w:rsidRPr="008C3A07" w:rsidRDefault="008C3A07" w:rsidP="008C3A07">
      <w:pPr>
        <w:spacing w:line="240" w:lineRule="auto"/>
        <w:ind w:firstLine="0"/>
        <w:jc w:val="both"/>
        <w:rPr>
          <w:sz w:val="24"/>
          <w:szCs w:val="24"/>
          <w:lang w:eastAsia="ru-RU"/>
        </w:rPr>
      </w:pPr>
      <w:bookmarkStart w:id="14" w:name="_Hlk81901986"/>
      <w:r w:rsidRPr="008C3A07">
        <w:rPr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4"/>
    <w:p w14:paraId="36AB1E97" w14:textId="5571F2E2" w:rsidR="00DB25FA" w:rsidRPr="00000D10" w:rsidRDefault="00DB25FA" w:rsidP="008C3A07">
      <w:pPr>
        <w:spacing w:after="200" w:line="276" w:lineRule="auto"/>
        <w:ind w:firstLine="720"/>
        <w:jc w:val="both"/>
      </w:pPr>
    </w:p>
    <w:p w14:paraId="5DC1621E" w14:textId="77777777" w:rsidR="00DB25FA" w:rsidRPr="00A510D2" w:rsidRDefault="00DB25FA" w:rsidP="00630F16"/>
    <w:p w14:paraId="5EDDFBE1" w14:textId="77777777" w:rsidR="00DB25FA" w:rsidRDefault="00DB25FA" w:rsidP="00630F16">
      <w:pPr>
        <w:ind w:firstLine="0"/>
        <w:jc w:val="both"/>
      </w:pPr>
    </w:p>
    <w:sectPr w:rsidR="00DB25FA" w:rsidSect="00B02B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2498"/>
        </w:tabs>
        <w:ind w:left="2498" w:hanging="360"/>
      </w:pPr>
      <w:rPr>
        <w:rFonts w:ascii="Wingdings" w:hAnsi="Wingdings"/>
        <w:sz w:val="28"/>
      </w:rPr>
    </w:lvl>
  </w:abstractNum>
  <w:abstractNum w:abstractNumId="2" w15:restartNumberingAfterBreak="0">
    <w:nsid w:val="006B2C73"/>
    <w:multiLevelType w:val="multilevel"/>
    <w:tmpl w:val="FF40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F722D"/>
    <w:multiLevelType w:val="hybridMultilevel"/>
    <w:tmpl w:val="E9B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73E43"/>
    <w:multiLevelType w:val="multilevel"/>
    <w:tmpl w:val="A80EB502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03FE5D8E"/>
    <w:multiLevelType w:val="multilevel"/>
    <w:tmpl w:val="9064B568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42E11C9"/>
    <w:multiLevelType w:val="multilevel"/>
    <w:tmpl w:val="ED44D8F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048764C9"/>
    <w:multiLevelType w:val="hybridMultilevel"/>
    <w:tmpl w:val="76EA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72A046A"/>
    <w:multiLevelType w:val="multilevel"/>
    <w:tmpl w:val="2F180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058D6"/>
    <w:multiLevelType w:val="multilevel"/>
    <w:tmpl w:val="92CC1BF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0ABC7B00"/>
    <w:multiLevelType w:val="hybridMultilevel"/>
    <w:tmpl w:val="D2FEFFA0"/>
    <w:lvl w:ilvl="0" w:tplc="BAEC94D2">
      <w:start w:val="1"/>
      <w:numFmt w:val="decimal"/>
      <w:lvlText w:val="%1."/>
      <w:lvlJc w:val="left"/>
      <w:pPr>
        <w:tabs>
          <w:tab w:val="num" w:pos="720"/>
        </w:tabs>
        <w:ind w:left="397" w:hanging="3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6962CA"/>
    <w:multiLevelType w:val="multilevel"/>
    <w:tmpl w:val="DA822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C082F51"/>
    <w:multiLevelType w:val="multilevel"/>
    <w:tmpl w:val="F6E2FB12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0E21497E"/>
    <w:multiLevelType w:val="multilevel"/>
    <w:tmpl w:val="5FB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374DC3"/>
    <w:multiLevelType w:val="multilevel"/>
    <w:tmpl w:val="D2BC198A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14286C65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6" w15:restartNumberingAfterBreak="0">
    <w:nsid w:val="18C1553F"/>
    <w:multiLevelType w:val="multilevel"/>
    <w:tmpl w:val="213C7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2424C"/>
    <w:multiLevelType w:val="multilevel"/>
    <w:tmpl w:val="1D1E753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9" w15:restartNumberingAfterBreak="0">
    <w:nsid w:val="1CB80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E96078"/>
    <w:multiLevelType w:val="multilevel"/>
    <w:tmpl w:val="5DCE376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24AB7D3D"/>
    <w:multiLevelType w:val="multilevel"/>
    <w:tmpl w:val="DBF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42243"/>
    <w:multiLevelType w:val="hybridMultilevel"/>
    <w:tmpl w:val="31FAA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06253F6"/>
    <w:multiLevelType w:val="hybridMultilevel"/>
    <w:tmpl w:val="93FC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69CB"/>
    <w:multiLevelType w:val="hybridMultilevel"/>
    <w:tmpl w:val="A2A87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D646E1"/>
    <w:multiLevelType w:val="multilevel"/>
    <w:tmpl w:val="DA822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7F6289"/>
    <w:multiLevelType w:val="multilevel"/>
    <w:tmpl w:val="B4B878D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3F1D08AC"/>
    <w:multiLevelType w:val="multilevel"/>
    <w:tmpl w:val="B34A9B06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42242D38"/>
    <w:multiLevelType w:val="multilevel"/>
    <w:tmpl w:val="E0A0160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45690246"/>
    <w:multiLevelType w:val="hybridMultilevel"/>
    <w:tmpl w:val="CFF81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9D66816"/>
    <w:multiLevelType w:val="hybridMultilevel"/>
    <w:tmpl w:val="62BE6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D156459"/>
    <w:multiLevelType w:val="multilevel"/>
    <w:tmpl w:val="0A2EE1CE"/>
    <w:lvl w:ilvl="0">
      <w:start w:val="1"/>
      <w:numFmt w:val="decimal"/>
      <w:lvlText w:val="%1."/>
      <w:lvlJc w:val="left"/>
      <w:pPr>
        <w:ind w:left="54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32" w15:restartNumberingAfterBreak="0">
    <w:nsid w:val="4D4525F6"/>
    <w:multiLevelType w:val="multilevel"/>
    <w:tmpl w:val="14D6A148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DFB5128"/>
    <w:multiLevelType w:val="multilevel"/>
    <w:tmpl w:val="802CA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D6613"/>
    <w:multiLevelType w:val="multilevel"/>
    <w:tmpl w:val="815C285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559E5BA7"/>
    <w:multiLevelType w:val="multilevel"/>
    <w:tmpl w:val="BDE22046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572441E1"/>
    <w:multiLevelType w:val="hybridMultilevel"/>
    <w:tmpl w:val="C34E0A1C"/>
    <w:lvl w:ilvl="0" w:tplc="13A85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FF4408"/>
    <w:multiLevelType w:val="hybridMultilevel"/>
    <w:tmpl w:val="41280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FF48D1"/>
    <w:multiLevelType w:val="multilevel"/>
    <w:tmpl w:val="56E85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3" w15:restartNumberingAfterBreak="0">
    <w:nsid w:val="6A156549"/>
    <w:multiLevelType w:val="multilevel"/>
    <w:tmpl w:val="BF780308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44" w15:restartNumberingAfterBreak="0">
    <w:nsid w:val="6AC42C18"/>
    <w:multiLevelType w:val="multilevel"/>
    <w:tmpl w:val="B00648BA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6F5F5B99"/>
    <w:multiLevelType w:val="hybridMultilevel"/>
    <w:tmpl w:val="6BE8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D3F9D"/>
    <w:multiLevelType w:val="multilevel"/>
    <w:tmpl w:val="6DB4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604BAF"/>
    <w:multiLevelType w:val="multilevel"/>
    <w:tmpl w:val="8DAEF82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78D97516"/>
    <w:multiLevelType w:val="hybridMultilevel"/>
    <w:tmpl w:val="4CE8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A39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F0C3F0C"/>
    <w:multiLevelType w:val="multilevel"/>
    <w:tmpl w:val="C140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1"/>
  </w:num>
  <w:num w:numId="4">
    <w:abstractNumId w:val="38"/>
  </w:num>
  <w:num w:numId="5">
    <w:abstractNumId w:val="5"/>
  </w:num>
  <w:num w:numId="6">
    <w:abstractNumId w:val="4"/>
  </w:num>
  <w:num w:numId="7">
    <w:abstractNumId w:val="36"/>
  </w:num>
  <w:num w:numId="8">
    <w:abstractNumId w:val="27"/>
  </w:num>
  <w:num w:numId="9">
    <w:abstractNumId w:val="44"/>
  </w:num>
  <w:num w:numId="10">
    <w:abstractNumId w:val="26"/>
  </w:num>
  <w:num w:numId="11">
    <w:abstractNumId w:val="14"/>
  </w:num>
  <w:num w:numId="12">
    <w:abstractNumId w:val="12"/>
  </w:num>
  <w:num w:numId="13">
    <w:abstractNumId w:val="28"/>
  </w:num>
  <w:num w:numId="14">
    <w:abstractNumId w:val="47"/>
  </w:num>
  <w:num w:numId="15">
    <w:abstractNumId w:val="20"/>
  </w:num>
  <w:num w:numId="16">
    <w:abstractNumId w:val="6"/>
  </w:num>
  <w:num w:numId="17">
    <w:abstractNumId w:val="9"/>
  </w:num>
  <w:num w:numId="18">
    <w:abstractNumId w:val="35"/>
  </w:num>
  <w:num w:numId="19">
    <w:abstractNumId w:val="43"/>
  </w:num>
  <w:num w:numId="20">
    <w:abstractNumId w:val="32"/>
  </w:num>
  <w:num w:numId="21">
    <w:abstractNumId w:val="40"/>
  </w:num>
  <w:num w:numId="22">
    <w:abstractNumId w:val="16"/>
  </w:num>
  <w:num w:numId="23">
    <w:abstractNumId w:val="8"/>
  </w:num>
  <w:num w:numId="24">
    <w:abstractNumId w:val="33"/>
  </w:num>
  <w:num w:numId="25">
    <w:abstractNumId w:val="2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"/>
  </w:num>
  <w:num w:numId="30">
    <w:abstractNumId w:val="46"/>
  </w:num>
  <w:num w:numId="31">
    <w:abstractNumId w:val="50"/>
  </w:num>
  <w:num w:numId="32">
    <w:abstractNumId w:val="21"/>
  </w:num>
  <w:num w:numId="33">
    <w:abstractNumId w:val="34"/>
  </w:num>
  <w:num w:numId="34">
    <w:abstractNumId w:val="42"/>
  </w:num>
  <w:num w:numId="35">
    <w:abstractNumId w:val="11"/>
  </w:num>
  <w:num w:numId="36">
    <w:abstractNumId w:val="48"/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45"/>
  </w:num>
  <w:num w:numId="40">
    <w:abstractNumId w:val="18"/>
  </w:num>
  <w:num w:numId="41">
    <w:abstractNumId w:val="23"/>
  </w:num>
  <w:num w:numId="42">
    <w:abstractNumId w:val="30"/>
  </w:num>
  <w:num w:numId="43">
    <w:abstractNumId w:val="39"/>
  </w:num>
  <w:num w:numId="44">
    <w:abstractNumId w:val="19"/>
  </w:num>
  <w:num w:numId="45">
    <w:abstractNumId w:val="49"/>
  </w:num>
  <w:num w:numId="46">
    <w:abstractNumId w:val="37"/>
  </w:num>
  <w:num w:numId="47">
    <w:abstractNumId w:val="3"/>
  </w:num>
  <w:num w:numId="48">
    <w:abstractNumId w:val="17"/>
  </w:num>
  <w:num w:numId="49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D"/>
    <w:rsid w:val="00000D10"/>
    <w:rsid w:val="000034A7"/>
    <w:rsid w:val="000222F0"/>
    <w:rsid w:val="000262F0"/>
    <w:rsid w:val="000369FD"/>
    <w:rsid w:val="00037392"/>
    <w:rsid w:val="00041408"/>
    <w:rsid w:val="00045809"/>
    <w:rsid w:val="00047E75"/>
    <w:rsid w:val="0005205F"/>
    <w:rsid w:val="00072350"/>
    <w:rsid w:val="00086878"/>
    <w:rsid w:val="00090CF6"/>
    <w:rsid w:val="00097011"/>
    <w:rsid w:val="000B5452"/>
    <w:rsid w:val="000D235C"/>
    <w:rsid w:val="00105B45"/>
    <w:rsid w:val="0014150C"/>
    <w:rsid w:val="00145D7D"/>
    <w:rsid w:val="001513F3"/>
    <w:rsid w:val="00165F4C"/>
    <w:rsid w:val="001A6D46"/>
    <w:rsid w:val="001C659F"/>
    <w:rsid w:val="0020442A"/>
    <w:rsid w:val="00234892"/>
    <w:rsid w:val="0024723D"/>
    <w:rsid w:val="002839D2"/>
    <w:rsid w:val="00284D3E"/>
    <w:rsid w:val="002E1523"/>
    <w:rsid w:val="002F740A"/>
    <w:rsid w:val="00304F69"/>
    <w:rsid w:val="00305D2E"/>
    <w:rsid w:val="00317591"/>
    <w:rsid w:val="0032074B"/>
    <w:rsid w:val="0032331A"/>
    <w:rsid w:val="00324D7F"/>
    <w:rsid w:val="003266CD"/>
    <w:rsid w:val="003956A5"/>
    <w:rsid w:val="00396080"/>
    <w:rsid w:val="00396DD5"/>
    <w:rsid w:val="003B16F3"/>
    <w:rsid w:val="003B7A20"/>
    <w:rsid w:val="003D1FB0"/>
    <w:rsid w:val="003D53B6"/>
    <w:rsid w:val="00405D19"/>
    <w:rsid w:val="00416553"/>
    <w:rsid w:val="004302D5"/>
    <w:rsid w:val="00431448"/>
    <w:rsid w:val="00445B80"/>
    <w:rsid w:val="004567A8"/>
    <w:rsid w:val="0046047E"/>
    <w:rsid w:val="004621D9"/>
    <w:rsid w:val="00474307"/>
    <w:rsid w:val="00474877"/>
    <w:rsid w:val="00492D2D"/>
    <w:rsid w:val="0049329C"/>
    <w:rsid w:val="00493614"/>
    <w:rsid w:val="00495D9E"/>
    <w:rsid w:val="004D3AE0"/>
    <w:rsid w:val="004E33ED"/>
    <w:rsid w:val="004F31BA"/>
    <w:rsid w:val="0050279B"/>
    <w:rsid w:val="00507E55"/>
    <w:rsid w:val="00511251"/>
    <w:rsid w:val="0052733D"/>
    <w:rsid w:val="00530410"/>
    <w:rsid w:val="00543201"/>
    <w:rsid w:val="00560ABC"/>
    <w:rsid w:val="0056381E"/>
    <w:rsid w:val="005723B4"/>
    <w:rsid w:val="005814F0"/>
    <w:rsid w:val="00583849"/>
    <w:rsid w:val="005A5541"/>
    <w:rsid w:val="005A56CC"/>
    <w:rsid w:val="005F1C9B"/>
    <w:rsid w:val="006163A6"/>
    <w:rsid w:val="00630F16"/>
    <w:rsid w:val="00635E25"/>
    <w:rsid w:val="00637157"/>
    <w:rsid w:val="00667DF2"/>
    <w:rsid w:val="006A0DE2"/>
    <w:rsid w:val="006A144E"/>
    <w:rsid w:val="006A2553"/>
    <w:rsid w:val="006A492C"/>
    <w:rsid w:val="006A5CB0"/>
    <w:rsid w:val="006B0CE4"/>
    <w:rsid w:val="0070148C"/>
    <w:rsid w:val="00714CE0"/>
    <w:rsid w:val="00716A80"/>
    <w:rsid w:val="00726623"/>
    <w:rsid w:val="0075661B"/>
    <w:rsid w:val="007603AB"/>
    <w:rsid w:val="00780709"/>
    <w:rsid w:val="00784412"/>
    <w:rsid w:val="00792C40"/>
    <w:rsid w:val="007A0F41"/>
    <w:rsid w:val="007A7A7A"/>
    <w:rsid w:val="007C74F7"/>
    <w:rsid w:val="00801450"/>
    <w:rsid w:val="00807689"/>
    <w:rsid w:val="00821320"/>
    <w:rsid w:val="0084422A"/>
    <w:rsid w:val="00853CDF"/>
    <w:rsid w:val="00873797"/>
    <w:rsid w:val="0088427F"/>
    <w:rsid w:val="008A649B"/>
    <w:rsid w:val="008A7B7F"/>
    <w:rsid w:val="008C0EB3"/>
    <w:rsid w:val="008C3A07"/>
    <w:rsid w:val="008C789C"/>
    <w:rsid w:val="00900313"/>
    <w:rsid w:val="0090551E"/>
    <w:rsid w:val="00917207"/>
    <w:rsid w:val="00917F82"/>
    <w:rsid w:val="00921B65"/>
    <w:rsid w:val="0094105F"/>
    <w:rsid w:val="00944F26"/>
    <w:rsid w:val="009550AB"/>
    <w:rsid w:val="009A01EF"/>
    <w:rsid w:val="009B6EC0"/>
    <w:rsid w:val="009C54E7"/>
    <w:rsid w:val="009D0DCD"/>
    <w:rsid w:val="009D6526"/>
    <w:rsid w:val="00A129DD"/>
    <w:rsid w:val="00A27095"/>
    <w:rsid w:val="00A323AD"/>
    <w:rsid w:val="00A510D2"/>
    <w:rsid w:val="00A641F2"/>
    <w:rsid w:val="00A6740E"/>
    <w:rsid w:val="00A72071"/>
    <w:rsid w:val="00AC7108"/>
    <w:rsid w:val="00AE6653"/>
    <w:rsid w:val="00AE7386"/>
    <w:rsid w:val="00AF62D8"/>
    <w:rsid w:val="00B02BC4"/>
    <w:rsid w:val="00B04958"/>
    <w:rsid w:val="00B10FC9"/>
    <w:rsid w:val="00B30E4A"/>
    <w:rsid w:val="00B331C7"/>
    <w:rsid w:val="00B35EAD"/>
    <w:rsid w:val="00B40B4A"/>
    <w:rsid w:val="00B4331F"/>
    <w:rsid w:val="00B6694A"/>
    <w:rsid w:val="00B77650"/>
    <w:rsid w:val="00B86E18"/>
    <w:rsid w:val="00BA650F"/>
    <w:rsid w:val="00BB408D"/>
    <w:rsid w:val="00BD04A8"/>
    <w:rsid w:val="00BE6E6D"/>
    <w:rsid w:val="00C13B0A"/>
    <w:rsid w:val="00C17066"/>
    <w:rsid w:val="00C24B5F"/>
    <w:rsid w:val="00C31759"/>
    <w:rsid w:val="00C373C0"/>
    <w:rsid w:val="00C424CD"/>
    <w:rsid w:val="00C466BA"/>
    <w:rsid w:val="00C53F23"/>
    <w:rsid w:val="00C729DC"/>
    <w:rsid w:val="00C95390"/>
    <w:rsid w:val="00D256F8"/>
    <w:rsid w:val="00D306FD"/>
    <w:rsid w:val="00DA64F2"/>
    <w:rsid w:val="00DA7B01"/>
    <w:rsid w:val="00DB25FA"/>
    <w:rsid w:val="00DC25B8"/>
    <w:rsid w:val="00DD0E52"/>
    <w:rsid w:val="00DE60E7"/>
    <w:rsid w:val="00DF42C4"/>
    <w:rsid w:val="00E17ADB"/>
    <w:rsid w:val="00E60688"/>
    <w:rsid w:val="00E64789"/>
    <w:rsid w:val="00E94EC0"/>
    <w:rsid w:val="00EB588E"/>
    <w:rsid w:val="00EB6795"/>
    <w:rsid w:val="00ED0D99"/>
    <w:rsid w:val="00ED2342"/>
    <w:rsid w:val="00F31140"/>
    <w:rsid w:val="00F40C9A"/>
    <w:rsid w:val="00F65288"/>
    <w:rsid w:val="00F66DBD"/>
    <w:rsid w:val="00F671BE"/>
    <w:rsid w:val="00F704F5"/>
    <w:rsid w:val="00F80EEB"/>
    <w:rsid w:val="00FC59DF"/>
    <w:rsid w:val="00FD27B4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F22EF"/>
  <w15:chartTrackingRefBased/>
  <w15:docId w15:val="{079C3F68-89A7-406A-A550-D100C8FA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05F"/>
    <w:pPr>
      <w:spacing w:line="360" w:lineRule="auto"/>
      <w:ind w:firstLine="709"/>
    </w:pPr>
    <w:rPr>
      <w:rFonts w:eastAsia="Times New Roman"/>
      <w:sz w:val="28"/>
      <w:szCs w:val="28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3B16F3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locked/>
    <w:rsid w:val="003B16F3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11">
    <w:name w:val="Абзац списка1"/>
    <w:basedOn w:val="a"/>
    <w:rsid w:val="00C424CD"/>
    <w:pPr>
      <w:ind w:left="720"/>
    </w:pPr>
  </w:style>
  <w:style w:type="character" w:styleId="a3">
    <w:name w:val="Hyperlink"/>
    <w:basedOn w:val="a0"/>
    <w:rsid w:val="003B16F3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rsid w:val="00630F16"/>
    <w:pPr>
      <w:spacing w:after="204" w:line="240" w:lineRule="auto"/>
      <w:ind w:firstLine="0"/>
    </w:pPr>
    <w:rPr>
      <w:rFonts w:eastAsia="Calibri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07689"/>
    <w:pPr>
      <w:spacing w:line="240" w:lineRule="auto"/>
      <w:ind w:left="4253" w:hanging="425"/>
      <w:jc w:val="both"/>
    </w:pPr>
    <w:rPr>
      <w:rFonts w:eastAsia="Calibri"/>
      <w:sz w:val="32"/>
      <w:szCs w:val="32"/>
      <w:lang w:eastAsia="ar-SA"/>
    </w:rPr>
  </w:style>
  <w:style w:type="paragraph" w:customStyle="1" w:styleId="31">
    <w:name w:val="Основной текст с отступом 31"/>
    <w:basedOn w:val="a"/>
    <w:rsid w:val="00944F26"/>
    <w:rPr>
      <w:rFonts w:eastAsia="Calibri"/>
      <w:lang w:eastAsia="ar-SA"/>
    </w:rPr>
  </w:style>
  <w:style w:type="paragraph" w:styleId="a5">
    <w:name w:val="Document Map"/>
    <w:aliases w:val=" Знак"/>
    <w:basedOn w:val="a"/>
    <w:link w:val="a6"/>
    <w:rsid w:val="00F671B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aliases w:val=" Знак Знак1"/>
    <w:basedOn w:val="a0"/>
    <w:link w:val="a5"/>
    <w:rsid w:val="00F671B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7">
    <w:name w:val="Обычный табл"/>
    <w:basedOn w:val="a"/>
    <w:link w:val="a8"/>
    <w:qFormat/>
    <w:rsid w:val="007A0F41"/>
    <w:pPr>
      <w:tabs>
        <w:tab w:val="num" w:pos="-332"/>
      </w:tabs>
      <w:spacing w:line="240" w:lineRule="auto"/>
      <w:jc w:val="both"/>
    </w:pPr>
    <w:rPr>
      <w:rFonts w:eastAsia="Calibri"/>
      <w:b/>
      <w:sz w:val="24"/>
      <w:szCs w:val="22"/>
    </w:rPr>
  </w:style>
  <w:style w:type="character" w:customStyle="1" w:styleId="a8">
    <w:name w:val="Обычный табл Знак"/>
    <w:link w:val="a7"/>
    <w:rsid w:val="007A0F41"/>
    <w:rPr>
      <w:b/>
      <w:sz w:val="24"/>
      <w:szCs w:val="22"/>
      <w:lang w:val="ru-RU" w:eastAsia="en-US" w:bidi="ar-SA"/>
    </w:rPr>
  </w:style>
  <w:style w:type="paragraph" w:styleId="a9">
    <w:name w:val="List Paragraph"/>
    <w:basedOn w:val="a"/>
    <w:uiPriority w:val="34"/>
    <w:qFormat/>
    <w:rsid w:val="007603AB"/>
    <w:pPr>
      <w:ind w:left="720"/>
      <w:contextualSpacing/>
      <w:jc w:val="both"/>
    </w:pPr>
    <w:rPr>
      <w:rFonts w:ascii="Calibri" w:eastAsia="Calibri" w:hAnsi="Calibri"/>
      <w:sz w:val="24"/>
      <w:szCs w:val="22"/>
    </w:rPr>
  </w:style>
  <w:style w:type="paragraph" w:styleId="aa">
    <w:name w:val="Body Text Indent"/>
    <w:basedOn w:val="a"/>
    <w:rsid w:val="007603AB"/>
    <w:pPr>
      <w:spacing w:after="120" w:line="240" w:lineRule="auto"/>
      <w:ind w:left="283" w:firstLine="0"/>
    </w:pPr>
    <w:rPr>
      <w:sz w:val="24"/>
      <w:szCs w:val="24"/>
      <w:lang w:val="x-none" w:eastAsia="x-none"/>
    </w:rPr>
  </w:style>
  <w:style w:type="paragraph" w:customStyle="1" w:styleId="Style4">
    <w:name w:val="Style4"/>
    <w:basedOn w:val="a"/>
    <w:rsid w:val="007603AB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  <w:lang w:eastAsia="ru-RU"/>
    </w:rPr>
  </w:style>
  <w:style w:type="character" w:customStyle="1" w:styleId="FontStyle12">
    <w:name w:val="Font Style12"/>
    <w:rsid w:val="007603A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603AB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D256F8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ab">
    <w:name w:val="Body Text"/>
    <w:basedOn w:val="a"/>
    <w:unhideWhenUsed/>
    <w:rsid w:val="00D256F8"/>
    <w:pPr>
      <w:spacing w:after="120"/>
      <w:jc w:val="both"/>
    </w:pPr>
    <w:rPr>
      <w:sz w:val="24"/>
      <w:szCs w:val="22"/>
      <w:lang w:eastAsia="ru-RU"/>
    </w:rPr>
  </w:style>
  <w:style w:type="character" w:customStyle="1" w:styleId="postbody1">
    <w:name w:val="postbody1"/>
    <w:basedOn w:val="a0"/>
    <w:rsid w:val="00D256F8"/>
    <w:rPr>
      <w:sz w:val="18"/>
      <w:szCs w:val="18"/>
    </w:rPr>
  </w:style>
  <w:style w:type="character" w:customStyle="1" w:styleId="apple-converted-space">
    <w:name w:val="apple-converted-space"/>
    <w:basedOn w:val="a0"/>
    <w:rsid w:val="00784412"/>
  </w:style>
  <w:style w:type="paragraph" w:styleId="ac">
    <w:name w:val="Plain Text"/>
    <w:basedOn w:val="a"/>
    <w:link w:val="ad"/>
    <w:uiPriority w:val="99"/>
    <w:rsid w:val="00B02BC4"/>
    <w:pPr>
      <w:spacing w:line="240" w:lineRule="auto"/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B02BC4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606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e">
    <w:name w:val="список с точками"/>
    <w:basedOn w:val="a"/>
    <w:rsid w:val="0024723D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ED0D99"/>
    <w:rPr>
      <w:rFonts w:cs="Times New Roman"/>
      <w:b/>
    </w:rPr>
  </w:style>
  <w:style w:type="paragraph" w:customStyle="1" w:styleId="Style1">
    <w:name w:val="Style1"/>
    <w:basedOn w:val="a"/>
    <w:uiPriority w:val="99"/>
    <w:rsid w:val="00ED0D99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94105F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4105F"/>
    <w:rPr>
      <w:color w:val="605E5C"/>
      <w:shd w:val="clear" w:color="auto" w:fill="E1DFDD"/>
    </w:rPr>
  </w:style>
  <w:style w:type="paragraph" w:customStyle="1" w:styleId="af2">
    <w:basedOn w:val="a"/>
    <w:next w:val="af3"/>
    <w:rsid w:val="0084422A"/>
    <w:pPr>
      <w:spacing w:after="204" w:line="240" w:lineRule="auto"/>
      <w:ind w:firstLine="0"/>
    </w:pPr>
    <w:rPr>
      <w:rFonts w:eastAsia="Calibri"/>
      <w:sz w:val="24"/>
      <w:szCs w:val="24"/>
      <w:lang w:eastAsia="ru-RU"/>
    </w:rPr>
  </w:style>
  <w:style w:type="paragraph" w:styleId="af3">
    <w:name w:val="Normal (Web)"/>
    <w:basedOn w:val="a"/>
    <w:semiHidden/>
    <w:unhideWhenUsed/>
    <w:rsid w:val="00844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1231" TargetMode="External"/><Relationship Id="rId13" Type="http://schemas.openxmlformats.org/officeDocument/2006/relationships/hyperlink" Target="http://znanium.com/bookread2.php?book=40718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/" TargetMode="External"/><Relationship Id="rId12" Type="http://schemas.openxmlformats.org/officeDocument/2006/relationships/hyperlink" Target="https://e.lanbook.com/book/757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269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learning.unn.ru/course/index.php?categoryid=374" TargetMode="External"/><Relationship Id="rId11" Type="http://schemas.openxmlformats.org/officeDocument/2006/relationships/hyperlink" Target="https://e.lanbook.com/book/5176" TargetMode="External"/><Relationship Id="rId5" Type="http://schemas.openxmlformats.org/officeDocument/2006/relationships/hyperlink" Target="https://e-learning.unn.ru/course/view.php?id=7005" TargetMode="External"/><Relationship Id="rId15" Type="http://schemas.openxmlformats.org/officeDocument/2006/relationships/hyperlink" Target="https://e.lanbook.com/book/75382" TargetMode="External"/><Relationship Id="rId10" Type="http://schemas.openxmlformats.org/officeDocument/2006/relationships/hyperlink" Target="https://e.lanbook.com/book/1257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63042" TargetMode="External"/><Relationship Id="rId14" Type="http://schemas.openxmlformats.org/officeDocument/2006/relationships/hyperlink" Target="https://e.lanbook.com/book/69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5700</Words>
  <Characters>32493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LMB</Company>
  <LinksUpToDate>false</LinksUpToDate>
  <CharactersWithSpaces>38117</CharactersWithSpaces>
  <SharedDoc>false</SharedDoc>
  <HLinks>
    <vt:vector size="54" baseType="variant">
      <vt:variant>
        <vt:i4>983042</vt:i4>
      </vt:variant>
      <vt:variant>
        <vt:i4>24</vt:i4>
      </vt:variant>
      <vt:variant>
        <vt:i4>0</vt:i4>
      </vt:variant>
      <vt:variant>
        <vt:i4>5</vt:i4>
      </vt:variant>
      <vt:variant>
        <vt:lpwstr>https://e.lanbook.com/book/75382</vt:lpwstr>
      </vt:variant>
      <vt:variant>
        <vt:lpwstr/>
      </vt:variant>
      <vt:variant>
        <vt:i4>458752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https://e.lanbook.com/book/69961</vt:lpwstr>
      </vt:variant>
      <vt:variant>
        <vt:lpwstr/>
      </vt:variant>
      <vt:variant>
        <vt:i4>1245265</vt:i4>
      </vt:variant>
      <vt:variant>
        <vt:i4>18</vt:i4>
      </vt:variant>
      <vt:variant>
        <vt:i4>0</vt:i4>
      </vt:variant>
      <vt:variant>
        <vt:i4>5</vt:i4>
      </vt:variant>
      <vt:variant>
        <vt:lpwstr>http://znanium.com/bookread2.php?book=407184</vt:lpwstr>
      </vt:variant>
      <vt:variant>
        <vt:lpwstr/>
      </vt:variant>
      <vt:variant>
        <vt:i4>589827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https://e.lanbook.com/book/75790</vt:lpwstr>
      </vt:variant>
      <vt:variant>
        <vt:lpwstr/>
      </vt:variant>
      <vt:variant>
        <vt:i4>3866686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https://e.lanbook.com/book/5176</vt:lpwstr>
      </vt:variant>
      <vt:variant>
        <vt:lpwstr/>
      </vt:variant>
      <vt:variant>
        <vt:i4>786440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https://e.lanbook.com/book/63241</vt:lpwstr>
      </vt:variant>
      <vt:variant>
        <vt:lpwstr/>
      </vt:variant>
      <vt:variant>
        <vt:i4>851976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https://e.lanbook.com/book/63042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https://biblio-online.ru/book/A14759F4-CD1C-441C-A929-64B9D29C6010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https://biblio-online.ru/book/A14759F4-CD1C-441C-A929-64B9D29C6010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"Поляков Евгений Артурович" &lt;p_e_art@list.ru&gt;</dc:creator>
  <cp:keywords/>
  <cp:lastModifiedBy>Vladimir Grishin</cp:lastModifiedBy>
  <cp:revision>7</cp:revision>
  <dcterms:created xsi:type="dcterms:W3CDTF">2021-02-14T09:13:00Z</dcterms:created>
  <dcterms:modified xsi:type="dcterms:W3CDTF">2021-09-09T06:32:00Z</dcterms:modified>
</cp:coreProperties>
</file>