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8" w:rsidRPr="00624C9B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624C9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624C9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1124D8" w:rsidRPr="00624C9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624C9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1124D8" w:rsidRPr="00624C9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624C9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624C9B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624C9B" w:rsidRDefault="001124D8" w:rsidP="00511A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8399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624C9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C47ABA" w:rsidP="00C47A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главы э</w:t>
            </w:r>
            <w:r w:rsidR="00124ACB">
              <w:rPr>
                <w:rFonts w:ascii="Times New Roman" w:eastAsia="Calibri" w:hAnsi="Times New Roman"/>
                <w:b/>
                <w:sz w:val="24"/>
                <w:szCs w:val="24"/>
              </w:rPr>
              <w:t>лементарн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ой</w:t>
            </w:r>
            <w:r w:rsidR="00124A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математик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</w:p>
        </w:tc>
      </w:tr>
    </w:tbl>
    <w:p w:rsidR="001124D8" w:rsidRPr="00624C9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624C9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B16FE6" w:rsidP="009A259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6539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F8F" w:rsidRPr="00624C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B24BC" w:rsidRPr="00624C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еханика и математическое моделирование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B6" w:rsidRPr="00624C9B" w:rsidRDefault="008D09B6" w:rsidP="008D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624C9B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624C9B" w:rsidRDefault="00C83993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bookmarkStart w:id="0" w:name="_GoBack"/>
      <w:bookmarkEnd w:id="0"/>
    </w:p>
    <w:p w:rsidR="0087715F" w:rsidRPr="00624C9B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624C9B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624C9B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A370A3" w:rsidRPr="008E7512" w:rsidRDefault="00124ACB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>
        <w:rPr>
          <w:szCs w:val="24"/>
        </w:rPr>
        <w:t xml:space="preserve">Элементарная математика </w:t>
      </w:r>
      <w:r w:rsidR="00B16FE6" w:rsidRPr="00624C9B">
        <w:rPr>
          <w:szCs w:val="24"/>
        </w:rPr>
        <w:t xml:space="preserve">является основной математической дисциплиной, без </w:t>
      </w:r>
      <w:r w:rsidR="00B16FE6" w:rsidRPr="00624C9B">
        <w:rPr>
          <w:spacing w:val="-1"/>
          <w:szCs w:val="24"/>
        </w:rPr>
        <w:t>которой невозможна подготовка специалистов высшей квалификации, по естественно</w:t>
      </w:r>
      <w:r w:rsidR="00B16FE6" w:rsidRPr="00624C9B">
        <w:rPr>
          <w:spacing w:val="-1"/>
          <w:szCs w:val="24"/>
        </w:rPr>
        <w:softHyphen/>
      </w:r>
      <w:r w:rsidR="00B16FE6" w:rsidRPr="00624C9B">
        <w:rPr>
          <w:szCs w:val="24"/>
        </w:rPr>
        <w:t>научному и техническому профилю</w:t>
      </w:r>
      <w:r w:rsidR="00B16FE6" w:rsidRPr="00624C9B">
        <w:rPr>
          <w:kern w:val="0"/>
          <w:szCs w:val="24"/>
          <w:lang w:eastAsia="ru-RU" w:bidi="ar-SA"/>
        </w:rPr>
        <w:t xml:space="preserve"> </w:t>
      </w:r>
      <w:r w:rsidR="00850221" w:rsidRPr="00624C9B">
        <w:rPr>
          <w:kern w:val="0"/>
          <w:szCs w:val="24"/>
          <w:lang w:eastAsia="ru-RU" w:bidi="ar-SA"/>
        </w:rPr>
        <w:t>Курс «</w:t>
      </w:r>
      <w:r w:rsidR="00C47ABA">
        <w:rPr>
          <w:kern w:val="0"/>
          <w:szCs w:val="24"/>
          <w:lang w:eastAsia="ru-RU" w:bidi="ar-SA"/>
        </w:rPr>
        <w:t>Дополнительные главы э</w:t>
      </w:r>
      <w:r>
        <w:rPr>
          <w:kern w:val="0"/>
          <w:szCs w:val="24"/>
          <w:lang w:eastAsia="ru-RU" w:bidi="ar-SA"/>
        </w:rPr>
        <w:t>лементарн</w:t>
      </w:r>
      <w:r w:rsidR="00C47ABA">
        <w:rPr>
          <w:kern w:val="0"/>
          <w:szCs w:val="24"/>
          <w:lang w:eastAsia="ru-RU" w:bidi="ar-SA"/>
        </w:rPr>
        <w:t>ой</w:t>
      </w:r>
      <w:r>
        <w:rPr>
          <w:kern w:val="0"/>
          <w:szCs w:val="24"/>
          <w:lang w:eastAsia="ru-RU" w:bidi="ar-SA"/>
        </w:rPr>
        <w:t xml:space="preserve"> математик</w:t>
      </w:r>
      <w:r w:rsidR="00C47ABA">
        <w:rPr>
          <w:kern w:val="0"/>
          <w:szCs w:val="24"/>
          <w:lang w:eastAsia="ru-RU" w:bidi="ar-SA"/>
        </w:rPr>
        <w:t>и</w:t>
      </w:r>
      <w:r w:rsidR="00850221" w:rsidRPr="00624C9B">
        <w:rPr>
          <w:kern w:val="0"/>
          <w:szCs w:val="24"/>
          <w:lang w:eastAsia="ru-RU" w:bidi="ar-SA"/>
        </w:rPr>
        <w:t xml:space="preserve">» относится к </w:t>
      </w:r>
      <w:r w:rsidR="00EA3B4F">
        <w:rPr>
          <w:kern w:val="0"/>
          <w:szCs w:val="24"/>
          <w:lang w:eastAsia="ru-RU" w:bidi="ar-SA"/>
        </w:rPr>
        <w:t>дисциплинам по выбору вариативной</w:t>
      </w:r>
      <w:r w:rsidR="00850221" w:rsidRPr="00624C9B">
        <w:rPr>
          <w:kern w:val="0"/>
          <w:szCs w:val="24"/>
          <w:lang w:eastAsia="ru-RU" w:bidi="ar-SA"/>
        </w:rPr>
        <w:t xml:space="preserve"> части</w:t>
      </w:r>
      <w:r w:rsidR="00EA3B4F">
        <w:rPr>
          <w:kern w:val="0"/>
          <w:szCs w:val="24"/>
          <w:lang w:eastAsia="ru-RU" w:bidi="ar-SA"/>
        </w:rPr>
        <w:t xml:space="preserve"> блока 1</w:t>
      </w:r>
      <w:r w:rsidR="00850221" w:rsidRPr="00624C9B">
        <w:rPr>
          <w:kern w:val="0"/>
          <w:szCs w:val="24"/>
          <w:lang w:eastAsia="ru-RU" w:bidi="ar-SA"/>
        </w:rPr>
        <w:t xml:space="preserve"> </w:t>
      </w:r>
      <w:proofErr w:type="spellStart"/>
      <w:r w:rsidR="00850221" w:rsidRPr="00624C9B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24C9B">
        <w:rPr>
          <w:kern w:val="0"/>
          <w:szCs w:val="24"/>
          <w:lang w:eastAsia="ru-RU" w:bidi="ar-SA"/>
        </w:rPr>
        <w:t xml:space="preserve"> по направлению подготовки «</w:t>
      </w:r>
      <w:r w:rsidR="00116539" w:rsidRPr="00624C9B">
        <w:rPr>
          <w:szCs w:val="24"/>
        </w:rPr>
        <w:t>01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B16FE6" w:rsidRPr="00624C9B">
        <w:rPr>
          <w:szCs w:val="24"/>
        </w:rPr>
        <w:t>3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9A2597" w:rsidRPr="00624C9B">
        <w:rPr>
          <w:szCs w:val="24"/>
        </w:rPr>
        <w:t>3</w:t>
      </w:r>
      <w:r w:rsidR="00116539" w:rsidRPr="00624C9B">
        <w:rPr>
          <w:szCs w:val="24"/>
        </w:rPr>
        <w:t xml:space="preserve"> </w:t>
      </w:r>
      <w:r w:rsidR="00116539" w:rsidRPr="00624C9B">
        <w:rPr>
          <w:b/>
          <w:color w:val="000000"/>
          <w:szCs w:val="24"/>
        </w:rPr>
        <w:t xml:space="preserve"> </w:t>
      </w:r>
      <w:r w:rsidR="003B24BC" w:rsidRPr="00624C9B">
        <w:rPr>
          <w:szCs w:val="24"/>
        </w:rPr>
        <w:t>М</w:t>
      </w:r>
      <w:r w:rsidR="009A2597" w:rsidRPr="00624C9B">
        <w:rPr>
          <w:szCs w:val="24"/>
        </w:rPr>
        <w:t>еханика и математическое моделирование</w:t>
      </w:r>
      <w:r w:rsidR="00850221" w:rsidRPr="00624C9B">
        <w:rPr>
          <w:kern w:val="0"/>
          <w:szCs w:val="24"/>
          <w:lang w:eastAsia="ru-RU" w:bidi="ar-SA"/>
        </w:rPr>
        <w:t xml:space="preserve">». </w:t>
      </w:r>
      <w:proofErr w:type="gramStart"/>
      <w:r w:rsidR="00850221" w:rsidRPr="00624C9B">
        <w:rPr>
          <w:kern w:val="0"/>
          <w:szCs w:val="24"/>
          <w:lang w:eastAsia="ru-RU" w:bidi="ar-SA"/>
        </w:rPr>
        <w:t>О</w:t>
      </w:r>
      <w:r w:rsidR="00314E2B" w:rsidRPr="00624C9B">
        <w:rPr>
          <w:kern w:val="0"/>
          <w:szCs w:val="24"/>
          <w:lang w:eastAsia="ru-RU" w:bidi="ar-SA"/>
        </w:rPr>
        <w:t>бязателен</w:t>
      </w:r>
      <w:proofErr w:type="gramEnd"/>
      <w:r>
        <w:rPr>
          <w:kern w:val="0"/>
          <w:szCs w:val="24"/>
          <w:lang w:eastAsia="ru-RU" w:bidi="ar-SA"/>
        </w:rPr>
        <w:t xml:space="preserve"> для освоения в 1 </w:t>
      </w:r>
      <w:r w:rsidR="00850221" w:rsidRPr="00624C9B">
        <w:rPr>
          <w:kern w:val="0"/>
          <w:szCs w:val="24"/>
          <w:lang w:eastAsia="ru-RU" w:bidi="ar-SA"/>
        </w:rPr>
        <w:t>с</w:t>
      </w:r>
      <w:r w:rsidR="00314E2B" w:rsidRPr="00624C9B">
        <w:rPr>
          <w:kern w:val="0"/>
          <w:szCs w:val="24"/>
          <w:lang w:eastAsia="ru-RU" w:bidi="ar-SA"/>
        </w:rPr>
        <w:t>еместр</w:t>
      </w:r>
      <w:r>
        <w:rPr>
          <w:kern w:val="0"/>
          <w:szCs w:val="24"/>
          <w:lang w:eastAsia="ru-RU" w:bidi="ar-SA"/>
        </w:rPr>
        <w:t>е</w:t>
      </w:r>
      <w:r w:rsidR="00314E2B" w:rsidRPr="00624C9B">
        <w:rPr>
          <w:kern w:val="0"/>
          <w:szCs w:val="24"/>
          <w:lang w:eastAsia="ru-RU" w:bidi="ar-SA"/>
        </w:rPr>
        <w:t xml:space="preserve">, </w:t>
      </w:r>
      <w:r>
        <w:rPr>
          <w:kern w:val="0"/>
          <w:szCs w:val="24"/>
          <w:lang w:eastAsia="ru-RU" w:bidi="ar-SA"/>
        </w:rPr>
        <w:t>первого года обучения.</w:t>
      </w:r>
      <w:r w:rsidR="008D09B6" w:rsidRPr="00624C9B">
        <w:rPr>
          <w:kern w:val="0"/>
          <w:szCs w:val="24"/>
          <w:lang w:eastAsia="ru-RU" w:bidi="ar-SA"/>
        </w:rPr>
        <w:t xml:space="preserve"> Индекс дисциплины </w:t>
      </w:r>
      <w:r w:rsidR="003B05D7" w:rsidRPr="003B05D7">
        <w:rPr>
          <w:b/>
          <w:kern w:val="0"/>
          <w:szCs w:val="24"/>
          <w:lang w:eastAsia="ru-RU" w:bidi="ar-SA"/>
        </w:rPr>
        <w:t>Б</w:t>
      </w:r>
      <w:proofErr w:type="gramStart"/>
      <w:r w:rsidR="003B05D7" w:rsidRPr="003B05D7">
        <w:rPr>
          <w:b/>
          <w:kern w:val="0"/>
          <w:szCs w:val="24"/>
          <w:lang w:eastAsia="ru-RU" w:bidi="ar-SA"/>
        </w:rPr>
        <w:t>1</w:t>
      </w:r>
      <w:proofErr w:type="gramEnd"/>
      <w:r w:rsidR="003B05D7" w:rsidRPr="003B05D7">
        <w:rPr>
          <w:b/>
          <w:kern w:val="0"/>
          <w:szCs w:val="24"/>
          <w:lang w:eastAsia="ru-RU" w:bidi="ar-SA"/>
        </w:rPr>
        <w:t>.В.ДВ.</w:t>
      </w:r>
      <w:r w:rsidR="00A203A4">
        <w:rPr>
          <w:b/>
          <w:kern w:val="0"/>
          <w:szCs w:val="24"/>
          <w:lang w:eastAsia="ru-RU" w:bidi="ar-SA"/>
        </w:rPr>
        <w:t>0</w:t>
      </w:r>
      <w:r w:rsidR="00EA3B4F">
        <w:rPr>
          <w:b/>
          <w:kern w:val="0"/>
          <w:szCs w:val="24"/>
          <w:lang w:eastAsia="ru-RU" w:bidi="ar-SA"/>
        </w:rPr>
        <w:t>9</w:t>
      </w:r>
      <w:r w:rsidR="003B05D7">
        <w:rPr>
          <w:b/>
          <w:kern w:val="0"/>
          <w:szCs w:val="24"/>
          <w:lang w:eastAsia="ru-RU" w:bidi="ar-SA"/>
        </w:rPr>
        <w:t>.</w:t>
      </w:r>
      <w:r w:rsidR="00A203A4">
        <w:rPr>
          <w:b/>
          <w:kern w:val="0"/>
          <w:szCs w:val="24"/>
          <w:lang w:eastAsia="ru-RU" w:bidi="ar-SA"/>
        </w:rPr>
        <w:t>0</w:t>
      </w:r>
      <w:r w:rsidR="003B05D7">
        <w:rPr>
          <w:b/>
          <w:kern w:val="0"/>
          <w:szCs w:val="24"/>
          <w:lang w:eastAsia="ru-RU" w:bidi="ar-SA"/>
        </w:rPr>
        <w:t>1</w:t>
      </w:r>
    </w:p>
    <w:p w:rsidR="00116539" w:rsidRPr="00624C9B" w:rsidRDefault="00116539" w:rsidP="00116539">
      <w:pPr>
        <w:pStyle w:val="31"/>
        <w:rPr>
          <w:rFonts w:ascii="Times New Roman" w:hAnsi="Times New Roman" w:cs="Times New Roman"/>
        </w:rPr>
      </w:pPr>
      <w:r w:rsidRPr="00624C9B">
        <w:rPr>
          <w:rFonts w:ascii="Times New Roman" w:hAnsi="Times New Roman" w:cs="Times New Roman"/>
        </w:rPr>
        <w:t>Форма отче</w:t>
      </w:r>
      <w:r w:rsidR="00124ACB">
        <w:rPr>
          <w:rFonts w:ascii="Times New Roman" w:hAnsi="Times New Roman" w:cs="Times New Roman"/>
        </w:rPr>
        <w:t>тности – зачет (1 семестр).</w:t>
      </w:r>
    </w:p>
    <w:p w:rsidR="00116539" w:rsidRPr="00624C9B" w:rsidRDefault="00116539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A370A3" w:rsidRPr="00624C9B" w:rsidRDefault="00850221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 </w:t>
      </w:r>
      <w:r w:rsidR="00A370A3" w:rsidRPr="00624C9B">
        <w:rPr>
          <w:rFonts w:ascii="Times New Roman" w:hAnsi="Times New Roman"/>
          <w:sz w:val="24"/>
          <w:szCs w:val="24"/>
        </w:rPr>
        <w:tab/>
      </w:r>
      <w:r w:rsidR="00A370A3" w:rsidRPr="00624C9B">
        <w:rPr>
          <w:rFonts w:ascii="Times New Roman" w:hAnsi="Times New Roman"/>
          <w:sz w:val="24"/>
          <w:szCs w:val="24"/>
        </w:rPr>
        <w:tab/>
      </w:r>
      <w:r w:rsidR="00A370A3" w:rsidRPr="00624C9B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="00A370A3" w:rsidRPr="00624C9B">
        <w:rPr>
          <w:rFonts w:ascii="Times New Roman" w:hAnsi="Times New Roman"/>
          <w:sz w:val="24"/>
          <w:szCs w:val="24"/>
        </w:rPr>
        <w:t>:</w:t>
      </w:r>
    </w:p>
    <w:p w:rsidR="00314E2B" w:rsidRPr="00624C9B" w:rsidRDefault="00124AC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>Повторить основные разделы школьного курса алгебры и геометрии для создания прочной базы, на которой будет строиться курс математического анализа.</w:t>
      </w:r>
    </w:p>
    <w:p w:rsidR="00314E2B" w:rsidRPr="00624C9B" w:rsidRDefault="0037198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>Расширить знания некоторых разделов алгебры и стереометрии, привить навык доказательства теорем</w:t>
      </w:r>
      <w:r w:rsidR="00314E2B" w:rsidRPr="00624C9B">
        <w:rPr>
          <w:kern w:val="0"/>
          <w:szCs w:val="24"/>
          <w:lang w:eastAsia="ru-RU" w:bidi="ar-SA"/>
        </w:rPr>
        <w:t>;</w:t>
      </w:r>
    </w:p>
    <w:p w:rsidR="00314E2B" w:rsidRPr="00624C9B" w:rsidRDefault="0037198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выстраивать логическую цепочку в доказательстве утверждений, используя исходные данные</w:t>
      </w:r>
      <w:r w:rsidR="00314E2B" w:rsidRPr="00624C9B">
        <w:rPr>
          <w:rFonts w:ascii="Times New Roman" w:hAnsi="Times New Roman"/>
          <w:sz w:val="24"/>
          <w:szCs w:val="24"/>
        </w:rPr>
        <w:t>;</w:t>
      </w:r>
    </w:p>
    <w:p w:rsidR="00324F8D" w:rsidRPr="00624C9B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D94068" w:rsidRPr="00624C9B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298"/>
      </w:tblGrid>
      <w:tr w:rsidR="00324F8D" w:rsidRPr="00624C9B" w:rsidTr="00EB2CC8">
        <w:trPr>
          <w:jc w:val="center"/>
        </w:trPr>
        <w:tc>
          <w:tcPr>
            <w:tcW w:w="2268" w:type="dxa"/>
          </w:tcPr>
          <w:p w:rsidR="00324F8D" w:rsidRPr="00EB2CC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CC8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624C9B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, характеризующие этапы формирования компетенций</w:t>
            </w:r>
          </w:p>
        </w:tc>
      </w:tr>
      <w:tr w:rsidR="00324F8D" w:rsidRPr="00624C9B" w:rsidTr="00EB2CC8">
        <w:trPr>
          <w:jc w:val="center"/>
        </w:trPr>
        <w:tc>
          <w:tcPr>
            <w:tcW w:w="2268" w:type="dxa"/>
          </w:tcPr>
          <w:p w:rsidR="00324F8D" w:rsidRPr="00EB2CC8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B2CC8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="00185F82" w:rsidRPr="00EB2CC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="00367563" w:rsidRPr="00EB2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82" w:rsidRPr="00EB2CC8">
              <w:rPr>
                <w:rFonts w:ascii="Times New Roman" w:hAnsi="Times New Roman"/>
                <w:sz w:val="24"/>
                <w:szCs w:val="24"/>
              </w:rPr>
              <w:t xml:space="preserve"> способность к самоорганизации и самообразованию</w:t>
            </w:r>
          </w:p>
        </w:tc>
        <w:tc>
          <w:tcPr>
            <w:tcW w:w="7298" w:type="dxa"/>
          </w:tcPr>
          <w:p w:rsidR="00E9027E" w:rsidRPr="00624C9B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6336B9" w:rsidRPr="00624C9B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ировать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современны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 и методик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для своего направления.</w:t>
            </w:r>
          </w:p>
          <w:p w:rsidR="00F55454" w:rsidRPr="00624C9B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F55454" w:rsidRPr="00624C9B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0C7AD0" w:rsidRPr="00624C9B" w:rsidRDefault="000C7AD0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F82" w:rsidRPr="00624C9B" w:rsidTr="00EB2CC8">
        <w:trPr>
          <w:jc w:val="center"/>
        </w:trPr>
        <w:tc>
          <w:tcPr>
            <w:tcW w:w="2268" w:type="dxa"/>
          </w:tcPr>
          <w:p w:rsidR="00185F82" w:rsidRPr="00EB2CC8" w:rsidRDefault="00185F82" w:rsidP="008E751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CC8">
              <w:rPr>
                <w:rFonts w:ascii="Times New Roman" w:hAnsi="Times New Roman"/>
                <w:b/>
                <w:i/>
                <w:sz w:val="24"/>
                <w:szCs w:val="24"/>
              </w:rPr>
              <w:t>ОПК</w:t>
            </w:r>
            <w:r w:rsidR="00EB2CC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B2C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="008E7512" w:rsidRPr="00EB2CC8">
              <w:rPr>
                <w:rFonts w:ascii="Times New Roman" w:hAnsi="Times New Roman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298" w:type="dxa"/>
          </w:tcPr>
          <w:p w:rsidR="00ED68FC" w:rsidRPr="00624C9B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0157B5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511A30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(ОПК1) </w:t>
            </w:r>
            <w:r w:rsidR="00DB5B34" w:rsidRPr="00624C9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="006C5A07">
              <w:rPr>
                <w:rFonts w:ascii="Times New Roman" w:hAnsi="Times New Roman"/>
                <w:i/>
                <w:sz w:val="24"/>
                <w:szCs w:val="24"/>
              </w:rPr>
              <w:t>школьный курс алгебры и геометрии.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24ACB" w:rsidRPr="00624C9B" w:rsidRDefault="00124ACB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задачи с помощью метода математической индукции. Уметь решать тригонометрические уравнения и неравенства.</w:t>
            </w:r>
          </w:p>
          <w:p w:rsidR="00DB5B34" w:rsidRPr="00624C9B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7624B5" w:rsidRPr="00624C9B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  <w:p w:rsidR="00DB5B34" w:rsidRPr="00624C9B" w:rsidRDefault="00DB5B34" w:rsidP="00DB5B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B16FE6" w:rsidRPr="00624C9B" w:rsidRDefault="000157B5" w:rsidP="00B1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(ОПК1) –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 w:rsidR="006C5A07">
              <w:rPr>
                <w:rFonts w:ascii="Times New Roman" w:hAnsi="Times New Roman"/>
                <w:i/>
                <w:sz w:val="24"/>
                <w:szCs w:val="24"/>
              </w:rPr>
              <w:t xml:space="preserve"> теоремы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5A07">
              <w:rPr>
                <w:rFonts w:ascii="Times New Roman" w:hAnsi="Times New Roman"/>
                <w:i/>
                <w:sz w:val="24"/>
                <w:szCs w:val="24"/>
              </w:rPr>
              <w:t xml:space="preserve">элементарной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  <w:p w:rsidR="00DB5B34" w:rsidRPr="00624C9B" w:rsidRDefault="00DB5B34" w:rsidP="00604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E3" w:rsidRPr="00624C9B" w:rsidTr="00EB2CC8">
        <w:trPr>
          <w:jc w:val="center"/>
        </w:trPr>
        <w:tc>
          <w:tcPr>
            <w:tcW w:w="2268" w:type="dxa"/>
          </w:tcPr>
          <w:p w:rsidR="00C075E3" w:rsidRPr="00EB2CC8" w:rsidRDefault="00C075E3" w:rsidP="008E751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B2CC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ПК2-</w:t>
            </w:r>
            <w:r w:rsidR="008E7512" w:rsidRPr="00EB2CC8">
              <w:rPr>
                <w:rFonts w:ascii="Times New Roman" w:hAnsi="Times New Roman"/>
              </w:rPr>
              <w:t>способность математически корректно ставить естественнонаучные задачи, знание постановок классических задач математики и механики</w:t>
            </w:r>
          </w:p>
        </w:tc>
        <w:tc>
          <w:tcPr>
            <w:tcW w:w="7298" w:type="dxa"/>
          </w:tcPr>
          <w:p w:rsidR="00C075E3" w:rsidRPr="00624C9B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C075E3" w:rsidRPr="00712BC2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712BC2" w:rsidRPr="00712BC2">
              <w:rPr>
                <w:rFonts w:ascii="Times New Roman" w:eastAsia="Calibri" w:hAnsi="Times New Roman"/>
                <w:sz w:val="24"/>
                <w:szCs w:val="24"/>
              </w:rPr>
              <w:t>Дополнительные главы элементарной математики</w:t>
            </w:r>
            <w:r w:rsidRPr="00712BC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="00124ACB" w:rsidRPr="00712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  <w:p w:rsidR="00C075E3" w:rsidRPr="00624C9B" w:rsidRDefault="00C075E3" w:rsidP="00124A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C075E3" w:rsidRPr="00624C9B" w:rsidRDefault="00C075E3" w:rsidP="00124A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</w:t>
            </w:r>
            <w:r w:rsidR="00124AC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мы, аналогичные ранее изученным.</w:t>
            </w:r>
          </w:p>
          <w:p w:rsidR="00C075E3" w:rsidRPr="00624C9B" w:rsidRDefault="00C075E3" w:rsidP="00124ACB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C075E3" w:rsidRPr="00624C9B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C075E3" w:rsidRPr="00624C9B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C075E3" w:rsidRPr="00624C9B" w:rsidRDefault="00C075E3" w:rsidP="00124A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различными методами и способами </w:t>
            </w:r>
            <w:r w:rsidR="00124AC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</w:tc>
      </w:tr>
    </w:tbl>
    <w:p w:rsidR="009F3460" w:rsidRPr="00624C9B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3B05D7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624C9B">
        <w:rPr>
          <w:b/>
        </w:rPr>
        <w:t xml:space="preserve">Структура и содержание дисциплины </w:t>
      </w:r>
    </w:p>
    <w:p w:rsidR="00F64CB8" w:rsidRPr="00624C9B" w:rsidRDefault="00ED5635" w:rsidP="003B05D7">
      <w:pPr>
        <w:pStyle w:val="a3"/>
        <w:tabs>
          <w:tab w:val="clear" w:pos="822"/>
        </w:tabs>
        <w:ind w:left="689" w:firstLine="0"/>
        <w:rPr>
          <w:b/>
        </w:rPr>
      </w:pPr>
      <w:r w:rsidRPr="00624C9B">
        <w:rPr>
          <w:b/>
        </w:rPr>
        <w:t>«</w:t>
      </w:r>
      <w:r w:rsidR="00C47ABA">
        <w:rPr>
          <w:b/>
        </w:rPr>
        <w:t>Дополнительные главы э</w:t>
      </w:r>
      <w:r w:rsidR="00124ACB" w:rsidRPr="00124ACB">
        <w:rPr>
          <w:b/>
        </w:rPr>
        <w:t>лементарн</w:t>
      </w:r>
      <w:r w:rsidR="00C47ABA">
        <w:rPr>
          <w:b/>
        </w:rPr>
        <w:t>ой</w:t>
      </w:r>
      <w:r w:rsidR="00124ACB" w:rsidRPr="00124ACB">
        <w:rPr>
          <w:b/>
        </w:rPr>
        <w:t xml:space="preserve"> математик</w:t>
      </w:r>
      <w:r w:rsidR="00C47ABA">
        <w:rPr>
          <w:b/>
        </w:rPr>
        <w:t>и</w:t>
      </w:r>
      <w:r w:rsidRPr="00624C9B">
        <w:rPr>
          <w:b/>
        </w:rPr>
        <w:t>»</w:t>
      </w:r>
    </w:p>
    <w:p w:rsidR="009D1134" w:rsidRDefault="009D1134" w:rsidP="009D1134">
      <w:pPr>
        <w:pStyle w:val="a3"/>
        <w:tabs>
          <w:tab w:val="clear" w:pos="822"/>
        </w:tabs>
        <w:ind w:left="0" w:firstLine="720"/>
        <w:rPr>
          <w:sz w:val="28"/>
        </w:rPr>
      </w:pPr>
    </w:p>
    <w:p w:rsidR="009F3460" w:rsidRPr="00624C9B" w:rsidRDefault="009D1134" w:rsidP="009D1134">
      <w:pPr>
        <w:pStyle w:val="a3"/>
        <w:tabs>
          <w:tab w:val="clear" w:pos="822"/>
        </w:tabs>
        <w:ind w:left="0" w:firstLine="720"/>
        <w:rPr>
          <w:b/>
        </w:rPr>
      </w:pPr>
      <w:r w:rsidRPr="00E74622">
        <w:rPr>
          <w:sz w:val="28"/>
        </w:rPr>
        <w:t xml:space="preserve">Общая трудоемкость дисциплины составляет </w:t>
      </w:r>
      <w:r>
        <w:rPr>
          <w:sz w:val="28"/>
        </w:rPr>
        <w:t>2</w:t>
      </w:r>
      <w:r w:rsidRPr="00E74622">
        <w:rPr>
          <w:sz w:val="28"/>
        </w:rPr>
        <w:t xml:space="preserve"> зачетных единиц, </w:t>
      </w:r>
      <w:r>
        <w:rPr>
          <w:sz w:val="28"/>
        </w:rPr>
        <w:t>72</w:t>
      </w:r>
      <w:r w:rsidRPr="00E74622">
        <w:rPr>
          <w:sz w:val="28"/>
        </w:rPr>
        <w:t xml:space="preserve"> час</w:t>
      </w:r>
      <w:r>
        <w:rPr>
          <w:sz w:val="28"/>
        </w:rPr>
        <w:t>а, в том числе 18 часов контактной работы с преподавателем</w:t>
      </w:r>
      <w:r w:rsidRPr="00E74622">
        <w:rPr>
          <w:sz w:val="28"/>
        </w:rPr>
        <w:t xml:space="preserve"> (практические занятия – </w:t>
      </w:r>
      <w:r>
        <w:rPr>
          <w:sz w:val="28"/>
        </w:rPr>
        <w:t>18</w:t>
      </w:r>
      <w:r w:rsidRPr="00E74622">
        <w:rPr>
          <w:sz w:val="28"/>
        </w:rPr>
        <w:t>)</w:t>
      </w:r>
      <w:r>
        <w:rPr>
          <w:sz w:val="28"/>
        </w:rPr>
        <w:t>, 54 часа самосто</w:t>
      </w:r>
      <w:r>
        <w:rPr>
          <w:sz w:val="28"/>
        </w:rPr>
        <w:t>я</w:t>
      </w:r>
      <w:r>
        <w:rPr>
          <w:sz w:val="28"/>
        </w:rPr>
        <w:t>тельной работы</w:t>
      </w:r>
    </w:p>
    <w:p w:rsidR="00A524D1" w:rsidRPr="00624C9B" w:rsidRDefault="00A524D1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B05D7" w:rsidRDefault="003B05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3B05D7" w:rsidSect="009377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12BC2" w:rsidRPr="00712BC2" w:rsidRDefault="006C0E52" w:rsidP="00712BC2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624C9B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</w:t>
      </w:r>
      <w:r w:rsidR="00712B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2BC2" w:rsidRPr="00624C9B">
        <w:rPr>
          <w:rFonts w:ascii="Times New Roman" w:hAnsi="Times New Roman"/>
          <w:i/>
          <w:sz w:val="24"/>
          <w:szCs w:val="24"/>
          <w:lang w:eastAsia="ar-SA"/>
        </w:rPr>
        <w:t>«</w:t>
      </w:r>
      <w:r w:rsidR="00712BC2" w:rsidRPr="00712BC2">
        <w:rPr>
          <w:rFonts w:ascii="Times New Roman" w:eastAsia="Calibri" w:hAnsi="Times New Roman"/>
          <w:sz w:val="24"/>
          <w:szCs w:val="24"/>
        </w:rPr>
        <w:t>Дополнительные главы элементарной математики</w:t>
      </w:r>
      <w:r w:rsidR="00712BC2" w:rsidRPr="00712BC2">
        <w:rPr>
          <w:rFonts w:ascii="Times New Roman" w:hAnsi="Times New Roman"/>
          <w:sz w:val="24"/>
          <w:szCs w:val="24"/>
          <w:lang w:eastAsia="ar-SA"/>
        </w:rPr>
        <w:t>»</w:t>
      </w:r>
      <w:r w:rsidR="00712BC2" w:rsidRPr="00712BC2">
        <w:rPr>
          <w:rFonts w:ascii="Times New Roman" w:eastAsia="MS Mincho" w:hAnsi="Times New Roman"/>
          <w:sz w:val="24"/>
          <w:szCs w:val="24"/>
          <w:lang w:eastAsia="ar-SA"/>
        </w:rPr>
        <w:t>.</w:t>
      </w:r>
    </w:p>
    <w:tbl>
      <w:tblPr>
        <w:tblW w:w="50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8"/>
        <w:gridCol w:w="970"/>
        <w:gridCol w:w="1535"/>
        <w:gridCol w:w="1062"/>
        <w:gridCol w:w="386"/>
        <w:gridCol w:w="1062"/>
        <w:gridCol w:w="934"/>
        <w:gridCol w:w="2436"/>
      </w:tblGrid>
      <w:tr w:rsidR="00DB6CF6" w:rsidRPr="00AA1BAC" w:rsidTr="00AA1BAC">
        <w:trPr>
          <w:trHeight w:val="135"/>
          <w:jc w:val="center"/>
        </w:trPr>
        <w:tc>
          <w:tcPr>
            <w:tcW w:w="2198" w:type="pct"/>
            <w:vMerge w:val="restart"/>
            <w:tcBorders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и краткое содержание разделов и тем дисциплины, </w:t>
            </w:r>
          </w:p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CF6" w:rsidRPr="00AA1BAC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форма промежуточной аттестации по дисциплине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(часы)</w:t>
            </w:r>
          </w:p>
        </w:tc>
        <w:tc>
          <w:tcPr>
            <w:tcW w:w="2478" w:type="pct"/>
            <w:gridSpan w:val="6"/>
            <w:tcBorders>
              <w:lef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DB6CF6" w:rsidRPr="00AA1BAC" w:rsidTr="00AA1BAC">
        <w:trPr>
          <w:cantSplit/>
          <w:trHeight w:val="791"/>
          <w:jc w:val="center"/>
        </w:trPr>
        <w:tc>
          <w:tcPr>
            <w:tcW w:w="2198" w:type="pct"/>
            <w:vMerge/>
            <w:tcBorders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4" w:type="pct"/>
            <w:gridSpan w:val="5"/>
            <w:tcBorders>
              <w:left w:val="single" w:sz="4" w:space="0" w:color="auto"/>
            </w:tcBorders>
          </w:tcPr>
          <w:p w:rsidR="00DB6CF6" w:rsidRPr="00AA1BA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контактная работа (работа во взаимодействии с преподавателем), часы</w:t>
            </w:r>
            <w:r w:rsidRPr="00AA1B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6CF6" w:rsidRPr="00AA1BA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из них</w:t>
            </w:r>
          </w:p>
        </w:tc>
        <w:tc>
          <w:tcPr>
            <w:tcW w:w="814" w:type="pct"/>
          </w:tcPr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Самостоятельная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работа студента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часы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05D7" w:rsidRPr="00AA1BAC" w:rsidTr="00AA1BAC">
        <w:trPr>
          <w:cantSplit/>
          <w:trHeight w:val="1735"/>
          <w:jc w:val="center"/>
        </w:trPr>
        <w:tc>
          <w:tcPr>
            <w:tcW w:w="2198" w:type="pct"/>
            <w:vMerge/>
            <w:tcBorders>
              <w:right w:val="single" w:sz="4" w:space="0" w:color="auto"/>
            </w:tcBorders>
          </w:tcPr>
          <w:p w:rsidR="003B05D7" w:rsidRPr="00AA1BAC" w:rsidRDefault="003B05D7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7" w:rsidRPr="00AA1BAC" w:rsidRDefault="003B05D7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Занятия лекционного типа</w:t>
            </w:r>
          </w:p>
        </w:tc>
        <w:tc>
          <w:tcPr>
            <w:tcW w:w="355" w:type="pct"/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Занятия семинарского типа</w:t>
            </w:r>
          </w:p>
        </w:tc>
        <w:tc>
          <w:tcPr>
            <w:tcW w:w="129" w:type="pct"/>
            <w:textDirection w:val="btLr"/>
            <w:tcFitText/>
            <w:vAlign w:val="center"/>
          </w:tcPr>
          <w:p w:rsidR="003B05D7" w:rsidRPr="00AA1BAC" w:rsidRDefault="003B05D7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Лабораторные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Консультации индивидуальные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5D7" w:rsidRPr="00AA1BAC" w:rsidRDefault="003B05D7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3B05D7" w:rsidRPr="00AA1BAC" w:rsidRDefault="003B05D7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контактных часов 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05D7" w:rsidRPr="00AA1BAC" w:rsidRDefault="003B05D7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СРС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Мероприятия  контроля СРС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385623"/>
                <w:sz w:val="22"/>
                <w:szCs w:val="22"/>
              </w:rPr>
              <w:t>Всего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385623"/>
                <w:sz w:val="22"/>
                <w:szCs w:val="22"/>
              </w:rPr>
              <w:t>СРС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Абсолютная величина действительного числа. Неравенства треугольника. Преобразование и вычисление алгебраических выражений, содержащих модуль. Метод интервалов для решения уравнений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Функции действительного переменного. Область задания и изменения функций. Понятие сложной функции. Графическое изображение функций.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385623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В Показательная и логарифмическая функции. Их свойства. Методы решения логарифмических и показательных уравнений,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Тригонометрические функции, их свойства. Преобразование тригонометрических функций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Обратные тригонометрические функции. Их свойства. Графики тригонометрических функций.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Метод математической индукции. Доказательство утверждений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Решение стереометрических задач на нахождение геометрических величин.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EB2CC8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EB2CC8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EB2CC8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Решение задач с параметрами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EB2CC8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EB2CC8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EB2CC8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102F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Итого за семестр 1 с промежуточной аттестацией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B636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EB2C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</w:p>
        </w:tc>
      </w:tr>
    </w:tbl>
    <w:p w:rsidR="007624B5" w:rsidRPr="00AA1BAC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16"/>
          <w:szCs w:val="16"/>
        </w:rPr>
      </w:pPr>
    </w:p>
    <w:p w:rsidR="003B05D7" w:rsidRPr="00AA1BAC" w:rsidRDefault="003B05D7" w:rsidP="007624B5">
      <w:pPr>
        <w:spacing w:after="0" w:line="240" w:lineRule="auto"/>
        <w:ind w:left="689"/>
        <w:rPr>
          <w:rFonts w:ascii="Times New Roman" w:hAnsi="Times New Roman"/>
          <w:b/>
          <w:sz w:val="16"/>
          <w:szCs w:val="16"/>
        </w:rPr>
        <w:sectPr w:rsidR="003B05D7" w:rsidRPr="00AA1BAC" w:rsidSect="003B05D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F64CB8" w:rsidRPr="00624C9B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</w:p>
    <w:p w:rsidR="00B948B7" w:rsidRPr="008730AE" w:rsidRDefault="00B948B7" w:rsidP="00B948B7">
      <w:pPr>
        <w:pStyle w:val="a4"/>
        <w:tabs>
          <w:tab w:val="clear" w:pos="643"/>
        </w:tabs>
        <w:spacing w:before="0" w:beforeAutospacing="0" w:after="0" w:afterAutospacing="0"/>
        <w:jc w:val="both"/>
        <w:rPr>
          <w:sz w:val="28"/>
          <w:szCs w:val="28"/>
        </w:rPr>
      </w:pPr>
      <w:r w:rsidRPr="005055E1">
        <w:rPr>
          <w:sz w:val="28"/>
          <w:szCs w:val="28"/>
        </w:rPr>
        <w:t xml:space="preserve">Основной формой организации учебного процесса являются </w:t>
      </w:r>
      <w:r>
        <w:rPr>
          <w:sz w:val="28"/>
          <w:szCs w:val="28"/>
        </w:rPr>
        <w:t xml:space="preserve">лекционные </w:t>
      </w:r>
      <w:r w:rsidRPr="005055E1">
        <w:rPr>
          <w:sz w:val="28"/>
          <w:szCs w:val="28"/>
        </w:rPr>
        <w:t>занятия</w:t>
      </w:r>
      <w:r>
        <w:rPr>
          <w:sz w:val="28"/>
          <w:szCs w:val="28"/>
        </w:rPr>
        <w:t>.</w:t>
      </w:r>
      <w:r w:rsidRPr="008730AE">
        <w:rPr>
          <w:sz w:val="28"/>
          <w:szCs w:val="28"/>
        </w:rPr>
        <w:t xml:space="preserve"> При выполнении </w:t>
      </w:r>
      <w:r>
        <w:rPr>
          <w:sz w:val="28"/>
          <w:szCs w:val="28"/>
        </w:rPr>
        <w:t>практических</w:t>
      </w:r>
      <w:r w:rsidRPr="008730AE">
        <w:rPr>
          <w:sz w:val="28"/>
          <w:szCs w:val="28"/>
        </w:rPr>
        <w:t xml:space="preserve"> работ, при самостоятельной работе и подготовке к зачету студенты имеют доступ к материалам курса, размещенным </w:t>
      </w:r>
      <w:r>
        <w:rPr>
          <w:sz w:val="28"/>
          <w:szCs w:val="28"/>
        </w:rPr>
        <w:t xml:space="preserve">в системе электронного обучения ННГУ по </w:t>
      </w:r>
      <w:r w:rsidRPr="008730AE">
        <w:rPr>
          <w:sz w:val="28"/>
          <w:szCs w:val="28"/>
        </w:rPr>
        <w:t xml:space="preserve">адресу </w:t>
      </w:r>
      <w:hyperlink r:id="rId14" w:history="1">
        <w:r w:rsidRPr="00CF70CF">
          <w:rPr>
            <w:rStyle w:val="afa"/>
            <w:sz w:val="28"/>
            <w:szCs w:val="28"/>
          </w:rPr>
          <w:t>http://e-learning.unn.ru/course/view.php?id=1660</w:t>
        </w:r>
      </w:hyperlink>
      <w:r>
        <w:rPr>
          <w:sz w:val="28"/>
          <w:szCs w:val="28"/>
        </w:rPr>
        <w:t xml:space="preserve">, </w:t>
      </w:r>
      <w:r w:rsidRPr="008730AE">
        <w:rPr>
          <w:sz w:val="28"/>
          <w:szCs w:val="28"/>
        </w:rPr>
        <w:t xml:space="preserve">режим доступа </w:t>
      </w:r>
      <w:r>
        <w:rPr>
          <w:sz w:val="28"/>
          <w:szCs w:val="28"/>
        </w:rPr>
        <w:t>–</w:t>
      </w:r>
      <w:r w:rsidRPr="008730AE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 авторизации</w:t>
      </w:r>
      <w:r w:rsidRPr="008730AE">
        <w:rPr>
          <w:sz w:val="28"/>
          <w:szCs w:val="28"/>
        </w:rPr>
        <w:t>.</w:t>
      </w:r>
    </w:p>
    <w:p w:rsidR="004F66D0" w:rsidRPr="00624C9B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24C9B">
        <w:rPr>
          <w:rFonts w:ascii="Times New Roman" w:hAnsi="Times New Roman"/>
          <w:color w:val="252525"/>
          <w:sz w:val="24"/>
          <w:szCs w:val="24"/>
        </w:rPr>
        <w:t>,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электронно</w:t>
      </w:r>
      <w:r w:rsidR="006C5A07">
        <w:rPr>
          <w:rFonts w:ascii="Times New Roman" w:hAnsi="Times New Roman"/>
          <w:color w:val="252525"/>
          <w:sz w:val="24"/>
          <w:szCs w:val="24"/>
        </w:rPr>
        <w:t>го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 xml:space="preserve"> обучени</w:t>
      </w:r>
      <w:r w:rsidR="006C5A07">
        <w:rPr>
          <w:rFonts w:ascii="Times New Roman" w:hAnsi="Times New Roman"/>
          <w:color w:val="252525"/>
          <w:sz w:val="24"/>
          <w:szCs w:val="24"/>
        </w:rPr>
        <w:t>я</w:t>
      </w:r>
      <w:r w:rsidR="006E0588" w:rsidRPr="00624C9B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24C9B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624C9B">
        <w:rPr>
          <w:rFonts w:ascii="Times New Roman" w:hAnsi="Times New Roman"/>
          <w:b/>
          <w:sz w:val="24"/>
          <w:szCs w:val="24"/>
        </w:rPr>
        <w:t>.</w:t>
      </w:r>
      <w:r w:rsidR="008C173A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73A" w:rsidRPr="00624C9B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8C173A" w:rsidRPr="00624C9B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информации, подлежащей осмыслению и запоминанию.</w:t>
      </w:r>
    </w:p>
    <w:p w:rsidR="006D5B12" w:rsidRPr="00624C9B" w:rsidRDefault="009B7FF7" w:rsidP="00C667DB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У</w:t>
      </w:r>
      <w:r w:rsidR="00F64CB8" w:rsidRPr="00624C9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624C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EB2CC8" w:rsidRDefault="004417B4" w:rsidP="004417B4">
      <w:pPr>
        <w:pStyle w:val="2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CC8">
        <w:rPr>
          <w:rFonts w:ascii="Times New Roman" w:hAnsi="Times New Roman"/>
          <w:i/>
          <w:sz w:val="24"/>
          <w:szCs w:val="24"/>
        </w:rPr>
        <w:t>Выполнение домашних практических заданий.</w:t>
      </w:r>
      <w:r w:rsidR="006C5A07" w:rsidRPr="00EB2CC8">
        <w:rPr>
          <w:rFonts w:ascii="Times New Roman" w:hAnsi="Times New Roman"/>
          <w:i/>
          <w:sz w:val="24"/>
          <w:szCs w:val="24"/>
        </w:rPr>
        <w:t xml:space="preserve"> Разбор ошибок под контролем преподавателя</w:t>
      </w:r>
    </w:p>
    <w:p w:rsidR="009A35DD" w:rsidRDefault="009A35DD" w:rsidP="009A35DD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5.2 </w:t>
      </w: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студентов, п</w:t>
      </w:r>
      <w:r w:rsidRPr="004025BD">
        <w:rPr>
          <w:rFonts w:ascii="Times New Roman" w:hAnsi="Times New Roman"/>
          <w:b/>
          <w:sz w:val="28"/>
          <w:szCs w:val="24"/>
        </w:rPr>
        <w:t xml:space="preserve">рактические </w:t>
      </w:r>
      <w:r>
        <w:rPr>
          <w:rFonts w:ascii="Times New Roman" w:hAnsi="Times New Roman"/>
          <w:b/>
          <w:sz w:val="28"/>
          <w:szCs w:val="24"/>
        </w:rPr>
        <w:t>задания для проведения текущего контроля</w:t>
      </w:r>
    </w:p>
    <w:p w:rsidR="006C5A07" w:rsidRDefault="006C5A07" w:rsidP="006C5A07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ВАВИЛОВ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.В., МЕЛЬНИКОВ И.И., ОЛЕХНИК С</w:t>
      </w:r>
      <w:r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Н.</w:t>
      </w:r>
      <w:r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Задачи по математике. Алгебра.</w:t>
      </w:r>
    </w:p>
    <w:p w:rsidR="006C5A07" w:rsidRDefault="006C5A07" w:rsidP="00EB2CC8">
      <w:pPr>
        <w:shd w:val="clear" w:color="auto" w:fill="FFFFFF"/>
        <w:ind w:left="720"/>
        <w:rPr>
          <w:rFonts w:ascii="Times New Roman" w:hAnsi="Times New Roman"/>
          <w:b/>
          <w:sz w:val="28"/>
          <w:szCs w:val="24"/>
        </w:rPr>
      </w:pPr>
      <w:r w:rsidRPr="00412CD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https://e.lanbook.com/book/2760#authors</w:t>
      </w:r>
    </w:p>
    <w:p w:rsidR="006405EB" w:rsidRPr="00624C9B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624C9B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24C9B">
        <w:rPr>
          <w:rFonts w:ascii="Times New Roman" w:hAnsi="Times New Roman"/>
          <w:b/>
          <w:sz w:val="24"/>
          <w:szCs w:val="24"/>
        </w:rPr>
        <w:t>:</w:t>
      </w:r>
    </w:p>
    <w:p w:rsidR="008D7995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форму</w:t>
      </w:r>
      <w:r w:rsidR="00712BC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ируйте метод интервалов для решения алгебраических неравенств.</w:t>
      </w:r>
    </w:p>
    <w:p w:rsidR="006C5A07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такое равносильные уравнения</w:t>
      </w:r>
    </w:p>
    <w:p w:rsidR="00712BC2" w:rsidRDefault="006C5A07" w:rsidP="00712BC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Сформулируйте основные свойства логарифмической </w:t>
      </w:r>
      <w:r w:rsidR="00712BC2">
        <w:rPr>
          <w:rFonts w:ascii="Times New Roman" w:hAnsi="Times New Roman"/>
          <w:sz w:val="24"/>
          <w:szCs w:val="24"/>
        </w:rPr>
        <w:t>функции</w:t>
      </w:r>
    </w:p>
    <w:p w:rsidR="00712BC2" w:rsidRDefault="006C5A07" w:rsidP="00712BC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12BC2">
        <w:rPr>
          <w:rFonts w:ascii="Times New Roman" w:hAnsi="Times New Roman"/>
          <w:sz w:val="24"/>
          <w:szCs w:val="24"/>
        </w:rPr>
        <w:t>Сформулируйте основные свойства п</w:t>
      </w:r>
      <w:r>
        <w:rPr>
          <w:rFonts w:ascii="Times New Roman" w:hAnsi="Times New Roman"/>
          <w:sz w:val="24"/>
          <w:szCs w:val="24"/>
        </w:rPr>
        <w:t>оказательной</w:t>
      </w:r>
      <w:r w:rsidR="00712BC2">
        <w:rPr>
          <w:rFonts w:ascii="Times New Roman" w:hAnsi="Times New Roman"/>
          <w:sz w:val="24"/>
          <w:szCs w:val="24"/>
        </w:rPr>
        <w:t xml:space="preserve"> функции</w:t>
      </w:r>
    </w:p>
    <w:p w:rsidR="009B3530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3530">
        <w:rPr>
          <w:rFonts w:ascii="Times New Roman" w:hAnsi="Times New Roman"/>
          <w:sz w:val="24"/>
          <w:szCs w:val="24"/>
        </w:rPr>
        <w:t xml:space="preserve"> Что такое </w:t>
      </w:r>
      <w:r w:rsidR="009B3530" w:rsidRPr="00412CD7">
        <w:rPr>
          <w:rFonts w:ascii="Times New Roman" w:hAnsi="Times New Roman"/>
          <w:sz w:val="24"/>
          <w:szCs w:val="24"/>
        </w:rPr>
        <w:t xml:space="preserve">Метод математической индукции.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A07" w:rsidRDefault="009B3530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C5A07">
        <w:rPr>
          <w:rFonts w:ascii="Times New Roman" w:hAnsi="Times New Roman"/>
          <w:sz w:val="24"/>
          <w:szCs w:val="24"/>
        </w:rPr>
        <w:t>Основные тригонометрические тождества</w:t>
      </w:r>
    </w:p>
    <w:p w:rsidR="006C5A07" w:rsidRDefault="009B3530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5A07">
        <w:rPr>
          <w:rFonts w:ascii="Times New Roman" w:hAnsi="Times New Roman"/>
          <w:sz w:val="24"/>
          <w:szCs w:val="24"/>
        </w:rPr>
        <w:t xml:space="preserve">. Область определения функции </w:t>
      </w:r>
      <w:proofErr w:type="spellStart"/>
      <w:r w:rsidR="006C5A07">
        <w:rPr>
          <w:rFonts w:ascii="Times New Roman" w:hAnsi="Times New Roman"/>
          <w:sz w:val="24"/>
          <w:szCs w:val="24"/>
        </w:rPr>
        <w:t>у=</w:t>
      </w:r>
      <w:proofErr w:type="spellEnd"/>
      <w:r w:rsidR="006C5A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="006C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proofErr w:type="spellStart"/>
      <w:proofErr w:type="gramStart"/>
      <w:r w:rsidR="006C5A07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="006C5A07">
        <w:rPr>
          <w:rFonts w:ascii="Times New Roman" w:hAnsi="Times New Roman"/>
          <w:sz w:val="24"/>
          <w:szCs w:val="24"/>
        </w:rPr>
        <w:t xml:space="preserve"> </w:t>
      </w:r>
    </w:p>
    <w:p w:rsidR="006C5A07" w:rsidRDefault="009B3530" w:rsidP="006C5A07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C5A07">
        <w:rPr>
          <w:rFonts w:ascii="Times New Roman" w:hAnsi="Times New Roman"/>
          <w:sz w:val="24"/>
          <w:szCs w:val="24"/>
        </w:rPr>
        <w:t>.</w:t>
      </w:r>
      <w:r w:rsidR="006C5A07" w:rsidRPr="006C5A07">
        <w:rPr>
          <w:rFonts w:ascii="Times New Roman" w:hAnsi="Times New Roman"/>
          <w:sz w:val="24"/>
          <w:szCs w:val="24"/>
        </w:rPr>
        <w:t xml:space="preserve"> </w:t>
      </w:r>
      <w:r w:rsidR="006C5A07">
        <w:rPr>
          <w:rFonts w:ascii="Times New Roman" w:hAnsi="Times New Roman"/>
          <w:sz w:val="24"/>
          <w:szCs w:val="24"/>
        </w:rPr>
        <w:t xml:space="preserve">Область определения функции </w:t>
      </w:r>
      <w:proofErr w:type="spellStart"/>
      <w:r w:rsidR="006C5A07">
        <w:rPr>
          <w:rFonts w:ascii="Times New Roman" w:hAnsi="Times New Roman"/>
          <w:sz w:val="24"/>
          <w:szCs w:val="24"/>
        </w:rPr>
        <w:t>у=</w:t>
      </w:r>
      <w:proofErr w:type="spellEnd"/>
      <w:r w:rsidR="006C5A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9B35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gramStart"/>
      <w:r w:rsidR="006C5A07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="006C5A07">
        <w:rPr>
          <w:rFonts w:ascii="Times New Roman" w:hAnsi="Times New Roman"/>
          <w:sz w:val="24"/>
          <w:szCs w:val="24"/>
        </w:rPr>
        <w:t xml:space="preserve"> </w:t>
      </w:r>
    </w:p>
    <w:p w:rsidR="006C5A07" w:rsidRPr="00624C9B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6A18ED" w:rsidRPr="00624C9B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624C9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24C9B">
        <w:rPr>
          <w:rFonts w:ascii="Times New Roman" w:hAnsi="Times New Roman"/>
          <w:sz w:val="24"/>
          <w:szCs w:val="24"/>
        </w:rPr>
        <w:t>, включающий:</w:t>
      </w:r>
    </w:p>
    <w:p w:rsidR="00A55147" w:rsidRPr="00A54363" w:rsidRDefault="00A55147" w:rsidP="00A54363">
      <w:pPr>
        <w:pStyle w:val="a6"/>
        <w:numPr>
          <w:ilvl w:val="1"/>
          <w:numId w:val="14"/>
        </w:numPr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624C9B" w:rsidRDefault="00F2285E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624C9B">
        <w:rPr>
          <w:rFonts w:ascii="Cambria Math" w:hAnsi="Cambria Math"/>
          <w:i/>
          <w:sz w:val="24"/>
          <w:szCs w:val="24"/>
        </w:rPr>
        <w:t>‐</w:t>
      </w:r>
      <w:r w:rsidR="00900B1E" w:rsidRPr="00624C9B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1"/>
        <w:gridCol w:w="3567"/>
        <w:gridCol w:w="2862"/>
      </w:tblGrid>
      <w:tr w:rsidR="00F2285E" w:rsidRPr="00624C9B" w:rsidTr="00BB53DA">
        <w:tc>
          <w:tcPr>
            <w:tcW w:w="3941" w:type="dxa"/>
            <w:shd w:val="clear" w:color="auto" w:fill="auto"/>
          </w:tcPr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F2285E" w:rsidRPr="00624C9B" w:rsidTr="00BB53DA">
        <w:tc>
          <w:tcPr>
            <w:tcW w:w="3941" w:type="dxa"/>
            <w:vMerge w:val="restart"/>
            <w:shd w:val="clear" w:color="auto" w:fill="auto"/>
          </w:tcPr>
          <w:p w:rsidR="00EE3242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="003F1C74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12BC2" w:rsidRPr="00712BC2" w:rsidRDefault="00382234" w:rsidP="00712BC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712BC2" w:rsidRPr="00712BC2">
              <w:rPr>
                <w:rFonts w:ascii="Times New Roman" w:eastAsia="Calibri" w:hAnsi="Times New Roman"/>
                <w:sz w:val="24"/>
                <w:szCs w:val="24"/>
              </w:rPr>
              <w:t>Дополнительные главы элементарной математики</w:t>
            </w:r>
            <w:r w:rsidR="00712BC2" w:rsidRPr="00712BC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="00712BC2" w:rsidRPr="00712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  <w:p w:rsidR="00382234" w:rsidRPr="00624C9B" w:rsidRDefault="00382234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382234" w:rsidRDefault="00F2285E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мы, аналогичные ранее изученным.</w:t>
            </w:r>
          </w:p>
          <w:p w:rsidR="00382234" w:rsidRPr="00624C9B" w:rsidRDefault="00382234" w:rsidP="0038223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382234" w:rsidRDefault="00F2285E" w:rsidP="00CD7A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Владеть:</w:t>
            </w:r>
          </w:p>
          <w:p w:rsidR="00F2285E" w:rsidRPr="00624C9B" w:rsidRDefault="00F2285E" w:rsidP="00CD7A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различными методами и способами 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  <w:p w:rsidR="00F2285E" w:rsidRPr="00624C9B" w:rsidRDefault="00F2285E" w:rsidP="00CD7A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мы, аналогичные ранее изученным.</w:t>
            </w:r>
          </w:p>
          <w:p w:rsidR="00382234" w:rsidRPr="00624C9B" w:rsidRDefault="00382234" w:rsidP="0038223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F2285E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различными методами и способами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F2285E" w:rsidRPr="00624C9B" w:rsidTr="001C41F5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Default="00F2285E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382234" w:rsidRDefault="00F2285E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EE3242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 рядом негрубых ошибок. </w:t>
            </w:r>
          </w:p>
          <w:p w:rsidR="00382234" w:rsidRDefault="00F2285E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</w:p>
          <w:p w:rsidR="00F2285E" w:rsidRPr="00624C9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различными методами и способами решения математических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понятия и утверждения дисциплины 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рядом заметных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 незначительными погрешностями.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C04FE0" w:rsidRPr="00624C9B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1C41F5" w:rsidRPr="00624C9B" w:rsidTr="00BB53DA">
        <w:tc>
          <w:tcPr>
            <w:tcW w:w="3941" w:type="dxa"/>
            <w:vMerge/>
            <w:shd w:val="clear" w:color="auto" w:fill="auto"/>
          </w:tcPr>
          <w:p w:rsidR="001C41F5" w:rsidRPr="00624C9B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E3A4E" w:rsidRPr="00624C9B" w:rsidRDefault="00BE3A4E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F2285E" w:rsidRPr="00624C9B" w:rsidRDefault="00F2285E" w:rsidP="00382234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незначительными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У2,У3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BE3A4E" w:rsidRPr="00624C9B" w:rsidRDefault="00BE3A4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онятия и утверждения дисциплины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без ошибок 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.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proofErr w:type="spell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в стандартных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lastRenderedPageBreak/>
              <w:t>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Отличный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r w:rsidR="001C41F5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F2285E" w:rsidRPr="00624C9B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382234" w:rsidRPr="009B3530" w:rsidRDefault="00382234" w:rsidP="00382234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9B3530">
        <w:rPr>
          <w:rFonts w:ascii="Times New Roman" w:hAnsi="Times New Roman"/>
          <w:b/>
          <w:i/>
          <w:sz w:val="24"/>
          <w:szCs w:val="24"/>
        </w:rPr>
        <w:t>ОК</w:t>
      </w:r>
      <w:r w:rsidRPr="009B3530">
        <w:rPr>
          <w:rFonts w:ascii="Cambria Math" w:hAnsi="Cambria Math"/>
          <w:b/>
          <w:i/>
          <w:sz w:val="24"/>
          <w:szCs w:val="24"/>
        </w:rPr>
        <w:t>‐</w:t>
      </w:r>
      <w:r w:rsidRPr="009B3530"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1"/>
        <w:gridCol w:w="3567"/>
        <w:gridCol w:w="2862"/>
      </w:tblGrid>
      <w:tr w:rsidR="00382234" w:rsidRPr="00624C9B" w:rsidTr="00382234">
        <w:tc>
          <w:tcPr>
            <w:tcW w:w="3941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382234" w:rsidRPr="00624C9B" w:rsidTr="00382234">
        <w:tc>
          <w:tcPr>
            <w:tcW w:w="3941" w:type="dxa"/>
            <w:vMerge w:val="restart"/>
            <w:shd w:val="clear" w:color="auto" w:fill="auto"/>
          </w:tcPr>
          <w:p w:rsidR="00382234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382234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382234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82234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Владеть: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="00EF029B"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уточнить, переспросить, задать вопрос на профессиональную тему.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="00EF029B" w:rsidRPr="00624C9B">
              <w:rPr>
                <w:rFonts w:ascii="Times New Roman" w:hAnsi="Times New Roman"/>
                <w:i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различными методами и способами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382234" w:rsidRPr="00624C9B" w:rsidTr="00382234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Default="00382234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382234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="00EF02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F02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EF02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рядом негрубых ошибок. </w:t>
            </w:r>
          </w:p>
          <w:p w:rsidR="00382234" w:rsidRDefault="00382234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</w:p>
          <w:p w:rsidR="00382234" w:rsidRPr="00624C9B" w:rsidRDefault="00EF029B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уточнить, переспросить, задать вопрос на профессиональную тему.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58637E" w:rsidRPr="0037198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 рядом заметных погрешностей.</w:t>
            </w:r>
          </w:p>
          <w:p w:rsidR="0058637E" w:rsidRPr="0037198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</w:t>
            </w:r>
            <w:r w:rsidR="0058637E" w:rsidRPr="005863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637E"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</w:t>
            </w:r>
            <w:proofErr w:type="gramEnd"/>
            <w:r w:rsidR="0058637E" w:rsidRPr="00624C9B">
              <w:rPr>
                <w:rFonts w:ascii="Times New Roman" w:hAnsi="Times New Roman"/>
                <w:i/>
                <w:sz w:val="24"/>
                <w:szCs w:val="24"/>
              </w:rPr>
              <w:t>, переспросить, задать вопрос на профессиональную тему.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Хороший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382234" w:rsidRPr="00624C9B" w:rsidRDefault="00382234" w:rsidP="00382234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незначительными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онятия и утверждения дисциплины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без ошибок 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.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proofErr w:type="spellEnd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меть </w:t>
            </w:r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B739B4" w:rsidRPr="00624C9B" w:rsidRDefault="00B739B4" w:rsidP="00F2285E">
      <w:pPr>
        <w:pStyle w:val="a6"/>
        <w:ind w:left="9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4D8B" w:rsidRPr="009B3530" w:rsidRDefault="007F4D8B" w:rsidP="007F4D8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9B3530">
        <w:rPr>
          <w:rFonts w:ascii="Times New Roman" w:hAnsi="Times New Roman"/>
          <w:b/>
          <w:i/>
          <w:sz w:val="24"/>
          <w:szCs w:val="24"/>
        </w:rPr>
        <w:t>ОПК</w:t>
      </w:r>
      <w:r w:rsidRPr="009B3530">
        <w:rPr>
          <w:rFonts w:ascii="Cambria Math" w:hAnsi="Cambria Math"/>
          <w:b/>
          <w:i/>
          <w:sz w:val="24"/>
          <w:szCs w:val="24"/>
        </w:rPr>
        <w:t>‐</w:t>
      </w:r>
      <w:r w:rsidRPr="009B3530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1"/>
        <w:gridCol w:w="3567"/>
        <w:gridCol w:w="2862"/>
      </w:tblGrid>
      <w:tr w:rsidR="007F4D8B" w:rsidRPr="00624C9B" w:rsidTr="003B05D7">
        <w:tc>
          <w:tcPr>
            <w:tcW w:w="3941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7F4D8B" w:rsidRPr="00624C9B" w:rsidTr="003B05D7">
        <w:tc>
          <w:tcPr>
            <w:tcW w:w="3941" w:type="dxa"/>
            <w:vMerge w:val="restart"/>
            <w:shd w:val="clear" w:color="auto" w:fill="auto"/>
          </w:tcPr>
          <w:p w:rsidR="007F4D8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7F4D8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7F4D8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7F4D8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Владеть:</w:t>
            </w:r>
          </w:p>
          <w:p w:rsidR="007F4D8B" w:rsidRPr="00624C9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математическим мышлением, математической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культурой как частью профессиональной и общечеловеческой культуры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7F4D8B" w:rsidRPr="00624C9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7F4D8B" w:rsidRDefault="007F4D8B" w:rsidP="007F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ОПК1)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школьный курс алгебры и геометрии.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F4D8B" w:rsidRPr="00624C9B" w:rsidRDefault="007F4D8B" w:rsidP="007F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задачи с помощью метода математической индукции. Уметь решать тригонометрические уравнения и неравенства.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7F4D8B" w:rsidRPr="00624C9B" w:rsidRDefault="007F4D8B" w:rsidP="007F4D8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7F4D8B" w:rsidRPr="00624C9B" w:rsidTr="003B05D7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Неудовлетворительный уровень формирования компетенции.</w:t>
            </w: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Default="007F4D8B" w:rsidP="003B05D7">
            <w:pPr>
              <w:pStyle w:val="a6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7F4D8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рядом негрубых ошибок. </w:t>
            </w:r>
          </w:p>
          <w:p w:rsidR="007F4D8B" w:rsidRDefault="007F4D8B" w:rsidP="003B05D7">
            <w:pPr>
              <w:pStyle w:val="a6"/>
              <w:ind w:left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уточнить, переспросить, задать вопрос на профессиональную тему.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7F4D8B" w:rsidRDefault="007F4D8B" w:rsidP="003B05D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 рядом заметных погрешностей.</w:t>
            </w:r>
          </w:p>
          <w:p w:rsidR="007F4D8B" w:rsidRPr="007F4D8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</w:t>
            </w:r>
            <w:r w:rsidRPr="005863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, переспросить, задать вопрос на профессиональную тему.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7F4D8B" w:rsidRPr="00624C9B" w:rsidRDefault="007F4D8B" w:rsidP="003B05D7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незначительными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онятия и утверждения дисциплины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без ошибок и погрешностей.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основной 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меть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Превосходный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формирования компетенции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7624B5" w:rsidRPr="00624C9B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48B7" w:rsidRPr="00F92E37" w:rsidRDefault="00B948B7" w:rsidP="00B948B7">
      <w:pPr>
        <w:pStyle w:val="a6"/>
        <w:numPr>
          <w:ilvl w:val="1"/>
          <w:numId w:val="14"/>
        </w:numPr>
        <w:rPr>
          <w:rFonts w:ascii="Times New Roman" w:hAnsi="Times New Roman"/>
          <w:b/>
          <w:i/>
          <w:sz w:val="28"/>
          <w:szCs w:val="24"/>
        </w:rPr>
      </w:pPr>
      <w:r w:rsidRPr="00F92E37">
        <w:rPr>
          <w:rFonts w:ascii="Times New Roman" w:hAnsi="Times New Roman"/>
          <w:b/>
          <w:sz w:val="28"/>
          <w:szCs w:val="24"/>
        </w:rPr>
        <w:t>Описание шкал оценивания</w:t>
      </w:r>
    </w:p>
    <w:p w:rsidR="00B948B7" w:rsidRPr="00062276" w:rsidRDefault="00B948B7" w:rsidP="00B948B7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6C22BF" w:rsidRPr="00062276">
        <w:rPr>
          <w:rFonts w:ascii="Times New Roman" w:eastAsia="Calibri" w:hAnsi="Times New Roman"/>
          <w:b/>
          <w:sz w:val="24"/>
          <w:szCs w:val="24"/>
        </w:rPr>
        <w:t>Дополнительные главы элементарной математики</w:t>
      </w:r>
      <w:r w:rsidRPr="00062276">
        <w:rPr>
          <w:rFonts w:ascii="Times New Roman" w:hAnsi="Times New Roman"/>
          <w:sz w:val="24"/>
          <w:szCs w:val="24"/>
        </w:rPr>
        <w:t xml:space="preserve">» используется балльная система оценки учебной работы студентов. Итоговая оценка студента складывается из оценок: баллы за выполнение домашних практических работ, балл за ответ на вопросы на зачете. </w:t>
      </w:r>
      <w:proofErr w:type="gramStart"/>
      <w:r w:rsidRPr="00062276">
        <w:rPr>
          <w:rFonts w:ascii="Times New Roman" w:hAnsi="Times New Roman"/>
          <w:sz w:val="24"/>
          <w:szCs w:val="24"/>
        </w:rPr>
        <w:t>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  <w:proofErr w:type="gramEnd"/>
    </w:p>
    <w:p w:rsidR="00D370E4" w:rsidRPr="00062276" w:rsidRDefault="00D370E4" w:rsidP="00D370E4">
      <w:pPr>
        <w:ind w:left="142"/>
        <w:outlineLvl w:val="0"/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b/>
          <w:sz w:val="24"/>
          <w:szCs w:val="24"/>
        </w:rPr>
        <w:t xml:space="preserve">       </w:t>
      </w:r>
      <w:r w:rsidRPr="00062276">
        <w:rPr>
          <w:rFonts w:ascii="Times New Roman" w:hAnsi="Times New Roman"/>
          <w:sz w:val="24"/>
          <w:szCs w:val="24"/>
        </w:rPr>
        <w:t>Критерии оценок при промежуточной аттестации в форме зачета: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7369"/>
      </w:tblGrid>
      <w:tr w:rsidR="00D370E4" w:rsidRPr="00062276" w:rsidTr="00AA1BAC">
        <w:tc>
          <w:tcPr>
            <w:tcW w:w="1845" w:type="dxa"/>
          </w:tcPr>
          <w:p w:rsidR="00D370E4" w:rsidRPr="00062276" w:rsidRDefault="00D370E4" w:rsidP="00AA1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7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D370E4" w:rsidRPr="00062276" w:rsidRDefault="00D370E4" w:rsidP="00AA1BAC">
            <w:pPr>
              <w:rPr>
                <w:rFonts w:ascii="Times New Roman" w:hAnsi="Times New Roman"/>
                <w:sz w:val="24"/>
                <w:szCs w:val="24"/>
              </w:rPr>
            </w:pPr>
            <w:r w:rsidRPr="00062276">
              <w:rPr>
                <w:rFonts w:ascii="Times New Roman" w:hAnsi="Times New Roman"/>
                <w:sz w:val="24"/>
                <w:szCs w:val="24"/>
              </w:rPr>
              <w:t>Знание теоретического курса в достаточном объеме,  умение решать стандартные задачи и анализировать полученный результат.</w:t>
            </w:r>
          </w:p>
        </w:tc>
      </w:tr>
      <w:tr w:rsidR="00D370E4" w:rsidRPr="00062276" w:rsidTr="00AA1BAC">
        <w:tc>
          <w:tcPr>
            <w:tcW w:w="1845" w:type="dxa"/>
          </w:tcPr>
          <w:p w:rsidR="00D370E4" w:rsidRPr="00062276" w:rsidRDefault="00D370E4" w:rsidP="00AA1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76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369" w:type="dxa"/>
          </w:tcPr>
          <w:p w:rsidR="00D370E4" w:rsidRPr="00062276" w:rsidRDefault="00D370E4" w:rsidP="00AA1BAC">
            <w:pPr>
              <w:rPr>
                <w:rFonts w:ascii="Times New Roman" w:hAnsi="Times New Roman"/>
                <w:sz w:val="24"/>
                <w:szCs w:val="24"/>
              </w:rPr>
            </w:pPr>
            <w:r w:rsidRPr="00062276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062276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подготовка. </w:t>
            </w:r>
          </w:p>
        </w:tc>
      </w:tr>
    </w:tbl>
    <w:p w:rsidR="00D370E4" w:rsidRPr="00D370E4" w:rsidRDefault="00D370E4" w:rsidP="00D370E4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11542" w:rsidRPr="00624C9B" w:rsidRDefault="00A55147" w:rsidP="00264687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компетенций</w:t>
      </w:r>
    </w:p>
    <w:p w:rsidR="00A55147" w:rsidRPr="00624C9B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 индивидуальное собеседование,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24C9B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</w:t>
      </w:r>
      <w:proofErr w:type="gramStart"/>
      <w:r w:rsidRPr="00624C9B">
        <w:rPr>
          <w:rFonts w:ascii="Times New Roman" w:hAnsi="Times New Roman"/>
          <w:sz w:val="24"/>
          <w:szCs w:val="24"/>
        </w:rPr>
        <w:t>решений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</w:t>
      </w:r>
      <w:r w:rsidR="009E0ACE" w:rsidRPr="00624C9B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24C9B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55147" w:rsidRDefault="00E6641D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6.</w:t>
      </w:r>
      <w:r w:rsidR="00B948B7" w:rsidRPr="00B948B7">
        <w:rPr>
          <w:rFonts w:ascii="Times New Roman" w:hAnsi="Times New Roman"/>
          <w:b/>
          <w:sz w:val="24"/>
          <w:szCs w:val="24"/>
        </w:rPr>
        <w:t>4</w:t>
      </w:r>
      <w:r w:rsidRPr="00624C9B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624C9B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="00A55147" w:rsidRPr="00624C9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624C9B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304B1F" w:rsidRDefault="00304B1F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ABA" w:rsidRPr="008D0070" w:rsidRDefault="000C7467" w:rsidP="00426A6A">
      <w:pPr>
        <w:pStyle w:val="a6"/>
        <w:numPr>
          <w:ilvl w:val="0"/>
          <w:numId w:val="11"/>
        </w:numPr>
        <w:ind w:left="660"/>
        <w:rPr>
          <w:rFonts w:ascii="Times New Roman" w:hAnsi="Times New Roman"/>
          <w:b/>
          <w:noProof/>
          <w:sz w:val="36"/>
          <w:szCs w:val="36"/>
        </w:rPr>
      </w:pPr>
      <w:r w:rsidRPr="008D0070">
        <w:rPr>
          <w:rFonts w:ascii="Times New Roman" w:hAnsi="Times New Roman"/>
          <w:b/>
          <w:sz w:val="36"/>
          <w:szCs w:val="36"/>
        </w:rPr>
        <w:lastRenderedPageBreak/>
        <w:t xml:space="preserve">Контрольная работа </w:t>
      </w:r>
      <w:r w:rsidR="00C47ABA" w:rsidRPr="008D0070">
        <w:rPr>
          <w:rFonts w:ascii="Times New Roman" w:hAnsi="Times New Roman"/>
          <w:b/>
          <w:noProof/>
          <w:sz w:val="36"/>
          <w:szCs w:val="36"/>
        </w:rPr>
        <w:t xml:space="preserve">1. </w:t>
      </w:r>
    </w:p>
    <w:p w:rsidR="008D0070" w:rsidRPr="008D0070" w:rsidRDefault="008D0070" w:rsidP="008D007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C7467" w:rsidRPr="008D0070" w:rsidRDefault="000C7467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  <w:r w:rsidRPr="008D0070">
        <w:rPr>
          <w:rFonts w:ascii="Times New Roman" w:hAnsi="Times New Roman"/>
          <w:noProof/>
          <w:sz w:val="28"/>
          <w:szCs w:val="28"/>
        </w:rPr>
        <w:t xml:space="preserve">1. Дан ромб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ABCD</w:t>
      </w:r>
      <w:r w:rsidRPr="008D0070">
        <w:rPr>
          <w:rFonts w:ascii="Times New Roman" w:hAnsi="Times New Roman"/>
          <w:noProof/>
          <w:sz w:val="28"/>
          <w:szCs w:val="28"/>
        </w:rPr>
        <w:t xml:space="preserve"> с острым углом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B</w:t>
      </w:r>
      <w:r w:rsidRPr="008D0070">
        <w:rPr>
          <w:rFonts w:ascii="Times New Roman" w:hAnsi="Times New Roman"/>
          <w:noProof/>
          <w:sz w:val="28"/>
          <w:szCs w:val="28"/>
        </w:rPr>
        <w:t xml:space="preserve">. Площадь ромба равна 320, а синус угла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B</w:t>
      </w:r>
      <w:r w:rsidRPr="008D0070">
        <w:rPr>
          <w:rFonts w:ascii="Times New Roman" w:hAnsi="Times New Roman"/>
          <w:noProof/>
          <w:sz w:val="28"/>
          <w:szCs w:val="28"/>
        </w:rPr>
        <w:t xml:space="preserve"> равен 0,8. Высота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CH</w:t>
      </w:r>
      <w:r w:rsidRPr="008D0070">
        <w:rPr>
          <w:rFonts w:ascii="Times New Roman" w:hAnsi="Times New Roman"/>
          <w:noProof/>
          <w:sz w:val="28"/>
          <w:szCs w:val="28"/>
        </w:rPr>
        <w:t xml:space="preserve"> пересекает диагональ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BD</w:t>
      </w:r>
      <w:r w:rsidRPr="008D0070">
        <w:rPr>
          <w:rFonts w:ascii="Times New Roman" w:hAnsi="Times New Roman"/>
          <w:noProof/>
          <w:sz w:val="28"/>
          <w:szCs w:val="28"/>
        </w:rPr>
        <w:t xml:space="preserve"> в точке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K</w:t>
      </w:r>
      <w:r w:rsidRPr="008D0070">
        <w:rPr>
          <w:rFonts w:ascii="Times New Roman" w:hAnsi="Times New Roman"/>
          <w:noProof/>
          <w:sz w:val="28"/>
          <w:szCs w:val="28"/>
        </w:rPr>
        <w:t xml:space="preserve">. Найдите длину отрезка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CK</w:t>
      </w:r>
      <w:r w:rsidRPr="008D0070">
        <w:rPr>
          <w:rFonts w:ascii="Times New Roman" w:hAnsi="Times New Roman"/>
          <w:noProof/>
          <w:sz w:val="28"/>
          <w:szCs w:val="28"/>
        </w:rPr>
        <w:t>.</w:t>
      </w:r>
    </w:p>
    <w:p w:rsidR="000C7467" w:rsidRPr="00382234" w:rsidRDefault="000C7467" w:rsidP="000C7467">
      <w:pPr>
        <w:pStyle w:val="a6"/>
        <w:ind w:left="660"/>
        <w:rPr>
          <w:rFonts w:ascii="Times New Roman" w:hAnsi="Times New Roman"/>
          <w:noProof/>
          <w:sz w:val="24"/>
          <w:szCs w:val="24"/>
        </w:rPr>
      </w:pPr>
    </w:p>
    <w:p w:rsidR="000C7467" w:rsidRPr="00382234" w:rsidRDefault="000C7467" w:rsidP="000C7467">
      <w:pPr>
        <w:pStyle w:val="a6"/>
        <w:ind w:left="660"/>
        <w:rPr>
          <w:rFonts w:ascii="Times New Roman" w:hAnsi="Times New Roman"/>
          <w:noProof/>
          <w:sz w:val="36"/>
          <w:szCs w:val="24"/>
        </w:rPr>
      </w:pPr>
      <w:r w:rsidRPr="008D0070">
        <w:rPr>
          <w:rFonts w:ascii="Times New Roman" w:hAnsi="Times New Roman"/>
          <w:noProof/>
          <w:sz w:val="28"/>
          <w:szCs w:val="28"/>
        </w:rPr>
        <w:t>2. Найдите значение функции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36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36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36"/>
                <w:szCs w:val="24"/>
              </w:rPr>
              <m:t>x</m:t>
            </m:r>
          </m:e>
        </m:d>
        <m:r>
          <w:rPr>
            <w:rFonts w:ascii="Cambria Math" w:hAnsi="Cambria Math"/>
            <w:noProof/>
            <w:sz w:val="36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36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noProof/>
                    <w:sz w:val="36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6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36"/>
                        <w:szCs w:val="24"/>
                      </w:rPr>
                      <m:t>-3x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24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36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0.1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24"/>
                      </w:rPr>
                      <m:t>(x+5)</m:t>
                    </m:r>
                  </m:e>
                </m:func>
              </m:e>
            </m:func>
          </m:sup>
        </m:sSup>
      </m:oMath>
    </w:p>
    <w:p w:rsidR="008D0070" w:rsidRPr="00382234" w:rsidRDefault="008D0070" w:rsidP="000C7467">
      <w:pPr>
        <w:pStyle w:val="a6"/>
        <w:ind w:left="660"/>
        <w:rPr>
          <w:rFonts w:ascii="Times New Roman" w:hAnsi="Times New Roman"/>
          <w:noProof/>
          <w:sz w:val="36"/>
          <w:szCs w:val="24"/>
        </w:rPr>
      </w:pPr>
    </w:p>
    <w:p w:rsidR="008D0070" w:rsidRPr="00382234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  <w:r w:rsidRPr="008D0070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Решите уравнение</w:t>
      </w:r>
      <w:r w:rsidRPr="008D0070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+1=3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func>
          </m:e>
        </m:func>
      </m:oMath>
    </w:p>
    <w:p w:rsidR="008D0070" w:rsidRPr="00382234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Pr="008D0070" w:rsidRDefault="008D0070" w:rsidP="008D0070">
      <w:pPr>
        <w:pStyle w:val="a6"/>
        <w:numPr>
          <w:ilvl w:val="0"/>
          <w:numId w:val="11"/>
        </w:numPr>
        <w:ind w:left="660"/>
        <w:rPr>
          <w:rFonts w:ascii="Times New Roman" w:hAnsi="Times New Roman"/>
          <w:b/>
          <w:noProof/>
          <w:sz w:val="36"/>
          <w:szCs w:val="36"/>
        </w:rPr>
      </w:pPr>
      <w:r w:rsidRPr="008D0070">
        <w:rPr>
          <w:rFonts w:ascii="Times New Roman" w:hAnsi="Times New Roman"/>
          <w:b/>
          <w:sz w:val="36"/>
          <w:szCs w:val="36"/>
        </w:rPr>
        <w:t xml:space="preserve">Контрольная работа </w:t>
      </w:r>
      <w:r>
        <w:rPr>
          <w:rFonts w:ascii="Times New Roman" w:hAnsi="Times New Roman"/>
          <w:b/>
          <w:noProof/>
          <w:sz w:val="36"/>
          <w:szCs w:val="36"/>
          <w:lang w:val="en-US"/>
        </w:rPr>
        <w:t>2</w:t>
      </w:r>
      <w:r w:rsidRPr="008D0070">
        <w:rPr>
          <w:rFonts w:ascii="Times New Roman" w:hAnsi="Times New Roman"/>
          <w:b/>
          <w:noProof/>
          <w:sz w:val="36"/>
          <w:szCs w:val="36"/>
        </w:rPr>
        <w:t xml:space="preserve">. </w:t>
      </w:r>
    </w:p>
    <w:p w:rsid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  <w:lang w:val="en-US"/>
        </w:rPr>
      </w:pPr>
    </w:p>
    <w:p w:rsidR="008D0070" w:rsidRPr="009D1134" w:rsidRDefault="008D0070" w:rsidP="008D0070">
      <w:pPr>
        <w:pStyle w:val="a6"/>
        <w:ind w:left="660"/>
        <w:rPr>
          <w:rFonts w:ascii="Times New Roman" w:hAnsi="Times New Roman"/>
          <w:noProof/>
          <w:sz w:val="24"/>
          <w:szCs w:val="24"/>
        </w:rPr>
      </w:pPr>
      <w:r w:rsidRPr="009D1134">
        <w:rPr>
          <w:rFonts w:ascii="Times New Roman" w:hAnsi="Times New Roman"/>
          <w:noProof/>
          <w:sz w:val="24"/>
          <w:szCs w:val="24"/>
        </w:rPr>
        <w:t xml:space="preserve">1. Найдите все значения х, которые удовлетворяют неравенству           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noProof/>
                <w:sz w:val="24"/>
                <w:szCs w:val="24"/>
              </w:rPr>
              <m:t>-1</m:t>
            </m: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&lt;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noProof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noProof/>
            <w:sz w:val="24"/>
            <w:szCs w:val="24"/>
            <w:lang w:val="en-US"/>
          </w:rPr>
          <m:t>x</m:t>
        </m:r>
        <m:r>
          <w:rPr>
            <w:rFonts w:ascii="Cambria Math" w:hAnsi="Cambria Math"/>
            <w:noProof/>
            <w:sz w:val="24"/>
            <w:szCs w:val="24"/>
          </w:rPr>
          <m:t>+3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a</m:t>
        </m:r>
      </m:oMath>
      <w:r w:rsidRPr="009D1134">
        <w:rPr>
          <w:rFonts w:ascii="Times New Roman" w:hAnsi="Times New Roman"/>
          <w:noProof/>
          <w:sz w:val="24"/>
          <w:szCs w:val="24"/>
        </w:rPr>
        <w:t xml:space="preserve"> при любом значении параметра а, принадлежащем промежутку (1;2)</w:t>
      </w:r>
    </w:p>
    <w:p w:rsidR="008D0070" w:rsidRPr="009D1134" w:rsidRDefault="008D0070" w:rsidP="000C7467">
      <w:pPr>
        <w:pStyle w:val="a6"/>
        <w:ind w:left="660"/>
        <w:rPr>
          <w:rFonts w:ascii="Times New Roman" w:hAnsi="Times New Roman"/>
          <w:noProof/>
          <w:sz w:val="24"/>
          <w:szCs w:val="24"/>
        </w:rPr>
      </w:pPr>
    </w:p>
    <w:p w:rsidR="008D0070" w:rsidRPr="009D1134" w:rsidRDefault="008D0070" w:rsidP="000C7467">
      <w:pPr>
        <w:pStyle w:val="a6"/>
        <w:ind w:left="660"/>
        <w:rPr>
          <w:rFonts w:ascii="Times New Roman" w:hAnsi="Times New Roman"/>
          <w:noProof/>
          <w:sz w:val="24"/>
          <w:szCs w:val="24"/>
        </w:rPr>
      </w:pPr>
      <w:r w:rsidRPr="009D1134">
        <w:rPr>
          <w:rFonts w:ascii="Times New Roman" w:hAnsi="Times New Roman"/>
          <w:noProof/>
          <w:sz w:val="24"/>
          <w:szCs w:val="24"/>
        </w:rPr>
        <w:t xml:space="preserve">2. Дана правильная треугольная пирамида со стороной основания, равной </w:t>
      </w:r>
      <m:oMath>
        <m:r>
          <w:rPr>
            <w:rFonts w:ascii="Cambria Math" w:hAnsi="Cambria Math"/>
            <w:noProof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4"/>
                <w:szCs w:val="24"/>
              </w:rPr>
              <m:t>7</m:t>
            </m:r>
          </m:e>
        </m:rad>
      </m:oMath>
      <w:r w:rsidRPr="009D1134">
        <w:rPr>
          <w:rFonts w:ascii="Times New Roman" w:hAnsi="Times New Roman"/>
          <w:noProof/>
          <w:sz w:val="24"/>
          <w:szCs w:val="24"/>
        </w:rPr>
        <w:t xml:space="preserve"> . Центр основания пирамиды является вершиной конусв, окружность основания которого вписана в боковую грань пирамиды. Найдите радиус основания конуса.</w:t>
      </w:r>
    </w:p>
    <w:p w:rsidR="008D0070" w:rsidRPr="009D1134" w:rsidRDefault="008D0070" w:rsidP="000C7467">
      <w:pPr>
        <w:pStyle w:val="a6"/>
        <w:ind w:left="660"/>
        <w:rPr>
          <w:rFonts w:ascii="Times New Roman" w:hAnsi="Times New Roman"/>
          <w:noProof/>
          <w:sz w:val="24"/>
          <w:szCs w:val="24"/>
        </w:rPr>
      </w:pPr>
    </w:p>
    <w:p w:rsidR="008D0070" w:rsidRPr="009D1134" w:rsidRDefault="008D0070" w:rsidP="000C7467">
      <w:pPr>
        <w:pStyle w:val="a6"/>
        <w:ind w:left="660"/>
        <w:rPr>
          <w:rFonts w:ascii="Times New Roman" w:hAnsi="Times New Roman"/>
          <w:noProof/>
          <w:sz w:val="24"/>
          <w:szCs w:val="24"/>
        </w:rPr>
      </w:pPr>
      <w:r w:rsidRPr="009D1134">
        <w:rPr>
          <w:rFonts w:ascii="Times New Roman" w:hAnsi="Times New Roman"/>
          <w:noProof/>
          <w:sz w:val="24"/>
          <w:szCs w:val="24"/>
        </w:rPr>
        <w:t>3. Найдите количество всех решений системы уравнений</w:t>
      </w:r>
    </w:p>
    <w:p w:rsid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Pr="003549A8" w:rsidRDefault="000A59C0" w:rsidP="000C7467">
      <w:pPr>
        <w:pStyle w:val="a6"/>
        <w:ind w:left="660"/>
        <w:rPr>
          <w:rFonts w:ascii="Times New Roman" w:hAnsi="Times New Roman"/>
          <w:noProof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 xml:space="preserve">                               y(1-x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y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=5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32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0,125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-7</m:t>
                      </m:r>
                    </m:e>
                  </m:func>
                </m:e>
              </m:eqArr>
            </m:e>
          </m:d>
        </m:oMath>
      </m:oMathPara>
    </w:p>
    <w:p w:rsidR="002079B0" w:rsidRDefault="002079B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Pr="002079B0" w:rsidRDefault="002079B0" w:rsidP="000C7467">
      <w:pPr>
        <w:pStyle w:val="a6"/>
        <w:ind w:left="660"/>
        <w:rPr>
          <w:rFonts w:ascii="Times New Roman" w:hAnsi="Times New Roman"/>
          <w:b/>
          <w:noProof/>
          <w:sz w:val="28"/>
          <w:szCs w:val="28"/>
        </w:rPr>
      </w:pPr>
      <w:r w:rsidRPr="002079B0">
        <w:rPr>
          <w:rFonts w:ascii="Times New Roman" w:hAnsi="Times New Roman"/>
          <w:b/>
          <w:noProof/>
          <w:sz w:val="28"/>
          <w:szCs w:val="28"/>
        </w:rPr>
        <w:t>Вопросы для собеседования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</w:t>
      </w:r>
    </w:p>
    <w:p w:rsidR="00AE1C15" w:rsidRPr="004013AE" w:rsidRDefault="004013AE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 </w:t>
      </w:r>
      <w:r w:rsidRPr="004013AE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4013AE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sz w:val="24"/>
          <w:szCs w:val="24"/>
        </w:rPr>
        <w:t xml:space="preserve"> + 2|= 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sz w:val="24"/>
          <w:szCs w:val="24"/>
        </w:rPr>
        <w:t>+2</w:t>
      </w:r>
    </w:p>
    <w:p w:rsidR="004013AE" w:rsidRP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Вопрос </w:t>
      </w:r>
      <w:r w:rsidRPr="004013AE">
        <w:rPr>
          <w:rFonts w:ascii="Times New Roman" w:hAnsi="Times New Roman"/>
          <w:b/>
          <w:bCs/>
          <w:sz w:val="24"/>
          <w:szCs w:val="24"/>
        </w:rPr>
        <w:t>2</w:t>
      </w:r>
    </w:p>
    <w:p w:rsid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4013A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013AE">
        <w:rPr>
          <w:rFonts w:ascii="Times New Roman" w:hAnsi="Times New Roman"/>
          <w:bCs/>
          <w:sz w:val="24"/>
          <w:szCs w:val="24"/>
        </w:rPr>
        <w:t xml:space="preserve">При каких значениях </w:t>
      </w:r>
      <w:proofErr w:type="gramStart"/>
      <w:r w:rsidRPr="004013AE">
        <w:rPr>
          <w:rFonts w:ascii="Times New Roman" w:hAnsi="Times New Roman"/>
          <w:bCs/>
          <w:sz w:val="24"/>
          <w:szCs w:val="24"/>
        </w:rPr>
        <w:t>параметра</w:t>
      </w:r>
      <w:proofErr w:type="gramEnd"/>
      <w:r w:rsidRPr="004013AE">
        <w:rPr>
          <w:rFonts w:ascii="Times New Roman" w:hAnsi="Times New Roman"/>
          <w:bCs/>
          <w:sz w:val="24"/>
          <w:szCs w:val="24"/>
        </w:rPr>
        <w:t xml:space="preserve"> а уравнение 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bCs/>
          <w:sz w:val="24"/>
          <w:szCs w:val="24"/>
        </w:rPr>
        <w:t>|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bCs/>
          <w:sz w:val="24"/>
          <w:szCs w:val="24"/>
        </w:rPr>
        <w:t>-2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4013AE">
        <w:rPr>
          <w:rFonts w:ascii="Times New Roman" w:hAnsi="Times New Roman"/>
          <w:bCs/>
          <w:sz w:val="24"/>
          <w:szCs w:val="24"/>
        </w:rPr>
        <w:t>|+ 2- 2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4013AE">
        <w:rPr>
          <w:rFonts w:ascii="Times New Roman" w:hAnsi="Times New Roman"/>
          <w:bCs/>
          <w:sz w:val="24"/>
          <w:szCs w:val="24"/>
        </w:rPr>
        <w:t>=0 имеет 2 различных корня?</w:t>
      </w:r>
    </w:p>
    <w:p w:rsid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4013AE" w:rsidRP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4013AE">
        <w:rPr>
          <w:rFonts w:ascii="Times New Roman" w:hAnsi="Times New Roman"/>
          <w:bCs/>
          <w:sz w:val="24"/>
          <w:szCs w:val="24"/>
        </w:rPr>
        <w:t>Построить график функций</w:t>
      </w:r>
    </w:p>
    <w:p w:rsidR="004013AE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y=sgn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x+6</m:t>
              </m:r>
            </m:e>
          </m:d>
        </m:oMath>
      </m:oMathPara>
    </w:p>
    <w:p w:rsidR="00541D3D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013AE" w:rsidRPr="00A5011F" w:rsidRDefault="004013AE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 w:rsidRPr="00A5011F">
        <w:rPr>
          <w:rFonts w:ascii="Times New Roman" w:hAnsi="Times New Roman"/>
          <w:b/>
          <w:bCs/>
          <w:sz w:val="24"/>
          <w:szCs w:val="24"/>
        </w:rPr>
        <w:t>4</w:t>
      </w:r>
    </w:p>
    <w:p w:rsidR="00A5011F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Пусть </w:t>
      </w:r>
      <w:r>
        <w:rPr>
          <w:rFonts w:ascii="Times New Roman" w:hAnsi="Times New Roman"/>
          <w:noProof/>
          <w:sz w:val="24"/>
          <w:szCs w:val="24"/>
        </w:rPr>
        <w:t>φ(х) = х</w:t>
      </w: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541D3D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en-US"/>
        </w:rPr>
        <w:t>x</w:t>
      </w:r>
      <w:r w:rsidRPr="00541D3D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sup>
        </m:sSup>
      </m:oMath>
    </w:p>
    <w:p w:rsidR="00541D3D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Найти </w:t>
      </w:r>
      <w:r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541D3D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φ(х</w:t>
      </w:r>
      <w:r w:rsidRPr="00541D3D">
        <w:rPr>
          <w:rFonts w:ascii="Times New Roman" w:hAnsi="Times New Roman"/>
          <w:noProof/>
          <w:sz w:val="24"/>
          <w:szCs w:val="24"/>
        </w:rPr>
        <w:t>))</w:t>
      </w:r>
      <w:r>
        <w:rPr>
          <w:rFonts w:ascii="Times New Roman" w:hAnsi="Times New Roman"/>
          <w:noProof/>
          <w:sz w:val="24"/>
          <w:szCs w:val="24"/>
        </w:rPr>
        <w:t>=? φ(</w:t>
      </w:r>
      <w:r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541D3D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en-US"/>
        </w:rPr>
        <w:t>x</w:t>
      </w:r>
      <w:r w:rsidRPr="00541D3D">
        <w:rPr>
          <w:rFonts w:ascii="Times New Roman" w:hAnsi="Times New Roman"/>
          <w:noProof/>
          <w:sz w:val="24"/>
          <w:szCs w:val="24"/>
        </w:rPr>
        <w:t>))</w:t>
      </w:r>
      <w:r>
        <w:rPr>
          <w:rFonts w:ascii="Times New Roman" w:hAnsi="Times New Roman"/>
          <w:noProof/>
          <w:sz w:val="24"/>
          <w:szCs w:val="24"/>
        </w:rPr>
        <w:t>=?</w:t>
      </w:r>
    </w:p>
    <w:p w:rsidR="004013AE" w:rsidRPr="003549A8" w:rsidRDefault="003549A8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5 </w:t>
      </w:r>
    </w:p>
    <w:p w:rsidR="003549A8" w:rsidRPr="00382234" w:rsidRDefault="003549A8" w:rsidP="004013AE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3549A8">
        <w:rPr>
          <w:rFonts w:ascii="Times New Roman" w:hAnsi="Times New Roman"/>
          <w:bCs/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=x+1,g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3549A8">
        <w:rPr>
          <w:rFonts w:ascii="Times New Roman" w:hAnsi="Times New Roman"/>
          <w:bCs/>
          <w:sz w:val="24"/>
          <w:szCs w:val="24"/>
        </w:rPr>
        <w:t xml:space="preserve">. Найти функцию: </w:t>
      </w:r>
      <w:r w:rsidRPr="00382234">
        <w:rPr>
          <w:rFonts w:ascii="Times New Roman" w:hAnsi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24"/>
            <w:lang w:val="en-US"/>
          </w:rPr>
          <m:t>U</m:t>
        </m:r>
        <m:r>
          <w:rPr>
            <w:rFonts w:ascii="Cambria Math" w:hAnsi="Cambria Math"/>
            <w:sz w:val="32"/>
            <w:szCs w:val="24"/>
          </w:rPr>
          <m:t>=</m:t>
        </m:r>
        <m:r>
          <w:rPr>
            <w:rFonts w:ascii="Cambria Math" w:hAnsi="Cambria Math"/>
            <w:sz w:val="32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32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)</m:t>
                </m:r>
              </m:den>
            </m:f>
          </m:e>
        </m:d>
      </m:oMath>
    </w:p>
    <w:p w:rsidR="004013AE" w:rsidRPr="00382234" w:rsidRDefault="003549A8" w:rsidP="00541D3D">
      <w:pPr>
        <w:rPr>
          <w:rFonts w:ascii="Times New Roman" w:hAnsi="Times New Roman"/>
          <w:bCs/>
          <w:sz w:val="32"/>
          <w:szCs w:val="24"/>
        </w:rPr>
      </w:pPr>
      <w:r w:rsidRPr="00382234">
        <w:rPr>
          <w:rFonts w:ascii="Times New Roman" w:hAnsi="Times New Roman"/>
          <w:sz w:val="32"/>
          <w:szCs w:val="32"/>
        </w:rPr>
        <w:t>1</w:t>
      </w:r>
      <w:r w:rsidRPr="00382234"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Times New Roman"/>
            <w:sz w:val="32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32"/>
            <w:szCs w:val="24"/>
            <w:lang w:val="en-US"/>
          </w:rPr>
          <m:t>U</m:t>
        </m:r>
        <m:r>
          <w:rPr>
            <w:rFonts w:ascii="Cambria Math" w:hAnsi="Times New Roman"/>
            <w:sz w:val="32"/>
            <w:szCs w:val="24"/>
          </w:rPr>
          <m:t>=</m:t>
        </m:r>
        <m:sSup>
          <m:sSupPr>
            <m:ctrlPr>
              <w:rPr>
                <w:rFonts w:ascii="Cambria Math" w:hAnsi="Times New Roman"/>
                <w:bCs/>
                <w:i/>
                <w:sz w:val="32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Times New Roman"/>
                <w:bCs/>
                <w:i/>
                <w:sz w:val="32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32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32"/>
                    <w:szCs w:val="24"/>
                  </w:rPr>
                  <m:t>+1</m:t>
                </m:r>
              </m:den>
            </m:f>
          </m:e>
        </m:d>
      </m:oMath>
    </w:p>
    <w:p w:rsidR="003549A8" w:rsidRPr="00382234" w:rsidRDefault="003549A8" w:rsidP="00541D3D">
      <w:pPr>
        <w:rPr>
          <w:rFonts w:ascii="Times New Roman" w:hAnsi="Times New Roman"/>
          <w:bCs/>
          <w:sz w:val="32"/>
          <w:szCs w:val="24"/>
        </w:rPr>
      </w:pPr>
      <w:r w:rsidRPr="00382234">
        <w:rPr>
          <w:rFonts w:ascii="Times New Roman" w:hAnsi="Times New Roman"/>
          <w:bCs/>
          <w:sz w:val="32"/>
          <w:szCs w:val="24"/>
        </w:rPr>
        <w:t xml:space="preserve">2. </w:t>
      </w:r>
      <w:r>
        <w:rPr>
          <w:rFonts w:ascii="Times New Roman" w:hAnsi="Times New Roman"/>
          <w:bCs/>
          <w:sz w:val="32"/>
          <w:szCs w:val="24"/>
          <w:lang w:val="en-US"/>
        </w:rPr>
        <w:t>U</w:t>
      </w:r>
      <w:r w:rsidRPr="00382234">
        <w:rPr>
          <w:rFonts w:ascii="Times New Roman" w:hAnsi="Times New Roman"/>
          <w:bCs/>
          <w:sz w:val="32"/>
          <w:szCs w:val="24"/>
        </w:rPr>
        <w:t>=</w:t>
      </w:r>
      <m:oMath>
        <m:r>
          <w:rPr>
            <w:rFonts w:ascii="Cambria Math" w:hAnsi="Cambria Math"/>
            <w:sz w:val="32"/>
            <w:szCs w:val="24"/>
          </w:rPr>
          <m:t>(</m:t>
        </m:r>
        <m:r>
          <w:rPr>
            <w:rFonts w:ascii="Cambria Math" w:hAnsi="Cambria Math"/>
            <w:sz w:val="32"/>
            <w:szCs w:val="24"/>
            <w:lang w:val="en-US"/>
          </w:rPr>
          <m:t>x</m:t>
        </m:r>
        <m:r>
          <w:rPr>
            <w:rFonts w:ascii="Cambria Math" w:hAnsi="Cambria Math"/>
            <w:sz w:val="32"/>
            <w:szCs w:val="24"/>
          </w:rPr>
          <m:t>+1)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</m:oMath>
    </w:p>
    <w:p w:rsidR="003549A8" w:rsidRPr="00382234" w:rsidRDefault="003549A8" w:rsidP="00541D3D">
      <w:pPr>
        <w:rPr>
          <w:rFonts w:ascii="Times New Roman" w:hAnsi="Times New Roman"/>
          <w:bCs/>
          <w:sz w:val="32"/>
          <w:szCs w:val="24"/>
        </w:rPr>
      </w:pPr>
      <w:r w:rsidRPr="00382234">
        <w:rPr>
          <w:rFonts w:ascii="Times New Roman" w:hAnsi="Times New Roman"/>
          <w:bCs/>
          <w:sz w:val="32"/>
          <w:szCs w:val="24"/>
        </w:rPr>
        <w:t xml:space="preserve">3. </w:t>
      </w:r>
      <w:r>
        <w:rPr>
          <w:rFonts w:ascii="Times New Roman" w:hAnsi="Times New Roman"/>
          <w:bCs/>
          <w:sz w:val="32"/>
          <w:szCs w:val="24"/>
          <w:lang w:val="en-US"/>
        </w:rPr>
        <w:t>U</w:t>
      </w:r>
      <w:r w:rsidRPr="00382234">
        <w:rPr>
          <w:rFonts w:ascii="Times New Roman" w:hAnsi="Times New Roman"/>
          <w:bCs/>
          <w:sz w:val="32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24"/>
          </w:rPr>
          <m:t>+1</m:t>
        </m:r>
      </m:oMath>
    </w:p>
    <w:p w:rsidR="003549A8" w:rsidRPr="006E3BE1" w:rsidRDefault="003549A8" w:rsidP="003549A8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 w:rsidRPr="006E3BE1">
        <w:rPr>
          <w:rFonts w:ascii="Times New Roman" w:hAnsi="Times New Roman"/>
          <w:b/>
          <w:bCs/>
          <w:sz w:val="24"/>
          <w:szCs w:val="24"/>
        </w:rPr>
        <w:t>6</w:t>
      </w:r>
    </w:p>
    <w:p w:rsidR="006E3BE1" w:rsidRDefault="006E3BE1" w:rsidP="003549A8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Пусть</w:t>
      </w:r>
    </w:p>
    <w:p w:rsidR="003549A8" w:rsidRPr="006E3BE1" w:rsidRDefault="006E3BE1" w:rsidP="003549A8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  <w:r w:rsidR="003549A8" w:rsidRPr="006E3BE1">
        <w:rPr>
          <w:rFonts w:ascii="Times New Roman" w:hAnsi="Times New Roman"/>
          <w:bCs/>
          <w:sz w:val="24"/>
          <w:szCs w:val="24"/>
        </w:rPr>
        <w:t xml:space="preserve"> </w:t>
      </w:r>
    </w:p>
    <w:p w:rsidR="003549A8" w:rsidRPr="00382234" w:rsidRDefault="003549A8" w:rsidP="00541D3D">
      <w:pPr>
        <w:rPr>
          <w:rFonts w:ascii="Times New Roman" w:hAnsi="Times New Roman"/>
          <w:sz w:val="24"/>
          <w:szCs w:val="24"/>
        </w:rPr>
      </w:pPr>
    </w:p>
    <w:p w:rsidR="006E3BE1" w:rsidRDefault="006E3BE1" w:rsidP="00541D3D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 x&lt;0,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6E3BE1" w:rsidRDefault="006E3BE1" w:rsidP="00541D3D">
      <w:pPr>
        <w:rPr>
          <w:rFonts w:ascii="Times New Roman" w:hAnsi="Times New Roman"/>
          <w:sz w:val="24"/>
          <w:szCs w:val="24"/>
          <w:lang w:val="en-US"/>
        </w:rPr>
      </w:pPr>
    </w:p>
    <w:p w:rsidR="006E3BE1" w:rsidRPr="006E3BE1" w:rsidRDefault="006E3BE1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функцию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U=f(g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)</m:t>
        </m:r>
      </m:oMath>
      <w:r w:rsidRPr="006E3BE1">
        <w:rPr>
          <w:rFonts w:ascii="Times New Roman" w:hAnsi="Times New Roman"/>
          <w:sz w:val="32"/>
          <w:szCs w:val="32"/>
        </w:rPr>
        <w:t>.</w:t>
      </w:r>
      <w:proofErr w:type="gramEnd"/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t xml:space="preserve">1. </w:t>
      </w:r>
      <m:oMath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t xml:space="preserve">2. </w:t>
      </w:r>
      <m:oMath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lastRenderedPageBreak/>
        <w:t>3.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t>4.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24"/>
          <w:szCs w:val="24"/>
        </w:rPr>
      </w:pPr>
    </w:p>
    <w:p w:rsidR="006E3BE1" w:rsidRDefault="006E3BE1" w:rsidP="006E3BE1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6E3BE1" w:rsidRDefault="0057273E" w:rsidP="006E3BE1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57273E">
        <w:rPr>
          <w:rFonts w:ascii="Times New Roman" w:hAnsi="Times New Roman"/>
          <w:bCs/>
          <w:sz w:val="24"/>
          <w:szCs w:val="24"/>
        </w:rPr>
        <w:t>Пусть</w:t>
      </w:r>
    </w:p>
    <w:p w:rsidR="0057273E" w:rsidRPr="0057273E" w:rsidRDefault="0057273E" w:rsidP="006E3BE1">
      <w:pPr>
        <w:keepNext/>
        <w:spacing w:before="240" w:after="60"/>
        <w:outlineLvl w:val="2"/>
        <w:rPr>
          <w:rFonts w:ascii="Times New Roman" w:hAnsi="Times New Roman"/>
          <w:bCs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-x,x&lt;0,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,x≥0</m:t>
                  </m:r>
                </m:e>
              </m:eqArr>
            </m:e>
          </m:d>
        </m:oMath>
      </m:oMathPara>
    </w:p>
    <w:p w:rsidR="006E3BE1" w:rsidRPr="0057273E" w:rsidRDefault="0057273E" w:rsidP="00541D3D">
      <w:pPr>
        <w:rPr>
          <w:rFonts w:ascii="Times New Roman" w:hAnsi="Times New Roman"/>
          <w:sz w:val="28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57273E" w:rsidRPr="00382234" w:rsidRDefault="0057273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функцию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U=g(f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proofErr w:type="gramEnd"/>
    </w:p>
    <w:p w:rsidR="0057273E" w:rsidRDefault="0057273E" w:rsidP="00541D3D">
      <w:pPr>
        <w:rPr>
          <w:rFonts w:ascii="Times New Roman" w:hAnsi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>U=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266D91" w:rsidRDefault="00266D91" w:rsidP="00266D91">
      <w:pPr>
        <w:rPr>
          <w:sz w:val="28"/>
          <w:szCs w:val="28"/>
        </w:rPr>
      </w:pPr>
    </w:p>
    <w:p w:rsidR="0058637E" w:rsidRPr="00062276" w:rsidRDefault="00266D91" w:rsidP="00266D91">
      <w:pPr>
        <w:rPr>
          <w:rFonts w:ascii="Times New Roman" w:hAnsi="Times New Roman"/>
          <w:b/>
          <w:sz w:val="24"/>
          <w:szCs w:val="24"/>
        </w:rPr>
      </w:pPr>
      <w:r w:rsidRPr="00062276">
        <w:rPr>
          <w:rFonts w:ascii="Times New Roman" w:hAnsi="Times New Roman"/>
          <w:b/>
          <w:sz w:val="24"/>
          <w:szCs w:val="24"/>
        </w:rPr>
        <w:t>Список вопросов к зачету</w:t>
      </w:r>
    </w:p>
    <w:p w:rsidR="0058637E" w:rsidRPr="00062276" w:rsidRDefault="0058637E" w:rsidP="0058637E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1.Построить график функции</w:t>
      </w:r>
    </w:p>
    <w:p w:rsidR="0058637E" w:rsidRDefault="0058637E" w:rsidP="0058637E">
      <w:pPr>
        <w:rPr>
          <w:sz w:val="28"/>
          <w:szCs w:val="28"/>
        </w:rPr>
      </w:pPr>
      <w:r w:rsidRPr="0058637E">
        <w:rPr>
          <w:position w:val="-24"/>
          <w:sz w:val="28"/>
          <w:szCs w:val="28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05pt;height:32.95pt" o:ole="">
            <v:imagedata r:id="rId15" o:title=""/>
          </v:shape>
          <o:OLEObject Type="Embed" ProgID="Equation.DSMT4" ShapeID="_x0000_i1025" DrawAspect="Content" ObjectID="_1588044892" r:id="rId16"/>
        </w:object>
      </w:r>
    </w:p>
    <w:p w:rsidR="0058637E" w:rsidRPr="00062276" w:rsidRDefault="0058637E" w:rsidP="0058637E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2. Решить уравнения</w:t>
      </w:r>
    </w:p>
    <w:p w:rsidR="0058637E" w:rsidRDefault="0058637E" w:rsidP="0058637E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58637E">
        <w:rPr>
          <w:position w:val="-28"/>
          <w:sz w:val="28"/>
          <w:szCs w:val="28"/>
        </w:rPr>
        <w:object w:dxaOrig="3379" w:dyaOrig="680">
          <v:shape id="_x0000_i1026" type="#_x0000_t75" style="width:168.35pt;height:34.5pt" o:ole="">
            <v:imagedata r:id="rId17" o:title=""/>
          </v:shape>
          <o:OLEObject Type="Embed" ProgID="Equation.DSMT4" ShapeID="_x0000_i1026" DrawAspect="Content" ObjectID="_1588044893" r:id="rId18"/>
        </w:object>
      </w:r>
    </w:p>
    <w:p w:rsidR="0058637E" w:rsidRDefault="0058637E" w:rsidP="0058637E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58637E">
        <w:rPr>
          <w:position w:val="-32"/>
          <w:sz w:val="28"/>
          <w:szCs w:val="28"/>
        </w:rPr>
        <w:object w:dxaOrig="2920" w:dyaOrig="760">
          <v:shape id="_x0000_i1027" type="#_x0000_t75" style="width:146.05pt;height:39.05pt" o:ole="">
            <v:imagedata r:id="rId19" o:title=""/>
          </v:shape>
          <o:OLEObject Type="Embed" ProgID="Equation.DSMT4" ShapeID="_x0000_i1027" DrawAspect="Content" ObjectID="_1588044894" r:id="rId20"/>
        </w:object>
      </w:r>
    </w:p>
    <w:p w:rsidR="0058637E" w:rsidRPr="0058637E" w:rsidRDefault="0058637E" w:rsidP="0058637E">
      <w:pPr>
        <w:rPr>
          <w:sz w:val="28"/>
          <w:szCs w:val="28"/>
        </w:rPr>
      </w:pPr>
    </w:p>
    <w:p w:rsidR="0058637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1.Решить уравнение</w:t>
      </w:r>
    </w:p>
    <w:p w:rsidR="0058637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58637E">
        <w:rPr>
          <w:rFonts w:ascii="Times New Roman" w:hAnsi="Times New Roman"/>
          <w:position w:val="-6"/>
          <w:sz w:val="24"/>
          <w:szCs w:val="24"/>
        </w:rPr>
        <w:object w:dxaOrig="1260" w:dyaOrig="360">
          <v:shape id="_x0000_i1028" type="#_x0000_t75" style="width:79.1pt;height:22.3pt" o:ole="">
            <v:imagedata r:id="rId21" o:title=""/>
          </v:shape>
          <o:OLEObject Type="Embed" ProgID="Equation.DSMT4" ShapeID="_x0000_i1028" DrawAspect="Content" ObjectID="_1588044895" r:id="rId22"/>
        </w:object>
      </w:r>
    </w:p>
    <w:p w:rsidR="0058637E" w:rsidRPr="0058637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8637E">
        <w:rPr>
          <w:rFonts w:ascii="Times New Roman" w:hAnsi="Times New Roman"/>
          <w:position w:val="-24"/>
          <w:sz w:val="24"/>
          <w:szCs w:val="24"/>
        </w:rPr>
        <w:object w:dxaOrig="2700" w:dyaOrig="620">
          <v:shape id="_x0000_i1029" type="#_x0000_t75" style="width:135.4pt;height:30.95pt" o:ole="">
            <v:imagedata r:id="rId23" o:title=""/>
          </v:shape>
          <o:OLEObject Type="Embed" ProgID="Equation.DSMT4" ShapeID="_x0000_i1029" DrawAspect="Content" ObjectID="_1588044896" r:id="rId24"/>
        </w:object>
      </w:r>
    </w:p>
    <w:p w:rsidR="0057273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2.Найти четыре целых значения числа </w:t>
      </w:r>
      <w:r w:rsidRPr="0058637E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030" type="#_x0000_t75" style="width:56.8pt;height:18.25pt" o:ole="">
            <v:imagedata r:id="rId25" o:title=""/>
          </v:shape>
          <o:OLEObject Type="Embed" ProgID="Equation.DSMT4" ShapeID="_x0000_i1030" DrawAspect="Content" ObjectID="_1588044897" r:id="rId26"/>
        </w:object>
      </w:r>
      <w:r>
        <w:rPr>
          <w:rFonts w:ascii="Times New Roman" w:hAnsi="Times New Roman"/>
          <w:sz w:val="24"/>
          <w:szCs w:val="24"/>
        </w:rPr>
        <w:t xml:space="preserve"> образующих геометрическую прогрессию, </w:t>
      </w:r>
      <w:proofErr w:type="gramStart"/>
      <w:r>
        <w:rPr>
          <w:rFonts w:ascii="Times New Roman" w:hAnsi="Times New Roman"/>
          <w:sz w:val="24"/>
          <w:szCs w:val="24"/>
        </w:rPr>
        <w:t>знаменатель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целое число из интервала (-9,3) если дано, что</w:t>
      </w:r>
    </w:p>
    <w:p w:rsidR="0058637E" w:rsidRDefault="0058637E" w:rsidP="00541D3D">
      <w:pPr>
        <w:rPr>
          <w:rFonts w:ascii="Times New Roman" w:hAnsi="Times New Roman"/>
          <w:sz w:val="24"/>
          <w:szCs w:val="24"/>
        </w:rPr>
      </w:pPr>
      <w:r w:rsidRPr="0058637E">
        <w:rPr>
          <w:rFonts w:ascii="Times New Roman" w:hAnsi="Times New Roman"/>
          <w:position w:val="-12"/>
          <w:sz w:val="24"/>
          <w:szCs w:val="24"/>
        </w:rPr>
        <w:object w:dxaOrig="2079" w:dyaOrig="380">
          <v:shape id="_x0000_i1031" type="#_x0000_t75" style="width:104.45pt;height:17.75pt" o:ole="">
            <v:imagedata r:id="rId27" o:title=""/>
          </v:shape>
          <o:OLEObject Type="Embed" ProgID="Equation.DSMT4" ShapeID="_x0000_i1031" DrawAspect="Content" ObjectID="_1588044898" r:id="rId28"/>
        </w:object>
      </w:r>
    </w:p>
    <w:p w:rsidR="0058637E" w:rsidRPr="00062276" w:rsidRDefault="0058637E" w:rsidP="0058637E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1. Доказать неравенство</w:t>
      </w:r>
    </w:p>
    <w:p w:rsidR="0058637E" w:rsidRDefault="0058637E" w:rsidP="0058637E">
      <w:pPr>
        <w:rPr>
          <w:sz w:val="28"/>
          <w:szCs w:val="28"/>
        </w:rPr>
      </w:pPr>
      <w:r w:rsidRPr="0058637E">
        <w:rPr>
          <w:position w:val="-30"/>
          <w:sz w:val="28"/>
          <w:szCs w:val="28"/>
        </w:rPr>
        <w:object w:dxaOrig="2520" w:dyaOrig="720">
          <v:shape id="_x0000_i1032" type="#_x0000_t75" style="width:126.25pt;height:36.5pt" o:ole="">
            <v:imagedata r:id="rId29" o:title=""/>
          </v:shape>
          <o:OLEObject Type="Embed" ProgID="Equation.DSMT4" ShapeID="_x0000_i1032" DrawAspect="Content" ObjectID="_1588044899" r:id="rId30"/>
        </w:object>
      </w:r>
    </w:p>
    <w:p w:rsidR="0058637E" w:rsidRDefault="0058637E" w:rsidP="0058637E">
      <w:pPr>
        <w:rPr>
          <w:sz w:val="28"/>
          <w:szCs w:val="28"/>
          <w:lang w:val="en-US"/>
        </w:rPr>
      </w:pPr>
      <w:r w:rsidRPr="00062276">
        <w:rPr>
          <w:rFonts w:ascii="Times New Roman" w:hAnsi="Times New Roman"/>
          <w:sz w:val="24"/>
          <w:szCs w:val="24"/>
        </w:rPr>
        <w:t>При</w:t>
      </w:r>
      <w:r>
        <w:rPr>
          <w:sz w:val="28"/>
          <w:szCs w:val="28"/>
        </w:rPr>
        <w:t xml:space="preserve"> </w:t>
      </w:r>
      <w:r w:rsidRPr="0058637E">
        <w:rPr>
          <w:position w:val="-10"/>
          <w:sz w:val="28"/>
          <w:szCs w:val="28"/>
        </w:rPr>
        <w:object w:dxaOrig="1200" w:dyaOrig="320">
          <v:shape id="_x0000_i1033" type="#_x0000_t75" style="width:60.35pt;height:15.7pt" o:ole="">
            <v:imagedata r:id="rId31" o:title=""/>
          </v:shape>
          <o:OLEObject Type="Embed" ProgID="Equation.DSMT4" ShapeID="_x0000_i1033" DrawAspect="Content" ObjectID="_1588044900" r:id="rId32"/>
        </w:objec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</w:t>
      </w:r>
      <w:r w:rsidRPr="0058637E">
        <w:rPr>
          <w:position w:val="-10"/>
          <w:sz w:val="28"/>
          <w:szCs w:val="28"/>
        </w:rPr>
        <w:object w:dxaOrig="1700" w:dyaOrig="320">
          <v:shape id="_x0000_i1034" type="#_x0000_t75" style="width:84.7pt;height:15.7pt" o:ole="">
            <v:imagedata r:id="rId33" o:title=""/>
          </v:shape>
          <o:OLEObject Type="Embed" ProgID="Equation.DSMT4" ShapeID="_x0000_i1034" DrawAspect="Content" ObjectID="_1588044901" r:id="rId34"/>
        </w:object>
      </w:r>
    </w:p>
    <w:p w:rsidR="0058637E" w:rsidRPr="00062276" w:rsidRDefault="0058637E" w:rsidP="0058637E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2. Решить  уравнение</w:t>
      </w:r>
    </w:p>
    <w:p w:rsidR="0058637E" w:rsidRDefault="0058637E" w:rsidP="0058637E">
      <w:pPr>
        <w:rPr>
          <w:sz w:val="28"/>
          <w:szCs w:val="28"/>
        </w:rPr>
      </w:pPr>
      <w:r w:rsidRPr="0058637E">
        <w:rPr>
          <w:position w:val="-14"/>
          <w:sz w:val="28"/>
          <w:szCs w:val="28"/>
        </w:rPr>
        <w:object w:dxaOrig="1920" w:dyaOrig="480">
          <v:shape id="_x0000_i1035" type="#_x0000_t75" style="width:95.85pt;height:23.85pt" o:ole="">
            <v:imagedata r:id="rId35" o:title=""/>
          </v:shape>
          <o:OLEObject Type="Embed" ProgID="Equation.DSMT4" ShapeID="_x0000_i1035" DrawAspect="Content" ObjectID="_1588044902" r:id="rId36"/>
        </w:object>
      </w:r>
    </w:p>
    <w:p w:rsidR="000B3C07" w:rsidRPr="00062276" w:rsidRDefault="000B3C07" w:rsidP="000B3C07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1.Решить уравнение</w: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0B3C07">
        <w:rPr>
          <w:position w:val="-6"/>
          <w:sz w:val="28"/>
          <w:szCs w:val="28"/>
        </w:rPr>
        <w:object w:dxaOrig="2220" w:dyaOrig="360">
          <v:shape id="_x0000_i1036" type="#_x0000_t75" style="width:111.05pt;height:18.25pt" o:ole="">
            <v:imagedata r:id="rId37" o:title=""/>
          </v:shape>
          <o:OLEObject Type="Embed" ProgID="Equation.DSMT4" ShapeID="_x0000_i1036" DrawAspect="Content" ObjectID="_1588044903" r:id="rId38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0B3C07">
        <w:rPr>
          <w:position w:val="-12"/>
          <w:sz w:val="28"/>
          <w:szCs w:val="28"/>
        </w:rPr>
        <w:object w:dxaOrig="2360" w:dyaOrig="380">
          <v:shape id="_x0000_i1037" type="#_x0000_t75" style="width:118.15pt;height:17.75pt" o:ole="">
            <v:imagedata r:id="rId39" o:title=""/>
          </v:shape>
          <o:OLEObject Type="Embed" ProgID="Equation.DSMT4" ShapeID="_x0000_i1037" DrawAspect="Content" ObjectID="_1588044904" r:id="rId40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0B3C07">
        <w:rPr>
          <w:position w:val="-24"/>
          <w:sz w:val="28"/>
          <w:szCs w:val="28"/>
        </w:rPr>
        <w:object w:dxaOrig="3159" w:dyaOrig="639">
          <v:shape id="_x0000_i1038" type="#_x0000_t75" style="width:157.7pt;height:32.45pt" o:ole="">
            <v:imagedata r:id="rId41" o:title=""/>
          </v:shape>
          <o:OLEObject Type="Embed" ProgID="Equation.DSMT4" ShapeID="_x0000_i1038" DrawAspect="Content" ObjectID="_1588044905" r:id="rId42"/>
        </w:object>
      </w:r>
    </w:p>
    <w:p w:rsidR="000B3C07" w:rsidRPr="00062276" w:rsidRDefault="000B3C07" w:rsidP="000B3C07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2. Решить неравенства</w: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0B3C07">
        <w:rPr>
          <w:position w:val="-8"/>
          <w:sz w:val="28"/>
          <w:szCs w:val="28"/>
        </w:rPr>
        <w:object w:dxaOrig="1820" w:dyaOrig="400">
          <v:shape id="_x0000_i1039" type="#_x0000_t75" style="width:89.75pt;height:20.3pt" o:ole="">
            <v:imagedata r:id="rId43" o:title=""/>
          </v:shape>
          <o:OLEObject Type="Embed" ProgID="Equation.DSMT4" ShapeID="_x0000_i1039" DrawAspect="Content" ObjectID="_1588044906" r:id="rId44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B3C07">
        <w:rPr>
          <w:position w:val="-24"/>
          <w:sz w:val="28"/>
          <w:szCs w:val="28"/>
        </w:rPr>
        <w:object w:dxaOrig="1520" w:dyaOrig="700">
          <v:shape id="_x0000_i1040" type="#_x0000_t75" style="width:75.05pt;height:35.5pt" o:ole="">
            <v:imagedata r:id="rId45" o:title=""/>
          </v:shape>
          <o:OLEObject Type="Embed" ProgID="Equation.DSMT4" ShapeID="_x0000_i1040" DrawAspect="Content" ObjectID="_1588044907" r:id="rId46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B3C07">
        <w:rPr>
          <w:position w:val="-12"/>
          <w:sz w:val="28"/>
          <w:szCs w:val="28"/>
        </w:rPr>
        <w:object w:dxaOrig="1719" w:dyaOrig="380">
          <v:shape id="_x0000_i1041" type="#_x0000_t75" style="width:85.7pt;height:17.75pt" o:ole="">
            <v:imagedata r:id="rId47" o:title=""/>
          </v:shape>
          <o:OLEObject Type="Embed" ProgID="Equation.DSMT4" ShapeID="_x0000_i1041" DrawAspect="Content" ObjectID="_1588044908" r:id="rId48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0B3C07">
        <w:rPr>
          <w:position w:val="-24"/>
          <w:sz w:val="28"/>
          <w:szCs w:val="28"/>
        </w:rPr>
        <w:object w:dxaOrig="1740" w:dyaOrig="660">
          <v:shape id="_x0000_i1042" type="#_x0000_t75" style="width:87.2pt;height:32.95pt" o:ole="">
            <v:imagedata r:id="rId49" o:title=""/>
          </v:shape>
          <o:OLEObject Type="Embed" ProgID="Equation.DSMT4" ShapeID="_x0000_i1042" DrawAspect="Content" ObjectID="_1588044909" r:id="rId50"/>
        </w:object>
      </w:r>
    </w:p>
    <w:p w:rsidR="000B3C07" w:rsidRPr="00062276" w:rsidRDefault="000B3C07" w:rsidP="000B3C07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 xml:space="preserve">1. Найти интервал </w:t>
      </w:r>
      <w:proofErr w:type="spellStart"/>
      <w:r w:rsidRPr="00062276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062276">
        <w:rPr>
          <w:rFonts w:ascii="Times New Roman" w:hAnsi="Times New Roman"/>
          <w:sz w:val="24"/>
          <w:szCs w:val="24"/>
        </w:rPr>
        <w:t xml:space="preserve"> функции</w:t>
      </w:r>
    </w:p>
    <w:p w:rsidR="000B3C07" w:rsidRDefault="000B3C07" w:rsidP="000B3C07">
      <w:pPr>
        <w:rPr>
          <w:sz w:val="28"/>
          <w:szCs w:val="28"/>
        </w:rPr>
      </w:pPr>
      <w:r w:rsidRPr="000B3C07">
        <w:rPr>
          <w:position w:val="-24"/>
          <w:sz w:val="28"/>
          <w:szCs w:val="28"/>
        </w:rPr>
        <w:object w:dxaOrig="1500" w:dyaOrig="660">
          <v:shape id="_x0000_i1043" type="#_x0000_t75" style="width:75.05pt;height:32.95pt" o:ole="">
            <v:imagedata r:id="rId51" o:title=""/>
          </v:shape>
          <o:OLEObject Type="Embed" ProgID="Equation.DSMT4" ShapeID="_x0000_i1043" DrawAspect="Content" ObjectID="_1588044910" r:id="rId52"/>
        </w:object>
      </w:r>
    </w:p>
    <w:p w:rsidR="000B3C07" w:rsidRPr="00062276" w:rsidRDefault="000B3C07" w:rsidP="000B3C07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>2. Построить геометрическое место точек</w:t>
      </w:r>
    </w:p>
    <w:p w:rsidR="000B3C07" w:rsidRDefault="000B3C07" w:rsidP="000B3C07">
      <w:pPr>
        <w:rPr>
          <w:sz w:val="28"/>
          <w:szCs w:val="28"/>
        </w:rPr>
      </w:pPr>
      <w:r w:rsidRPr="000B3C07">
        <w:rPr>
          <w:position w:val="-14"/>
          <w:sz w:val="28"/>
          <w:szCs w:val="28"/>
        </w:rPr>
        <w:object w:dxaOrig="1060" w:dyaOrig="400">
          <v:shape id="_x0000_i1044" type="#_x0000_t75" style="width:54.25pt;height:20.3pt" o:ole="">
            <v:imagedata r:id="rId53" o:title=""/>
          </v:shape>
          <o:OLEObject Type="Embed" ProgID="Equation.DSMT4" ShapeID="_x0000_i1044" DrawAspect="Content" ObjectID="_1588044911" r:id="rId54"/>
        </w:object>
      </w:r>
    </w:p>
    <w:p w:rsidR="000B3C07" w:rsidRPr="00062276" w:rsidRDefault="000B3C07" w:rsidP="000B3C07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t xml:space="preserve">1.Построить график суперпозиции функций </w:t>
      </w:r>
      <w:r w:rsidRPr="00062276">
        <w:rPr>
          <w:rFonts w:ascii="Times New Roman" w:hAnsi="Times New Roman"/>
          <w:sz w:val="24"/>
          <w:szCs w:val="24"/>
        </w:rPr>
        <w:object w:dxaOrig="1520" w:dyaOrig="320">
          <v:shape id="_x0000_i1045" type="#_x0000_t75" style="width:75.05pt;height:15.7pt" o:ole="">
            <v:imagedata r:id="rId55" o:title=""/>
          </v:shape>
          <o:OLEObject Type="Embed" ProgID="Equation.DSMT4" ShapeID="_x0000_i1045" DrawAspect="Content" ObjectID="_1588044912" r:id="rId56"/>
        </w:object>
      </w:r>
    </w:p>
    <w:p w:rsidR="0000785E" w:rsidRDefault="0000785E" w:rsidP="000B3C07">
      <w:pPr>
        <w:rPr>
          <w:sz w:val="28"/>
          <w:szCs w:val="28"/>
        </w:rPr>
      </w:pPr>
      <w:r w:rsidRPr="0000785E">
        <w:rPr>
          <w:position w:val="-10"/>
          <w:sz w:val="28"/>
          <w:szCs w:val="28"/>
        </w:rPr>
        <w:object w:dxaOrig="2720" w:dyaOrig="320">
          <v:shape id="_x0000_i1046" type="#_x0000_t75" style="width:136.9pt;height:15.7pt" o:ole="">
            <v:imagedata r:id="rId57" o:title=""/>
          </v:shape>
          <o:OLEObject Type="Embed" ProgID="Equation.DSMT4" ShapeID="_x0000_i1046" DrawAspect="Content" ObjectID="_1588044913" r:id="rId58"/>
        </w:object>
      </w:r>
    </w:p>
    <w:p w:rsidR="000B3C07" w:rsidRPr="00062276" w:rsidRDefault="0000785E" w:rsidP="000B3C07">
      <w:pPr>
        <w:rPr>
          <w:rFonts w:ascii="Times New Roman" w:hAnsi="Times New Roman"/>
          <w:sz w:val="24"/>
          <w:szCs w:val="24"/>
        </w:rPr>
      </w:pPr>
      <w:r w:rsidRPr="00062276">
        <w:rPr>
          <w:rFonts w:ascii="Times New Roman" w:hAnsi="Times New Roman"/>
          <w:sz w:val="24"/>
          <w:szCs w:val="24"/>
        </w:rPr>
        <w:lastRenderedPageBreak/>
        <w:t>2.Найти область определения функции</w:t>
      </w:r>
      <w:r w:rsidRPr="00062276">
        <w:rPr>
          <w:rFonts w:ascii="Times New Roman" w:hAnsi="Times New Roman"/>
          <w:sz w:val="24"/>
          <w:szCs w:val="24"/>
        </w:rPr>
        <w:object w:dxaOrig="1120" w:dyaOrig="680">
          <v:shape id="_x0000_i1047" type="#_x0000_t75" style="width:56.3pt;height:34.5pt" o:ole="">
            <v:imagedata r:id="rId59" o:title=""/>
          </v:shape>
          <o:OLEObject Type="Embed" ProgID="Equation.DSMT4" ShapeID="_x0000_i1047" DrawAspect="Content" ObjectID="_1588044914" r:id="rId60"/>
        </w:object>
      </w:r>
    </w:p>
    <w:p w:rsidR="000B3C07" w:rsidRDefault="000B3C07" w:rsidP="000B3C07">
      <w:pPr>
        <w:rPr>
          <w:sz w:val="28"/>
          <w:szCs w:val="28"/>
        </w:rPr>
      </w:pPr>
    </w:p>
    <w:p w:rsidR="00A55147" w:rsidRPr="00A54363" w:rsidRDefault="00A54363" w:rsidP="00A54363">
      <w:pPr>
        <w:rPr>
          <w:rFonts w:ascii="Times New Roman" w:hAnsi="Times New Roman"/>
          <w:b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>6.</w:t>
      </w:r>
      <w:r w:rsidR="009B3530" w:rsidRPr="00B948B7">
        <w:rPr>
          <w:rFonts w:ascii="Times New Roman" w:hAnsi="Times New Roman"/>
          <w:b/>
          <w:sz w:val="24"/>
          <w:szCs w:val="24"/>
        </w:rPr>
        <w:t>5</w:t>
      </w:r>
      <w:r w:rsidRPr="00A54363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A54363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264687" w:rsidRPr="002E13D2" w:rsidRDefault="00264687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2E13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E13D2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264687" w:rsidRPr="002E13D2" w:rsidRDefault="000A59C0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hyperlink r:id="rId61" w:history="1">
        <w:r w:rsidR="00264687" w:rsidRPr="002E13D2">
          <w:rPr>
            <w:rStyle w:val="afa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64687" w:rsidRDefault="00264687" w:rsidP="002646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4C4060" w:rsidRPr="00624C9B" w:rsidRDefault="004C4060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9A35DD" w:rsidRPr="00264687" w:rsidRDefault="00264687" w:rsidP="00264687">
      <w:pPr>
        <w:rPr>
          <w:rFonts w:ascii="Times New Roman" w:hAnsi="Times New Roman"/>
          <w:sz w:val="24"/>
          <w:szCs w:val="24"/>
        </w:rPr>
      </w:pPr>
      <w:r w:rsidRPr="00264687">
        <w:rPr>
          <w:rFonts w:ascii="Times New Roman" w:hAnsi="Times New Roman"/>
          <w:b/>
          <w:sz w:val="24"/>
          <w:szCs w:val="24"/>
        </w:rPr>
        <w:t xml:space="preserve">7. </w:t>
      </w:r>
      <w:r w:rsidR="009A35DD" w:rsidRPr="00264687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9A35DD" w:rsidRDefault="009A35DD" w:rsidP="009A35DD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5DD">
        <w:rPr>
          <w:rFonts w:ascii="Times New Roman" w:hAnsi="Times New Roman"/>
          <w:sz w:val="24"/>
          <w:szCs w:val="24"/>
        </w:rPr>
        <w:t>а) основная литература:</w:t>
      </w:r>
      <w:r w:rsidRPr="009A35D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A35DD" w:rsidRDefault="00412CD7" w:rsidP="00FB1FE4">
      <w:pPr>
        <w:numPr>
          <w:ilvl w:val="0"/>
          <w:numId w:val="50"/>
        </w:num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ВАВИЛОВ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.В., МЕЛЬНИКОВ И.И., ОЛЕХНИК С</w:t>
      </w:r>
      <w:r w:rsidR="009A35DD"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Н.</w:t>
      </w:r>
      <w:r w:rsidR="009A35DD"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Задачи по математике. Алгебра.</w:t>
      </w:r>
    </w:p>
    <w:p w:rsidR="00FB1FE4" w:rsidRDefault="00412CD7" w:rsidP="00FB1FE4">
      <w:pPr>
        <w:pStyle w:val="a6"/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412CD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https://e.lanbook.com/book/2760#authors</w:t>
      </w:r>
      <w:r w:rsidR="00FB1FE4"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FB1FE4" w:rsidRPr="00FB1FE4" w:rsidRDefault="00FB1FE4" w:rsidP="00FB1FE4">
      <w:pPr>
        <w:pStyle w:val="a6"/>
        <w:numPr>
          <w:ilvl w:val="0"/>
          <w:numId w:val="50"/>
        </w:num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Контрольные работы по математике и методические указания к ним. М</w:t>
      </w:r>
      <w:proofErr w:type="gramStart"/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:и</w:t>
      </w:r>
      <w:proofErr w:type="gramEnd"/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з-тво МГУ 1989.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88 </w:t>
      </w:r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с.</w:t>
      </w:r>
      <w:r w:rsidR="00EB2CC8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412CD7" w:rsidRPr="009A35DD" w:rsidRDefault="00412CD7" w:rsidP="00412CD7">
      <w:pPr>
        <w:shd w:val="clear" w:color="auto" w:fill="FFFFFF"/>
        <w:ind w:left="72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FC4D0D" w:rsidRPr="009A35DD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9A35D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F64CB8" w:rsidRPr="009A35DD" w:rsidRDefault="00EB2CC8" w:rsidP="00062276">
      <w:pPr>
        <w:ind w:firstLine="709"/>
        <w:rPr>
          <w:rFonts w:ascii="Times New Roman" w:hAnsi="Times New Roman"/>
          <w:b/>
          <w:sz w:val="24"/>
          <w:szCs w:val="24"/>
        </w:rPr>
      </w:pPr>
      <w:r w:rsidRPr="00733BAF">
        <w:rPr>
          <w:rFonts w:ascii="Times New Roman" w:hAnsi="Times New Roman"/>
          <w:bCs/>
          <w:spacing w:val="-2"/>
          <w:sz w:val="24"/>
          <w:szCs w:val="24"/>
        </w:rPr>
        <w:t xml:space="preserve">Учебные аудитории, оборудованные </w:t>
      </w:r>
      <w:proofErr w:type="spellStart"/>
      <w:r w:rsidRPr="00733BAF">
        <w:rPr>
          <w:rFonts w:ascii="Times New Roman" w:hAnsi="Times New Roman"/>
          <w:bCs/>
          <w:spacing w:val="-2"/>
          <w:sz w:val="24"/>
          <w:szCs w:val="24"/>
        </w:rPr>
        <w:t>мультимедийной</w:t>
      </w:r>
      <w:proofErr w:type="spellEnd"/>
      <w:r w:rsidRPr="00733BAF">
        <w:rPr>
          <w:rFonts w:ascii="Times New Roman" w:hAnsi="Times New Roman"/>
          <w:bCs/>
          <w:spacing w:val="-2"/>
          <w:sz w:val="24"/>
          <w:szCs w:val="24"/>
        </w:rPr>
        <w:t xml:space="preserve"> техникой (компьютер, проектор, экран), для проведения занятий лекционного и семинарского типа, </w:t>
      </w:r>
      <w:r w:rsidR="006E19B3" w:rsidRPr="009A35DD">
        <w:rPr>
          <w:rFonts w:ascii="Times New Roman" w:hAnsi="Times New Roman"/>
          <w:sz w:val="24"/>
          <w:szCs w:val="24"/>
          <w:lang w:eastAsia="ar-SA"/>
        </w:rPr>
        <w:t>Учебная и научная литература, учебно-методические материалы, представленные в библиотечном фонде, в электронных библиотеках.</w:t>
      </w:r>
      <w:r w:rsidR="0002192E" w:rsidRPr="009A35DD">
        <w:rPr>
          <w:rFonts w:ascii="Times New Roman" w:hAnsi="Times New Roman"/>
          <w:b/>
          <w:sz w:val="24"/>
          <w:szCs w:val="24"/>
        </w:rPr>
        <w:t xml:space="preserve"> </w:t>
      </w:r>
    </w:p>
    <w:p w:rsidR="00B401F4" w:rsidRPr="009A35DD" w:rsidRDefault="00B401F4" w:rsidP="00DC0331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5E4E32" w:rsidRPr="009A35DD" w:rsidRDefault="006E19B3" w:rsidP="009B7FF7">
      <w:pPr>
        <w:jc w:val="both"/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2079B0">
        <w:rPr>
          <w:rFonts w:ascii="Times New Roman" w:hAnsi="Times New Roman"/>
          <w:sz w:val="24"/>
          <w:szCs w:val="24"/>
        </w:rPr>
        <w:t>ФГОС</w:t>
      </w:r>
      <w:r w:rsidR="003B0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9CF">
        <w:rPr>
          <w:rFonts w:ascii="Times New Roman" w:hAnsi="Times New Roman"/>
          <w:sz w:val="24"/>
          <w:szCs w:val="24"/>
        </w:rPr>
        <w:t>ВО</w:t>
      </w:r>
      <w:proofErr w:type="gramEnd"/>
      <w:r w:rsidRPr="009A3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DD">
        <w:rPr>
          <w:rFonts w:ascii="Times New Roman" w:hAnsi="Times New Roman"/>
          <w:sz w:val="24"/>
          <w:szCs w:val="24"/>
        </w:rPr>
        <w:t>с</w:t>
      </w:r>
      <w:proofErr w:type="gramEnd"/>
      <w:r w:rsidRPr="009A35DD">
        <w:rPr>
          <w:rFonts w:ascii="Times New Roman" w:hAnsi="Times New Roman"/>
          <w:sz w:val="24"/>
          <w:szCs w:val="24"/>
        </w:rPr>
        <w:t xml:space="preserve"> учетом рекомендаций </w:t>
      </w:r>
      <w:r w:rsidR="00EA74D7" w:rsidRPr="009A35DD">
        <w:rPr>
          <w:rFonts w:ascii="Times New Roman" w:hAnsi="Times New Roman"/>
          <w:sz w:val="24"/>
          <w:szCs w:val="24"/>
        </w:rPr>
        <w:t>ОПОП ВО</w:t>
      </w:r>
      <w:r w:rsidRPr="009A35DD">
        <w:rPr>
          <w:rFonts w:ascii="Times New Roman" w:hAnsi="Times New Roman"/>
          <w:sz w:val="24"/>
          <w:szCs w:val="24"/>
        </w:rPr>
        <w:t xml:space="preserve"> по направлению</w:t>
      </w:r>
      <w:r w:rsidR="003B09CF">
        <w:rPr>
          <w:rFonts w:ascii="Times New Roman" w:hAnsi="Times New Roman"/>
          <w:sz w:val="24"/>
          <w:szCs w:val="24"/>
        </w:rPr>
        <w:t xml:space="preserve"> </w:t>
      </w:r>
      <w:r w:rsidR="003B09CF" w:rsidRPr="009A35DD">
        <w:rPr>
          <w:rFonts w:ascii="Times New Roman" w:hAnsi="Times New Roman"/>
          <w:b/>
          <w:sz w:val="24"/>
          <w:szCs w:val="24"/>
        </w:rPr>
        <w:t>01.03.03 Механика и математическое моделирование</w:t>
      </w:r>
      <w:r w:rsidRPr="009A35DD">
        <w:rPr>
          <w:rFonts w:ascii="Times New Roman" w:hAnsi="Times New Roman"/>
          <w:sz w:val="24"/>
          <w:szCs w:val="24"/>
        </w:rPr>
        <w:t xml:space="preserve"> (профил</w:t>
      </w:r>
      <w:r w:rsidR="003B09CF">
        <w:rPr>
          <w:rFonts w:ascii="Times New Roman" w:hAnsi="Times New Roman"/>
          <w:sz w:val="24"/>
          <w:szCs w:val="24"/>
        </w:rPr>
        <w:t xml:space="preserve">ь </w:t>
      </w:r>
      <w:r w:rsidR="003B09CF" w:rsidRPr="003B09CF">
        <w:rPr>
          <w:rFonts w:ascii="Times New Roman" w:hAnsi="Times New Roman"/>
          <w:sz w:val="24"/>
          <w:szCs w:val="24"/>
        </w:rPr>
        <w:t>«</w:t>
      </w:r>
      <w:r w:rsidR="003B09CF">
        <w:rPr>
          <w:rFonts w:ascii="Times New Roman" w:hAnsi="Times New Roman"/>
          <w:sz w:val="24"/>
          <w:szCs w:val="24"/>
        </w:rPr>
        <w:t>Математическое моделирование и компьютерный инжиниринг</w:t>
      </w:r>
      <w:r w:rsidR="003B09CF" w:rsidRPr="003B09CF">
        <w:rPr>
          <w:rFonts w:ascii="Times New Roman" w:hAnsi="Times New Roman"/>
          <w:sz w:val="24"/>
          <w:szCs w:val="24"/>
        </w:rPr>
        <w:t>»</w:t>
      </w:r>
      <w:r w:rsidRPr="009A35DD">
        <w:rPr>
          <w:rFonts w:ascii="Times New Roman" w:hAnsi="Times New Roman"/>
          <w:sz w:val="24"/>
          <w:szCs w:val="24"/>
        </w:rPr>
        <w:t xml:space="preserve">) </w:t>
      </w:r>
    </w:p>
    <w:p w:rsidR="0028768D" w:rsidRPr="009A35DD" w:rsidRDefault="0066234A" w:rsidP="00F64CB8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Автор</w:t>
      </w:r>
      <w:r w:rsidR="0028768D" w:rsidRPr="009A35DD">
        <w:rPr>
          <w:rFonts w:ascii="Times New Roman" w:hAnsi="Times New Roman"/>
          <w:sz w:val="24"/>
          <w:szCs w:val="24"/>
        </w:rPr>
        <w:t xml:space="preserve">   </w:t>
      </w:r>
      <w:r w:rsidR="00B948B7" w:rsidRPr="00B948B7">
        <w:rPr>
          <w:rFonts w:ascii="Times New Roman" w:hAnsi="Times New Roman"/>
          <w:sz w:val="24"/>
          <w:szCs w:val="24"/>
        </w:rPr>
        <w:t xml:space="preserve">ст. преподаватель </w:t>
      </w:r>
      <w:r w:rsidR="00B948B7">
        <w:rPr>
          <w:rFonts w:ascii="Times New Roman" w:hAnsi="Times New Roman"/>
          <w:sz w:val="24"/>
          <w:szCs w:val="24"/>
        </w:rPr>
        <w:t>Фокина В.Н.</w:t>
      </w:r>
      <w:r w:rsidR="0028768D" w:rsidRPr="009A35DD">
        <w:rPr>
          <w:rFonts w:ascii="Times New Roman" w:hAnsi="Times New Roman"/>
          <w:sz w:val="24"/>
          <w:szCs w:val="24"/>
        </w:rPr>
        <w:t xml:space="preserve"> </w:t>
      </w:r>
      <w:r w:rsidR="0028768D" w:rsidRPr="009A35D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8768D" w:rsidRPr="009A35DD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Программа одобрена на заседании кафедры дифференциальных уравнений, математического и численного анализа Института  информационных технологий, математики и механики ННГУ им. Н.И. Лобачевского</w:t>
      </w:r>
    </w:p>
    <w:p w:rsidR="0028768D" w:rsidRPr="009A35DD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28768D" w:rsidRPr="009A35DD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Заведующий кафедрой_________________ Д.В. Баландин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 информационных технологий,</w:t>
      </w:r>
      <w:r w:rsidRPr="00624C9B">
        <w:rPr>
          <w:rFonts w:ascii="Times New Roman" w:hAnsi="Times New Roman"/>
          <w:sz w:val="24"/>
          <w:szCs w:val="24"/>
        </w:rPr>
        <w:t xml:space="preserve"> математики и механики ННГУ им. Н.И. Лобачевского </w:t>
      </w:r>
    </w:p>
    <w:p w:rsidR="00F64CB8" w:rsidRPr="00624C9B" w:rsidRDefault="00F64CB8" w:rsidP="00F64CB8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624C9B" w:rsidSect="009377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C8" w:rsidRDefault="00EB2CC8">
      <w:r>
        <w:separator/>
      </w:r>
    </w:p>
  </w:endnote>
  <w:endnote w:type="continuationSeparator" w:id="0">
    <w:p w:rsidR="00EB2CC8" w:rsidRDefault="00EB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8" w:rsidRDefault="000A59C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B2C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CC8" w:rsidRDefault="00EB2CC8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8" w:rsidRDefault="000A59C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B2C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1134">
      <w:rPr>
        <w:rStyle w:val="a8"/>
        <w:noProof/>
      </w:rPr>
      <w:t>3</w:t>
    </w:r>
    <w:r>
      <w:rPr>
        <w:rStyle w:val="a8"/>
      </w:rPr>
      <w:fldChar w:fldCharType="end"/>
    </w:r>
  </w:p>
  <w:p w:rsidR="00EB2CC8" w:rsidRDefault="00EB2CC8" w:rsidP="0002192E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8" w:rsidRDefault="00EB2C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C8" w:rsidRDefault="00EB2CC8">
      <w:r>
        <w:separator/>
      </w:r>
    </w:p>
  </w:footnote>
  <w:footnote w:type="continuationSeparator" w:id="0">
    <w:p w:rsidR="00EB2CC8" w:rsidRDefault="00EB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8" w:rsidRDefault="00EB2CC8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8" w:rsidRDefault="00EB2CC8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8" w:rsidRDefault="00EB2CC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1C74F8"/>
    <w:multiLevelType w:val="singleLevel"/>
    <w:tmpl w:val="50EE44F4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424F3F"/>
    <w:multiLevelType w:val="hybridMultilevel"/>
    <w:tmpl w:val="CC5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A658C"/>
    <w:multiLevelType w:val="singleLevel"/>
    <w:tmpl w:val="F42AB4F2"/>
    <w:lvl w:ilvl="0">
      <w:start w:val="2"/>
      <w:numFmt w:val="decimal"/>
      <w:lvlText w:val="1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D20BF"/>
    <w:multiLevelType w:val="hybridMultilevel"/>
    <w:tmpl w:val="BC5A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257DE"/>
    <w:multiLevelType w:val="singleLevel"/>
    <w:tmpl w:val="43BCD296"/>
    <w:lvl w:ilvl="0">
      <w:start w:val="1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4261CB"/>
    <w:multiLevelType w:val="singleLevel"/>
    <w:tmpl w:val="FA4001E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3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5">
    <w:nsid w:val="5DDE56B9"/>
    <w:multiLevelType w:val="hybridMultilevel"/>
    <w:tmpl w:val="BC5A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81A0AE9"/>
    <w:multiLevelType w:val="singleLevel"/>
    <w:tmpl w:val="86828F5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9">
    <w:nsid w:val="6C001613"/>
    <w:multiLevelType w:val="singleLevel"/>
    <w:tmpl w:val="19DC6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6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21"/>
  </w:num>
  <w:num w:numId="4">
    <w:abstractNumId w:val="29"/>
  </w:num>
  <w:num w:numId="5">
    <w:abstractNumId w:val="23"/>
  </w:num>
  <w:num w:numId="6">
    <w:abstractNumId w:val="2"/>
  </w:num>
  <w:num w:numId="7">
    <w:abstractNumId w:val="40"/>
  </w:num>
  <w:num w:numId="8">
    <w:abstractNumId w:val="5"/>
  </w:num>
  <w:num w:numId="9">
    <w:abstractNumId w:val="35"/>
  </w:num>
  <w:num w:numId="10">
    <w:abstractNumId w:val="8"/>
  </w:num>
  <w:num w:numId="11">
    <w:abstractNumId w:val="44"/>
  </w:num>
  <w:num w:numId="12">
    <w:abstractNumId w:val="10"/>
  </w:num>
  <w:num w:numId="13">
    <w:abstractNumId w:val="34"/>
  </w:num>
  <w:num w:numId="14">
    <w:abstractNumId w:val="45"/>
  </w:num>
  <w:num w:numId="15">
    <w:abstractNumId w:val="30"/>
  </w:num>
  <w:num w:numId="16">
    <w:abstractNumId w:val="36"/>
  </w:num>
  <w:num w:numId="17">
    <w:abstractNumId w:val="46"/>
  </w:num>
  <w:num w:numId="18">
    <w:abstractNumId w:val="13"/>
  </w:num>
  <w:num w:numId="19">
    <w:abstractNumId w:val="47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7"/>
  </w:num>
  <w:num w:numId="26">
    <w:abstractNumId w:val="31"/>
  </w:num>
  <w:num w:numId="27">
    <w:abstractNumId w:val="17"/>
  </w:num>
  <w:num w:numId="28">
    <w:abstractNumId w:val="27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9"/>
  </w:num>
  <w:num w:numId="34">
    <w:abstractNumId w:val="41"/>
  </w:num>
  <w:num w:numId="35">
    <w:abstractNumId w:val="4"/>
  </w:num>
  <w:num w:numId="36">
    <w:abstractNumId w:val="18"/>
  </w:num>
  <w:num w:numId="37">
    <w:abstractNumId w:val="32"/>
  </w:num>
  <w:num w:numId="38">
    <w:abstractNumId w:val="39"/>
  </w:num>
  <w:num w:numId="39">
    <w:abstractNumId w:val="39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8"/>
  </w:num>
  <w:num w:numId="41">
    <w:abstractNumId w:val="38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8"/>
  </w:num>
  <w:num w:numId="43">
    <w:abstractNumId w:val="25"/>
  </w:num>
  <w:num w:numId="44">
    <w:abstractNumId w:val="25"/>
    <w:lvlOverride w:ilvl="0">
      <w:lvl w:ilvl="0">
        <w:start w:val="1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3"/>
  </w:num>
  <w:num w:numId="48">
    <w:abstractNumId w:val="15"/>
  </w:num>
  <w:num w:numId="49">
    <w:abstractNumId w:val="24"/>
  </w:num>
  <w:num w:numId="50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12C1"/>
    <w:rsid w:val="00002F86"/>
    <w:rsid w:val="0000488D"/>
    <w:rsid w:val="00004E7E"/>
    <w:rsid w:val="0000785E"/>
    <w:rsid w:val="000117C1"/>
    <w:rsid w:val="000157B5"/>
    <w:rsid w:val="0002192E"/>
    <w:rsid w:val="00025837"/>
    <w:rsid w:val="00025CDC"/>
    <w:rsid w:val="000273A7"/>
    <w:rsid w:val="00033E88"/>
    <w:rsid w:val="0003482B"/>
    <w:rsid w:val="000424C0"/>
    <w:rsid w:val="000453C9"/>
    <w:rsid w:val="00051C60"/>
    <w:rsid w:val="00052F69"/>
    <w:rsid w:val="00055795"/>
    <w:rsid w:val="0005785E"/>
    <w:rsid w:val="00062276"/>
    <w:rsid w:val="000626BE"/>
    <w:rsid w:val="00066658"/>
    <w:rsid w:val="00067924"/>
    <w:rsid w:val="00070959"/>
    <w:rsid w:val="00075384"/>
    <w:rsid w:val="00075777"/>
    <w:rsid w:val="00076ECF"/>
    <w:rsid w:val="00081A17"/>
    <w:rsid w:val="00085E73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59C0"/>
    <w:rsid w:val="000B21E7"/>
    <w:rsid w:val="000B3C07"/>
    <w:rsid w:val="000B5097"/>
    <w:rsid w:val="000B58A4"/>
    <w:rsid w:val="000B6195"/>
    <w:rsid w:val="000C04E1"/>
    <w:rsid w:val="000C3C68"/>
    <w:rsid w:val="000C553D"/>
    <w:rsid w:val="000C7467"/>
    <w:rsid w:val="000C782D"/>
    <w:rsid w:val="000C7AD0"/>
    <w:rsid w:val="000D1811"/>
    <w:rsid w:val="000D1D8C"/>
    <w:rsid w:val="000D2829"/>
    <w:rsid w:val="000E1BFF"/>
    <w:rsid w:val="000E5220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17367"/>
    <w:rsid w:val="00123524"/>
    <w:rsid w:val="00124ACB"/>
    <w:rsid w:val="00130028"/>
    <w:rsid w:val="00130A91"/>
    <w:rsid w:val="00137085"/>
    <w:rsid w:val="00140EB7"/>
    <w:rsid w:val="00141489"/>
    <w:rsid w:val="001453C3"/>
    <w:rsid w:val="00146E54"/>
    <w:rsid w:val="00147906"/>
    <w:rsid w:val="00154C1A"/>
    <w:rsid w:val="00167FE9"/>
    <w:rsid w:val="00170B1D"/>
    <w:rsid w:val="00173304"/>
    <w:rsid w:val="00180F19"/>
    <w:rsid w:val="00185F82"/>
    <w:rsid w:val="001916F6"/>
    <w:rsid w:val="00191DF5"/>
    <w:rsid w:val="001A1E26"/>
    <w:rsid w:val="001A2F8C"/>
    <w:rsid w:val="001A3835"/>
    <w:rsid w:val="001B0686"/>
    <w:rsid w:val="001B319F"/>
    <w:rsid w:val="001B3472"/>
    <w:rsid w:val="001B3CDE"/>
    <w:rsid w:val="001B46B5"/>
    <w:rsid w:val="001B51FD"/>
    <w:rsid w:val="001B671E"/>
    <w:rsid w:val="001B7B99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573"/>
    <w:rsid w:val="001F2B3A"/>
    <w:rsid w:val="001F33D1"/>
    <w:rsid w:val="0020295B"/>
    <w:rsid w:val="002038E8"/>
    <w:rsid w:val="00203C5C"/>
    <w:rsid w:val="002077B3"/>
    <w:rsid w:val="002079B0"/>
    <w:rsid w:val="00211749"/>
    <w:rsid w:val="00211D0C"/>
    <w:rsid w:val="002169F6"/>
    <w:rsid w:val="0022348D"/>
    <w:rsid w:val="0024055C"/>
    <w:rsid w:val="00245E1D"/>
    <w:rsid w:val="00250383"/>
    <w:rsid w:val="00252494"/>
    <w:rsid w:val="00263048"/>
    <w:rsid w:val="00264631"/>
    <w:rsid w:val="00264687"/>
    <w:rsid w:val="00264820"/>
    <w:rsid w:val="00266523"/>
    <w:rsid w:val="00266D91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5548"/>
    <w:rsid w:val="002B73ED"/>
    <w:rsid w:val="002C6323"/>
    <w:rsid w:val="002C774F"/>
    <w:rsid w:val="002D141E"/>
    <w:rsid w:val="002E0C73"/>
    <w:rsid w:val="002E3571"/>
    <w:rsid w:val="002E697E"/>
    <w:rsid w:val="002F1B54"/>
    <w:rsid w:val="002F7A31"/>
    <w:rsid w:val="00300F97"/>
    <w:rsid w:val="0030212F"/>
    <w:rsid w:val="00304B1F"/>
    <w:rsid w:val="003078C1"/>
    <w:rsid w:val="00307D84"/>
    <w:rsid w:val="00313672"/>
    <w:rsid w:val="0031391A"/>
    <w:rsid w:val="003146B4"/>
    <w:rsid w:val="00314981"/>
    <w:rsid w:val="00314A62"/>
    <w:rsid w:val="00314E2B"/>
    <w:rsid w:val="003157B8"/>
    <w:rsid w:val="00323191"/>
    <w:rsid w:val="00324F8D"/>
    <w:rsid w:val="00327E30"/>
    <w:rsid w:val="00331B27"/>
    <w:rsid w:val="00340BA1"/>
    <w:rsid w:val="00340DE6"/>
    <w:rsid w:val="00341068"/>
    <w:rsid w:val="003414C6"/>
    <w:rsid w:val="00342780"/>
    <w:rsid w:val="00342C41"/>
    <w:rsid w:val="00350CE6"/>
    <w:rsid w:val="003543EE"/>
    <w:rsid w:val="003549A8"/>
    <w:rsid w:val="0035620B"/>
    <w:rsid w:val="0036132C"/>
    <w:rsid w:val="003658C9"/>
    <w:rsid w:val="00367563"/>
    <w:rsid w:val="003706A8"/>
    <w:rsid w:val="00370A6A"/>
    <w:rsid w:val="0037198B"/>
    <w:rsid w:val="00382234"/>
    <w:rsid w:val="003823E9"/>
    <w:rsid w:val="00382695"/>
    <w:rsid w:val="00382915"/>
    <w:rsid w:val="003847A9"/>
    <w:rsid w:val="0038481A"/>
    <w:rsid w:val="0038490F"/>
    <w:rsid w:val="00390172"/>
    <w:rsid w:val="003921D0"/>
    <w:rsid w:val="00393B12"/>
    <w:rsid w:val="00393B92"/>
    <w:rsid w:val="0039405A"/>
    <w:rsid w:val="00395264"/>
    <w:rsid w:val="003977D3"/>
    <w:rsid w:val="003A0A4F"/>
    <w:rsid w:val="003A1888"/>
    <w:rsid w:val="003A454B"/>
    <w:rsid w:val="003A63FA"/>
    <w:rsid w:val="003B05D7"/>
    <w:rsid w:val="003B0941"/>
    <w:rsid w:val="003B09CF"/>
    <w:rsid w:val="003B24BC"/>
    <w:rsid w:val="003B795B"/>
    <w:rsid w:val="003C751D"/>
    <w:rsid w:val="003E2D9C"/>
    <w:rsid w:val="003E5334"/>
    <w:rsid w:val="003F1C74"/>
    <w:rsid w:val="003F1F68"/>
    <w:rsid w:val="003F5B5B"/>
    <w:rsid w:val="003F7541"/>
    <w:rsid w:val="0040077F"/>
    <w:rsid w:val="004013AE"/>
    <w:rsid w:val="004025BD"/>
    <w:rsid w:val="004050E2"/>
    <w:rsid w:val="00407250"/>
    <w:rsid w:val="00407BFC"/>
    <w:rsid w:val="00412961"/>
    <w:rsid w:val="00412CD7"/>
    <w:rsid w:val="0041590A"/>
    <w:rsid w:val="004211E8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23B3"/>
    <w:rsid w:val="00464C78"/>
    <w:rsid w:val="00466103"/>
    <w:rsid w:val="0047321C"/>
    <w:rsid w:val="00484742"/>
    <w:rsid w:val="0048681E"/>
    <w:rsid w:val="00490630"/>
    <w:rsid w:val="00490763"/>
    <w:rsid w:val="00492B27"/>
    <w:rsid w:val="00493391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33E1"/>
    <w:rsid w:val="004D4AC7"/>
    <w:rsid w:val="004D6589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1D3D"/>
    <w:rsid w:val="00542716"/>
    <w:rsid w:val="005428F3"/>
    <w:rsid w:val="00550114"/>
    <w:rsid w:val="005604D0"/>
    <w:rsid w:val="00562A00"/>
    <w:rsid w:val="0056409B"/>
    <w:rsid w:val="00566489"/>
    <w:rsid w:val="00566F4B"/>
    <w:rsid w:val="0057029A"/>
    <w:rsid w:val="0057273E"/>
    <w:rsid w:val="00574F22"/>
    <w:rsid w:val="00574FDA"/>
    <w:rsid w:val="00575AC3"/>
    <w:rsid w:val="00580D24"/>
    <w:rsid w:val="005830DB"/>
    <w:rsid w:val="0058416A"/>
    <w:rsid w:val="00585256"/>
    <w:rsid w:val="0058637E"/>
    <w:rsid w:val="00592363"/>
    <w:rsid w:val="00592A1C"/>
    <w:rsid w:val="005A1682"/>
    <w:rsid w:val="005A4824"/>
    <w:rsid w:val="005A77AB"/>
    <w:rsid w:val="005B2D4E"/>
    <w:rsid w:val="005B5370"/>
    <w:rsid w:val="005B568D"/>
    <w:rsid w:val="005B5DCE"/>
    <w:rsid w:val="005B6BF9"/>
    <w:rsid w:val="005B6D74"/>
    <w:rsid w:val="005C18AF"/>
    <w:rsid w:val="005C301B"/>
    <w:rsid w:val="005C5F67"/>
    <w:rsid w:val="005D170B"/>
    <w:rsid w:val="005D273F"/>
    <w:rsid w:val="005D550B"/>
    <w:rsid w:val="005E4E32"/>
    <w:rsid w:val="005E4ECE"/>
    <w:rsid w:val="005F0F9B"/>
    <w:rsid w:val="005F1FA7"/>
    <w:rsid w:val="005F50C0"/>
    <w:rsid w:val="005F5818"/>
    <w:rsid w:val="005F5CB5"/>
    <w:rsid w:val="005F729F"/>
    <w:rsid w:val="005F7F81"/>
    <w:rsid w:val="00604A63"/>
    <w:rsid w:val="0061107A"/>
    <w:rsid w:val="0061657B"/>
    <w:rsid w:val="00624C9B"/>
    <w:rsid w:val="0063172E"/>
    <w:rsid w:val="006336B9"/>
    <w:rsid w:val="00636AF2"/>
    <w:rsid w:val="006405EB"/>
    <w:rsid w:val="006406FD"/>
    <w:rsid w:val="00641EFD"/>
    <w:rsid w:val="00643F3B"/>
    <w:rsid w:val="00647098"/>
    <w:rsid w:val="006522DC"/>
    <w:rsid w:val="00654A47"/>
    <w:rsid w:val="00657075"/>
    <w:rsid w:val="006601B1"/>
    <w:rsid w:val="00660FBB"/>
    <w:rsid w:val="0066234A"/>
    <w:rsid w:val="00662D34"/>
    <w:rsid w:val="00663BA9"/>
    <w:rsid w:val="006644A2"/>
    <w:rsid w:val="00670210"/>
    <w:rsid w:val="00672268"/>
    <w:rsid w:val="00673296"/>
    <w:rsid w:val="00675309"/>
    <w:rsid w:val="0068043C"/>
    <w:rsid w:val="00684A00"/>
    <w:rsid w:val="00687ABB"/>
    <w:rsid w:val="00693491"/>
    <w:rsid w:val="00694E4D"/>
    <w:rsid w:val="006A081A"/>
    <w:rsid w:val="006A0BFB"/>
    <w:rsid w:val="006A163F"/>
    <w:rsid w:val="006A18ED"/>
    <w:rsid w:val="006B2907"/>
    <w:rsid w:val="006B5D66"/>
    <w:rsid w:val="006B6823"/>
    <w:rsid w:val="006C0E52"/>
    <w:rsid w:val="006C12BC"/>
    <w:rsid w:val="006C22BF"/>
    <w:rsid w:val="006C4213"/>
    <w:rsid w:val="006C5A07"/>
    <w:rsid w:val="006D24E3"/>
    <w:rsid w:val="006D3A27"/>
    <w:rsid w:val="006D5B12"/>
    <w:rsid w:val="006D7AD2"/>
    <w:rsid w:val="006E0588"/>
    <w:rsid w:val="006E19B3"/>
    <w:rsid w:val="006E25CD"/>
    <w:rsid w:val="006E2C64"/>
    <w:rsid w:val="006E3BE1"/>
    <w:rsid w:val="006E3D05"/>
    <w:rsid w:val="006E3F86"/>
    <w:rsid w:val="006F3650"/>
    <w:rsid w:val="006F4A52"/>
    <w:rsid w:val="00703F1D"/>
    <w:rsid w:val="00707E03"/>
    <w:rsid w:val="007118F8"/>
    <w:rsid w:val="00712BC2"/>
    <w:rsid w:val="007139D2"/>
    <w:rsid w:val="0071594B"/>
    <w:rsid w:val="0071595E"/>
    <w:rsid w:val="00715C44"/>
    <w:rsid w:val="007209EA"/>
    <w:rsid w:val="00721898"/>
    <w:rsid w:val="0072617E"/>
    <w:rsid w:val="007273FB"/>
    <w:rsid w:val="007314A6"/>
    <w:rsid w:val="00732AF2"/>
    <w:rsid w:val="00733C76"/>
    <w:rsid w:val="007376DB"/>
    <w:rsid w:val="00744F24"/>
    <w:rsid w:val="007557E6"/>
    <w:rsid w:val="00755F78"/>
    <w:rsid w:val="007620B7"/>
    <w:rsid w:val="007624B5"/>
    <w:rsid w:val="00763F23"/>
    <w:rsid w:val="00764D32"/>
    <w:rsid w:val="00764DE2"/>
    <w:rsid w:val="0076502C"/>
    <w:rsid w:val="00780AFC"/>
    <w:rsid w:val="00782549"/>
    <w:rsid w:val="0078795E"/>
    <w:rsid w:val="00791105"/>
    <w:rsid w:val="00794809"/>
    <w:rsid w:val="007978D0"/>
    <w:rsid w:val="00797A1F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4D8B"/>
    <w:rsid w:val="007F7B06"/>
    <w:rsid w:val="00805E62"/>
    <w:rsid w:val="00806846"/>
    <w:rsid w:val="008076FD"/>
    <w:rsid w:val="00807805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BB6"/>
    <w:rsid w:val="00843DD6"/>
    <w:rsid w:val="00850221"/>
    <w:rsid w:val="00852D99"/>
    <w:rsid w:val="008572D2"/>
    <w:rsid w:val="0086464F"/>
    <w:rsid w:val="00864A29"/>
    <w:rsid w:val="00867FFB"/>
    <w:rsid w:val="00871740"/>
    <w:rsid w:val="00872201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3EBB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D0070"/>
    <w:rsid w:val="008D09B6"/>
    <w:rsid w:val="008D2B94"/>
    <w:rsid w:val="008D3B4E"/>
    <w:rsid w:val="008D7995"/>
    <w:rsid w:val="008E0046"/>
    <w:rsid w:val="008E5D48"/>
    <w:rsid w:val="008E5F3C"/>
    <w:rsid w:val="008E7512"/>
    <w:rsid w:val="008E7DAD"/>
    <w:rsid w:val="008F206C"/>
    <w:rsid w:val="008F4EB1"/>
    <w:rsid w:val="008F705D"/>
    <w:rsid w:val="00900B1E"/>
    <w:rsid w:val="0090222D"/>
    <w:rsid w:val="00904B06"/>
    <w:rsid w:val="0090594A"/>
    <w:rsid w:val="00905B90"/>
    <w:rsid w:val="00907360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551E0"/>
    <w:rsid w:val="00960D84"/>
    <w:rsid w:val="0096150D"/>
    <w:rsid w:val="00964ED4"/>
    <w:rsid w:val="009651C1"/>
    <w:rsid w:val="0096663D"/>
    <w:rsid w:val="0096713D"/>
    <w:rsid w:val="00970662"/>
    <w:rsid w:val="009723BB"/>
    <w:rsid w:val="00973B80"/>
    <w:rsid w:val="009779F8"/>
    <w:rsid w:val="009818D3"/>
    <w:rsid w:val="00982E74"/>
    <w:rsid w:val="00983153"/>
    <w:rsid w:val="009946F0"/>
    <w:rsid w:val="00995915"/>
    <w:rsid w:val="0099722C"/>
    <w:rsid w:val="009A0668"/>
    <w:rsid w:val="009A09A6"/>
    <w:rsid w:val="009A2597"/>
    <w:rsid w:val="009A35DD"/>
    <w:rsid w:val="009A77A2"/>
    <w:rsid w:val="009B1AD2"/>
    <w:rsid w:val="009B236C"/>
    <w:rsid w:val="009B3530"/>
    <w:rsid w:val="009B71D0"/>
    <w:rsid w:val="009B7EF9"/>
    <w:rsid w:val="009B7FF7"/>
    <w:rsid w:val="009C1044"/>
    <w:rsid w:val="009D0D84"/>
    <w:rsid w:val="009D1134"/>
    <w:rsid w:val="009D150C"/>
    <w:rsid w:val="009D1CD2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03A4"/>
    <w:rsid w:val="00A23C9A"/>
    <w:rsid w:val="00A24062"/>
    <w:rsid w:val="00A2471B"/>
    <w:rsid w:val="00A30044"/>
    <w:rsid w:val="00A30438"/>
    <w:rsid w:val="00A30F6B"/>
    <w:rsid w:val="00A30F96"/>
    <w:rsid w:val="00A334E3"/>
    <w:rsid w:val="00A35D59"/>
    <w:rsid w:val="00A370A3"/>
    <w:rsid w:val="00A43504"/>
    <w:rsid w:val="00A45179"/>
    <w:rsid w:val="00A5011F"/>
    <w:rsid w:val="00A524D1"/>
    <w:rsid w:val="00A54363"/>
    <w:rsid w:val="00A54AB2"/>
    <w:rsid w:val="00A55147"/>
    <w:rsid w:val="00A5533D"/>
    <w:rsid w:val="00A569B2"/>
    <w:rsid w:val="00A57B6F"/>
    <w:rsid w:val="00A601D6"/>
    <w:rsid w:val="00A621FA"/>
    <w:rsid w:val="00A635B6"/>
    <w:rsid w:val="00A6442E"/>
    <w:rsid w:val="00A6696A"/>
    <w:rsid w:val="00A70969"/>
    <w:rsid w:val="00A743B8"/>
    <w:rsid w:val="00A7666F"/>
    <w:rsid w:val="00A77234"/>
    <w:rsid w:val="00A80496"/>
    <w:rsid w:val="00A811E2"/>
    <w:rsid w:val="00A845A0"/>
    <w:rsid w:val="00A848F1"/>
    <w:rsid w:val="00A866A7"/>
    <w:rsid w:val="00A86790"/>
    <w:rsid w:val="00A9285D"/>
    <w:rsid w:val="00A94F61"/>
    <w:rsid w:val="00A95013"/>
    <w:rsid w:val="00A9563F"/>
    <w:rsid w:val="00A96209"/>
    <w:rsid w:val="00AA1BAC"/>
    <w:rsid w:val="00AA1F81"/>
    <w:rsid w:val="00AA2278"/>
    <w:rsid w:val="00AA3E52"/>
    <w:rsid w:val="00AA51B8"/>
    <w:rsid w:val="00AA77D6"/>
    <w:rsid w:val="00AB008F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6FE6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30F6"/>
    <w:rsid w:val="00B55CBC"/>
    <w:rsid w:val="00B60800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48B7"/>
    <w:rsid w:val="00B970DD"/>
    <w:rsid w:val="00BA0FE3"/>
    <w:rsid w:val="00BA5CA1"/>
    <w:rsid w:val="00BA648E"/>
    <w:rsid w:val="00BA7993"/>
    <w:rsid w:val="00BB3F9C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E3A4E"/>
    <w:rsid w:val="00C000D7"/>
    <w:rsid w:val="00C04463"/>
    <w:rsid w:val="00C04FE0"/>
    <w:rsid w:val="00C075E3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2D8"/>
    <w:rsid w:val="00C455B7"/>
    <w:rsid w:val="00C46806"/>
    <w:rsid w:val="00C47ABA"/>
    <w:rsid w:val="00C56F45"/>
    <w:rsid w:val="00C62A4B"/>
    <w:rsid w:val="00C65ED6"/>
    <w:rsid w:val="00C667DB"/>
    <w:rsid w:val="00C738DE"/>
    <w:rsid w:val="00C74205"/>
    <w:rsid w:val="00C81395"/>
    <w:rsid w:val="00C81CF1"/>
    <w:rsid w:val="00C83993"/>
    <w:rsid w:val="00C84B93"/>
    <w:rsid w:val="00C84E79"/>
    <w:rsid w:val="00C964DF"/>
    <w:rsid w:val="00C970A5"/>
    <w:rsid w:val="00CB3FF2"/>
    <w:rsid w:val="00CB4173"/>
    <w:rsid w:val="00CB41E2"/>
    <w:rsid w:val="00CB6AF0"/>
    <w:rsid w:val="00CB6D73"/>
    <w:rsid w:val="00CC22B7"/>
    <w:rsid w:val="00CC2B7D"/>
    <w:rsid w:val="00CC3193"/>
    <w:rsid w:val="00CC6D53"/>
    <w:rsid w:val="00CC714C"/>
    <w:rsid w:val="00CD3607"/>
    <w:rsid w:val="00CD6809"/>
    <w:rsid w:val="00CD7A40"/>
    <w:rsid w:val="00CE0CBA"/>
    <w:rsid w:val="00CE2982"/>
    <w:rsid w:val="00CE3D31"/>
    <w:rsid w:val="00CE6C94"/>
    <w:rsid w:val="00CE7807"/>
    <w:rsid w:val="00CF4D55"/>
    <w:rsid w:val="00D135FC"/>
    <w:rsid w:val="00D208D9"/>
    <w:rsid w:val="00D23BD8"/>
    <w:rsid w:val="00D25F78"/>
    <w:rsid w:val="00D352C3"/>
    <w:rsid w:val="00D3540C"/>
    <w:rsid w:val="00D370E4"/>
    <w:rsid w:val="00D41CD4"/>
    <w:rsid w:val="00D442AC"/>
    <w:rsid w:val="00D509CC"/>
    <w:rsid w:val="00D5404F"/>
    <w:rsid w:val="00D60283"/>
    <w:rsid w:val="00D605C3"/>
    <w:rsid w:val="00D607C7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6D16"/>
    <w:rsid w:val="00DC7911"/>
    <w:rsid w:val="00DC7949"/>
    <w:rsid w:val="00DD3DDE"/>
    <w:rsid w:val="00DD4FF9"/>
    <w:rsid w:val="00DD53F0"/>
    <w:rsid w:val="00DD5CED"/>
    <w:rsid w:val="00DE0FDB"/>
    <w:rsid w:val="00DE1DAD"/>
    <w:rsid w:val="00DE33E2"/>
    <w:rsid w:val="00DE63F9"/>
    <w:rsid w:val="00DE7972"/>
    <w:rsid w:val="00DF019F"/>
    <w:rsid w:val="00DF24B9"/>
    <w:rsid w:val="00DF2BAF"/>
    <w:rsid w:val="00DF367F"/>
    <w:rsid w:val="00E02680"/>
    <w:rsid w:val="00E11824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641D"/>
    <w:rsid w:val="00E70E32"/>
    <w:rsid w:val="00E73427"/>
    <w:rsid w:val="00E73DEB"/>
    <w:rsid w:val="00E73F01"/>
    <w:rsid w:val="00E77ED6"/>
    <w:rsid w:val="00E816B6"/>
    <w:rsid w:val="00E82CF6"/>
    <w:rsid w:val="00E9027E"/>
    <w:rsid w:val="00E90F3F"/>
    <w:rsid w:val="00E94474"/>
    <w:rsid w:val="00E95284"/>
    <w:rsid w:val="00E9578A"/>
    <w:rsid w:val="00EA1679"/>
    <w:rsid w:val="00EA3B4F"/>
    <w:rsid w:val="00EA4FD2"/>
    <w:rsid w:val="00EA74D7"/>
    <w:rsid w:val="00EB0974"/>
    <w:rsid w:val="00EB10D2"/>
    <w:rsid w:val="00EB2316"/>
    <w:rsid w:val="00EB2CC8"/>
    <w:rsid w:val="00EB68E5"/>
    <w:rsid w:val="00EC4711"/>
    <w:rsid w:val="00ED5635"/>
    <w:rsid w:val="00ED57AD"/>
    <w:rsid w:val="00ED68FC"/>
    <w:rsid w:val="00EE3242"/>
    <w:rsid w:val="00EE4A64"/>
    <w:rsid w:val="00EE7116"/>
    <w:rsid w:val="00EE7702"/>
    <w:rsid w:val="00EF029B"/>
    <w:rsid w:val="00EF19D2"/>
    <w:rsid w:val="00EF341F"/>
    <w:rsid w:val="00F00C2B"/>
    <w:rsid w:val="00F01B2E"/>
    <w:rsid w:val="00F021AA"/>
    <w:rsid w:val="00F03D8B"/>
    <w:rsid w:val="00F03FFD"/>
    <w:rsid w:val="00F0664A"/>
    <w:rsid w:val="00F07C0B"/>
    <w:rsid w:val="00F10C57"/>
    <w:rsid w:val="00F14C1B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5454"/>
    <w:rsid w:val="00F5593E"/>
    <w:rsid w:val="00F56275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5B3A"/>
    <w:rsid w:val="00F8709C"/>
    <w:rsid w:val="00F90A3B"/>
    <w:rsid w:val="00F95665"/>
    <w:rsid w:val="00FA02B1"/>
    <w:rsid w:val="00FA457E"/>
    <w:rsid w:val="00FA5914"/>
    <w:rsid w:val="00FB04C9"/>
    <w:rsid w:val="00FB1FE4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2A3E"/>
    <w:rsid w:val="00FE6A1D"/>
    <w:rsid w:val="00FF1285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customStyle="1" w:styleId="12">
    <w:name w:val="Абзац списка1"/>
    <w:basedOn w:val="a"/>
    <w:rsid w:val="00264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1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0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hyperlink" Target="http://www.unn.ru/pages/general/norm-acts/attest_stud%202014.pdf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-learning.unn.ru/course/view.php?id=1660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microsoft.com/office/2007/relationships/stylesWithEffects" Target="stylesWithEffects.xml"/><Relationship Id="rId8" Type="http://schemas.openxmlformats.org/officeDocument/2006/relationships/header" Target="header1.xm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3738-8D9F-4C61-9D70-61164790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22081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2015-10-20T16:14:00Z</cp:lastPrinted>
  <dcterms:created xsi:type="dcterms:W3CDTF">2018-05-17T03:46:00Z</dcterms:created>
  <dcterms:modified xsi:type="dcterms:W3CDTF">2018-05-17T03:46:00Z</dcterms:modified>
</cp:coreProperties>
</file>