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7F" w:rsidRPr="0034027F" w:rsidRDefault="0034027F" w:rsidP="0034027F">
      <w:pPr>
        <w:jc w:val="right"/>
        <w:rPr>
          <w:rFonts w:ascii="Times New Roman" w:hAnsi="Times New Roman"/>
          <w:b/>
          <w:sz w:val="24"/>
          <w:szCs w:val="24"/>
        </w:rPr>
      </w:pPr>
      <w:r w:rsidRPr="001C4A38">
        <w:rPr>
          <w:rFonts w:ascii="Times New Roman" w:hAnsi="Times New Roman"/>
          <w:b/>
          <w:sz w:val="24"/>
          <w:szCs w:val="24"/>
        </w:rPr>
        <w:t>Приложение 2</w:t>
      </w:r>
    </w:p>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3E0A17" w:rsidRPr="00007E0A">
        <w:rPr>
          <w:rFonts w:ascii="Times New Roman" w:hAnsi="Times New Roman"/>
          <w:sz w:val="24"/>
          <w:szCs w:val="24"/>
        </w:rPr>
        <w:t xml:space="preserve">НАУКИ И ВЫСШЕГО </w:t>
      </w:r>
      <w:r w:rsidRPr="00007E0A">
        <w:rPr>
          <w:rFonts w:ascii="Times New Roman" w:hAnsi="Times New Roman"/>
          <w:sz w:val="24"/>
          <w:szCs w:val="24"/>
        </w:rPr>
        <w:t>ОБРАЗОВАНИЯ 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F52D95" w:rsidRDefault="00F0191D" w:rsidP="00AA0BE9">
            <w:pPr>
              <w:spacing w:after="0" w:line="240" w:lineRule="auto"/>
              <w:jc w:val="center"/>
              <w:rPr>
                <w:rFonts w:ascii="Times New Roman" w:eastAsia="Calibri" w:hAnsi="Times New Roman"/>
                <w:sz w:val="18"/>
                <w:szCs w:val="18"/>
              </w:rPr>
            </w:pPr>
            <w:r w:rsidRPr="00614534">
              <w:rPr>
                <w:rFonts w:ascii="Times New Roman" w:hAnsi="Times New Roman"/>
                <w:sz w:val="24"/>
                <w:szCs w:val="24"/>
              </w:rPr>
              <w:t>Институт информационных технологий, математики и механики</w:t>
            </w:r>
          </w:p>
        </w:tc>
      </w:tr>
    </w:tbl>
    <w:p w:rsidR="00FA3935" w:rsidRDefault="00FA3935" w:rsidP="00FA3935">
      <w:pPr>
        <w:spacing w:line="216"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p w:rsidR="00957754" w:rsidRPr="00F52D95" w:rsidRDefault="00957754" w:rsidP="00FA3935">
      <w:pPr>
        <w:spacing w:line="216" w:lineRule="auto"/>
        <w:jc w:val="center"/>
        <w:rPr>
          <w:rFonts w:ascii="Times New Roman" w:hAnsi="Times New Roman"/>
          <w:sz w:val="18"/>
          <w:szCs w:val="18"/>
        </w:rPr>
      </w:pPr>
    </w:p>
    <w:p w:rsidR="00FA3935" w:rsidRPr="00F52D95" w:rsidRDefault="00FA3935" w:rsidP="00FA3935">
      <w:pPr>
        <w:spacing w:after="0" w:line="240" w:lineRule="auto"/>
        <w:jc w:val="center"/>
        <w:rPr>
          <w:rFonts w:ascii="Times New Roman" w:hAnsi="Times New Roman"/>
          <w:sz w:val="18"/>
          <w:szCs w:val="18"/>
        </w:rPr>
      </w:pPr>
    </w:p>
    <w:p w:rsidR="00B572AC" w:rsidRDefault="00B572AC" w:rsidP="00B572AC">
      <w:pPr>
        <w:shd w:val="clear" w:color="auto" w:fill="FFFFFF"/>
        <w:spacing w:after="0" w:line="240" w:lineRule="auto"/>
        <w:jc w:val="right"/>
        <w:rPr>
          <w:color w:val="000000"/>
        </w:rPr>
      </w:pPr>
      <w:r>
        <w:rPr>
          <w:rFonts w:ascii="Times New Roman" w:hAnsi="Times New Roman"/>
          <w:color w:val="000000"/>
          <w:sz w:val="24"/>
          <w:szCs w:val="24"/>
        </w:rPr>
        <w:t>УТВЕРЖДЕНО</w:t>
      </w:r>
    </w:p>
    <w:p w:rsidR="00B572AC" w:rsidRDefault="00B572AC" w:rsidP="00B572AC">
      <w:pPr>
        <w:shd w:val="clear" w:color="auto" w:fill="FFFFFF"/>
        <w:spacing w:after="0" w:line="240" w:lineRule="auto"/>
        <w:jc w:val="right"/>
        <w:rPr>
          <w:color w:val="000000"/>
        </w:rPr>
      </w:pPr>
      <w:r>
        <w:rPr>
          <w:rFonts w:ascii="Times New Roman" w:hAnsi="Times New Roman"/>
          <w:color w:val="000000"/>
          <w:sz w:val="24"/>
          <w:szCs w:val="24"/>
        </w:rPr>
        <w:t>решением президиума Ученого совет ННГУ</w:t>
      </w:r>
    </w:p>
    <w:p w:rsidR="00B572AC" w:rsidRDefault="00B572AC" w:rsidP="00B572AC">
      <w:pPr>
        <w:shd w:val="clear" w:color="auto" w:fill="FFFFFF"/>
        <w:spacing w:after="0" w:line="240" w:lineRule="auto"/>
        <w:ind w:left="174"/>
        <w:jc w:val="right"/>
        <w:rPr>
          <w:color w:val="000000"/>
        </w:rPr>
      </w:pPr>
      <w:r>
        <w:rPr>
          <w:rFonts w:ascii="Times New Roman" w:hAnsi="Times New Roman"/>
          <w:color w:val="000000"/>
          <w:sz w:val="24"/>
          <w:szCs w:val="24"/>
        </w:rPr>
        <w:t>протокол от</w:t>
      </w:r>
    </w:p>
    <w:p w:rsidR="00B572AC" w:rsidRDefault="00B572AC" w:rsidP="00B572AC">
      <w:pPr>
        <w:shd w:val="clear" w:color="auto" w:fill="FFFFFF"/>
        <w:spacing w:after="0" w:line="240" w:lineRule="auto"/>
        <w:jc w:val="right"/>
        <w:rPr>
          <w:rFonts w:ascii="Verdana" w:hAnsi="Verdana"/>
          <w:color w:val="000000"/>
          <w:sz w:val="15"/>
          <w:szCs w:val="15"/>
        </w:rPr>
      </w:pPr>
      <w:r>
        <w:rPr>
          <w:rFonts w:ascii="Times New Roman" w:hAnsi="Times New Roman"/>
          <w:color w:val="000000"/>
          <w:sz w:val="24"/>
          <w:szCs w:val="24"/>
        </w:rPr>
        <w:t xml:space="preserve">                                        «11» мая 2021 г. № 2</w:t>
      </w:r>
    </w:p>
    <w:p w:rsidR="00515CED" w:rsidRDefault="00515CED" w:rsidP="00515CED">
      <w:pPr>
        <w:tabs>
          <w:tab w:val="left" w:pos="6096"/>
        </w:tabs>
        <w:ind w:left="6237" w:hanging="1134"/>
        <w:rPr>
          <w:rFonts w:ascii="Times New Roman" w:hAnsi="Times New Roman"/>
          <w:sz w:val="18"/>
          <w:szCs w:val="18"/>
        </w:rPr>
      </w:pP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007E0A" w:rsidRDefault="00F0191D" w:rsidP="00AA0BE9">
            <w:pPr>
              <w:spacing w:after="0" w:line="240" w:lineRule="auto"/>
              <w:jc w:val="center"/>
              <w:rPr>
                <w:rFonts w:ascii="Times New Roman" w:eastAsia="Calibri" w:hAnsi="Times New Roman"/>
                <w:sz w:val="24"/>
                <w:szCs w:val="24"/>
              </w:rPr>
            </w:pPr>
            <w:r w:rsidRPr="00614534">
              <w:rPr>
                <w:rFonts w:ascii="Times New Roman" w:eastAsia="Calibri" w:hAnsi="Times New Roman"/>
                <w:b/>
                <w:sz w:val="24"/>
                <w:szCs w:val="24"/>
              </w:rPr>
              <w:t>ДОПОЛНИТЕЛЬНЫЕ ГЛАВЫ ФИЗИКИ</w:t>
            </w:r>
          </w:p>
        </w:tc>
      </w:tr>
    </w:tbl>
    <w:p w:rsidR="00FA3935" w:rsidRPr="00007E0A" w:rsidRDefault="00FA3935" w:rsidP="00FA3935">
      <w:pPr>
        <w:spacing w:after="0" w:line="36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0F2EF1" w:rsidRPr="00BC54B0" w:rsidRDefault="000F2EF1"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F0191D" w:rsidP="00AA0BE9">
            <w:pPr>
              <w:spacing w:after="0" w:line="240" w:lineRule="auto"/>
              <w:jc w:val="center"/>
              <w:rPr>
                <w:rFonts w:ascii="Times New Roman" w:eastAsia="Calibri" w:hAnsi="Times New Roman"/>
                <w:sz w:val="24"/>
                <w:szCs w:val="24"/>
              </w:rPr>
            </w:pPr>
            <w:r w:rsidRPr="00614534">
              <w:rPr>
                <w:rFonts w:ascii="Times New Roman" w:hAnsi="Times New Roman"/>
                <w:b/>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F0191D" w:rsidP="00AA0BE9">
            <w:pPr>
              <w:spacing w:after="0" w:line="240" w:lineRule="auto"/>
              <w:jc w:val="center"/>
              <w:rPr>
                <w:rFonts w:ascii="Times New Roman" w:eastAsia="Calibri" w:hAnsi="Times New Roman"/>
                <w:sz w:val="24"/>
                <w:szCs w:val="24"/>
              </w:rPr>
            </w:pPr>
            <w:r w:rsidRPr="00614534">
              <w:rPr>
                <w:rFonts w:ascii="Times New Roman" w:hAnsi="Times New Roman"/>
                <w:b/>
                <w:sz w:val="24"/>
                <w:szCs w:val="24"/>
              </w:rPr>
              <w:t>01.03.02 Прикладная математика и информатика</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F0191D" w:rsidP="00AA0BE9">
            <w:pPr>
              <w:spacing w:after="0" w:line="240" w:lineRule="auto"/>
              <w:jc w:val="center"/>
              <w:rPr>
                <w:rFonts w:ascii="Times New Roman" w:eastAsia="Calibri" w:hAnsi="Times New Roman"/>
                <w:sz w:val="24"/>
                <w:szCs w:val="24"/>
              </w:rPr>
            </w:pPr>
            <w:r w:rsidRPr="00614534">
              <w:rPr>
                <w:rFonts w:ascii="Times New Roman" w:hAnsi="Times New Roman"/>
                <w:b/>
                <w:sz w:val="24"/>
                <w:szCs w:val="24"/>
              </w:rPr>
              <w:t>Системный анализ, исследование операций и управление</w:t>
            </w:r>
          </w:p>
        </w:tc>
      </w:tr>
    </w:tbl>
    <w:p w:rsidR="00FA3935" w:rsidRPr="00293515" w:rsidRDefault="00FA3935" w:rsidP="00FA3935">
      <w:pPr>
        <w:spacing w:line="216"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F0191D" w:rsidP="00AA0BE9">
            <w:pPr>
              <w:spacing w:after="0" w:line="240" w:lineRule="auto"/>
              <w:jc w:val="center"/>
              <w:rPr>
                <w:rFonts w:ascii="Times New Roman" w:eastAsia="Calibri" w:hAnsi="Times New Roman"/>
                <w:sz w:val="24"/>
                <w:szCs w:val="24"/>
              </w:rPr>
            </w:pPr>
            <w:r w:rsidRPr="00614534">
              <w:rPr>
                <w:rFonts w:ascii="Times New Roman" w:eastAsia="Calibri" w:hAnsi="Times New Roman"/>
                <w:b/>
                <w:sz w:val="24"/>
                <w:szCs w:val="24"/>
              </w:rPr>
              <w:t>очно-заочная</w:t>
            </w:r>
          </w:p>
        </w:tc>
      </w:tr>
    </w:tbl>
    <w:p w:rsidR="00FA3935" w:rsidRPr="00293515" w:rsidRDefault="00FA3935" w:rsidP="00FA3935">
      <w:pPr>
        <w:spacing w:after="0" w:line="240" w:lineRule="auto"/>
        <w:jc w:val="center"/>
        <w:rPr>
          <w:rFonts w:ascii="Times New Roman" w:hAnsi="Times New Roman"/>
          <w:i/>
          <w:sz w:val="18"/>
          <w:szCs w:val="18"/>
        </w:rPr>
      </w:pPr>
      <w:r w:rsidRPr="00293515">
        <w:rPr>
          <w:rFonts w:ascii="Times New Roman" w:hAnsi="Times New Roman"/>
          <w:sz w:val="24"/>
          <w:szCs w:val="24"/>
        </w:rPr>
        <w:t xml:space="preserve"> </w:t>
      </w:r>
      <w:r w:rsidRPr="00293515">
        <w:rPr>
          <w:rFonts w:ascii="Times New Roman" w:hAnsi="Times New Roman"/>
          <w:i/>
          <w:sz w:val="18"/>
          <w:szCs w:val="18"/>
        </w:rPr>
        <w:t>(очная / очно-заочная / заочная)</w:t>
      </w: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371157" w:rsidRDefault="00F64CB8" w:rsidP="00F64CB8">
      <w:pPr>
        <w:jc w:val="center"/>
        <w:rPr>
          <w:rFonts w:ascii="Times New Roman" w:hAnsi="Times New Roman"/>
          <w:b/>
          <w:sz w:val="24"/>
          <w:szCs w:val="24"/>
        </w:rPr>
      </w:pPr>
      <w:r w:rsidRPr="00371157">
        <w:rPr>
          <w:rFonts w:ascii="Times New Roman" w:hAnsi="Times New Roman"/>
          <w:b/>
          <w:sz w:val="24"/>
          <w:szCs w:val="24"/>
        </w:rPr>
        <w:t>Нижний Новгород</w:t>
      </w:r>
    </w:p>
    <w:p w:rsidR="00F64CB8" w:rsidRPr="00371157" w:rsidRDefault="00F0191D" w:rsidP="009B6DC1">
      <w:pPr>
        <w:ind w:firstLine="426"/>
        <w:jc w:val="center"/>
        <w:rPr>
          <w:rFonts w:ascii="Times New Roman" w:hAnsi="Times New Roman"/>
          <w:b/>
          <w:sz w:val="24"/>
          <w:szCs w:val="24"/>
        </w:rPr>
      </w:pPr>
      <w:r w:rsidRPr="00371157">
        <w:rPr>
          <w:rFonts w:ascii="Times New Roman" w:hAnsi="Times New Roman"/>
          <w:b/>
          <w:sz w:val="24"/>
          <w:szCs w:val="24"/>
        </w:rPr>
        <w:t>20</w:t>
      </w:r>
      <w:r w:rsidR="00B572AC">
        <w:rPr>
          <w:rFonts w:ascii="Times New Roman" w:hAnsi="Times New Roman"/>
          <w:b/>
          <w:sz w:val="24"/>
          <w:szCs w:val="24"/>
        </w:rPr>
        <w:t>2</w:t>
      </w:r>
      <w:r w:rsidR="00B572AC">
        <w:rPr>
          <w:rFonts w:ascii="Times New Roman" w:hAnsi="Times New Roman"/>
          <w:b/>
          <w:sz w:val="24"/>
          <w:szCs w:val="24"/>
          <w:lang w:val="en-US"/>
        </w:rPr>
        <w:t>1</w:t>
      </w:r>
      <w:r w:rsidRPr="00371157">
        <w:rPr>
          <w:rFonts w:ascii="Times New Roman" w:hAnsi="Times New Roman"/>
          <w:b/>
          <w:sz w:val="24"/>
          <w:szCs w:val="24"/>
        </w:rPr>
        <w:t xml:space="preserve"> </w:t>
      </w:r>
      <w:r w:rsidR="009B6DC1" w:rsidRPr="00371157">
        <w:rPr>
          <w:rFonts w:ascii="Times New Roman" w:hAnsi="Times New Roman"/>
          <w:b/>
          <w:sz w:val="24"/>
          <w:szCs w:val="24"/>
        </w:rPr>
        <w:t>г</w:t>
      </w:r>
      <w:r w:rsidR="00F64CB8" w:rsidRPr="00371157">
        <w:rPr>
          <w:rFonts w:ascii="Times New Roman" w:hAnsi="Times New Roman"/>
          <w:b/>
          <w:sz w:val="24"/>
          <w:szCs w:val="24"/>
        </w:rPr>
        <w:t>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57754" w:rsidRDefault="00957754" w:rsidP="00957754">
      <w:pPr>
        <w:tabs>
          <w:tab w:val="left" w:pos="426"/>
        </w:tabs>
        <w:spacing w:after="0"/>
        <w:ind w:right="-853"/>
        <w:jc w:val="center"/>
        <w:rPr>
          <w:rFonts w:ascii="Times New Roman" w:hAnsi="Times New Roman"/>
          <w:sz w:val="18"/>
          <w:szCs w:val="18"/>
        </w:rPr>
      </w:pPr>
    </w:p>
    <w:p w:rsidR="00957754" w:rsidRDefault="00957754" w:rsidP="00957754">
      <w:pPr>
        <w:tabs>
          <w:tab w:val="left" w:pos="426"/>
        </w:tabs>
        <w:spacing w:after="0"/>
        <w:ind w:right="-853"/>
        <w:jc w:val="center"/>
        <w:rPr>
          <w:rFonts w:ascii="Times New Roman" w:hAnsi="Times New Roman"/>
          <w:sz w:val="18"/>
          <w:szCs w:val="18"/>
        </w:rPr>
      </w:pPr>
    </w:p>
    <w:p w:rsidR="00901C10" w:rsidRDefault="00957754" w:rsidP="00957754">
      <w:pPr>
        <w:tabs>
          <w:tab w:val="left" w:pos="426"/>
        </w:tabs>
        <w:spacing w:after="0"/>
        <w:ind w:right="-853"/>
        <w:jc w:val="center"/>
        <w:rPr>
          <w:rFonts w:ascii="Times New Roman" w:hAnsi="Times New Roman"/>
          <w:b/>
          <w:sz w:val="18"/>
          <w:szCs w:val="18"/>
        </w:rPr>
      </w:pPr>
      <w:r>
        <w:rPr>
          <w:rFonts w:ascii="Times New Roman" w:hAnsi="Times New Roman"/>
          <w:b/>
          <w:sz w:val="18"/>
          <w:szCs w:val="18"/>
        </w:rPr>
        <w:t xml:space="preserve"> </w:t>
      </w:r>
    </w:p>
    <w:p w:rsidR="00901C10" w:rsidRDefault="00901C10" w:rsidP="00901C10">
      <w:pPr>
        <w:tabs>
          <w:tab w:val="left" w:pos="426"/>
        </w:tabs>
        <w:spacing w:after="0"/>
        <w:ind w:left="567" w:right="-853"/>
        <w:jc w:val="both"/>
        <w:rPr>
          <w:rFonts w:ascii="Times New Roman" w:hAnsi="Times New Roman"/>
          <w:b/>
          <w:sz w:val="18"/>
          <w:szCs w:val="18"/>
        </w:rPr>
      </w:pPr>
    </w:p>
    <w:p w:rsidR="005D7652"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991BDB">
        <w:rPr>
          <w:rFonts w:ascii="Times New Roman" w:hAnsi="Times New Roman"/>
          <w:b/>
          <w:sz w:val="24"/>
          <w:szCs w:val="24"/>
        </w:rPr>
        <w:t xml:space="preserve"> </w:t>
      </w:r>
      <w:r w:rsidR="00FA3935" w:rsidRPr="005D7652">
        <w:rPr>
          <w:rFonts w:ascii="Times New Roman" w:hAnsi="Times New Roman"/>
          <w:b/>
          <w:sz w:val="24"/>
          <w:szCs w:val="24"/>
        </w:rPr>
        <w:t xml:space="preserve">Место </w:t>
      </w:r>
      <w:r w:rsidR="00FA3935" w:rsidRPr="00991BDB">
        <w:rPr>
          <w:rFonts w:ascii="Times New Roman" w:hAnsi="Times New Roman"/>
          <w:b/>
          <w:sz w:val="24"/>
          <w:szCs w:val="24"/>
        </w:rPr>
        <w:t xml:space="preserve">дисциплины в структуре ООП </w:t>
      </w:r>
    </w:p>
    <w:p w:rsidR="00957754" w:rsidRDefault="00957754" w:rsidP="00957754">
      <w:pPr>
        <w:tabs>
          <w:tab w:val="left" w:pos="567"/>
        </w:tabs>
        <w:spacing w:after="0"/>
        <w:ind w:right="-425"/>
        <w:jc w:val="both"/>
        <w:rPr>
          <w:rFonts w:ascii="Times New Roman" w:hAnsi="Times New Roman"/>
          <w:sz w:val="24"/>
          <w:szCs w:val="24"/>
        </w:rPr>
      </w:pPr>
      <w:r w:rsidRPr="002E6B11">
        <w:rPr>
          <w:rFonts w:ascii="Times New Roman" w:eastAsia="Calibri" w:hAnsi="Times New Roman"/>
          <w:sz w:val="24"/>
          <w:szCs w:val="24"/>
        </w:rPr>
        <w:t xml:space="preserve">Дисциплина </w:t>
      </w:r>
      <w:r w:rsidRPr="00D34167">
        <w:rPr>
          <w:rFonts w:ascii="Times New Roman" w:hAnsi="Times New Roman"/>
          <w:sz w:val="24"/>
          <w:szCs w:val="24"/>
        </w:rPr>
        <w:t>Б1.</w:t>
      </w:r>
      <w:r>
        <w:rPr>
          <w:rFonts w:ascii="Times New Roman" w:hAnsi="Times New Roman"/>
          <w:sz w:val="24"/>
          <w:szCs w:val="24"/>
          <w:lang w:val="en-US"/>
        </w:rPr>
        <w:t>B</w:t>
      </w:r>
      <w:r>
        <w:rPr>
          <w:rFonts w:ascii="Times New Roman" w:hAnsi="Times New Roman"/>
          <w:sz w:val="24"/>
          <w:szCs w:val="24"/>
        </w:rPr>
        <w:t xml:space="preserve">.03, Дополнительные главы физики </w:t>
      </w:r>
      <w:r w:rsidRPr="002E6B11">
        <w:rPr>
          <w:rFonts w:ascii="Times New Roman" w:eastAsia="Calibri" w:hAnsi="Times New Roman"/>
          <w:sz w:val="24"/>
          <w:szCs w:val="24"/>
        </w:rPr>
        <w:t>относится к части ООП направления подготовки</w:t>
      </w:r>
      <w:r>
        <w:rPr>
          <w:rFonts w:ascii="Times New Roman" w:eastAsia="Calibri" w:hAnsi="Times New Roman"/>
          <w:sz w:val="24"/>
          <w:szCs w:val="24"/>
        </w:rPr>
        <w:t xml:space="preserve"> </w:t>
      </w:r>
      <w:r>
        <w:rPr>
          <w:rFonts w:ascii="Times New Roman" w:hAnsi="Times New Roman"/>
          <w:sz w:val="24"/>
          <w:szCs w:val="24"/>
        </w:rPr>
        <w:t xml:space="preserve">01.03.02 </w:t>
      </w:r>
      <w:r w:rsidRPr="00F96D24">
        <w:rPr>
          <w:rFonts w:ascii="Times New Roman" w:eastAsia="Calibri" w:hAnsi="Times New Roman"/>
          <w:sz w:val="24"/>
          <w:szCs w:val="24"/>
        </w:rPr>
        <w:t>Прикладная математика и информатика</w:t>
      </w:r>
      <w:r w:rsidRPr="002E6B11">
        <w:rPr>
          <w:rFonts w:ascii="Times New Roman" w:eastAsia="Calibri" w:hAnsi="Times New Roman"/>
          <w:sz w:val="24"/>
          <w:szCs w:val="24"/>
        </w:rPr>
        <w:t>, формируемой участниками образовательных отношений.</w:t>
      </w:r>
    </w:p>
    <w:p w:rsidR="00957754" w:rsidRPr="00371157" w:rsidRDefault="00957754" w:rsidP="004B76EF">
      <w:pPr>
        <w:tabs>
          <w:tab w:val="left" w:pos="567"/>
        </w:tabs>
        <w:spacing w:after="0" w:line="240" w:lineRule="auto"/>
        <w:ind w:right="-425"/>
        <w:jc w:val="both"/>
        <w:rPr>
          <w:rFonts w:ascii="Times New Roman" w:hAnsi="Times New Roman"/>
          <w:b/>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053313" w:rsidRPr="00F0191D" w:rsidRDefault="00324F8D" w:rsidP="00F0191D">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2966"/>
        <w:gridCol w:w="3548"/>
        <w:gridCol w:w="1697"/>
      </w:tblGrid>
      <w:tr w:rsidR="00B26C74" w:rsidRPr="00892139" w:rsidTr="00371157">
        <w:trPr>
          <w:trHeight w:val="419"/>
        </w:trPr>
        <w:tc>
          <w:tcPr>
            <w:tcW w:w="1854" w:type="dxa"/>
            <w:vMerge w:val="restart"/>
            <w:vAlign w:val="bottom"/>
          </w:tcPr>
          <w:p w:rsidR="00B26C74" w:rsidRPr="00BC44DB" w:rsidRDefault="00B26C74" w:rsidP="00BC44DB">
            <w:pPr>
              <w:tabs>
                <w:tab w:val="num" w:pos="-332"/>
                <w:tab w:val="left" w:pos="426"/>
              </w:tabs>
              <w:ind w:left="108"/>
              <w:jc w:val="center"/>
              <w:rPr>
                <w:rFonts w:ascii="Times New Roman" w:hAnsi="Times New Roman"/>
                <w:b/>
                <w:i/>
                <w:sz w:val="20"/>
                <w:szCs w:val="20"/>
              </w:rPr>
            </w:pPr>
            <w:bookmarkStart w:id="0" w:name="_Hlk4541305"/>
            <w:r w:rsidRPr="00BC44DB">
              <w:rPr>
                <w:rFonts w:ascii="Times New Roman" w:hAnsi="Times New Roman"/>
                <w:b/>
                <w:sz w:val="20"/>
                <w:szCs w:val="20"/>
              </w:rPr>
              <w:t xml:space="preserve">Формируемые компетенции </w:t>
            </w:r>
            <w:r w:rsidRPr="00BC44DB">
              <w:rPr>
                <w:rFonts w:ascii="Times New Roman" w:hAnsi="Times New Roman"/>
                <w:sz w:val="20"/>
                <w:szCs w:val="20"/>
              </w:rPr>
              <w:t>(код, содержание компетенции)</w:t>
            </w:r>
          </w:p>
        </w:tc>
        <w:tc>
          <w:tcPr>
            <w:tcW w:w="6514" w:type="dxa"/>
            <w:gridSpan w:val="2"/>
          </w:tcPr>
          <w:p w:rsidR="00B26C74" w:rsidRPr="00BC44DB" w:rsidRDefault="00B26C74" w:rsidP="00333445">
            <w:pPr>
              <w:tabs>
                <w:tab w:val="num" w:pos="-54"/>
                <w:tab w:val="left" w:pos="426"/>
              </w:tabs>
              <w:spacing w:after="0"/>
              <w:ind w:left="57"/>
              <w:rPr>
                <w:rFonts w:ascii="Times New Roman" w:hAnsi="Times New Roman"/>
                <w:b/>
                <w:sz w:val="20"/>
                <w:szCs w:val="20"/>
              </w:rPr>
            </w:pPr>
            <w:r w:rsidRPr="00BC44DB">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97" w:type="dxa"/>
            <w:vMerge w:val="restart"/>
            <w:vAlign w:val="center"/>
          </w:tcPr>
          <w:p w:rsidR="00B26C74" w:rsidRPr="00BC44DB" w:rsidRDefault="00B26C74" w:rsidP="00BC44DB">
            <w:pPr>
              <w:tabs>
                <w:tab w:val="num" w:pos="-54"/>
                <w:tab w:val="left" w:pos="426"/>
              </w:tabs>
              <w:spacing w:after="0"/>
              <w:ind w:left="57"/>
              <w:jc w:val="center"/>
              <w:rPr>
                <w:rFonts w:ascii="Times New Roman" w:hAnsi="Times New Roman"/>
                <w:b/>
                <w:sz w:val="20"/>
                <w:szCs w:val="20"/>
              </w:rPr>
            </w:pPr>
            <w:r w:rsidRPr="00BC44DB">
              <w:rPr>
                <w:rFonts w:ascii="Times New Roman" w:hAnsi="Times New Roman"/>
                <w:b/>
                <w:sz w:val="20"/>
                <w:szCs w:val="20"/>
              </w:rPr>
              <w:t>Наименование оценочного средства</w:t>
            </w:r>
          </w:p>
        </w:tc>
      </w:tr>
      <w:tr w:rsidR="00B26C74" w:rsidRPr="00892139" w:rsidTr="00371157">
        <w:trPr>
          <w:trHeight w:val="173"/>
        </w:trPr>
        <w:tc>
          <w:tcPr>
            <w:tcW w:w="1854" w:type="dxa"/>
            <w:vMerge/>
          </w:tcPr>
          <w:p w:rsidR="00B26C74" w:rsidRPr="00BC44DB" w:rsidRDefault="00B26C74" w:rsidP="00333445">
            <w:pPr>
              <w:pStyle w:val="a4"/>
              <w:spacing w:before="0" w:beforeAutospacing="0" w:after="0" w:afterAutospacing="0"/>
              <w:jc w:val="both"/>
              <w:rPr>
                <w:i/>
                <w:sz w:val="20"/>
                <w:szCs w:val="20"/>
              </w:rPr>
            </w:pPr>
          </w:p>
        </w:tc>
        <w:tc>
          <w:tcPr>
            <w:tcW w:w="2966" w:type="dxa"/>
            <w:vAlign w:val="bottom"/>
          </w:tcPr>
          <w:p w:rsidR="00B26C74" w:rsidRPr="00BC44DB" w:rsidRDefault="00B26C74" w:rsidP="00BC44DB">
            <w:pPr>
              <w:tabs>
                <w:tab w:val="num" w:pos="1"/>
                <w:tab w:val="left" w:pos="426"/>
              </w:tabs>
              <w:spacing w:after="0" w:line="240" w:lineRule="auto"/>
              <w:ind w:left="1"/>
              <w:jc w:val="center"/>
              <w:rPr>
                <w:rFonts w:ascii="Times New Roman" w:hAnsi="Times New Roman"/>
                <w:i/>
                <w:sz w:val="20"/>
                <w:szCs w:val="20"/>
              </w:rPr>
            </w:pPr>
            <w:r w:rsidRPr="00BC44DB">
              <w:rPr>
                <w:rFonts w:ascii="Times New Roman" w:hAnsi="Times New Roman"/>
                <w:b/>
                <w:sz w:val="20"/>
                <w:szCs w:val="20"/>
              </w:rPr>
              <w:t>Индикатор достижения компетенции</w:t>
            </w:r>
            <w:r w:rsidR="001D64EC" w:rsidRPr="00BC44DB">
              <w:rPr>
                <w:rFonts w:ascii="Times New Roman" w:hAnsi="Times New Roman"/>
                <w:sz w:val="20"/>
                <w:szCs w:val="20"/>
              </w:rPr>
              <w:t>*</w:t>
            </w:r>
            <w:r w:rsidR="00BC44DB">
              <w:rPr>
                <w:rFonts w:ascii="Times New Roman" w:hAnsi="Times New Roman"/>
                <w:sz w:val="20"/>
                <w:szCs w:val="20"/>
              </w:rPr>
              <w:br/>
            </w:r>
            <w:r w:rsidRPr="00BC44DB">
              <w:rPr>
                <w:rFonts w:ascii="Times New Roman" w:hAnsi="Times New Roman"/>
                <w:sz w:val="20"/>
                <w:szCs w:val="20"/>
              </w:rPr>
              <w:t>(код, содержание индикатора)</w:t>
            </w:r>
          </w:p>
        </w:tc>
        <w:tc>
          <w:tcPr>
            <w:tcW w:w="3548" w:type="dxa"/>
            <w:vAlign w:val="center"/>
          </w:tcPr>
          <w:p w:rsidR="00B26C74" w:rsidRPr="00BC44DB" w:rsidRDefault="00B26C74" w:rsidP="00BC44DB">
            <w:pPr>
              <w:tabs>
                <w:tab w:val="left" w:pos="426"/>
                <w:tab w:val="num" w:pos="822"/>
              </w:tabs>
              <w:spacing w:after="0" w:line="240" w:lineRule="auto"/>
              <w:jc w:val="center"/>
              <w:rPr>
                <w:rFonts w:ascii="Times New Roman" w:hAnsi="Times New Roman"/>
                <w:i/>
                <w:sz w:val="20"/>
                <w:szCs w:val="20"/>
              </w:rPr>
            </w:pPr>
            <w:r w:rsidRPr="00BC44DB">
              <w:rPr>
                <w:rFonts w:ascii="Times New Roman" w:hAnsi="Times New Roman"/>
                <w:b/>
                <w:sz w:val="20"/>
                <w:szCs w:val="20"/>
              </w:rPr>
              <w:t xml:space="preserve">Результаты обучения </w:t>
            </w:r>
            <w:r w:rsidR="00BC44DB">
              <w:rPr>
                <w:rFonts w:ascii="Times New Roman" w:hAnsi="Times New Roman"/>
                <w:b/>
                <w:sz w:val="20"/>
                <w:szCs w:val="20"/>
              </w:rPr>
              <w:br/>
            </w:r>
            <w:r w:rsidRPr="00BC44DB">
              <w:rPr>
                <w:rFonts w:ascii="Times New Roman" w:hAnsi="Times New Roman"/>
                <w:b/>
                <w:sz w:val="20"/>
                <w:szCs w:val="20"/>
              </w:rPr>
              <w:t>по дисциплине**</w:t>
            </w:r>
          </w:p>
        </w:tc>
        <w:tc>
          <w:tcPr>
            <w:tcW w:w="1697" w:type="dxa"/>
            <w:vMerge/>
          </w:tcPr>
          <w:p w:rsidR="00B26C74" w:rsidRPr="00BC44DB" w:rsidRDefault="00B26C74" w:rsidP="00333445">
            <w:pPr>
              <w:tabs>
                <w:tab w:val="left" w:pos="426"/>
                <w:tab w:val="num" w:pos="822"/>
              </w:tabs>
              <w:spacing w:after="0" w:line="240" w:lineRule="auto"/>
              <w:jc w:val="center"/>
              <w:rPr>
                <w:rFonts w:ascii="Times New Roman" w:hAnsi="Times New Roman"/>
                <w:i/>
                <w:sz w:val="20"/>
                <w:szCs w:val="20"/>
              </w:rPr>
            </w:pPr>
          </w:p>
        </w:tc>
      </w:tr>
      <w:tr w:rsidR="00E437A9" w:rsidRPr="00371157" w:rsidTr="00371157">
        <w:trPr>
          <w:trHeight w:val="523"/>
        </w:trPr>
        <w:tc>
          <w:tcPr>
            <w:tcW w:w="1854" w:type="dxa"/>
            <w:vMerge w:val="restart"/>
          </w:tcPr>
          <w:p w:rsidR="00371157" w:rsidRDefault="00371157" w:rsidP="00371157">
            <w:pPr>
              <w:rPr>
                <w:rFonts w:ascii="Times New Roman" w:hAnsi="Times New Roman"/>
                <w:i/>
              </w:rPr>
            </w:pPr>
            <w:r w:rsidRPr="00371157">
              <w:rPr>
                <w:rFonts w:ascii="Times New Roman" w:hAnsi="Times New Roman"/>
                <w:b/>
                <w:i/>
              </w:rPr>
              <w:t>ПК-13.</w:t>
            </w:r>
            <w:r w:rsidRPr="00371157">
              <w:rPr>
                <w:rFonts w:ascii="Times New Roman" w:hAnsi="Times New Roman"/>
                <w:i/>
              </w:rPr>
              <w:t xml:space="preserve"> </w:t>
            </w:r>
          </w:p>
          <w:p w:rsidR="00371157" w:rsidRPr="00371157" w:rsidRDefault="00371157" w:rsidP="00371157">
            <w:pPr>
              <w:rPr>
                <w:rFonts w:ascii="Times New Roman" w:hAnsi="Times New Roman"/>
                <w:b/>
                <w:i/>
                <w:spacing w:val="-7"/>
              </w:rPr>
            </w:pPr>
            <w:r w:rsidRPr="00371157">
              <w:rPr>
                <w:rFonts w:ascii="Times New Roman" w:hAnsi="Times New Roman"/>
                <w:i/>
              </w:rPr>
              <w:t>Способен участвовать в исследовании математических моделей в естественных науках и технике</w:t>
            </w:r>
          </w:p>
          <w:p w:rsidR="00E437A9" w:rsidRPr="00371157" w:rsidRDefault="00E437A9" w:rsidP="00E437A9">
            <w:pPr>
              <w:rPr>
                <w:rFonts w:ascii="Times New Roman" w:hAnsi="Times New Roman"/>
                <w:i/>
              </w:rPr>
            </w:pPr>
          </w:p>
        </w:tc>
        <w:tc>
          <w:tcPr>
            <w:tcW w:w="2966" w:type="dxa"/>
          </w:tcPr>
          <w:p w:rsidR="00E437A9" w:rsidRPr="00371157" w:rsidRDefault="00371157" w:rsidP="00371157">
            <w:pPr>
              <w:rPr>
                <w:rFonts w:ascii="Times New Roman" w:hAnsi="Times New Roman"/>
                <w:i/>
              </w:rPr>
            </w:pPr>
            <w:r w:rsidRPr="00371157">
              <w:rPr>
                <w:rFonts w:ascii="Times New Roman" w:hAnsi="Times New Roman"/>
                <w:b/>
                <w:i/>
              </w:rPr>
              <w:t>ПК-13.1.</w:t>
            </w:r>
            <w:r w:rsidRPr="00371157">
              <w:rPr>
                <w:rFonts w:ascii="Times New Roman" w:hAnsi="Times New Roman"/>
                <w:i/>
              </w:rPr>
              <w:t xml:space="preserve"> Знает методы создания, анализа и исследования математических моделей в естественных науках и технике</w:t>
            </w:r>
          </w:p>
        </w:tc>
        <w:tc>
          <w:tcPr>
            <w:tcW w:w="3548" w:type="dxa"/>
          </w:tcPr>
          <w:p w:rsidR="00E437A9" w:rsidRPr="00875FC2" w:rsidRDefault="00875FC2" w:rsidP="00E437A9">
            <w:pPr>
              <w:tabs>
                <w:tab w:val="num" w:pos="822"/>
              </w:tabs>
              <w:spacing w:after="0" w:line="240" w:lineRule="auto"/>
              <w:jc w:val="both"/>
              <w:rPr>
                <w:rFonts w:ascii="Times New Roman" w:hAnsi="Times New Roman"/>
                <w:b/>
                <w:i/>
              </w:rPr>
            </w:pPr>
            <w:r>
              <w:rPr>
                <w:rFonts w:ascii="Times New Roman" w:hAnsi="Times New Roman"/>
                <w:b/>
                <w:i/>
              </w:rPr>
              <w:t>Знать</w:t>
            </w:r>
            <w:r w:rsidRPr="00875FC2">
              <w:rPr>
                <w:rFonts w:ascii="Times New Roman" w:hAnsi="Times New Roman"/>
                <w:b/>
                <w:i/>
              </w:rPr>
              <w:t>:</w:t>
            </w:r>
          </w:p>
          <w:p w:rsidR="00E437A9" w:rsidRPr="00371157" w:rsidRDefault="00875FC2" w:rsidP="00E437A9">
            <w:pPr>
              <w:suppressAutoHyphens/>
              <w:spacing w:after="0" w:line="240" w:lineRule="auto"/>
              <w:jc w:val="both"/>
              <w:rPr>
                <w:rFonts w:ascii="Times New Roman" w:hAnsi="Times New Roman"/>
                <w:i/>
              </w:rPr>
            </w:pPr>
            <w:r w:rsidRPr="00875FC2">
              <w:rPr>
                <w:rFonts w:ascii="Times New Roman" w:hAnsi="Times New Roman"/>
                <w:i/>
              </w:rPr>
              <w:t>-</w:t>
            </w:r>
            <w:r w:rsidR="00E437A9" w:rsidRPr="00371157">
              <w:rPr>
                <w:rFonts w:ascii="Times New Roman" w:hAnsi="Times New Roman"/>
                <w:i/>
              </w:rPr>
              <w:t xml:space="preserve">понятия, основные законы и принципы, описывающие физические явления, а также следствия, вытекающие из этих законов и принципов, имеющие теоретическое и прикладное значение;   </w:t>
            </w:r>
          </w:p>
          <w:p w:rsidR="00E437A9" w:rsidRPr="00371157" w:rsidRDefault="00875FC2" w:rsidP="00371157">
            <w:pPr>
              <w:tabs>
                <w:tab w:val="num" w:pos="822"/>
              </w:tabs>
              <w:spacing w:after="0" w:line="240" w:lineRule="auto"/>
              <w:jc w:val="both"/>
              <w:rPr>
                <w:rFonts w:ascii="Times New Roman" w:hAnsi="Times New Roman"/>
                <w:i/>
              </w:rPr>
            </w:pPr>
            <w:r w:rsidRPr="00875FC2">
              <w:rPr>
                <w:rFonts w:ascii="Times New Roman" w:hAnsi="Times New Roman"/>
                <w:i/>
              </w:rPr>
              <w:t>-</w:t>
            </w:r>
            <w:r w:rsidR="00E437A9" w:rsidRPr="00371157">
              <w:rPr>
                <w:rFonts w:ascii="Times New Roman" w:hAnsi="Times New Roman"/>
                <w:i/>
              </w:rPr>
              <w:t>математические методы, используемые для постановки и решения задач термодинамики и статистической физики.</w:t>
            </w:r>
          </w:p>
        </w:tc>
        <w:tc>
          <w:tcPr>
            <w:tcW w:w="1697" w:type="dxa"/>
          </w:tcPr>
          <w:p w:rsidR="00E437A9" w:rsidRPr="00371157" w:rsidRDefault="00E437A9" w:rsidP="00E437A9">
            <w:pPr>
              <w:tabs>
                <w:tab w:val="num" w:pos="1"/>
                <w:tab w:val="left" w:pos="426"/>
              </w:tabs>
              <w:spacing w:after="0" w:line="240" w:lineRule="auto"/>
              <w:ind w:left="1"/>
              <w:jc w:val="center"/>
              <w:rPr>
                <w:rFonts w:ascii="Times New Roman" w:hAnsi="Times New Roman"/>
                <w:i/>
              </w:rPr>
            </w:pPr>
            <w:r w:rsidRPr="00371157">
              <w:rPr>
                <w:rFonts w:ascii="Times New Roman" w:hAnsi="Times New Roman"/>
                <w:i/>
              </w:rPr>
              <w:t>Собеседование</w:t>
            </w:r>
          </w:p>
        </w:tc>
      </w:tr>
      <w:tr w:rsidR="00E437A9" w:rsidRPr="00371157" w:rsidTr="00371157">
        <w:trPr>
          <w:trHeight w:val="508"/>
        </w:trPr>
        <w:tc>
          <w:tcPr>
            <w:tcW w:w="1854" w:type="dxa"/>
            <w:vMerge/>
          </w:tcPr>
          <w:p w:rsidR="00E437A9" w:rsidRPr="00371157" w:rsidRDefault="00E437A9" w:rsidP="00E437A9">
            <w:pPr>
              <w:tabs>
                <w:tab w:val="num" w:pos="176"/>
                <w:tab w:val="left" w:pos="426"/>
              </w:tabs>
              <w:ind w:left="34"/>
              <w:rPr>
                <w:rFonts w:ascii="Times New Roman" w:hAnsi="Times New Roman"/>
                <w:i/>
              </w:rPr>
            </w:pPr>
          </w:p>
        </w:tc>
        <w:tc>
          <w:tcPr>
            <w:tcW w:w="2966" w:type="dxa"/>
          </w:tcPr>
          <w:p w:rsidR="00E437A9" w:rsidRPr="00371157" w:rsidRDefault="00371157" w:rsidP="00E437A9">
            <w:pPr>
              <w:rPr>
                <w:rFonts w:ascii="Times New Roman" w:hAnsi="Times New Roman"/>
                <w:i/>
              </w:rPr>
            </w:pPr>
            <w:r w:rsidRPr="00371157">
              <w:rPr>
                <w:rFonts w:ascii="Times New Roman" w:hAnsi="Times New Roman"/>
                <w:b/>
                <w:i/>
              </w:rPr>
              <w:t>ПК-13.3.</w:t>
            </w:r>
            <w:r w:rsidRPr="00371157">
              <w:rPr>
                <w:rFonts w:ascii="Times New Roman" w:hAnsi="Times New Roman"/>
                <w:i/>
              </w:rPr>
              <w:t xml:space="preserve"> Умеет корректно использовать методы создания, анализа и исследования математических моделей, умеет применять численные и аналитические методы решения базовых математических задач и классических задач естествознания в практической деятельности</w:t>
            </w:r>
          </w:p>
        </w:tc>
        <w:tc>
          <w:tcPr>
            <w:tcW w:w="3548" w:type="dxa"/>
          </w:tcPr>
          <w:p w:rsidR="00E437A9" w:rsidRPr="00371157" w:rsidRDefault="00E437A9" w:rsidP="00E437A9">
            <w:pPr>
              <w:tabs>
                <w:tab w:val="num" w:pos="822"/>
              </w:tabs>
              <w:spacing w:after="0" w:line="240" w:lineRule="auto"/>
              <w:jc w:val="both"/>
              <w:rPr>
                <w:rFonts w:ascii="Times New Roman" w:hAnsi="Times New Roman"/>
                <w:b/>
                <w:i/>
              </w:rPr>
            </w:pPr>
            <w:r w:rsidRPr="00371157">
              <w:rPr>
                <w:rFonts w:ascii="Times New Roman" w:hAnsi="Times New Roman"/>
                <w:b/>
                <w:i/>
              </w:rPr>
              <w:t xml:space="preserve">Уметь </w:t>
            </w:r>
          </w:p>
          <w:p w:rsidR="00E437A9" w:rsidRPr="00371157" w:rsidRDefault="00E437A9" w:rsidP="00E437A9">
            <w:pPr>
              <w:spacing w:after="0" w:line="240" w:lineRule="auto"/>
              <w:jc w:val="both"/>
              <w:rPr>
                <w:rFonts w:ascii="Times New Roman" w:hAnsi="Times New Roman"/>
                <w:i/>
              </w:rPr>
            </w:pPr>
            <w:r w:rsidRPr="00371157">
              <w:rPr>
                <w:rFonts w:ascii="Times New Roman" w:hAnsi="Times New Roman"/>
                <w:i/>
              </w:rPr>
              <w:t xml:space="preserve">адекватно описывать физические явления, составлять и анализировать их математические модели, использовать математические методы исследования этих моделей. </w:t>
            </w:r>
          </w:p>
          <w:p w:rsidR="00E437A9" w:rsidRPr="00371157" w:rsidRDefault="00E437A9" w:rsidP="00E437A9">
            <w:pPr>
              <w:tabs>
                <w:tab w:val="num" w:pos="1"/>
                <w:tab w:val="left" w:pos="426"/>
              </w:tabs>
              <w:spacing w:after="0" w:line="240" w:lineRule="auto"/>
              <w:ind w:left="1"/>
              <w:rPr>
                <w:rFonts w:ascii="Times New Roman" w:hAnsi="Times New Roman"/>
                <w:i/>
              </w:rPr>
            </w:pPr>
          </w:p>
        </w:tc>
        <w:tc>
          <w:tcPr>
            <w:tcW w:w="1697" w:type="dxa"/>
          </w:tcPr>
          <w:p w:rsidR="00E437A9" w:rsidRPr="00371157" w:rsidRDefault="00E437A9" w:rsidP="00E437A9">
            <w:pPr>
              <w:tabs>
                <w:tab w:val="num" w:pos="1"/>
                <w:tab w:val="left" w:pos="426"/>
              </w:tabs>
              <w:spacing w:after="0" w:line="240" w:lineRule="auto"/>
              <w:ind w:left="1"/>
              <w:jc w:val="center"/>
              <w:rPr>
                <w:rFonts w:ascii="Times New Roman" w:hAnsi="Times New Roman"/>
                <w:i/>
              </w:rPr>
            </w:pPr>
            <w:r w:rsidRPr="00371157">
              <w:rPr>
                <w:rFonts w:ascii="Times New Roman" w:hAnsi="Times New Roman"/>
                <w:i/>
              </w:rPr>
              <w:t>Контрольная работа</w:t>
            </w:r>
          </w:p>
        </w:tc>
      </w:tr>
      <w:tr w:rsidR="00E437A9" w:rsidRPr="00371157" w:rsidTr="00371157">
        <w:trPr>
          <w:trHeight w:val="508"/>
        </w:trPr>
        <w:tc>
          <w:tcPr>
            <w:tcW w:w="1854" w:type="dxa"/>
            <w:vMerge/>
          </w:tcPr>
          <w:p w:rsidR="00E437A9" w:rsidRPr="00371157" w:rsidRDefault="00E437A9" w:rsidP="00E437A9">
            <w:pPr>
              <w:tabs>
                <w:tab w:val="num" w:pos="176"/>
                <w:tab w:val="left" w:pos="426"/>
              </w:tabs>
              <w:ind w:left="34"/>
              <w:rPr>
                <w:rFonts w:ascii="Times New Roman" w:hAnsi="Times New Roman"/>
                <w:i/>
              </w:rPr>
            </w:pPr>
          </w:p>
        </w:tc>
        <w:tc>
          <w:tcPr>
            <w:tcW w:w="2966" w:type="dxa"/>
          </w:tcPr>
          <w:p w:rsidR="00E437A9" w:rsidRPr="00B66DE6" w:rsidRDefault="00371157" w:rsidP="00E437A9">
            <w:pPr>
              <w:rPr>
                <w:rFonts w:ascii="Times New Roman" w:hAnsi="Times New Roman"/>
                <w:i/>
              </w:rPr>
            </w:pPr>
            <w:r w:rsidRPr="00B66DE6">
              <w:rPr>
                <w:rFonts w:ascii="Times New Roman" w:hAnsi="Times New Roman"/>
                <w:b/>
                <w:i/>
              </w:rPr>
              <w:t>ПК-13.4.</w:t>
            </w:r>
            <w:r w:rsidRPr="00B66DE6">
              <w:rPr>
                <w:rFonts w:ascii="Times New Roman" w:hAnsi="Times New Roman"/>
                <w:i/>
              </w:rPr>
              <w:t xml:space="preserve"> Владеет навыками использования математических методов обработки информации, полученной в результате экспериментальных исследований</w:t>
            </w:r>
          </w:p>
        </w:tc>
        <w:tc>
          <w:tcPr>
            <w:tcW w:w="3548" w:type="dxa"/>
          </w:tcPr>
          <w:p w:rsidR="00E437A9" w:rsidRPr="00371157" w:rsidRDefault="00E437A9" w:rsidP="00E437A9">
            <w:pPr>
              <w:tabs>
                <w:tab w:val="num" w:pos="1"/>
                <w:tab w:val="left" w:pos="426"/>
              </w:tabs>
              <w:spacing w:after="0" w:line="240" w:lineRule="auto"/>
              <w:ind w:left="1"/>
              <w:rPr>
                <w:rFonts w:ascii="Times New Roman" w:hAnsi="Times New Roman"/>
                <w:b/>
                <w:i/>
              </w:rPr>
            </w:pPr>
            <w:r w:rsidRPr="00371157">
              <w:rPr>
                <w:rFonts w:ascii="Times New Roman" w:hAnsi="Times New Roman"/>
                <w:b/>
                <w:i/>
              </w:rPr>
              <w:t xml:space="preserve">Владеть </w:t>
            </w:r>
          </w:p>
          <w:p w:rsidR="00E437A9" w:rsidRPr="00371157" w:rsidRDefault="00E437A9" w:rsidP="00E437A9">
            <w:pPr>
              <w:tabs>
                <w:tab w:val="num" w:pos="1"/>
                <w:tab w:val="left" w:pos="426"/>
              </w:tabs>
              <w:spacing w:after="0" w:line="240" w:lineRule="auto"/>
              <w:ind w:left="1"/>
              <w:rPr>
                <w:rFonts w:ascii="Times New Roman" w:hAnsi="Times New Roman"/>
                <w:i/>
              </w:rPr>
            </w:pPr>
            <w:r w:rsidRPr="00371157">
              <w:rPr>
                <w:rFonts w:ascii="Times New Roman" w:hAnsi="Times New Roman"/>
                <w:i/>
              </w:rPr>
              <w:t>Навыками составления математических моделей, описывающих физические явления в области термодинамики и статистической физики, и методами их решения и анализа.</w:t>
            </w:r>
          </w:p>
        </w:tc>
        <w:tc>
          <w:tcPr>
            <w:tcW w:w="1697" w:type="dxa"/>
          </w:tcPr>
          <w:p w:rsidR="00E437A9" w:rsidRPr="00371157" w:rsidRDefault="00E437A9" w:rsidP="00E437A9">
            <w:pPr>
              <w:tabs>
                <w:tab w:val="num" w:pos="1"/>
                <w:tab w:val="left" w:pos="426"/>
              </w:tabs>
              <w:spacing w:after="0" w:line="240" w:lineRule="auto"/>
              <w:ind w:left="1"/>
              <w:jc w:val="center"/>
              <w:rPr>
                <w:rFonts w:ascii="Times New Roman" w:hAnsi="Times New Roman"/>
                <w:i/>
              </w:rPr>
            </w:pPr>
            <w:r w:rsidRPr="00371157">
              <w:rPr>
                <w:rFonts w:ascii="Times New Roman" w:hAnsi="Times New Roman"/>
                <w:i/>
              </w:rPr>
              <w:t>Контрольная работа</w:t>
            </w:r>
          </w:p>
        </w:tc>
      </w:tr>
      <w:bookmarkEnd w:id="0"/>
    </w:tbl>
    <w:p w:rsidR="00DA5574" w:rsidRPr="00371157" w:rsidRDefault="00DA5574" w:rsidP="001D64EC">
      <w:pPr>
        <w:tabs>
          <w:tab w:val="left" w:pos="426"/>
        </w:tabs>
        <w:spacing w:after="0" w:line="240" w:lineRule="auto"/>
        <w:ind w:left="644"/>
        <w:rPr>
          <w:rFonts w:ascii="Times New Roman" w:hAnsi="Times New Roman"/>
          <w:i/>
        </w:rPr>
      </w:pPr>
    </w:p>
    <w:p w:rsidR="00A856CF" w:rsidRPr="00066E4A" w:rsidRDefault="00B141A0" w:rsidP="00B141A0">
      <w:pPr>
        <w:pStyle w:val="a3"/>
        <w:tabs>
          <w:tab w:val="clear" w:pos="822"/>
          <w:tab w:val="left" w:pos="426"/>
        </w:tabs>
        <w:ind w:left="0" w:right="-853" w:firstLine="0"/>
        <w:rPr>
          <w:b/>
          <w:sz w:val="18"/>
          <w:szCs w:val="18"/>
        </w:rPr>
      </w:pPr>
      <w:r>
        <w:rPr>
          <w:b/>
        </w:rPr>
        <w:t>3.</w:t>
      </w:r>
      <w:r w:rsidR="00524421">
        <w:rPr>
          <w:b/>
        </w:rPr>
        <w:t xml:space="preserve"> </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w:t>
      </w:r>
      <w:r w:rsidR="00BC44DB">
        <w:rPr>
          <w:b/>
        </w:rPr>
        <w:t>.</w:t>
      </w:r>
      <w:r>
        <w:rPr>
          <w:b/>
        </w:rPr>
        <w:t xml:space="preserve"> Трудоемкость дисциплины</w:t>
      </w:r>
    </w:p>
    <w:tbl>
      <w:tblPr>
        <w:tblW w:w="9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4"/>
        <w:gridCol w:w="2878"/>
      </w:tblGrid>
      <w:tr w:rsidR="009D5FF9" w:rsidRPr="00A856CF" w:rsidTr="009D5FF9">
        <w:trPr>
          <w:trHeight w:val="397"/>
        </w:trPr>
        <w:tc>
          <w:tcPr>
            <w:tcW w:w="6804" w:type="dxa"/>
            <w:shd w:val="clear" w:color="auto" w:fill="auto"/>
          </w:tcPr>
          <w:p w:rsidR="009D5FF9" w:rsidRPr="00B55C10" w:rsidRDefault="009D5FF9" w:rsidP="00333445">
            <w:pPr>
              <w:pStyle w:val="a3"/>
              <w:tabs>
                <w:tab w:val="clear" w:pos="822"/>
                <w:tab w:val="left" w:pos="426"/>
              </w:tabs>
              <w:ind w:left="0" w:right="-853" w:firstLine="0"/>
              <w:rPr>
                <w:b/>
                <w:color w:val="000000"/>
                <w:sz w:val="20"/>
                <w:szCs w:val="20"/>
              </w:rPr>
            </w:pPr>
          </w:p>
        </w:tc>
        <w:tc>
          <w:tcPr>
            <w:tcW w:w="2878" w:type="dxa"/>
            <w:shd w:val="clear" w:color="auto" w:fill="auto"/>
          </w:tcPr>
          <w:p w:rsidR="009D5FF9" w:rsidRPr="00B55C10" w:rsidRDefault="009D5FF9" w:rsidP="009D5FF9">
            <w:pPr>
              <w:pStyle w:val="a3"/>
              <w:tabs>
                <w:tab w:val="clear" w:pos="822"/>
                <w:tab w:val="left" w:pos="426"/>
              </w:tabs>
              <w:ind w:left="0" w:right="-853" w:firstLine="0"/>
              <w:rPr>
                <w:b/>
                <w:sz w:val="20"/>
                <w:szCs w:val="20"/>
              </w:rPr>
            </w:pPr>
            <w:r w:rsidRPr="00B55C10">
              <w:rPr>
                <w:b/>
                <w:sz w:val="20"/>
                <w:szCs w:val="20"/>
              </w:rPr>
              <w:t>Очная форма обучения</w:t>
            </w:r>
          </w:p>
        </w:tc>
      </w:tr>
      <w:tr w:rsidR="009D5FF9" w:rsidRPr="00A856CF" w:rsidTr="009D5FF9">
        <w:trPr>
          <w:trHeight w:val="355"/>
        </w:trPr>
        <w:tc>
          <w:tcPr>
            <w:tcW w:w="6804" w:type="dxa"/>
            <w:shd w:val="clear" w:color="auto" w:fill="auto"/>
          </w:tcPr>
          <w:p w:rsidR="009D5FF9" w:rsidRPr="00B55C10" w:rsidRDefault="009D5FF9" w:rsidP="00333445">
            <w:pPr>
              <w:pStyle w:val="a3"/>
              <w:tabs>
                <w:tab w:val="clear" w:pos="822"/>
                <w:tab w:val="left" w:pos="426"/>
              </w:tabs>
              <w:ind w:left="0" w:right="-853" w:firstLine="0"/>
              <w:rPr>
                <w:b/>
                <w:sz w:val="20"/>
                <w:szCs w:val="20"/>
              </w:rPr>
            </w:pPr>
            <w:r w:rsidRPr="00B55C10">
              <w:rPr>
                <w:b/>
                <w:color w:val="000000"/>
                <w:sz w:val="20"/>
                <w:szCs w:val="20"/>
              </w:rPr>
              <w:t>Общая трудоемкость</w:t>
            </w:r>
          </w:p>
        </w:tc>
        <w:tc>
          <w:tcPr>
            <w:tcW w:w="2878" w:type="dxa"/>
            <w:shd w:val="clear" w:color="auto" w:fill="auto"/>
          </w:tcPr>
          <w:p w:rsidR="009D5FF9" w:rsidRPr="00B55C10" w:rsidRDefault="00210C2B" w:rsidP="00BA5B67">
            <w:pPr>
              <w:pStyle w:val="a3"/>
              <w:tabs>
                <w:tab w:val="clear" w:pos="822"/>
                <w:tab w:val="left" w:pos="426"/>
              </w:tabs>
              <w:ind w:left="0" w:right="-853" w:firstLine="0"/>
              <w:rPr>
                <w:b/>
                <w:sz w:val="20"/>
                <w:szCs w:val="20"/>
              </w:rPr>
            </w:pPr>
            <w:r>
              <w:rPr>
                <w:b/>
                <w:sz w:val="20"/>
                <w:szCs w:val="20"/>
              </w:rPr>
              <w:t>4</w:t>
            </w:r>
            <w:r w:rsidR="009D5FF9" w:rsidRPr="00B55C10">
              <w:rPr>
                <w:b/>
                <w:color w:val="000000"/>
                <w:sz w:val="20"/>
                <w:szCs w:val="20"/>
              </w:rPr>
              <w:t xml:space="preserve"> ЗЕТ</w:t>
            </w:r>
          </w:p>
        </w:tc>
      </w:tr>
      <w:tr w:rsidR="009D5FF9" w:rsidRPr="00A856CF" w:rsidTr="009D5FF9">
        <w:trPr>
          <w:trHeight w:val="345"/>
        </w:trPr>
        <w:tc>
          <w:tcPr>
            <w:tcW w:w="6804" w:type="dxa"/>
            <w:shd w:val="clear" w:color="auto" w:fill="auto"/>
          </w:tcPr>
          <w:p w:rsidR="009D5FF9" w:rsidRPr="00B55C10" w:rsidRDefault="009D5FF9" w:rsidP="00BA5B67">
            <w:pPr>
              <w:pStyle w:val="a3"/>
              <w:tabs>
                <w:tab w:val="clear" w:pos="822"/>
                <w:tab w:val="left" w:pos="426"/>
              </w:tabs>
              <w:ind w:left="0" w:right="-853" w:firstLine="0"/>
              <w:rPr>
                <w:b/>
                <w:sz w:val="20"/>
                <w:szCs w:val="20"/>
              </w:rPr>
            </w:pPr>
            <w:r w:rsidRPr="00B55C10">
              <w:rPr>
                <w:b/>
                <w:sz w:val="20"/>
                <w:szCs w:val="20"/>
              </w:rPr>
              <w:t>Часов по учебному плану</w:t>
            </w:r>
          </w:p>
        </w:tc>
        <w:tc>
          <w:tcPr>
            <w:tcW w:w="2878" w:type="dxa"/>
            <w:shd w:val="clear" w:color="auto" w:fill="auto"/>
          </w:tcPr>
          <w:p w:rsidR="009D5FF9" w:rsidRPr="00B55C10" w:rsidRDefault="00210C2B" w:rsidP="00333445">
            <w:pPr>
              <w:pStyle w:val="a3"/>
              <w:tabs>
                <w:tab w:val="clear" w:pos="822"/>
                <w:tab w:val="left" w:pos="426"/>
              </w:tabs>
              <w:ind w:left="0" w:right="-853" w:firstLine="0"/>
              <w:rPr>
                <w:b/>
                <w:sz w:val="20"/>
                <w:szCs w:val="20"/>
              </w:rPr>
            </w:pPr>
            <w:r>
              <w:rPr>
                <w:b/>
                <w:sz w:val="20"/>
                <w:szCs w:val="20"/>
              </w:rPr>
              <w:t>144</w:t>
            </w:r>
          </w:p>
        </w:tc>
      </w:tr>
      <w:tr w:rsidR="009D5FF9" w:rsidRPr="00A856CF" w:rsidTr="009D5FF9">
        <w:trPr>
          <w:trHeight w:val="355"/>
        </w:trPr>
        <w:tc>
          <w:tcPr>
            <w:tcW w:w="6804" w:type="dxa"/>
            <w:shd w:val="clear" w:color="auto" w:fill="auto"/>
          </w:tcPr>
          <w:p w:rsidR="009D5FF9" w:rsidRPr="00B55C10" w:rsidRDefault="009D5FF9" w:rsidP="00333445">
            <w:pPr>
              <w:pStyle w:val="a3"/>
              <w:tabs>
                <w:tab w:val="clear" w:pos="822"/>
                <w:tab w:val="left" w:pos="426"/>
              </w:tabs>
              <w:ind w:left="0" w:right="-853" w:firstLine="0"/>
              <w:rPr>
                <w:b/>
                <w:sz w:val="20"/>
                <w:szCs w:val="20"/>
              </w:rPr>
            </w:pPr>
            <w:r w:rsidRPr="00B55C10">
              <w:rPr>
                <w:b/>
                <w:sz w:val="20"/>
                <w:szCs w:val="20"/>
              </w:rPr>
              <w:t>в том числе</w:t>
            </w:r>
          </w:p>
        </w:tc>
        <w:tc>
          <w:tcPr>
            <w:tcW w:w="2878" w:type="dxa"/>
            <w:shd w:val="clear" w:color="auto" w:fill="auto"/>
          </w:tcPr>
          <w:p w:rsidR="009D5FF9" w:rsidRPr="00B55C10" w:rsidRDefault="009D5FF9" w:rsidP="00333445">
            <w:pPr>
              <w:pStyle w:val="a3"/>
              <w:tabs>
                <w:tab w:val="clear" w:pos="822"/>
                <w:tab w:val="left" w:pos="426"/>
              </w:tabs>
              <w:ind w:left="0" w:right="-853" w:firstLine="0"/>
              <w:rPr>
                <w:b/>
                <w:sz w:val="20"/>
                <w:szCs w:val="20"/>
              </w:rPr>
            </w:pPr>
          </w:p>
        </w:tc>
      </w:tr>
      <w:tr w:rsidR="009D5FF9" w:rsidRPr="00A856CF" w:rsidTr="00B55C10">
        <w:trPr>
          <w:trHeight w:val="825"/>
        </w:trPr>
        <w:tc>
          <w:tcPr>
            <w:tcW w:w="6804" w:type="dxa"/>
            <w:shd w:val="clear" w:color="auto" w:fill="auto"/>
          </w:tcPr>
          <w:p w:rsidR="009D5FF9" w:rsidRPr="00B55C10" w:rsidRDefault="009D5FF9" w:rsidP="009D5FF9">
            <w:pPr>
              <w:pStyle w:val="a3"/>
              <w:tabs>
                <w:tab w:val="clear" w:pos="822"/>
                <w:tab w:val="left" w:pos="426"/>
              </w:tabs>
              <w:spacing w:line="276" w:lineRule="auto"/>
              <w:ind w:left="0" w:right="-851" w:firstLine="0"/>
              <w:rPr>
                <w:b/>
                <w:color w:val="000000"/>
                <w:sz w:val="20"/>
                <w:szCs w:val="20"/>
              </w:rPr>
            </w:pPr>
            <w:r w:rsidRPr="00B55C10">
              <w:rPr>
                <w:b/>
                <w:color w:val="000000"/>
                <w:sz w:val="20"/>
                <w:szCs w:val="20"/>
              </w:rPr>
              <w:t>аудиторные занятия (контактная работа):</w:t>
            </w:r>
          </w:p>
          <w:p w:rsidR="009D5FF9" w:rsidRPr="00B55C10" w:rsidRDefault="009D5FF9" w:rsidP="009D5FF9">
            <w:pPr>
              <w:pStyle w:val="a3"/>
              <w:tabs>
                <w:tab w:val="clear" w:pos="822"/>
                <w:tab w:val="left" w:pos="426"/>
              </w:tabs>
              <w:spacing w:line="276" w:lineRule="auto"/>
              <w:ind w:left="0" w:right="-851" w:firstLine="0"/>
              <w:rPr>
                <w:b/>
                <w:color w:val="000000"/>
                <w:sz w:val="20"/>
                <w:szCs w:val="20"/>
              </w:rPr>
            </w:pPr>
            <w:r w:rsidRPr="00B55C10">
              <w:rPr>
                <w:b/>
                <w:color w:val="000000"/>
                <w:sz w:val="20"/>
                <w:szCs w:val="20"/>
              </w:rPr>
              <w:t>- занятия лекционного типа</w:t>
            </w:r>
          </w:p>
          <w:p w:rsidR="009D5FF9" w:rsidRDefault="009D5FF9" w:rsidP="009D5FF9">
            <w:pPr>
              <w:pStyle w:val="a3"/>
              <w:tabs>
                <w:tab w:val="clear" w:pos="822"/>
                <w:tab w:val="left" w:pos="426"/>
              </w:tabs>
              <w:spacing w:line="276" w:lineRule="auto"/>
              <w:ind w:left="0" w:right="-851" w:firstLine="0"/>
              <w:rPr>
                <w:b/>
                <w:color w:val="000000"/>
                <w:sz w:val="20"/>
                <w:szCs w:val="20"/>
              </w:rPr>
            </w:pPr>
            <w:r w:rsidRPr="00B55C10">
              <w:rPr>
                <w:b/>
                <w:color w:val="000000"/>
                <w:sz w:val="20"/>
                <w:szCs w:val="20"/>
              </w:rPr>
              <w:t xml:space="preserve">- занятия семинарского типа </w:t>
            </w:r>
          </w:p>
          <w:p w:rsidR="00CD0D2F" w:rsidRPr="00B55C10" w:rsidRDefault="00CD0D2F" w:rsidP="00CC02D7">
            <w:pPr>
              <w:pStyle w:val="a3"/>
              <w:tabs>
                <w:tab w:val="clear" w:pos="822"/>
                <w:tab w:val="left" w:pos="426"/>
              </w:tabs>
              <w:spacing w:line="276" w:lineRule="auto"/>
              <w:ind w:left="0" w:right="-851" w:firstLine="0"/>
              <w:rPr>
                <w:b/>
                <w:sz w:val="20"/>
                <w:szCs w:val="20"/>
              </w:rPr>
            </w:pPr>
            <w:r>
              <w:rPr>
                <w:b/>
                <w:color w:val="000000"/>
                <w:sz w:val="20"/>
                <w:szCs w:val="20"/>
              </w:rPr>
              <w:t>-</w:t>
            </w:r>
            <w:r w:rsidR="00E325E7">
              <w:rPr>
                <w:b/>
                <w:color w:val="000000"/>
                <w:sz w:val="20"/>
                <w:szCs w:val="20"/>
              </w:rPr>
              <w:t xml:space="preserve"> </w:t>
            </w:r>
            <w:r w:rsidR="00664805">
              <w:rPr>
                <w:b/>
                <w:color w:val="000000"/>
                <w:sz w:val="20"/>
                <w:szCs w:val="20"/>
              </w:rPr>
              <w:t>текущий контроль (</w:t>
            </w:r>
            <w:r w:rsidR="00CC02D7">
              <w:rPr>
                <w:b/>
                <w:color w:val="000000"/>
                <w:sz w:val="20"/>
                <w:szCs w:val="20"/>
              </w:rPr>
              <w:t>КСР</w:t>
            </w:r>
            <w:r w:rsidR="00664805">
              <w:rPr>
                <w:b/>
                <w:color w:val="000000"/>
                <w:sz w:val="20"/>
                <w:szCs w:val="20"/>
              </w:rPr>
              <w:t>)</w:t>
            </w:r>
          </w:p>
        </w:tc>
        <w:tc>
          <w:tcPr>
            <w:tcW w:w="2878" w:type="dxa"/>
            <w:shd w:val="clear" w:color="auto" w:fill="auto"/>
          </w:tcPr>
          <w:p w:rsidR="009D5FF9" w:rsidRDefault="00210C2B" w:rsidP="00333445">
            <w:pPr>
              <w:pStyle w:val="a3"/>
              <w:tabs>
                <w:tab w:val="clear" w:pos="822"/>
                <w:tab w:val="left" w:pos="426"/>
              </w:tabs>
              <w:ind w:left="0" w:right="-853" w:firstLine="0"/>
              <w:rPr>
                <w:b/>
                <w:sz w:val="20"/>
                <w:szCs w:val="20"/>
              </w:rPr>
            </w:pPr>
            <w:r>
              <w:rPr>
                <w:b/>
                <w:sz w:val="20"/>
                <w:szCs w:val="20"/>
              </w:rPr>
              <w:t>34</w:t>
            </w:r>
          </w:p>
          <w:p w:rsidR="00210C2B" w:rsidRDefault="00210C2B" w:rsidP="00333445">
            <w:pPr>
              <w:pStyle w:val="a3"/>
              <w:tabs>
                <w:tab w:val="clear" w:pos="822"/>
                <w:tab w:val="left" w:pos="426"/>
              </w:tabs>
              <w:ind w:left="0" w:right="-853" w:firstLine="0"/>
              <w:rPr>
                <w:b/>
                <w:sz w:val="20"/>
                <w:szCs w:val="20"/>
              </w:rPr>
            </w:pPr>
            <w:r>
              <w:rPr>
                <w:b/>
                <w:sz w:val="20"/>
                <w:szCs w:val="20"/>
              </w:rPr>
              <w:t>16</w:t>
            </w:r>
          </w:p>
          <w:p w:rsidR="00210C2B" w:rsidRDefault="00210C2B" w:rsidP="00333445">
            <w:pPr>
              <w:pStyle w:val="a3"/>
              <w:tabs>
                <w:tab w:val="clear" w:pos="822"/>
                <w:tab w:val="left" w:pos="426"/>
              </w:tabs>
              <w:ind w:left="0" w:right="-853" w:firstLine="0"/>
              <w:rPr>
                <w:b/>
                <w:sz w:val="20"/>
                <w:szCs w:val="20"/>
              </w:rPr>
            </w:pPr>
            <w:r>
              <w:rPr>
                <w:b/>
                <w:sz w:val="20"/>
                <w:szCs w:val="20"/>
              </w:rPr>
              <w:t>16</w:t>
            </w:r>
          </w:p>
          <w:p w:rsidR="00210C2B" w:rsidRPr="00B55C10" w:rsidRDefault="00210C2B" w:rsidP="00333445">
            <w:pPr>
              <w:pStyle w:val="a3"/>
              <w:tabs>
                <w:tab w:val="clear" w:pos="822"/>
                <w:tab w:val="left" w:pos="426"/>
              </w:tabs>
              <w:ind w:left="0" w:right="-853" w:firstLine="0"/>
              <w:rPr>
                <w:b/>
                <w:sz w:val="20"/>
                <w:szCs w:val="20"/>
              </w:rPr>
            </w:pPr>
            <w:r>
              <w:rPr>
                <w:b/>
                <w:sz w:val="20"/>
                <w:szCs w:val="20"/>
              </w:rPr>
              <w:t>2</w:t>
            </w:r>
          </w:p>
        </w:tc>
      </w:tr>
      <w:tr w:rsidR="009D5FF9" w:rsidRPr="00A856CF" w:rsidTr="009D5FF9">
        <w:trPr>
          <w:trHeight w:val="355"/>
        </w:trPr>
        <w:tc>
          <w:tcPr>
            <w:tcW w:w="6804" w:type="dxa"/>
            <w:shd w:val="clear" w:color="auto" w:fill="auto"/>
          </w:tcPr>
          <w:p w:rsidR="009D5FF9" w:rsidRPr="00B55C10" w:rsidRDefault="009D5FF9" w:rsidP="00333445">
            <w:pPr>
              <w:pStyle w:val="a3"/>
              <w:tabs>
                <w:tab w:val="clear" w:pos="822"/>
                <w:tab w:val="left" w:pos="426"/>
              </w:tabs>
              <w:ind w:left="0" w:right="-853" w:firstLine="0"/>
              <w:rPr>
                <w:b/>
                <w:sz w:val="20"/>
                <w:szCs w:val="20"/>
              </w:rPr>
            </w:pPr>
            <w:r w:rsidRPr="00B55C10">
              <w:rPr>
                <w:b/>
                <w:color w:val="000000"/>
                <w:sz w:val="20"/>
                <w:szCs w:val="20"/>
              </w:rPr>
              <w:t>самостоятельная работа</w:t>
            </w:r>
          </w:p>
        </w:tc>
        <w:tc>
          <w:tcPr>
            <w:tcW w:w="2878" w:type="dxa"/>
            <w:shd w:val="clear" w:color="auto" w:fill="auto"/>
          </w:tcPr>
          <w:p w:rsidR="009D5FF9" w:rsidRPr="00B55C10" w:rsidRDefault="00210C2B" w:rsidP="00333445">
            <w:pPr>
              <w:pStyle w:val="a3"/>
              <w:tabs>
                <w:tab w:val="clear" w:pos="822"/>
                <w:tab w:val="left" w:pos="426"/>
              </w:tabs>
              <w:ind w:left="0" w:right="-853" w:firstLine="0"/>
              <w:rPr>
                <w:b/>
                <w:sz w:val="20"/>
                <w:szCs w:val="20"/>
              </w:rPr>
            </w:pPr>
            <w:r>
              <w:rPr>
                <w:b/>
                <w:sz w:val="20"/>
                <w:szCs w:val="20"/>
              </w:rPr>
              <w:t>74</w:t>
            </w:r>
          </w:p>
        </w:tc>
      </w:tr>
      <w:tr w:rsidR="009D5FF9" w:rsidRPr="00A856CF" w:rsidTr="009D5FF9">
        <w:trPr>
          <w:trHeight w:val="454"/>
        </w:trPr>
        <w:tc>
          <w:tcPr>
            <w:tcW w:w="6804" w:type="dxa"/>
            <w:shd w:val="clear" w:color="auto" w:fill="auto"/>
          </w:tcPr>
          <w:p w:rsidR="009D5FF9" w:rsidRPr="00B55C10" w:rsidRDefault="009D5FF9" w:rsidP="00210C2B">
            <w:pPr>
              <w:pStyle w:val="a3"/>
              <w:tabs>
                <w:tab w:val="clear" w:pos="822"/>
                <w:tab w:val="left" w:pos="426"/>
              </w:tabs>
              <w:ind w:left="0" w:right="-853" w:firstLine="0"/>
              <w:rPr>
                <w:b/>
                <w:color w:val="000000"/>
                <w:sz w:val="20"/>
                <w:szCs w:val="20"/>
              </w:rPr>
            </w:pPr>
            <w:r w:rsidRPr="00B55C10">
              <w:rPr>
                <w:b/>
                <w:color w:val="000000"/>
                <w:sz w:val="20"/>
                <w:szCs w:val="20"/>
              </w:rPr>
              <w:t>Промежуточная аттестация – экзамен</w:t>
            </w:r>
          </w:p>
        </w:tc>
        <w:tc>
          <w:tcPr>
            <w:tcW w:w="2878" w:type="dxa"/>
            <w:shd w:val="clear" w:color="auto" w:fill="auto"/>
          </w:tcPr>
          <w:p w:rsidR="009D5FF9" w:rsidRPr="00B55C10" w:rsidRDefault="00210C2B" w:rsidP="00333445">
            <w:pPr>
              <w:pStyle w:val="a3"/>
              <w:tabs>
                <w:tab w:val="clear" w:pos="822"/>
                <w:tab w:val="left" w:pos="426"/>
              </w:tabs>
              <w:ind w:left="0" w:right="-853" w:firstLine="0"/>
              <w:rPr>
                <w:b/>
                <w:sz w:val="20"/>
                <w:szCs w:val="20"/>
              </w:rPr>
            </w:pPr>
            <w:r>
              <w:rPr>
                <w:b/>
                <w:sz w:val="20"/>
                <w:szCs w:val="20"/>
              </w:rPr>
              <w:t>36</w:t>
            </w:r>
          </w:p>
        </w:tc>
      </w:tr>
    </w:tbl>
    <w:p w:rsidR="00E509C9" w:rsidRPr="00BC44DB" w:rsidRDefault="00E509C9" w:rsidP="005F5E0A">
      <w:pPr>
        <w:spacing w:after="0"/>
        <w:rPr>
          <w:rFonts w:ascii="Times New Roman" w:hAnsi="Times New Roman"/>
          <w:b/>
          <w:sz w:val="24"/>
          <w:szCs w:val="24"/>
        </w:rPr>
      </w:pPr>
    </w:p>
    <w:p w:rsidR="00324F8D" w:rsidRPr="00210C2B" w:rsidRDefault="002A1EB5" w:rsidP="00210C2B">
      <w:pPr>
        <w:spacing w:after="0"/>
        <w:rPr>
          <w:rFonts w:ascii="Times New Roman" w:hAnsi="Times New Roman"/>
          <w:sz w:val="24"/>
          <w:szCs w:val="24"/>
          <w:u w:val="single"/>
        </w:rPr>
      </w:pPr>
      <w:r w:rsidRPr="002A1EB5">
        <w:rPr>
          <w:rFonts w:ascii="Times New Roman" w:hAnsi="Times New Roman"/>
          <w:b/>
          <w:sz w:val="24"/>
          <w:szCs w:val="24"/>
        </w:rPr>
        <w:t>3.2</w:t>
      </w:r>
      <w:r w:rsidRPr="00BC44DB">
        <w:rPr>
          <w:rFonts w:ascii="Times New Roman" w:hAnsi="Times New Roman"/>
          <w:b/>
          <w:sz w:val="24"/>
          <w:szCs w:val="24"/>
        </w:rPr>
        <w:t xml:space="preserve">. </w:t>
      </w:r>
      <w:r w:rsidR="0096713D" w:rsidRPr="00BC44DB">
        <w:rPr>
          <w:rFonts w:ascii="Times New Roman" w:hAnsi="Times New Roman"/>
          <w:b/>
          <w:sz w:val="24"/>
          <w:szCs w:val="24"/>
        </w:rPr>
        <w:t>Содержание дисциплины</w:t>
      </w: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5"/>
        <w:gridCol w:w="990"/>
        <w:gridCol w:w="1278"/>
        <w:gridCol w:w="852"/>
        <w:gridCol w:w="850"/>
        <w:gridCol w:w="709"/>
        <w:gridCol w:w="707"/>
      </w:tblGrid>
      <w:tr w:rsidR="00A856CF" w:rsidRPr="006A4AA8" w:rsidTr="00380444">
        <w:trPr>
          <w:trHeight w:val="295"/>
        </w:trPr>
        <w:tc>
          <w:tcPr>
            <w:tcW w:w="2433" w:type="pct"/>
            <w:vMerge w:val="restart"/>
            <w:tcBorders>
              <w:right w:val="single" w:sz="4" w:space="0" w:color="auto"/>
            </w:tcBorders>
            <w:vAlign w:val="center"/>
          </w:tcPr>
          <w:p w:rsidR="00A856CF" w:rsidRPr="006A4AA8" w:rsidRDefault="00A856CF" w:rsidP="00380444">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Наименование и краткое содержание разделов и тем дисциплины</w:t>
            </w:r>
          </w:p>
          <w:p w:rsidR="00A856CF" w:rsidRPr="006A4AA8" w:rsidRDefault="00A856CF" w:rsidP="00380444">
            <w:pPr>
              <w:tabs>
                <w:tab w:val="num" w:pos="822"/>
              </w:tabs>
              <w:spacing w:after="0" w:line="240" w:lineRule="auto"/>
              <w:jc w:val="center"/>
              <w:rPr>
                <w:rFonts w:ascii="Times New Roman" w:hAnsi="Times New Roman"/>
                <w:sz w:val="20"/>
                <w:szCs w:val="20"/>
              </w:rPr>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A856CF" w:rsidRPr="006A4AA8" w:rsidRDefault="00A856CF" w:rsidP="00380444">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Всего</w:t>
            </w:r>
            <w:r w:rsidR="00380444">
              <w:rPr>
                <w:rFonts w:ascii="Times New Roman" w:hAnsi="Times New Roman"/>
                <w:b/>
                <w:sz w:val="20"/>
                <w:szCs w:val="20"/>
              </w:rPr>
              <w:br/>
              <w:t xml:space="preserve"> </w:t>
            </w:r>
            <w:r w:rsidRPr="006A4AA8">
              <w:rPr>
                <w:rFonts w:ascii="Times New Roman" w:hAnsi="Times New Roman"/>
                <w:b/>
                <w:sz w:val="20"/>
                <w:szCs w:val="20"/>
              </w:rPr>
              <w:t>(часы)</w:t>
            </w:r>
          </w:p>
        </w:tc>
        <w:tc>
          <w:tcPr>
            <w:tcW w:w="2095" w:type="pct"/>
            <w:gridSpan w:val="5"/>
            <w:tcBorders>
              <w:left w:val="single" w:sz="4" w:space="0" w:color="auto"/>
            </w:tcBorders>
          </w:tcPr>
          <w:p w:rsidR="00A856CF" w:rsidRPr="006A4AA8" w:rsidRDefault="00B55C10" w:rsidP="00333445">
            <w:pPr>
              <w:tabs>
                <w:tab w:val="num" w:pos="822"/>
              </w:tabs>
              <w:spacing w:after="0" w:line="240" w:lineRule="auto"/>
              <w:ind w:left="822" w:hanging="255"/>
              <w:jc w:val="center"/>
              <w:rPr>
                <w:rFonts w:ascii="Times New Roman" w:hAnsi="Times New Roman"/>
                <w:sz w:val="20"/>
                <w:szCs w:val="20"/>
              </w:rPr>
            </w:pPr>
            <w:r>
              <w:rPr>
                <w:rFonts w:ascii="Times New Roman" w:hAnsi="Times New Roman"/>
                <w:sz w:val="20"/>
                <w:szCs w:val="20"/>
              </w:rPr>
              <w:t>В</w:t>
            </w:r>
            <w:r w:rsidR="00A856CF" w:rsidRPr="006A4AA8">
              <w:rPr>
                <w:rFonts w:ascii="Times New Roman" w:hAnsi="Times New Roman"/>
                <w:sz w:val="20"/>
                <w:szCs w:val="20"/>
              </w:rPr>
              <w:t xml:space="preserve"> том числе</w:t>
            </w:r>
          </w:p>
        </w:tc>
      </w:tr>
      <w:tr w:rsidR="00B55C10" w:rsidRPr="006A4AA8" w:rsidTr="00380444">
        <w:trPr>
          <w:trHeight w:val="791"/>
        </w:trPr>
        <w:tc>
          <w:tcPr>
            <w:tcW w:w="243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1758" w:type="pct"/>
            <w:gridSpan w:val="4"/>
            <w:tcBorders>
              <w:left w:val="single" w:sz="4" w:space="0" w:color="auto"/>
            </w:tcBorders>
          </w:tcPr>
          <w:p w:rsidR="00A856CF" w:rsidRPr="006A4AA8" w:rsidRDefault="00A856CF" w:rsidP="00380444">
            <w:pPr>
              <w:spacing w:after="0" w:line="240" w:lineRule="auto"/>
              <w:ind w:left="117"/>
              <w:jc w:val="center"/>
              <w:rPr>
                <w:rFonts w:ascii="Times New Roman" w:hAnsi="Times New Roman"/>
                <w:b/>
                <w:sz w:val="20"/>
                <w:szCs w:val="20"/>
              </w:rPr>
            </w:pPr>
            <w:r w:rsidRPr="006A4AA8">
              <w:rPr>
                <w:rFonts w:ascii="Times New Roman" w:hAnsi="Times New Roman"/>
                <w:b/>
                <w:sz w:val="20"/>
                <w:szCs w:val="20"/>
              </w:rPr>
              <w:t>Контактная работа (работа во взаимодействии с преподавателем), часы</w:t>
            </w:r>
            <w:r w:rsidR="00380444">
              <w:rPr>
                <w:rFonts w:ascii="Times New Roman" w:hAnsi="Times New Roman"/>
                <w:b/>
                <w:sz w:val="20"/>
                <w:szCs w:val="20"/>
              </w:rPr>
              <w:t xml:space="preserve">. </w:t>
            </w:r>
            <w:r w:rsidR="00380444" w:rsidRPr="00380444">
              <w:rPr>
                <w:rFonts w:ascii="Times New Roman" w:hAnsi="Times New Roman"/>
                <w:sz w:val="20"/>
                <w:szCs w:val="20"/>
              </w:rPr>
              <w:t>И</w:t>
            </w:r>
            <w:r w:rsidRPr="006A4AA8">
              <w:rPr>
                <w:rFonts w:ascii="Times New Roman" w:hAnsi="Times New Roman"/>
                <w:sz w:val="20"/>
                <w:szCs w:val="20"/>
              </w:rPr>
              <w:t>з них</w:t>
            </w:r>
          </w:p>
        </w:tc>
        <w:tc>
          <w:tcPr>
            <w:tcW w:w="337" w:type="pct"/>
            <w:vMerge w:val="restart"/>
            <w:textDirection w:val="btLr"/>
            <w:vAlign w:val="center"/>
          </w:tcPr>
          <w:p w:rsidR="00A856CF" w:rsidRPr="006A4AA8" w:rsidRDefault="00A856CF" w:rsidP="00B55C10">
            <w:pPr>
              <w:tabs>
                <w:tab w:val="num" w:pos="822"/>
              </w:tabs>
              <w:spacing w:after="0" w:line="240" w:lineRule="auto"/>
              <w:ind w:left="113" w:right="-107"/>
              <w:rPr>
                <w:rFonts w:ascii="Times New Roman" w:hAnsi="Times New Roman"/>
                <w:sz w:val="20"/>
                <w:szCs w:val="20"/>
              </w:rPr>
            </w:pPr>
            <w:r w:rsidRPr="006A4AA8">
              <w:rPr>
                <w:rFonts w:ascii="Times New Roman" w:hAnsi="Times New Roman"/>
                <w:b/>
                <w:sz w:val="20"/>
                <w:szCs w:val="20"/>
              </w:rPr>
              <w:t>Самостоятельная работа обучающегося, часы</w:t>
            </w:r>
          </w:p>
        </w:tc>
      </w:tr>
      <w:tr w:rsidR="00380444" w:rsidRPr="006A4AA8" w:rsidTr="00380444">
        <w:trPr>
          <w:trHeight w:val="1611"/>
        </w:trPr>
        <w:tc>
          <w:tcPr>
            <w:tcW w:w="2433" w:type="pct"/>
            <w:vMerge/>
            <w:tcBorders>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A856CF" w:rsidRPr="006A4AA8" w:rsidRDefault="00A856CF" w:rsidP="00333445">
            <w:pPr>
              <w:tabs>
                <w:tab w:val="num" w:pos="822"/>
              </w:tabs>
              <w:spacing w:after="0" w:line="240" w:lineRule="auto"/>
              <w:ind w:left="822" w:hanging="255"/>
              <w:jc w:val="both"/>
              <w:rPr>
                <w:rFonts w:ascii="Times New Roman" w:hAnsi="Times New Roman"/>
                <w:sz w:val="20"/>
                <w:szCs w:val="20"/>
              </w:rPr>
            </w:pPr>
          </w:p>
        </w:tc>
        <w:tc>
          <w:tcPr>
            <w:tcW w:w="609" w:type="pct"/>
            <w:tcBorders>
              <w:left w:val="single" w:sz="4" w:space="0" w:color="auto"/>
            </w:tcBorders>
            <w:textDirection w:val="btLr"/>
            <w:tcFitText/>
            <w:vAlign w:val="center"/>
          </w:tcPr>
          <w:p w:rsidR="00A856CF" w:rsidRPr="006A4AA8" w:rsidRDefault="00A856CF" w:rsidP="00B55C10">
            <w:pPr>
              <w:tabs>
                <w:tab w:val="num" w:pos="5396"/>
              </w:tabs>
              <w:spacing w:after="0" w:line="240" w:lineRule="auto"/>
              <w:ind w:right="-100"/>
              <w:rPr>
                <w:rFonts w:ascii="Times New Roman" w:hAnsi="Times New Roman"/>
                <w:b/>
                <w:sz w:val="20"/>
                <w:szCs w:val="20"/>
              </w:rPr>
            </w:pPr>
            <w:r w:rsidRPr="00B55C10">
              <w:rPr>
                <w:rFonts w:ascii="Times New Roman" w:hAnsi="Times New Roman"/>
                <w:b/>
                <w:sz w:val="20"/>
                <w:szCs w:val="20"/>
              </w:rPr>
              <w:t xml:space="preserve">Занятия лекционного </w:t>
            </w:r>
            <w:r w:rsidR="00B55C10" w:rsidRPr="00B55C10">
              <w:rPr>
                <w:rFonts w:ascii="Times New Roman" w:hAnsi="Times New Roman"/>
                <w:b/>
                <w:sz w:val="20"/>
                <w:szCs w:val="20"/>
              </w:rPr>
              <w:br/>
            </w:r>
            <w:r w:rsidR="00D25FA8" w:rsidRPr="00B55C10">
              <w:rPr>
                <w:rFonts w:ascii="Times New Roman" w:hAnsi="Times New Roman"/>
                <w:b/>
                <w:sz w:val="20"/>
                <w:szCs w:val="20"/>
              </w:rPr>
              <w:t xml:space="preserve"> </w:t>
            </w:r>
            <w:r w:rsidRPr="00B55C10">
              <w:rPr>
                <w:rFonts w:ascii="Times New Roman" w:hAnsi="Times New Roman"/>
                <w:b/>
                <w:sz w:val="20"/>
                <w:szCs w:val="20"/>
              </w:rPr>
              <w:t>типа</w:t>
            </w:r>
          </w:p>
        </w:tc>
        <w:tc>
          <w:tcPr>
            <w:tcW w:w="406" w:type="pct"/>
            <w:textDirection w:val="btLr"/>
            <w:tcFitText/>
            <w:vAlign w:val="center"/>
          </w:tcPr>
          <w:p w:rsidR="00A856CF" w:rsidRPr="006A4AA8" w:rsidRDefault="00A856CF" w:rsidP="00B55C10">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семинарского </w:t>
            </w:r>
            <w:r w:rsidR="00B55C10" w:rsidRPr="00B55C10">
              <w:rPr>
                <w:rFonts w:ascii="Times New Roman" w:hAnsi="Times New Roman"/>
                <w:b/>
                <w:sz w:val="20"/>
                <w:szCs w:val="20"/>
              </w:rPr>
              <w:br/>
            </w:r>
            <w:r w:rsidR="00D25FA8" w:rsidRPr="00B55C10">
              <w:rPr>
                <w:rFonts w:ascii="Times New Roman" w:hAnsi="Times New Roman"/>
                <w:b/>
                <w:sz w:val="20"/>
                <w:szCs w:val="20"/>
              </w:rPr>
              <w:t xml:space="preserve"> </w:t>
            </w:r>
            <w:r w:rsidRPr="00B55C10">
              <w:rPr>
                <w:rFonts w:ascii="Times New Roman" w:hAnsi="Times New Roman"/>
                <w:b/>
                <w:sz w:val="20"/>
                <w:szCs w:val="20"/>
              </w:rPr>
              <w:t>типа</w:t>
            </w:r>
          </w:p>
        </w:tc>
        <w:tc>
          <w:tcPr>
            <w:tcW w:w="405" w:type="pct"/>
            <w:textDirection w:val="btLr"/>
            <w:tcFitText/>
            <w:vAlign w:val="center"/>
          </w:tcPr>
          <w:p w:rsidR="00A856CF" w:rsidRPr="006A4AA8" w:rsidRDefault="00A856CF" w:rsidP="00B55C10">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лабораторного </w:t>
            </w:r>
            <w:r w:rsidR="00B55C10" w:rsidRPr="00B55C10">
              <w:rPr>
                <w:rFonts w:ascii="Times New Roman" w:hAnsi="Times New Roman"/>
                <w:b/>
                <w:sz w:val="20"/>
                <w:szCs w:val="20"/>
              </w:rPr>
              <w:br/>
            </w:r>
            <w:r w:rsidR="00D25FA8" w:rsidRPr="00B55C10">
              <w:rPr>
                <w:rFonts w:ascii="Times New Roman" w:hAnsi="Times New Roman"/>
                <w:b/>
                <w:sz w:val="20"/>
                <w:szCs w:val="20"/>
              </w:rPr>
              <w:t xml:space="preserve"> </w:t>
            </w:r>
            <w:r w:rsidRPr="00B55C10">
              <w:rPr>
                <w:rFonts w:ascii="Times New Roman" w:hAnsi="Times New Roman"/>
                <w:b/>
                <w:sz w:val="20"/>
                <w:szCs w:val="20"/>
              </w:rPr>
              <w:t>типа</w:t>
            </w:r>
          </w:p>
        </w:tc>
        <w:tc>
          <w:tcPr>
            <w:tcW w:w="338" w:type="pct"/>
            <w:textDirection w:val="btLr"/>
            <w:tcFitText/>
            <w:vAlign w:val="center"/>
          </w:tcPr>
          <w:p w:rsidR="00A856CF" w:rsidRPr="006A4AA8" w:rsidRDefault="00A856CF" w:rsidP="00333445">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337" w:type="pct"/>
            <w:vMerge/>
          </w:tcPr>
          <w:p w:rsidR="00A856CF" w:rsidRPr="006A4AA8" w:rsidRDefault="00A856CF" w:rsidP="00333445">
            <w:pPr>
              <w:tabs>
                <w:tab w:val="num" w:pos="176"/>
              </w:tabs>
              <w:spacing w:after="0" w:line="240" w:lineRule="auto"/>
              <w:rPr>
                <w:rFonts w:ascii="Times New Roman" w:hAnsi="Times New Roman"/>
                <w:b/>
                <w:sz w:val="20"/>
                <w:szCs w:val="20"/>
              </w:rPr>
            </w:pPr>
          </w:p>
        </w:tc>
      </w:tr>
      <w:tr w:rsidR="00380444" w:rsidRPr="006A4AA8" w:rsidTr="00380444">
        <w:trPr>
          <w:cantSplit/>
          <w:trHeight w:val="50"/>
        </w:trPr>
        <w:tc>
          <w:tcPr>
            <w:tcW w:w="2433" w:type="pct"/>
            <w:vMerge/>
            <w:tcBorders>
              <w:right w:val="single" w:sz="4" w:space="0" w:color="auto"/>
            </w:tcBorders>
            <w:shd w:val="clear" w:color="auto" w:fill="auto"/>
          </w:tcPr>
          <w:p w:rsidR="00B55C10" w:rsidRPr="006A4AA8" w:rsidRDefault="00B55C10" w:rsidP="00333445">
            <w:pPr>
              <w:tabs>
                <w:tab w:val="num" w:pos="822"/>
              </w:tabs>
              <w:spacing w:after="0" w:line="240" w:lineRule="auto"/>
              <w:ind w:left="255" w:hanging="255"/>
              <w:jc w:val="both"/>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609" w:type="pct"/>
            <w:tcBorders>
              <w:left w:val="single" w:sz="4" w:space="0" w:color="auto"/>
            </w:tcBorders>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6"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5"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8"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7" w:type="pct"/>
            <w:shd w:val="clear" w:color="auto" w:fill="auto"/>
            <w:textDirection w:val="btLr"/>
            <w:vAlign w:val="center"/>
          </w:tcPr>
          <w:p w:rsidR="00B55C10" w:rsidRPr="006A4AA8" w:rsidRDefault="00B55C10" w:rsidP="00B55C10">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r>
      <w:tr w:rsidR="00210C2B" w:rsidRPr="00F52D95" w:rsidTr="00380444">
        <w:trPr>
          <w:trHeight w:val="202"/>
        </w:trPr>
        <w:tc>
          <w:tcPr>
            <w:tcW w:w="2433" w:type="pct"/>
            <w:tcBorders>
              <w:right w:val="single" w:sz="4" w:space="0" w:color="auto"/>
            </w:tcBorders>
            <w:shd w:val="clear" w:color="auto" w:fill="auto"/>
            <w:vAlign w:val="center"/>
          </w:tcPr>
          <w:p w:rsidR="00210C2B" w:rsidRPr="00817301" w:rsidRDefault="00210C2B" w:rsidP="00210C2B">
            <w:pPr>
              <w:spacing w:after="0" w:line="240" w:lineRule="auto"/>
              <w:rPr>
                <w:rFonts w:ascii="Times New Roman" w:hAnsi="Times New Roman"/>
                <w:sz w:val="20"/>
                <w:szCs w:val="20"/>
              </w:rPr>
            </w:pPr>
            <w:r w:rsidRPr="00817301">
              <w:rPr>
                <w:rFonts w:ascii="Times New Roman" w:hAnsi="Times New Roman"/>
                <w:sz w:val="20"/>
                <w:szCs w:val="20"/>
              </w:rPr>
              <w:t>Законы термодинамики:</w:t>
            </w:r>
          </w:p>
          <w:p w:rsidR="00210C2B" w:rsidRPr="00380444" w:rsidRDefault="00210C2B" w:rsidP="00210C2B">
            <w:pPr>
              <w:tabs>
                <w:tab w:val="num" w:pos="822"/>
              </w:tabs>
              <w:spacing w:after="0" w:line="240" w:lineRule="auto"/>
              <w:rPr>
                <w:rFonts w:ascii="Times New Roman" w:hAnsi="Times New Roman"/>
                <w:sz w:val="20"/>
                <w:szCs w:val="20"/>
              </w:rPr>
            </w:pPr>
            <w:r w:rsidRPr="00817301">
              <w:rPr>
                <w:rFonts w:ascii="Times New Roman" w:hAnsi="Times New Roman"/>
                <w:sz w:val="20"/>
                <w:szCs w:val="20"/>
              </w:rPr>
              <w:t>Основные понятия. Нулевой закон термодинамики. Первый закон термодинамики. Второй закон термодинамики. Коэффициент полезного действия общего цикла Карно. Абсолютная термодинамическая шкала температур. Неравенство Клаузиуса для произвольного цикла. Энтропия. Общая формулировка второго закона термодинамики. Направление реальных процессов.</w:t>
            </w:r>
          </w:p>
        </w:tc>
        <w:tc>
          <w:tcPr>
            <w:tcW w:w="472" w:type="pct"/>
            <w:tcBorders>
              <w:right w:val="single" w:sz="4" w:space="0" w:color="auto"/>
            </w:tcBorders>
            <w:shd w:val="clear" w:color="auto" w:fill="auto"/>
            <w:vAlign w:val="center"/>
          </w:tcPr>
          <w:p w:rsidR="00210C2B" w:rsidRPr="00B74B7F" w:rsidRDefault="00B74B7F" w:rsidP="00210C2B">
            <w:pPr>
              <w:tabs>
                <w:tab w:val="num" w:pos="822"/>
              </w:tabs>
              <w:spacing w:after="0" w:line="240" w:lineRule="auto"/>
              <w:jc w:val="center"/>
              <w:rPr>
                <w:rFonts w:ascii="Times New Roman" w:hAnsi="Times New Roman"/>
                <w:sz w:val="20"/>
                <w:szCs w:val="20"/>
              </w:rPr>
            </w:pPr>
            <w:r w:rsidRPr="00B74B7F">
              <w:rPr>
                <w:rFonts w:ascii="Times New Roman" w:hAnsi="Times New Roman"/>
                <w:sz w:val="20"/>
                <w:szCs w:val="20"/>
              </w:rPr>
              <w:t>20</w:t>
            </w:r>
          </w:p>
        </w:tc>
        <w:tc>
          <w:tcPr>
            <w:tcW w:w="609" w:type="pct"/>
            <w:tcBorders>
              <w:left w:val="single" w:sz="4" w:space="0" w:color="auto"/>
            </w:tcBorders>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4</w:t>
            </w:r>
          </w:p>
        </w:tc>
        <w:tc>
          <w:tcPr>
            <w:tcW w:w="406" w:type="pct"/>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4</w:t>
            </w:r>
          </w:p>
        </w:tc>
        <w:tc>
          <w:tcPr>
            <w:tcW w:w="405" w:type="pct"/>
            <w:shd w:val="clear" w:color="auto" w:fill="auto"/>
            <w:vAlign w:val="center"/>
          </w:tcPr>
          <w:p w:rsidR="00210C2B" w:rsidRPr="006A4AA8" w:rsidRDefault="00210C2B" w:rsidP="00210C2B">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10C2B" w:rsidRPr="00210C2B" w:rsidRDefault="00210C2B" w:rsidP="00210C2B">
            <w:pPr>
              <w:tabs>
                <w:tab w:val="num" w:pos="822"/>
              </w:tabs>
              <w:spacing w:after="0" w:line="240" w:lineRule="auto"/>
              <w:ind w:left="255" w:hanging="255"/>
              <w:jc w:val="center"/>
              <w:rPr>
                <w:rFonts w:ascii="Times New Roman" w:hAnsi="Times New Roman"/>
                <w:sz w:val="20"/>
                <w:szCs w:val="20"/>
              </w:rPr>
            </w:pPr>
            <w:r w:rsidRPr="00210C2B">
              <w:rPr>
                <w:rFonts w:ascii="Times New Roman" w:hAnsi="Times New Roman"/>
                <w:sz w:val="20"/>
                <w:szCs w:val="20"/>
              </w:rPr>
              <w:t>8</w:t>
            </w:r>
          </w:p>
        </w:tc>
        <w:tc>
          <w:tcPr>
            <w:tcW w:w="337" w:type="pct"/>
            <w:shd w:val="clear" w:color="auto" w:fill="auto"/>
            <w:vAlign w:val="center"/>
          </w:tcPr>
          <w:p w:rsidR="00210C2B" w:rsidRPr="00B74B7F" w:rsidRDefault="00B74B7F" w:rsidP="00B74B7F">
            <w:pPr>
              <w:tabs>
                <w:tab w:val="num" w:pos="822"/>
              </w:tabs>
              <w:spacing w:after="0" w:line="240" w:lineRule="auto"/>
              <w:ind w:left="255" w:hanging="255"/>
              <w:jc w:val="center"/>
              <w:rPr>
                <w:rFonts w:ascii="Times New Roman" w:hAnsi="Times New Roman"/>
                <w:sz w:val="20"/>
                <w:szCs w:val="20"/>
              </w:rPr>
            </w:pPr>
            <w:r w:rsidRPr="00B74B7F">
              <w:rPr>
                <w:rFonts w:ascii="Times New Roman" w:hAnsi="Times New Roman"/>
                <w:sz w:val="20"/>
                <w:szCs w:val="20"/>
              </w:rPr>
              <w:t>1</w:t>
            </w:r>
            <w:r>
              <w:rPr>
                <w:rFonts w:ascii="Times New Roman" w:hAnsi="Times New Roman"/>
                <w:sz w:val="20"/>
                <w:szCs w:val="20"/>
              </w:rPr>
              <w:t>2</w:t>
            </w:r>
          </w:p>
        </w:tc>
      </w:tr>
      <w:tr w:rsidR="00210C2B" w:rsidRPr="00F52D95" w:rsidTr="00380444">
        <w:tc>
          <w:tcPr>
            <w:tcW w:w="2433" w:type="pct"/>
            <w:tcBorders>
              <w:right w:val="single" w:sz="4" w:space="0" w:color="auto"/>
            </w:tcBorders>
            <w:shd w:val="clear" w:color="auto" w:fill="auto"/>
            <w:vAlign w:val="center"/>
          </w:tcPr>
          <w:p w:rsidR="00210C2B" w:rsidRPr="00817301" w:rsidRDefault="00210C2B" w:rsidP="00210C2B">
            <w:pPr>
              <w:spacing w:after="0" w:line="240" w:lineRule="auto"/>
              <w:rPr>
                <w:rFonts w:ascii="Times New Roman" w:hAnsi="Times New Roman"/>
                <w:sz w:val="20"/>
                <w:szCs w:val="20"/>
              </w:rPr>
            </w:pPr>
            <w:r w:rsidRPr="00817301">
              <w:rPr>
                <w:rFonts w:ascii="Times New Roman" w:hAnsi="Times New Roman"/>
                <w:sz w:val="20"/>
                <w:szCs w:val="20"/>
              </w:rPr>
              <w:t>Термодинамические методы и теоремы:</w:t>
            </w:r>
          </w:p>
          <w:p w:rsidR="00210C2B" w:rsidRPr="00380444" w:rsidRDefault="00210C2B" w:rsidP="00210C2B">
            <w:pPr>
              <w:tabs>
                <w:tab w:val="num" w:pos="822"/>
              </w:tabs>
              <w:spacing w:after="0" w:line="240" w:lineRule="auto"/>
              <w:rPr>
                <w:rFonts w:ascii="Times New Roman" w:hAnsi="Times New Roman"/>
                <w:sz w:val="20"/>
                <w:szCs w:val="20"/>
              </w:rPr>
            </w:pPr>
            <w:r w:rsidRPr="00817301">
              <w:rPr>
                <w:rFonts w:ascii="Times New Roman" w:hAnsi="Times New Roman"/>
                <w:sz w:val="20"/>
                <w:szCs w:val="20"/>
              </w:rPr>
              <w:t>Термодинамические потенциалы. Соотношения между производными термодинамических величин. Термодинамическая шкала температуры - практическая реализация. Процесс Джоуля-Томсона. Максимальная работа. Термодинамические неравенств. Принцип Ле-Шателье. Теорема Нернста. Условие равновесия многокомпонентных систем. Правило фаз Гиббса.</w:t>
            </w:r>
          </w:p>
        </w:tc>
        <w:tc>
          <w:tcPr>
            <w:tcW w:w="472" w:type="pct"/>
            <w:tcBorders>
              <w:right w:val="single" w:sz="4" w:space="0" w:color="auto"/>
            </w:tcBorders>
            <w:shd w:val="clear" w:color="auto" w:fill="auto"/>
            <w:vAlign w:val="center"/>
          </w:tcPr>
          <w:p w:rsidR="00210C2B" w:rsidRPr="00B74B7F" w:rsidRDefault="00B74B7F" w:rsidP="00210C2B">
            <w:pPr>
              <w:tabs>
                <w:tab w:val="num" w:pos="822"/>
              </w:tabs>
              <w:spacing w:after="0" w:line="240" w:lineRule="auto"/>
              <w:jc w:val="center"/>
              <w:rPr>
                <w:rFonts w:ascii="Times New Roman" w:hAnsi="Times New Roman"/>
                <w:sz w:val="20"/>
                <w:szCs w:val="20"/>
              </w:rPr>
            </w:pPr>
            <w:r w:rsidRPr="00B74B7F">
              <w:rPr>
                <w:rFonts w:ascii="Times New Roman" w:hAnsi="Times New Roman"/>
                <w:sz w:val="20"/>
                <w:szCs w:val="20"/>
              </w:rPr>
              <w:t>24</w:t>
            </w:r>
          </w:p>
        </w:tc>
        <w:tc>
          <w:tcPr>
            <w:tcW w:w="609" w:type="pct"/>
            <w:tcBorders>
              <w:left w:val="single" w:sz="4" w:space="0" w:color="auto"/>
            </w:tcBorders>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3</w:t>
            </w:r>
          </w:p>
        </w:tc>
        <w:tc>
          <w:tcPr>
            <w:tcW w:w="406" w:type="pct"/>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3</w:t>
            </w:r>
          </w:p>
        </w:tc>
        <w:tc>
          <w:tcPr>
            <w:tcW w:w="405" w:type="pct"/>
            <w:shd w:val="clear" w:color="auto" w:fill="auto"/>
            <w:vAlign w:val="center"/>
          </w:tcPr>
          <w:p w:rsidR="00210C2B" w:rsidRPr="006A4AA8" w:rsidRDefault="00210C2B" w:rsidP="00210C2B">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10C2B" w:rsidRPr="00210C2B" w:rsidRDefault="00210C2B" w:rsidP="00210C2B">
            <w:pPr>
              <w:tabs>
                <w:tab w:val="num" w:pos="822"/>
              </w:tabs>
              <w:spacing w:after="0" w:line="240" w:lineRule="auto"/>
              <w:ind w:left="255" w:hanging="255"/>
              <w:jc w:val="center"/>
              <w:rPr>
                <w:rFonts w:ascii="Times New Roman" w:hAnsi="Times New Roman"/>
                <w:sz w:val="20"/>
                <w:szCs w:val="20"/>
              </w:rPr>
            </w:pPr>
            <w:r w:rsidRPr="00210C2B">
              <w:rPr>
                <w:rFonts w:ascii="Times New Roman" w:hAnsi="Times New Roman"/>
                <w:sz w:val="20"/>
                <w:szCs w:val="20"/>
              </w:rPr>
              <w:t>6</w:t>
            </w:r>
          </w:p>
        </w:tc>
        <w:tc>
          <w:tcPr>
            <w:tcW w:w="337" w:type="pct"/>
            <w:shd w:val="clear" w:color="auto" w:fill="auto"/>
            <w:vAlign w:val="center"/>
          </w:tcPr>
          <w:p w:rsidR="00210C2B" w:rsidRPr="00B74B7F" w:rsidRDefault="00B74B7F" w:rsidP="00210C2B">
            <w:pPr>
              <w:tabs>
                <w:tab w:val="num" w:pos="822"/>
              </w:tabs>
              <w:spacing w:after="0" w:line="240" w:lineRule="auto"/>
              <w:ind w:left="255" w:hanging="255"/>
              <w:jc w:val="center"/>
              <w:rPr>
                <w:rFonts w:ascii="Times New Roman" w:hAnsi="Times New Roman"/>
                <w:sz w:val="20"/>
                <w:szCs w:val="20"/>
              </w:rPr>
            </w:pPr>
            <w:r w:rsidRPr="00B74B7F">
              <w:rPr>
                <w:rFonts w:ascii="Times New Roman" w:hAnsi="Times New Roman"/>
                <w:sz w:val="20"/>
                <w:szCs w:val="20"/>
              </w:rPr>
              <w:t>18</w:t>
            </w:r>
          </w:p>
        </w:tc>
      </w:tr>
      <w:tr w:rsidR="00210C2B" w:rsidRPr="00F52D95" w:rsidTr="00B63339">
        <w:tc>
          <w:tcPr>
            <w:tcW w:w="2433" w:type="pct"/>
            <w:tcBorders>
              <w:right w:val="single" w:sz="4" w:space="0" w:color="auto"/>
            </w:tcBorders>
            <w:shd w:val="clear" w:color="auto" w:fill="auto"/>
          </w:tcPr>
          <w:p w:rsidR="00210C2B" w:rsidRPr="00817301" w:rsidRDefault="00210C2B" w:rsidP="00210C2B">
            <w:pPr>
              <w:spacing w:after="0" w:line="240" w:lineRule="auto"/>
              <w:rPr>
                <w:rFonts w:ascii="Times New Roman" w:hAnsi="Times New Roman"/>
                <w:sz w:val="20"/>
                <w:szCs w:val="20"/>
              </w:rPr>
            </w:pPr>
            <w:r w:rsidRPr="00817301">
              <w:rPr>
                <w:rFonts w:ascii="Times New Roman" w:hAnsi="Times New Roman"/>
                <w:sz w:val="20"/>
                <w:szCs w:val="20"/>
              </w:rPr>
              <w:t>Статистическая физика:</w:t>
            </w:r>
          </w:p>
          <w:p w:rsidR="00210C2B" w:rsidRPr="00817301" w:rsidRDefault="00210C2B" w:rsidP="00210C2B">
            <w:pPr>
              <w:spacing w:after="0" w:line="240" w:lineRule="auto"/>
              <w:rPr>
                <w:rFonts w:ascii="Times New Roman" w:hAnsi="Times New Roman"/>
                <w:sz w:val="20"/>
                <w:szCs w:val="20"/>
              </w:rPr>
            </w:pPr>
            <w:r w:rsidRPr="00817301">
              <w:rPr>
                <w:rFonts w:ascii="Times New Roman" w:hAnsi="Times New Roman"/>
                <w:sz w:val="20"/>
                <w:szCs w:val="20"/>
              </w:rPr>
              <w:t>Основные принципы статистической физики. Теорема Лиувилля. Микроканоническое распределение. Энтропия (статистическое определение). Распределение Гиббса (каноническое). Свободная энергия в распределении Гиббса. Распределение Максвелла. Термодинамический потенциал омега. Распределение Гиббса с переменным числом частиц (большое каноническое. Распределение Больцмана. Уравнение состояния идеального газа (статистический вывод). Закон равнораспределения энергии по степеням свободы. Распределение Ферми-Дирака. Распределение Бозе - Эйнштейна. Ферми - и бозе-газы элементарных частиц.</w:t>
            </w:r>
          </w:p>
        </w:tc>
        <w:tc>
          <w:tcPr>
            <w:tcW w:w="472" w:type="pct"/>
            <w:tcBorders>
              <w:right w:val="single" w:sz="4" w:space="0" w:color="auto"/>
            </w:tcBorders>
            <w:shd w:val="clear" w:color="auto" w:fill="auto"/>
            <w:vAlign w:val="center"/>
          </w:tcPr>
          <w:p w:rsidR="00210C2B" w:rsidRPr="00B74B7F" w:rsidRDefault="00B74B7F" w:rsidP="00210C2B">
            <w:pPr>
              <w:tabs>
                <w:tab w:val="num" w:pos="822"/>
              </w:tabs>
              <w:spacing w:after="0" w:line="240" w:lineRule="auto"/>
              <w:ind w:left="255" w:hanging="255"/>
              <w:jc w:val="center"/>
              <w:rPr>
                <w:rFonts w:ascii="Times New Roman" w:hAnsi="Times New Roman"/>
                <w:sz w:val="20"/>
                <w:szCs w:val="20"/>
              </w:rPr>
            </w:pPr>
            <w:r w:rsidRPr="00B74B7F">
              <w:rPr>
                <w:rFonts w:ascii="Times New Roman" w:hAnsi="Times New Roman"/>
                <w:sz w:val="20"/>
                <w:szCs w:val="20"/>
              </w:rPr>
              <w:t>32</w:t>
            </w:r>
          </w:p>
        </w:tc>
        <w:tc>
          <w:tcPr>
            <w:tcW w:w="609" w:type="pct"/>
            <w:tcBorders>
              <w:left w:val="single" w:sz="4" w:space="0" w:color="auto"/>
            </w:tcBorders>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6</w:t>
            </w:r>
          </w:p>
        </w:tc>
        <w:tc>
          <w:tcPr>
            <w:tcW w:w="406" w:type="pct"/>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6</w:t>
            </w:r>
          </w:p>
        </w:tc>
        <w:tc>
          <w:tcPr>
            <w:tcW w:w="405" w:type="pct"/>
            <w:shd w:val="clear" w:color="auto" w:fill="auto"/>
            <w:vAlign w:val="center"/>
          </w:tcPr>
          <w:p w:rsidR="00210C2B" w:rsidRPr="006A4AA8" w:rsidRDefault="00210C2B" w:rsidP="00210C2B">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10C2B" w:rsidRPr="00210C2B" w:rsidRDefault="00210C2B" w:rsidP="00210C2B">
            <w:pPr>
              <w:tabs>
                <w:tab w:val="num" w:pos="822"/>
              </w:tabs>
              <w:spacing w:after="0" w:line="240" w:lineRule="auto"/>
              <w:ind w:left="255" w:hanging="255"/>
              <w:jc w:val="center"/>
              <w:rPr>
                <w:rFonts w:ascii="Times New Roman" w:hAnsi="Times New Roman"/>
                <w:sz w:val="20"/>
                <w:szCs w:val="20"/>
              </w:rPr>
            </w:pPr>
            <w:r w:rsidRPr="00210C2B">
              <w:rPr>
                <w:rFonts w:ascii="Times New Roman" w:hAnsi="Times New Roman"/>
                <w:sz w:val="20"/>
                <w:szCs w:val="20"/>
              </w:rPr>
              <w:t>12</w:t>
            </w:r>
          </w:p>
        </w:tc>
        <w:tc>
          <w:tcPr>
            <w:tcW w:w="337" w:type="pct"/>
            <w:shd w:val="clear" w:color="auto" w:fill="auto"/>
            <w:vAlign w:val="center"/>
          </w:tcPr>
          <w:p w:rsidR="00210C2B" w:rsidRPr="00B74B7F" w:rsidRDefault="00B74B7F" w:rsidP="00210C2B">
            <w:pPr>
              <w:tabs>
                <w:tab w:val="num" w:pos="822"/>
              </w:tabs>
              <w:spacing w:after="0" w:line="240" w:lineRule="auto"/>
              <w:ind w:left="255" w:hanging="255"/>
              <w:jc w:val="center"/>
              <w:rPr>
                <w:rFonts w:ascii="Times New Roman" w:hAnsi="Times New Roman"/>
                <w:sz w:val="20"/>
                <w:szCs w:val="20"/>
              </w:rPr>
            </w:pPr>
            <w:r w:rsidRPr="00B74B7F">
              <w:rPr>
                <w:rFonts w:ascii="Times New Roman" w:hAnsi="Times New Roman"/>
                <w:sz w:val="20"/>
                <w:szCs w:val="20"/>
              </w:rPr>
              <w:t>20</w:t>
            </w:r>
          </w:p>
        </w:tc>
      </w:tr>
      <w:tr w:rsidR="00210C2B" w:rsidRPr="00F52D95" w:rsidTr="00380444">
        <w:tc>
          <w:tcPr>
            <w:tcW w:w="2433" w:type="pct"/>
            <w:tcBorders>
              <w:right w:val="single" w:sz="4" w:space="0" w:color="auto"/>
            </w:tcBorders>
            <w:shd w:val="clear" w:color="auto" w:fill="auto"/>
            <w:vAlign w:val="center"/>
          </w:tcPr>
          <w:p w:rsidR="00210C2B" w:rsidRPr="00817301" w:rsidRDefault="00210C2B" w:rsidP="00210C2B">
            <w:pPr>
              <w:spacing w:after="0" w:line="240" w:lineRule="auto"/>
              <w:rPr>
                <w:rFonts w:ascii="Times New Roman" w:hAnsi="Times New Roman"/>
                <w:sz w:val="20"/>
                <w:szCs w:val="20"/>
              </w:rPr>
            </w:pPr>
            <w:r w:rsidRPr="00817301">
              <w:rPr>
                <w:rFonts w:ascii="Times New Roman" w:hAnsi="Times New Roman"/>
                <w:sz w:val="20"/>
                <w:szCs w:val="20"/>
              </w:rPr>
              <w:t>Физическая кинетика:</w:t>
            </w:r>
          </w:p>
          <w:p w:rsidR="00210C2B" w:rsidRPr="00380444" w:rsidRDefault="00210C2B" w:rsidP="00210C2B">
            <w:pPr>
              <w:spacing w:after="0" w:line="240" w:lineRule="auto"/>
              <w:rPr>
                <w:rFonts w:ascii="Times New Roman" w:hAnsi="Times New Roman"/>
                <w:sz w:val="20"/>
                <w:szCs w:val="20"/>
              </w:rPr>
            </w:pPr>
            <w:r w:rsidRPr="00817301">
              <w:rPr>
                <w:rFonts w:ascii="Times New Roman" w:hAnsi="Times New Roman"/>
                <w:sz w:val="20"/>
                <w:szCs w:val="20"/>
              </w:rPr>
              <w:lastRenderedPageBreak/>
              <w:t>Уравнение теплопроводности. Простейшие стационарные задачи теплопроводности. Нестационарные задачи теплопроводности. Теорема единственности. Принцип суперпозиции температур. Температурные волны.  Явления переноса. Вязкость газов. Теплопроводность газов. Диффузия в газах. Явления в разреженных газах.</w:t>
            </w:r>
          </w:p>
        </w:tc>
        <w:tc>
          <w:tcPr>
            <w:tcW w:w="472" w:type="pct"/>
            <w:tcBorders>
              <w:right w:val="single" w:sz="4" w:space="0" w:color="auto"/>
            </w:tcBorders>
            <w:shd w:val="clear" w:color="auto" w:fill="auto"/>
            <w:vAlign w:val="center"/>
          </w:tcPr>
          <w:p w:rsidR="00210C2B" w:rsidRPr="00B74B7F" w:rsidRDefault="00B74B7F" w:rsidP="00B74B7F">
            <w:pPr>
              <w:tabs>
                <w:tab w:val="num" w:pos="822"/>
              </w:tabs>
              <w:spacing w:after="0" w:line="240" w:lineRule="auto"/>
              <w:ind w:left="255" w:hanging="255"/>
              <w:jc w:val="center"/>
              <w:rPr>
                <w:rFonts w:ascii="Times New Roman" w:hAnsi="Times New Roman"/>
                <w:sz w:val="20"/>
                <w:szCs w:val="20"/>
              </w:rPr>
            </w:pPr>
            <w:r w:rsidRPr="00B74B7F">
              <w:rPr>
                <w:rFonts w:ascii="Times New Roman" w:hAnsi="Times New Roman"/>
                <w:sz w:val="20"/>
                <w:szCs w:val="20"/>
              </w:rPr>
              <w:lastRenderedPageBreak/>
              <w:t>3</w:t>
            </w:r>
            <w:r>
              <w:rPr>
                <w:rFonts w:ascii="Times New Roman" w:hAnsi="Times New Roman"/>
                <w:sz w:val="20"/>
                <w:szCs w:val="20"/>
              </w:rPr>
              <w:t>0</w:t>
            </w:r>
          </w:p>
        </w:tc>
        <w:tc>
          <w:tcPr>
            <w:tcW w:w="609" w:type="pct"/>
            <w:tcBorders>
              <w:left w:val="single" w:sz="4" w:space="0" w:color="auto"/>
            </w:tcBorders>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3</w:t>
            </w:r>
          </w:p>
        </w:tc>
        <w:tc>
          <w:tcPr>
            <w:tcW w:w="406" w:type="pct"/>
            <w:shd w:val="clear" w:color="auto" w:fill="auto"/>
            <w:vAlign w:val="center"/>
          </w:tcPr>
          <w:p w:rsidR="00210C2B" w:rsidRPr="00817301" w:rsidRDefault="00210C2B" w:rsidP="00210C2B">
            <w:pPr>
              <w:spacing w:after="0" w:line="240" w:lineRule="auto"/>
              <w:jc w:val="center"/>
              <w:rPr>
                <w:rFonts w:ascii="Times New Roman" w:hAnsi="Times New Roman"/>
                <w:sz w:val="20"/>
                <w:szCs w:val="20"/>
              </w:rPr>
            </w:pPr>
            <w:r w:rsidRPr="00817301">
              <w:rPr>
                <w:rFonts w:ascii="Times New Roman" w:hAnsi="Times New Roman"/>
                <w:sz w:val="20"/>
                <w:szCs w:val="20"/>
              </w:rPr>
              <w:t>3</w:t>
            </w:r>
          </w:p>
        </w:tc>
        <w:tc>
          <w:tcPr>
            <w:tcW w:w="405" w:type="pct"/>
            <w:shd w:val="clear" w:color="auto" w:fill="auto"/>
            <w:vAlign w:val="center"/>
          </w:tcPr>
          <w:p w:rsidR="00210C2B" w:rsidRPr="006A4AA8" w:rsidRDefault="00210C2B" w:rsidP="00210C2B">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vAlign w:val="center"/>
          </w:tcPr>
          <w:p w:rsidR="00210C2B" w:rsidRPr="00210C2B" w:rsidRDefault="00B74B7F" w:rsidP="00210C2B">
            <w:pPr>
              <w:tabs>
                <w:tab w:val="num" w:pos="822"/>
              </w:tabs>
              <w:spacing w:after="0" w:line="240" w:lineRule="auto"/>
              <w:ind w:left="255" w:hanging="255"/>
              <w:jc w:val="center"/>
              <w:rPr>
                <w:rFonts w:ascii="Times New Roman" w:hAnsi="Times New Roman"/>
                <w:sz w:val="20"/>
                <w:szCs w:val="20"/>
              </w:rPr>
            </w:pPr>
            <w:r>
              <w:rPr>
                <w:rFonts w:ascii="Times New Roman" w:hAnsi="Times New Roman"/>
                <w:sz w:val="20"/>
                <w:szCs w:val="20"/>
              </w:rPr>
              <w:t>6</w:t>
            </w:r>
          </w:p>
        </w:tc>
        <w:tc>
          <w:tcPr>
            <w:tcW w:w="337" w:type="pct"/>
            <w:shd w:val="clear" w:color="auto" w:fill="auto"/>
            <w:vAlign w:val="center"/>
          </w:tcPr>
          <w:p w:rsidR="00210C2B" w:rsidRPr="00B74B7F" w:rsidRDefault="00B74B7F" w:rsidP="00210C2B">
            <w:pPr>
              <w:tabs>
                <w:tab w:val="num" w:pos="822"/>
              </w:tabs>
              <w:spacing w:after="0" w:line="240" w:lineRule="auto"/>
              <w:ind w:left="255" w:hanging="255"/>
              <w:jc w:val="center"/>
              <w:rPr>
                <w:rFonts w:ascii="Times New Roman" w:hAnsi="Times New Roman"/>
                <w:sz w:val="20"/>
                <w:szCs w:val="20"/>
              </w:rPr>
            </w:pPr>
            <w:r>
              <w:rPr>
                <w:rFonts w:ascii="Times New Roman" w:hAnsi="Times New Roman"/>
                <w:sz w:val="20"/>
                <w:szCs w:val="20"/>
              </w:rPr>
              <w:t>24</w:t>
            </w:r>
          </w:p>
        </w:tc>
      </w:tr>
      <w:tr w:rsidR="00210C2B" w:rsidRPr="00F52D95" w:rsidTr="00380444">
        <w:tc>
          <w:tcPr>
            <w:tcW w:w="2433" w:type="pct"/>
            <w:tcBorders>
              <w:right w:val="single" w:sz="4" w:space="0" w:color="auto"/>
            </w:tcBorders>
            <w:shd w:val="clear" w:color="auto" w:fill="auto"/>
            <w:vAlign w:val="center"/>
          </w:tcPr>
          <w:p w:rsidR="00210C2B" w:rsidRPr="00380444" w:rsidRDefault="00210C2B" w:rsidP="00210C2B">
            <w:pPr>
              <w:tabs>
                <w:tab w:val="num" w:pos="822"/>
              </w:tabs>
              <w:spacing w:after="0" w:line="240" w:lineRule="auto"/>
              <w:rPr>
                <w:rFonts w:ascii="Times New Roman" w:hAnsi="Times New Roman"/>
                <w:sz w:val="20"/>
                <w:szCs w:val="20"/>
              </w:rPr>
            </w:pPr>
            <w:r>
              <w:rPr>
                <w:rFonts w:ascii="Times New Roman" w:hAnsi="Times New Roman"/>
                <w:sz w:val="20"/>
                <w:szCs w:val="20"/>
              </w:rPr>
              <w:lastRenderedPageBreak/>
              <w:t>Т</w:t>
            </w:r>
            <w:r w:rsidRPr="00664805">
              <w:rPr>
                <w:rFonts w:ascii="Times New Roman" w:hAnsi="Times New Roman"/>
                <w:sz w:val="20"/>
                <w:szCs w:val="20"/>
              </w:rPr>
              <w:t>екущий контроль (</w:t>
            </w:r>
            <w:r>
              <w:rPr>
                <w:rFonts w:ascii="Times New Roman" w:hAnsi="Times New Roman"/>
                <w:sz w:val="20"/>
                <w:szCs w:val="20"/>
              </w:rPr>
              <w:t>КСР</w:t>
            </w:r>
            <w:r w:rsidRPr="00664805">
              <w:rPr>
                <w:rFonts w:ascii="Times New Roman" w:hAnsi="Times New Roman"/>
                <w:sz w:val="20"/>
                <w:szCs w:val="20"/>
              </w:rPr>
              <w:t>)</w:t>
            </w:r>
          </w:p>
        </w:tc>
        <w:tc>
          <w:tcPr>
            <w:tcW w:w="472" w:type="pct"/>
            <w:tcBorders>
              <w:right w:val="single" w:sz="4" w:space="0" w:color="auto"/>
            </w:tcBorders>
            <w:shd w:val="clear" w:color="auto" w:fill="auto"/>
            <w:vAlign w:val="center"/>
          </w:tcPr>
          <w:p w:rsidR="00210C2B" w:rsidRPr="00B74B7F" w:rsidRDefault="00B74B7F" w:rsidP="00210C2B">
            <w:pPr>
              <w:tabs>
                <w:tab w:val="num" w:pos="822"/>
              </w:tabs>
              <w:spacing w:after="0" w:line="240" w:lineRule="auto"/>
              <w:ind w:left="255" w:hanging="255"/>
              <w:jc w:val="center"/>
              <w:rPr>
                <w:rFonts w:ascii="Times New Roman" w:hAnsi="Times New Roman"/>
                <w:sz w:val="20"/>
                <w:szCs w:val="20"/>
              </w:rPr>
            </w:pPr>
            <w:r w:rsidRPr="00B74B7F">
              <w:rPr>
                <w:rFonts w:ascii="Times New Roman" w:hAnsi="Times New Roman"/>
                <w:sz w:val="20"/>
                <w:szCs w:val="20"/>
              </w:rPr>
              <w:t>2</w:t>
            </w:r>
          </w:p>
        </w:tc>
        <w:tc>
          <w:tcPr>
            <w:tcW w:w="609" w:type="pct"/>
            <w:tcBorders>
              <w:left w:val="single" w:sz="4" w:space="0" w:color="auto"/>
            </w:tcBorders>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c>
          <w:tcPr>
            <w:tcW w:w="406" w:type="pct"/>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c>
          <w:tcPr>
            <w:tcW w:w="405" w:type="pct"/>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c>
          <w:tcPr>
            <w:tcW w:w="338" w:type="pct"/>
            <w:shd w:val="clear" w:color="auto" w:fill="auto"/>
            <w:vAlign w:val="center"/>
          </w:tcPr>
          <w:p w:rsidR="00210C2B" w:rsidRPr="00B74B7F" w:rsidRDefault="00B74B7F" w:rsidP="00210C2B">
            <w:pPr>
              <w:tabs>
                <w:tab w:val="num" w:pos="822"/>
              </w:tabs>
              <w:spacing w:after="0" w:line="240" w:lineRule="auto"/>
              <w:ind w:left="255" w:hanging="255"/>
              <w:jc w:val="center"/>
              <w:rPr>
                <w:rFonts w:ascii="Times New Roman" w:hAnsi="Times New Roman"/>
                <w:sz w:val="20"/>
                <w:szCs w:val="20"/>
              </w:rPr>
            </w:pPr>
            <w:r w:rsidRPr="00B74B7F">
              <w:rPr>
                <w:rFonts w:ascii="Times New Roman" w:hAnsi="Times New Roman"/>
                <w:sz w:val="20"/>
                <w:szCs w:val="20"/>
              </w:rPr>
              <w:t>2</w:t>
            </w:r>
          </w:p>
        </w:tc>
        <w:tc>
          <w:tcPr>
            <w:tcW w:w="337" w:type="pct"/>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r>
      <w:tr w:rsidR="00210C2B" w:rsidRPr="00F52D95" w:rsidTr="00380444">
        <w:tc>
          <w:tcPr>
            <w:tcW w:w="2433" w:type="pct"/>
            <w:tcBorders>
              <w:right w:val="single" w:sz="4" w:space="0" w:color="auto"/>
            </w:tcBorders>
            <w:shd w:val="clear" w:color="auto" w:fill="auto"/>
            <w:vAlign w:val="center"/>
          </w:tcPr>
          <w:p w:rsidR="00210C2B" w:rsidRDefault="00210C2B" w:rsidP="00B74B7F">
            <w:pPr>
              <w:tabs>
                <w:tab w:val="num" w:pos="822"/>
              </w:tabs>
              <w:spacing w:after="0" w:line="240" w:lineRule="auto"/>
              <w:rPr>
                <w:rFonts w:ascii="Times New Roman" w:hAnsi="Times New Roman"/>
                <w:sz w:val="20"/>
                <w:szCs w:val="20"/>
              </w:rPr>
            </w:pPr>
            <w:r>
              <w:rPr>
                <w:rFonts w:ascii="Times New Roman" w:hAnsi="Times New Roman"/>
                <w:sz w:val="20"/>
                <w:szCs w:val="20"/>
              </w:rPr>
              <w:t>Промежуточная аттестация – экзамен</w:t>
            </w:r>
          </w:p>
        </w:tc>
        <w:tc>
          <w:tcPr>
            <w:tcW w:w="472" w:type="pct"/>
            <w:tcBorders>
              <w:right w:val="single" w:sz="4" w:space="0" w:color="auto"/>
            </w:tcBorders>
            <w:shd w:val="clear" w:color="auto" w:fill="auto"/>
            <w:vAlign w:val="center"/>
          </w:tcPr>
          <w:p w:rsidR="00210C2B" w:rsidRPr="00B74B7F" w:rsidRDefault="00B74B7F" w:rsidP="00210C2B">
            <w:pPr>
              <w:tabs>
                <w:tab w:val="num" w:pos="822"/>
              </w:tabs>
              <w:spacing w:after="0" w:line="240" w:lineRule="auto"/>
              <w:ind w:left="255" w:hanging="255"/>
              <w:jc w:val="center"/>
              <w:rPr>
                <w:rFonts w:ascii="Times New Roman" w:hAnsi="Times New Roman"/>
                <w:sz w:val="20"/>
                <w:szCs w:val="20"/>
              </w:rPr>
            </w:pPr>
            <w:r>
              <w:rPr>
                <w:rFonts w:ascii="Times New Roman" w:hAnsi="Times New Roman"/>
                <w:sz w:val="20"/>
                <w:szCs w:val="20"/>
              </w:rPr>
              <w:t>36</w:t>
            </w:r>
          </w:p>
        </w:tc>
        <w:tc>
          <w:tcPr>
            <w:tcW w:w="609" w:type="pct"/>
            <w:tcBorders>
              <w:left w:val="single" w:sz="4" w:space="0" w:color="auto"/>
            </w:tcBorders>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c>
          <w:tcPr>
            <w:tcW w:w="406" w:type="pct"/>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c>
          <w:tcPr>
            <w:tcW w:w="405" w:type="pct"/>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c>
          <w:tcPr>
            <w:tcW w:w="338" w:type="pct"/>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c>
          <w:tcPr>
            <w:tcW w:w="337" w:type="pct"/>
            <w:shd w:val="clear" w:color="auto" w:fill="auto"/>
            <w:vAlign w:val="center"/>
          </w:tcPr>
          <w:p w:rsidR="00210C2B" w:rsidRPr="00B74B7F" w:rsidRDefault="00210C2B" w:rsidP="00210C2B">
            <w:pPr>
              <w:tabs>
                <w:tab w:val="num" w:pos="822"/>
              </w:tabs>
              <w:spacing w:after="0" w:line="240" w:lineRule="auto"/>
              <w:ind w:left="255" w:hanging="255"/>
              <w:jc w:val="center"/>
              <w:rPr>
                <w:rFonts w:ascii="Times New Roman" w:hAnsi="Times New Roman"/>
                <w:sz w:val="20"/>
                <w:szCs w:val="20"/>
              </w:rPr>
            </w:pPr>
          </w:p>
        </w:tc>
      </w:tr>
      <w:tr w:rsidR="00210C2B" w:rsidRPr="00F52D95" w:rsidTr="00380444">
        <w:tc>
          <w:tcPr>
            <w:tcW w:w="2433" w:type="pct"/>
            <w:tcBorders>
              <w:right w:val="single" w:sz="4" w:space="0" w:color="auto"/>
            </w:tcBorders>
            <w:shd w:val="clear" w:color="auto" w:fill="auto"/>
            <w:vAlign w:val="center"/>
          </w:tcPr>
          <w:p w:rsidR="00210C2B" w:rsidRPr="00380444" w:rsidRDefault="00210C2B" w:rsidP="00210C2B">
            <w:pPr>
              <w:tabs>
                <w:tab w:val="num" w:pos="822"/>
              </w:tabs>
              <w:spacing w:after="0" w:line="240" w:lineRule="auto"/>
              <w:rPr>
                <w:rFonts w:ascii="Times New Roman" w:hAnsi="Times New Roman"/>
                <w:sz w:val="20"/>
                <w:szCs w:val="20"/>
              </w:rPr>
            </w:pPr>
            <w:r w:rsidRPr="00380444">
              <w:rPr>
                <w:rFonts w:ascii="Times New Roman" w:hAnsi="Times New Roman"/>
                <w:color w:val="0000FF"/>
                <w:sz w:val="20"/>
                <w:szCs w:val="20"/>
              </w:rPr>
              <w:t>Итого</w:t>
            </w:r>
          </w:p>
        </w:tc>
        <w:tc>
          <w:tcPr>
            <w:tcW w:w="472" w:type="pct"/>
            <w:tcBorders>
              <w:right w:val="single" w:sz="4" w:space="0" w:color="auto"/>
            </w:tcBorders>
            <w:shd w:val="clear" w:color="auto" w:fill="auto"/>
            <w:vAlign w:val="center"/>
          </w:tcPr>
          <w:p w:rsidR="00210C2B" w:rsidRPr="00371157" w:rsidRDefault="00B74B7F" w:rsidP="00210C2B">
            <w:pPr>
              <w:tabs>
                <w:tab w:val="num" w:pos="822"/>
              </w:tabs>
              <w:spacing w:after="0" w:line="240" w:lineRule="auto"/>
              <w:jc w:val="center"/>
              <w:rPr>
                <w:rFonts w:ascii="Times New Roman" w:hAnsi="Times New Roman"/>
                <w:b/>
                <w:sz w:val="20"/>
                <w:szCs w:val="20"/>
              </w:rPr>
            </w:pPr>
            <w:r w:rsidRPr="00371157">
              <w:rPr>
                <w:rFonts w:ascii="Times New Roman" w:hAnsi="Times New Roman"/>
                <w:b/>
                <w:sz w:val="20"/>
                <w:szCs w:val="20"/>
              </w:rPr>
              <w:t>144</w:t>
            </w:r>
          </w:p>
        </w:tc>
        <w:tc>
          <w:tcPr>
            <w:tcW w:w="609" w:type="pct"/>
            <w:tcBorders>
              <w:left w:val="single" w:sz="4" w:space="0" w:color="auto"/>
            </w:tcBorders>
            <w:shd w:val="clear" w:color="auto" w:fill="auto"/>
            <w:vAlign w:val="center"/>
          </w:tcPr>
          <w:p w:rsidR="00210C2B" w:rsidRPr="00371157" w:rsidRDefault="00B74B7F" w:rsidP="00210C2B">
            <w:pPr>
              <w:tabs>
                <w:tab w:val="num" w:pos="822"/>
              </w:tabs>
              <w:spacing w:after="0" w:line="240" w:lineRule="auto"/>
              <w:jc w:val="center"/>
              <w:rPr>
                <w:rFonts w:ascii="Times New Roman" w:hAnsi="Times New Roman"/>
                <w:b/>
                <w:sz w:val="20"/>
                <w:szCs w:val="20"/>
              </w:rPr>
            </w:pPr>
            <w:r w:rsidRPr="00371157">
              <w:rPr>
                <w:rFonts w:ascii="Times New Roman" w:hAnsi="Times New Roman"/>
                <w:b/>
                <w:sz w:val="20"/>
                <w:szCs w:val="20"/>
              </w:rPr>
              <w:t>16</w:t>
            </w:r>
          </w:p>
        </w:tc>
        <w:tc>
          <w:tcPr>
            <w:tcW w:w="406" w:type="pct"/>
            <w:shd w:val="clear" w:color="auto" w:fill="auto"/>
            <w:vAlign w:val="center"/>
          </w:tcPr>
          <w:p w:rsidR="00210C2B" w:rsidRPr="00371157" w:rsidRDefault="00B74B7F" w:rsidP="00210C2B">
            <w:pPr>
              <w:tabs>
                <w:tab w:val="num" w:pos="822"/>
              </w:tabs>
              <w:spacing w:after="0" w:line="240" w:lineRule="auto"/>
              <w:ind w:left="255" w:hanging="255"/>
              <w:jc w:val="center"/>
              <w:rPr>
                <w:rFonts w:ascii="Times New Roman" w:hAnsi="Times New Roman"/>
                <w:b/>
                <w:sz w:val="20"/>
                <w:szCs w:val="20"/>
              </w:rPr>
            </w:pPr>
            <w:r w:rsidRPr="00371157">
              <w:rPr>
                <w:rFonts w:ascii="Times New Roman" w:hAnsi="Times New Roman"/>
                <w:b/>
                <w:sz w:val="20"/>
                <w:szCs w:val="20"/>
              </w:rPr>
              <w:t>16</w:t>
            </w:r>
          </w:p>
        </w:tc>
        <w:tc>
          <w:tcPr>
            <w:tcW w:w="405" w:type="pct"/>
            <w:shd w:val="clear" w:color="auto" w:fill="auto"/>
            <w:vAlign w:val="center"/>
          </w:tcPr>
          <w:p w:rsidR="00210C2B" w:rsidRPr="00371157" w:rsidRDefault="00210C2B" w:rsidP="00210C2B">
            <w:pPr>
              <w:tabs>
                <w:tab w:val="num" w:pos="822"/>
              </w:tabs>
              <w:spacing w:after="0" w:line="240" w:lineRule="auto"/>
              <w:ind w:left="255" w:hanging="255"/>
              <w:jc w:val="center"/>
              <w:rPr>
                <w:rFonts w:ascii="Times New Roman" w:hAnsi="Times New Roman"/>
                <w:b/>
                <w:sz w:val="20"/>
                <w:szCs w:val="20"/>
              </w:rPr>
            </w:pPr>
          </w:p>
        </w:tc>
        <w:tc>
          <w:tcPr>
            <w:tcW w:w="338" w:type="pct"/>
            <w:shd w:val="clear" w:color="auto" w:fill="auto"/>
            <w:vAlign w:val="center"/>
          </w:tcPr>
          <w:p w:rsidR="00210C2B" w:rsidRPr="00371157" w:rsidRDefault="00B74B7F" w:rsidP="00210C2B">
            <w:pPr>
              <w:tabs>
                <w:tab w:val="num" w:pos="822"/>
              </w:tabs>
              <w:spacing w:after="0" w:line="240" w:lineRule="auto"/>
              <w:ind w:left="255" w:hanging="255"/>
              <w:jc w:val="center"/>
              <w:rPr>
                <w:rFonts w:ascii="Times New Roman" w:hAnsi="Times New Roman"/>
                <w:b/>
                <w:sz w:val="20"/>
                <w:szCs w:val="20"/>
              </w:rPr>
            </w:pPr>
            <w:r w:rsidRPr="00371157">
              <w:rPr>
                <w:rFonts w:ascii="Times New Roman" w:hAnsi="Times New Roman"/>
                <w:b/>
                <w:sz w:val="20"/>
                <w:szCs w:val="20"/>
              </w:rPr>
              <w:t>34</w:t>
            </w:r>
          </w:p>
        </w:tc>
        <w:tc>
          <w:tcPr>
            <w:tcW w:w="337" w:type="pct"/>
            <w:shd w:val="clear" w:color="auto" w:fill="auto"/>
            <w:vAlign w:val="center"/>
          </w:tcPr>
          <w:p w:rsidR="00210C2B" w:rsidRPr="00371157" w:rsidRDefault="00B74B7F" w:rsidP="00210C2B">
            <w:pPr>
              <w:tabs>
                <w:tab w:val="num" w:pos="822"/>
              </w:tabs>
              <w:spacing w:after="0" w:line="240" w:lineRule="auto"/>
              <w:ind w:left="255" w:hanging="255"/>
              <w:jc w:val="center"/>
              <w:rPr>
                <w:rFonts w:ascii="Times New Roman" w:hAnsi="Times New Roman"/>
                <w:b/>
                <w:sz w:val="20"/>
                <w:szCs w:val="20"/>
              </w:rPr>
            </w:pPr>
            <w:r w:rsidRPr="00371157">
              <w:rPr>
                <w:rFonts w:ascii="Times New Roman" w:hAnsi="Times New Roman"/>
                <w:b/>
                <w:sz w:val="20"/>
                <w:szCs w:val="20"/>
              </w:rPr>
              <w:t>74</w:t>
            </w:r>
          </w:p>
        </w:tc>
      </w:tr>
    </w:tbl>
    <w:p w:rsidR="005E4FA2" w:rsidRDefault="005E4FA2" w:rsidP="005F5E0A">
      <w:pPr>
        <w:jc w:val="both"/>
        <w:rPr>
          <w:rFonts w:ascii="Times New Roman" w:hAnsi="Times New Roman"/>
          <w:sz w:val="24"/>
          <w:szCs w:val="24"/>
        </w:rPr>
      </w:pPr>
    </w:p>
    <w:p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Pr="00701ACF">
        <w:rPr>
          <w:rFonts w:ascii="Times New Roman" w:hAnsi="Times New Roman"/>
          <w:sz w:val="24"/>
          <w:szCs w:val="24"/>
        </w:rPr>
        <w:t xml:space="preserve"> в </w:t>
      </w:r>
      <w:r w:rsidR="00032657">
        <w:rPr>
          <w:rFonts w:ascii="Times New Roman" w:hAnsi="Times New Roman"/>
          <w:sz w:val="24"/>
          <w:szCs w:val="24"/>
        </w:rPr>
        <w:t>формах опросов на</w:t>
      </w:r>
      <w:r w:rsidRPr="00701ACF">
        <w:rPr>
          <w:rFonts w:ascii="Times New Roman" w:hAnsi="Times New Roman"/>
          <w:sz w:val="24"/>
          <w:szCs w:val="24"/>
        </w:rPr>
        <w:t xml:space="preserve"> </w:t>
      </w:r>
      <w:r w:rsidRPr="00B74B7F">
        <w:rPr>
          <w:rFonts w:ascii="Times New Roman" w:hAnsi="Times New Roman"/>
          <w:sz w:val="24"/>
          <w:szCs w:val="24"/>
        </w:rPr>
        <w:t>заняти</w:t>
      </w:r>
      <w:r w:rsidR="00032657" w:rsidRPr="00B74B7F">
        <w:rPr>
          <w:rFonts w:ascii="Times New Roman" w:hAnsi="Times New Roman"/>
          <w:sz w:val="24"/>
          <w:szCs w:val="24"/>
        </w:rPr>
        <w:t>ях</w:t>
      </w:r>
      <w:r w:rsidRPr="00B74B7F">
        <w:rPr>
          <w:rFonts w:ascii="Times New Roman" w:hAnsi="Times New Roman"/>
          <w:sz w:val="24"/>
          <w:szCs w:val="24"/>
        </w:rPr>
        <w:t xml:space="preserve"> семинарского типа</w:t>
      </w:r>
      <w:r w:rsidR="00B74B7F" w:rsidRPr="00B74B7F">
        <w:rPr>
          <w:rFonts w:ascii="Times New Roman" w:hAnsi="Times New Roman"/>
          <w:sz w:val="24"/>
          <w:szCs w:val="24"/>
        </w:rPr>
        <w:t xml:space="preserve">. </w:t>
      </w:r>
    </w:p>
    <w:p w:rsidR="00786EFA" w:rsidRDefault="0043159F" w:rsidP="008D7FDC">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в </w:t>
      </w:r>
      <w:r w:rsidRPr="00B74B7F">
        <w:rPr>
          <w:rFonts w:ascii="Times New Roman" w:hAnsi="Times New Roman"/>
          <w:sz w:val="24"/>
          <w:szCs w:val="24"/>
        </w:rPr>
        <w:t>традиционн</w:t>
      </w:r>
      <w:r w:rsidR="00B74B7F" w:rsidRPr="00B74B7F">
        <w:rPr>
          <w:rFonts w:ascii="Times New Roman" w:hAnsi="Times New Roman"/>
          <w:sz w:val="24"/>
          <w:szCs w:val="24"/>
        </w:rPr>
        <w:t>ой</w:t>
      </w:r>
      <w:r w:rsidRPr="00B74B7F">
        <w:rPr>
          <w:rFonts w:ascii="Times New Roman" w:hAnsi="Times New Roman"/>
          <w:sz w:val="24"/>
          <w:szCs w:val="24"/>
        </w:rPr>
        <w:t xml:space="preserve"> форм</w:t>
      </w:r>
      <w:r w:rsidR="00B74B7F" w:rsidRPr="00B74B7F">
        <w:rPr>
          <w:rFonts w:ascii="Times New Roman" w:hAnsi="Times New Roman"/>
          <w:sz w:val="24"/>
          <w:szCs w:val="24"/>
        </w:rPr>
        <w:t xml:space="preserve">е </w:t>
      </w:r>
      <w:r w:rsidRPr="00B74B7F">
        <w:rPr>
          <w:rFonts w:ascii="Times New Roman" w:hAnsi="Times New Roman"/>
          <w:sz w:val="24"/>
          <w:szCs w:val="24"/>
        </w:rPr>
        <w:t>(экзамен)</w:t>
      </w:r>
      <w:r w:rsidR="00B74B7F" w:rsidRPr="00B74B7F">
        <w:rPr>
          <w:rFonts w:ascii="Times New Roman" w:hAnsi="Times New Roman"/>
          <w:sz w:val="24"/>
          <w:szCs w:val="24"/>
        </w:rPr>
        <w:t xml:space="preserve">. </w:t>
      </w:r>
    </w:p>
    <w:p w:rsidR="00B74B7F" w:rsidRPr="00B74B7F" w:rsidRDefault="00F64CB8" w:rsidP="00B74B7F">
      <w:pPr>
        <w:numPr>
          <w:ilvl w:val="0"/>
          <w:numId w:val="13"/>
        </w:numPr>
        <w:spacing w:after="0"/>
        <w:ind w:left="567" w:right="-426"/>
        <w:jc w:val="both"/>
        <w:rPr>
          <w:rFonts w:ascii="Times New Roman" w:hAnsi="Times New Roman"/>
          <w:sz w:val="18"/>
          <w:szCs w:val="18"/>
        </w:rPr>
      </w:pPr>
      <w:r w:rsidRPr="00B74B7F">
        <w:rPr>
          <w:rFonts w:ascii="Times New Roman" w:hAnsi="Times New Roman"/>
          <w:b/>
          <w:sz w:val="24"/>
          <w:szCs w:val="24"/>
        </w:rPr>
        <w:t xml:space="preserve">Учебно-методическое обеспечение самостоятельной работы </w:t>
      </w:r>
      <w:r w:rsidR="005428F3" w:rsidRPr="00B74B7F">
        <w:rPr>
          <w:rFonts w:ascii="Times New Roman" w:hAnsi="Times New Roman"/>
          <w:b/>
          <w:sz w:val="24"/>
          <w:szCs w:val="24"/>
        </w:rPr>
        <w:t>обучающихся</w:t>
      </w:r>
      <w:r w:rsidRPr="00B74B7F">
        <w:rPr>
          <w:rFonts w:ascii="Times New Roman" w:hAnsi="Times New Roman"/>
          <w:b/>
          <w:sz w:val="18"/>
          <w:szCs w:val="18"/>
        </w:rPr>
        <w:t xml:space="preserve"> </w:t>
      </w:r>
    </w:p>
    <w:p w:rsidR="00B74B7F" w:rsidRPr="00D20C6D" w:rsidRDefault="00B74B7F" w:rsidP="00B74B7F">
      <w:pPr>
        <w:spacing w:after="0"/>
        <w:ind w:left="142" w:firstLine="578"/>
        <w:jc w:val="both"/>
        <w:rPr>
          <w:rFonts w:ascii="Times New Roman" w:hAnsi="Times New Roman"/>
          <w:sz w:val="24"/>
          <w:szCs w:val="24"/>
        </w:rPr>
      </w:pPr>
      <w:r w:rsidRPr="00D20C6D">
        <w:rPr>
          <w:rFonts w:ascii="Times New Roman" w:hAnsi="Times New Roman"/>
          <w:sz w:val="24"/>
          <w:szCs w:val="24"/>
        </w:rPr>
        <w:t xml:space="preserve">Самостоятельная работа студента при изучении дисциплины «Термодинамика» включает выполнение домашних заданий и подготовку к зачету. Для самоконтроля и подготовки к зачету у студента имеется возможность удаленного доступа к дистанционному лекционному курсу. </w:t>
      </w:r>
      <w:r w:rsidRPr="00D20C6D">
        <w:rPr>
          <w:rStyle w:val="ad"/>
          <w:rFonts w:ascii="Times New Roman" w:hAnsi="Times New Roman"/>
          <w:sz w:val="24"/>
          <w:szCs w:val="24"/>
        </w:rPr>
        <w:t>http://e-learning.unn.ru/</w:t>
      </w:r>
    </w:p>
    <w:p w:rsidR="00B74B7F" w:rsidRPr="00D20C6D" w:rsidRDefault="00B74B7F" w:rsidP="00B74B7F">
      <w:pPr>
        <w:spacing w:after="0" w:line="240" w:lineRule="auto"/>
        <w:ind w:left="142"/>
        <w:jc w:val="both"/>
        <w:rPr>
          <w:rFonts w:ascii="Times New Roman" w:hAnsi="Times New Roman"/>
          <w:sz w:val="24"/>
          <w:szCs w:val="24"/>
        </w:rPr>
      </w:pPr>
      <w:r w:rsidRPr="00D20C6D">
        <w:rPr>
          <w:rFonts w:ascii="Times New Roman" w:hAnsi="Times New Roman"/>
          <w:sz w:val="24"/>
          <w:szCs w:val="24"/>
        </w:rPr>
        <w:t xml:space="preserve">Самостоятельная работа заключается в ознакомлении с теоретическим материалом по учебникам, указанным в списке литературы, решении практических задач, подготовке ответов на вопросы самоконтроля. Самостоятельная работа может происходить как в читальном зале библиотеки, так и в домашних условиях. </w:t>
      </w:r>
    </w:p>
    <w:p w:rsidR="00B74B7F" w:rsidRPr="00D20C6D" w:rsidRDefault="00B74B7F" w:rsidP="00B74B7F">
      <w:pPr>
        <w:spacing w:after="0" w:line="240" w:lineRule="auto"/>
        <w:ind w:left="142"/>
        <w:jc w:val="both"/>
        <w:rPr>
          <w:rFonts w:ascii="Times New Roman" w:hAnsi="Times New Roman"/>
          <w:sz w:val="24"/>
          <w:szCs w:val="24"/>
        </w:rPr>
      </w:pPr>
      <w:r w:rsidRPr="00D20C6D">
        <w:rPr>
          <w:rFonts w:ascii="Times New Roman" w:hAnsi="Times New Roman"/>
          <w:sz w:val="24"/>
          <w:szCs w:val="24"/>
        </w:rPr>
        <w:t xml:space="preserve">Для самоконтроля и выполнения домашних заданий используется следующее учебно-методическое пособие: </w:t>
      </w:r>
    </w:p>
    <w:p w:rsidR="00B74B7F" w:rsidRPr="00D637D8" w:rsidRDefault="00B74B7F" w:rsidP="00B74B7F">
      <w:pPr>
        <w:numPr>
          <w:ilvl w:val="0"/>
          <w:numId w:val="16"/>
        </w:numPr>
        <w:spacing w:after="0" w:line="240" w:lineRule="auto"/>
        <w:jc w:val="both"/>
        <w:rPr>
          <w:rStyle w:val="ad"/>
          <w:rFonts w:ascii="Times New Roman" w:hAnsi="Times New Roman"/>
          <w:sz w:val="24"/>
          <w:szCs w:val="24"/>
        </w:rPr>
      </w:pPr>
      <w:r w:rsidRPr="00D20C6D">
        <w:rPr>
          <w:rFonts w:ascii="Times New Roman" w:hAnsi="Times New Roman"/>
          <w:sz w:val="24"/>
          <w:szCs w:val="24"/>
        </w:rPr>
        <w:t xml:space="preserve">Задания для самостоятельной работы по курсу «Термодинамика». Составители: Грезина А.В., Никифорова И.В., Панасенко А.Г. Учебно-методическое пособие – Нижний Новгород: Нижегородский госуниверситет, 2017. – 42 с. Рег. № 1663.17.06 </w:t>
      </w:r>
      <w:hyperlink r:id="rId8" w:history="1">
        <w:r w:rsidRPr="00D20C6D">
          <w:rPr>
            <w:rStyle w:val="ad"/>
            <w:rFonts w:ascii="Times New Roman" w:hAnsi="Times New Roman"/>
            <w:sz w:val="24"/>
            <w:szCs w:val="24"/>
          </w:rPr>
          <w:t>http://www.unn.ru/books/resources.html</w:t>
        </w:r>
      </w:hyperlink>
    </w:p>
    <w:p w:rsidR="00B74B7F" w:rsidRPr="00D20C6D" w:rsidRDefault="00B74B7F" w:rsidP="00B74B7F">
      <w:pPr>
        <w:spacing w:after="0" w:line="240" w:lineRule="auto"/>
        <w:jc w:val="both"/>
        <w:rPr>
          <w:rFonts w:ascii="Times New Roman" w:hAnsi="Times New Roman"/>
          <w:sz w:val="24"/>
          <w:szCs w:val="24"/>
        </w:rPr>
      </w:pPr>
    </w:p>
    <w:p w:rsidR="00B74B7F" w:rsidRPr="00D20C6D" w:rsidRDefault="00B74B7F" w:rsidP="00B74B7F">
      <w:pPr>
        <w:ind w:left="142" w:firstLine="567"/>
        <w:jc w:val="both"/>
        <w:rPr>
          <w:rFonts w:ascii="Times New Roman" w:hAnsi="Times New Roman"/>
          <w:sz w:val="24"/>
          <w:szCs w:val="24"/>
        </w:rPr>
      </w:pPr>
      <w:r w:rsidRPr="00D20C6D">
        <w:rPr>
          <w:rFonts w:ascii="Times New Roman" w:hAnsi="Times New Roman"/>
          <w:sz w:val="24"/>
          <w:szCs w:val="24"/>
        </w:rPr>
        <w:t>Самостоятельная работа под контролем преподавателя направлена на активизацию познавательной деятельности студента и установление «обратной связи» ме</w:t>
      </w:r>
      <w:r>
        <w:rPr>
          <w:rFonts w:ascii="Times New Roman" w:hAnsi="Times New Roman"/>
          <w:sz w:val="24"/>
          <w:szCs w:val="24"/>
        </w:rPr>
        <w:t>жду студентом и преподавателем.</w:t>
      </w:r>
    </w:p>
    <w:p w:rsidR="00B74B7F" w:rsidRPr="00311193" w:rsidRDefault="00B74B7F" w:rsidP="00B74B7F">
      <w:pPr>
        <w:numPr>
          <w:ilvl w:val="1"/>
          <w:numId w:val="15"/>
        </w:numPr>
        <w:spacing w:after="0"/>
        <w:jc w:val="both"/>
        <w:rPr>
          <w:rFonts w:ascii="Times New Roman" w:hAnsi="Times New Roman"/>
          <w:b/>
          <w:sz w:val="24"/>
          <w:szCs w:val="24"/>
        </w:rPr>
      </w:pPr>
      <w:r w:rsidRPr="00D20C6D">
        <w:rPr>
          <w:rFonts w:ascii="Times New Roman" w:hAnsi="Times New Roman"/>
          <w:b/>
          <w:sz w:val="24"/>
          <w:szCs w:val="24"/>
        </w:rPr>
        <w:t xml:space="preserve">Образовательные материалы для самостоятельной работы студентов, практические задания для проведения текущего контроля </w:t>
      </w:r>
    </w:p>
    <w:p w:rsidR="00B74B7F" w:rsidRPr="00D20C6D" w:rsidRDefault="00B74B7F" w:rsidP="00B74B7F">
      <w:pPr>
        <w:numPr>
          <w:ilvl w:val="0"/>
          <w:numId w:val="14"/>
        </w:numPr>
        <w:shd w:val="clear" w:color="auto" w:fill="FFFFFF"/>
        <w:suppressAutoHyphens/>
        <w:spacing w:after="0" w:line="240" w:lineRule="auto"/>
        <w:rPr>
          <w:rFonts w:ascii="Times New Roman" w:hAnsi="Times New Roman"/>
          <w:b/>
          <w:sz w:val="24"/>
          <w:szCs w:val="24"/>
        </w:rPr>
      </w:pPr>
      <w:r w:rsidRPr="00D20C6D">
        <w:rPr>
          <w:rFonts w:ascii="Times New Roman" w:hAnsi="Times New Roman"/>
          <w:sz w:val="24"/>
          <w:szCs w:val="24"/>
        </w:rPr>
        <w:t>Физика. Термод</w:t>
      </w:r>
      <w:r>
        <w:rPr>
          <w:rFonts w:ascii="Times New Roman" w:hAnsi="Times New Roman"/>
          <w:sz w:val="24"/>
          <w:szCs w:val="24"/>
        </w:rPr>
        <w:t>инамика и статистическая физика</w:t>
      </w:r>
      <w:r w:rsidRPr="00D20C6D">
        <w:rPr>
          <w:rFonts w:ascii="Times New Roman" w:hAnsi="Times New Roman"/>
          <w:sz w:val="24"/>
          <w:szCs w:val="24"/>
        </w:rPr>
        <w:t xml:space="preserve">.  Электронно-управляемый курс. Грезина А.В., Никифорова И.В., Панасенко А.Г., 2014. </w:t>
      </w:r>
      <w:hyperlink r:id="rId9" w:history="1">
        <w:r w:rsidRPr="00D20C6D">
          <w:rPr>
            <w:rStyle w:val="ad"/>
            <w:rFonts w:ascii="Times New Roman" w:hAnsi="Times New Roman"/>
            <w:sz w:val="24"/>
            <w:szCs w:val="24"/>
          </w:rPr>
          <w:t>https://e-learning.unn.ru/enrol/index.php?id=786</w:t>
        </w:r>
      </w:hyperlink>
    </w:p>
    <w:p w:rsidR="00B74B7F" w:rsidRPr="00D20C6D" w:rsidRDefault="00B74B7F" w:rsidP="00B74B7F">
      <w:pPr>
        <w:numPr>
          <w:ilvl w:val="0"/>
          <w:numId w:val="14"/>
        </w:numPr>
        <w:spacing w:after="0" w:line="240" w:lineRule="auto"/>
        <w:jc w:val="both"/>
        <w:rPr>
          <w:rFonts w:ascii="Times New Roman" w:hAnsi="Times New Roman"/>
          <w:sz w:val="24"/>
          <w:szCs w:val="24"/>
        </w:rPr>
      </w:pPr>
      <w:r w:rsidRPr="00D20C6D">
        <w:rPr>
          <w:rFonts w:ascii="Times New Roman" w:hAnsi="Times New Roman"/>
          <w:sz w:val="24"/>
          <w:szCs w:val="24"/>
        </w:rPr>
        <w:t>Задания для самостоятельной работы по курсу «Термодинамика». Составители: Грезина А.В., Никифорова И.В., Панасенко</w:t>
      </w:r>
      <w:r>
        <w:rPr>
          <w:rFonts w:ascii="Times New Roman" w:hAnsi="Times New Roman"/>
          <w:sz w:val="24"/>
          <w:szCs w:val="24"/>
        </w:rPr>
        <w:t xml:space="preserve"> </w:t>
      </w:r>
      <w:r w:rsidRPr="00D20C6D">
        <w:rPr>
          <w:rFonts w:ascii="Times New Roman" w:hAnsi="Times New Roman"/>
          <w:sz w:val="24"/>
          <w:szCs w:val="24"/>
        </w:rPr>
        <w:t>А.Г. Учебно-методическое пособие – Нижний Новгород: Нижегородский госуниверситет, 2017. – 42 с. Рег. № 1663.17.06</w:t>
      </w:r>
    </w:p>
    <w:p w:rsidR="00B74B7F" w:rsidRPr="00D20C6D" w:rsidRDefault="001B093D" w:rsidP="00B74B7F">
      <w:pPr>
        <w:spacing w:after="0"/>
        <w:ind w:left="730"/>
        <w:rPr>
          <w:rFonts w:ascii="Times New Roman" w:hAnsi="Times New Roman"/>
          <w:sz w:val="24"/>
          <w:szCs w:val="24"/>
          <w:u w:val="single"/>
        </w:rPr>
      </w:pPr>
      <w:hyperlink r:id="rId10" w:history="1">
        <w:r w:rsidR="00B74B7F" w:rsidRPr="00D20C6D">
          <w:rPr>
            <w:rStyle w:val="ad"/>
            <w:rFonts w:ascii="Times New Roman" w:hAnsi="Times New Roman"/>
            <w:sz w:val="24"/>
            <w:szCs w:val="24"/>
          </w:rPr>
          <w:t>http://www.unn.ru/books/resources.html</w:t>
        </w:r>
      </w:hyperlink>
    </w:p>
    <w:p w:rsidR="00B74B7F" w:rsidRDefault="00B74B7F" w:rsidP="005E4FA2">
      <w:pPr>
        <w:spacing w:after="0"/>
        <w:ind w:left="-142" w:right="-426" w:firstLine="426"/>
        <w:jc w:val="both"/>
        <w:rPr>
          <w:rFonts w:ascii="Times New Roman" w:hAnsi="Times New Roman"/>
          <w:sz w:val="24"/>
          <w:szCs w:val="24"/>
        </w:rPr>
      </w:pPr>
    </w:p>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DA5574" w:rsidRPr="005E4FA2">
        <w:rPr>
          <w:rFonts w:ascii="Times New Roman" w:hAnsi="Times New Roman"/>
          <w:sz w:val="24"/>
          <w:szCs w:val="24"/>
        </w:rPr>
        <w:t xml:space="preserve">п. </w:t>
      </w:r>
      <w:r w:rsidR="00BC44DB">
        <w:rPr>
          <w:rFonts w:ascii="Times New Roman" w:hAnsi="Times New Roman"/>
          <w:sz w:val="24"/>
          <w:szCs w:val="24"/>
        </w:rPr>
        <w:t>5</w:t>
      </w:r>
      <w:r w:rsidR="00DA5574" w:rsidRPr="005E4FA2">
        <w:rPr>
          <w:rFonts w:ascii="Times New Roman" w:hAnsi="Times New Roman"/>
          <w:sz w:val="24"/>
          <w:szCs w:val="24"/>
        </w:rPr>
        <w:t>.2</w:t>
      </w:r>
      <w:r w:rsidRPr="005E4FA2">
        <w:rPr>
          <w:rFonts w:ascii="Times New Roman" w:hAnsi="Times New Roman"/>
          <w:sz w:val="24"/>
          <w:szCs w:val="24"/>
        </w:rPr>
        <w:t>.</w:t>
      </w:r>
    </w:p>
    <w:p w:rsidR="00C2780B" w:rsidRDefault="00C2780B" w:rsidP="00B74B7F">
      <w:pPr>
        <w:spacing w:after="0"/>
        <w:ind w:right="-426"/>
        <w:jc w:val="both"/>
        <w:rPr>
          <w:rFonts w:ascii="Times New Roman" w:hAnsi="Times New Roman"/>
          <w:sz w:val="18"/>
          <w:szCs w:val="18"/>
        </w:rPr>
      </w:pPr>
    </w:p>
    <w:p w:rsidR="00875FC2" w:rsidRDefault="00875FC2" w:rsidP="00B74B7F">
      <w:pPr>
        <w:spacing w:after="0"/>
        <w:ind w:right="-426"/>
        <w:jc w:val="both"/>
        <w:rPr>
          <w:rFonts w:ascii="Times New Roman" w:hAnsi="Times New Roman"/>
          <w:sz w:val="18"/>
          <w:szCs w:val="18"/>
        </w:rPr>
      </w:pPr>
    </w:p>
    <w:p w:rsidR="00EE4B4F" w:rsidRPr="00B05939" w:rsidRDefault="00A55147" w:rsidP="000C2BAD">
      <w:pPr>
        <w:numPr>
          <w:ilvl w:val="0"/>
          <w:numId w:val="13"/>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lastRenderedPageBreak/>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380444" w:rsidRDefault="00E85ECD" w:rsidP="00DA5574">
      <w:pPr>
        <w:pStyle w:val="a6"/>
        <w:numPr>
          <w:ilvl w:val="1"/>
          <w:numId w:val="12"/>
        </w:numPr>
        <w:tabs>
          <w:tab w:val="left" w:pos="993"/>
          <w:tab w:val="left" w:pos="1276"/>
        </w:tabs>
        <w:jc w:val="left"/>
        <w:rPr>
          <w:rFonts w:ascii="Times New Roman" w:hAnsi="Times New Roman"/>
          <w:b/>
        </w:rPr>
      </w:pPr>
      <w:r w:rsidRPr="00380444">
        <w:rPr>
          <w:rFonts w:ascii="Times New Roman" w:hAnsi="Times New Roman"/>
          <w:b/>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DA5574" w:rsidRPr="00F52D95" w:rsidTr="00A95ACA">
        <w:tc>
          <w:tcPr>
            <w:tcW w:w="1419" w:type="dxa"/>
            <w:vMerge w:val="restart"/>
            <w:vAlign w:val="center"/>
          </w:tcPr>
          <w:p w:rsidR="00DA5574" w:rsidRPr="00F52D95" w:rsidRDefault="00DA5574" w:rsidP="00A95ACA">
            <w:pPr>
              <w:jc w:val="cente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vAlign w:val="center"/>
          </w:tcPr>
          <w:p w:rsidR="00DA5574" w:rsidRPr="004B76EF" w:rsidRDefault="004B76EF" w:rsidP="00A95ACA">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A95ACA">
        <w:trPr>
          <w:trHeight w:val="340"/>
        </w:trPr>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vAlign w:val="center"/>
          </w:tcPr>
          <w:p w:rsidR="00DA5574" w:rsidRPr="00F52D95" w:rsidRDefault="00DA5574" w:rsidP="00A95ACA">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A95ACA">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vAlign w:val="center"/>
          </w:tcPr>
          <w:p w:rsidR="00DA5574" w:rsidRPr="00F52D95" w:rsidRDefault="00DA5574" w:rsidP="00A95ACA">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A95ACA" w:rsidP="00A95ACA">
            <w:pPr>
              <w:jc w:val="center"/>
              <w:rPr>
                <w:rFonts w:ascii="Times New Roman" w:hAnsi="Times New Roman"/>
                <w:color w:val="000000"/>
                <w:sz w:val="18"/>
                <w:szCs w:val="18"/>
              </w:rPr>
            </w:pPr>
            <w:r>
              <w:rPr>
                <w:rFonts w:ascii="Times New Roman" w:hAnsi="Times New Roman"/>
                <w:color w:val="000000"/>
                <w:sz w:val="18"/>
                <w:szCs w:val="18"/>
              </w:rPr>
              <w:t>З</w:t>
            </w:r>
            <w:r w:rsidR="00DA5574">
              <w:rPr>
                <w:rFonts w:ascii="Times New Roman" w:hAnsi="Times New Roman"/>
                <w:color w:val="000000"/>
                <w:sz w:val="18"/>
                <w:szCs w:val="18"/>
              </w:rPr>
              <w:t>ачтено</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Знания</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w:t>
            </w:r>
            <w:r>
              <w:rPr>
                <w:rFonts w:ascii="Times New Roman" w:hAnsi="Times New Roman"/>
                <w:color w:val="000000"/>
                <w:sz w:val="18"/>
                <w:szCs w:val="18"/>
              </w:rPr>
              <w:t xml:space="preserve"> </w:t>
            </w:r>
            <w:r w:rsidRPr="00F52D95">
              <w:rPr>
                <w:rFonts w:ascii="Times New Roman" w:hAnsi="Times New Roman"/>
                <w:color w:val="000000"/>
                <w:sz w:val="18"/>
                <w:szCs w:val="18"/>
              </w:rPr>
              <w:t>материала.</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w:t>
            </w:r>
            <w:r w:rsidR="00A95ACA">
              <w:rPr>
                <w:rFonts w:ascii="Times New Roman" w:hAnsi="Times New Roman"/>
                <w:color w:val="000000"/>
                <w:sz w:val="18"/>
                <w:szCs w:val="18"/>
              </w:rPr>
              <w:softHyphen/>
            </w:r>
            <w:r w:rsidRPr="00F52D95">
              <w:rPr>
                <w:rFonts w:ascii="Times New Roman" w:hAnsi="Times New Roman"/>
                <w:color w:val="000000"/>
                <w:sz w:val="18"/>
                <w:szCs w:val="18"/>
              </w:rPr>
              <w:t>ных требований. 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превышающем программу подготовки.</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Умения</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минималь</w:t>
            </w:r>
            <w:r w:rsidR="00A95ACA">
              <w:rPr>
                <w:rFonts w:ascii="Times New Roman" w:hAnsi="Times New Roman"/>
                <w:color w:val="000000"/>
                <w:sz w:val="18"/>
                <w:szCs w:val="18"/>
              </w:rPr>
              <w:softHyphen/>
            </w:r>
            <w:r w:rsidRPr="00F52D95">
              <w:rPr>
                <w:rFonts w:ascii="Times New Roman" w:hAnsi="Times New Roman"/>
                <w:color w:val="000000"/>
                <w:sz w:val="18"/>
                <w:szCs w:val="18"/>
              </w:rPr>
              <w:t>ных умений. Невозмож</w:t>
            </w:r>
            <w:r w:rsidR="00A95ACA">
              <w:rPr>
                <w:rFonts w:ascii="Times New Roman" w:hAnsi="Times New Roman"/>
                <w:color w:val="000000"/>
                <w:sz w:val="18"/>
                <w:szCs w:val="18"/>
              </w:rPr>
              <w:softHyphen/>
            </w:r>
            <w:r w:rsidRPr="00F52D95">
              <w:rPr>
                <w:rFonts w:ascii="Times New Roman" w:hAnsi="Times New Roman"/>
                <w:color w:val="000000"/>
                <w:sz w:val="18"/>
                <w:szCs w:val="18"/>
              </w:rPr>
              <w:t>ность оценить наличие умений вследствие отказа обучающего</w:t>
            </w:r>
            <w:r w:rsidR="00A95ACA">
              <w:rPr>
                <w:rFonts w:ascii="Times New Roman" w:hAnsi="Times New Roman"/>
                <w:color w:val="000000"/>
                <w:sz w:val="18"/>
                <w:szCs w:val="18"/>
              </w:rPr>
              <w:softHyphen/>
            </w:r>
            <w:r w:rsidRPr="00F52D95">
              <w:rPr>
                <w:rFonts w:ascii="Times New Roman" w:hAnsi="Times New Roman"/>
                <w:color w:val="000000"/>
                <w:sz w:val="18"/>
                <w:szCs w:val="18"/>
              </w:rPr>
              <w:t>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основные умения. Решены типовые задачи с негрубыми ошибками. Выполнены все задания</w:t>
            </w:r>
            <w:r w:rsidR="00A95ACA">
              <w:rPr>
                <w:rFonts w:ascii="Times New Roman" w:hAnsi="Times New Roman"/>
                <w:color w:val="000000"/>
                <w:sz w:val="18"/>
                <w:szCs w:val="18"/>
              </w:rPr>
              <w:t>,</w:t>
            </w:r>
            <w:r w:rsidRPr="00F52D95">
              <w:rPr>
                <w:rFonts w:ascii="Times New Roman" w:hAnsi="Times New Roman"/>
                <w:color w:val="000000"/>
                <w:sz w:val="18"/>
                <w:szCs w:val="18"/>
              </w:rPr>
              <w:t xml:space="preserve"> но не в полном объеме.</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A95ACA">
              <w:rPr>
                <w:rFonts w:ascii="Times New Roman" w:hAnsi="Times New Roman"/>
                <w:color w:val="000000"/>
                <w:sz w:val="18"/>
                <w:szCs w:val="18"/>
              </w:rPr>
              <w:t xml:space="preserve"> </w:t>
            </w:r>
            <w:r w:rsidRPr="00F52D95">
              <w:rPr>
                <w:rFonts w:ascii="Times New Roman" w:hAnsi="Times New Roman"/>
                <w:color w:val="000000"/>
                <w:sz w:val="18"/>
                <w:szCs w:val="18"/>
              </w:rPr>
              <w:t>решены все основные задачи с отдельными несущест</w:t>
            </w:r>
            <w:r w:rsidR="00A95ACA">
              <w:rPr>
                <w:rFonts w:ascii="Times New Roman" w:hAnsi="Times New Roman"/>
                <w:color w:val="000000"/>
                <w:sz w:val="18"/>
                <w:szCs w:val="18"/>
              </w:rPr>
              <w:softHyphen/>
            </w:r>
            <w:r w:rsidRPr="00F52D95">
              <w:rPr>
                <w:rFonts w:ascii="Times New Roman" w:hAnsi="Times New Roman"/>
                <w:color w:val="000000"/>
                <w:sz w:val="18"/>
                <w:szCs w:val="18"/>
              </w:rPr>
              <w:t>венным</w:t>
            </w:r>
            <w:r w:rsidR="00371157">
              <w:rPr>
                <w:rFonts w:ascii="Times New Roman" w:hAnsi="Times New Roman"/>
                <w:color w:val="000000"/>
                <w:sz w:val="18"/>
                <w:szCs w:val="18"/>
              </w:rPr>
              <w:t>и</w:t>
            </w:r>
            <w:r>
              <w:rPr>
                <w:rFonts w:ascii="Times New Roman" w:hAnsi="Times New Roman"/>
                <w:color w:val="000000"/>
                <w:sz w:val="18"/>
                <w:szCs w:val="18"/>
              </w:rPr>
              <w:t xml:space="preserve"> </w:t>
            </w:r>
            <w:r w:rsidRPr="00F52D95">
              <w:rPr>
                <w:rFonts w:ascii="Times New Roman" w:hAnsi="Times New Roman"/>
                <w:color w:val="000000"/>
                <w:sz w:val="18"/>
                <w:szCs w:val="18"/>
              </w:rPr>
              <w:t>недочетами, выполнены все задания в полном объеме.</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w:t>
            </w:r>
            <w:r w:rsidR="00A95ACA">
              <w:rPr>
                <w:rFonts w:ascii="Times New Roman" w:hAnsi="Times New Roman"/>
                <w:color w:val="000000"/>
                <w:sz w:val="18"/>
                <w:szCs w:val="18"/>
              </w:rPr>
              <w:t xml:space="preserve"> р</w:t>
            </w:r>
            <w:r w:rsidRPr="00F52D95">
              <w:rPr>
                <w:rFonts w:ascii="Times New Roman" w:hAnsi="Times New Roman"/>
                <w:color w:val="000000"/>
                <w:sz w:val="18"/>
                <w:szCs w:val="18"/>
              </w:rPr>
              <w:t>ешены все основные задачи. Выполнены все задания, в полном</w:t>
            </w:r>
            <w:r w:rsidR="00A95ACA">
              <w:rPr>
                <w:rFonts w:ascii="Times New Roman" w:hAnsi="Times New Roman"/>
                <w:color w:val="000000"/>
                <w:sz w:val="18"/>
                <w:szCs w:val="18"/>
              </w:rPr>
              <w:t xml:space="preserve"> </w:t>
            </w:r>
            <w:r w:rsidR="004B76EF">
              <w:rPr>
                <w:rFonts w:ascii="Times New Roman" w:hAnsi="Times New Roman"/>
                <w:color w:val="000000"/>
                <w:sz w:val="18"/>
                <w:szCs w:val="18"/>
              </w:rPr>
              <w:t>о</w:t>
            </w:r>
            <w:r w:rsidRPr="00F52D95">
              <w:rPr>
                <w:rFonts w:ascii="Times New Roman" w:hAnsi="Times New Roman"/>
                <w:color w:val="000000"/>
                <w:sz w:val="18"/>
                <w:szCs w:val="18"/>
              </w:rPr>
              <w:t>бъеме без недочетов</w:t>
            </w:r>
          </w:p>
        </w:tc>
      </w:tr>
      <w:tr w:rsidR="00DA5574" w:rsidRPr="00F52D95" w:rsidTr="00BC44DB">
        <w:tc>
          <w:tcPr>
            <w:tcW w:w="1419" w:type="dxa"/>
            <w:vAlign w:val="center"/>
          </w:tcPr>
          <w:p w:rsidR="00DA5574" w:rsidRPr="00F52D95" w:rsidRDefault="00DA5574" w:rsidP="00A95ACA">
            <w:pPr>
              <w:spacing w:after="0" w:line="240" w:lineRule="auto"/>
              <w:rPr>
                <w:rFonts w:ascii="Times New Roman" w:hAnsi="Times New Roman"/>
                <w:b/>
                <w:color w:val="000000"/>
                <w:sz w:val="18"/>
                <w:szCs w:val="18"/>
              </w:rPr>
            </w:pPr>
            <w:r w:rsidRPr="00F52D95">
              <w:rPr>
                <w:rFonts w:ascii="Times New Roman" w:hAnsi="Times New Roman"/>
                <w:sz w:val="18"/>
                <w:szCs w:val="18"/>
                <w:u w:val="single"/>
              </w:rPr>
              <w:t>Навыки</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базовые навыки.</w:t>
            </w:r>
          </w:p>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Имеется минимальный</w:t>
            </w:r>
            <w:r w:rsidR="00A95ACA">
              <w:rPr>
                <w:rFonts w:ascii="Times New Roman" w:hAnsi="Times New Roman"/>
                <w:color w:val="000000"/>
                <w:sz w:val="18"/>
                <w:szCs w:val="18"/>
              </w:rPr>
              <w:t xml:space="preserve"> </w:t>
            </w:r>
            <w:r w:rsidRPr="00F52D95">
              <w:rPr>
                <w:rFonts w:ascii="Times New Roman" w:hAnsi="Times New Roman"/>
                <w:color w:val="000000"/>
                <w:sz w:val="18"/>
                <w:szCs w:val="18"/>
              </w:rPr>
              <w:t>набор навыков для решения стандартных задач с некоторыми недочетами</w:t>
            </w:r>
            <w:r w:rsidR="00BC44DB">
              <w:rPr>
                <w:rFonts w:ascii="Times New Roman" w:hAnsi="Times New Roman"/>
                <w:color w:val="000000"/>
                <w:sz w:val="18"/>
                <w:szCs w:val="18"/>
              </w:rPr>
              <w:t>.</w:t>
            </w:r>
          </w:p>
        </w:tc>
        <w:tc>
          <w:tcPr>
            <w:tcW w:w="1418"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w:t>
            </w:r>
            <w:r w:rsidR="00BC44DB">
              <w:rPr>
                <w:rFonts w:ascii="Times New Roman" w:hAnsi="Times New Roman"/>
                <w:color w:val="000000"/>
                <w:sz w:val="18"/>
                <w:szCs w:val="18"/>
              </w:rPr>
              <w:softHyphen/>
            </w:r>
            <w:r w:rsidRPr="00F52D95">
              <w:rPr>
                <w:rFonts w:ascii="Times New Roman" w:hAnsi="Times New Roman"/>
                <w:color w:val="000000"/>
                <w:sz w:val="18"/>
                <w:szCs w:val="18"/>
              </w:rPr>
              <w:t>рированы базовые навыки</w:t>
            </w:r>
            <w:r w:rsidR="00BC44DB">
              <w:rPr>
                <w:rFonts w:ascii="Times New Roman" w:hAnsi="Times New Roman"/>
                <w:color w:val="000000"/>
                <w:sz w:val="18"/>
                <w:szCs w:val="18"/>
              </w:rPr>
              <w:t xml:space="preserve"> </w:t>
            </w:r>
            <w:r w:rsidRPr="00F52D95">
              <w:rPr>
                <w:rFonts w:ascii="Times New Roman" w:hAnsi="Times New Roman"/>
                <w:color w:val="000000"/>
                <w:sz w:val="18"/>
                <w:szCs w:val="18"/>
              </w:rPr>
              <w:t>при решении стандартных задач с некоторыми недочетами</w:t>
            </w:r>
          </w:p>
        </w:tc>
        <w:tc>
          <w:tcPr>
            <w:tcW w:w="141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базовые навыки</w:t>
            </w:r>
            <w:r w:rsidR="00BC44DB">
              <w:rPr>
                <w:rFonts w:ascii="Times New Roman" w:hAnsi="Times New Roman"/>
                <w:color w:val="000000"/>
                <w:sz w:val="18"/>
                <w:szCs w:val="18"/>
              </w:rPr>
              <w:t xml:space="preserve"> </w:t>
            </w:r>
            <w:r w:rsidRPr="00F52D95">
              <w:rPr>
                <w:rFonts w:ascii="Times New Roman" w:hAnsi="Times New Roman"/>
                <w:color w:val="000000"/>
                <w:sz w:val="18"/>
                <w:szCs w:val="18"/>
              </w:rPr>
              <w:t>при решении стандартных задач без ошибок и недочетов.</w:t>
            </w:r>
          </w:p>
        </w:tc>
        <w:tc>
          <w:tcPr>
            <w:tcW w:w="1277"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Продемонстрированы навыки</w:t>
            </w:r>
            <w:r w:rsidR="00BC44DB">
              <w:rPr>
                <w:rFonts w:ascii="Times New Roman" w:hAnsi="Times New Roman"/>
                <w:color w:val="000000"/>
                <w:sz w:val="18"/>
                <w:szCs w:val="18"/>
              </w:rPr>
              <w:t xml:space="preserve"> </w:t>
            </w:r>
            <w:r w:rsidRPr="00F52D95">
              <w:rPr>
                <w:rFonts w:ascii="Times New Roman" w:hAnsi="Times New Roman"/>
                <w:color w:val="000000"/>
                <w:sz w:val="18"/>
                <w:szCs w:val="18"/>
              </w:rPr>
              <w:t>при решении нестандартных задач без ошибок и недочетов.</w:t>
            </w:r>
          </w:p>
        </w:tc>
        <w:tc>
          <w:tcPr>
            <w:tcW w:w="1275" w:type="dxa"/>
            <w:vAlign w:val="center"/>
          </w:tcPr>
          <w:p w:rsidR="00DA5574" w:rsidRPr="00F52D95" w:rsidRDefault="00DA5574" w:rsidP="00BC44DB">
            <w:pPr>
              <w:rPr>
                <w:rFonts w:ascii="Times New Roman" w:hAnsi="Times New Roman"/>
                <w:color w:val="000000"/>
                <w:sz w:val="18"/>
                <w:szCs w:val="18"/>
              </w:rPr>
            </w:pPr>
            <w:r w:rsidRPr="00F52D95">
              <w:rPr>
                <w:rFonts w:ascii="Times New Roman" w:hAnsi="Times New Roman"/>
                <w:color w:val="000000"/>
                <w:sz w:val="18"/>
                <w:szCs w:val="18"/>
              </w:rPr>
              <w:t>Продемонстрирован творческий подход к решению нестандартных задач</w:t>
            </w:r>
            <w:r w:rsidR="00BC44DB">
              <w:rPr>
                <w:rFonts w:ascii="Times New Roman" w:hAnsi="Times New Roman"/>
                <w:color w:val="000000"/>
                <w:sz w:val="18"/>
                <w:szCs w:val="18"/>
              </w:rPr>
              <w:t>.</w:t>
            </w: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A95ACA">
      <w:pPr>
        <w:keepNext/>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C7CFA" w:rsidRPr="008C7CFA" w:rsidTr="005378EB">
        <w:trPr>
          <w:trHeight w:val="330"/>
        </w:trPr>
        <w:tc>
          <w:tcPr>
            <w:tcW w:w="3686" w:type="dxa"/>
            <w:gridSpan w:val="2"/>
          </w:tcPr>
          <w:p w:rsidR="008C7CFA" w:rsidRPr="00A95ACA" w:rsidRDefault="008C7CFA" w:rsidP="00333445">
            <w:pPr>
              <w:tabs>
                <w:tab w:val="center" w:pos="1238"/>
              </w:tabs>
              <w:ind w:left="-567" w:firstLine="567"/>
              <w:rPr>
                <w:rFonts w:ascii="Times New Roman" w:hAnsi="Times New Roman"/>
                <w:b/>
                <w:snapToGrid w:val="0"/>
                <w:sz w:val="20"/>
                <w:szCs w:val="20"/>
              </w:rPr>
            </w:pPr>
            <w:r w:rsidRPr="00A95ACA">
              <w:rPr>
                <w:rFonts w:ascii="Times New Roman" w:hAnsi="Times New Roman"/>
                <w:b/>
                <w:snapToGrid w:val="0"/>
                <w:sz w:val="20"/>
                <w:szCs w:val="20"/>
              </w:rPr>
              <w:tab/>
              <w:t>Оценка</w:t>
            </w:r>
          </w:p>
        </w:tc>
        <w:tc>
          <w:tcPr>
            <w:tcW w:w="6379" w:type="dxa"/>
            <w:shd w:val="clear" w:color="auto" w:fill="auto"/>
          </w:tcPr>
          <w:p w:rsidR="008C7CFA" w:rsidRPr="00A95ACA" w:rsidRDefault="008C7CFA" w:rsidP="00333445">
            <w:pPr>
              <w:ind w:left="-567" w:firstLine="567"/>
              <w:jc w:val="center"/>
              <w:rPr>
                <w:rFonts w:ascii="Times New Roman" w:hAnsi="Times New Roman"/>
                <w:b/>
                <w:snapToGrid w:val="0"/>
                <w:sz w:val="20"/>
                <w:szCs w:val="20"/>
              </w:rPr>
            </w:pPr>
            <w:r w:rsidRPr="00A95ACA">
              <w:rPr>
                <w:rFonts w:ascii="Times New Roman" w:hAnsi="Times New Roman"/>
                <w:b/>
                <w:snapToGrid w:val="0"/>
                <w:sz w:val="20"/>
                <w:szCs w:val="20"/>
              </w:rPr>
              <w:t>Уровень подготовки</w:t>
            </w:r>
          </w:p>
        </w:tc>
      </w:tr>
      <w:tr w:rsidR="008C7CFA" w:rsidRPr="008C7CFA" w:rsidTr="00A95ACA">
        <w:trPr>
          <w:trHeight w:val="857"/>
        </w:trPr>
        <w:tc>
          <w:tcPr>
            <w:tcW w:w="1276" w:type="dxa"/>
            <w:vMerge w:val="restart"/>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lastRenderedPageBreak/>
              <w:t>зачтено</w:t>
            </w: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Превосходно</w:t>
            </w:r>
          </w:p>
        </w:tc>
        <w:tc>
          <w:tcPr>
            <w:tcW w:w="6379" w:type="dxa"/>
            <w:shd w:val="clear" w:color="auto" w:fill="auto"/>
          </w:tcPr>
          <w:p w:rsidR="008C7CFA" w:rsidRPr="00A95ACA" w:rsidRDefault="008C7CFA" w:rsidP="00A95ACA">
            <w:pPr>
              <w:spacing w:after="0" w:line="240" w:lineRule="auto"/>
              <w:rPr>
                <w:rFonts w:ascii="Times New Roman" w:hAnsi="Times New Roman"/>
                <w:b/>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A95ACA">
        <w:trPr>
          <w:trHeight w:val="655"/>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Отлично</w:t>
            </w:r>
          </w:p>
        </w:tc>
        <w:tc>
          <w:tcPr>
            <w:tcW w:w="6379" w:type="dxa"/>
            <w:shd w:val="clear" w:color="auto" w:fill="auto"/>
          </w:tcPr>
          <w:p w:rsidR="008C7CFA" w:rsidRPr="00A95ACA" w:rsidRDefault="008C7CFA" w:rsidP="00A95ACA">
            <w:pPr>
              <w:spacing w:after="0" w:line="240" w:lineRule="auto"/>
              <w:ind w:left="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A95ACA">
        <w:trPr>
          <w:trHeight w:val="655"/>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Очень хорошо</w:t>
            </w:r>
          </w:p>
        </w:tc>
        <w:tc>
          <w:tcPr>
            <w:tcW w:w="6379" w:type="dxa"/>
            <w:shd w:val="clear" w:color="auto" w:fill="auto"/>
          </w:tcPr>
          <w:p w:rsidR="008C7CFA" w:rsidRPr="00A95ACA" w:rsidRDefault="008C7CFA" w:rsidP="00A95ACA">
            <w:pPr>
              <w:spacing w:after="0" w:line="240" w:lineRule="auto"/>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A95ACA">
        <w:trPr>
          <w:trHeight w:val="570"/>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Хорошо</w:t>
            </w:r>
          </w:p>
        </w:tc>
        <w:tc>
          <w:tcPr>
            <w:tcW w:w="6379" w:type="dxa"/>
            <w:shd w:val="clear" w:color="auto" w:fill="auto"/>
          </w:tcPr>
          <w:p w:rsidR="008C7CFA" w:rsidRPr="00A95ACA" w:rsidRDefault="008C7CFA" w:rsidP="00A95ACA">
            <w:pPr>
              <w:spacing w:after="0" w:line="240" w:lineRule="auto"/>
              <w:ind w:left="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A95ACA">
        <w:trPr>
          <w:trHeight w:val="284"/>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Удовлетворительно</w:t>
            </w:r>
          </w:p>
        </w:tc>
        <w:tc>
          <w:tcPr>
            <w:tcW w:w="6379" w:type="dxa"/>
            <w:shd w:val="clear" w:color="auto" w:fill="auto"/>
          </w:tcPr>
          <w:p w:rsidR="008C7CFA" w:rsidRPr="00A95ACA" w:rsidRDefault="008C7CFA" w:rsidP="00A95ACA">
            <w:pPr>
              <w:spacing w:after="0" w:line="240" w:lineRule="auto"/>
              <w:ind w:left="34" w:hanging="34"/>
              <w:jc w:val="both"/>
              <w:rPr>
                <w:rFonts w:ascii="Times New Roman" w:hAnsi="Times New Roman"/>
                <w:snapToGrid w:val="0"/>
                <w:sz w:val="20"/>
                <w:szCs w:val="20"/>
              </w:rPr>
            </w:pPr>
            <w:r w:rsidRPr="00A95ACA">
              <w:rPr>
                <w:rFonts w:ascii="Times New Roman" w:hAnsi="Times New Roman"/>
                <w:sz w:val="20"/>
                <w:szCs w:val="20"/>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A95ACA">
        <w:trPr>
          <w:trHeight w:val="570"/>
        </w:trPr>
        <w:tc>
          <w:tcPr>
            <w:tcW w:w="1276" w:type="dxa"/>
            <w:vMerge w:val="restart"/>
            <w:vAlign w:val="center"/>
          </w:tcPr>
          <w:p w:rsidR="008C7CFA" w:rsidRPr="00A95ACA" w:rsidRDefault="005378EB" w:rsidP="00A95ACA">
            <w:pPr>
              <w:jc w:val="center"/>
              <w:rPr>
                <w:rFonts w:ascii="Times New Roman" w:hAnsi="Times New Roman"/>
                <w:snapToGrid w:val="0"/>
                <w:sz w:val="20"/>
                <w:szCs w:val="20"/>
              </w:rPr>
            </w:pPr>
            <w:r w:rsidRPr="00A95ACA">
              <w:rPr>
                <w:rFonts w:ascii="Times New Roman" w:hAnsi="Times New Roman"/>
                <w:snapToGrid w:val="0"/>
                <w:sz w:val="20"/>
                <w:szCs w:val="20"/>
              </w:rPr>
              <w:t>н</w:t>
            </w:r>
            <w:r w:rsidR="008C7CFA" w:rsidRPr="00A95ACA">
              <w:rPr>
                <w:rFonts w:ascii="Times New Roman" w:hAnsi="Times New Roman"/>
                <w:snapToGrid w:val="0"/>
                <w:sz w:val="20"/>
                <w:szCs w:val="20"/>
              </w:rPr>
              <w:t>е</w:t>
            </w:r>
            <w:r w:rsidRPr="00A95ACA">
              <w:rPr>
                <w:rFonts w:ascii="Times New Roman" w:hAnsi="Times New Roman"/>
                <w:snapToGrid w:val="0"/>
                <w:sz w:val="20"/>
                <w:szCs w:val="20"/>
              </w:rPr>
              <w:t xml:space="preserve"> </w:t>
            </w:r>
            <w:r w:rsidR="008C7CFA" w:rsidRPr="00A95ACA">
              <w:rPr>
                <w:rFonts w:ascii="Times New Roman" w:hAnsi="Times New Roman"/>
                <w:snapToGrid w:val="0"/>
                <w:sz w:val="20"/>
                <w:szCs w:val="20"/>
              </w:rPr>
              <w:t>зачтено</w:t>
            </w:r>
          </w:p>
        </w:tc>
        <w:tc>
          <w:tcPr>
            <w:tcW w:w="2410" w:type="dxa"/>
            <w:shd w:val="clear" w:color="auto" w:fill="auto"/>
            <w:vAlign w:val="center"/>
          </w:tcPr>
          <w:p w:rsidR="008C7CFA" w:rsidRPr="00A95ACA" w:rsidRDefault="008C7CFA" w:rsidP="00A95ACA">
            <w:pPr>
              <w:spacing w:after="0" w:line="240" w:lineRule="auto"/>
              <w:jc w:val="center"/>
              <w:rPr>
                <w:rFonts w:ascii="Times New Roman" w:hAnsi="Times New Roman"/>
                <w:sz w:val="20"/>
                <w:szCs w:val="20"/>
              </w:rPr>
            </w:pPr>
            <w:r w:rsidRPr="00A95ACA">
              <w:rPr>
                <w:rFonts w:ascii="Times New Roman" w:hAnsi="Times New Roman"/>
                <w:snapToGrid w:val="0"/>
                <w:sz w:val="20"/>
                <w:szCs w:val="20"/>
              </w:rPr>
              <w:t>Неудовлетворительно</w:t>
            </w:r>
          </w:p>
        </w:tc>
        <w:tc>
          <w:tcPr>
            <w:tcW w:w="6379" w:type="dxa"/>
            <w:shd w:val="clear" w:color="auto" w:fill="auto"/>
          </w:tcPr>
          <w:p w:rsidR="008C7CFA" w:rsidRPr="00A95ACA" w:rsidRDefault="008C7CFA" w:rsidP="00A95ACA">
            <w:pPr>
              <w:spacing w:after="0" w:line="240" w:lineRule="auto"/>
              <w:jc w:val="both"/>
              <w:rPr>
                <w:rFonts w:ascii="Times New Roman" w:hAnsi="Times New Roman"/>
                <w:snapToGrid w:val="0"/>
                <w:sz w:val="20"/>
                <w:szCs w:val="20"/>
              </w:rPr>
            </w:pPr>
            <w:r w:rsidRPr="00A95ACA">
              <w:rPr>
                <w:rFonts w:ascii="Times New Roman" w:hAnsi="Times New Roman"/>
                <w:sz w:val="20"/>
                <w:szCs w:val="20"/>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A95ACA">
        <w:trPr>
          <w:trHeight w:val="298"/>
        </w:trPr>
        <w:tc>
          <w:tcPr>
            <w:tcW w:w="1276" w:type="dxa"/>
            <w:vMerge/>
          </w:tcPr>
          <w:p w:rsidR="008C7CFA" w:rsidRPr="00A95ACA" w:rsidRDefault="008C7CFA" w:rsidP="00333445">
            <w:pPr>
              <w:ind w:left="-567" w:firstLine="567"/>
              <w:jc w:val="both"/>
              <w:rPr>
                <w:rFonts w:ascii="Times New Roman" w:hAnsi="Times New Roman"/>
                <w:snapToGrid w:val="0"/>
                <w:sz w:val="20"/>
                <w:szCs w:val="20"/>
              </w:rPr>
            </w:pPr>
          </w:p>
        </w:tc>
        <w:tc>
          <w:tcPr>
            <w:tcW w:w="2410" w:type="dxa"/>
            <w:shd w:val="clear" w:color="auto" w:fill="auto"/>
            <w:vAlign w:val="center"/>
          </w:tcPr>
          <w:p w:rsidR="008C7CFA" w:rsidRPr="00A95ACA" w:rsidRDefault="008C7CFA" w:rsidP="00A95ACA">
            <w:pPr>
              <w:jc w:val="center"/>
              <w:rPr>
                <w:rFonts w:ascii="Times New Roman" w:hAnsi="Times New Roman"/>
                <w:snapToGrid w:val="0"/>
                <w:sz w:val="20"/>
                <w:szCs w:val="20"/>
              </w:rPr>
            </w:pPr>
            <w:r w:rsidRPr="00A95ACA">
              <w:rPr>
                <w:rFonts w:ascii="Times New Roman" w:hAnsi="Times New Roman"/>
                <w:snapToGrid w:val="0"/>
                <w:sz w:val="20"/>
                <w:szCs w:val="20"/>
              </w:rPr>
              <w:t>Плохо</w:t>
            </w:r>
          </w:p>
        </w:tc>
        <w:tc>
          <w:tcPr>
            <w:tcW w:w="6379" w:type="dxa"/>
            <w:shd w:val="clear" w:color="auto" w:fill="auto"/>
          </w:tcPr>
          <w:p w:rsidR="008C7CFA" w:rsidRPr="00A95ACA" w:rsidRDefault="008C7CFA" w:rsidP="00A95ACA">
            <w:pPr>
              <w:spacing w:after="0" w:line="240" w:lineRule="auto"/>
              <w:ind w:left="34" w:hanging="34"/>
              <w:jc w:val="both"/>
              <w:rPr>
                <w:rFonts w:ascii="Times New Roman" w:hAnsi="Times New Roman"/>
                <w:snapToGrid w:val="0"/>
                <w:sz w:val="20"/>
                <w:szCs w:val="20"/>
              </w:rPr>
            </w:pPr>
            <w:r w:rsidRPr="00A95ACA">
              <w:rPr>
                <w:rFonts w:ascii="Times New Roman" w:hAnsi="Times New Roman"/>
                <w:sz w:val="20"/>
                <w:szCs w:val="20"/>
              </w:rPr>
              <w:t>Хотя бы одна компетенция сформирована на уровне «плохо»</w:t>
            </w:r>
          </w:p>
        </w:tc>
      </w:tr>
    </w:tbl>
    <w:p w:rsidR="00B74B7F" w:rsidRPr="00D20C6D" w:rsidRDefault="001B093D" w:rsidP="00B74B7F">
      <w:pPr>
        <w:spacing w:after="0" w:line="240" w:lineRule="auto"/>
        <w:jc w:val="center"/>
        <w:rPr>
          <w:rFonts w:ascii="Times New Roman" w:hAnsi="Times New Roman"/>
          <w:b/>
          <w:sz w:val="24"/>
          <w:szCs w:val="24"/>
        </w:rPr>
      </w:pPr>
      <w:r w:rsidRPr="001B093D">
        <w:rPr>
          <w:rFonts w:ascii="Times New Roman" w:hAnsi="Times New Roman"/>
          <w:noProof/>
          <w:sz w:val="24"/>
          <w:szCs w:val="24"/>
        </w:rPr>
        <w:pict>
          <v:shapetype id="_x0000_t202" coordsize="21600,21600" o:spt="202" path="m,l,21600r21600,l21600,xe">
            <v:stroke joinstyle="miter"/>
            <v:path gradientshapeok="t" o:connecttype="rect"/>
          </v:shapetype>
          <v:shape id="Поле 9" o:spid="_x0000_s1027" type="#_x0000_t202" style="position:absolute;left:0;text-align:left;margin-left:-15.6pt;margin-top:60.05pt;width:15pt;height:15.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" stroked="f">
            <v:textbox style="layout-flow:vertical" inset="0,0,0,0">
              <w:txbxContent>
                <w:p w:rsidR="00B74B7F" w:rsidRPr="00615FD8" w:rsidRDefault="00B74B7F" w:rsidP="00B74B7F"/>
              </w:txbxContent>
            </v:textbox>
          </v:shape>
        </w:pict>
      </w:r>
      <w:r w:rsidRPr="001B093D">
        <w:rPr>
          <w:rFonts w:ascii="Times New Roman" w:hAnsi="Times New Roman"/>
          <w:noProof/>
          <w:sz w:val="24"/>
          <w:szCs w:val="24"/>
        </w:rPr>
        <w:pict>
          <v:shape id="Поле 8" o:spid="_x0000_s1026" type="#_x0000_t202" style="position:absolute;left:0;text-align:left;margin-left:716.4pt;margin-top:72.05pt;width:15pt;height:15.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" filled="f" stroked="f">
            <v:textbox inset="0,0,0,0">
              <w:txbxContent>
                <w:p w:rsidR="00B74B7F" w:rsidRDefault="00B74B7F" w:rsidP="00B74B7F"/>
              </w:txbxContent>
            </v:textbox>
          </v:shape>
        </w:pict>
      </w:r>
      <w:r w:rsidR="00B74B7F" w:rsidRPr="00D20C6D">
        <w:rPr>
          <w:rFonts w:ascii="Times New Roman" w:hAnsi="Times New Roman"/>
          <w:b/>
          <w:sz w:val="24"/>
          <w:szCs w:val="24"/>
        </w:rPr>
        <w:t>Критерии оценок выполнения контрольной работы</w:t>
      </w:r>
    </w:p>
    <w:p w:rsidR="00B74B7F" w:rsidRPr="00D20C6D" w:rsidRDefault="00B74B7F" w:rsidP="00B74B7F">
      <w:pPr>
        <w:spacing w:after="0" w:line="240" w:lineRule="auto"/>
        <w:ind w:left="1287" w:hanging="720"/>
        <w:jc w:val="center"/>
        <w:rPr>
          <w:rFonts w:ascii="Times New Roman" w:hAnsi="Times New Roman"/>
          <w:sz w:val="24"/>
          <w:szCs w:val="24"/>
        </w:rPr>
      </w:pPr>
      <w:r w:rsidRPr="00D20C6D">
        <w:rPr>
          <w:rFonts w:ascii="Times New Roman" w:hAnsi="Times New Roman"/>
          <w:sz w:val="24"/>
          <w:szCs w:val="24"/>
        </w:rPr>
        <w:t>(каждая задача оценивается в 2 балла)</w:t>
      </w:r>
    </w:p>
    <w:p w:rsidR="00B74B7F" w:rsidRPr="00D20C6D" w:rsidRDefault="00B74B7F" w:rsidP="00B74B7F">
      <w:pPr>
        <w:spacing w:after="0" w:line="240" w:lineRule="auto"/>
        <w:ind w:left="1287" w:hanging="720"/>
        <w:jc w:val="center"/>
        <w:rPr>
          <w:rFonts w:ascii="Times New Roman" w:hAnsi="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3"/>
        <w:gridCol w:w="1273"/>
      </w:tblGrid>
      <w:tr w:rsidR="00B74B7F" w:rsidRPr="00D20C6D" w:rsidTr="00B63339">
        <w:tc>
          <w:tcPr>
            <w:tcW w:w="7623" w:type="dxa"/>
            <w:shd w:val="clear" w:color="auto" w:fill="auto"/>
            <w:vAlign w:val="center"/>
          </w:tcPr>
          <w:p w:rsidR="00B74B7F" w:rsidRPr="00D20C6D" w:rsidRDefault="00B74B7F" w:rsidP="00B63339">
            <w:pPr>
              <w:spacing w:after="0" w:line="240" w:lineRule="auto"/>
              <w:rPr>
                <w:rFonts w:ascii="Times New Roman" w:hAnsi="Times New Roman"/>
                <w:sz w:val="20"/>
                <w:szCs w:val="24"/>
              </w:rPr>
            </w:pPr>
            <w:r w:rsidRPr="00D20C6D">
              <w:rPr>
                <w:rFonts w:ascii="Times New Roman" w:hAnsi="Times New Roman"/>
                <w:sz w:val="20"/>
                <w:szCs w:val="24"/>
              </w:rPr>
              <w:t>Решена полностью</w:t>
            </w:r>
          </w:p>
        </w:tc>
        <w:tc>
          <w:tcPr>
            <w:tcW w:w="1273"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 xml:space="preserve">2 </w:t>
            </w:r>
          </w:p>
        </w:tc>
      </w:tr>
      <w:tr w:rsidR="00B74B7F" w:rsidRPr="00D20C6D" w:rsidTr="00B63339">
        <w:tc>
          <w:tcPr>
            <w:tcW w:w="7623" w:type="dxa"/>
            <w:shd w:val="clear" w:color="auto" w:fill="auto"/>
            <w:vAlign w:val="center"/>
          </w:tcPr>
          <w:p w:rsidR="00B74B7F" w:rsidRPr="00D20C6D" w:rsidRDefault="00B74B7F" w:rsidP="00B63339">
            <w:pPr>
              <w:spacing w:after="0" w:line="240" w:lineRule="auto"/>
              <w:rPr>
                <w:rFonts w:ascii="Times New Roman" w:hAnsi="Times New Roman"/>
                <w:sz w:val="20"/>
                <w:szCs w:val="24"/>
              </w:rPr>
            </w:pPr>
            <w:r w:rsidRPr="00D20C6D">
              <w:rPr>
                <w:rFonts w:ascii="Times New Roman" w:hAnsi="Times New Roman"/>
                <w:sz w:val="20"/>
                <w:szCs w:val="24"/>
              </w:rPr>
              <w:t>Решена основная часть задачи, или задача решена с недочетами</w:t>
            </w:r>
          </w:p>
        </w:tc>
        <w:tc>
          <w:tcPr>
            <w:tcW w:w="1273"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 xml:space="preserve">1,5 </w:t>
            </w:r>
          </w:p>
        </w:tc>
      </w:tr>
      <w:tr w:rsidR="00B74B7F" w:rsidRPr="00D20C6D" w:rsidTr="00B63339">
        <w:tc>
          <w:tcPr>
            <w:tcW w:w="7623" w:type="dxa"/>
            <w:shd w:val="clear" w:color="auto" w:fill="auto"/>
            <w:vAlign w:val="center"/>
          </w:tcPr>
          <w:p w:rsidR="00B74B7F" w:rsidRPr="00D20C6D" w:rsidRDefault="00B74B7F" w:rsidP="00B63339">
            <w:pPr>
              <w:spacing w:after="0" w:line="240" w:lineRule="auto"/>
              <w:rPr>
                <w:rFonts w:ascii="Times New Roman" w:hAnsi="Times New Roman"/>
                <w:sz w:val="20"/>
                <w:szCs w:val="24"/>
              </w:rPr>
            </w:pPr>
            <w:r w:rsidRPr="00D20C6D">
              <w:rPr>
                <w:rFonts w:ascii="Times New Roman" w:hAnsi="Times New Roman"/>
                <w:sz w:val="20"/>
                <w:szCs w:val="24"/>
              </w:rPr>
              <w:t>Решена задача наполовину</w:t>
            </w:r>
          </w:p>
        </w:tc>
        <w:tc>
          <w:tcPr>
            <w:tcW w:w="1273"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1</w:t>
            </w:r>
          </w:p>
        </w:tc>
      </w:tr>
      <w:tr w:rsidR="00B74B7F" w:rsidRPr="00D20C6D" w:rsidTr="00B63339">
        <w:trPr>
          <w:trHeight w:val="478"/>
        </w:trPr>
        <w:tc>
          <w:tcPr>
            <w:tcW w:w="7623" w:type="dxa"/>
            <w:shd w:val="clear" w:color="auto" w:fill="auto"/>
            <w:vAlign w:val="center"/>
          </w:tcPr>
          <w:p w:rsidR="00B74B7F" w:rsidRPr="00D20C6D" w:rsidRDefault="00B74B7F" w:rsidP="00B63339">
            <w:pPr>
              <w:spacing w:after="0" w:line="240" w:lineRule="auto"/>
              <w:rPr>
                <w:rFonts w:ascii="Times New Roman" w:hAnsi="Times New Roman"/>
                <w:sz w:val="20"/>
                <w:szCs w:val="24"/>
              </w:rPr>
            </w:pPr>
            <w:r w:rsidRPr="00D20C6D">
              <w:rPr>
                <w:rFonts w:ascii="Times New Roman" w:hAnsi="Times New Roman"/>
                <w:sz w:val="20"/>
                <w:szCs w:val="24"/>
              </w:rPr>
              <w:t xml:space="preserve">Сделан первый этап в решении задачи </w:t>
            </w:r>
          </w:p>
        </w:tc>
        <w:tc>
          <w:tcPr>
            <w:tcW w:w="1273"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0,5</w:t>
            </w:r>
          </w:p>
        </w:tc>
      </w:tr>
      <w:tr w:rsidR="00B74B7F" w:rsidRPr="00D20C6D" w:rsidTr="00B63339">
        <w:tc>
          <w:tcPr>
            <w:tcW w:w="7623" w:type="dxa"/>
            <w:shd w:val="clear" w:color="auto" w:fill="auto"/>
            <w:vAlign w:val="center"/>
          </w:tcPr>
          <w:p w:rsidR="00B74B7F" w:rsidRPr="00D20C6D" w:rsidRDefault="00B74B7F" w:rsidP="00B63339">
            <w:pPr>
              <w:spacing w:after="0" w:line="240" w:lineRule="auto"/>
              <w:rPr>
                <w:rFonts w:ascii="Times New Roman" w:hAnsi="Times New Roman"/>
                <w:sz w:val="20"/>
                <w:szCs w:val="24"/>
              </w:rPr>
            </w:pPr>
            <w:r w:rsidRPr="00D20C6D">
              <w:rPr>
                <w:rFonts w:ascii="Times New Roman" w:hAnsi="Times New Roman"/>
                <w:sz w:val="20"/>
                <w:szCs w:val="24"/>
              </w:rPr>
              <w:t>Нет решения</w:t>
            </w:r>
          </w:p>
        </w:tc>
        <w:tc>
          <w:tcPr>
            <w:tcW w:w="1273"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0</w:t>
            </w:r>
          </w:p>
        </w:tc>
      </w:tr>
    </w:tbl>
    <w:p w:rsidR="00B74B7F" w:rsidRPr="00D20C6D" w:rsidRDefault="00B74B7F" w:rsidP="00B74B7F">
      <w:pPr>
        <w:spacing w:after="0" w:line="240" w:lineRule="auto"/>
        <w:ind w:left="1287" w:hanging="720"/>
        <w:jc w:val="center"/>
        <w:rPr>
          <w:rFonts w:ascii="Times New Roman" w:hAnsi="Times New Roman"/>
          <w:b/>
          <w:sz w:val="24"/>
          <w:szCs w:val="24"/>
        </w:rPr>
      </w:pPr>
    </w:p>
    <w:p w:rsidR="00B74B7F" w:rsidRPr="00D20C6D" w:rsidRDefault="00B74B7F" w:rsidP="00B74B7F">
      <w:pPr>
        <w:spacing w:after="0" w:line="240" w:lineRule="auto"/>
        <w:ind w:left="1287" w:hanging="720"/>
        <w:jc w:val="center"/>
        <w:rPr>
          <w:rFonts w:ascii="Times New Roman" w:hAnsi="Times New Roman"/>
          <w:b/>
          <w:sz w:val="24"/>
          <w:szCs w:val="24"/>
        </w:rPr>
      </w:pPr>
      <w:r w:rsidRPr="00D20C6D">
        <w:rPr>
          <w:rFonts w:ascii="Times New Roman" w:hAnsi="Times New Roman"/>
          <w:b/>
          <w:sz w:val="24"/>
          <w:szCs w:val="24"/>
        </w:rPr>
        <w:t xml:space="preserve"> Суммарная оценка выполнения контрольной работы</w:t>
      </w:r>
    </w:p>
    <w:p w:rsidR="00B74B7F" w:rsidRPr="00D20C6D" w:rsidRDefault="00B74B7F" w:rsidP="00B74B7F">
      <w:pPr>
        <w:spacing w:after="0" w:line="240" w:lineRule="auto"/>
        <w:ind w:left="1287" w:hanging="720"/>
        <w:jc w:val="center"/>
        <w:rPr>
          <w:rFonts w:ascii="Times New Roman" w:hAnsi="Times New Roman"/>
          <w:b/>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4"/>
        <w:gridCol w:w="2972"/>
      </w:tblGrid>
      <w:tr w:rsidR="00B74B7F" w:rsidRPr="00D20C6D" w:rsidTr="00B63339">
        <w:tc>
          <w:tcPr>
            <w:tcW w:w="5924" w:type="dxa"/>
            <w:shd w:val="clear" w:color="auto" w:fill="auto"/>
            <w:vAlign w:val="center"/>
          </w:tcPr>
          <w:p w:rsidR="00B74B7F" w:rsidRPr="00D20C6D" w:rsidRDefault="00B74B7F" w:rsidP="00B63339">
            <w:pPr>
              <w:spacing w:after="0" w:line="240" w:lineRule="auto"/>
              <w:jc w:val="center"/>
              <w:rPr>
                <w:rFonts w:ascii="Times New Roman" w:hAnsi="Times New Roman"/>
                <w:b/>
                <w:sz w:val="20"/>
                <w:szCs w:val="24"/>
              </w:rPr>
            </w:pPr>
            <w:r w:rsidRPr="00D20C6D">
              <w:rPr>
                <w:rFonts w:ascii="Times New Roman" w:hAnsi="Times New Roman"/>
                <w:b/>
                <w:sz w:val="20"/>
                <w:szCs w:val="24"/>
              </w:rPr>
              <w:t>Количество баллов</w:t>
            </w:r>
          </w:p>
        </w:tc>
        <w:tc>
          <w:tcPr>
            <w:tcW w:w="2972" w:type="dxa"/>
            <w:shd w:val="clear" w:color="auto" w:fill="auto"/>
            <w:vAlign w:val="center"/>
          </w:tcPr>
          <w:p w:rsidR="00B74B7F" w:rsidRPr="00D20C6D" w:rsidRDefault="00B74B7F" w:rsidP="00B63339">
            <w:pPr>
              <w:spacing w:after="0" w:line="240" w:lineRule="auto"/>
              <w:jc w:val="center"/>
              <w:rPr>
                <w:rFonts w:ascii="Times New Roman" w:hAnsi="Times New Roman"/>
                <w:b/>
                <w:sz w:val="20"/>
                <w:szCs w:val="24"/>
              </w:rPr>
            </w:pPr>
            <w:r w:rsidRPr="00D20C6D">
              <w:rPr>
                <w:rFonts w:ascii="Times New Roman" w:hAnsi="Times New Roman"/>
                <w:b/>
                <w:sz w:val="20"/>
                <w:szCs w:val="24"/>
              </w:rPr>
              <w:t>Оценка</w:t>
            </w:r>
          </w:p>
        </w:tc>
      </w:tr>
      <w:tr w:rsidR="00B74B7F" w:rsidRPr="00D20C6D" w:rsidTr="00B63339">
        <w:tc>
          <w:tcPr>
            <w:tcW w:w="5924"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4</w:t>
            </w:r>
          </w:p>
        </w:tc>
        <w:tc>
          <w:tcPr>
            <w:tcW w:w="2972"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Отлично</w:t>
            </w:r>
          </w:p>
        </w:tc>
      </w:tr>
      <w:tr w:rsidR="00B74B7F" w:rsidRPr="00D20C6D" w:rsidTr="00B63339">
        <w:tc>
          <w:tcPr>
            <w:tcW w:w="5924"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3,5</w:t>
            </w:r>
          </w:p>
        </w:tc>
        <w:tc>
          <w:tcPr>
            <w:tcW w:w="2972"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Очень хорошо</w:t>
            </w:r>
          </w:p>
        </w:tc>
      </w:tr>
      <w:tr w:rsidR="00B74B7F" w:rsidRPr="00D20C6D" w:rsidTr="00B63339">
        <w:tc>
          <w:tcPr>
            <w:tcW w:w="5924"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3</w:t>
            </w:r>
          </w:p>
        </w:tc>
        <w:tc>
          <w:tcPr>
            <w:tcW w:w="2972"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Хорошо</w:t>
            </w:r>
          </w:p>
        </w:tc>
      </w:tr>
      <w:tr w:rsidR="00B74B7F" w:rsidRPr="00D20C6D" w:rsidTr="00B63339">
        <w:tc>
          <w:tcPr>
            <w:tcW w:w="5924"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2-2,5</w:t>
            </w:r>
          </w:p>
        </w:tc>
        <w:tc>
          <w:tcPr>
            <w:tcW w:w="2972"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Удовлетворительно</w:t>
            </w:r>
          </w:p>
        </w:tc>
      </w:tr>
      <w:tr w:rsidR="00B74B7F" w:rsidRPr="00D20C6D" w:rsidTr="00B63339">
        <w:tc>
          <w:tcPr>
            <w:tcW w:w="5924"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0,5-1,5</w:t>
            </w:r>
          </w:p>
        </w:tc>
        <w:tc>
          <w:tcPr>
            <w:tcW w:w="2972"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Неудовлетворительно</w:t>
            </w:r>
          </w:p>
        </w:tc>
      </w:tr>
      <w:tr w:rsidR="00B74B7F" w:rsidRPr="00D20C6D" w:rsidTr="00B63339">
        <w:tc>
          <w:tcPr>
            <w:tcW w:w="5924"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 xml:space="preserve">0 </w:t>
            </w:r>
          </w:p>
        </w:tc>
        <w:tc>
          <w:tcPr>
            <w:tcW w:w="2972" w:type="dxa"/>
            <w:shd w:val="clear" w:color="auto" w:fill="auto"/>
            <w:vAlign w:val="center"/>
          </w:tcPr>
          <w:p w:rsidR="00B74B7F" w:rsidRPr="00D20C6D" w:rsidRDefault="00B74B7F" w:rsidP="00B63339">
            <w:pPr>
              <w:spacing w:after="0" w:line="240" w:lineRule="auto"/>
              <w:jc w:val="center"/>
              <w:rPr>
                <w:rFonts w:ascii="Times New Roman" w:hAnsi="Times New Roman"/>
                <w:sz w:val="20"/>
                <w:szCs w:val="24"/>
              </w:rPr>
            </w:pPr>
            <w:r w:rsidRPr="00D20C6D">
              <w:rPr>
                <w:rFonts w:ascii="Times New Roman" w:hAnsi="Times New Roman"/>
                <w:sz w:val="20"/>
                <w:szCs w:val="24"/>
              </w:rPr>
              <w:t>Плохо</w:t>
            </w:r>
          </w:p>
        </w:tc>
      </w:tr>
    </w:tbl>
    <w:p w:rsidR="009D72AB" w:rsidRPr="00F52D95" w:rsidRDefault="009D72AB" w:rsidP="009D72AB">
      <w:pPr>
        <w:pStyle w:val="a6"/>
        <w:ind w:left="-142" w:right="-426"/>
        <w:rPr>
          <w:rFonts w:ascii="Times New Roman" w:hAnsi="Times New Roman"/>
          <w:sz w:val="18"/>
          <w:szCs w:val="18"/>
        </w:rPr>
      </w:pPr>
    </w:p>
    <w:p w:rsidR="00B05939" w:rsidRPr="00B74B7F" w:rsidRDefault="00A55147" w:rsidP="00B74B7F">
      <w:pPr>
        <w:pStyle w:val="a6"/>
        <w:numPr>
          <w:ilvl w:val="1"/>
          <w:numId w:val="12"/>
        </w:numPr>
        <w:tabs>
          <w:tab w:val="left" w:pos="993"/>
          <w:tab w:val="left" w:pos="1276"/>
        </w:tabs>
        <w:jc w:val="left"/>
        <w:rPr>
          <w:rFonts w:ascii="Times New Roman" w:hAnsi="Times New Roman"/>
          <w:b/>
        </w:rPr>
      </w:pPr>
      <w:r w:rsidRPr="00380444">
        <w:rPr>
          <w:rFonts w:ascii="Times New Roman" w:hAnsi="Times New Roman"/>
          <w:b/>
        </w:rPr>
        <w:t>Типовые контрольные задания или иные материалы, необходимые для оценки результатов обучения</w:t>
      </w:r>
    </w:p>
    <w:p w:rsidR="00B05939" w:rsidRPr="00B05939" w:rsidRDefault="00B05939" w:rsidP="00B05939">
      <w:pPr>
        <w:pStyle w:val="a6"/>
        <w:ind w:left="0" w:right="-284"/>
        <w:rPr>
          <w:rFonts w:ascii="Times New Roman" w:hAnsi="Times New Roman"/>
          <w:i/>
          <w:sz w:val="18"/>
          <w:szCs w:val="18"/>
        </w:rPr>
      </w:pPr>
    </w:p>
    <w:p w:rsidR="00A357FF" w:rsidRPr="00A95ACA" w:rsidRDefault="00380444" w:rsidP="00A357FF">
      <w:pPr>
        <w:pStyle w:val="a6"/>
        <w:ind w:left="0" w:right="-284"/>
        <w:rPr>
          <w:rFonts w:ascii="Times New Roman" w:hAnsi="Times New Roman"/>
          <w:b/>
          <w:color w:val="000000"/>
        </w:rPr>
      </w:pPr>
      <w:r w:rsidRPr="00A95ACA">
        <w:rPr>
          <w:rFonts w:ascii="Times New Roman" w:hAnsi="Times New Roman"/>
          <w:b/>
          <w:color w:val="000000"/>
        </w:rPr>
        <w:t>5</w:t>
      </w:r>
      <w:r w:rsidR="00B05939" w:rsidRPr="00A95ACA">
        <w:rPr>
          <w:rFonts w:ascii="Times New Roman" w:hAnsi="Times New Roman"/>
          <w:b/>
          <w:color w:val="000000"/>
        </w:rPr>
        <w:t xml:space="preserve">.2.1 </w:t>
      </w:r>
      <w:r w:rsidR="00A357FF" w:rsidRPr="00A95ACA">
        <w:rPr>
          <w:rFonts w:ascii="Times New Roman" w:hAnsi="Times New Roman"/>
          <w:b/>
          <w:color w:val="000000"/>
        </w:rPr>
        <w:t xml:space="preserve">Контрольные вопросы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B74B7F" w:rsidRPr="000C1994" w:rsidTr="00B63339">
        <w:tc>
          <w:tcPr>
            <w:tcW w:w="6771" w:type="dxa"/>
            <w:shd w:val="clear" w:color="auto" w:fill="auto"/>
          </w:tcPr>
          <w:p w:rsidR="00B74B7F" w:rsidRPr="00875FC2" w:rsidRDefault="00B74B7F" w:rsidP="00B74B7F">
            <w:pPr>
              <w:pStyle w:val="a6"/>
              <w:ind w:left="0" w:right="-284"/>
              <w:rPr>
                <w:rFonts w:ascii="Times New Roman" w:hAnsi="Times New Roman"/>
                <w:b/>
                <w:i/>
                <w:sz w:val="18"/>
                <w:szCs w:val="18"/>
              </w:rPr>
            </w:pPr>
            <w:r w:rsidRPr="00875FC2">
              <w:rPr>
                <w:rFonts w:ascii="Times New Roman" w:hAnsi="Times New Roman"/>
                <w:b/>
                <w:i/>
                <w:sz w:val="18"/>
                <w:szCs w:val="18"/>
              </w:rPr>
              <w:t>вопросы</w:t>
            </w:r>
          </w:p>
        </w:tc>
        <w:tc>
          <w:tcPr>
            <w:tcW w:w="2800" w:type="dxa"/>
            <w:shd w:val="clear" w:color="auto" w:fill="auto"/>
          </w:tcPr>
          <w:p w:rsidR="00B74B7F" w:rsidRPr="00875FC2" w:rsidRDefault="00B74B7F" w:rsidP="00B74B7F">
            <w:pPr>
              <w:pStyle w:val="a6"/>
              <w:ind w:left="0" w:right="-284"/>
              <w:rPr>
                <w:rFonts w:ascii="Times New Roman" w:hAnsi="Times New Roman"/>
                <w:b/>
                <w:i/>
                <w:sz w:val="18"/>
                <w:szCs w:val="18"/>
              </w:rPr>
            </w:pPr>
            <w:r w:rsidRPr="00875FC2">
              <w:rPr>
                <w:rFonts w:ascii="Times New Roman" w:hAnsi="Times New Roman"/>
                <w:b/>
                <w:i/>
                <w:sz w:val="18"/>
                <w:szCs w:val="18"/>
              </w:rPr>
              <w:t>Код формируемой компетенции</w:t>
            </w:r>
          </w:p>
        </w:tc>
      </w:tr>
      <w:tr w:rsidR="00B74B7F" w:rsidRPr="000C1994" w:rsidTr="00B63339">
        <w:tc>
          <w:tcPr>
            <w:tcW w:w="6771" w:type="dxa"/>
            <w:shd w:val="clear" w:color="auto" w:fill="auto"/>
          </w:tcPr>
          <w:p w:rsidR="00B74B7F" w:rsidRPr="00CD61F2" w:rsidRDefault="00B74B7F" w:rsidP="00B74B7F">
            <w:pPr>
              <w:pStyle w:val="2"/>
              <w:spacing w:after="120"/>
              <w:rPr>
                <w:rFonts w:ascii="Times New Roman" w:hAnsi="Times New Roman"/>
                <w:b/>
                <w:color w:val="auto"/>
                <w:sz w:val="20"/>
                <w:szCs w:val="20"/>
              </w:rPr>
            </w:pPr>
            <w:r w:rsidRPr="00CD61F2">
              <w:rPr>
                <w:rFonts w:ascii="Times New Roman" w:hAnsi="Times New Roman"/>
                <w:b/>
                <w:color w:val="auto"/>
                <w:sz w:val="20"/>
                <w:szCs w:val="20"/>
              </w:rPr>
              <w:t>I. Законы термодинамики</w:t>
            </w:r>
          </w:p>
        </w:tc>
        <w:tc>
          <w:tcPr>
            <w:tcW w:w="2800" w:type="dxa"/>
            <w:shd w:val="clear" w:color="auto" w:fill="auto"/>
          </w:tcPr>
          <w:p w:rsidR="00B74B7F" w:rsidRPr="00202169" w:rsidRDefault="00B74B7F" w:rsidP="00B74B7F">
            <w:pPr>
              <w:pStyle w:val="a6"/>
              <w:ind w:left="0" w:right="-284"/>
              <w:rPr>
                <w:rFonts w:ascii="Times New Roman" w:hAnsi="Times New Roman"/>
                <w:sz w:val="18"/>
                <w:szCs w:val="18"/>
              </w:rPr>
            </w:pPr>
            <w:r>
              <w:rPr>
                <w:rFonts w:ascii="Times New Roman" w:hAnsi="Times New Roman"/>
                <w:sz w:val="18"/>
                <w:szCs w:val="18"/>
              </w:rPr>
              <w:t xml:space="preserve">                       </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Нулевой закон термодинамики</w:t>
            </w:r>
          </w:p>
        </w:tc>
        <w:tc>
          <w:tcPr>
            <w:tcW w:w="2800" w:type="dxa"/>
            <w:shd w:val="clear" w:color="auto" w:fill="auto"/>
          </w:tcPr>
          <w:p w:rsidR="00B74B7F" w:rsidRPr="00EC1CAC" w:rsidRDefault="00B74B7F" w:rsidP="00B74B7F">
            <w:pPr>
              <w:pStyle w:val="a6"/>
              <w:ind w:left="0" w:right="-284"/>
              <w:rPr>
                <w:rFonts w:ascii="Times New Roman" w:hAnsi="Times New Roman"/>
                <w:i/>
                <w:sz w:val="24"/>
                <w:szCs w:val="24"/>
              </w:rPr>
            </w:pPr>
            <w:r w:rsidRPr="00EC1CAC">
              <w:rPr>
                <w:rFonts w:ascii="Times New Roman" w:hAnsi="Times New Roman"/>
                <w:sz w:val="24"/>
                <w:szCs w:val="24"/>
              </w:rPr>
              <w:t xml:space="preserve">                        ПК-1</w:t>
            </w:r>
            <w:r w:rsidR="00371157" w:rsidRPr="00EC1CAC">
              <w:rPr>
                <w:rFonts w:ascii="Times New Roman" w:hAnsi="Times New Roman"/>
                <w:sz w:val="24"/>
                <w:szCs w:val="24"/>
              </w:rPr>
              <w:t>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Первый закон термодинамики</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Второй закон термодинамики</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lastRenderedPageBreak/>
              <w:t xml:space="preserve">Коэффициент полезного действия общего цикла Карно. Абсолютная </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Теплоемкость.</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 xml:space="preserve">Политропические процессы. </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Неравенство Клаузиуса для произвольного цикла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Энтропия</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7"/>
              </w:numPr>
              <w:spacing w:after="160"/>
              <w:jc w:val="left"/>
              <w:rPr>
                <w:rFonts w:ascii="Times New Roman" w:hAnsi="Times New Roman"/>
                <w:sz w:val="20"/>
                <w:szCs w:val="20"/>
              </w:rPr>
            </w:pPr>
            <w:r w:rsidRPr="00202169">
              <w:rPr>
                <w:rFonts w:ascii="Times New Roman" w:hAnsi="Times New Roman"/>
                <w:sz w:val="20"/>
                <w:szCs w:val="20"/>
              </w:rPr>
              <w:t>Общая формулировка второго закона термодинамики. Направление реальных процессов</w:t>
            </w:r>
          </w:p>
        </w:tc>
        <w:tc>
          <w:tcPr>
            <w:tcW w:w="2800" w:type="dxa"/>
            <w:shd w:val="clear" w:color="auto" w:fill="auto"/>
          </w:tcPr>
          <w:p w:rsidR="00B74B7F" w:rsidRPr="00EC1CAC" w:rsidRDefault="00371157" w:rsidP="00C66D26">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CD61F2" w:rsidRDefault="00B74B7F" w:rsidP="00B74B7F">
            <w:pPr>
              <w:pStyle w:val="2"/>
              <w:spacing w:after="120"/>
              <w:rPr>
                <w:rFonts w:ascii="Times New Roman" w:hAnsi="Times New Roman"/>
                <w:b/>
                <w:color w:val="auto"/>
                <w:sz w:val="20"/>
                <w:szCs w:val="20"/>
              </w:rPr>
            </w:pPr>
            <w:r w:rsidRPr="00CD61F2">
              <w:rPr>
                <w:rFonts w:ascii="Times New Roman" w:hAnsi="Times New Roman"/>
                <w:b/>
                <w:color w:val="auto"/>
                <w:sz w:val="20"/>
                <w:szCs w:val="20"/>
              </w:rPr>
              <w:t>II. Термодинамические методы и теоремы</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Термодинамические потенциалы</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Соотношения между производными термодинамических величин</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Термодинамическая шкала температуры - практическая реализация</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Процесс Джоуля-Томсона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Максимальная работа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Термодинамические неравенства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Принцип Ле-Шателье</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Теорема Нернста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 xml:space="preserve">Условие отсутствия конвекции </w:t>
            </w:r>
          </w:p>
        </w:tc>
        <w:tc>
          <w:tcPr>
            <w:tcW w:w="2800" w:type="dxa"/>
            <w:shd w:val="clear" w:color="auto" w:fill="auto"/>
          </w:tcPr>
          <w:p w:rsidR="00B74B7F" w:rsidRPr="00EC1CAC" w:rsidRDefault="00371157" w:rsidP="00C66D26">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Условие равновесия многокомпонентных систем</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8"/>
              </w:numPr>
              <w:spacing w:after="160"/>
              <w:jc w:val="left"/>
              <w:rPr>
                <w:rFonts w:ascii="Times New Roman" w:hAnsi="Times New Roman"/>
                <w:sz w:val="20"/>
                <w:szCs w:val="20"/>
              </w:rPr>
            </w:pPr>
            <w:r w:rsidRPr="00202169">
              <w:rPr>
                <w:rFonts w:ascii="Times New Roman" w:hAnsi="Times New Roman"/>
                <w:sz w:val="20"/>
                <w:szCs w:val="20"/>
              </w:rPr>
              <w:t>Правило фаз Гиббса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CD61F2" w:rsidRDefault="00B74B7F" w:rsidP="00B74B7F">
            <w:pPr>
              <w:pStyle w:val="2"/>
              <w:spacing w:after="120"/>
              <w:rPr>
                <w:rFonts w:ascii="Times New Roman" w:hAnsi="Times New Roman"/>
                <w:b/>
                <w:color w:val="auto"/>
                <w:sz w:val="20"/>
                <w:szCs w:val="20"/>
              </w:rPr>
            </w:pPr>
            <w:r w:rsidRPr="00CD61F2">
              <w:rPr>
                <w:rFonts w:ascii="Times New Roman" w:hAnsi="Times New Roman"/>
                <w:b/>
                <w:color w:val="auto"/>
                <w:sz w:val="20"/>
                <w:szCs w:val="20"/>
              </w:rPr>
              <w:t>III. Статистическая физика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 xml:space="preserve">Основные принципы статистической физики </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Теорема Лиувилля</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Микроканоническое распределение</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Энтропия (статистическое определение)</w:t>
            </w:r>
          </w:p>
        </w:tc>
        <w:tc>
          <w:tcPr>
            <w:tcW w:w="2800" w:type="dxa"/>
            <w:shd w:val="clear" w:color="auto" w:fill="auto"/>
          </w:tcPr>
          <w:p w:rsidR="00B74B7F" w:rsidRPr="00EC1CAC" w:rsidRDefault="00B74B7F" w:rsidP="00EC1CAC">
            <w:pPr>
              <w:pStyle w:val="a6"/>
              <w:ind w:left="0" w:right="-284"/>
              <w:rPr>
                <w:rFonts w:ascii="Times New Roman" w:hAnsi="Times New Roman"/>
                <w:i/>
                <w:sz w:val="24"/>
                <w:szCs w:val="24"/>
              </w:rPr>
            </w:pPr>
            <w:r w:rsidRPr="00EC1CAC">
              <w:rPr>
                <w:rFonts w:ascii="Times New Roman" w:hAnsi="Times New Roman"/>
                <w:sz w:val="24"/>
                <w:szCs w:val="24"/>
              </w:rPr>
              <w:t xml:space="preserve">              </w:t>
            </w:r>
            <w:r w:rsidR="00371157" w:rsidRPr="00EC1CAC">
              <w:rPr>
                <w:rFonts w:ascii="Times New Roman" w:hAnsi="Times New Roman"/>
                <w:sz w:val="24"/>
                <w:szCs w:val="24"/>
              </w:rPr>
              <w:t xml:space="preserve"> 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Распределение Гиббса (каноническое)</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Свободная энергия в распределении Гиббса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Распределение Максвелла</w:t>
            </w:r>
          </w:p>
        </w:tc>
        <w:tc>
          <w:tcPr>
            <w:tcW w:w="2800" w:type="dxa"/>
            <w:shd w:val="clear" w:color="auto" w:fill="auto"/>
          </w:tcPr>
          <w:p w:rsidR="00B74B7F" w:rsidRPr="00EC1CAC" w:rsidRDefault="00371157" w:rsidP="00C66D26">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Термодинамический потенциал омега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lastRenderedPageBreak/>
              <w:t xml:space="preserve">Распределение Гиббса с переменным числом частиц (большое каноническое) </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Распределение Больцмана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Уравнение состояния идеального газа (статистический вывод)</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Закон равнораспределения энергии по степеням свободы</w:t>
            </w:r>
          </w:p>
        </w:tc>
        <w:tc>
          <w:tcPr>
            <w:tcW w:w="2800" w:type="dxa"/>
            <w:shd w:val="clear" w:color="auto" w:fill="auto"/>
          </w:tcPr>
          <w:p w:rsidR="00B74B7F" w:rsidRPr="00EC1CAC" w:rsidRDefault="00371157" w:rsidP="00C66D26">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Распределение Ферми-Дирака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Распределение Бозе-Эйнштейна</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19"/>
              </w:numPr>
              <w:spacing w:after="160"/>
              <w:jc w:val="left"/>
              <w:rPr>
                <w:rFonts w:ascii="Times New Roman" w:hAnsi="Times New Roman"/>
                <w:sz w:val="20"/>
                <w:szCs w:val="20"/>
              </w:rPr>
            </w:pPr>
            <w:r w:rsidRPr="00202169">
              <w:rPr>
                <w:rFonts w:ascii="Times New Roman" w:hAnsi="Times New Roman"/>
                <w:sz w:val="20"/>
                <w:szCs w:val="20"/>
              </w:rPr>
              <w:t>Ферми- и бозе-газы элементарных частиц</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CD61F2" w:rsidRDefault="00B74B7F" w:rsidP="00B74B7F">
            <w:pPr>
              <w:pStyle w:val="2"/>
              <w:spacing w:after="120"/>
              <w:rPr>
                <w:rFonts w:ascii="Times New Roman" w:hAnsi="Times New Roman"/>
                <w:b/>
                <w:color w:val="auto"/>
                <w:sz w:val="20"/>
                <w:szCs w:val="20"/>
              </w:rPr>
            </w:pPr>
            <w:r w:rsidRPr="00CD61F2">
              <w:rPr>
                <w:rFonts w:ascii="Times New Roman" w:hAnsi="Times New Roman"/>
                <w:b/>
                <w:color w:val="auto"/>
                <w:sz w:val="20"/>
                <w:szCs w:val="20"/>
              </w:rPr>
              <w:t xml:space="preserve">IV. Физическая кинетика </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20"/>
              </w:numPr>
              <w:spacing w:after="160"/>
              <w:jc w:val="left"/>
              <w:rPr>
                <w:rFonts w:ascii="Times New Roman" w:hAnsi="Times New Roman"/>
                <w:sz w:val="20"/>
                <w:szCs w:val="20"/>
              </w:rPr>
            </w:pPr>
            <w:r w:rsidRPr="00202169">
              <w:rPr>
                <w:rFonts w:ascii="Times New Roman" w:hAnsi="Times New Roman"/>
                <w:sz w:val="20"/>
                <w:szCs w:val="20"/>
              </w:rPr>
              <w:t>Уравнение теплопроводности</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20"/>
              </w:numPr>
              <w:spacing w:after="160"/>
              <w:jc w:val="left"/>
              <w:rPr>
                <w:rFonts w:ascii="Times New Roman" w:hAnsi="Times New Roman"/>
                <w:sz w:val="20"/>
                <w:szCs w:val="20"/>
              </w:rPr>
            </w:pPr>
            <w:r w:rsidRPr="00202169">
              <w:rPr>
                <w:rFonts w:ascii="Times New Roman" w:hAnsi="Times New Roman"/>
                <w:sz w:val="20"/>
                <w:szCs w:val="20"/>
              </w:rPr>
              <w:t>Простейшие стационарные задачи теплопроводности</w:t>
            </w:r>
          </w:p>
        </w:tc>
        <w:tc>
          <w:tcPr>
            <w:tcW w:w="2800" w:type="dxa"/>
            <w:shd w:val="clear" w:color="auto" w:fill="auto"/>
          </w:tcPr>
          <w:p w:rsidR="00B74B7F" w:rsidRPr="00EC1CAC" w:rsidRDefault="00371157" w:rsidP="00C66D26">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20"/>
              </w:numPr>
              <w:spacing w:after="160"/>
              <w:jc w:val="left"/>
              <w:rPr>
                <w:rFonts w:ascii="Times New Roman" w:hAnsi="Times New Roman"/>
                <w:sz w:val="20"/>
                <w:szCs w:val="20"/>
              </w:rPr>
            </w:pPr>
            <w:r w:rsidRPr="00202169">
              <w:rPr>
                <w:rFonts w:ascii="Times New Roman" w:hAnsi="Times New Roman"/>
                <w:sz w:val="20"/>
                <w:szCs w:val="20"/>
              </w:rPr>
              <w:t>Нестационарные задачи теплопроводности. Теорема единственности</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20"/>
              </w:numPr>
              <w:spacing w:after="160"/>
              <w:jc w:val="left"/>
              <w:rPr>
                <w:rFonts w:ascii="Times New Roman" w:hAnsi="Times New Roman"/>
                <w:sz w:val="20"/>
                <w:szCs w:val="20"/>
              </w:rPr>
            </w:pPr>
            <w:r w:rsidRPr="00202169">
              <w:rPr>
                <w:rFonts w:ascii="Times New Roman" w:hAnsi="Times New Roman"/>
                <w:sz w:val="20"/>
                <w:szCs w:val="20"/>
              </w:rPr>
              <w:t>Принцип суперпозиции температур. Температурные волны</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20"/>
              </w:numPr>
              <w:spacing w:after="160"/>
              <w:jc w:val="left"/>
              <w:rPr>
                <w:rFonts w:ascii="Times New Roman" w:hAnsi="Times New Roman"/>
                <w:sz w:val="20"/>
                <w:szCs w:val="20"/>
              </w:rPr>
            </w:pPr>
            <w:r w:rsidRPr="00202169">
              <w:rPr>
                <w:rFonts w:ascii="Times New Roman" w:hAnsi="Times New Roman"/>
                <w:sz w:val="20"/>
                <w:szCs w:val="20"/>
              </w:rPr>
              <w:t>Явления переноса</w:t>
            </w:r>
          </w:p>
        </w:tc>
        <w:tc>
          <w:tcPr>
            <w:tcW w:w="2800" w:type="dxa"/>
            <w:shd w:val="clear" w:color="auto" w:fill="auto"/>
          </w:tcPr>
          <w:p w:rsidR="00B74B7F" w:rsidRPr="00EC1CAC" w:rsidRDefault="00371157" w:rsidP="00C66D26">
            <w:pPr>
              <w:jc w:val="center"/>
              <w:rPr>
                <w:sz w:val="24"/>
                <w:szCs w:val="24"/>
              </w:rPr>
            </w:pPr>
            <w:r w:rsidRPr="00EC1CAC">
              <w:rPr>
                <w:rFonts w:ascii="Times New Roman" w:hAnsi="Times New Roman"/>
                <w:sz w:val="24"/>
                <w:szCs w:val="24"/>
              </w:rPr>
              <w:t>ПК-13</w:t>
            </w:r>
          </w:p>
        </w:tc>
      </w:tr>
      <w:tr w:rsidR="00B74B7F" w:rsidRPr="000C1994" w:rsidTr="00B63339">
        <w:tc>
          <w:tcPr>
            <w:tcW w:w="6771" w:type="dxa"/>
            <w:shd w:val="clear" w:color="auto" w:fill="auto"/>
          </w:tcPr>
          <w:p w:rsidR="00B74B7F" w:rsidRPr="00202169" w:rsidRDefault="00B74B7F" w:rsidP="00B74B7F">
            <w:pPr>
              <w:pStyle w:val="a6"/>
              <w:numPr>
                <w:ilvl w:val="0"/>
                <w:numId w:val="20"/>
              </w:numPr>
              <w:spacing w:after="160"/>
              <w:jc w:val="left"/>
              <w:rPr>
                <w:rFonts w:ascii="Times New Roman" w:hAnsi="Times New Roman"/>
                <w:sz w:val="20"/>
                <w:szCs w:val="20"/>
              </w:rPr>
            </w:pPr>
            <w:r w:rsidRPr="00202169">
              <w:rPr>
                <w:rFonts w:ascii="Times New Roman" w:hAnsi="Times New Roman"/>
                <w:sz w:val="20"/>
                <w:szCs w:val="20"/>
              </w:rPr>
              <w:t>Вязкость газов</w:t>
            </w:r>
          </w:p>
        </w:tc>
        <w:tc>
          <w:tcPr>
            <w:tcW w:w="2800" w:type="dxa"/>
            <w:shd w:val="clear" w:color="auto" w:fill="auto"/>
          </w:tcPr>
          <w:p w:rsidR="00B74B7F" w:rsidRPr="00EC1CAC" w:rsidRDefault="00371157" w:rsidP="00B74B7F">
            <w:pPr>
              <w:jc w:val="center"/>
              <w:rPr>
                <w:sz w:val="24"/>
                <w:szCs w:val="24"/>
              </w:rPr>
            </w:pPr>
            <w:r w:rsidRPr="00EC1CAC">
              <w:rPr>
                <w:rFonts w:ascii="Times New Roman" w:hAnsi="Times New Roman"/>
                <w:sz w:val="24"/>
                <w:szCs w:val="24"/>
              </w:rPr>
              <w:t>ПК-13</w:t>
            </w:r>
          </w:p>
        </w:tc>
      </w:tr>
    </w:tbl>
    <w:p w:rsidR="00B74B7F" w:rsidRDefault="00B74B7F" w:rsidP="00B74B7F">
      <w:pPr>
        <w:pStyle w:val="a6"/>
        <w:ind w:left="0" w:right="-284"/>
        <w:rPr>
          <w:rFonts w:ascii="Times New Roman" w:hAnsi="Times New Roman"/>
          <w:b/>
          <w:szCs w:val="24"/>
        </w:rPr>
      </w:pPr>
    </w:p>
    <w:p w:rsidR="00B74B7F" w:rsidRDefault="00B74B7F" w:rsidP="00B74B7F">
      <w:pPr>
        <w:pStyle w:val="a6"/>
        <w:ind w:left="0" w:right="-284"/>
        <w:rPr>
          <w:rFonts w:ascii="Times New Roman" w:hAnsi="Times New Roman"/>
          <w:b/>
        </w:rPr>
      </w:pPr>
      <w:r>
        <w:rPr>
          <w:rFonts w:ascii="Times New Roman" w:hAnsi="Times New Roman"/>
          <w:b/>
        </w:rPr>
        <w:t xml:space="preserve">5.2.2. </w:t>
      </w:r>
      <w:r w:rsidRPr="00202169">
        <w:rPr>
          <w:rFonts w:ascii="Times New Roman" w:hAnsi="Times New Roman"/>
          <w:b/>
        </w:rPr>
        <w:t xml:space="preserve">Темы для собеседования для оценки </w:t>
      </w:r>
      <w:r w:rsidR="009D39CA">
        <w:rPr>
          <w:rFonts w:ascii="Times New Roman" w:hAnsi="Times New Roman"/>
          <w:b/>
        </w:rPr>
        <w:t xml:space="preserve">сформированности </w:t>
      </w:r>
      <w:r w:rsidR="009D39CA" w:rsidRPr="00371157">
        <w:rPr>
          <w:rFonts w:ascii="Times New Roman" w:hAnsi="Times New Roman"/>
          <w:b/>
          <w:sz w:val="24"/>
          <w:szCs w:val="24"/>
        </w:rPr>
        <w:t xml:space="preserve">компетенции </w:t>
      </w:r>
      <w:r w:rsidR="00371157" w:rsidRPr="00371157">
        <w:rPr>
          <w:rFonts w:ascii="Times New Roman" w:hAnsi="Times New Roman"/>
          <w:b/>
          <w:sz w:val="24"/>
          <w:szCs w:val="24"/>
        </w:rPr>
        <w:t xml:space="preserve">ПК-13 </w:t>
      </w:r>
      <w:r w:rsidRPr="00371157">
        <w:rPr>
          <w:rFonts w:ascii="Times New Roman" w:hAnsi="Times New Roman"/>
          <w:b/>
          <w:sz w:val="24"/>
          <w:szCs w:val="24"/>
        </w:rPr>
        <w:t>в</w:t>
      </w:r>
      <w:r w:rsidRPr="00A74677">
        <w:rPr>
          <w:rFonts w:ascii="Times New Roman" w:hAnsi="Times New Roman"/>
          <w:b/>
        </w:rPr>
        <w:t xml:space="preserve"> виде знаний </w:t>
      </w:r>
    </w:p>
    <w:p w:rsidR="00371157" w:rsidRDefault="009D39CA" w:rsidP="009D39CA">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Уравнение состояния идеального газа. </w:t>
      </w:r>
    </w:p>
    <w:p w:rsidR="00371157" w:rsidRDefault="009D39CA" w:rsidP="009D39CA">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Макроскопическая теория теплопроводности. </w:t>
      </w:r>
    </w:p>
    <w:p w:rsidR="009D39CA" w:rsidRPr="00371157" w:rsidRDefault="009D39CA"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Явления переноса в газах. Вязкость газов. </w:t>
      </w:r>
    </w:p>
    <w:p w:rsidR="00371157" w:rsidRDefault="009D39CA"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Равновесие фаз. </w:t>
      </w:r>
    </w:p>
    <w:p w:rsidR="00371157" w:rsidRPr="00371157" w:rsidRDefault="00B74B7F"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Температура. </w:t>
      </w:r>
    </w:p>
    <w:p w:rsidR="00371157" w:rsidRDefault="00B74B7F"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Реальные газы. </w:t>
      </w:r>
    </w:p>
    <w:p w:rsidR="00371157" w:rsidRDefault="00B74B7F"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Энтропия идеальных газов.</w:t>
      </w:r>
      <w:r w:rsidR="00C66D26" w:rsidRPr="00371157">
        <w:rPr>
          <w:rFonts w:ascii="Times New Roman" w:hAnsi="Times New Roman"/>
          <w:sz w:val="24"/>
          <w:szCs w:val="24"/>
        </w:rPr>
        <w:t xml:space="preserve"> </w:t>
      </w:r>
    </w:p>
    <w:p w:rsidR="00371157" w:rsidRDefault="00B74B7F"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Ферми- и  бозе-газы элементарных частиц. </w:t>
      </w:r>
    </w:p>
    <w:p w:rsidR="00371157" w:rsidRDefault="00B74B7F"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Температурные волны. </w:t>
      </w:r>
    </w:p>
    <w:p w:rsidR="00371157" w:rsidRDefault="00B74B7F"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Теплопроводность и диффузия в газах. </w:t>
      </w:r>
    </w:p>
    <w:p w:rsidR="00B74B7F" w:rsidRPr="00371157" w:rsidRDefault="00B74B7F" w:rsidP="00371157">
      <w:pPr>
        <w:widowControl w:val="0"/>
        <w:numPr>
          <w:ilvl w:val="0"/>
          <w:numId w:val="21"/>
        </w:numPr>
        <w:tabs>
          <w:tab w:val="clear" w:pos="1751"/>
        </w:tabs>
        <w:autoSpaceDE w:val="0"/>
        <w:autoSpaceDN w:val="0"/>
        <w:adjustRightInd w:val="0"/>
        <w:spacing w:after="0" w:line="240" w:lineRule="auto"/>
        <w:ind w:left="1134" w:hanging="283"/>
        <w:rPr>
          <w:rFonts w:ascii="Times New Roman" w:hAnsi="Times New Roman"/>
          <w:sz w:val="24"/>
          <w:szCs w:val="24"/>
        </w:rPr>
      </w:pPr>
      <w:r w:rsidRPr="00371157">
        <w:rPr>
          <w:rFonts w:ascii="Times New Roman" w:hAnsi="Times New Roman"/>
          <w:sz w:val="24"/>
          <w:szCs w:val="24"/>
        </w:rPr>
        <w:t xml:space="preserve">Ультраразреженные газы. Эффузия. </w:t>
      </w:r>
    </w:p>
    <w:p w:rsidR="00B74B7F" w:rsidRPr="00A95ACA" w:rsidRDefault="00B74B7F" w:rsidP="00C66D26">
      <w:pPr>
        <w:pStyle w:val="a6"/>
        <w:ind w:left="567" w:right="-284" w:hanging="567"/>
        <w:rPr>
          <w:rFonts w:ascii="Times New Roman" w:hAnsi="Times New Roman"/>
          <w:b/>
          <w:color w:val="000000"/>
        </w:rPr>
      </w:pPr>
      <w:r w:rsidRPr="00A95ACA">
        <w:rPr>
          <w:rFonts w:ascii="Times New Roman" w:hAnsi="Times New Roman"/>
          <w:b/>
          <w:color w:val="000000"/>
        </w:rPr>
        <w:t>5.2.</w:t>
      </w:r>
      <w:r w:rsidR="00801809">
        <w:rPr>
          <w:rFonts w:ascii="Times New Roman" w:hAnsi="Times New Roman"/>
          <w:b/>
          <w:color w:val="000000"/>
        </w:rPr>
        <w:t>4</w:t>
      </w:r>
      <w:r w:rsidRPr="00A95ACA">
        <w:rPr>
          <w:rFonts w:ascii="Times New Roman" w:hAnsi="Times New Roman"/>
          <w:b/>
          <w:color w:val="000000"/>
        </w:rPr>
        <w:t xml:space="preserve">. </w:t>
      </w:r>
      <w:r>
        <w:rPr>
          <w:rFonts w:ascii="Times New Roman" w:hAnsi="Times New Roman"/>
          <w:b/>
          <w:color w:val="000000"/>
        </w:rPr>
        <w:t xml:space="preserve">Примеры контрольной работы </w:t>
      </w:r>
      <w:r w:rsidRPr="00A95ACA">
        <w:rPr>
          <w:rFonts w:ascii="Times New Roman" w:hAnsi="Times New Roman"/>
          <w:b/>
          <w:color w:val="000000"/>
        </w:rPr>
        <w:t>для оценки сформированности компетенции</w:t>
      </w:r>
      <w:r>
        <w:rPr>
          <w:rFonts w:ascii="Times New Roman" w:hAnsi="Times New Roman"/>
          <w:b/>
          <w:color w:val="000000"/>
        </w:rPr>
        <w:t xml:space="preserve"> ПК-1</w:t>
      </w:r>
      <w:r w:rsidR="00875FC2">
        <w:rPr>
          <w:rFonts w:ascii="Times New Roman" w:hAnsi="Times New Roman"/>
          <w:b/>
          <w:color w:val="000000"/>
        </w:rPr>
        <w:t>3</w:t>
      </w:r>
      <w:r w:rsidR="00C66D26">
        <w:rPr>
          <w:rFonts w:ascii="Times New Roman" w:hAnsi="Times New Roman"/>
          <w:b/>
          <w:color w:val="000000"/>
        </w:rPr>
        <w:t xml:space="preserve"> в виде умений и владений</w:t>
      </w:r>
    </w:p>
    <w:p w:rsidR="00B74B7F" w:rsidRPr="00381E3E" w:rsidRDefault="00B74B7F" w:rsidP="00B74B7F">
      <w:pPr>
        <w:pStyle w:val="a6"/>
        <w:ind w:left="360"/>
        <w:rPr>
          <w:rFonts w:ascii="Times New Roman" w:hAnsi="Times New Roman"/>
          <w:b/>
          <w:sz w:val="24"/>
          <w:szCs w:val="24"/>
        </w:rPr>
      </w:pPr>
      <w:r w:rsidRPr="00381E3E">
        <w:rPr>
          <w:rFonts w:ascii="Times New Roman" w:hAnsi="Times New Roman"/>
          <w:b/>
          <w:sz w:val="24"/>
          <w:szCs w:val="24"/>
        </w:rPr>
        <w:t>Вариант 1</w:t>
      </w:r>
    </w:p>
    <w:p w:rsidR="00B74B7F" w:rsidRDefault="00B74B7F" w:rsidP="00B74B7F">
      <w:pPr>
        <w:spacing w:after="120"/>
        <w:ind w:left="360"/>
        <w:jc w:val="both"/>
        <w:rPr>
          <w:rFonts w:ascii="Times New Roman" w:hAnsi="Times New Roman"/>
          <w:sz w:val="24"/>
          <w:szCs w:val="24"/>
        </w:rPr>
      </w:pPr>
      <w:r>
        <w:rPr>
          <w:rFonts w:ascii="Times New Roman" w:hAnsi="Times New Roman"/>
          <w:sz w:val="24"/>
          <w:szCs w:val="24"/>
        </w:rPr>
        <w:t xml:space="preserve">Задача </w:t>
      </w:r>
      <w:r w:rsidRPr="00381E3E">
        <w:rPr>
          <w:rFonts w:ascii="Times New Roman" w:hAnsi="Times New Roman"/>
          <w:sz w:val="24"/>
          <w:szCs w:val="24"/>
        </w:rPr>
        <w:t>1.</w:t>
      </w:r>
      <w:r>
        <w:rPr>
          <w:rFonts w:ascii="Times New Roman" w:hAnsi="Times New Roman"/>
          <w:sz w:val="24"/>
          <w:szCs w:val="24"/>
        </w:rPr>
        <w:t xml:space="preserve"> </w:t>
      </w:r>
    </w:p>
    <w:p w:rsidR="00B74B7F" w:rsidRPr="00381E3E" w:rsidRDefault="00B74B7F" w:rsidP="00B74B7F">
      <w:pPr>
        <w:spacing w:after="0" w:line="240" w:lineRule="auto"/>
        <w:ind w:left="357"/>
        <w:jc w:val="both"/>
        <w:rPr>
          <w:rFonts w:ascii="Times New Roman" w:hAnsi="Times New Roman"/>
          <w:i/>
          <w:sz w:val="24"/>
          <w:szCs w:val="24"/>
          <w:u w:val="single"/>
          <w:lang w:bidi="en-US"/>
        </w:rPr>
      </w:pPr>
      <w:r w:rsidRPr="00381E3E">
        <w:rPr>
          <w:rFonts w:ascii="Times New Roman" w:hAnsi="Times New Roman"/>
          <w:sz w:val="24"/>
          <w:szCs w:val="24"/>
        </w:rPr>
        <w:t>Подсчитать, как сильно отличается масса автомобильной шины летом, при t = 30оС, и     зимой, при t = -30о С. Давление в шине зимой и летом 3 атм. Объем шины считать неизменным и равным 50 л. Масса одного литра воздуха при нормальных условиях равна 1,29 г/л.</w:t>
      </w:r>
      <w:r w:rsidRPr="00381E3E">
        <w:rPr>
          <w:rFonts w:ascii="Times New Roman" w:hAnsi="Times New Roman"/>
          <w:i/>
          <w:sz w:val="24"/>
          <w:szCs w:val="24"/>
          <w:u w:val="single"/>
          <w:lang w:bidi="en-US"/>
        </w:rPr>
        <w:t xml:space="preserve"> </w:t>
      </w:r>
    </w:p>
    <w:p w:rsidR="00B74B7F" w:rsidRDefault="00B74B7F" w:rsidP="00B74B7F">
      <w:pPr>
        <w:spacing w:after="120"/>
        <w:ind w:left="360"/>
        <w:jc w:val="both"/>
        <w:rPr>
          <w:rFonts w:ascii="Times New Roman" w:hAnsi="Times New Roman"/>
          <w:sz w:val="24"/>
          <w:szCs w:val="24"/>
          <w:lang w:bidi="en-US"/>
        </w:rPr>
      </w:pPr>
      <w:r w:rsidRPr="00381E3E">
        <w:rPr>
          <w:rFonts w:ascii="Times New Roman" w:hAnsi="Times New Roman"/>
          <w:i/>
          <w:sz w:val="24"/>
          <w:szCs w:val="24"/>
          <w:u w:val="single"/>
          <w:lang w:bidi="en-US"/>
        </w:rPr>
        <w:lastRenderedPageBreak/>
        <w:t>Ответ:</w:t>
      </w:r>
      <w:r w:rsidRPr="00381E3E">
        <w:rPr>
          <w:rFonts w:ascii="Times New Roman" w:hAnsi="Times New Roman"/>
          <w:position w:val="-32"/>
          <w:sz w:val="24"/>
          <w:szCs w:val="24"/>
          <w:lang w:val="en-US" w:bidi="en-US"/>
        </w:rPr>
        <w:object w:dxaOrig="36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7pt;height:38.7pt" o:ole="">
            <v:imagedata r:id="rId11" o:title=""/>
          </v:shape>
          <o:OLEObject Type="Embed" ProgID="Equation.3" ShapeID="_x0000_i1025" DrawAspect="Content" ObjectID="_1684340683" r:id="rId12"/>
        </w:object>
      </w:r>
      <w:r>
        <w:rPr>
          <w:rFonts w:ascii="Times New Roman" w:hAnsi="Times New Roman"/>
          <w:sz w:val="24"/>
          <w:szCs w:val="24"/>
          <w:lang w:bidi="en-US"/>
        </w:rPr>
        <w:t>г.</w:t>
      </w:r>
    </w:p>
    <w:p w:rsidR="00B74B7F" w:rsidRDefault="00B74B7F" w:rsidP="00B572AC">
      <w:pPr>
        <w:pStyle w:val="ae"/>
        <w:spacing w:afterLines="80"/>
        <w:ind w:left="360"/>
        <w:rPr>
          <w:rFonts w:ascii="Times New Roman" w:hAnsi="Times New Roman"/>
          <w:sz w:val="24"/>
          <w:szCs w:val="24"/>
        </w:rPr>
      </w:pPr>
      <w:r>
        <w:rPr>
          <w:rFonts w:ascii="Times New Roman" w:hAnsi="Times New Roman"/>
          <w:sz w:val="24"/>
          <w:szCs w:val="24"/>
        </w:rPr>
        <w:t xml:space="preserve">Задача </w:t>
      </w:r>
      <w:r w:rsidRPr="00381E3E">
        <w:rPr>
          <w:rFonts w:ascii="Times New Roman" w:hAnsi="Times New Roman"/>
          <w:sz w:val="24"/>
          <w:szCs w:val="24"/>
        </w:rPr>
        <w:t>2.</w:t>
      </w:r>
      <w:r>
        <w:rPr>
          <w:rFonts w:ascii="Times New Roman" w:hAnsi="Times New Roman"/>
          <w:sz w:val="24"/>
          <w:szCs w:val="24"/>
        </w:rPr>
        <w:t xml:space="preserve"> </w:t>
      </w:r>
    </w:p>
    <w:p w:rsidR="00B74B7F" w:rsidRPr="00381E3E" w:rsidRDefault="00B74B7F" w:rsidP="00B572AC">
      <w:pPr>
        <w:pStyle w:val="ae"/>
        <w:spacing w:afterLines="80"/>
        <w:ind w:left="360"/>
        <w:rPr>
          <w:rFonts w:ascii="Times New Roman" w:hAnsi="Times New Roman"/>
          <w:sz w:val="24"/>
          <w:szCs w:val="24"/>
        </w:rPr>
      </w:pPr>
      <w:r w:rsidRPr="00381E3E">
        <w:rPr>
          <w:rFonts w:ascii="Times New Roman" w:hAnsi="Times New Roman"/>
          <w:sz w:val="24"/>
          <w:szCs w:val="24"/>
        </w:rPr>
        <w:t xml:space="preserve">Поршневым воздушным насосом откачивают сосуд объемом </w:t>
      </w:r>
      <w:r w:rsidRPr="00381E3E">
        <w:rPr>
          <w:rFonts w:ascii="Times New Roman" w:hAnsi="Times New Roman"/>
          <w:i/>
          <w:sz w:val="24"/>
          <w:szCs w:val="24"/>
          <w:lang w:bidi="en-US"/>
        </w:rPr>
        <w:t>V</w:t>
      </w:r>
      <w:r w:rsidRPr="00381E3E">
        <w:rPr>
          <w:rFonts w:ascii="Times New Roman" w:hAnsi="Times New Roman"/>
          <w:sz w:val="24"/>
          <w:szCs w:val="24"/>
        </w:rPr>
        <w:t xml:space="preserve">. За один цикл (ход поршня) насос захватывает объем </w:t>
      </w:r>
      <w:r w:rsidRPr="00381E3E">
        <w:rPr>
          <w:rFonts w:ascii="Times New Roman" w:hAnsi="Times New Roman"/>
          <w:sz w:val="24"/>
          <w:szCs w:val="24"/>
          <w:lang w:bidi="en-US"/>
        </w:rPr>
        <w:t>Δ</w:t>
      </w:r>
      <w:r w:rsidRPr="00381E3E">
        <w:rPr>
          <w:rFonts w:ascii="Times New Roman" w:hAnsi="Times New Roman"/>
          <w:i/>
          <w:sz w:val="24"/>
          <w:szCs w:val="24"/>
          <w:lang w:bidi="en-US"/>
        </w:rPr>
        <w:t>V</w:t>
      </w:r>
      <w:r w:rsidRPr="00381E3E">
        <w:rPr>
          <w:rFonts w:ascii="Times New Roman" w:hAnsi="Times New Roman"/>
          <w:sz w:val="24"/>
          <w:szCs w:val="24"/>
        </w:rPr>
        <w:t xml:space="preserve">. Через сколько циклов давление в сосуде уменьшится в </w:t>
      </w:r>
      <w:r w:rsidRPr="00381E3E">
        <w:rPr>
          <w:rFonts w:ascii="Times New Roman" w:hAnsi="Times New Roman"/>
          <w:sz w:val="24"/>
          <w:szCs w:val="24"/>
          <w:lang w:bidi="en-US"/>
        </w:rPr>
        <w:t>η</w:t>
      </w:r>
      <w:r w:rsidRPr="00381E3E">
        <w:rPr>
          <w:rFonts w:ascii="Times New Roman" w:hAnsi="Times New Roman"/>
          <w:sz w:val="24"/>
          <w:szCs w:val="24"/>
        </w:rPr>
        <w:t xml:space="preserve"> раз? Процесс считать изотер</w:t>
      </w:r>
      <w:r w:rsidRPr="00381E3E">
        <w:rPr>
          <w:rFonts w:ascii="Times New Roman" w:hAnsi="Times New Roman"/>
          <w:sz w:val="24"/>
          <w:szCs w:val="24"/>
        </w:rPr>
        <w:softHyphen/>
        <w:t>мическим, газ - идеальным.</w:t>
      </w:r>
      <w:r w:rsidRPr="00381E3E">
        <w:rPr>
          <w:rFonts w:ascii="Times New Roman" w:hAnsi="Times New Roman"/>
          <w:i/>
          <w:sz w:val="24"/>
          <w:szCs w:val="24"/>
          <w:u w:val="single"/>
        </w:rPr>
        <w:t xml:space="preserve"> Ответ</w:t>
      </w:r>
      <w:r w:rsidRPr="00381E3E">
        <w:rPr>
          <w:rFonts w:ascii="Times New Roman" w:hAnsi="Times New Roman"/>
          <w:sz w:val="24"/>
          <w:szCs w:val="24"/>
        </w:rPr>
        <w:t xml:space="preserve">:  </w:t>
      </w:r>
      <w:r w:rsidRPr="00381E3E">
        <w:rPr>
          <w:rFonts w:ascii="Times New Roman" w:hAnsi="Times New Roman"/>
          <w:position w:val="-30"/>
          <w:sz w:val="24"/>
          <w:szCs w:val="24"/>
        </w:rPr>
        <w:object w:dxaOrig="1680" w:dyaOrig="680">
          <v:shape id="_x0000_i1026" type="#_x0000_t75" style="width:84.25pt;height:33.95pt" o:ole="">
            <v:imagedata r:id="rId13" o:title=""/>
          </v:shape>
          <o:OLEObject Type="Embed" ProgID="Equation.3" ShapeID="_x0000_i1026" DrawAspect="Content" ObjectID="_1684340684" r:id="rId14"/>
        </w:object>
      </w:r>
      <w:r w:rsidRPr="00381E3E">
        <w:rPr>
          <w:rFonts w:ascii="Times New Roman" w:hAnsi="Times New Roman"/>
          <w:sz w:val="24"/>
          <w:szCs w:val="24"/>
        </w:rPr>
        <w:t xml:space="preserve"> </w:t>
      </w:r>
    </w:p>
    <w:p w:rsidR="00B74B7F" w:rsidRPr="00381E3E" w:rsidRDefault="00B74B7F" w:rsidP="00B74B7F">
      <w:pPr>
        <w:pStyle w:val="a6"/>
        <w:ind w:left="360"/>
        <w:rPr>
          <w:rFonts w:ascii="Times New Roman" w:hAnsi="Times New Roman"/>
          <w:b/>
          <w:sz w:val="24"/>
          <w:szCs w:val="24"/>
        </w:rPr>
      </w:pPr>
      <w:r w:rsidRPr="00381E3E">
        <w:rPr>
          <w:rFonts w:ascii="Times New Roman" w:hAnsi="Times New Roman"/>
          <w:b/>
          <w:sz w:val="24"/>
          <w:szCs w:val="24"/>
        </w:rPr>
        <w:t>Вариант 2</w:t>
      </w:r>
    </w:p>
    <w:p w:rsidR="00B74B7F" w:rsidRDefault="00B74B7F" w:rsidP="00B572AC">
      <w:pPr>
        <w:pStyle w:val="ae"/>
        <w:spacing w:afterLines="80"/>
        <w:ind w:left="360"/>
        <w:rPr>
          <w:rFonts w:ascii="Times New Roman" w:hAnsi="Times New Roman"/>
          <w:sz w:val="24"/>
          <w:szCs w:val="24"/>
        </w:rPr>
      </w:pPr>
      <w:r>
        <w:rPr>
          <w:rFonts w:ascii="Times New Roman" w:hAnsi="Times New Roman"/>
          <w:sz w:val="24"/>
          <w:szCs w:val="24"/>
        </w:rPr>
        <w:t xml:space="preserve">Задача </w:t>
      </w:r>
      <w:r w:rsidRPr="00381E3E">
        <w:rPr>
          <w:rFonts w:ascii="Times New Roman" w:hAnsi="Times New Roman"/>
          <w:sz w:val="24"/>
          <w:szCs w:val="24"/>
        </w:rPr>
        <w:t>1.</w:t>
      </w:r>
      <w:r>
        <w:rPr>
          <w:rFonts w:ascii="Times New Roman" w:hAnsi="Times New Roman"/>
          <w:sz w:val="24"/>
          <w:szCs w:val="24"/>
        </w:rPr>
        <w:t xml:space="preserve"> </w:t>
      </w:r>
    </w:p>
    <w:p w:rsidR="00B74B7F" w:rsidRPr="00381E3E" w:rsidRDefault="00B74B7F" w:rsidP="00B572AC">
      <w:pPr>
        <w:pStyle w:val="ae"/>
        <w:spacing w:afterLines="80"/>
        <w:ind w:left="360"/>
        <w:rPr>
          <w:rFonts w:ascii="Times New Roman" w:hAnsi="Times New Roman"/>
          <w:sz w:val="24"/>
          <w:szCs w:val="24"/>
        </w:rPr>
      </w:pPr>
      <w:r w:rsidRPr="00381E3E">
        <w:rPr>
          <w:rFonts w:ascii="Times New Roman" w:hAnsi="Times New Roman"/>
          <w:sz w:val="24"/>
          <w:szCs w:val="24"/>
        </w:rPr>
        <w:t xml:space="preserve">Какое количество тепла надо сообщить азоту при изобарическом нагревании, чтобы газ совершил работу </w:t>
      </w:r>
      <w:r w:rsidRPr="00381E3E">
        <w:rPr>
          <w:rFonts w:ascii="Times New Roman" w:hAnsi="Times New Roman"/>
          <w:i/>
          <w:sz w:val="24"/>
          <w:szCs w:val="24"/>
        </w:rPr>
        <w:t>A</w:t>
      </w:r>
      <w:r w:rsidRPr="00381E3E">
        <w:rPr>
          <w:rFonts w:ascii="Times New Roman" w:hAnsi="Times New Roman"/>
          <w:sz w:val="24"/>
          <w:szCs w:val="24"/>
        </w:rPr>
        <w:t xml:space="preserve">, равную 2 Дж?  </w:t>
      </w:r>
    </w:p>
    <w:p w:rsidR="00B74B7F" w:rsidRPr="00381E3E" w:rsidRDefault="00B74B7F" w:rsidP="00B572AC">
      <w:pPr>
        <w:pStyle w:val="ae"/>
        <w:spacing w:afterLines="80"/>
        <w:ind w:left="360"/>
        <w:rPr>
          <w:rFonts w:ascii="Times New Roman" w:hAnsi="Times New Roman"/>
          <w:sz w:val="24"/>
          <w:szCs w:val="24"/>
        </w:rPr>
      </w:pPr>
      <w:r w:rsidRPr="00381E3E">
        <w:rPr>
          <w:rFonts w:ascii="Times New Roman" w:hAnsi="Times New Roman"/>
          <w:i/>
          <w:sz w:val="24"/>
          <w:szCs w:val="24"/>
          <w:u w:val="single"/>
        </w:rPr>
        <w:t xml:space="preserve"> Ответ</w:t>
      </w:r>
      <w:r w:rsidRPr="00381E3E">
        <w:rPr>
          <w:rFonts w:ascii="Times New Roman" w:hAnsi="Times New Roman"/>
          <w:sz w:val="24"/>
          <w:szCs w:val="24"/>
        </w:rPr>
        <w:t>:</w:t>
      </w:r>
      <w:r w:rsidRPr="00381E3E">
        <w:rPr>
          <w:rFonts w:ascii="Times New Roman" w:hAnsi="Times New Roman"/>
          <w:position w:val="-28"/>
          <w:sz w:val="24"/>
          <w:szCs w:val="24"/>
        </w:rPr>
        <w:object w:dxaOrig="1920" w:dyaOrig="660">
          <v:shape id="_x0000_i1027" type="#_x0000_t75" style="width:95.75pt;height:33.3pt" o:ole="">
            <v:imagedata r:id="rId15" o:title=""/>
          </v:shape>
          <o:OLEObject Type="Embed" ProgID="Equation.3" ShapeID="_x0000_i1027" DrawAspect="Content" ObjectID="_1684340685" r:id="rId16"/>
        </w:object>
      </w:r>
      <w:r w:rsidRPr="00381E3E">
        <w:rPr>
          <w:rFonts w:ascii="Times New Roman" w:hAnsi="Times New Roman"/>
          <w:sz w:val="24"/>
          <w:szCs w:val="24"/>
        </w:rPr>
        <w:t xml:space="preserve">  </w:t>
      </w:r>
    </w:p>
    <w:p w:rsidR="00B74B7F" w:rsidRPr="00902F9B" w:rsidRDefault="00B74B7F" w:rsidP="00B572AC">
      <w:pPr>
        <w:pStyle w:val="ae"/>
        <w:spacing w:afterLines="80"/>
        <w:ind w:left="360"/>
        <w:rPr>
          <w:rFonts w:ascii="Times New Roman" w:hAnsi="Times New Roman"/>
          <w:sz w:val="24"/>
          <w:szCs w:val="24"/>
        </w:rPr>
      </w:pPr>
      <w:r w:rsidRPr="00381E3E">
        <w:rPr>
          <w:rFonts w:ascii="Times New Roman" w:hAnsi="Times New Roman"/>
          <w:sz w:val="24"/>
          <w:szCs w:val="24"/>
        </w:rPr>
        <w:t xml:space="preserve">   </w:t>
      </w:r>
      <w:r>
        <w:rPr>
          <w:rFonts w:ascii="Times New Roman" w:hAnsi="Times New Roman"/>
          <w:sz w:val="24"/>
          <w:szCs w:val="24"/>
        </w:rPr>
        <w:t xml:space="preserve">Задача </w:t>
      </w:r>
      <w:r w:rsidRPr="00381E3E">
        <w:rPr>
          <w:rFonts w:ascii="Times New Roman" w:hAnsi="Times New Roman"/>
          <w:sz w:val="24"/>
          <w:szCs w:val="24"/>
        </w:rPr>
        <w:t>2.</w:t>
      </w:r>
      <w:r>
        <w:rPr>
          <w:rFonts w:ascii="Times New Roman" w:hAnsi="Times New Roman"/>
          <w:sz w:val="24"/>
          <w:szCs w:val="24"/>
        </w:rPr>
        <w:t xml:space="preserve"> </w:t>
      </w:r>
    </w:p>
    <w:p w:rsidR="00B74B7F" w:rsidRPr="00381E3E" w:rsidRDefault="00B74B7F" w:rsidP="00B572AC">
      <w:pPr>
        <w:pStyle w:val="ae"/>
        <w:spacing w:afterLines="80"/>
        <w:ind w:left="360"/>
        <w:rPr>
          <w:rFonts w:ascii="Times New Roman" w:hAnsi="Times New Roman"/>
          <w:sz w:val="24"/>
          <w:szCs w:val="24"/>
        </w:rPr>
      </w:pPr>
      <w:r w:rsidRPr="00381E3E">
        <w:rPr>
          <w:rFonts w:ascii="Times New Roman" w:hAnsi="Times New Roman"/>
          <w:sz w:val="24"/>
          <w:szCs w:val="24"/>
        </w:rPr>
        <w:t>Определить для ван-дер-ваальсовского газа разность молярных теплоемкостей Cp – СV.</w:t>
      </w:r>
    </w:p>
    <w:p w:rsidR="00B74B7F" w:rsidRPr="00626438" w:rsidRDefault="00B74B7F" w:rsidP="00B572AC">
      <w:pPr>
        <w:pStyle w:val="ae"/>
        <w:spacing w:afterLines="80"/>
        <w:ind w:left="360"/>
        <w:rPr>
          <w:rFonts w:ascii="Times New Roman" w:hAnsi="Times New Roman"/>
          <w:sz w:val="24"/>
          <w:szCs w:val="24"/>
          <w:lang w:val="en-US"/>
        </w:rPr>
      </w:pPr>
      <w:r w:rsidRPr="00381E3E">
        <w:rPr>
          <w:rFonts w:ascii="Times New Roman" w:hAnsi="Times New Roman"/>
          <w:sz w:val="24"/>
          <w:szCs w:val="24"/>
        </w:rPr>
        <w:t>Ответ</w:t>
      </w:r>
      <w:r w:rsidRPr="00626438">
        <w:rPr>
          <w:rFonts w:ascii="Times New Roman" w:hAnsi="Times New Roman"/>
          <w:sz w:val="24"/>
          <w:szCs w:val="24"/>
          <w:lang w:val="en-US"/>
        </w:rPr>
        <w:t xml:space="preserve">: </w:t>
      </w:r>
      <w:r w:rsidRPr="00381E3E">
        <w:rPr>
          <w:rFonts w:ascii="Times New Roman" w:hAnsi="Times New Roman"/>
          <w:sz w:val="24"/>
          <w:szCs w:val="24"/>
          <w:lang w:val="en-US"/>
        </w:rPr>
        <w:t>Cp</w:t>
      </w:r>
      <w:r w:rsidRPr="00626438">
        <w:rPr>
          <w:rFonts w:ascii="Times New Roman" w:hAnsi="Times New Roman"/>
          <w:sz w:val="24"/>
          <w:szCs w:val="24"/>
          <w:lang w:val="en-US"/>
        </w:rPr>
        <w:t xml:space="preserve"> – </w:t>
      </w:r>
      <w:r w:rsidRPr="00381E3E">
        <w:rPr>
          <w:rFonts w:ascii="Times New Roman" w:hAnsi="Times New Roman"/>
          <w:sz w:val="24"/>
          <w:szCs w:val="24"/>
        </w:rPr>
        <w:t>С</w:t>
      </w:r>
      <w:r w:rsidRPr="00381E3E">
        <w:rPr>
          <w:rFonts w:ascii="Times New Roman" w:hAnsi="Times New Roman"/>
          <w:sz w:val="24"/>
          <w:szCs w:val="24"/>
          <w:lang w:val="en-US"/>
        </w:rPr>
        <w:t>V</w:t>
      </w:r>
      <w:r w:rsidRPr="00626438">
        <w:rPr>
          <w:rFonts w:ascii="Times New Roman" w:hAnsi="Times New Roman"/>
          <w:sz w:val="24"/>
          <w:szCs w:val="24"/>
          <w:lang w:val="en-US"/>
        </w:rPr>
        <w:t xml:space="preserve"> =</w:t>
      </w:r>
      <w:r w:rsidRPr="00381E3E">
        <w:rPr>
          <w:rFonts w:ascii="Times New Roman" w:hAnsi="Times New Roman"/>
          <w:sz w:val="24"/>
          <w:szCs w:val="24"/>
          <w:lang w:val="en-US"/>
        </w:rPr>
        <w:t>R</w:t>
      </w:r>
      <w:r w:rsidRPr="00626438">
        <w:rPr>
          <w:rFonts w:ascii="Times New Roman" w:hAnsi="Times New Roman"/>
          <w:sz w:val="24"/>
          <w:szCs w:val="24"/>
          <w:lang w:val="en-US"/>
        </w:rPr>
        <w:t>/ [</w:t>
      </w:r>
      <w:r w:rsidRPr="00381E3E">
        <w:rPr>
          <w:rFonts w:ascii="Times New Roman" w:hAnsi="Times New Roman"/>
          <w:sz w:val="24"/>
          <w:szCs w:val="24"/>
          <w:lang w:val="en-US"/>
        </w:rPr>
        <w:t>l</w:t>
      </w:r>
      <w:r w:rsidRPr="00626438">
        <w:rPr>
          <w:rFonts w:ascii="Times New Roman" w:hAnsi="Times New Roman"/>
          <w:sz w:val="24"/>
          <w:szCs w:val="24"/>
          <w:lang w:val="en-US"/>
        </w:rPr>
        <w:t xml:space="preserve"> - 2</w:t>
      </w:r>
      <w:r w:rsidRPr="00381E3E">
        <w:rPr>
          <w:rFonts w:ascii="Times New Roman" w:hAnsi="Times New Roman"/>
          <w:sz w:val="24"/>
          <w:szCs w:val="24"/>
          <w:lang w:val="en-US"/>
        </w:rPr>
        <w:t>a</w:t>
      </w:r>
      <w:r w:rsidRPr="00626438">
        <w:rPr>
          <w:rFonts w:ascii="Times New Roman" w:hAnsi="Times New Roman"/>
          <w:sz w:val="24"/>
          <w:szCs w:val="24"/>
          <w:lang w:val="en-US"/>
        </w:rPr>
        <w:t xml:space="preserve"> (</w:t>
      </w:r>
      <w:r w:rsidRPr="00381E3E">
        <w:rPr>
          <w:rFonts w:ascii="Times New Roman" w:hAnsi="Times New Roman"/>
          <w:sz w:val="24"/>
          <w:szCs w:val="24"/>
          <w:lang w:val="en-US"/>
        </w:rPr>
        <w:t>V</w:t>
      </w:r>
      <w:r w:rsidRPr="00626438">
        <w:rPr>
          <w:rFonts w:ascii="Times New Roman" w:hAnsi="Times New Roman"/>
          <w:sz w:val="24"/>
          <w:szCs w:val="24"/>
          <w:lang w:val="en-US"/>
        </w:rPr>
        <w:t xml:space="preserve"> - </w:t>
      </w:r>
      <w:r w:rsidRPr="00381E3E">
        <w:rPr>
          <w:rFonts w:ascii="Times New Roman" w:hAnsi="Times New Roman"/>
          <w:sz w:val="24"/>
          <w:szCs w:val="24"/>
          <w:lang w:val="en-US"/>
        </w:rPr>
        <w:t>b</w:t>
      </w:r>
      <w:r w:rsidRPr="00626438">
        <w:rPr>
          <w:rFonts w:ascii="Times New Roman" w:hAnsi="Times New Roman"/>
          <w:sz w:val="24"/>
          <w:szCs w:val="24"/>
          <w:lang w:val="en-US"/>
        </w:rPr>
        <w:t>)2/</w:t>
      </w:r>
      <w:r w:rsidRPr="00381E3E">
        <w:rPr>
          <w:rFonts w:ascii="Times New Roman" w:hAnsi="Times New Roman"/>
          <w:sz w:val="24"/>
          <w:szCs w:val="24"/>
          <w:lang w:val="en-US"/>
        </w:rPr>
        <w:t>RTV</w:t>
      </w:r>
      <w:r w:rsidRPr="00626438">
        <w:rPr>
          <w:rFonts w:ascii="Times New Roman" w:hAnsi="Times New Roman"/>
          <w:sz w:val="24"/>
          <w:szCs w:val="24"/>
          <w:lang w:val="en-US"/>
        </w:rPr>
        <w:t>3]</w:t>
      </w:r>
    </w:p>
    <w:p w:rsidR="00B74B7F" w:rsidRPr="00381E3E" w:rsidRDefault="00B74B7F" w:rsidP="00B74B7F">
      <w:pPr>
        <w:pStyle w:val="ae"/>
        <w:ind w:left="360"/>
        <w:rPr>
          <w:rFonts w:ascii="Times New Roman" w:hAnsi="Times New Roman"/>
          <w:sz w:val="24"/>
          <w:szCs w:val="24"/>
        </w:rPr>
      </w:pPr>
      <w:r w:rsidRPr="006C2DC7">
        <w:rPr>
          <w:rFonts w:ascii="Times New Roman" w:hAnsi="Times New Roman"/>
          <w:sz w:val="24"/>
          <w:szCs w:val="24"/>
          <w:lang w:val="en-US"/>
        </w:rPr>
        <w:t xml:space="preserve">  </w:t>
      </w:r>
      <w:r w:rsidRPr="00381E3E">
        <w:rPr>
          <w:rFonts w:ascii="Times New Roman" w:hAnsi="Times New Roman"/>
          <w:i/>
          <w:sz w:val="24"/>
          <w:szCs w:val="24"/>
          <w:u w:val="single"/>
        </w:rPr>
        <w:t>Ответ:</w:t>
      </w:r>
      <w:r w:rsidRPr="00381E3E">
        <w:rPr>
          <w:rFonts w:ascii="Times New Roman" w:hAnsi="Times New Roman"/>
          <w:sz w:val="24"/>
          <w:szCs w:val="24"/>
        </w:rPr>
        <w:t xml:space="preserve"> </w:t>
      </w:r>
      <w:r w:rsidRPr="00381E3E">
        <w:rPr>
          <w:rFonts w:ascii="Times New Roman" w:hAnsi="Times New Roman"/>
          <w:position w:val="-36"/>
          <w:sz w:val="24"/>
          <w:szCs w:val="24"/>
        </w:rPr>
        <w:object w:dxaOrig="2640" w:dyaOrig="859">
          <v:shape id="_x0000_i1028" type="#_x0000_t75" style="width:131.75pt;height:43.45pt" o:ole="">
            <v:imagedata r:id="rId17" o:title=""/>
          </v:shape>
          <o:OLEObject Type="Embed" ProgID="Equation.3" ShapeID="_x0000_i1028" DrawAspect="Content" ObjectID="_1684340686" r:id="rId18"/>
        </w:object>
      </w:r>
    </w:p>
    <w:p w:rsidR="00C2780B" w:rsidRPr="00F52D95" w:rsidRDefault="00C2780B" w:rsidP="008D7FDC">
      <w:pPr>
        <w:pStyle w:val="a6"/>
        <w:ind w:left="0" w:right="-284"/>
        <w:rPr>
          <w:rFonts w:ascii="Times New Roman" w:hAnsi="Times New Roman"/>
          <w:i/>
          <w:sz w:val="18"/>
          <w:szCs w:val="18"/>
        </w:rPr>
      </w:pPr>
    </w:p>
    <w:p w:rsidR="00F64CB8" w:rsidRPr="00B05939" w:rsidRDefault="00CD0D2F" w:rsidP="009D72AB">
      <w:pPr>
        <w:ind w:right="-284"/>
        <w:rPr>
          <w:rFonts w:ascii="Times New Roman" w:hAnsi="Times New Roman"/>
          <w:b/>
          <w:sz w:val="24"/>
          <w:szCs w:val="24"/>
        </w:rPr>
      </w:pPr>
      <w:r>
        <w:rPr>
          <w:rFonts w:ascii="Times New Roman" w:hAnsi="Times New Roman"/>
          <w:b/>
          <w:sz w:val="24"/>
          <w:szCs w:val="24"/>
        </w:rPr>
        <w:t>6</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B74B7F" w:rsidRPr="00D20C6D" w:rsidRDefault="00B74B7F" w:rsidP="00875FC2">
      <w:pPr>
        <w:shd w:val="clear" w:color="auto" w:fill="FFFFFF"/>
        <w:spacing w:after="0"/>
        <w:rPr>
          <w:rFonts w:ascii="Times New Roman" w:hAnsi="Times New Roman"/>
          <w:color w:val="000000"/>
          <w:spacing w:val="-5"/>
          <w:sz w:val="24"/>
          <w:szCs w:val="24"/>
          <w:lang w:eastAsia="ar-SA"/>
        </w:rPr>
      </w:pPr>
      <w:r w:rsidRPr="00D20C6D">
        <w:rPr>
          <w:rFonts w:ascii="Times New Roman" w:hAnsi="Times New Roman"/>
          <w:sz w:val="24"/>
          <w:szCs w:val="24"/>
        </w:rPr>
        <w:t>а) основная литература:</w:t>
      </w:r>
      <w:r w:rsidRPr="00D20C6D">
        <w:rPr>
          <w:rFonts w:ascii="Times New Roman" w:hAnsi="Times New Roman"/>
          <w:color w:val="000000"/>
          <w:spacing w:val="-5"/>
          <w:sz w:val="24"/>
          <w:szCs w:val="24"/>
          <w:lang w:eastAsia="ar-SA"/>
        </w:rPr>
        <w:t xml:space="preserve"> </w:t>
      </w:r>
    </w:p>
    <w:p w:rsidR="00B74B7F" w:rsidRPr="00D20C6D" w:rsidRDefault="00B74B7F" w:rsidP="00B74B7F">
      <w:pPr>
        <w:pStyle w:val="a6"/>
        <w:numPr>
          <w:ilvl w:val="0"/>
          <w:numId w:val="22"/>
        </w:numPr>
        <w:spacing w:line="240" w:lineRule="auto"/>
        <w:jc w:val="left"/>
        <w:rPr>
          <w:rFonts w:ascii="Times New Roman" w:hAnsi="Times New Roman"/>
          <w:sz w:val="24"/>
          <w:szCs w:val="24"/>
        </w:rPr>
      </w:pPr>
      <w:r w:rsidRPr="00D20C6D">
        <w:rPr>
          <w:rFonts w:ascii="Times New Roman" w:hAnsi="Times New Roman"/>
          <w:sz w:val="24"/>
          <w:szCs w:val="24"/>
        </w:rPr>
        <w:t>Савельев И.В. Курс общей физики. В 3-х т. Том 1. Механика. Молекулярная физика: учебное пособие. 12-е изд.- СПб.: Издательство: "Лань", 2016. - 436 с. (доступно в ЭБС «</w:t>
      </w:r>
      <w:r w:rsidRPr="00D20C6D">
        <w:rPr>
          <w:rFonts w:ascii="Times New Roman" w:hAnsi="Times New Roman"/>
          <w:bCs/>
          <w:sz w:val="24"/>
          <w:szCs w:val="24"/>
        </w:rPr>
        <w:t>Лань</w:t>
      </w:r>
      <w:r w:rsidRPr="00D20C6D">
        <w:rPr>
          <w:rFonts w:ascii="Times New Roman" w:hAnsi="Times New Roman"/>
          <w:b/>
          <w:bCs/>
          <w:sz w:val="24"/>
          <w:szCs w:val="24"/>
        </w:rPr>
        <w:t xml:space="preserve">», </w:t>
      </w:r>
      <w:r w:rsidRPr="00D20C6D">
        <w:rPr>
          <w:rFonts w:ascii="Times New Roman" w:hAnsi="Times New Roman"/>
          <w:sz w:val="24"/>
          <w:szCs w:val="24"/>
        </w:rPr>
        <w:t xml:space="preserve">режим доступа:  </w:t>
      </w:r>
      <w:hyperlink r:id="rId19" w:anchor="book_name" w:history="1">
        <w:r w:rsidRPr="00D20C6D">
          <w:rPr>
            <w:rStyle w:val="ad"/>
            <w:rFonts w:ascii="Times New Roman" w:hAnsi="Times New Roman"/>
            <w:sz w:val="24"/>
            <w:szCs w:val="24"/>
          </w:rPr>
          <w:t>https://e.lanbook.com/book/71760?category_pk=918#book_name</w:t>
        </w:r>
      </w:hyperlink>
      <w:r w:rsidRPr="00D20C6D">
        <w:rPr>
          <w:rFonts w:ascii="Times New Roman" w:hAnsi="Times New Roman"/>
          <w:sz w:val="24"/>
          <w:szCs w:val="24"/>
        </w:rPr>
        <w:t xml:space="preserve"> </w:t>
      </w:r>
    </w:p>
    <w:p w:rsidR="00B74B7F" w:rsidRPr="00D20C6D" w:rsidRDefault="00B74B7F" w:rsidP="00B74B7F">
      <w:pPr>
        <w:numPr>
          <w:ilvl w:val="0"/>
          <w:numId w:val="22"/>
        </w:numPr>
        <w:spacing w:after="0" w:line="240" w:lineRule="auto"/>
        <w:rPr>
          <w:rFonts w:ascii="Times New Roman" w:hAnsi="Times New Roman"/>
          <w:color w:val="000000"/>
          <w:sz w:val="24"/>
          <w:szCs w:val="24"/>
        </w:rPr>
      </w:pPr>
      <w:r w:rsidRPr="00D20C6D">
        <w:rPr>
          <w:rFonts w:ascii="Times New Roman" w:hAnsi="Times New Roman"/>
          <w:sz w:val="24"/>
          <w:szCs w:val="24"/>
        </w:rPr>
        <w:t xml:space="preserve">Фейнман Р. Статистическая механика (курс лекций). М.: Мир, 1975. </w:t>
      </w:r>
      <w:hyperlink r:id="rId20" w:history="1">
        <w:r w:rsidRPr="00D20C6D">
          <w:rPr>
            <w:rStyle w:val="ad"/>
            <w:rFonts w:ascii="Times New Roman" w:hAnsi="Times New Roman"/>
            <w:sz w:val="24"/>
            <w:szCs w:val="24"/>
          </w:rPr>
          <w:t>http://eqworld.ipmnet.ru/ru/library/physics/statphys.htm</w:t>
        </w:r>
      </w:hyperlink>
    </w:p>
    <w:p w:rsidR="00B74B7F" w:rsidRPr="00D20C6D" w:rsidRDefault="00B74B7F" w:rsidP="00B74B7F">
      <w:pPr>
        <w:numPr>
          <w:ilvl w:val="0"/>
          <w:numId w:val="22"/>
        </w:numPr>
        <w:spacing w:after="0" w:line="240" w:lineRule="auto"/>
        <w:rPr>
          <w:rFonts w:ascii="Times New Roman" w:hAnsi="Times New Roman"/>
          <w:sz w:val="24"/>
          <w:szCs w:val="24"/>
        </w:rPr>
      </w:pPr>
      <w:r w:rsidRPr="00D20C6D">
        <w:rPr>
          <w:rFonts w:ascii="Times New Roman" w:hAnsi="Times New Roman"/>
          <w:sz w:val="24"/>
          <w:szCs w:val="24"/>
        </w:rPr>
        <w:t xml:space="preserve">Базаров И.П. Методологические проблемы статистической физики и термодинамики. М.: Изд-во МГУ, 1979 . </w:t>
      </w:r>
    </w:p>
    <w:p w:rsidR="00B74B7F" w:rsidRPr="00D20C6D" w:rsidRDefault="001B093D" w:rsidP="00B74B7F">
      <w:pPr>
        <w:spacing w:after="0" w:line="240" w:lineRule="auto"/>
        <w:ind w:left="720"/>
        <w:rPr>
          <w:rFonts w:ascii="Times New Roman" w:hAnsi="Times New Roman"/>
          <w:color w:val="000000"/>
          <w:sz w:val="24"/>
          <w:szCs w:val="24"/>
        </w:rPr>
      </w:pPr>
      <w:hyperlink r:id="rId21" w:history="1">
        <w:r w:rsidR="00B74B7F" w:rsidRPr="00D20C6D">
          <w:rPr>
            <w:rStyle w:val="ad"/>
            <w:rFonts w:ascii="Times New Roman" w:hAnsi="Times New Roman"/>
            <w:sz w:val="24"/>
            <w:szCs w:val="24"/>
          </w:rPr>
          <w:t>http://eqworld.ipmnet.ru/ru/library/physics/thermodynamics.htm</w:t>
        </w:r>
      </w:hyperlink>
    </w:p>
    <w:p w:rsidR="00B74B7F" w:rsidRPr="00D20C6D" w:rsidRDefault="00B74B7F" w:rsidP="00875FC2">
      <w:pPr>
        <w:spacing w:before="120" w:after="0"/>
        <w:rPr>
          <w:rFonts w:ascii="Times New Roman" w:hAnsi="Times New Roman"/>
          <w:sz w:val="24"/>
          <w:szCs w:val="24"/>
        </w:rPr>
      </w:pPr>
      <w:r w:rsidRPr="00D20C6D">
        <w:rPr>
          <w:rFonts w:ascii="Times New Roman" w:hAnsi="Times New Roman"/>
          <w:sz w:val="24"/>
          <w:szCs w:val="24"/>
        </w:rPr>
        <w:t>б) дополнительная литература:</w:t>
      </w:r>
    </w:p>
    <w:p w:rsidR="00B74B7F" w:rsidRPr="00D20C6D" w:rsidRDefault="00B74B7F" w:rsidP="00B74B7F">
      <w:pPr>
        <w:pStyle w:val="a6"/>
        <w:numPr>
          <w:ilvl w:val="0"/>
          <w:numId w:val="23"/>
        </w:numPr>
        <w:spacing w:line="240" w:lineRule="auto"/>
        <w:ind w:left="709"/>
        <w:jc w:val="left"/>
        <w:rPr>
          <w:rFonts w:ascii="Times New Roman" w:hAnsi="Times New Roman"/>
          <w:sz w:val="24"/>
          <w:szCs w:val="24"/>
        </w:rPr>
      </w:pPr>
      <w:r w:rsidRPr="00D20C6D">
        <w:rPr>
          <w:rFonts w:ascii="Times New Roman" w:hAnsi="Times New Roman"/>
          <w:sz w:val="24"/>
          <w:szCs w:val="24"/>
        </w:rPr>
        <w:t xml:space="preserve">Кубо Р. Термодинамика: Современный курс с задачами и решениями. М.: Мир,1970, -304 с. </w:t>
      </w:r>
      <w:hyperlink r:id="rId22" w:history="1">
        <w:r w:rsidRPr="00D20C6D">
          <w:rPr>
            <w:rStyle w:val="ad"/>
            <w:rFonts w:ascii="Times New Roman" w:hAnsi="Times New Roman"/>
            <w:sz w:val="24"/>
            <w:szCs w:val="24"/>
          </w:rPr>
          <w:t>http://eqworld.ipmnet.ru/ru/library/physics/thermodynamics.htm</w:t>
        </w:r>
      </w:hyperlink>
    </w:p>
    <w:p w:rsidR="00B74B7F" w:rsidRPr="00D20C6D" w:rsidRDefault="00B74B7F" w:rsidP="00B74B7F">
      <w:pPr>
        <w:pStyle w:val="a6"/>
        <w:numPr>
          <w:ilvl w:val="0"/>
          <w:numId w:val="23"/>
        </w:numPr>
        <w:spacing w:line="240" w:lineRule="auto"/>
        <w:ind w:left="709"/>
        <w:jc w:val="left"/>
        <w:rPr>
          <w:rFonts w:ascii="Times New Roman" w:hAnsi="Times New Roman"/>
          <w:sz w:val="24"/>
          <w:szCs w:val="24"/>
        </w:rPr>
      </w:pPr>
      <w:r w:rsidRPr="00D20C6D">
        <w:rPr>
          <w:rFonts w:ascii="Times New Roman" w:hAnsi="Times New Roman"/>
          <w:color w:val="000000"/>
          <w:sz w:val="24"/>
          <w:szCs w:val="24"/>
        </w:rPr>
        <w:t xml:space="preserve">Ландау Л.Д., Ахиезер А.И., Лифшиц Е.М. Курс общей физики: Механика. Молекулярная физика. М.: Наука, 1965. </w:t>
      </w:r>
      <w:hyperlink r:id="rId23" w:history="1">
        <w:r w:rsidRPr="00D20C6D">
          <w:rPr>
            <w:rStyle w:val="ad"/>
            <w:rFonts w:ascii="Times New Roman" w:hAnsi="Times New Roman"/>
            <w:sz w:val="24"/>
            <w:szCs w:val="24"/>
          </w:rPr>
          <w:t>http://eqworld.ipmnet.ru/ru/library/physics/thermodynamics.htm</w:t>
        </w:r>
      </w:hyperlink>
    </w:p>
    <w:p w:rsidR="00B74B7F" w:rsidRPr="00D20C6D" w:rsidRDefault="00B74B7F" w:rsidP="00B74B7F">
      <w:pPr>
        <w:numPr>
          <w:ilvl w:val="0"/>
          <w:numId w:val="23"/>
        </w:numPr>
        <w:spacing w:after="0" w:line="240" w:lineRule="auto"/>
        <w:ind w:left="709"/>
        <w:rPr>
          <w:rFonts w:ascii="Times New Roman" w:hAnsi="Times New Roman"/>
          <w:color w:val="000000"/>
          <w:sz w:val="24"/>
          <w:szCs w:val="24"/>
        </w:rPr>
      </w:pPr>
      <w:r w:rsidRPr="00D20C6D">
        <w:rPr>
          <w:rFonts w:ascii="Times New Roman" w:hAnsi="Times New Roman"/>
          <w:color w:val="000000"/>
          <w:sz w:val="24"/>
          <w:szCs w:val="24"/>
        </w:rPr>
        <w:t xml:space="preserve">Левич В.Г. Введение в статистическую физику (2-е изд.) М.: ГИТТЛ, 1954. </w:t>
      </w:r>
      <w:hyperlink r:id="rId24" w:history="1">
        <w:r w:rsidRPr="00D20C6D">
          <w:rPr>
            <w:rStyle w:val="ad"/>
            <w:rFonts w:ascii="Times New Roman" w:hAnsi="Times New Roman"/>
            <w:sz w:val="24"/>
            <w:szCs w:val="24"/>
          </w:rPr>
          <w:t>http://eqworld.ipmnet.ru/ru/library/physics/statphys.htm</w:t>
        </w:r>
      </w:hyperlink>
    </w:p>
    <w:p w:rsidR="00B74B7F" w:rsidRPr="00D20C6D" w:rsidRDefault="00B74B7F" w:rsidP="00875FC2">
      <w:pPr>
        <w:spacing w:before="120" w:after="0"/>
        <w:rPr>
          <w:rFonts w:ascii="Times New Roman" w:hAnsi="Times New Roman"/>
          <w:sz w:val="24"/>
          <w:szCs w:val="24"/>
        </w:rPr>
      </w:pPr>
      <w:r w:rsidRPr="00D20C6D">
        <w:rPr>
          <w:rFonts w:ascii="Times New Roman" w:hAnsi="Times New Roman"/>
          <w:sz w:val="24"/>
          <w:szCs w:val="24"/>
        </w:rPr>
        <w:t xml:space="preserve">в) программное обеспечение и Интернет-ресурсы </w:t>
      </w:r>
    </w:p>
    <w:p w:rsidR="00B74B7F" w:rsidRPr="00D20C6D" w:rsidRDefault="00B74B7F" w:rsidP="00B74B7F">
      <w:pPr>
        <w:spacing w:after="0"/>
        <w:rPr>
          <w:rFonts w:ascii="Times New Roman" w:hAnsi="Times New Roman"/>
          <w:sz w:val="24"/>
          <w:szCs w:val="24"/>
        </w:rPr>
      </w:pPr>
      <w:r w:rsidRPr="00D20C6D">
        <w:rPr>
          <w:rFonts w:ascii="Times New Roman" w:hAnsi="Times New Roman"/>
          <w:sz w:val="24"/>
          <w:szCs w:val="24"/>
        </w:rPr>
        <w:t>Фонд образовательных электронных ресурсов ННГУ им. Н.И. Лобачевского.</w:t>
      </w:r>
    </w:p>
    <w:p w:rsidR="00B74B7F" w:rsidRPr="00D20C6D" w:rsidRDefault="001B093D" w:rsidP="00B74B7F">
      <w:pPr>
        <w:spacing w:after="0"/>
        <w:rPr>
          <w:rFonts w:ascii="Times New Roman" w:hAnsi="Times New Roman"/>
          <w:sz w:val="24"/>
          <w:szCs w:val="24"/>
          <w:u w:val="single"/>
        </w:rPr>
      </w:pPr>
      <w:hyperlink r:id="rId25" w:history="1">
        <w:r w:rsidR="00B74B7F" w:rsidRPr="00D20C6D">
          <w:rPr>
            <w:rStyle w:val="ad"/>
            <w:rFonts w:ascii="Times New Roman" w:hAnsi="Times New Roman"/>
            <w:sz w:val="24"/>
            <w:szCs w:val="24"/>
          </w:rPr>
          <w:t>http://www.unn.ru/books/resources.html</w:t>
        </w:r>
      </w:hyperlink>
    </w:p>
    <w:p w:rsidR="00B74B7F" w:rsidRPr="00D20C6D" w:rsidRDefault="001B093D" w:rsidP="00B74B7F">
      <w:pPr>
        <w:spacing w:after="0"/>
        <w:rPr>
          <w:rFonts w:ascii="Times New Roman" w:hAnsi="Times New Roman"/>
          <w:sz w:val="24"/>
          <w:szCs w:val="24"/>
        </w:rPr>
      </w:pPr>
      <w:hyperlink r:id="rId26" w:history="1">
        <w:r w:rsidR="00B74B7F" w:rsidRPr="00D20C6D">
          <w:rPr>
            <w:rStyle w:val="ad"/>
            <w:rFonts w:ascii="Times New Roman" w:hAnsi="Times New Roman"/>
            <w:sz w:val="24"/>
            <w:szCs w:val="24"/>
          </w:rPr>
          <w:t>http://e-learning.unn.ru/</w:t>
        </w:r>
      </w:hyperlink>
    </w:p>
    <w:p w:rsidR="00B74B7F" w:rsidRPr="00F52D95" w:rsidRDefault="00B74B7F" w:rsidP="00B74B7F">
      <w:pPr>
        <w:tabs>
          <w:tab w:val="left" w:pos="1230"/>
        </w:tabs>
        <w:spacing w:after="0"/>
        <w:ind w:right="-284"/>
        <w:rPr>
          <w:rFonts w:ascii="Times New Roman" w:hAnsi="Times New Roman"/>
          <w:b/>
          <w:sz w:val="18"/>
          <w:szCs w:val="18"/>
        </w:rPr>
      </w:pPr>
    </w:p>
    <w:p w:rsidR="00B74B7F" w:rsidRPr="001E3215" w:rsidRDefault="00B74B7F" w:rsidP="00B74B7F">
      <w:pPr>
        <w:spacing w:after="0"/>
        <w:ind w:right="-284"/>
        <w:rPr>
          <w:rFonts w:ascii="Times New Roman" w:hAnsi="Times New Roman"/>
          <w:b/>
          <w:sz w:val="24"/>
          <w:szCs w:val="24"/>
        </w:rPr>
      </w:pPr>
      <w:r>
        <w:rPr>
          <w:rFonts w:ascii="Times New Roman" w:hAnsi="Times New Roman"/>
          <w:b/>
          <w:sz w:val="24"/>
          <w:szCs w:val="24"/>
        </w:rPr>
        <w:t>7.</w:t>
      </w:r>
      <w:r w:rsidRPr="001E3215">
        <w:rPr>
          <w:rFonts w:ascii="Times New Roman" w:hAnsi="Times New Roman"/>
          <w:b/>
          <w:sz w:val="24"/>
          <w:szCs w:val="24"/>
        </w:rPr>
        <w:t xml:space="preserve">Материально-техническое обеспечение дисциплины </w:t>
      </w:r>
    </w:p>
    <w:p w:rsidR="00B74B7F" w:rsidRDefault="00B74B7F" w:rsidP="00B74B7F">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Помещения представляют собой учебные аудитории для проведения учебных занятий, предусмотренных программой, оснащенные оборудованием и техническими средствами обучения</w:t>
      </w:r>
      <w:r>
        <w:rPr>
          <w:rFonts w:ascii="Times New Roman" w:hAnsi="Times New Roman" w:cs="Times New Roman"/>
          <w:sz w:val="24"/>
          <w:szCs w:val="24"/>
        </w:rPr>
        <w:t xml:space="preserve">. </w:t>
      </w:r>
    </w:p>
    <w:p w:rsidR="00B74B7F" w:rsidRPr="00875FC2" w:rsidRDefault="00B74B7F" w:rsidP="00B74B7F">
      <w:pPr>
        <w:pStyle w:val="ConsPlusNormal"/>
        <w:ind w:firstLine="540"/>
        <w:jc w:val="both"/>
        <w:rPr>
          <w:rFonts w:ascii="Times New Roman" w:hAnsi="Times New Roman" w:cs="Times New Roman"/>
          <w:sz w:val="24"/>
          <w:szCs w:val="24"/>
        </w:rPr>
      </w:pPr>
      <w:r w:rsidRPr="00875FC2">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B74B7F" w:rsidRPr="00875FC2" w:rsidRDefault="00B74B7F" w:rsidP="00B74B7F">
      <w:pPr>
        <w:jc w:val="both"/>
        <w:rPr>
          <w:rFonts w:ascii="Times New Roman" w:hAnsi="Times New Roman"/>
          <w:sz w:val="24"/>
          <w:szCs w:val="24"/>
        </w:rPr>
      </w:pPr>
    </w:p>
    <w:p w:rsidR="006C2DC7" w:rsidRDefault="00957754" w:rsidP="00247B5D">
      <w:pPr>
        <w:shd w:val="clear" w:color="auto" w:fill="FFFFFF"/>
        <w:spacing w:line="253" w:lineRule="atLeast"/>
        <w:jc w:val="both"/>
        <w:rPr>
          <w:rFonts w:ascii="Times New Roman" w:hAnsi="Times New Roman"/>
          <w:color w:val="000000"/>
          <w:sz w:val="24"/>
          <w:szCs w:val="24"/>
        </w:rPr>
      </w:pPr>
      <w:r>
        <w:rPr>
          <w:rFonts w:ascii="Times New Roman" w:hAnsi="Times New Roman"/>
          <w:color w:val="000000"/>
          <w:sz w:val="24"/>
          <w:szCs w:val="24"/>
        </w:rPr>
        <w:tab/>
      </w:r>
      <w:r w:rsidR="00875FC2" w:rsidRPr="00875FC2">
        <w:rPr>
          <w:rFonts w:ascii="Times New Roman" w:hAnsi="Times New Roman"/>
          <w:color w:val="000000"/>
          <w:sz w:val="24"/>
          <w:szCs w:val="24"/>
        </w:rPr>
        <w:t>Программа составлена в соответствии с требованиями ОС ВО ННГУ с учетом рекомендаций ООП ВО по направлению подготовки 01.0</w:t>
      </w:r>
      <w:r w:rsidR="000C0BD4">
        <w:rPr>
          <w:rFonts w:ascii="Times New Roman" w:hAnsi="Times New Roman"/>
          <w:color w:val="000000"/>
          <w:sz w:val="24"/>
          <w:szCs w:val="24"/>
        </w:rPr>
        <w:t>3</w:t>
      </w:r>
      <w:r w:rsidR="00875FC2" w:rsidRPr="00875FC2">
        <w:rPr>
          <w:rFonts w:ascii="Times New Roman" w:hAnsi="Times New Roman"/>
          <w:color w:val="000000"/>
          <w:sz w:val="24"/>
          <w:szCs w:val="24"/>
        </w:rPr>
        <w:t>.02 «Прикладная математика и информатика»</w:t>
      </w:r>
    </w:p>
    <w:p w:rsidR="006C2DC7" w:rsidRPr="006C2DC7" w:rsidRDefault="006C2DC7" w:rsidP="00875FC2">
      <w:pPr>
        <w:shd w:val="clear" w:color="auto" w:fill="FFFFFF"/>
        <w:spacing w:line="253" w:lineRule="atLeast"/>
        <w:jc w:val="both"/>
        <w:rPr>
          <w:rFonts w:ascii="Times New Roman" w:hAnsi="Times New Roman"/>
          <w:color w:val="000000"/>
          <w:sz w:val="24"/>
          <w:szCs w:val="24"/>
        </w:rPr>
      </w:pPr>
    </w:p>
    <w:p w:rsidR="00B74B7F" w:rsidRDefault="00B74B7F" w:rsidP="00B74B7F">
      <w:pPr>
        <w:rPr>
          <w:rFonts w:ascii="Times New Roman" w:hAnsi="Times New Roman"/>
          <w:sz w:val="24"/>
          <w:szCs w:val="24"/>
        </w:rPr>
      </w:pPr>
    </w:p>
    <w:p w:rsidR="00B74B7F" w:rsidRPr="00B74B7F" w:rsidRDefault="00B74B7F" w:rsidP="00B74B7F">
      <w:pPr>
        <w:rPr>
          <w:rFonts w:ascii="Times New Roman" w:hAnsi="Times New Roman"/>
          <w:sz w:val="24"/>
          <w:szCs w:val="24"/>
        </w:rPr>
      </w:pPr>
      <w:r>
        <w:rPr>
          <w:rFonts w:ascii="Times New Roman" w:hAnsi="Times New Roman"/>
          <w:sz w:val="24"/>
          <w:szCs w:val="24"/>
        </w:rPr>
        <w:t>Автор:</w:t>
      </w:r>
      <w:r w:rsidRPr="00D20C6D">
        <w:rPr>
          <w:rFonts w:ascii="Times New Roman" w:hAnsi="Times New Roman"/>
          <w:sz w:val="24"/>
          <w:szCs w:val="24"/>
        </w:rPr>
        <w:t xml:space="preserve">_____________ А.Г. Панасенко </w:t>
      </w:r>
    </w:p>
    <w:p w:rsidR="00B74B7F" w:rsidRPr="00D20C6D" w:rsidRDefault="00B74B7F" w:rsidP="00B74B7F">
      <w:pPr>
        <w:rPr>
          <w:rFonts w:ascii="Times New Roman" w:hAnsi="Times New Roman"/>
          <w:sz w:val="24"/>
          <w:szCs w:val="24"/>
        </w:rPr>
      </w:pPr>
      <w:r w:rsidRPr="00D20C6D">
        <w:rPr>
          <w:rFonts w:ascii="Times New Roman" w:hAnsi="Times New Roman"/>
          <w:sz w:val="24"/>
          <w:szCs w:val="24"/>
        </w:rPr>
        <w:t>Рецензент: _________________</w:t>
      </w:r>
    </w:p>
    <w:p w:rsidR="00B74B7F" w:rsidRPr="00D20C6D" w:rsidRDefault="00B74B7F" w:rsidP="00B74B7F">
      <w:pPr>
        <w:rPr>
          <w:rFonts w:ascii="Times New Roman" w:hAnsi="Times New Roman"/>
          <w:sz w:val="24"/>
          <w:szCs w:val="24"/>
        </w:rPr>
      </w:pPr>
      <w:r>
        <w:rPr>
          <w:rFonts w:ascii="Times New Roman" w:hAnsi="Times New Roman"/>
          <w:sz w:val="24"/>
          <w:szCs w:val="24"/>
        </w:rPr>
        <w:t>З</w:t>
      </w:r>
      <w:r w:rsidRPr="00D20C6D">
        <w:rPr>
          <w:rFonts w:ascii="Times New Roman" w:hAnsi="Times New Roman"/>
          <w:sz w:val="24"/>
          <w:szCs w:val="24"/>
        </w:rPr>
        <w:t>ав</w:t>
      </w:r>
      <w:r>
        <w:rPr>
          <w:rFonts w:ascii="Times New Roman" w:hAnsi="Times New Roman"/>
          <w:sz w:val="24"/>
          <w:szCs w:val="24"/>
        </w:rPr>
        <w:t xml:space="preserve">. </w:t>
      </w:r>
      <w:r w:rsidRPr="00D20C6D">
        <w:rPr>
          <w:rFonts w:ascii="Times New Roman" w:hAnsi="Times New Roman"/>
          <w:sz w:val="24"/>
          <w:szCs w:val="24"/>
        </w:rPr>
        <w:t>кафедрой прикладной математики</w:t>
      </w:r>
      <w:r>
        <w:rPr>
          <w:rFonts w:ascii="Times New Roman" w:hAnsi="Times New Roman"/>
          <w:sz w:val="24"/>
          <w:szCs w:val="24"/>
        </w:rPr>
        <w:t xml:space="preserve"> </w:t>
      </w:r>
      <w:r w:rsidRPr="00D20C6D">
        <w:rPr>
          <w:rFonts w:ascii="Times New Roman" w:hAnsi="Times New Roman"/>
          <w:sz w:val="24"/>
          <w:szCs w:val="24"/>
        </w:rPr>
        <w:t>_______________ М.В. Иванченко</w:t>
      </w:r>
    </w:p>
    <w:p w:rsidR="00B572AC" w:rsidRDefault="00B572AC" w:rsidP="00B572AC">
      <w:pPr>
        <w:spacing w:after="0" w:line="240" w:lineRule="auto"/>
        <w:ind w:right="-1"/>
        <w:rPr>
          <w:rFonts w:ascii="Times New Roman" w:hAnsi="Times New Roman"/>
          <w:color w:val="000000"/>
          <w:sz w:val="24"/>
          <w:szCs w:val="24"/>
        </w:rPr>
      </w:pPr>
      <w:r>
        <w:rPr>
          <w:rFonts w:ascii="Times New Roman" w:hAnsi="Times New Roman"/>
          <w:color w:val="000000"/>
          <w:sz w:val="24"/>
          <w:szCs w:val="24"/>
        </w:rPr>
        <w:t>Программа одобрена на заседании методической комиссии  института информационных технологий, математики и механики  от 02.06.2021 года, протокол № 8.</w:t>
      </w:r>
    </w:p>
    <w:p w:rsidR="00957754" w:rsidRPr="006F62D7" w:rsidRDefault="00957754" w:rsidP="00B74B7F">
      <w:pPr>
        <w:spacing w:after="0"/>
        <w:ind w:right="-284"/>
        <w:rPr>
          <w:rFonts w:ascii="Times New Roman" w:hAnsi="Times New Roman"/>
          <w:sz w:val="24"/>
          <w:szCs w:val="24"/>
        </w:rPr>
      </w:pPr>
    </w:p>
    <w:sectPr w:rsidR="00957754" w:rsidRPr="006F62D7" w:rsidSect="001D64EC">
      <w:footerReference w:type="even" r:id="rId27"/>
      <w:footerReference w:type="default" r:id="rId28"/>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EB" w:rsidRDefault="001E21EB">
      <w:r>
        <w:separator/>
      </w:r>
    </w:p>
  </w:endnote>
  <w:endnote w:type="continuationSeparator" w:id="1">
    <w:p w:rsidR="001E21EB" w:rsidRDefault="001E2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91" w:rsidRDefault="001B093D" w:rsidP="00A6696A">
    <w:pPr>
      <w:pStyle w:val="a7"/>
      <w:framePr w:wrap="around" w:vAnchor="text" w:hAnchor="margin" w:xAlign="outside" w:y="1"/>
      <w:rPr>
        <w:rStyle w:val="a8"/>
      </w:rPr>
    </w:pPr>
    <w:r>
      <w:rPr>
        <w:rStyle w:val="a8"/>
      </w:rPr>
      <w:fldChar w:fldCharType="begin"/>
    </w:r>
    <w:r w:rsidR="00095B91">
      <w:rPr>
        <w:rStyle w:val="a8"/>
      </w:rPr>
      <w:instrText xml:space="preserve">PAGE  </w:instrText>
    </w:r>
    <w:r>
      <w:rPr>
        <w:rStyle w:val="a8"/>
      </w:rPr>
      <w:fldChar w:fldCharType="end"/>
    </w:r>
  </w:p>
  <w:p w:rsidR="00095B91" w:rsidRDefault="00095B91" w:rsidP="0002192E">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B91" w:rsidRDefault="001B093D" w:rsidP="00A6696A">
    <w:pPr>
      <w:pStyle w:val="a7"/>
      <w:framePr w:wrap="around" w:vAnchor="text" w:hAnchor="margin" w:xAlign="outside" w:y="1"/>
      <w:rPr>
        <w:rStyle w:val="a8"/>
      </w:rPr>
    </w:pPr>
    <w:r>
      <w:rPr>
        <w:rStyle w:val="a8"/>
      </w:rPr>
      <w:fldChar w:fldCharType="begin"/>
    </w:r>
    <w:r w:rsidR="00095B91">
      <w:rPr>
        <w:rStyle w:val="a8"/>
      </w:rPr>
      <w:instrText xml:space="preserve">PAGE  </w:instrText>
    </w:r>
    <w:r>
      <w:rPr>
        <w:rStyle w:val="a8"/>
      </w:rPr>
      <w:fldChar w:fldCharType="separate"/>
    </w:r>
    <w:r w:rsidR="00B572AC">
      <w:rPr>
        <w:rStyle w:val="a8"/>
        <w:noProof/>
      </w:rPr>
      <w:t>10</w:t>
    </w:r>
    <w:r>
      <w:rPr>
        <w:rStyle w:val="a8"/>
      </w:rPr>
      <w:fldChar w:fldCharType="end"/>
    </w:r>
  </w:p>
  <w:p w:rsidR="00095B91" w:rsidRDefault="00095B91" w:rsidP="0002192E">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EB" w:rsidRDefault="001E21EB">
      <w:r>
        <w:separator/>
      </w:r>
    </w:p>
  </w:footnote>
  <w:footnote w:type="continuationSeparator" w:id="1">
    <w:p w:rsidR="001E21EB" w:rsidRDefault="001E2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8BE"/>
    <w:multiLevelType w:val="multilevel"/>
    <w:tmpl w:val="784A2C7E"/>
    <w:lvl w:ilvl="0">
      <w:start w:val="1"/>
      <w:numFmt w:val="decimal"/>
      <w:lvlText w:val="%1."/>
      <w:lvlJc w:val="left"/>
      <w:pPr>
        <w:tabs>
          <w:tab w:val="num" w:pos="730"/>
        </w:tabs>
        <w:ind w:left="730" w:hanging="360"/>
      </w:pPr>
      <w:rPr>
        <w:b w:val="0"/>
      </w:rPr>
    </w:lvl>
    <w:lvl w:ilvl="1">
      <w:start w:val="1"/>
      <w:numFmt w:val="decimal"/>
      <w:lvlText w:val="%2."/>
      <w:lvlJc w:val="left"/>
      <w:pPr>
        <w:tabs>
          <w:tab w:val="num" w:pos="1090"/>
        </w:tabs>
        <w:ind w:left="1090" w:hanging="360"/>
      </w:pPr>
    </w:lvl>
    <w:lvl w:ilvl="2">
      <w:start w:val="1"/>
      <w:numFmt w:val="decimal"/>
      <w:lvlText w:val="%3."/>
      <w:lvlJc w:val="left"/>
      <w:pPr>
        <w:tabs>
          <w:tab w:val="num" w:pos="1450"/>
        </w:tabs>
        <w:ind w:left="1450" w:hanging="360"/>
      </w:pPr>
    </w:lvl>
    <w:lvl w:ilvl="3">
      <w:start w:val="1"/>
      <w:numFmt w:val="decimal"/>
      <w:lvlText w:val="%4."/>
      <w:lvlJc w:val="left"/>
      <w:pPr>
        <w:tabs>
          <w:tab w:val="num" w:pos="1810"/>
        </w:tabs>
        <w:ind w:left="1810" w:hanging="360"/>
      </w:pPr>
    </w:lvl>
    <w:lvl w:ilvl="4">
      <w:start w:val="1"/>
      <w:numFmt w:val="decimal"/>
      <w:lvlText w:val="%5."/>
      <w:lvlJc w:val="left"/>
      <w:pPr>
        <w:tabs>
          <w:tab w:val="num" w:pos="2170"/>
        </w:tabs>
        <w:ind w:left="2170" w:hanging="360"/>
      </w:pPr>
    </w:lvl>
    <w:lvl w:ilvl="5">
      <w:start w:val="1"/>
      <w:numFmt w:val="decimal"/>
      <w:lvlText w:val="%6."/>
      <w:lvlJc w:val="left"/>
      <w:pPr>
        <w:tabs>
          <w:tab w:val="num" w:pos="2530"/>
        </w:tabs>
        <w:ind w:left="2530" w:hanging="360"/>
      </w:pPr>
    </w:lvl>
    <w:lvl w:ilvl="6">
      <w:start w:val="1"/>
      <w:numFmt w:val="decimal"/>
      <w:lvlText w:val="%7."/>
      <w:lvlJc w:val="left"/>
      <w:pPr>
        <w:tabs>
          <w:tab w:val="num" w:pos="2890"/>
        </w:tabs>
        <w:ind w:left="2890" w:hanging="360"/>
      </w:pPr>
    </w:lvl>
    <w:lvl w:ilvl="7">
      <w:start w:val="1"/>
      <w:numFmt w:val="decimal"/>
      <w:lvlText w:val="%8."/>
      <w:lvlJc w:val="left"/>
      <w:pPr>
        <w:tabs>
          <w:tab w:val="num" w:pos="3250"/>
        </w:tabs>
        <w:ind w:left="3250" w:hanging="360"/>
      </w:pPr>
    </w:lvl>
    <w:lvl w:ilvl="8">
      <w:start w:val="1"/>
      <w:numFmt w:val="decimal"/>
      <w:lvlText w:val="%9."/>
      <w:lvlJc w:val="left"/>
      <w:pPr>
        <w:tabs>
          <w:tab w:val="num" w:pos="3610"/>
        </w:tabs>
        <w:ind w:left="3610" w:hanging="360"/>
      </w:pPr>
    </w:lvl>
  </w:abstractNum>
  <w:abstractNum w:abstractNumId="1">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C2A1F"/>
    <w:multiLevelType w:val="hybridMultilevel"/>
    <w:tmpl w:val="4EAEF366"/>
    <w:lvl w:ilvl="0" w:tplc="B058D336">
      <w:start w:val="2"/>
      <w:numFmt w:val="decimal"/>
      <w:lvlText w:val="%1."/>
      <w:lvlJc w:val="left"/>
      <w:pPr>
        <w:ind w:left="786" w:hanging="360"/>
      </w:pPr>
      <w:rPr>
        <w:rFonts w:hint="default"/>
      </w:rPr>
    </w:lvl>
    <w:lvl w:ilvl="1" w:tplc="04190019">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3">
    <w:nsid w:val="1FC7443A"/>
    <w:multiLevelType w:val="hybridMultilevel"/>
    <w:tmpl w:val="421A4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6">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8">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077B4D"/>
    <w:multiLevelType w:val="hybridMultilevel"/>
    <w:tmpl w:val="32C4FF06"/>
    <w:lvl w:ilvl="0" w:tplc="1EF88BBA">
      <w:start w:val="1"/>
      <w:numFmt w:val="decimal"/>
      <w:lvlText w:val="%1."/>
      <w:lvlJc w:val="left"/>
      <w:pPr>
        <w:tabs>
          <w:tab w:val="num" w:pos="1751"/>
        </w:tabs>
        <w:ind w:left="175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CCA2D7B"/>
    <w:multiLevelType w:val="hybridMultilevel"/>
    <w:tmpl w:val="1D26C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2">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792258"/>
    <w:multiLevelType w:val="hybridMultilevel"/>
    <w:tmpl w:val="8DC43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5">
    <w:nsid w:val="5DCF1A73"/>
    <w:multiLevelType w:val="hybridMultilevel"/>
    <w:tmpl w:val="E7D8D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E1255D"/>
    <w:multiLevelType w:val="hybridMultilevel"/>
    <w:tmpl w:val="582E675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643A47A3"/>
    <w:multiLevelType w:val="hybridMultilevel"/>
    <w:tmpl w:val="0DD28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19">
    <w:nsid w:val="69B17DA2"/>
    <w:multiLevelType w:val="hybridMultilevel"/>
    <w:tmpl w:val="7E226852"/>
    <w:lvl w:ilvl="0" w:tplc="83A4A0A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1">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7B540D31"/>
    <w:multiLevelType w:val="hybridMultilevel"/>
    <w:tmpl w:val="652EF5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1"/>
  </w:num>
  <w:num w:numId="2">
    <w:abstractNumId w:val="21"/>
  </w:num>
  <w:num w:numId="3">
    <w:abstractNumId w:val="8"/>
  </w:num>
  <w:num w:numId="4">
    <w:abstractNumId w:val="7"/>
  </w:num>
  <w:num w:numId="5">
    <w:abstractNumId w:val="1"/>
  </w:num>
  <w:num w:numId="6">
    <w:abstractNumId w:val="23"/>
  </w:num>
  <w:num w:numId="7">
    <w:abstractNumId w:val="6"/>
  </w:num>
  <w:num w:numId="8">
    <w:abstractNumId w:val="5"/>
  </w:num>
  <w:num w:numId="9">
    <w:abstractNumId w:val="14"/>
  </w:num>
  <w:num w:numId="10">
    <w:abstractNumId w:val="20"/>
  </w:num>
  <w:num w:numId="11">
    <w:abstractNumId w:val="4"/>
  </w:num>
  <w:num w:numId="12">
    <w:abstractNumId w:val="18"/>
  </w:num>
  <w:num w:numId="13">
    <w:abstractNumId w:val="12"/>
  </w:num>
  <w:num w:numId="14">
    <w:abstractNumId w:val="0"/>
  </w:num>
  <w:num w:numId="15">
    <w:abstractNumId w:val="2"/>
  </w:num>
  <w:num w:numId="16">
    <w:abstractNumId w:val="19"/>
  </w:num>
  <w:num w:numId="17">
    <w:abstractNumId w:val="10"/>
  </w:num>
  <w:num w:numId="18">
    <w:abstractNumId w:val="15"/>
  </w:num>
  <w:num w:numId="19">
    <w:abstractNumId w:val="13"/>
  </w:num>
  <w:num w:numId="20">
    <w:abstractNumId w:val="17"/>
  </w:num>
  <w:num w:numId="21">
    <w:abstractNumId w:val="9"/>
  </w:num>
  <w:num w:numId="22">
    <w:abstractNumId w:val="3"/>
  </w:num>
  <w:num w:numId="23">
    <w:abstractNumId w:val="2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F64CB8"/>
    <w:rsid w:val="00004E7E"/>
    <w:rsid w:val="00007E0A"/>
    <w:rsid w:val="0002192E"/>
    <w:rsid w:val="00031404"/>
    <w:rsid w:val="00032657"/>
    <w:rsid w:val="000444AE"/>
    <w:rsid w:val="00053313"/>
    <w:rsid w:val="0005785E"/>
    <w:rsid w:val="000626BE"/>
    <w:rsid w:val="00066E4A"/>
    <w:rsid w:val="000757A7"/>
    <w:rsid w:val="00077C94"/>
    <w:rsid w:val="00093090"/>
    <w:rsid w:val="0009357B"/>
    <w:rsid w:val="00095B91"/>
    <w:rsid w:val="000B6195"/>
    <w:rsid w:val="000C0BD4"/>
    <w:rsid w:val="000C1994"/>
    <w:rsid w:val="000C2BAD"/>
    <w:rsid w:val="000F2EF1"/>
    <w:rsid w:val="0010364D"/>
    <w:rsid w:val="00130028"/>
    <w:rsid w:val="00136FC6"/>
    <w:rsid w:val="0016108A"/>
    <w:rsid w:val="0017446C"/>
    <w:rsid w:val="00180D6A"/>
    <w:rsid w:val="001A4C7F"/>
    <w:rsid w:val="001B093D"/>
    <w:rsid w:val="001B550E"/>
    <w:rsid w:val="001B7663"/>
    <w:rsid w:val="001C3C91"/>
    <w:rsid w:val="001C492C"/>
    <w:rsid w:val="001C7396"/>
    <w:rsid w:val="001D068D"/>
    <w:rsid w:val="001D64EC"/>
    <w:rsid w:val="001E138D"/>
    <w:rsid w:val="001E21EB"/>
    <w:rsid w:val="001E3215"/>
    <w:rsid w:val="001E53D1"/>
    <w:rsid w:val="001F243C"/>
    <w:rsid w:val="001F33D1"/>
    <w:rsid w:val="002001D3"/>
    <w:rsid w:val="00203CD8"/>
    <w:rsid w:val="00210C2B"/>
    <w:rsid w:val="002141BE"/>
    <w:rsid w:val="00227E79"/>
    <w:rsid w:val="00237611"/>
    <w:rsid w:val="00242B00"/>
    <w:rsid w:val="00247B5D"/>
    <w:rsid w:val="00267168"/>
    <w:rsid w:val="00292A4E"/>
    <w:rsid w:val="00293515"/>
    <w:rsid w:val="002A1EB5"/>
    <w:rsid w:val="002B2163"/>
    <w:rsid w:val="003078C1"/>
    <w:rsid w:val="00324F8D"/>
    <w:rsid w:val="00327E30"/>
    <w:rsid w:val="00333445"/>
    <w:rsid w:val="0034027F"/>
    <w:rsid w:val="003416CD"/>
    <w:rsid w:val="00343BCA"/>
    <w:rsid w:val="00371157"/>
    <w:rsid w:val="00380444"/>
    <w:rsid w:val="00380B09"/>
    <w:rsid w:val="0038490F"/>
    <w:rsid w:val="003A454B"/>
    <w:rsid w:val="003C0479"/>
    <w:rsid w:val="003E0A17"/>
    <w:rsid w:val="003E37E8"/>
    <w:rsid w:val="003E4571"/>
    <w:rsid w:val="003E5334"/>
    <w:rsid w:val="003E6CA9"/>
    <w:rsid w:val="003F5B5B"/>
    <w:rsid w:val="004050E2"/>
    <w:rsid w:val="0041590A"/>
    <w:rsid w:val="00421FC5"/>
    <w:rsid w:val="00423593"/>
    <w:rsid w:val="0043159F"/>
    <w:rsid w:val="00446C86"/>
    <w:rsid w:val="00457B5E"/>
    <w:rsid w:val="0046760F"/>
    <w:rsid w:val="00467DED"/>
    <w:rsid w:val="00477260"/>
    <w:rsid w:val="00484CC3"/>
    <w:rsid w:val="0048681E"/>
    <w:rsid w:val="004875A9"/>
    <w:rsid w:val="004B33BB"/>
    <w:rsid w:val="004B76EF"/>
    <w:rsid w:val="004C6F07"/>
    <w:rsid w:val="004F069C"/>
    <w:rsid w:val="004F0C76"/>
    <w:rsid w:val="00507CC7"/>
    <w:rsid w:val="00515CED"/>
    <w:rsid w:val="00524421"/>
    <w:rsid w:val="00535A1E"/>
    <w:rsid w:val="00535E47"/>
    <w:rsid w:val="005378EB"/>
    <w:rsid w:val="005428F3"/>
    <w:rsid w:val="005A2253"/>
    <w:rsid w:val="005A59A6"/>
    <w:rsid w:val="005B2D4E"/>
    <w:rsid w:val="005C18AF"/>
    <w:rsid w:val="005D273F"/>
    <w:rsid w:val="005D7652"/>
    <w:rsid w:val="005E017B"/>
    <w:rsid w:val="005E4FA2"/>
    <w:rsid w:val="005F440A"/>
    <w:rsid w:val="005F5E0A"/>
    <w:rsid w:val="00600964"/>
    <w:rsid w:val="00613AEE"/>
    <w:rsid w:val="00614340"/>
    <w:rsid w:val="00622100"/>
    <w:rsid w:val="00623144"/>
    <w:rsid w:val="00636AF2"/>
    <w:rsid w:val="006522DC"/>
    <w:rsid w:val="00654A47"/>
    <w:rsid w:val="00664805"/>
    <w:rsid w:val="0067366E"/>
    <w:rsid w:val="00680013"/>
    <w:rsid w:val="006A4AA8"/>
    <w:rsid w:val="006A4F88"/>
    <w:rsid w:val="006B772B"/>
    <w:rsid w:val="006C2DC7"/>
    <w:rsid w:val="006E3D05"/>
    <w:rsid w:val="006E3F86"/>
    <w:rsid w:val="006E4BF9"/>
    <w:rsid w:val="006E5AB0"/>
    <w:rsid w:val="006F49BC"/>
    <w:rsid w:val="006F62D7"/>
    <w:rsid w:val="00701ACF"/>
    <w:rsid w:val="00702F8A"/>
    <w:rsid w:val="00707E03"/>
    <w:rsid w:val="0071595E"/>
    <w:rsid w:val="00726F5F"/>
    <w:rsid w:val="007379E9"/>
    <w:rsid w:val="0075383D"/>
    <w:rsid w:val="00755F78"/>
    <w:rsid w:val="0076502C"/>
    <w:rsid w:val="007716F9"/>
    <w:rsid w:val="00786EFA"/>
    <w:rsid w:val="00794DBD"/>
    <w:rsid w:val="007A770C"/>
    <w:rsid w:val="007B0FF2"/>
    <w:rsid w:val="007B140C"/>
    <w:rsid w:val="007B723F"/>
    <w:rsid w:val="007C62D2"/>
    <w:rsid w:val="007C62F8"/>
    <w:rsid w:val="007C6520"/>
    <w:rsid w:val="007D6E92"/>
    <w:rsid w:val="007E1E90"/>
    <w:rsid w:val="00801809"/>
    <w:rsid w:val="00821ADC"/>
    <w:rsid w:val="00823F46"/>
    <w:rsid w:val="008342EB"/>
    <w:rsid w:val="0084102D"/>
    <w:rsid w:val="00853AEA"/>
    <w:rsid w:val="00875FC2"/>
    <w:rsid w:val="008A74EF"/>
    <w:rsid w:val="008B2AE8"/>
    <w:rsid w:val="008B4DD8"/>
    <w:rsid w:val="008B789D"/>
    <w:rsid w:val="008C7CFA"/>
    <w:rsid w:val="008D2B94"/>
    <w:rsid w:val="008D7FDC"/>
    <w:rsid w:val="008E548C"/>
    <w:rsid w:val="008E7DAD"/>
    <w:rsid w:val="00900F8D"/>
    <w:rsid w:val="00901C10"/>
    <w:rsid w:val="00903519"/>
    <w:rsid w:val="009047BD"/>
    <w:rsid w:val="00921C9C"/>
    <w:rsid w:val="00925425"/>
    <w:rsid w:val="009257F7"/>
    <w:rsid w:val="0093745B"/>
    <w:rsid w:val="0095244F"/>
    <w:rsid w:val="00957754"/>
    <w:rsid w:val="0096713D"/>
    <w:rsid w:val="00991BDB"/>
    <w:rsid w:val="009B255B"/>
    <w:rsid w:val="009B2923"/>
    <w:rsid w:val="009B6DC1"/>
    <w:rsid w:val="009D39CA"/>
    <w:rsid w:val="009D5FF9"/>
    <w:rsid w:val="009D72AB"/>
    <w:rsid w:val="009E2F3D"/>
    <w:rsid w:val="009E65E1"/>
    <w:rsid w:val="00A2471B"/>
    <w:rsid w:val="00A30044"/>
    <w:rsid w:val="00A357FF"/>
    <w:rsid w:val="00A35D59"/>
    <w:rsid w:val="00A55147"/>
    <w:rsid w:val="00A63BDA"/>
    <w:rsid w:val="00A654BB"/>
    <w:rsid w:val="00A6696A"/>
    <w:rsid w:val="00A856CF"/>
    <w:rsid w:val="00A95ACA"/>
    <w:rsid w:val="00A9767E"/>
    <w:rsid w:val="00AA0BE9"/>
    <w:rsid w:val="00AA1AAA"/>
    <w:rsid w:val="00AB3717"/>
    <w:rsid w:val="00AD56D7"/>
    <w:rsid w:val="00AF4E4E"/>
    <w:rsid w:val="00AF735A"/>
    <w:rsid w:val="00B01E04"/>
    <w:rsid w:val="00B04B40"/>
    <w:rsid w:val="00B05939"/>
    <w:rsid w:val="00B1066B"/>
    <w:rsid w:val="00B141A0"/>
    <w:rsid w:val="00B17DA8"/>
    <w:rsid w:val="00B26C74"/>
    <w:rsid w:val="00B366FF"/>
    <w:rsid w:val="00B55C10"/>
    <w:rsid w:val="00B572AC"/>
    <w:rsid w:val="00B60800"/>
    <w:rsid w:val="00B63339"/>
    <w:rsid w:val="00B66DE6"/>
    <w:rsid w:val="00B748B7"/>
    <w:rsid w:val="00B74B7F"/>
    <w:rsid w:val="00B80F7A"/>
    <w:rsid w:val="00B82C64"/>
    <w:rsid w:val="00B85C23"/>
    <w:rsid w:val="00B90675"/>
    <w:rsid w:val="00BA46AC"/>
    <w:rsid w:val="00BA5B67"/>
    <w:rsid w:val="00BA5CA1"/>
    <w:rsid w:val="00BC44DB"/>
    <w:rsid w:val="00BC54B0"/>
    <w:rsid w:val="00C0102A"/>
    <w:rsid w:val="00C2780B"/>
    <w:rsid w:val="00C33E34"/>
    <w:rsid w:val="00C66D26"/>
    <w:rsid w:val="00C92B94"/>
    <w:rsid w:val="00CA6632"/>
    <w:rsid w:val="00CC02D7"/>
    <w:rsid w:val="00CC530B"/>
    <w:rsid w:val="00CD0D2F"/>
    <w:rsid w:val="00D00C4F"/>
    <w:rsid w:val="00D25FA8"/>
    <w:rsid w:val="00D35118"/>
    <w:rsid w:val="00D442AC"/>
    <w:rsid w:val="00D46F44"/>
    <w:rsid w:val="00D76CA7"/>
    <w:rsid w:val="00D8624A"/>
    <w:rsid w:val="00DA5574"/>
    <w:rsid w:val="00DC0331"/>
    <w:rsid w:val="00DC72EA"/>
    <w:rsid w:val="00DD2E8E"/>
    <w:rsid w:val="00DD7AA8"/>
    <w:rsid w:val="00DE137C"/>
    <w:rsid w:val="00DE63F9"/>
    <w:rsid w:val="00DF2B51"/>
    <w:rsid w:val="00E10CBC"/>
    <w:rsid w:val="00E11FB5"/>
    <w:rsid w:val="00E16FE8"/>
    <w:rsid w:val="00E21500"/>
    <w:rsid w:val="00E22A86"/>
    <w:rsid w:val="00E261D8"/>
    <w:rsid w:val="00E325E7"/>
    <w:rsid w:val="00E34B6E"/>
    <w:rsid w:val="00E37C70"/>
    <w:rsid w:val="00E40946"/>
    <w:rsid w:val="00E437A9"/>
    <w:rsid w:val="00E43F7D"/>
    <w:rsid w:val="00E509C9"/>
    <w:rsid w:val="00E57C8E"/>
    <w:rsid w:val="00E85ECD"/>
    <w:rsid w:val="00E906BC"/>
    <w:rsid w:val="00E93FC4"/>
    <w:rsid w:val="00E97CA7"/>
    <w:rsid w:val="00EC1CAC"/>
    <w:rsid w:val="00EE4B4F"/>
    <w:rsid w:val="00F007DF"/>
    <w:rsid w:val="00F0191D"/>
    <w:rsid w:val="00F30422"/>
    <w:rsid w:val="00F33067"/>
    <w:rsid w:val="00F42C66"/>
    <w:rsid w:val="00F432A2"/>
    <w:rsid w:val="00F52D95"/>
    <w:rsid w:val="00F56275"/>
    <w:rsid w:val="00F64CB8"/>
    <w:rsid w:val="00F726D7"/>
    <w:rsid w:val="00F83130"/>
    <w:rsid w:val="00FA3935"/>
    <w:rsid w:val="00FA4EBE"/>
    <w:rsid w:val="00FB6A14"/>
    <w:rsid w:val="00FC4D0D"/>
    <w:rsid w:val="00FC6EC8"/>
    <w:rsid w:val="00FE6A1D"/>
    <w:rsid w:val="00FF1285"/>
    <w:rsid w:val="00FF1438"/>
    <w:rsid w:val="00FF7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7F"/>
    <w:pPr>
      <w:spacing w:after="200" w:line="276" w:lineRule="auto"/>
    </w:pPr>
    <w:rPr>
      <w:sz w:val="22"/>
      <w:szCs w:val="22"/>
    </w:rPr>
  </w:style>
  <w:style w:type="paragraph" w:styleId="2">
    <w:name w:val="heading 2"/>
    <w:basedOn w:val="a"/>
    <w:next w:val="a"/>
    <w:link w:val="20"/>
    <w:uiPriority w:val="9"/>
    <w:unhideWhenUsed/>
    <w:qFormat/>
    <w:rsid w:val="00B74B7F"/>
    <w:pPr>
      <w:keepNext/>
      <w:keepLines/>
      <w:spacing w:before="120" w:after="0" w:line="240" w:lineRule="auto"/>
      <w:outlineLvl w:val="1"/>
    </w:pPr>
    <w:rPr>
      <w:rFonts w:ascii="Calibri Light" w:eastAsia="SimSun" w:hAnsi="Calibri Light"/>
      <w:color w:val="ED7D31"/>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paragraph" w:styleId="ab">
    <w:name w:val="Balloon Text"/>
    <w:basedOn w:val="a"/>
    <w:link w:val="ac"/>
    <w:uiPriority w:val="99"/>
    <w:semiHidden/>
    <w:unhideWhenUsed/>
    <w:rsid w:val="00FF7B63"/>
    <w:pPr>
      <w:spacing w:after="0" w:line="240" w:lineRule="auto"/>
    </w:pPr>
    <w:rPr>
      <w:rFonts w:ascii="Segoe UI" w:hAnsi="Segoe UI"/>
      <w:sz w:val="18"/>
      <w:szCs w:val="18"/>
    </w:rPr>
  </w:style>
  <w:style w:type="character" w:customStyle="1" w:styleId="ac">
    <w:name w:val="Текст выноски Знак"/>
    <w:link w:val="ab"/>
    <w:uiPriority w:val="99"/>
    <w:semiHidden/>
    <w:rsid w:val="00FF7B63"/>
    <w:rPr>
      <w:rFonts w:ascii="Segoe UI" w:hAnsi="Segoe UI" w:cs="Segoe UI"/>
      <w:sz w:val="18"/>
      <w:szCs w:val="18"/>
    </w:rPr>
  </w:style>
  <w:style w:type="character" w:styleId="ad">
    <w:name w:val="Hyperlink"/>
    <w:uiPriority w:val="99"/>
    <w:unhideWhenUsed/>
    <w:rsid w:val="00B74B7F"/>
    <w:rPr>
      <w:color w:val="0563C1"/>
      <w:u w:val="single"/>
    </w:rPr>
  </w:style>
  <w:style w:type="character" w:customStyle="1" w:styleId="20">
    <w:name w:val="Заголовок 2 Знак"/>
    <w:link w:val="2"/>
    <w:uiPriority w:val="9"/>
    <w:rsid w:val="00B74B7F"/>
    <w:rPr>
      <w:rFonts w:ascii="Calibri Light" w:eastAsia="SimSun" w:hAnsi="Calibri Light"/>
      <w:color w:val="ED7D31"/>
      <w:sz w:val="36"/>
      <w:szCs w:val="36"/>
    </w:rPr>
  </w:style>
  <w:style w:type="paragraph" w:styleId="ae">
    <w:name w:val="Plain Text"/>
    <w:basedOn w:val="a"/>
    <w:link w:val="af"/>
    <w:rsid w:val="00B74B7F"/>
    <w:pPr>
      <w:spacing w:after="0" w:line="240" w:lineRule="auto"/>
    </w:pPr>
    <w:rPr>
      <w:rFonts w:ascii="Courier New" w:hAnsi="Courier New"/>
      <w:sz w:val="20"/>
      <w:szCs w:val="20"/>
    </w:rPr>
  </w:style>
  <w:style w:type="character" w:customStyle="1" w:styleId="af">
    <w:name w:val="Текст Знак"/>
    <w:link w:val="ae"/>
    <w:rsid w:val="00B74B7F"/>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460998526">
      <w:bodyDiv w:val="1"/>
      <w:marLeft w:val="0"/>
      <w:marRight w:val="0"/>
      <w:marTop w:val="0"/>
      <w:marBottom w:val="0"/>
      <w:divBdr>
        <w:top w:val="none" w:sz="0" w:space="0" w:color="auto"/>
        <w:left w:val="none" w:sz="0" w:space="0" w:color="auto"/>
        <w:bottom w:val="none" w:sz="0" w:space="0" w:color="auto"/>
        <w:right w:val="none" w:sz="0" w:space="0" w:color="auto"/>
      </w:divBdr>
    </w:div>
    <w:div w:id="639699052">
      <w:bodyDiv w:val="1"/>
      <w:marLeft w:val="0"/>
      <w:marRight w:val="0"/>
      <w:marTop w:val="0"/>
      <w:marBottom w:val="0"/>
      <w:divBdr>
        <w:top w:val="none" w:sz="0" w:space="0" w:color="auto"/>
        <w:left w:val="none" w:sz="0" w:space="0" w:color="auto"/>
        <w:bottom w:val="none" w:sz="0" w:space="0" w:color="auto"/>
        <w:right w:val="none" w:sz="0" w:space="0" w:color="auto"/>
      </w:divBdr>
    </w:div>
    <w:div w:id="19757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n.ru/books/resources.html"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e-learning.unn.ru/" TargetMode="External"/><Relationship Id="rId3" Type="http://schemas.openxmlformats.org/officeDocument/2006/relationships/styles" Target="styles.xml"/><Relationship Id="rId21" Type="http://schemas.openxmlformats.org/officeDocument/2006/relationships/hyperlink" Target="http://eqworld.ipmnet.ru/ru/library/physics/thermodynamics.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yperlink" Target="http://www.unn.ru/books/resources.htm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eqworld.ipmnet.ru/ru/library/physics/statphy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eqworld.ipmnet.ru/ru/library/physics/statphys.htm"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eqworld.ipmnet.ru/ru/library/physics/thermodynamics.htm" TargetMode="External"/><Relationship Id="rId28" Type="http://schemas.openxmlformats.org/officeDocument/2006/relationships/footer" Target="footer2.xml"/><Relationship Id="rId10" Type="http://schemas.openxmlformats.org/officeDocument/2006/relationships/hyperlink" Target="http://www.unn.ru/books/resources.html" TargetMode="External"/><Relationship Id="rId19" Type="http://schemas.openxmlformats.org/officeDocument/2006/relationships/hyperlink" Target="https://e.lanbook.com/book/71760?category_pk=918" TargetMode="External"/><Relationship Id="rId4" Type="http://schemas.openxmlformats.org/officeDocument/2006/relationships/settings" Target="settings.xml"/><Relationship Id="rId9" Type="http://schemas.openxmlformats.org/officeDocument/2006/relationships/hyperlink" Target="https://e-learning.unn.ru/enrol/index.php?id=786" TargetMode="External"/><Relationship Id="rId14" Type="http://schemas.openxmlformats.org/officeDocument/2006/relationships/oleObject" Target="embeddings/oleObject2.bin"/><Relationship Id="rId22" Type="http://schemas.openxmlformats.org/officeDocument/2006/relationships/hyperlink" Target="http://eqworld.ipmnet.ru/ru/library/physics/thermodynamics.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E29E-A88E-43F9-8AAC-9F744597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18299</CharactersWithSpaces>
  <SharedDoc>false</SharedDoc>
  <HLinks>
    <vt:vector size="66" baseType="variant">
      <vt:variant>
        <vt:i4>5767252</vt:i4>
      </vt:variant>
      <vt:variant>
        <vt:i4>42</vt:i4>
      </vt:variant>
      <vt:variant>
        <vt:i4>0</vt:i4>
      </vt:variant>
      <vt:variant>
        <vt:i4>5</vt:i4>
      </vt:variant>
      <vt:variant>
        <vt:lpwstr>http://e-learning.unn.ru/</vt:lpwstr>
      </vt:variant>
      <vt:variant>
        <vt:lpwstr/>
      </vt:variant>
      <vt:variant>
        <vt:i4>7143546</vt:i4>
      </vt:variant>
      <vt:variant>
        <vt:i4>39</vt:i4>
      </vt:variant>
      <vt:variant>
        <vt:i4>0</vt:i4>
      </vt:variant>
      <vt:variant>
        <vt:i4>5</vt:i4>
      </vt:variant>
      <vt:variant>
        <vt:lpwstr>http://www.unn.ru/books/resources.html</vt:lpwstr>
      </vt:variant>
      <vt:variant>
        <vt:lpwstr/>
      </vt:variant>
      <vt:variant>
        <vt:i4>4653139</vt:i4>
      </vt:variant>
      <vt:variant>
        <vt:i4>36</vt:i4>
      </vt:variant>
      <vt:variant>
        <vt:i4>0</vt:i4>
      </vt:variant>
      <vt:variant>
        <vt:i4>5</vt:i4>
      </vt:variant>
      <vt:variant>
        <vt:lpwstr>http://eqworld.ipmnet.ru/ru/library/physics/statphys.htm</vt:lpwstr>
      </vt:variant>
      <vt:variant>
        <vt:lpwstr/>
      </vt:variant>
      <vt:variant>
        <vt:i4>2818096</vt:i4>
      </vt:variant>
      <vt:variant>
        <vt:i4>33</vt:i4>
      </vt:variant>
      <vt:variant>
        <vt:i4>0</vt:i4>
      </vt:variant>
      <vt:variant>
        <vt:i4>5</vt:i4>
      </vt:variant>
      <vt:variant>
        <vt:lpwstr>http://eqworld.ipmnet.ru/ru/library/physics/thermodynamics.htm</vt:lpwstr>
      </vt:variant>
      <vt:variant>
        <vt:lpwstr/>
      </vt:variant>
      <vt:variant>
        <vt:i4>2818096</vt:i4>
      </vt:variant>
      <vt:variant>
        <vt:i4>30</vt:i4>
      </vt:variant>
      <vt:variant>
        <vt:i4>0</vt:i4>
      </vt:variant>
      <vt:variant>
        <vt:i4>5</vt:i4>
      </vt:variant>
      <vt:variant>
        <vt:lpwstr>http://eqworld.ipmnet.ru/ru/library/physics/thermodynamics.htm</vt:lpwstr>
      </vt:variant>
      <vt:variant>
        <vt:lpwstr/>
      </vt:variant>
      <vt:variant>
        <vt:i4>2818096</vt:i4>
      </vt:variant>
      <vt:variant>
        <vt:i4>27</vt:i4>
      </vt:variant>
      <vt:variant>
        <vt:i4>0</vt:i4>
      </vt:variant>
      <vt:variant>
        <vt:i4>5</vt:i4>
      </vt:variant>
      <vt:variant>
        <vt:lpwstr>http://eqworld.ipmnet.ru/ru/library/physics/thermodynamics.htm</vt:lpwstr>
      </vt:variant>
      <vt:variant>
        <vt:lpwstr/>
      </vt:variant>
      <vt:variant>
        <vt:i4>4653139</vt:i4>
      </vt:variant>
      <vt:variant>
        <vt:i4>24</vt:i4>
      </vt:variant>
      <vt:variant>
        <vt:i4>0</vt:i4>
      </vt:variant>
      <vt:variant>
        <vt:i4>5</vt:i4>
      </vt:variant>
      <vt:variant>
        <vt:lpwstr>http://eqworld.ipmnet.ru/ru/library/physics/statphys.htm</vt:lpwstr>
      </vt:variant>
      <vt:variant>
        <vt:lpwstr/>
      </vt:variant>
      <vt:variant>
        <vt:i4>3735658</vt:i4>
      </vt:variant>
      <vt:variant>
        <vt:i4>21</vt:i4>
      </vt:variant>
      <vt:variant>
        <vt:i4>0</vt:i4>
      </vt:variant>
      <vt:variant>
        <vt:i4>5</vt:i4>
      </vt:variant>
      <vt:variant>
        <vt:lpwstr>https://e.lanbook.com/book/71760?category_pk=918</vt:lpwstr>
      </vt:variant>
      <vt:variant>
        <vt:lpwstr>book_name</vt:lpwstr>
      </vt:variant>
      <vt:variant>
        <vt:i4>7143546</vt:i4>
      </vt:variant>
      <vt:variant>
        <vt:i4>6</vt:i4>
      </vt:variant>
      <vt:variant>
        <vt:i4>0</vt:i4>
      </vt:variant>
      <vt:variant>
        <vt:i4>5</vt:i4>
      </vt:variant>
      <vt:variant>
        <vt:lpwstr>http://www.unn.ru/books/resources.html</vt:lpwstr>
      </vt:variant>
      <vt:variant>
        <vt:lpwstr/>
      </vt:variant>
      <vt:variant>
        <vt:i4>5898321</vt:i4>
      </vt:variant>
      <vt:variant>
        <vt:i4>3</vt:i4>
      </vt:variant>
      <vt:variant>
        <vt:i4>0</vt:i4>
      </vt:variant>
      <vt:variant>
        <vt:i4>5</vt:i4>
      </vt:variant>
      <vt:variant>
        <vt:lpwstr>https://e-learning.unn.ru/enrol/index.php?id=786</vt:lpwstr>
      </vt:variant>
      <vt:variant>
        <vt:lpwstr/>
      </vt:variant>
      <vt:variant>
        <vt:i4>7143546</vt:i4>
      </vt:variant>
      <vt:variant>
        <vt:i4>0</vt:i4>
      </vt:variant>
      <vt:variant>
        <vt:i4>0</vt:i4>
      </vt:variant>
      <vt:variant>
        <vt:i4>5</vt:i4>
      </vt:variant>
      <vt:variant>
        <vt:lpwstr>http://www.unn.ru/books/resources.html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Nikita</cp:lastModifiedBy>
  <cp:revision>6</cp:revision>
  <cp:lastPrinted>2019-03-29T07:44:00Z</cp:lastPrinted>
  <dcterms:created xsi:type="dcterms:W3CDTF">2021-03-15T18:54:00Z</dcterms:created>
  <dcterms:modified xsi:type="dcterms:W3CDTF">2021-06-04T13:58:00Z</dcterms:modified>
</cp:coreProperties>
</file>