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89F" w:rsidRPr="000A689F" w:rsidRDefault="000A689F" w:rsidP="000A689F">
      <w:pPr>
        <w:spacing w:after="200" w:line="276" w:lineRule="auto"/>
        <w:jc w:val="center"/>
        <w:rPr>
          <w:rFonts w:ascii="Times New Roman" w:hAnsi="Times New Roman" w:cs="Times New Roman"/>
        </w:rPr>
      </w:pPr>
      <w:r w:rsidRPr="000A689F">
        <w:rPr>
          <w:rFonts w:ascii="Times New Roman" w:hAnsi="Times New Roman" w:cs="Times New Roman"/>
        </w:rPr>
        <w:t>МИНИСТЕРСТВО НАУКИ И ВЫСШЕГО ОБРАЗОВАНИЯ РОССИЙСКОЙ ФЕДЕРАЦИИ</w:t>
      </w:r>
    </w:p>
    <w:p w:rsidR="000A689F" w:rsidRPr="000A689F" w:rsidRDefault="000A689F" w:rsidP="000A689F">
      <w:pPr>
        <w:jc w:val="center"/>
        <w:rPr>
          <w:rFonts w:ascii="Times New Roman" w:hAnsi="Times New Roman" w:cs="Times New Roman"/>
          <w:b/>
        </w:rPr>
      </w:pPr>
      <w:r w:rsidRPr="000A689F">
        <w:rPr>
          <w:rFonts w:ascii="Times New Roman" w:hAnsi="Times New Roman" w:cs="Times New Roman"/>
          <w:b/>
        </w:rPr>
        <w:t xml:space="preserve">Федеральное государственное автономное </w:t>
      </w:r>
    </w:p>
    <w:p w:rsidR="000A689F" w:rsidRPr="000A689F" w:rsidRDefault="000A689F" w:rsidP="000A689F">
      <w:pPr>
        <w:jc w:val="center"/>
        <w:rPr>
          <w:rFonts w:ascii="Times New Roman" w:hAnsi="Times New Roman" w:cs="Times New Roman"/>
          <w:u w:val="single"/>
        </w:rPr>
      </w:pPr>
      <w:r w:rsidRPr="000A689F">
        <w:rPr>
          <w:rFonts w:ascii="Times New Roman" w:hAnsi="Times New Roman" w:cs="Times New Roman"/>
          <w:b/>
        </w:rPr>
        <w:t>образовательное учреждение высшего образования</w:t>
      </w:r>
    </w:p>
    <w:p w:rsidR="000A689F" w:rsidRPr="000A689F" w:rsidRDefault="000A689F" w:rsidP="000A689F">
      <w:pPr>
        <w:jc w:val="center"/>
        <w:rPr>
          <w:rFonts w:ascii="Times New Roman" w:hAnsi="Times New Roman" w:cs="Times New Roman"/>
          <w:b/>
        </w:rPr>
      </w:pPr>
      <w:r w:rsidRPr="000A689F">
        <w:rPr>
          <w:rFonts w:ascii="Times New Roman" w:hAnsi="Times New Roman" w:cs="Times New Roman"/>
          <w:b/>
        </w:rPr>
        <w:t xml:space="preserve">«Национальный исследовательский Нижегородский государственный университет </w:t>
      </w:r>
    </w:p>
    <w:p w:rsidR="000A689F" w:rsidRPr="000A689F" w:rsidRDefault="000A689F" w:rsidP="000A689F">
      <w:pPr>
        <w:jc w:val="center"/>
        <w:rPr>
          <w:rFonts w:ascii="Times New Roman" w:hAnsi="Times New Roman" w:cs="Times New Roman"/>
          <w:b/>
        </w:rPr>
      </w:pPr>
      <w:r w:rsidRPr="000A689F">
        <w:rPr>
          <w:rFonts w:ascii="Times New Roman" w:hAnsi="Times New Roman" w:cs="Times New Roman"/>
          <w:b/>
        </w:rPr>
        <w:t>им. Н.И. Лобачевского»</w:t>
      </w:r>
    </w:p>
    <w:p w:rsidR="000A689F" w:rsidRPr="000A689F" w:rsidRDefault="000A689F" w:rsidP="000A689F">
      <w:pPr>
        <w:jc w:val="center"/>
        <w:rPr>
          <w:rFonts w:ascii="Times New Roman" w:hAnsi="Times New Roman" w:cs="Times New Roman"/>
          <w:b/>
        </w:rPr>
      </w:pPr>
    </w:p>
    <w:p w:rsidR="000A689F" w:rsidRPr="000A689F" w:rsidRDefault="000A689F" w:rsidP="000A689F">
      <w:pPr>
        <w:jc w:val="center"/>
        <w:rPr>
          <w:rFonts w:ascii="Times New Roman" w:eastAsia="Calibri" w:hAnsi="Times New Roman" w:cs="Times New Roman"/>
          <w:b/>
        </w:rPr>
      </w:pPr>
      <w:r w:rsidRPr="000A689F">
        <w:rPr>
          <w:rFonts w:ascii="Times New Roman" w:eastAsia="Calibri" w:hAnsi="Times New Roman" w:cs="Times New Roman"/>
          <w:b/>
        </w:rPr>
        <w:t>Дзержинский филиал</w:t>
      </w:r>
    </w:p>
    <w:p w:rsidR="000A689F" w:rsidRPr="000A689F" w:rsidRDefault="000A689F" w:rsidP="000A689F">
      <w:pPr>
        <w:jc w:val="center"/>
        <w:rPr>
          <w:rFonts w:ascii="Times New Roman" w:eastAsia="Calibri" w:hAnsi="Times New Roman" w:cs="Times New Roman"/>
          <w:b/>
        </w:rPr>
      </w:pPr>
    </w:p>
    <w:p w:rsidR="000A689F" w:rsidRPr="000A689F" w:rsidRDefault="000A689F" w:rsidP="000A689F">
      <w:pPr>
        <w:jc w:val="center"/>
        <w:rPr>
          <w:rFonts w:ascii="Times New Roman" w:eastAsia="Calibri" w:hAnsi="Times New Roman" w:cs="Times New Roman"/>
          <w:b/>
        </w:rPr>
      </w:pPr>
    </w:p>
    <w:p w:rsidR="000A689F" w:rsidRPr="000A689F" w:rsidRDefault="000A689F" w:rsidP="000A689F">
      <w:pPr>
        <w:jc w:val="center"/>
        <w:rPr>
          <w:rFonts w:ascii="Times New Roman" w:hAnsi="Times New Roman" w:cs="Times New Roman"/>
        </w:rPr>
      </w:pPr>
    </w:p>
    <w:p w:rsidR="000A689F" w:rsidRPr="000A689F" w:rsidRDefault="000A689F" w:rsidP="000A689F">
      <w:pPr>
        <w:ind w:left="6050"/>
        <w:rPr>
          <w:rFonts w:ascii="Times New Roman" w:eastAsia="Calibri" w:hAnsi="Times New Roman" w:cs="Times New Roman"/>
        </w:rPr>
      </w:pPr>
    </w:p>
    <w:tbl>
      <w:tblPr>
        <w:tblW w:w="9957" w:type="dxa"/>
        <w:tblCellMar>
          <w:top w:w="28" w:type="dxa"/>
          <w:left w:w="57" w:type="dxa"/>
          <w:bottom w:w="28" w:type="dxa"/>
          <w:right w:w="28" w:type="dxa"/>
        </w:tblCellMar>
        <w:tblLook w:val="04A0"/>
      </w:tblPr>
      <w:tblGrid>
        <w:gridCol w:w="7338"/>
        <w:gridCol w:w="2619"/>
      </w:tblGrid>
      <w:tr w:rsidR="000A689F" w:rsidRPr="000A689F" w:rsidTr="000A689F">
        <w:trPr>
          <w:gridAfter w:val="1"/>
          <w:wAfter w:w="2619" w:type="dxa"/>
          <w:trHeight w:val="375"/>
        </w:trPr>
        <w:tc>
          <w:tcPr>
            <w:tcW w:w="7338" w:type="dxa"/>
          </w:tcPr>
          <w:p w:rsidR="000A689F" w:rsidRPr="000A689F" w:rsidRDefault="000A689F" w:rsidP="000A689F">
            <w:pPr>
              <w:ind w:left="720"/>
              <w:contextualSpacing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0A689F" w:rsidRPr="000A689F" w:rsidTr="000A689F">
        <w:tc>
          <w:tcPr>
            <w:tcW w:w="9957" w:type="dxa"/>
            <w:gridSpan w:val="2"/>
          </w:tcPr>
          <w:p w:rsidR="00800051" w:rsidRPr="00800051" w:rsidRDefault="00800051" w:rsidP="000A689F">
            <w:pPr>
              <w:spacing w:before="120"/>
              <w:ind w:left="720"/>
              <w:contextualSpacing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800051">
              <w:rPr>
                <w:rFonts w:ascii="Times New Roman" w:hAnsi="Times New Roman" w:cs="Times New Roman"/>
              </w:rPr>
              <w:t>УТВЕРЖДЕНО</w:t>
            </w:r>
          </w:p>
          <w:p w:rsidR="000A689F" w:rsidRPr="000A689F" w:rsidRDefault="000A689F" w:rsidP="000A689F">
            <w:pPr>
              <w:spacing w:before="120"/>
              <w:ind w:left="720"/>
              <w:contextualSpacing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  <w:r w:rsidRPr="000A689F">
              <w:rPr>
                <w:rFonts w:ascii="Times New Roman" w:eastAsia="Calibri" w:hAnsi="Times New Roman" w:cs="Times New Roman"/>
                <w:lang w:eastAsia="en-US"/>
              </w:rPr>
              <w:t xml:space="preserve">Решением Ученого совета </w:t>
            </w:r>
          </w:p>
          <w:p w:rsidR="000A689F" w:rsidRPr="000A689F" w:rsidRDefault="000A689F" w:rsidP="000A689F">
            <w:pPr>
              <w:spacing w:before="120"/>
              <w:ind w:left="720"/>
              <w:contextualSpacing/>
              <w:jc w:val="right"/>
              <w:rPr>
                <w:rFonts w:ascii="Times New Roman" w:hAnsi="Times New Roman" w:cs="Times New Roman"/>
              </w:rPr>
            </w:pPr>
            <w:r w:rsidRPr="000A689F">
              <w:rPr>
                <w:rFonts w:ascii="Times New Roman" w:eastAsia="Calibri" w:hAnsi="Times New Roman" w:cs="Times New Roman"/>
                <w:lang w:eastAsia="en-US"/>
              </w:rPr>
              <w:t>(Протокол  от 16.06.2021 г. № 8)</w:t>
            </w:r>
          </w:p>
        </w:tc>
      </w:tr>
    </w:tbl>
    <w:p w:rsidR="000A689F" w:rsidRPr="000A689F" w:rsidRDefault="000A689F" w:rsidP="000A689F">
      <w:pPr>
        <w:tabs>
          <w:tab w:val="left" w:pos="6096"/>
        </w:tabs>
        <w:spacing w:after="200" w:line="276" w:lineRule="auto"/>
        <w:ind w:left="6237" w:hanging="1134"/>
        <w:rPr>
          <w:rFonts w:ascii="Times New Roman" w:hAnsi="Times New Roman" w:cs="Times New Roman"/>
        </w:rPr>
      </w:pPr>
    </w:p>
    <w:p w:rsidR="000A689F" w:rsidRPr="000A689F" w:rsidRDefault="000A689F" w:rsidP="000A689F">
      <w:pPr>
        <w:tabs>
          <w:tab w:val="left" w:pos="5670"/>
        </w:tabs>
        <w:spacing w:after="200" w:line="276" w:lineRule="auto"/>
        <w:ind w:left="5670" w:hanging="567"/>
        <w:rPr>
          <w:rFonts w:ascii="Times New Roman" w:hAnsi="Times New Roman" w:cs="Times New Roman"/>
        </w:rPr>
      </w:pPr>
    </w:p>
    <w:p w:rsidR="000A689F" w:rsidRPr="000A689F" w:rsidRDefault="000A689F" w:rsidP="000A689F">
      <w:pPr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0A689F">
        <w:rPr>
          <w:rFonts w:ascii="Times New Roman" w:hAnsi="Times New Roman" w:cs="Times New Roman"/>
          <w:b/>
        </w:rPr>
        <w:t xml:space="preserve">Рабочая программа дисциплины </w:t>
      </w:r>
    </w:p>
    <w:tbl>
      <w:tblPr>
        <w:tblW w:w="0" w:type="auto"/>
        <w:tblInd w:w="153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42"/>
      </w:tblGrid>
      <w:tr w:rsidR="000A689F" w:rsidRPr="000A689F" w:rsidTr="00800051">
        <w:trPr>
          <w:trHeight w:val="328"/>
        </w:trPr>
        <w:tc>
          <w:tcPr>
            <w:tcW w:w="7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689F" w:rsidRPr="000A689F" w:rsidRDefault="000A689F" w:rsidP="000A689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СОЦИОЛОГИЯ</w:t>
            </w:r>
          </w:p>
        </w:tc>
      </w:tr>
    </w:tbl>
    <w:p w:rsidR="000A689F" w:rsidRPr="000A689F" w:rsidRDefault="000A689F" w:rsidP="000A689F">
      <w:pPr>
        <w:spacing w:line="360" w:lineRule="auto"/>
        <w:jc w:val="center"/>
        <w:rPr>
          <w:rFonts w:ascii="Times New Roman" w:hAnsi="Times New Roman" w:cs="Times New Roman"/>
          <w:i/>
        </w:rPr>
      </w:pPr>
      <w:r w:rsidRPr="000A689F">
        <w:rPr>
          <w:rFonts w:ascii="Times New Roman" w:hAnsi="Times New Roman" w:cs="Times New Roman"/>
          <w:i/>
        </w:rPr>
        <w:t>(наименование дисциплины)</w:t>
      </w:r>
    </w:p>
    <w:p w:rsidR="000A689F" w:rsidRPr="000A689F" w:rsidRDefault="000A689F" w:rsidP="000A689F">
      <w:pPr>
        <w:jc w:val="center"/>
        <w:rPr>
          <w:rFonts w:ascii="Times New Roman" w:hAnsi="Times New Roman" w:cs="Times New Roman"/>
          <w:color w:val="FF0000"/>
        </w:rPr>
      </w:pPr>
    </w:p>
    <w:p w:rsidR="000A689F" w:rsidRPr="000A689F" w:rsidRDefault="000A689F" w:rsidP="000A689F">
      <w:pPr>
        <w:jc w:val="center"/>
        <w:rPr>
          <w:rFonts w:ascii="Times New Roman" w:hAnsi="Times New Roman" w:cs="Times New Roman"/>
        </w:rPr>
      </w:pPr>
      <w:r w:rsidRPr="000A689F">
        <w:rPr>
          <w:rFonts w:ascii="Times New Roman" w:hAnsi="Times New Roman" w:cs="Times New Roman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98"/>
      </w:tblGrid>
      <w:tr w:rsidR="000A689F" w:rsidRPr="000A689F" w:rsidTr="00800051">
        <w:trPr>
          <w:trHeight w:val="328"/>
        </w:trPr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689F" w:rsidRPr="000A689F" w:rsidRDefault="000A689F" w:rsidP="000A689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A689F">
              <w:rPr>
                <w:rFonts w:ascii="Times New Roman" w:hAnsi="Times New Roman" w:cs="Times New Roman"/>
                <w:b/>
              </w:rPr>
              <w:t>Бакалавриат</w:t>
            </w:r>
          </w:p>
        </w:tc>
      </w:tr>
    </w:tbl>
    <w:p w:rsidR="000A689F" w:rsidRPr="000A689F" w:rsidRDefault="000A689F" w:rsidP="000A689F">
      <w:pPr>
        <w:spacing w:after="200" w:line="216" w:lineRule="auto"/>
        <w:jc w:val="center"/>
        <w:rPr>
          <w:rFonts w:ascii="Times New Roman" w:hAnsi="Times New Roman" w:cs="Times New Roman"/>
        </w:rPr>
      </w:pPr>
      <w:r w:rsidRPr="000A689F">
        <w:rPr>
          <w:rFonts w:ascii="Times New Roman" w:hAnsi="Times New Roman" w:cs="Times New Roman"/>
        </w:rPr>
        <w:t>(бакалавриат / магистратура / специалитет)</w:t>
      </w:r>
    </w:p>
    <w:p w:rsidR="000A689F" w:rsidRPr="000A689F" w:rsidRDefault="000A689F" w:rsidP="000A689F">
      <w:pPr>
        <w:jc w:val="center"/>
        <w:rPr>
          <w:rFonts w:ascii="Times New Roman" w:hAnsi="Times New Roman" w:cs="Times New Roman"/>
        </w:rPr>
      </w:pPr>
      <w:r w:rsidRPr="000A689F">
        <w:rPr>
          <w:rFonts w:ascii="Times New Roman" w:hAnsi="Times New Roman" w:cs="Times New Roman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63"/>
      </w:tblGrid>
      <w:tr w:rsidR="000A689F" w:rsidRPr="000A689F" w:rsidTr="00800051">
        <w:trPr>
          <w:trHeight w:val="328"/>
        </w:trPr>
        <w:tc>
          <w:tcPr>
            <w:tcW w:w="9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689F" w:rsidRPr="000A689F" w:rsidRDefault="00800051" w:rsidP="000A689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00051">
              <w:rPr>
                <w:rFonts w:ascii="Times New Roman" w:eastAsia="Times New Roman" w:hAnsi="Times New Roman" w:cs="Times New Roman"/>
                <w:b/>
                <w:color w:val="auto"/>
                <w:szCs w:val="20"/>
                <w:lang w:bidi="ar-SA"/>
              </w:rPr>
              <w:t>38.03.01 ЭКОНОМИКА</w:t>
            </w:r>
          </w:p>
        </w:tc>
      </w:tr>
    </w:tbl>
    <w:p w:rsidR="000A689F" w:rsidRPr="000A689F" w:rsidRDefault="000A689F" w:rsidP="000A689F">
      <w:pPr>
        <w:spacing w:after="200" w:line="216" w:lineRule="auto"/>
        <w:jc w:val="center"/>
        <w:rPr>
          <w:rFonts w:ascii="Times New Roman" w:hAnsi="Times New Roman" w:cs="Times New Roman"/>
          <w:i/>
        </w:rPr>
      </w:pPr>
      <w:r w:rsidRPr="000A689F">
        <w:rPr>
          <w:rFonts w:ascii="Times New Roman" w:hAnsi="Times New Roman" w:cs="Times New Roman"/>
          <w:i/>
        </w:rPr>
        <w:t xml:space="preserve"> (указывается код и наименование направления подготовки / специальности)</w:t>
      </w:r>
    </w:p>
    <w:p w:rsidR="000A689F" w:rsidRPr="000A689F" w:rsidRDefault="000A689F" w:rsidP="000A689F">
      <w:pPr>
        <w:jc w:val="center"/>
        <w:rPr>
          <w:rFonts w:ascii="Times New Roman" w:hAnsi="Times New Roman" w:cs="Times New Roman"/>
        </w:rPr>
      </w:pPr>
    </w:p>
    <w:p w:rsidR="000A689F" w:rsidRPr="000A689F" w:rsidRDefault="000A689F" w:rsidP="000A689F">
      <w:pPr>
        <w:jc w:val="center"/>
        <w:rPr>
          <w:rFonts w:ascii="Times New Roman" w:hAnsi="Times New Roman" w:cs="Times New Roman"/>
        </w:rPr>
      </w:pPr>
      <w:r w:rsidRPr="000A689F">
        <w:rPr>
          <w:rFonts w:ascii="Times New Roman" w:hAnsi="Times New Roman" w:cs="Times New Roman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63"/>
      </w:tblGrid>
      <w:tr w:rsidR="000A689F" w:rsidRPr="000A689F" w:rsidTr="00800051">
        <w:trPr>
          <w:trHeight w:val="328"/>
        </w:trPr>
        <w:tc>
          <w:tcPr>
            <w:tcW w:w="95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689F" w:rsidRPr="000A689F" w:rsidRDefault="00800051" w:rsidP="000A689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00051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ФИНАНСЫ И КРЕДИТ</w:t>
            </w:r>
          </w:p>
        </w:tc>
      </w:tr>
    </w:tbl>
    <w:p w:rsidR="000A689F" w:rsidRPr="000A689F" w:rsidRDefault="000A689F" w:rsidP="000A689F">
      <w:pPr>
        <w:spacing w:after="200" w:line="216" w:lineRule="auto"/>
        <w:jc w:val="center"/>
        <w:rPr>
          <w:rFonts w:ascii="Times New Roman" w:hAnsi="Times New Roman" w:cs="Times New Roman"/>
          <w:i/>
        </w:rPr>
      </w:pPr>
      <w:r w:rsidRPr="000A689F">
        <w:rPr>
          <w:rFonts w:ascii="Times New Roman" w:hAnsi="Times New Roman" w:cs="Times New Roman"/>
          <w:i/>
        </w:rPr>
        <w:t>(указывается профиль / магистерская программа / специализация)</w:t>
      </w:r>
    </w:p>
    <w:p w:rsidR="000A689F" w:rsidRPr="000A689F" w:rsidRDefault="000A689F" w:rsidP="000A689F">
      <w:pPr>
        <w:jc w:val="center"/>
        <w:rPr>
          <w:rFonts w:ascii="Times New Roman" w:hAnsi="Times New Roman" w:cs="Times New Roman"/>
        </w:rPr>
      </w:pPr>
      <w:r w:rsidRPr="000A689F">
        <w:rPr>
          <w:rFonts w:ascii="Times New Roman" w:hAnsi="Times New Roman" w:cs="Times New Roman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98"/>
      </w:tblGrid>
      <w:tr w:rsidR="000A689F" w:rsidRPr="000A689F" w:rsidTr="00800051">
        <w:trPr>
          <w:trHeight w:val="328"/>
        </w:trPr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A689F" w:rsidRPr="000A689F" w:rsidRDefault="000A689F" w:rsidP="000A689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A689F">
              <w:rPr>
                <w:rFonts w:ascii="Times New Roman" w:hAnsi="Times New Roman" w:cs="Times New Roman"/>
                <w:b/>
                <w:i/>
              </w:rPr>
              <w:t>Очная, очно-заочная</w:t>
            </w:r>
          </w:p>
        </w:tc>
      </w:tr>
    </w:tbl>
    <w:p w:rsidR="000A689F" w:rsidRPr="000A689F" w:rsidRDefault="000A689F" w:rsidP="000A689F">
      <w:pPr>
        <w:jc w:val="center"/>
        <w:rPr>
          <w:rFonts w:ascii="Times New Roman" w:hAnsi="Times New Roman" w:cs="Times New Roman"/>
          <w:i/>
        </w:rPr>
      </w:pPr>
      <w:r w:rsidRPr="000A689F">
        <w:rPr>
          <w:rFonts w:ascii="Times New Roman" w:hAnsi="Times New Roman" w:cs="Times New Roman"/>
          <w:i/>
        </w:rPr>
        <w:t>(очная / очно-заочная / заочная)</w:t>
      </w:r>
    </w:p>
    <w:p w:rsidR="000A689F" w:rsidRPr="000A689F" w:rsidRDefault="000A689F" w:rsidP="000A689F">
      <w:pPr>
        <w:spacing w:after="200" w:line="276" w:lineRule="auto"/>
        <w:jc w:val="center"/>
        <w:rPr>
          <w:rFonts w:ascii="Times New Roman" w:hAnsi="Times New Roman" w:cs="Times New Roman"/>
          <w:strike/>
        </w:rPr>
      </w:pPr>
    </w:p>
    <w:p w:rsidR="000A689F" w:rsidRPr="000A689F" w:rsidRDefault="000A689F" w:rsidP="000A689F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:rsidR="000A689F" w:rsidRPr="000A689F" w:rsidRDefault="000A689F" w:rsidP="000A689F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:rsidR="000A689F" w:rsidRPr="000A689F" w:rsidRDefault="000A689F" w:rsidP="000A689F">
      <w:pPr>
        <w:spacing w:after="200" w:line="276" w:lineRule="auto"/>
        <w:jc w:val="center"/>
        <w:rPr>
          <w:rFonts w:ascii="Times New Roman" w:hAnsi="Times New Roman" w:cs="Times New Roman"/>
        </w:rPr>
      </w:pPr>
    </w:p>
    <w:p w:rsidR="000A689F" w:rsidRPr="000A689F" w:rsidRDefault="000A689F" w:rsidP="000A689F">
      <w:pPr>
        <w:jc w:val="center"/>
        <w:rPr>
          <w:rFonts w:ascii="Times New Roman" w:hAnsi="Times New Roman" w:cs="Times New Roman"/>
        </w:rPr>
      </w:pPr>
    </w:p>
    <w:p w:rsidR="000A689F" w:rsidRPr="000A689F" w:rsidRDefault="000A689F" w:rsidP="000A689F">
      <w:pPr>
        <w:jc w:val="center"/>
        <w:rPr>
          <w:rFonts w:ascii="Times New Roman" w:hAnsi="Times New Roman" w:cs="Times New Roman"/>
        </w:rPr>
      </w:pPr>
      <w:r w:rsidRPr="000A689F">
        <w:rPr>
          <w:rFonts w:ascii="Times New Roman" w:hAnsi="Times New Roman" w:cs="Times New Roman"/>
        </w:rPr>
        <w:t>Дзержинск</w:t>
      </w:r>
    </w:p>
    <w:p w:rsidR="000A689F" w:rsidRPr="000A689F" w:rsidRDefault="000A689F" w:rsidP="000A689F">
      <w:pPr>
        <w:jc w:val="center"/>
        <w:rPr>
          <w:rFonts w:ascii="Times New Roman" w:hAnsi="Times New Roman" w:cs="Times New Roman"/>
        </w:rPr>
      </w:pPr>
      <w:r w:rsidRPr="000A689F">
        <w:rPr>
          <w:rFonts w:ascii="Times New Roman" w:hAnsi="Times New Roman" w:cs="Times New Roman"/>
        </w:rPr>
        <w:t>2021 год</w:t>
      </w:r>
    </w:p>
    <w:p w:rsidR="000A689F" w:rsidRPr="000A689F" w:rsidRDefault="000A689F" w:rsidP="000A689F">
      <w:pPr>
        <w:pStyle w:val="24"/>
        <w:shd w:val="clear" w:color="auto" w:fill="auto"/>
        <w:tabs>
          <w:tab w:val="left" w:leader="underscore" w:pos="4862"/>
        </w:tabs>
        <w:ind w:left="2920"/>
        <w:rPr>
          <w:sz w:val="24"/>
          <w:szCs w:val="24"/>
        </w:rPr>
      </w:pPr>
      <w:r w:rsidRPr="000A689F">
        <w:rPr>
          <w:sz w:val="24"/>
          <w:szCs w:val="24"/>
        </w:rPr>
        <w:br w:type="page"/>
      </w:r>
    </w:p>
    <w:p w:rsidR="007762EC" w:rsidRDefault="000A689F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24"/>
        </w:tabs>
      </w:pPr>
      <w:bookmarkStart w:id="0" w:name="bookmark4"/>
      <w:bookmarkStart w:id="1" w:name="bookmark5"/>
      <w:r>
        <w:lastRenderedPageBreak/>
        <w:t>Место дисциплины в структуре ООП</w:t>
      </w:r>
      <w:bookmarkEnd w:id="0"/>
      <w:bookmarkEnd w:id="1"/>
    </w:p>
    <w:p w:rsidR="007762EC" w:rsidRDefault="000A689F">
      <w:pPr>
        <w:pStyle w:val="11"/>
        <w:shd w:val="clear" w:color="auto" w:fill="auto"/>
        <w:spacing w:after="260"/>
        <w:ind w:firstLine="800"/>
        <w:jc w:val="both"/>
      </w:pPr>
      <w:r>
        <w:t>Дисциплина Б1.О.1</w:t>
      </w:r>
      <w:r w:rsidR="00DD4830">
        <w:t>0</w:t>
      </w:r>
      <w:r>
        <w:t xml:space="preserve"> «Социология» относится к обязательной части ООП направления подготовки </w:t>
      </w:r>
      <w:r w:rsidR="00800051" w:rsidRPr="00B603C2">
        <w:t>38.03.01 Экономика</w:t>
      </w:r>
      <w:r w:rsidR="00800051">
        <w:t>.</w:t>
      </w:r>
    </w:p>
    <w:p w:rsidR="000A689F" w:rsidRPr="000A689F" w:rsidRDefault="000A689F" w:rsidP="000A689F">
      <w:pPr>
        <w:tabs>
          <w:tab w:val="left" w:pos="0"/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0A689F">
        <w:rPr>
          <w:rFonts w:ascii="Times New Roman" w:hAnsi="Times New Roman" w:cs="Times New Roman"/>
        </w:rPr>
        <w:t>Дисциплина предназначена для освоения:</w:t>
      </w:r>
    </w:p>
    <w:p w:rsidR="000A689F" w:rsidRPr="000A689F" w:rsidRDefault="000A689F" w:rsidP="000A689F">
      <w:pPr>
        <w:tabs>
          <w:tab w:val="left" w:pos="0"/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0A689F">
        <w:rPr>
          <w:rFonts w:ascii="Times New Roman" w:hAnsi="Times New Roman" w:cs="Times New Roman"/>
        </w:rPr>
        <w:t>•</w:t>
      </w:r>
      <w:r w:rsidRPr="000A689F">
        <w:rPr>
          <w:rFonts w:ascii="Times New Roman" w:hAnsi="Times New Roman" w:cs="Times New Roman"/>
        </w:rPr>
        <w:tab/>
        <w:t>студентами очной формы обучения - в 1 семестре.</w:t>
      </w:r>
    </w:p>
    <w:p w:rsidR="000A689F" w:rsidRPr="000A689F" w:rsidRDefault="000A689F" w:rsidP="000A689F">
      <w:pPr>
        <w:tabs>
          <w:tab w:val="left" w:pos="0"/>
          <w:tab w:val="left" w:pos="426"/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0A689F">
        <w:rPr>
          <w:rFonts w:ascii="Times New Roman" w:hAnsi="Times New Roman" w:cs="Times New Roman"/>
        </w:rPr>
        <w:t>•</w:t>
      </w:r>
      <w:r w:rsidRPr="000A689F">
        <w:rPr>
          <w:rFonts w:ascii="Times New Roman" w:hAnsi="Times New Roman" w:cs="Times New Roman"/>
        </w:rPr>
        <w:tab/>
        <w:t>сту</w:t>
      </w:r>
      <w:r w:rsidR="0064544B">
        <w:rPr>
          <w:rFonts w:ascii="Times New Roman" w:hAnsi="Times New Roman" w:cs="Times New Roman"/>
        </w:rPr>
        <w:t>дентами очно-заочной формы - в 2</w:t>
      </w:r>
      <w:r w:rsidRPr="000A689F">
        <w:rPr>
          <w:rFonts w:ascii="Times New Roman" w:hAnsi="Times New Roman" w:cs="Times New Roman"/>
        </w:rPr>
        <w:t xml:space="preserve"> семестре.</w:t>
      </w:r>
    </w:p>
    <w:p w:rsidR="000A689F" w:rsidRPr="000A689F" w:rsidRDefault="000A689F">
      <w:pPr>
        <w:pStyle w:val="11"/>
        <w:shd w:val="clear" w:color="auto" w:fill="auto"/>
        <w:spacing w:after="260"/>
        <w:ind w:firstLine="800"/>
        <w:jc w:val="both"/>
      </w:pPr>
    </w:p>
    <w:p w:rsidR="007762EC" w:rsidRDefault="007762EC">
      <w:pPr>
        <w:spacing w:line="1" w:lineRule="exact"/>
        <w:rPr>
          <w:sz w:val="2"/>
          <w:szCs w:val="2"/>
        </w:rPr>
      </w:pPr>
    </w:p>
    <w:p w:rsidR="0064544B" w:rsidRPr="007C0F7B" w:rsidRDefault="0064544B" w:rsidP="0064544B">
      <w:pPr>
        <w:pStyle w:val="11"/>
        <w:shd w:val="clear" w:color="auto" w:fill="auto"/>
        <w:tabs>
          <w:tab w:val="left" w:pos="386"/>
        </w:tabs>
        <w:spacing w:after="260"/>
        <w:ind w:firstLine="0"/>
        <w:jc w:val="center"/>
      </w:pPr>
      <w:r>
        <w:rPr>
          <w:b/>
          <w:bCs/>
        </w:rPr>
        <w:t>2.Планируемые результаты обучения по дисциплине, соотнесенные с планируемыми</w:t>
      </w:r>
      <w:r>
        <w:rPr>
          <w:b/>
          <w:bCs/>
        </w:rPr>
        <w:br/>
        <w:t>результатами освоения образовательной программы (компетенциями и индикаторами</w:t>
      </w:r>
      <w:r>
        <w:rPr>
          <w:b/>
          <w:bCs/>
        </w:rPr>
        <w:br/>
        <w:t>достижения компетенций)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842"/>
        <w:gridCol w:w="129"/>
        <w:gridCol w:w="2511"/>
        <w:gridCol w:w="163"/>
        <w:gridCol w:w="2285"/>
        <w:gridCol w:w="269"/>
        <w:gridCol w:w="1910"/>
        <w:gridCol w:w="45"/>
      </w:tblGrid>
      <w:tr w:rsidR="0064544B" w:rsidTr="00CC0352">
        <w:trPr>
          <w:gridAfter w:val="1"/>
          <w:wAfter w:w="45" w:type="dxa"/>
          <w:trHeight w:hRule="exact" w:val="922"/>
          <w:jc w:val="center"/>
        </w:trPr>
        <w:tc>
          <w:tcPr>
            <w:tcW w:w="2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44B" w:rsidRDefault="0064544B" w:rsidP="00CC0352">
            <w:pPr>
              <w:pStyle w:val="a7"/>
              <w:shd w:val="clear" w:color="auto" w:fill="auto"/>
              <w:spacing w:line="233" w:lineRule="auto"/>
              <w:ind w:firstLine="0"/>
              <w:jc w:val="center"/>
            </w:pPr>
            <w:r>
              <w:rPr>
                <w:b/>
                <w:bCs/>
              </w:rPr>
              <w:t>Формируемые компетенции</w:t>
            </w:r>
          </w:p>
        </w:tc>
        <w:tc>
          <w:tcPr>
            <w:tcW w:w="522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44B" w:rsidRDefault="0064544B" w:rsidP="00CC0352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Планируемые результаты обучения по дисциплине (модулю), в соответствии с индикатором достижения компетенции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4B" w:rsidRDefault="0064544B" w:rsidP="00CC0352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Наименование оценочного средства</w:t>
            </w:r>
          </w:p>
        </w:tc>
      </w:tr>
      <w:tr w:rsidR="0064544B" w:rsidTr="00CC0352">
        <w:trPr>
          <w:gridAfter w:val="1"/>
          <w:wAfter w:w="45" w:type="dxa"/>
          <w:trHeight w:hRule="exact" w:val="941"/>
          <w:jc w:val="center"/>
        </w:trPr>
        <w:tc>
          <w:tcPr>
            <w:tcW w:w="297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544B" w:rsidRDefault="0064544B" w:rsidP="00CC0352"/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44B" w:rsidRDefault="0064544B" w:rsidP="00CC0352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Индикатор достижения компетенции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44B" w:rsidRDefault="0064544B" w:rsidP="00CC0352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Результаты обучения по дисциплине</w:t>
            </w:r>
          </w:p>
        </w:tc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44B" w:rsidRDefault="0064544B" w:rsidP="00CC0352"/>
        </w:tc>
      </w:tr>
      <w:tr w:rsidR="0064544B" w:rsidTr="00CC0352">
        <w:trPr>
          <w:gridAfter w:val="1"/>
          <w:wAfter w:w="45" w:type="dxa"/>
          <w:trHeight w:hRule="exact" w:val="2899"/>
          <w:jc w:val="center"/>
        </w:trPr>
        <w:tc>
          <w:tcPr>
            <w:tcW w:w="2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44B" w:rsidRDefault="0064544B" w:rsidP="00CC0352">
            <w:pPr>
              <w:pStyle w:val="a7"/>
              <w:shd w:val="clear" w:color="auto" w:fill="auto"/>
              <w:ind w:firstLine="0"/>
            </w:pPr>
            <w:r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44B" w:rsidRDefault="0064544B" w:rsidP="00CC0352">
            <w:pPr>
              <w:pStyle w:val="a7"/>
              <w:shd w:val="clear" w:color="auto" w:fill="auto"/>
              <w:ind w:firstLine="0"/>
            </w:pPr>
            <w:r>
              <w:t>УК-5.1. Использует знания о закономерностях развития, межкультурного разнообразия общества для формирования мировоззренческой оценки происходящих процессов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44B" w:rsidRDefault="0064544B" w:rsidP="00CC0352">
            <w:pPr>
              <w:pStyle w:val="a7"/>
              <w:shd w:val="clear" w:color="auto" w:fill="auto"/>
              <w:ind w:firstLine="0"/>
            </w:pPr>
            <w:r>
              <w:t>Знать закономерности развития и межкультурного разнообразия.</w:t>
            </w:r>
          </w:p>
          <w:p w:rsidR="0064544B" w:rsidRDefault="0064544B" w:rsidP="00CC0352">
            <w:pPr>
              <w:pStyle w:val="a7"/>
              <w:shd w:val="clear" w:color="auto" w:fill="auto"/>
              <w:ind w:firstLine="0"/>
            </w:pPr>
            <w:r>
              <w:t>Уметь давать самостоятельную оценку происходящему.</w:t>
            </w:r>
          </w:p>
          <w:p w:rsidR="0064544B" w:rsidRDefault="0064544B" w:rsidP="00CC0352">
            <w:pPr>
              <w:pStyle w:val="a7"/>
              <w:shd w:val="clear" w:color="auto" w:fill="auto"/>
              <w:ind w:firstLine="0"/>
            </w:pPr>
            <w:r>
              <w:t>Владеть подходами к анализу и синтезу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4B" w:rsidRDefault="0064544B" w:rsidP="0064544B">
            <w:pPr>
              <w:pStyle w:val="a7"/>
              <w:shd w:val="clear" w:color="auto" w:fill="auto"/>
              <w:ind w:firstLine="0"/>
              <w:jc w:val="center"/>
            </w:pPr>
            <w:r>
              <w:t>Реферат, эссе,</w:t>
            </w:r>
          </w:p>
          <w:p w:rsidR="0064544B" w:rsidRDefault="0064544B" w:rsidP="0064544B">
            <w:pPr>
              <w:pStyle w:val="a7"/>
              <w:shd w:val="clear" w:color="auto" w:fill="auto"/>
              <w:ind w:firstLine="0"/>
              <w:jc w:val="center"/>
            </w:pPr>
            <w:r>
              <w:t>коллоквиум, тесты, практические задания, контрольные вопросы</w:t>
            </w:r>
          </w:p>
        </w:tc>
      </w:tr>
      <w:tr w:rsidR="0064544B" w:rsidTr="00CC0352">
        <w:trPr>
          <w:gridAfter w:val="1"/>
          <w:wAfter w:w="45" w:type="dxa"/>
          <w:trHeight w:hRule="exact" w:val="2688"/>
          <w:jc w:val="center"/>
        </w:trPr>
        <w:tc>
          <w:tcPr>
            <w:tcW w:w="297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4544B" w:rsidRDefault="0064544B" w:rsidP="00CC0352"/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44B" w:rsidRDefault="0064544B" w:rsidP="00CC0352">
            <w:pPr>
              <w:pStyle w:val="a7"/>
              <w:shd w:val="clear" w:color="auto" w:fill="auto"/>
              <w:ind w:firstLine="0"/>
            </w:pPr>
            <w:r>
              <w:t>УК-5.2. Использует навыки философского мышления и логики для формулировки аргументированных суждений и умозаключений в профессиональной деятельности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44B" w:rsidRDefault="0064544B" w:rsidP="00CC0352">
            <w:pPr>
              <w:pStyle w:val="a7"/>
              <w:shd w:val="clear" w:color="auto" w:fill="auto"/>
              <w:ind w:firstLine="0"/>
            </w:pPr>
            <w:r>
              <w:t>Знать основные философские концепции.</w:t>
            </w:r>
          </w:p>
          <w:p w:rsidR="0064544B" w:rsidRDefault="0064544B" w:rsidP="00CC0352">
            <w:pPr>
              <w:pStyle w:val="a7"/>
              <w:shd w:val="clear" w:color="auto" w:fill="auto"/>
              <w:ind w:firstLine="0"/>
            </w:pPr>
            <w:r>
              <w:t>Уметь применять логику в рассуждениях.</w:t>
            </w:r>
          </w:p>
          <w:p w:rsidR="0064544B" w:rsidRDefault="0064544B" w:rsidP="00CC0352">
            <w:pPr>
              <w:pStyle w:val="a7"/>
              <w:shd w:val="clear" w:color="auto" w:fill="auto"/>
              <w:ind w:firstLine="0"/>
            </w:pPr>
            <w:r>
              <w:t>Владеть способами аргументации</w:t>
            </w:r>
          </w:p>
        </w:tc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4B" w:rsidRDefault="0064544B" w:rsidP="00CC0352"/>
        </w:tc>
      </w:tr>
      <w:tr w:rsidR="0064544B" w:rsidTr="00CC0352">
        <w:trPr>
          <w:gridAfter w:val="1"/>
          <w:wAfter w:w="45" w:type="dxa"/>
          <w:trHeight w:hRule="exact" w:val="3130"/>
          <w:jc w:val="center"/>
        </w:trPr>
        <w:tc>
          <w:tcPr>
            <w:tcW w:w="297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44B" w:rsidRDefault="0064544B" w:rsidP="00CC0352"/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44B" w:rsidRDefault="0064544B" w:rsidP="00CC0352">
            <w:pPr>
              <w:pStyle w:val="a7"/>
              <w:shd w:val="clear" w:color="auto" w:fill="auto"/>
              <w:ind w:firstLine="0"/>
            </w:pPr>
            <w:r>
              <w:t>УК-5.3. Работает с</w:t>
            </w:r>
          </w:p>
          <w:p w:rsidR="0064544B" w:rsidRDefault="0064544B" w:rsidP="00CC0352">
            <w:pPr>
              <w:pStyle w:val="a7"/>
              <w:shd w:val="clear" w:color="auto" w:fill="auto"/>
              <w:ind w:firstLine="0"/>
            </w:pPr>
            <w:r>
              <w:t>различными источниками информации для выявления закономерностей функционирования человека и общества в социально</w:t>
            </w:r>
            <w:r>
              <w:softHyphen/>
              <w:t>историческом и этическом контекстах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44B" w:rsidRDefault="0064544B" w:rsidP="00CC0352">
            <w:pPr>
              <w:pStyle w:val="a7"/>
              <w:shd w:val="clear" w:color="auto" w:fill="auto"/>
              <w:ind w:firstLine="0"/>
            </w:pPr>
            <w:r>
              <w:t>Знать различные источники информации.</w:t>
            </w:r>
          </w:p>
          <w:p w:rsidR="0064544B" w:rsidRDefault="0064544B" w:rsidP="00CC0352">
            <w:pPr>
              <w:pStyle w:val="a7"/>
              <w:shd w:val="clear" w:color="auto" w:fill="auto"/>
              <w:ind w:firstLine="0"/>
            </w:pPr>
            <w:r>
              <w:t>Уметь выявлять закономерности в процессах.</w:t>
            </w:r>
          </w:p>
          <w:p w:rsidR="0064544B" w:rsidRDefault="0064544B" w:rsidP="00CC0352">
            <w:pPr>
              <w:pStyle w:val="a7"/>
              <w:shd w:val="clear" w:color="auto" w:fill="auto"/>
              <w:ind w:firstLine="0"/>
            </w:pPr>
            <w:r>
              <w:t>Владеть подходами к изучению общества</w:t>
            </w:r>
          </w:p>
        </w:tc>
        <w:tc>
          <w:tcPr>
            <w:tcW w:w="1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44B" w:rsidRDefault="0064544B" w:rsidP="00CC0352"/>
        </w:tc>
      </w:tr>
      <w:tr w:rsidR="0064544B" w:rsidTr="00564F3E">
        <w:tblPrEx>
          <w:tblLook w:val="0000"/>
        </w:tblPrEx>
        <w:trPr>
          <w:trHeight w:hRule="exact" w:val="3129"/>
          <w:jc w:val="center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44B" w:rsidRDefault="0064544B" w:rsidP="00CC0352">
            <w:pPr>
              <w:pStyle w:val="a7"/>
              <w:shd w:val="clear" w:color="auto" w:fill="auto"/>
              <w:ind w:firstLine="0"/>
            </w:pPr>
            <w:r>
              <w:lastRenderedPageBreak/>
              <w:t xml:space="preserve">ПК-8 Владеет навыками количественного и качественного анализа при оценке состояния экономической, социальной, политической среды, деятельности органов власти РФ, органов гос. власти </w:t>
            </w:r>
            <w:r w:rsidR="00564F3E">
              <w:t>субъ</w:t>
            </w:r>
            <w:r>
              <w:t>ектов РФ</w:t>
            </w:r>
            <w:r w:rsidR="00564F3E">
              <w:t>,органов местного самоуправления, государственных и муниципальных предприятий и учреждений, политических партий, общественно-политических, коммерческих и некоммерческих организаций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44B" w:rsidRDefault="00564F3E" w:rsidP="00CC0352">
            <w:pPr>
              <w:pStyle w:val="a7"/>
              <w:shd w:val="clear" w:color="auto" w:fill="auto"/>
              <w:ind w:firstLine="0"/>
            </w:pPr>
            <w:r>
              <w:t>ПК-8.1. Осуществляет выбор инструментальных средств для обработки экономических данных в соответствии с поставленной задачей, анализировать результаты расчетов и обосновывать полученные выводы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44B" w:rsidRDefault="0064544B" w:rsidP="00CC0352">
            <w:pPr>
              <w:pStyle w:val="a7"/>
              <w:shd w:val="clear" w:color="auto" w:fill="auto"/>
              <w:ind w:firstLine="0"/>
            </w:pPr>
            <w:r>
              <w:t>Знать состав и структуру требуемых данных и информации.</w:t>
            </w:r>
          </w:p>
          <w:p w:rsidR="0064544B" w:rsidRDefault="0064544B" w:rsidP="00CC0352">
            <w:pPr>
              <w:pStyle w:val="a7"/>
              <w:shd w:val="clear" w:color="auto" w:fill="auto"/>
              <w:ind w:firstLine="0"/>
            </w:pPr>
            <w:r>
              <w:t>Уметь собирать и обрабатывать информацию.</w:t>
            </w:r>
          </w:p>
          <w:p w:rsidR="0064544B" w:rsidRDefault="0064544B" w:rsidP="00CC0352">
            <w:pPr>
              <w:pStyle w:val="a7"/>
              <w:shd w:val="clear" w:color="auto" w:fill="auto"/>
              <w:ind w:firstLine="0"/>
            </w:pPr>
            <w:r>
              <w:t>Владеть методами интерпретации информации</w:t>
            </w:r>
          </w:p>
        </w:tc>
        <w:tc>
          <w:tcPr>
            <w:tcW w:w="22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4B" w:rsidRDefault="0064544B" w:rsidP="0064544B">
            <w:pPr>
              <w:pStyle w:val="a7"/>
              <w:shd w:val="clear" w:color="auto" w:fill="auto"/>
              <w:ind w:firstLine="0"/>
              <w:jc w:val="center"/>
            </w:pPr>
            <w:r>
              <w:t>Реферат, эссе,</w:t>
            </w:r>
          </w:p>
          <w:p w:rsidR="0064544B" w:rsidRDefault="0064544B" w:rsidP="0064544B">
            <w:pPr>
              <w:pStyle w:val="a7"/>
              <w:shd w:val="clear" w:color="auto" w:fill="auto"/>
              <w:ind w:firstLine="0"/>
              <w:jc w:val="center"/>
            </w:pPr>
            <w:r>
              <w:t>коллоквиум, тесты, практические задания, контрольные вопросы</w:t>
            </w:r>
          </w:p>
        </w:tc>
      </w:tr>
      <w:tr w:rsidR="0064544B" w:rsidTr="00CC0352">
        <w:tblPrEx>
          <w:tblLook w:val="0000"/>
        </w:tblPrEx>
        <w:trPr>
          <w:trHeight w:hRule="exact" w:val="3271"/>
          <w:jc w:val="center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44B" w:rsidRDefault="0064544B" w:rsidP="00CC0352"/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44B" w:rsidRDefault="00564F3E" w:rsidP="00CC0352">
            <w:pPr>
              <w:pStyle w:val="a7"/>
              <w:shd w:val="clear" w:color="auto" w:fill="auto"/>
              <w:ind w:firstLine="0"/>
            </w:pPr>
            <w:r>
              <w:t>ПК-8</w:t>
            </w:r>
            <w:r w:rsidR="0064544B">
              <w:t xml:space="preserve">.2. </w:t>
            </w:r>
            <w:r>
              <w:t>Выявляет причинно-следственные связи в экономической, социальной, политической среде и поведении субъектов гос. власти.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44B" w:rsidRDefault="0064544B" w:rsidP="00CC0352">
            <w:pPr>
              <w:pStyle w:val="a7"/>
              <w:shd w:val="clear" w:color="auto" w:fill="auto"/>
              <w:ind w:firstLine="0"/>
            </w:pPr>
            <w:r>
              <w:t>Знать логику рассуждений.</w:t>
            </w:r>
          </w:p>
          <w:p w:rsidR="0064544B" w:rsidRDefault="0064544B" w:rsidP="00CC0352">
            <w:pPr>
              <w:pStyle w:val="a7"/>
              <w:shd w:val="clear" w:color="auto" w:fill="auto"/>
              <w:ind w:firstLine="0"/>
            </w:pPr>
            <w:r>
              <w:t>Уметь аргументировать собственное мнение. Владеть навыками спора</w:t>
            </w:r>
          </w:p>
        </w:tc>
        <w:tc>
          <w:tcPr>
            <w:tcW w:w="22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4B" w:rsidRDefault="0064544B" w:rsidP="00CC0352"/>
        </w:tc>
      </w:tr>
      <w:tr w:rsidR="0064544B" w:rsidTr="00B67039">
        <w:tblPrEx>
          <w:tblLook w:val="0000"/>
        </w:tblPrEx>
        <w:trPr>
          <w:trHeight w:hRule="exact" w:val="7344"/>
          <w:jc w:val="center"/>
        </w:trPr>
        <w:tc>
          <w:tcPr>
            <w:tcW w:w="28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44B" w:rsidRDefault="0064544B" w:rsidP="00CC0352"/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44B" w:rsidRDefault="00564F3E" w:rsidP="00CC0352">
            <w:pPr>
              <w:pStyle w:val="a7"/>
              <w:shd w:val="clear" w:color="auto" w:fill="auto"/>
              <w:ind w:firstLine="0"/>
            </w:pPr>
            <w:r>
              <w:t xml:space="preserve">ПК-8.3. Проводит </w:t>
            </w:r>
            <w:r w:rsidR="00B67039">
              <w:t>количественную и качественную оценку состояния экономической, социальной, политической среды, деятельности органов гос. власти РФ, органов гос. власти субъектов РФ,органов местного самоуправления, государственных и муниципальных предприятий и учреждений, политических партий, общественно-политических, коммерческих и некоммерческих организаций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44B" w:rsidRDefault="0064544B" w:rsidP="00CC0352">
            <w:pPr>
              <w:pStyle w:val="a7"/>
              <w:shd w:val="clear" w:color="auto" w:fill="auto"/>
              <w:ind w:firstLine="0"/>
            </w:pPr>
            <w:r>
              <w:t>Знать отличия фактов от мнений. Уметь различать факты и мнения. Владеть способами оценки мнений и интерпретаций</w:t>
            </w:r>
          </w:p>
        </w:tc>
        <w:tc>
          <w:tcPr>
            <w:tcW w:w="22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44B" w:rsidRDefault="0064544B" w:rsidP="00CC0352"/>
        </w:tc>
      </w:tr>
      <w:tr w:rsidR="0064544B" w:rsidTr="00CC0352">
        <w:tblPrEx>
          <w:tblLook w:val="0000"/>
        </w:tblPrEx>
        <w:trPr>
          <w:trHeight w:hRule="exact" w:val="2506"/>
          <w:jc w:val="center"/>
        </w:trPr>
        <w:tc>
          <w:tcPr>
            <w:tcW w:w="2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44B" w:rsidRDefault="0064544B" w:rsidP="00CC0352"/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44B" w:rsidRDefault="0064544B" w:rsidP="00CC0352">
            <w:pPr>
              <w:pStyle w:val="a7"/>
              <w:shd w:val="clear" w:color="auto" w:fill="auto"/>
              <w:ind w:firstLine="0"/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44B" w:rsidRDefault="0064544B" w:rsidP="00CC0352">
            <w:pPr>
              <w:pStyle w:val="a7"/>
              <w:shd w:val="clear" w:color="auto" w:fill="auto"/>
              <w:ind w:firstLine="0"/>
            </w:pPr>
          </w:p>
        </w:tc>
        <w:tc>
          <w:tcPr>
            <w:tcW w:w="22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44B" w:rsidRDefault="0064544B" w:rsidP="00CC0352"/>
        </w:tc>
      </w:tr>
    </w:tbl>
    <w:p w:rsidR="0064544B" w:rsidRDefault="0064544B">
      <w:pPr>
        <w:pStyle w:val="a9"/>
        <w:shd w:val="clear" w:color="auto" w:fill="auto"/>
        <w:ind w:left="2918"/>
      </w:pPr>
    </w:p>
    <w:p w:rsidR="0064544B" w:rsidRDefault="0064544B">
      <w:pPr>
        <w:pStyle w:val="a9"/>
        <w:shd w:val="clear" w:color="auto" w:fill="auto"/>
        <w:ind w:left="2918"/>
      </w:pPr>
    </w:p>
    <w:p w:rsidR="007762EC" w:rsidRDefault="000A689F">
      <w:pPr>
        <w:pStyle w:val="a9"/>
        <w:shd w:val="clear" w:color="auto" w:fill="auto"/>
        <w:ind w:left="2918"/>
      </w:pPr>
      <w:r>
        <w:t>3. Структура и содержание дисциплины</w:t>
      </w:r>
    </w:p>
    <w:p w:rsidR="007762EC" w:rsidRDefault="007762EC">
      <w:pPr>
        <w:spacing w:after="219" w:line="1" w:lineRule="exact"/>
      </w:pPr>
    </w:p>
    <w:p w:rsidR="007762EC" w:rsidRDefault="000A689F">
      <w:pPr>
        <w:pStyle w:val="a9"/>
        <w:shd w:val="clear" w:color="auto" w:fill="auto"/>
        <w:ind w:left="3240"/>
      </w:pPr>
      <w:r>
        <w:t>3.1. Трудоемкость дисциплины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246"/>
        <w:gridCol w:w="2366"/>
        <w:gridCol w:w="2338"/>
      </w:tblGrid>
      <w:tr w:rsidR="007762EC">
        <w:trPr>
          <w:trHeight w:hRule="exact" w:val="566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2EC" w:rsidRDefault="007762EC">
            <w:pPr>
              <w:rPr>
                <w:sz w:val="10"/>
                <w:szCs w:val="10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62EC" w:rsidRDefault="000A689F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Очная форма обучения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62EC" w:rsidRDefault="000A689F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Очно-заочная форма обучения</w:t>
            </w:r>
          </w:p>
        </w:tc>
      </w:tr>
      <w:tr w:rsidR="007762EC">
        <w:trPr>
          <w:trHeight w:hRule="exact" w:val="35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62EC" w:rsidRDefault="000A689F">
            <w:pPr>
              <w:pStyle w:val="a7"/>
              <w:shd w:val="clear" w:color="auto" w:fill="auto"/>
              <w:ind w:firstLine="0"/>
            </w:pPr>
            <w:r>
              <w:t>Общая трудоемкость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62EC" w:rsidRDefault="009D26C6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  <w:r w:rsidR="000A689F">
              <w:t xml:space="preserve"> ЗЕТ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62EC" w:rsidRDefault="009D26C6">
            <w:pPr>
              <w:pStyle w:val="a7"/>
              <w:shd w:val="clear" w:color="auto" w:fill="auto"/>
              <w:ind w:firstLine="0"/>
              <w:jc w:val="center"/>
            </w:pPr>
            <w:r>
              <w:t xml:space="preserve">2 </w:t>
            </w:r>
            <w:r w:rsidR="000A689F">
              <w:t>ЗЕТ</w:t>
            </w:r>
          </w:p>
        </w:tc>
      </w:tr>
      <w:tr w:rsidR="007762EC">
        <w:trPr>
          <w:trHeight w:hRule="exact" w:val="35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0A689F">
            <w:pPr>
              <w:pStyle w:val="a7"/>
              <w:shd w:val="clear" w:color="auto" w:fill="auto"/>
              <w:ind w:firstLine="0"/>
            </w:pPr>
            <w:r>
              <w:t>Часов по учебному плану,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62EC" w:rsidRDefault="009D26C6">
            <w:pPr>
              <w:pStyle w:val="a7"/>
              <w:shd w:val="clear" w:color="auto" w:fill="auto"/>
              <w:ind w:firstLine="0"/>
              <w:jc w:val="center"/>
            </w:pPr>
            <w:r>
              <w:t>72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62EC" w:rsidRDefault="009D26C6">
            <w:pPr>
              <w:pStyle w:val="a7"/>
              <w:shd w:val="clear" w:color="auto" w:fill="auto"/>
              <w:ind w:firstLine="0"/>
              <w:jc w:val="center"/>
            </w:pPr>
            <w:r>
              <w:t>72</w:t>
            </w:r>
          </w:p>
        </w:tc>
      </w:tr>
      <w:tr w:rsidR="007762EC">
        <w:trPr>
          <w:trHeight w:hRule="exact" w:val="35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62EC" w:rsidRDefault="000A689F">
            <w:pPr>
              <w:pStyle w:val="a7"/>
              <w:shd w:val="clear" w:color="auto" w:fill="auto"/>
              <w:ind w:firstLine="0"/>
            </w:pPr>
            <w:r>
              <w:t>в том числе: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2EC" w:rsidRDefault="007762EC">
            <w:pPr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62EC" w:rsidRDefault="007762EC">
            <w:pPr>
              <w:rPr>
                <w:sz w:val="10"/>
                <w:szCs w:val="10"/>
              </w:rPr>
            </w:pPr>
          </w:p>
        </w:tc>
      </w:tr>
      <w:tr w:rsidR="007762EC">
        <w:trPr>
          <w:trHeight w:hRule="exact" w:val="336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2EC" w:rsidRDefault="000A689F">
            <w:pPr>
              <w:pStyle w:val="a7"/>
              <w:shd w:val="clear" w:color="auto" w:fill="auto"/>
              <w:ind w:firstLine="0"/>
            </w:pPr>
            <w:r>
              <w:t>аудиторные занятия (контактная работа):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2EC" w:rsidRDefault="009D26C6">
            <w:pPr>
              <w:pStyle w:val="a7"/>
              <w:shd w:val="clear" w:color="auto" w:fill="auto"/>
              <w:ind w:firstLine="0"/>
              <w:jc w:val="center"/>
            </w:pPr>
            <w:r>
              <w:t>29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62EC" w:rsidRDefault="009D26C6">
            <w:pPr>
              <w:pStyle w:val="a7"/>
              <w:shd w:val="clear" w:color="auto" w:fill="auto"/>
              <w:ind w:firstLine="0"/>
              <w:jc w:val="center"/>
            </w:pPr>
            <w:r>
              <w:t>13</w:t>
            </w:r>
          </w:p>
        </w:tc>
      </w:tr>
      <w:tr w:rsidR="007762EC">
        <w:trPr>
          <w:trHeight w:hRule="exact" w:val="259"/>
          <w:jc w:val="center"/>
        </w:trPr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0A689F">
            <w:pPr>
              <w:pStyle w:val="a7"/>
              <w:shd w:val="clear" w:color="auto" w:fill="auto"/>
              <w:ind w:firstLine="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r>
              <w:t>занятия лекционного типа</w:t>
            </w: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9D26C6">
            <w:pPr>
              <w:pStyle w:val="a7"/>
              <w:shd w:val="clear" w:color="auto" w:fill="auto"/>
              <w:ind w:firstLine="0"/>
              <w:jc w:val="center"/>
            </w:pPr>
            <w:r>
              <w:t>14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62EC" w:rsidRDefault="009D26C6">
            <w:pPr>
              <w:pStyle w:val="a7"/>
              <w:shd w:val="clear" w:color="auto" w:fill="auto"/>
              <w:ind w:firstLine="0"/>
              <w:jc w:val="center"/>
            </w:pPr>
            <w:r>
              <w:t>6</w:t>
            </w:r>
          </w:p>
        </w:tc>
      </w:tr>
      <w:tr w:rsidR="007762EC">
        <w:trPr>
          <w:trHeight w:hRule="exact" w:val="552"/>
          <w:jc w:val="center"/>
        </w:trPr>
        <w:tc>
          <w:tcPr>
            <w:tcW w:w="524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762EC" w:rsidRDefault="000A689F">
            <w:pPr>
              <w:pStyle w:val="a7"/>
              <w:shd w:val="clear" w:color="auto" w:fill="auto"/>
              <w:ind w:firstLine="0"/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- </w:t>
            </w:r>
            <w:r>
              <w:t>занятия семинарского типа (практические занятия / лабораторные работы)</w:t>
            </w:r>
          </w:p>
        </w:tc>
        <w:tc>
          <w:tcPr>
            <w:tcW w:w="2366" w:type="dxa"/>
            <w:tcBorders>
              <w:left w:val="single" w:sz="4" w:space="0" w:color="auto"/>
            </w:tcBorders>
            <w:shd w:val="clear" w:color="auto" w:fill="FFFFFF"/>
          </w:tcPr>
          <w:p w:rsidR="007762EC" w:rsidRDefault="009D26C6">
            <w:pPr>
              <w:pStyle w:val="a7"/>
              <w:shd w:val="clear" w:color="auto" w:fill="auto"/>
              <w:ind w:firstLine="0"/>
              <w:jc w:val="center"/>
            </w:pPr>
            <w:r>
              <w:t>14</w:t>
            </w:r>
          </w:p>
        </w:tc>
        <w:tc>
          <w:tcPr>
            <w:tcW w:w="2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62EC" w:rsidRDefault="009D26C6">
            <w:pPr>
              <w:pStyle w:val="a7"/>
              <w:shd w:val="clear" w:color="auto" w:fill="auto"/>
              <w:ind w:firstLine="0"/>
              <w:jc w:val="center"/>
            </w:pPr>
            <w:r>
              <w:t>6</w:t>
            </w:r>
          </w:p>
        </w:tc>
      </w:tr>
      <w:tr w:rsidR="007762EC">
        <w:trPr>
          <w:trHeight w:hRule="exact" w:val="35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62EC" w:rsidRDefault="000A689F">
            <w:pPr>
              <w:pStyle w:val="a7"/>
              <w:shd w:val="clear" w:color="auto" w:fill="auto"/>
              <w:ind w:firstLine="0"/>
            </w:pPr>
            <w:r>
              <w:t>самостоятельная работа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62EC" w:rsidRDefault="009D26C6">
            <w:pPr>
              <w:pStyle w:val="a7"/>
              <w:shd w:val="clear" w:color="auto" w:fill="auto"/>
              <w:ind w:firstLine="0"/>
              <w:jc w:val="center"/>
            </w:pPr>
            <w:r>
              <w:t>43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62EC" w:rsidRDefault="009D26C6">
            <w:pPr>
              <w:pStyle w:val="a7"/>
              <w:shd w:val="clear" w:color="auto" w:fill="auto"/>
              <w:ind w:firstLine="0"/>
              <w:jc w:val="center"/>
            </w:pPr>
            <w:r>
              <w:t>59</w:t>
            </w:r>
          </w:p>
        </w:tc>
      </w:tr>
      <w:tr w:rsidR="007762EC">
        <w:trPr>
          <w:trHeight w:hRule="exact" w:val="350"/>
          <w:jc w:val="center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0A689F">
            <w:pPr>
              <w:pStyle w:val="a7"/>
              <w:shd w:val="clear" w:color="auto" w:fill="auto"/>
              <w:ind w:firstLine="0"/>
            </w:pPr>
            <w:r>
              <w:t>КСР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62EC" w:rsidRDefault="000A689F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62EC" w:rsidRDefault="000A689F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</w:tr>
      <w:tr w:rsidR="007762EC">
        <w:trPr>
          <w:trHeight w:hRule="exact" w:val="360"/>
          <w:jc w:val="center"/>
        </w:trPr>
        <w:tc>
          <w:tcPr>
            <w:tcW w:w="9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62EC" w:rsidRDefault="000A689F">
            <w:pPr>
              <w:pStyle w:val="a7"/>
              <w:shd w:val="clear" w:color="auto" w:fill="auto"/>
              <w:ind w:firstLine="0"/>
            </w:pPr>
            <w:r>
              <w:t>Промежуточная аттестация - зачёт</w:t>
            </w:r>
          </w:p>
        </w:tc>
      </w:tr>
    </w:tbl>
    <w:p w:rsidR="007762EC" w:rsidRDefault="000A689F">
      <w:pPr>
        <w:spacing w:line="1" w:lineRule="exact"/>
        <w:rPr>
          <w:sz w:val="2"/>
          <w:szCs w:val="2"/>
        </w:rPr>
      </w:pPr>
      <w:r>
        <w:br w:type="page"/>
      </w:r>
    </w:p>
    <w:p w:rsidR="007762EC" w:rsidRDefault="000A689F">
      <w:pPr>
        <w:pStyle w:val="a9"/>
        <w:shd w:val="clear" w:color="auto" w:fill="auto"/>
        <w:ind w:left="3403"/>
      </w:pPr>
      <w:r>
        <w:lastRenderedPageBreak/>
        <w:t>3.2. Содержание дисциплины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306"/>
        <w:gridCol w:w="984"/>
        <w:gridCol w:w="1277"/>
        <w:gridCol w:w="1406"/>
        <w:gridCol w:w="1152"/>
        <w:gridCol w:w="1013"/>
      </w:tblGrid>
      <w:tr w:rsidR="007762EC">
        <w:trPr>
          <w:trHeight w:hRule="exact" w:val="293"/>
          <w:jc w:val="center"/>
        </w:trPr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2EC" w:rsidRDefault="000A689F">
            <w:pPr>
              <w:pStyle w:val="a7"/>
              <w:shd w:val="clear" w:color="auto" w:fill="auto"/>
              <w:spacing w:before="800" w:line="322" w:lineRule="auto"/>
              <w:ind w:firstLine="0"/>
              <w:jc w:val="both"/>
            </w:pPr>
            <w:r>
              <w:rPr>
                <w:b/>
                <w:bCs/>
              </w:rPr>
              <w:t>Наименование и краткое содержание разделов и тем дисциплины (модуля), форма промежуточной аттестации по дисциплине (модулю)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762EC" w:rsidRDefault="000A689F">
            <w:pPr>
              <w:pStyle w:val="a7"/>
              <w:shd w:val="clear" w:color="auto" w:fill="auto"/>
              <w:spacing w:before="220"/>
              <w:ind w:firstLine="0"/>
              <w:jc w:val="center"/>
            </w:pPr>
            <w:r>
              <w:rPr>
                <w:b/>
                <w:bCs/>
              </w:rPr>
              <w:t>Всего (часы)</w:t>
            </w:r>
          </w:p>
        </w:tc>
        <w:tc>
          <w:tcPr>
            <w:tcW w:w="48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62EC" w:rsidRDefault="000A689F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В том числе при очной форме подготовки</w:t>
            </w:r>
          </w:p>
        </w:tc>
      </w:tr>
      <w:tr w:rsidR="007762EC">
        <w:trPr>
          <w:trHeight w:hRule="exact" w:val="1114"/>
          <w:jc w:val="center"/>
        </w:trPr>
        <w:tc>
          <w:tcPr>
            <w:tcW w:w="4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62EC" w:rsidRDefault="007762EC"/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762EC" w:rsidRDefault="007762EC"/>
        </w:tc>
        <w:tc>
          <w:tcPr>
            <w:tcW w:w="383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62EC" w:rsidRDefault="000A689F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Контактная работа (работа во взаимодействии с преподавателем), часы</w:t>
            </w:r>
          </w:p>
          <w:p w:rsidR="007762EC" w:rsidRDefault="000A689F">
            <w:pPr>
              <w:pStyle w:val="a7"/>
              <w:shd w:val="clear" w:color="auto" w:fill="auto"/>
              <w:ind w:firstLine="0"/>
              <w:jc w:val="center"/>
            </w:pPr>
            <w:r>
              <w:t>из них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762EC" w:rsidRDefault="000A689F">
            <w:pPr>
              <w:pStyle w:val="a7"/>
              <w:shd w:val="clear" w:color="auto" w:fill="auto"/>
              <w:spacing w:before="80"/>
              <w:ind w:firstLine="0"/>
              <w:jc w:val="center"/>
            </w:pPr>
            <w:r>
              <w:rPr>
                <w:b/>
                <w:bCs/>
              </w:rPr>
              <w:t>Самостоятельная работа обучающегося, часы</w:t>
            </w:r>
          </w:p>
        </w:tc>
      </w:tr>
      <w:tr w:rsidR="007762EC">
        <w:trPr>
          <w:trHeight w:hRule="exact" w:val="1603"/>
          <w:jc w:val="center"/>
        </w:trPr>
        <w:tc>
          <w:tcPr>
            <w:tcW w:w="4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62EC" w:rsidRDefault="007762EC"/>
        </w:tc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762EC" w:rsidRDefault="007762EC"/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762EC" w:rsidRDefault="000A689F">
            <w:pPr>
              <w:pStyle w:val="a7"/>
              <w:shd w:val="clear" w:color="auto" w:fill="auto"/>
              <w:spacing w:before="220"/>
              <w:ind w:firstLine="0"/>
              <w:jc w:val="center"/>
            </w:pPr>
            <w:r>
              <w:rPr>
                <w:b/>
                <w:bCs/>
              </w:rPr>
              <w:t>Занятия лекционного типа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762EC" w:rsidRDefault="000A689F">
            <w:pPr>
              <w:pStyle w:val="a7"/>
              <w:shd w:val="clear" w:color="auto" w:fill="auto"/>
              <w:spacing w:before="280"/>
              <w:ind w:firstLine="0"/>
              <w:jc w:val="center"/>
            </w:pPr>
            <w:r>
              <w:rPr>
                <w:b/>
                <w:bCs/>
              </w:rPr>
              <w:t>Занятия семинарского типа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762EC" w:rsidRDefault="000A689F">
            <w:pPr>
              <w:pStyle w:val="a7"/>
              <w:shd w:val="clear" w:color="auto" w:fill="auto"/>
              <w:spacing w:before="440"/>
              <w:ind w:firstLine="0"/>
              <w:jc w:val="center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762EC" w:rsidRDefault="007762EC"/>
        </w:tc>
      </w:tr>
      <w:tr w:rsidR="007762EC">
        <w:trPr>
          <w:trHeight w:hRule="exact" w:val="61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62EC" w:rsidRDefault="000A689F">
            <w:pPr>
              <w:pStyle w:val="a7"/>
              <w:shd w:val="clear" w:color="auto" w:fill="auto"/>
              <w:ind w:firstLine="0"/>
            </w:pPr>
            <w:r>
              <w:t>Тема 1. Социология как наука. Становление социологической науки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EC20A9">
            <w:pPr>
              <w:pStyle w:val="a7"/>
              <w:shd w:val="clear" w:color="auto" w:fill="auto"/>
              <w:ind w:firstLine="380"/>
              <w:jc w:val="both"/>
            </w:pPr>
            <w: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9D26C6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9D26C6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9D26C6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62EC" w:rsidRDefault="00EC20A9">
            <w:pPr>
              <w:pStyle w:val="a7"/>
              <w:shd w:val="clear" w:color="auto" w:fill="auto"/>
              <w:ind w:firstLine="420"/>
              <w:jc w:val="both"/>
            </w:pPr>
            <w:r>
              <w:t>6</w:t>
            </w:r>
          </w:p>
        </w:tc>
      </w:tr>
      <w:tr w:rsidR="007762EC">
        <w:trPr>
          <w:trHeight w:hRule="exact" w:val="566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62EC" w:rsidRDefault="000A689F">
            <w:pPr>
              <w:pStyle w:val="a7"/>
              <w:shd w:val="clear" w:color="auto" w:fill="auto"/>
              <w:ind w:firstLine="0"/>
            </w:pPr>
            <w:r>
              <w:t>Тема 2. Общество как социокультурная система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EC20A9">
            <w:pPr>
              <w:pStyle w:val="a7"/>
              <w:shd w:val="clear" w:color="auto" w:fill="auto"/>
              <w:ind w:firstLine="380"/>
              <w:jc w:val="both"/>
            </w:pPr>
            <w: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9D26C6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9D26C6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9D26C6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62EC" w:rsidRDefault="00EC20A9">
            <w:pPr>
              <w:pStyle w:val="a7"/>
              <w:shd w:val="clear" w:color="auto" w:fill="auto"/>
              <w:ind w:firstLine="420"/>
              <w:jc w:val="both"/>
            </w:pPr>
            <w:r>
              <w:t>6</w:t>
            </w:r>
          </w:p>
        </w:tc>
      </w:tr>
      <w:tr w:rsidR="007762EC">
        <w:trPr>
          <w:trHeight w:hRule="exact" w:val="571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62EC" w:rsidRDefault="000A689F">
            <w:pPr>
              <w:pStyle w:val="a7"/>
              <w:shd w:val="clear" w:color="auto" w:fill="auto"/>
              <w:ind w:firstLine="0"/>
            </w:pPr>
            <w:r>
              <w:t>Тема 3. Социальная структура и стратификация общества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EC20A9">
            <w:pPr>
              <w:pStyle w:val="a7"/>
              <w:shd w:val="clear" w:color="auto" w:fill="auto"/>
              <w:ind w:firstLine="380"/>
              <w:jc w:val="both"/>
            </w:pPr>
            <w: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9D26C6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9D26C6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9D26C6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62EC" w:rsidRDefault="00EC20A9">
            <w:pPr>
              <w:pStyle w:val="a7"/>
              <w:shd w:val="clear" w:color="auto" w:fill="auto"/>
              <w:ind w:firstLine="420"/>
              <w:jc w:val="both"/>
            </w:pPr>
            <w:r>
              <w:t>6</w:t>
            </w:r>
          </w:p>
        </w:tc>
      </w:tr>
      <w:tr w:rsidR="007762EC">
        <w:trPr>
          <w:trHeight w:hRule="exact" w:val="571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62EC" w:rsidRDefault="000A689F">
            <w:pPr>
              <w:pStyle w:val="a7"/>
              <w:shd w:val="clear" w:color="auto" w:fill="auto"/>
              <w:ind w:firstLine="0"/>
            </w:pPr>
            <w:r>
              <w:t>Тема 4. Личность, социализация личности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EC20A9">
            <w:pPr>
              <w:pStyle w:val="a7"/>
              <w:shd w:val="clear" w:color="auto" w:fill="auto"/>
              <w:ind w:firstLine="380"/>
              <w:jc w:val="both"/>
            </w:pPr>
            <w: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9D26C6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9D26C6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9D26C6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62EC" w:rsidRDefault="00EC20A9">
            <w:pPr>
              <w:pStyle w:val="a7"/>
              <w:shd w:val="clear" w:color="auto" w:fill="auto"/>
              <w:ind w:firstLine="420"/>
              <w:jc w:val="both"/>
            </w:pPr>
            <w:r>
              <w:t>6</w:t>
            </w:r>
          </w:p>
        </w:tc>
      </w:tr>
      <w:tr w:rsidR="007762EC">
        <w:trPr>
          <w:trHeight w:hRule="exact" w:val="576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62EC" w:rsidRDefault="000A689F">
            <w:pPr>
              <w:pStyle w:val="a7"/>
              <w:shd w:val="clear" w:color="auto" w:fill="auto"/>
              <w:ind w:firstLine="0"/>
            </w:pPr>
            <w:r>
              <w:t>Тема 5. Социальные общности, институты, организации и группы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EC20A9">
            <w:pPr>
              <w:pStyle w:val="a7"/>
              <w:shd w:val="clear" w:color="auto" w:fill="auto"/>
              <w:ind w:firstLine="380"/>
              <w:jc w:val="both"/>
            </w:pPr>
            <w: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9D26C6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9D26C6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9D26C6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62EC" w:rsidRDefault="00EC20A9">
            <w:pPr>
              <w:pStyle w:val="a7"/>
              <w:shd w:val="clear" w:color="auto" w:fill="auto"/>
              <w:ind w:firstLine="420"/>
              <w:jc w:val="both"/>
            </w:pPr>
            <w:r>
              <w:t>6</w:t>
            </w:r>
          </w:p>
        </w:tc>
      </w:tr>
      <w:tr w:rsidR="007762EC">
        <w:trPr>
          <w:trHeight w:hRule="exact" w:val="547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0A689F">
            <w:pPr>
              <w:pStyle w:val="a7"/>
              <w:shd w:val="clear" w:color="auto" w:fill="auto"/>
              <w:ind w:firstLine="0"/>
            </w:pPr>
            <w:r>
              <w:t>Тема 6. Социальные конфликты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EC20A9">
            <w:pPr>
              <w:pStyle w:val="a7"/>
              <w:shd w:val="clear" w:color="auto" w:fill="auto"/>
              <w:ind w:firstLine="380"/>
              <w:jc w:val="both"/>
            </w:pPr>
            <w: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9D26C6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9D26C6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9D26C6">
            <w:pPr>
              <w:pStyle w:val="a7"/>
              <w:shd w:val="clear" w:color="auto" w:fill="auto"/>
              <w:ind w:firstLine="0"/>
              <w:jc w:val="center"/>
            </w:pPr>
            <w:r>
              <w:t>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62EC" w:rsidRDefault="00EC20A9">
            <w:pPr>
              <w:pStyle w:val="a7"/>
              <w:shd w:val="clear" w:color="auto" w:fill="auto"/>
              <w:ind w:firstLine="420"/>
              <w:jc w:val="both"/>
            </w:pPr>
            <w:r>
              <w:t>5</w:t>
            </w:r>
          </w:p>
        </w:tc>
      </w:tr>
      <w:tr w:rsidR="007762EC">
        <w:trPr>
          <w:trHeight w:hRule="exact" w:val="571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62EC" w:rsidRDefault="000A689F">
            <w:pPr>
              <w:pStyle w:val="a7"/>
              <w:shd w:val="clear" w:color="auto" w:fill="auto"/>
              <w:ind w:firstLine="0"/>
            </w:pPr>
            <w:r>
              <w:t>Тема 7. Социальные изменения в современном мире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EC20A9">
            <w:pPr>
              <w:pStyle w:val="a7"/>
              <w:shd w:val="clear" w:color="auto" w:fill="auto"/>
              <w:ind w:firstLine="380"/>
              <w:jc w:val="both"/>
            </w:pPr>
            <w: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9D26C6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9D26C6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9D26C6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62EC" w:rsidRDefault="00EC20A9">
            <w:pPr>
              <w:pStyle w:val="a7"/>
              <w:shd w:val="clear" w:color="auto" w:fill="auto"/>
              <w:ind w:firstLine="420"/>
              <w:jc w:val="both"/>
            </w:pPr>
            <w:r>
              <w:t>4</w:t>
            </w:r>
          </w:p>
        </w:tc>
      </w:tr>
      <w:tr w:rsidR="007762EC">
        <w:trPr>
          <w:trHeight w:hRule="exact" w:val="571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62EC" w:rsidRDefault="000A689F">
            <w:pPr>
              <w:pStyle w:val="a7"/>
              <w:shd w:val="clear" w:color="auto" w:fill="auto"/>
              <w:ind w:firstLine="0"/>
            </w:pPr>
            <w:r>
              <w:t>Тема 8. Методология и методика социологических исследований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EC20A9">
            <w:pPr>
              <w:pStyle w:val="a7"/>
              <w:shd w:val="clear" w:color="auto" w:fill="auto"/>
              <w:ind w:firstLine="380"/>
              <w:jc w:val="both"/>
            </w:pPr>
            <w: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9D26C6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9D26C6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9D26C6">
            <w:pPr>
              <w:pStyle w:val="a7"/>
              <w:shd w:val="clear" w:color="auto" w:fill="auto"/>
              <w:ind w:firstLine="0"/>
              <w:jc w:val="center"/>
            </w:pPr>
            <w: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62EC" w:rsidRDefault="00EC20A9">
            <w:pPr>
              <w:pStyle w:val="a7"/>
              <w:shd w:val="clear" w:color="auto" w:fill="auto"/>
              <w:ind w:firstLine="420"/>
              <w:jc w:val="both"/>
            </w:pPr>
            <w:r>
              <w:t>4</w:t>
            </w:r>
          </w:p>
        </w:tc>
      </w:tr>
      <w:tr w:rsidR="007762EC">
        <w:trPr>
          <w:trHeight w:hRule="exact" w:val="36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0A689F">
            <w:pPr>
              <w:pStyle w:val="a7"/>
              <w:shd w:val="clear" w:color="auto" w:fill="auto"/>
              <w:ind w:firstLine="0"/>
            </w:pPr>
            <w:r>
              <w:t>КСР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62EC" w:rsidRDefault="000A689F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2EC" w:rsidRDefault="007762EC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2EC" w:rsidRDefault="007762EC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62EC" w:rsidRDefault="000A689F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62EC" w:rsidRDefault="007762EC">
            <w:pPr>
              <w:rPr>
                <w:sz w:val="10"/>
                <w:szCs w:val="10"/>
              </w:rPr>
            </w:pPr>
          </w:p>
        </w:tc>
      </w:tr>
      <w:tr w:rsidR="007762EC">
        <w:trPr>
          <w:trHeight w:hRule="exact" w:val="36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62EC" w:rsidRDefault="000A689F">
            <w:pPr>
              <w:pStyle w:val="a7"/>
              <w:shd w:val="clear" w:color="auto" w:fill="auto"/>
              <w:ind w:firstLine="0"/>
              <w:jc w:val="both"/>
            </w:pPr>
            <w:r>
              <w:t>Контроль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2EC" w:rsidRDefault="007762EC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2EC" w:rsidRDefault="007762EC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2EC" w:rsidRDefault="007762EC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2EC" w:rsidRDefault="007762EC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62EC" w:rsidRDefault="007762EC">
            <w:pPr>
              <w:rPr>
                <w:sz w:val="10"/>
                <w:szCs w:val="10"/>
              </w:rPr>
            </w:pPr>
          </w:p>
        </w:tc>
      </w:tr>
      <w:tr w:rsidR="007762EC">
        <w:trPr>
          <w:trHeight w:hRule="exact" w:val="365"/>
          <w:jc w:val="center"/>
        </w:trPr>
        <w:tc>
          <w:tcPr>
            <w:tcW w:w="10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62EC" w:rsidRDefault="000A689F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Промежуточная аттестация - зачёт</w:t>
            </w:r>
          </w:p>
        </w:tc>
      </w:tr>
    </w:tbl>
    <w:p w:rsidR="007762EC" w:rsidRDefault="007762EC">
      <w:pPr>
        <w:spacing w:after="5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402"/>
        <w:gridCol w:w="989"/>
        <w:gridCol w:w="1272"/>
        <w:gridCol w:w="1272"/>
        <w:gridCol w:w="1142"/>
        <w:gridCol w:w="1046"/>
      </w:tblGrid>
      <w:tr w:rsidR="007762EC">
        <w:trPr>
          <w:trHeight w:hRule="exact" w:val="566"/>
          <w:jc w:val="center"/>
        </w:trPr>
        <w:tc>
          <w:tcPr>
            <w:tcW w:w="44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2EC" w:rsidRDefault="000A689F">
            <w:pPr>
              <w:pStyle w:val="a7"/>
              <w:shd w:val="clear" w:color="auto" w:fill="auto"/>
              <w:spacing w:before="980" w:line="322" w:lineRule="auto"/>
              <w:ind w:firstLine="0"/>
              <w:jc w:val="center"/>
            </w:pPr>
            <w:r>
              <w:rPr>
                <w:b/>
                <w:bCs/>
              </w:rPr>
              <w:t>Наименование и краткое содержание разделов и тем дисциплины (модуля), форма промежуточной аттестации по дисциплине (модулю)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762EC" w:rsidRDefault="000A689F">
            <w:pPr>
              <w:pStyle w:val="a7"/>
              <w:shd w:val="clear" w:color="auto" w:fill="auto"/>
              <w:spacing w:before="220"/>
              <w:ind w:firstLine="0"/>
              <w:jc w:val="center"/>
            </w:pPr>
            <w:r>
              <w:rPr>
                <w:b/>
                <w:bCs/>
              </w:rPr>
              <w:t>Всего (часы)</w:t>
            </w:r>
          </w:p>
        </w:tc>
        <w:tc>
          <w:tcPr>
            <w:tcW w:w="47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62EC" w:rsidRDefault="000A689F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В том числе при очно-заочной форме подготовки</w:t>
            </w:r>
          </w:p>
        </w:tc>
      </w:tr>
      <w:tr w:rsidR="007762EC">
        <w:trPr>
          <w:trHeight w:hRule="exact" w:val="1114"/>
          <w:jc w:val="center"/>
        </w:trPr>
        <w:tc>
          <w:tcPr>
            <w:tcW w:w="4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62EC" w:rsidRDefault="007762EC"/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762EC" w:rsidRDefault="007762EC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62EC" w:rsidRDefault="000A689F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Контактная работа (работа во взаимодействии с преподавателем), часы</w:t>
            </w:r>
          </w:p>
          <w:p w:rsidR="007762EC" w:rsidRDefault="000A689F">
            <w:pPr>
              <w:pStyle w:val="a7"/>
              <w:shd w:val="clear" w:color="auto" w:fill="auto"/>
              <w:ind w:firstLine="0"/>
              <w:jc w:val="center"/>
            </w:pPr>
            <w:r>
              <w:t>из них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762EC" w:rsidRDefault="000A689F">
            <w:pPr>
              <w:pStyle w:val="a7"/>
              <w:shd w:val="clear" w:color="auto" w:fill="auto"/>
              <w:spacing w:before="100"/>
              <w:ind w:firstLine="0"/>
              <w:jc w:val="center"/>
            </w:pPr>
            <w:r>
              <w:rPr>
                <w:b/>
                <w:bCs/>
              </w:rPr>
              <w:t>Самостоятельная работа обучающегося, часы</w:t>
            </w:r>
          </w:p>
        </w:tc>
      </w:tr>
      <w:tr w:rsidR="007762EC">
        <w:trPr>
          <w:trHeight w:hRule="exact" w:val="1690"/>
          <w:jc w:val="center"/>
        </w:trPr>
        <w:tc>
          <w:tcPr>
            <w:tcW w:w="44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62EC" w:rsidRDefault="007762EC"/>
        </w:tc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762EC" w:rsidRDefault="007762EC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762EC" w:rsidRDefault="000A689F">
            <w:pPr>
              <w:pStyle w:val="a7"/>
              <w:shd w:val="clear" w:color="auto" w:fill="auto"/>
              <w:spacing w:before="220"/>
              <w:ind w:firstLine="0"/>
              <w:jc w:val="center"/>
            </w:pPr>
            <w:r>
              <w:rPr>
                <w:b/>
                <w:bCs/>
              </w:rPr>
              <w:t>Занятия лекционного типа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762EC" w:rsidRDefault="000A689F">
            <w:pPr>
              <w:pStyle w:val="a7"/>
              <w:shd w:val="clear" w:color="auto" w:fill="auto"/>
              <w:spacing w:before="220"/>
              <w:ind w:firstLine="0"/>
              <w:jc w:val="center"/>
            </w:pPr>
            <w:r>
              <w:rPr>
                <w:b/>
                <w:bCs/>
              </w:rPr>
              <w:t>Занятия семинарского типа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7762EC" w:rsidRDefault="000A689F">
            <w:pPr>
              <w:pStyle w:val="a7"/>
              <w:shd w:val="clear" w:color="auto" w:fill="auto"/>
              <w:spacing w:before="440"/>
              <w:ind w:firstLine="0"/>
              <w:jc w:val="center"/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7762EC" w:rsidRDefault="007762EC"/>
        </w:tc>
      </w:tr>
      <w:tr w:rsidR="007762EC">
        <w:trPr>
          <w:trHeight w:hRule="exact" w:val="610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62EC" w:rsidRDefault="000A689F">
            <w:pPr>
              <w:pStyle w:val="a7"/>
              <w:shd w:val="clear" w:color="auto" w:fill="auto"/>
              <w:ind w:firstLine="140"/>
            </w:pPr>
            <w:r>
              <w:t>Тема 1. Социология как наука. Становление социологической науки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220347">
            <w:pPr>
              <w:pStyle w:val="a7"/>
              <w:shd w:val="clear" w:color="auto" w:fill="auto"/>
              <w:ind w:firstLine="0"/>
              <w:jc w:val="center"/>
            </w:pPr>
            <w: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22034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7762EC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22034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62EC" w:rsidRDefault="00220347">
            <w:pPr>
              <w:pStyle w:val="a7"/>
              <w:shd w:val="clear" w:color="auto" w:fill="auto"/>
              <w:ind w:firstLine="0"/>
              <w:jc w:val="center"/>
            </w:pPr>
            <w:r>
              <w:t>5</w:t>
            </w:r>
          </w:p>
        </w:tc>
      </w:tr>
      <w:tr w:rsidR="007762EC">
        <w:trPr>
          <w:trHeight w:hRule="exact" w:val="581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62EC" w:rsidRDefault="000A689F">
            <w:pPr>
              <w:pStyle w:val="a7"/>
              <w:shd w:val="clear" w:color="auto" w:fill="auto"/>
              <w:ind w:firstLine="140"/>
            </w:pPr>
            <w:r>
              <w:t>Тема 2. Общество как социокультурная система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62EC" w:rsidRDefault="00220347">
            <w:pPr>
              <w:pStyle w:val="a7"/>
              <w:shd w:val="clear" w:color="auto" w:fill="auto"/>
              <w:ind w:firstLine="0"/>
              <w:jc w:val="center"/>
            </w:pPr>
            <w: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62EC" w:rsidRDefault="0022034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62EC" w:rsidRDefault="007762EC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62EC" w:rsidRDefault="0022034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62EC" w:rsidRDefault="00220347">
            <w:pPr>
              <w:pStyle w:val="a7"/>
              <w:shd w:val="clear" w:color="auto" w:fill="auto"/>
              <w:ind w:firstLine="0"/>
              <w:jc w:val="center"/>
            </w:pPr>
            <w:r>
              <w:t>5</w:t>
            </w:r>
          </w:p>
        </w:tc>
      </w:tr>
      <w:tr w:rsidR="007762EC">
        <w:trPr>
          <w:trHeight w:hRule="exact" w:val="571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62EC" w:rsidRDefault="000A689F">
            <w:pPr>
              <w:pStyle w:val="a7"/>
              <w:shd w:val="clear" w:color="auto" w:fill="auto"/>
              <w:ind w:firstLine="0"/>
            </w:pPr>
            <w:r>
              <w:t>Тема 3. Социальная структура и стратификация общества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220347">
            <w:pPr>
              <w:pStyle w:val="a7"/>
              <w:shd w:val="clear" w:color="auto" w:fill="auto"/>
              <w:ind w:firstLine="380"/>
              <w:jc w:val="both"/>
            </w:pPr>
            <w:r>
              <w:t>7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22034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22034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220347">
            <w:pPr>
              <w:pStyle w:val="a7"/>
              <w:shd w:val="clear" w:color="auto" w:fill="auto"/>
              <w:ind w:firstLine="500"/>
              <w:jc w:val="both"/>
            </w:pPr>
            <w:r>
              <w:t>2</w:t>
            </w:r>
          </w:p>
        </w:tc>
        <w:tc>
          <w:tcPr>
            <w:tcW w:w="10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62EC" w:rsidRDefault="00220347">
            <w:pPr>
              <w:pStyle w:val="a7"/>
              <w:shd w:val="clear" w:color="auto" w:fill="auto"/>
              <w:ind w:firstLine="0"/>
              <w:jc w:val="center"/>
            </w:pPr>
            <w:r>
              <w:t>5</w:t>
            </w:r>
          </w:p>
        </w:tc>
      </w:tr>
      <w:tr w:rsidR="007762EC">
        <w:trPr>
          <w:trHeight w:hRule="exact" w:val="571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62EC" w:rsidRDefault="000A689F">
            <w:pPr>
              <w:pStyle w:val="a7"/>
              <w:shd w:val="clear" w:color="auto" w:fill="auto"/>
              <w:ind w:firstLine="0"/>
            </w:pPr>
            <w:r>
              <w:lastRenderedPageBreak/>
              <w:t>Тема 4. Личность, социализация личности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220347">
            <w:pPr>
              <w:pStyle w:val="a7"/>
              <w:shd w:val="clear" w:color="auto" w:fill="auto"/>
              <w:ind w:firstLine="380"/>
              <w:jc w:val="both"/>
            </w:pPr>
            <w: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22034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22034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220347">
            <w:pPr>
              <w:pStyle w:val="a7"/>
              <w:shd w:val="clear" w:color="auto" w:fill="auto"/>
              <w:ind w:firstLine="500"/>
              <w:jc w:val="both"/>
            </w:pPr>
            <w: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62EC" w:rsidRDefault="00220347">
            <w:pPr>
              <w:pStyle w:val="a7"/>
              <w:shd w:val="clear" w:color="auto" w:fill="auto"/>
              <w:ind w:firstLine="0"/>
              <w:jc w:val="center"/>
            </w:pPr>
            <w:r>
              <w:t>5</w:t>
            </w:r>
          </w:p>
        </w:tc>
      </w:tr>
      <w:tr w:rsidR="007762EC">
        <w:trPr>
          <w:trHeight w:hRule="exact" w:val="571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62EC" w:rsidRDefault="000A689F">
            <w:pPr>
              <w:pStyle w:val="a7"/>
              <w:shd w:val="clear" w:color="auto" w:fill="auto"/>
              <w:ind w:firstLine="0"/>
            </w:pPr>
            <w:r>
              <w:t>Тема 5. Социальные общности, институты, организации и группы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220347">
            <w:pPr>
              <w:pStyle w:val="a7"/>
              <w:shd w:val="clear" w:color="auto" w:fill="auto"/>
              <w:ind w:firstLine="380"/>
              <w:jc w:val="both"/>
            </w:pPr>
            <w: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22034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22034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220347">
            <w:pPr>
              <w:pStyle w:val="a7"/>
              <w:shd w:val="clear" w:color="auto" w:fill="auto"/>
              <w:ind w:firstLine="500"/>
              <w:jc w:val="both"/>
            </w:pPr>
            <w: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62EC" w:rsidRDefault="00220347">
            <w:pPr>
              <w:pStyle w:val="a7"/>
              <w:shd w:val="clear" w:color="auto" w:fill="auto"/>
              <w:ind w:firstLine="0"/>
              <w:jc w:val="center"/>
            </w:pPr>
            <w:r>
              <w:t>5</w:t>
            </w:r>
          </w:p>
        </w:tc>
      </w:tr>
      <w:tr w:rsidR="007762EC">
        <w:trPr>
          <w:trHeight w:hRule="exact" w:val="547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0A689F">
            <w:pPr>
              <w:pStyle w:val="a7"/>
              <w:shd w:val="clear" w:color="auto" w:fill="auto"/>
              <w:ind w:firstLine="0"/>
            </w:pPr>
            <w:r>
              <w:t>Тема 6. Социальные конфликты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220347">
            <w:pPr>
              <w:pStyle w:val="a7"/>
              <w:shd w:val="clear" w:color="auto" w:fill="auto"/>
              <w:ind w:firstLine="380"/>
              <w:jc w:val="both"/>
            </w:pPr>
            <w:r>
              <w:t>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22034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22034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220347">
            <w:pPr>
              <w:pStyle w:val="a7"/>
              <w:shd w:val="clear" w:color="auto" w:fill="auto"/>
              <w:ind w:firstLine="500"/>
              <w:jc w:val="both"/>
            </w:pPr>
            <w: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62EC" w:rsidRDefault="00220347">
            <w:pPr>
              <w:pStyle w:val="a7"/>
              <w:shd w:val="clear" w:color="auto" w:fill="auto"/>
              <w:ind w:firstLine="0"/>
              <w:jc w:val="center"/>
            </w:pPr>
            <w:r>
              <w:t>14</w:t>
            </w:r>
          </w:p>
        </w:tc>
      </w:tr>
      <w:tr w:rsidR="007762EC">
        <w:trPr>
          <w:trHeight w:hRule="exact" w:val="576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62EC" w:rsidRDefault="000A689F">
            <w:pPr>
              <w:pStyle w:val="a7"/>
              <w:shd w:val="clear" w:color="auto" w:fill="auto"/>
              <w:ind w:firstLine="0"/>
            </w:pPr>
            <w:r>
              <w:t>Тема 7. Социальные изменения в современном мире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220347">
            <w:pPr>
              <w:pStyle w:val="a7"/>
              <w:shd w:val="clear" w:color="auto" w:fill="auto"/>
              <w:ind w:firstLine="380"/>
              <w:jc w:val="both"/>
            </w:pPr>
            <w: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7762EC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22034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220347">
            <w:pPr>
              <w:pStyle w:val="a7"/>
              <w:shd w:val="clear" w:color="auto" w:fill="auto"/>
              <w:ind w:firstLine="500"/>
              <w:jc w:val="both"/>
            </w:pPr>
            <w: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62EC" w:rsidRDefault="00220347">
            <w:pPr>
              <w:pStyle w:val="a7"/>
              <w:shd w:val="clear" w:color="auto" w:fill="auto"/>
              <w:ind w:firstLine="0"/>
              <w:jc w:val="center"/>
            </w:pPr>
            <w:r>
              <w:t>10</w:t>
            </w:r>
          </w:p>
        </w:tc>
      </w:tr>
      <w:tr w:rsidR="007762EC">
        <w:trPr>
          <w:trHeight w:hRule="exact" w:val="571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62EC" w:rsidRDefault="000A689F">
            <w:pPr>
              <w:pStyle w:val="a7"/>
              <w:shd w:val="clear" w:color="auto" w:fill="auto"/>
              <w:ind w:firstLine="0"/>
            </w:pPr>
            <w:r>
              <w:t>Тема 8. Методология и методика социологических исследований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220347">
            <w:pPr>
              <w:pStyle w:val="a7"/>
              <w:shd w:val="clear" w:color="auto" w:fill="auto"/>
              <w:ind w:firstLine="380"/>
              <w:jc w:val="both"/>
            </w:pPr>
            <w: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7762EC">
            <w:pPr>
              <w:pStyle w:val="a7"/>
              <w:shd w:val="clear" w:color="auto" w:fill="auto"/>
              <w:ind w:firstLine="0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220347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220347">
            <w:pPr>
              <w:pStyle w:val="a7"/>
              <w:shd w:val="clear" w:color="auto" w:fill="auto"/>
              <w:ind w:firstLine="500"/>
              <w:jc w:val="both"/>
            </w:pPr>
            <w: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62EC" w:rsidRDefault="00220347">
            <w:pPr>
              <w:pStyle w:val="a7"/>
              <w:shd w:val="clear" w:color="auto" w:fill="auto"/>
              <w:ind w:firstLine="0"/>
              <w:jc w:val="center"/>
            </w:pPr>
            <w:r>
              <w:t>10</w:t>
            </w:r>
          </w:p>
        </w:tc>
      </w:tr>
      <w:tr w:rsidR="007762EC">
        <w:trPr>
          <w:trHeight w:hRule="exact" w:val="322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0A689F">
            <w:pPr>
              <w:pStyle w:val="a7"/>
              <w:shd w:val="clear" w:color="auto" w:fill="auto"/>
              <w:ind w:firstLine="0"/>
            </w:pPr>
            <w:r>
              <w:t>КСР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62EC" w:rsidRDefault="000A689F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2EC" w:rsidRDefault="007762EC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2EC" w:rsidRDefault="007762E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62EC" w:rsidRDefault="000A689F">
            <w:pPr>
              <w:pStyle w:val="a7"/>
              <w:shd w:val="clear" w:color="auto" w:fill="auto"/>
              <w:ind w:firstLine="0"/>
              <w:jc w:val="center"/>
            </w:pPr>
            <w:r>
              <w:t>1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62EC" w:rsidRDefault="007762EC">
            <w:pPr>
              <w:rPr>
                <w:sz w:val="10"/>
                <w:szCs w:val="10"/>
              </w:rPr>
            </w:pPr>
          </w:p>
        </w:tc>
      </w:tr>
      <w:tr w:rsidR="007762EC">
        <w:trPr>
          <w:trHeight w:hRule="exact" w:val="326"/>
          <w:jc w:val="center"/>
        </w:trPr>
        <w:tc>
          <w:tcPr>
            <w:tcW w:w="4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62EC" w:rsidRDefault="000A689F">
            <w:pPr>
              <w:pStyle w:val="a7"/>
              <w:shd w:val="clear" w:color="auto" w:fill="auto"/>
              <w:ind w:firstLine="0"/>
            </w:pPr>
            <w:r>
              <w:t>Контроль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2EC" w:rsidRDefault="007762EC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2EC" w:rsidRDefault="007762EC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2EC" w:rsidRDefault="007762EC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2EC" w:rsidRDefault="007762EC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62EC" w:rsidRDefault="007762EC">
            <w:pPr>
              <w:rPr>
                <w:sz w:val="10"/>
                <w:szCs w:val="10"/>
              </w:rPr>
            </w:pPr>
          </w:p>
        </w:tc>
      </w:tr>
      <w:tr w:rsidR="007762EC">
        <w:trPr>
          <w:trHeight w:hRule="exact" w:val="326"/>
          <w:jc w:val="center"/>
        </w:trPr>
        <w:tc>
          <w:tcPr>
            <w:tcW w:w="101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62EC" w:rsidRDefault="000A689F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Промежуточная аттестация - зачёт</w:t>
            </w:r>
          </w:p>
        </w:tc>
      </w:tr>
    </w:tbl>
    <w:p w:rsidR="007762EC" w:rsidRDefault="007762EC">
      <w:pPr>
        <w:spacing w:after="259" w:line="1" w:lineRule="exact"/>
      </w:pPr>
    </w:p>
    <w:p w:rsidR="007762EC" w:rsidRDefault="000A689F">
      <w:pPr>
        <w:pStyle w:val="11"/>
        <w:shd w:val="clear" w:color="auto" w:fill="auto"/>
        <w:spacing w:after="260"/>
        <w:ind w:firstLine="720"/>
        <w:jc w:val="both"/>
      </w:pPr>
      <w:r>
        <w:t>Текущий контроль успеваемости реализуется в рамках занятий семинарского типа.</w:t>
      </w:r>
    </w:p>
    <w:p w:rsidR="007762EC" w:rsidRDefault="000A689F">
      <w:pPr>
        <w:pStyle w:val="11"/>
        <w:numPr>
          <w:ilvl w:val="0"/>
          <w:numId w:val="2"/>
        </w:numPr>
        <w:shd w:val="clear" w:color="auto" w:fill="auto"/>
        <w:tabs>
          <w:tab w:val="left" w:pos="329"/>
        </w:tabs>
        <w:spacing w:after="260"/>
        <w:ind w:firstLine="0"/>
        <w:jc w:val="center"/>
      </w:pPr>
      <w:r>
        <w:rPr>
          <w:b/>
          <w:bCs/>
        </w:rPr>
        <w:t>Учебно-методическое обеспечение самостоятельной работы студентов</w:t>
      </w:r>
    </w:p>
    <w:p w:rsidR="007762EC" w:rsidRDefault="000A689F">
      <w:pPr>
        <w:pStyle w:val="11"/>
        <w:shd w:val="clear" w:color="auto" w:fill="auto"/>
        <w:ind w:firstLine="720"/>
        <w:jc w:val="both"/>
      </w:pPr>
      <w:r>
        <w:t>Самостоятельная работа является важнейшей составной частью учебного процесса и обязанностью каждого студента. Качество усвоения учебной дисциплины находится в прямой зависимости от способности студента самостоятельно и творчески учиться.</w:t>
      </w:r>
    </w:p>
    <w:p w:rsidR="007762EC" w:rsidRPr="00657025" w:rsidRDefault="000A689F">
      <w:pPr>
        <w:pStyle w:val="11"/>
        <w:shd w:val="clear" w:color="auto" w:fill="auto"/>
        <w:ind w:firstLine="720"/>
        <w:jc w:val="both"/>
      </w:pPr>
      <w:r w:rsidRPr="00657025">
        <w:t>Цель самостоятельной работы — подготовка современного компетентного специалиста и формирование способностей и навыков к непрерывному самообразованию и профессиональному совершенствованию.</w:t>
      </w:r>
    </w:p>
    <w:p w:rsidR="007762EC" w:rsidRDefault="000A689F">
      <w:pPr>
        <w:pStyle w:val="11"/>
        <w:shd w:val="clear" w:color="auto" w:fill="auto"/>
        <w:ind w:firstLine="720"/>
        <w:jc w:val="both"/>
      </w:pPr>
      <w:r>
        <w:t>Самостоятельная работа является наиболее деятельным и творческим процессом, который выполняет ряд дидактических функций: способствует формированию диалектического мышления, вырабатывает высокую культуру умственного труда, совершенствует способы организации познавательной деятельности, воспитывает ответственность, целеустремленность, систематичность и последовательность в работе студентов, развивает у них бережное отношение к своему времени, способность доводить до конца начатое дело.</w:t>
      </w:r>
    </w:p>
    <w:p w:rsidR="007762EC" w:rsidRDefault="000A689F">
      <w:pPr>
        <w:pStyle w:val="11"/>
        <w:shd w:val="clear" w:color="auto" w:fill="auto"/>
        <w:ind w:firstLine="720"/>
        <w:jc w:val="both"/>
      </w:pPr>
      <w:r>
        <w:t>Самостоятельная работа студента - это вся его работа по овладению содержанием учебной дисциплины и соответствующими практическими навыками и умениями, активная интеллектуальная деятельность.</w:t>
      </w:r>
    </w:p>
    <w:p w:rsidR="007762EC" w:rsidRDefault="000A689F">
      <w:pPr>
        <w:pStyle w:val="11"/>
        <w:shd w:val="clear" w:color="auto" w:fill="auto"/>
        <w:ind w:firstLine="720"/>
        <w:jc w:val="both"/>
      </w:pPr>
      <w:r>
        <w:t>Содержанием самостоятельной работы студентов являются следующие ее виды:</w:t>
      </w:r>
    </w:p>
    <w:p w:rsidR="007762EC" w:rsidRDefault="000A689F">
      <w:pPr>
        <w:pStyle w:val="11"/>
        <w:numPr>
          <w:ilvl w:val="0"/>
          <w:numId w:val="3"/>
        </w:numPr>
        <w:shd w:val="clear" w:color="auto" w:fill="auto"/>
        <w:tabs>
          <w:tab w:val="left" w:pos="872"/>
        </w:tabs>
        <w:spacing w:line="262" w:lineRule="auto"/>
        <w:ind w:firstLine="580"/>
        <w:jc w:val="both"/>
      </w:pPr>
      <w:r>
        <w:t>изучение понятийного аппарата дисциплины;</w:t>
      </w:r>
    </w:p>
    <w:p w:rsidR="007762EC" w:rsidRDefault="000A689F">
      <w:pPr>
        <w:pStyle w:val="11"/>
        <w:numPr>
          <w:ilvl w:val="0"/>
          <w:numId w:val="3"/>
        </w:numPr>
        <w:shd w:val="clear" w:color="auto" w:fill="auto"/>
        <w:tabs>
          <w:tab w:val="left" w:pos="872"/>
        </w:tabs>
        <w:spacing w:line="262" w:lineRule="auto"/>
        <w:ind w:firstLine="580"/>
        <w:jc w:val="both"/>
      </w:pPr>
      <w:r>
        <w:t>изучение тем самостоятельной подготовки по учебно-тематическому плану;</w:t>
      </w:r>
    </w:p>
    <w:p w:rsidR="007762EC" w:rsidRDefault="000A689F">
      <w:pPr>
        <w:pStyle w:val="11"/>
        <w:numPr>
          <w:ilvl w:val="0"/>
          <w:numId w:val="3"/>
        </w:numPr>
        <w:shd w:val="clear" w:color="auto" w:fill="auto"/>
        <w:tabs>
          <w:tab w:val="left" w:pos="872"/>
        </w:tabs>
        <w:spacing w:line="262" w:lineRule="auto"/>
        <w:ind w:firstLine="580"/>
        <w:jc w:val="both"/>
      </w:pPr>
      <w:r>
        <w:t>работа над основной и дополнительной литературой;</w:t>
      </w:r>
    </w:p>
    <w:p w:rsidR="007762EC" w:rsidRDefault="000A689F">
      <w:pPr>
        <w:pStyle w:val="11"/>
        <w:numPr>
          <w:ilvl w:val="0"/>
          <w:numId w:val="3"/>
        </w:numPr>
        <w:shd w:val="clear" w:color="auto" w:fill="auto"/>
        <w:tabs>
          <w:tab w:val="left" w:pos="872"/>
        </w:tabs>
        <w:spacing w:line="262" w:lineRule="auto"/>
        <w:ind w:firstLine="580"/>
        <w:jc w:val="both"/>
      </w:pPr>
      <w:r>
        <w:t>самостоятельная работа студента в библиотеке;</w:t>
      </w:r>
    </w:p>
    <w:p w:rsidR="007762EC" w:rsidRDefault="000A689F">
      <w:pPr>
        <w:pStyle w:val="11"/>
        <w:numPr>
          <w:ilvl w:val="0"/>
          <w:numId w:val="3"/>
        </w:numPr>
        <w:shd w:val="clear" w:color="auto" w:fill="auto"/>
        <w:tabs>
          <w:tab w:val="left" w:pos="872"/>
        </w:tabs>
        <w:spacing w:line="262" w:lineRule="auto"/>
        <w:ind w:firstLine="580"/>
        <w:jc w:val="both"/>
      </w:pPr>
      <w:r>
        <w:t>изучение сайтов по темам дисциплины в сети Интернет.</w:t>
      </w:r>
    </w:p>
    <w:p w:rsidR="007762EC" w:rsidRDefault="000A689F">
      <w:pPr>
        <w:pStyle w:val="11"/>
        <w:shd w:val="clear" w:color="auto" w:fill="auto"/>
        <w:ind w:firstLine="0"/>
        <w:jc w:val="center"/>
      </w:pPr>
      <w:r>
        <w:rPr>
          <w:b/>
          <w:bCs/>
        </w:rPr>
        <w:t>Изучение понятийного аппарата дисциплины</w:t>
      </w:r>
    </w:p>
    <w:p w:rsidR="007762EC" w:rsidRDefault="000A689F">
      <w:pPr>
        <w:pStyle w:val="11"/>
        <w:shd w:val="clear" w:color="auto" w:fill="auto"/>
        <w:ind w:firstLine="720"/>
        <w:jc w:val="both"/>
      </w:pPr>
      <w:r>
        <w:t>Вся система индивидуальной самостоятельной работы должна быть подчинена осмыслению категорий общего управления, усвоению понятийного аппарата курса, поскольку одной из важнейших задач подготовки современного грамотного специалиста является овладение и грамотное применение профессиональной терминологии. Попытка понять природу профессиональной работы специалиста вне изучения соответствующего «языка», на уровне бытовых представлений обречена на провал.</w:t>
      </w:r>
    </w:p>
    <w:p w:rsidR="007762EC" w:rsidRDefault="000A689F">
      <w:pPr>
        <w:pStyle w:val="11"/>
        <w:shd w:val="clear" w:color="auto" w:fill="auto"/>
        <w:ind w:firstLine="720"/>
        <w:jc w:val="both"/>
      </w:pPr>
      <w:r>
        <w:t>Лучшему усвоению и пониманию дисциплины помогут различные энциклопедии, словари, справочники и другие материалы, указанные в соответствующих темах дисциплины.</w:t>
      </w:r>
    </w:p>
    <w:p w:rsidR="007762EC" w:rsidRDefault="000A689F">
      <w:pPr>
        <w:pStyle w:val="20"/>
        <w:keepNext/>
        <w:keepLines/>
        <w:shd w:val="clear" w:color="auto" w:fill="auto"/>
        <w:spacing w:after="0"/>
      </w:pPr>
      <w:bookmarkStart w:id="2" w:name="bookmark6"/>
      <w:bookmarkStart w:id="3" w:name="bookmark7"/>
      <w:r>
        <w:t>Изучение тем самостоятельной подготовки по учебно-тематическому плану</w:t>
      </w:r>
      <w:bookmarkEnd w:id="2"/>
      <w:bookmarkEnd w:id="3"/>
    </w:p>
    <w:p w:rsidR="007762EC" w:rsidRDefault="000A689F">
      <w:pPr>
        <w:pStyle w:val="11"/>
        <w:shd w:val="clear" w:color="auto" w:fill="auto"/>
        <w:ind w:firstLine="720"/>
        <w:jc w:val="both"/>
      </w:pPr>
      <w:r>
        <w:t xml:space="preserve"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</w:t>
      </w:r>
      <w:r>
        <w:lastRenderedPageBreak/>
        <w:t>приемами профессиональной деятельности.</w:t>
      </w:r>
    </w:p>
    <w:p w:rsidR="007762EC" w:rsidRDefault="000A689F">
      <w:pPr>
        <w:pStyle w:val="11"/>
        <w:shd w:val="clear" w:color="auto" w:fill="auto"/>
        <w:ind w:firstLine="720"/>
        <w:jc w:val="both"/>
      </w:pPr>
      <w:r>
        <w:t>Изучение вопросов очередной темы требует глубокого усвоения теоретических основ курса, раскрытия сущности основных категорий управления, проблемных аспектов темы и анализа фактического материала.</w:t>
      </w:r>
    </w:p>
    <w:p w:rsidR="007762EC" w:rsidRDefault="000A689F">
      <w:pPr>
        <w:pStyle w:val="11"/>
        <w:shd w:val="clear" w:color="auto" w:fill="auto"/>
        <w:ind w:firstLine="0"/>
        <w:jc w:val="center"/>
      </w:pPr>
      <w:r>
        <w:rPr>
          <w:b/>
          <w:bCs/>
        </w:rPr>
        <w:t>Работа над основной и дополнительной литературой</w:t>
      </w:r>
    </w:p>
    <w:p w:rsidR="007762EC" w:rsidRDefault="000A689F">
      <w:pPr>
        <w:pStyle w:val="11"/>
        <w:shd w:val="clear" w:color="auto" w:fill="auto"/>
        <w:ind w:firstLine="720"/>
        <w:jc w:val="both"/>
      </w:pPr>
      <w:r>
        <w:t>Изучение рекомендованной литературы следует начинать с учебников и учебных пособий, затем переходить к нормативно-правовым актам, научным монографиям и материалам периодических изданий. При этом очень полезно делать выписки и конспекты наиболее интересных материалов. Это не только мобилизует внимание, но и способствует более глубокому осмыслению материала и лучшему его запоминанию. Записи как бы контролируют восприятие прочитанного. Кроме того, такая практика учит студентов отделять в тексте главное от второстепенного, а также позволяет проводить систематизацию и сравнительный анализ изучаемой информации, что чрезвычайно важно в условиях большого количества разнообразных по качеству и содержанию сведений. Таким образом, конспектирование - одна из основных форм самостоятельного труда, требующая от студента активно работать с учебной литературой и не ограничиваться конспектом лекций.</w:t>
      </w:r>
    </w:p>
    <w:p w:rsidR="007762EC" w:rsidRDefault="000A689F">
      <w:pPr>
        <w:pStyle w:val="11"/>
        <w:shd w:val="clear" w:color="auto" w:fill="auto"/>
        <w:ind w:firstLine="720"/>
        <w:jc w:val="both"/>
      </w:pPr>
      <w:r>
        <w:t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</w:t>
      </w:r>
    </w:p>
    <w:p w:rsidR="007762EC" w:rsidRDefault="000A689F">
      <w:pPr>
        <w:pStyle w:val="11"/>
        <w:shd w:val="clear" w:color="auto" w:fill="auto"/>
        <w:ind w:firstLine="720"/>
        <w:jc w:val="both"/>
      </w:pPr>
      <w:r>
        <w:t>Для аккумуляции информации по изучаемым темам рекомендуется формировать личный архив, а также каталог используемых источников. При этом если уже на первых курсах обучения студент определяет для себя наиболее интересные сферы для изучения, то подобная работа будет весьма продуктивной с точки зрения формирования библиографии для последующего написания выпускной квалификационной работы на выпускном курсе.</w:t>
      </w:r>
    </w:p>
    <w:p w:rsidR="007762EC" w:rsidRDefault="000A689F">
      <w:pPr>
        <w:pStyle w:val="11"/>
        <w:shd w:val="clear" w:color="auto" w:fill="auto"/>
        <w:ind w:firstLine="0"/>
        <w:jc w:val="center"/>
      </w:pPr>
      <w:r>
        <w:rPr>
          <w:b/>
          <w:bCs/>
        </w:rPr>
        <w:t>Самостоятельная работа студента в библиотеке</w:t>
      </w:r>
    </w:p>
    <w:p w:rsidR="007762EC" w:rsidRDefault="000A689F">
      <w:pPr>
        <w:pStyle w:val="11"/>
        <w:shd w:val="clear" w:color="auto" w:fill="auto"/>
        <w:ind w:firstLine="720"/>
        <w:jc w:val="both"/>
      </w:pPr>
      <w:r>
        <w:t>Важным аспектом самостоятельной подготовки студентов является работа с библиотечным фондом.</w:t>
      </w:r>
    </w:p>
    <w:p w:rsidR="007762EC" w:rsidRDefault="000A689F">
      <w:pPr>
        <w:pStyle w:val="11"/>
        <w:shd w:val="clear" w:color="auto" w:fill="auto"/>
        <w:ind w:firstLine="720"/>
        <w:jc w:val="both"/>
      </w:pPr>
      <w:r>
        <w:t>Это работа многоаспектна и предполагает различные варианты повышения профессионального уровня студентов так и заочной формы обучения, в том числе:</w:t>
      </w:r>
    </w:p>
    <w:p w:rsidR="007762EC" w:rsidRDefault="000A689F">
      <w:pPr>
        <w:pStyle w:val="11"/>
        <w:numPr>
          <w:ilvl w:val="0"/>
          <w:numId w:val="3"/>
        </w:numPr>
        <w:shd w:val="clear" w:color="auto" w:fill="auto"/>
        <w:tabs>
          <w:tab w:val="left" w:pos="868"/>
        </w:tabs>
        <w:ind w:firstLine="580"/>
        <w:jc w:val="both"/>
      </w:pPr>
      <w:r>
        <w:t>получение книг для подробного изучения в течение семестра на научном абонементе;</w:t>
      </w:r>
    </w:p>
    <w:p w:rsidR="007762EC" w:rsidRDefault="000A689F">
      <w:pPr>
        <w:pStyle w:val="11"/>
        <w:numPr>
          <w:ilvl w:val="0"/>
          <w:numId w:val="3"/>
        </w:numPr>
        <w:shd w:val="clear" w:color="auto" w:fill="auto"/>
        <w:tabs>
          <w:tab w:val="left" w:pos="868"/>
        </w:tabs>
        <w:spacing w:line="262" w:lineRule="auto"/>
        <w:ind w:firstLine="580"/>
        <w:jc w:val="both"/>
      </w:pPr>
      <w:r>
        <w:t>изучение книг, журналов, газет - в читальном зале;</w:t>
      </w:r>
    </w:p>
    <w:p w:rsidR="007762EC" w:rsidRDefault="000A689F">
      <w:pPr>
        <w:pStyle w:val="11"/>
        <w:numPr>
          <w:ilvl w:val="0"/>
          <w:numId w:val="3"/>
        </w:numPr>
        <w:shd w:val="clear" w:color="auto" w:fill="auto"/>
        <w:tabs>
          <w:tab w:val="left" w:pos="868"/>
        </w:tabs>
        <w:ind w:firstLine="580"/>
        <w:jc w:val="both"/>
      </w:pPr>
      <w:r>
        <w:t>возможность поиска необходимого материала посредством электронного каталога;</w:t>
      </w:r>
    </w:p>
    <w:p w:rsidR="007762EC" w:rsidRDefault="000A689F">
      <w:pPr>
        <w:pStyle w:val="11"/>
        <w:numPr>
          <w:ilvl w:val="0"/>
          <w:numId w:val="3"/>
        </w:numPr>
        <w:shd w:val="clear" w:color="auto" w:fill="auto"/>
        <w:tabs>
          <w:tab w:val="left" w:pos="868"/>
        </w:tabs>
        <w:ind w:firstLine="580"/>
        <w:jc w:val="both"/>
      </w:pPr>
      <w:r>
        <w:t>получение необходимых сведений об источниках информации у сотрудников библиотеки.</w:t>
      </w:r>
    </w:p>
    <w:p w:rsidR="007762EC" w:rsidRDefault="000A689F">
      <w:pPr>
        <w:pStyle w:val="11"/>
        <w:shd w:val="clear" w:color="auto" w:fill="auto"/>
        <w:ind w:firstLine="720"/>
        <w:jc w:val="both"/>
      </w:pPr>
      <w:r>
        <w:t>При подготовке письменных работ студентов, представляемых ими на семинарских занятиях, важным является формирование библиографии по изучаемой тематике. При этом рекомендуется использовать несколько категорий источников информации: учебные пособия для вузов, монографии, периодические издания, законодательные и нормативные документы, статистические материалы, информацию государственных органов власти и управления, органов местного самоуправления, переводные издания, а также труды зарубежных авторов в оригинале.</w:t>
      </w:r>
    </w:p>
    <w:p w:rsidR="007762EC" w:rsidRDefault="000A689F">
      <w:pPr>
        <w:pStyle w:val="11"/>
        <w:shd w:val="clear" w:color="auto" w:fill="auto"/>
        <w:ind w:firstLine="720"/>
        <w:jc w:val="both"/>
      </w:pPr>
      <w:r>
        <w:t>Весь собранный материал следует систематизировать, выявить ключевые вопросы изучаемой тематики и осуществить сравнительный анализ мнений различных авторов по существу этих вопросов. Конструктивным в этой работе является выработка умения обобщать большой объем материала, делать выводы. Весьма позитивным при этом также следует считать попытку студента выработать собственную точку зрения по исследуемой проблематике.</w:t>
      </w:r>
    </w:p>
    <w:p w:rsidR="007762EC" w:rsidRDefault="000A689F">
      <w:pPr>
        <w:pStyle w:val="20"/>
        <w:keepNext/>
        <w:keepLines/>
        <w:shd w:val="clear" w:color="auto" w:fill="auto"/>
        <w:spacing w:after="0"/>
      </w:pPr>
      <w:bookmarkStart w:id="4" w:name="bookmark8"/>
      <w:bookmarkStart w:id="5" w:name="bookmark9"/>
      <w:r>
        <w:t>Изучение сайтов по темам дисциплины в сети Интернет</w:t>
      </w:r>
      <w:bookmarkEnd w:id="4"/>
      <w:bookmarkEnd w:id="5"/>
    </w:p>
    <w:p w:rsidR="007762EC" w:rsidRDefault="000A689F">
      <w:pPr>
        <w:pStyle w:val="11"/>
        <w:shd w:val="clear" w:color="auto" w:fill="auto"/>
        <w:spacing w:after="260"/>
        <w:ind w:firstLine="840"/>
        <w:jc w:val="both"/>
      </w:pPr>
      <w:r>
        <w:t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</w:t>
      </w:r>
    </w:p>
    <w:p w:rsidR="007762EC" w:rsidRDefault="000A689F">
      <w:pPr>
        <w:pStyle w:val="11"/>
        <w:shd w:val="clear" w:color="auto" w:fill="auto"/>
        <w:ind w:firstLine="840"/>
        <w:jc w:val="both"/>
      </w:pPr>
      <w:r>
        <w:t>Контрольные вопросы и задания для проведения текущего контроля и промежуточной аттестации по итогам освоения дисциплины приведены в п. 5.2.</w:t>
      </w:r>
    </w:p>
    <w:p w:rsidR="00657025" w:rsidRPr="002A67AE" w:rsidRDefault="000A689F" w:rsidP="00657025">
      <w:pPr>
        <w:pStyle w:val="1"/>
        <w:shd w:val="clear" w:color="auto" w:fill="FFFFFF"/>
        <w:spacing w:before="0" w:beforeAutospacing="0"/>
        <w:jc w:val="both"/>
        <w:rPr>
          <w:rFonts w:ascii="Arial" w:hAnsi="Arial" w:cs="Arial"/>
          <w:b w:val="0"/>
          <w:bCs w:val="0"/>
          <w:sz w:val="63"/>
          <w:szCs w:val="63"/>
        </w:rPr>
      </w:pPr>
      <w:r w:rsidRPr="00657025">
        <w:rPr>
          <w:b w:val="0"/>
          <w:sz w:val="24"/>
          <w:szCs w:val="24"/>
        </w:rPr>
        <w:lastRenderedPageBreak/>
        <w:t>Для обеспечения самостоятельной работы обучающихся используется электронный курс «Социология»</w:t>
      </w:r>
      <w:r w:rsidR="00657025">
        <w:rPr>
          <w:b w:val="0"/>
          <w:sz w:val="24"/>
          <w:szCs w:val="24"/>
        </w:rPr>
        <w:t xml:space="preserve"> (</w:t>
      </w:r>
      <w:r w:rsidR="00657025">
        <w:rPr>
          <w:b w:val="0"/>
          <w:sz w:val="24"/>
          <w:szCs w:val="24"/>
          <w:lang w:val="en-US"/>
        </w:rPr>
        <w:t>URL</w:t>
      </w:r>
      <w:r w:rsidR="00657025">
        <w:rPr>
          <w:b w:val="0"/>
          <w:sz w:val="24"/>
          <w:szCs w:val="24"/>
        </w:rPr>
        <w:t xml:space="preserve">: </w:t>
      </w:r>
      <w:r w:rsidR="00657025" w:rsidRPr="00657025">
        <w:rPr>
          <w:b w:val="0"/>
          <w:sz w:val="24"/>
          <w:szCs w:val="24"/>
        </w:rPr>
        <w:t>https://e-learning.unn.ru/course/view.php?id=7045</w:t>
      </w:r>
      <w:r w:rsidR="00657025">
        <w:rPr>
          <w:b w:val="0"/>
          <w:sz w:val="24"/>
          <w:szCs w:val="24"/>
        </w:rPr>
        <w:t>)</w:t>
      </w:r>
      <w:r w:rsidRPr="00657025">
        <w:rPr>
          <w:b w:val="0"/>
          <w:sz w:val="24"/>
          <w:szCs w:val="24"/>
        </w:rPr>
        <w:t>, созданный в системе электронного обучения ННГУ</w:t>
      </w:r>
      <w:r w:rsidR="00657025">
        <w:rPr>
          <w:b w:val="0"/>
          <w:sz w:val="24"/>
          <w:szCs w:val="24"/>
        </w:rPr>
        <w:t xml:space="preserve"> - </w:t>
      </w:r>
      <w:hyperlink r:id="rId7" w:history="1">
        <w:r w:rsidR="00657025" w:rsidRPr="002A67AE">
          <w:rPr>
            <w:rStyle w:val="ae"/>
            <w:b w:val="0"/>
            <w:sz w:val="24"/>
            <w:szCs w:val="24"/>
            <w:shd w:val="clear" w:color="auto" w:fill="FFFFFF"/>
          </w:rPr>
          <w:t>https://e-learning.unn.ru</w:t>
        </w:r>
      </w:hyperlink>
      <w:r w:rsidR="00657025" w:rsidRPr="002A67AE">
        <w:rPr>
          <w:b w:val="0"/>
          <w:sz w:val="24"/>
          <w:szCs w:val="24"/>
          <w:shd w:val="clear" w:color="auto" w:fill="FFFFFF"/>
        </w:rPr>
        <w:t>.</w:t>
      </w:r>
    </w:p>
    <w:p w:rsidR="007762EC" w:rsidRDefault="007762EC" w:rsidP="00657025">
      <w:pPr>
        <w:pStyle w:val="11"/>
        <w:shd w:val="clear" w:color="auto" w:fill="auto"/>
        <w:tabs>
          <w:tab w:val="left" w:pos="2434"/>
          <w:tab w:val="left" w:pos="4378"/>
          <w:tab w:val="left" w:pos="7027"/>
          <w:tab w:val="left" w:pos="8544"/>
          <w:tab w:val="left" w:pos="9610"/>
        </w:tabs>
        <w:ind w:firstLine="840"/>
        <w:jc w:val="both"/>
        <w:rPr>
          <w:lang w:eastAsia="en-US" w:bidi="en-US"/>
        </w:rPr>
      </w:pPr>
    </w:p>
    <w:p w:rsidR="00657025" w:rsidRPr="00657025" w:rsidRDefault="00657025" w:rsidP="00657025">
      <w:pPr>
        <w:tabs>
          <w:tab w:val="left" w:pos="567"/>
          <w:tab w:val="left" w:pos="993"/>
        </w:tabs>
        <w:spacing w:after="120"/>
        <w:ind w:left="710"/>
        <w:jc w:val="center"/>
        <w:rPr>
          <w:rFonts w:ascii="Times New Roman" w:hAnsi="Times New Roman" w:cs="Times New Roman"/>
          <w:b/>
          <w:bCs/>
        </w:rPr>
      </w:pPr>
      <w:r w:rsidRPr="00657025">
        <w:rPr>
          <w:rFonts w:ascii="Times New Roman" w:hAnsi="Times New Roman" w:cs="Times New Roman"/>
          <w:b/>
          <w:bCs/>
        </w:rPr>
        <w:t>Учебно-методические документы, регламентирующие самостоятельную работу</w:t>
      </w:r>
    </w:p>
    <w:p w:rsidR="00657025" w:rsidRPr="00657025" w:rsidRDefault="00657025" w:rsidP="00657025">
      <w:pPr>
        <w:widowControl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</w:rPr>
      </w:pPr>
      <w:r w:rsidRPr="00657025">
        <w:rPr>
          <w:rFonts w:ascii="Times New Roman" w:hAnsi="Times New Roman" w:cs="Times New Roman"/>
          <w:bCs/>
        </w:rPr>
        <w:t>Положение о текущем контроле успеваемости и промежуточной аттестации обучающихся при реализации образовательных программ высшего образования в ННГУ (Приказ от 29.12.2017 №630-ОД);</w:t>
      </w:r>
    </w:p>
    <w:p w:rsidR="00657025" w:rsidRPr="00657025" w:rsidRDefault="00657025" w:rsidP="00657025">
      <w:pPr>
        <w:widowControl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</w:rPr>
      </w:pPr>
      <w:r w:rsidRPr="00657025">
        <w:rPr>
          <w:rFonts w:ascii="Times New Roman" w:hAnsi="Times New Roman" w:cs="Times New Roman"/>
          <w:bCs/>
        </w:rPr>
        <w:t>Положение о фонде оценочных средств, (Приказ от 10.06.2015 №247-ОД);</w:t>
      </w:r>
    </w:p>
    <w:p w:rsidR="00657025" w:rsidRPr="00657025" w:rsidRDefault="00657025" w:rsidP="00657025">
      <w:pPr>
        <w:widowControl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</w:rPr>
      </w:pPr>
      <w:r w:rsidRPr="00657025">
        <w:rPr>
          <w:rFonts w:ascii="Times New Roman" w:hAnsi="Times New Roman" w:cs="Times New Roman"/>
          <w:bCs/>
        </w:rPr>
        <w:t>Положение об электронной информационно-образовательной среде ННГУ (Приказ от 20.11.2019 №601-ОД);</w:t>
      </w:r>
    </w:p>
    <w:p w:rsidR="00657025" w:rsidRPr="00657025" w:rsidRDefault="00657025" w:rsidP="00657025">
      <w:pPr>
        <w:widowControl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</w:rPr>
      </w:pPr>
      <w:r w:rsidRPr="00657025">
        <w:rPr>
          <w:rFonts w:ascii="Times New Roman" w:hAnsi="Times New Roman" w:cs="Times New Roman"/>
          <w:bCs/>
        </w:rPr>
        <w:t>Положение о порядке организации и освоения факультативных и элективных дисциплин (модулей) в ННГУ (Приказ от 19.09.2017 № 427-ОД);</w:t>
      </w:r>
    </w:p>
    <w:p w:rsidR="00657025" w:rsidRPr="00657025" w:rsidRDefault="00657025" w:rsidP="00657025">
      <w:pPr>
        <w:widowControl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</w:rPr>
      </w:pPr>
      <w:r w:rsidRPr="00657025">
        <w:rPr>
          <w:rFonts w:ascii="Times New Roman" w:hAnsi="Times New Roman" w:cs="Times New Roman"/>
          <w:bCs/>
        </w:rPr>
        <w:t>Методические рекомендации по организации самостоятельной работы студентов: учебно-метод. пособие/Е.И. Яковлева, А.В. Крымов, П.Ю. Иванов, Ю.В. Родионова, Е.В. Себина. – Нижний Новгород: Нижегородский госуниверситет, 2018. – 62 с.</w:t>
      </w:r>
    </w:p>
    <w:p w:rsidR="00657025" w:rsidRPr="00657025" w:rsidRDefault="00657025" w:rsidP="00657025">
      <w:pPr>
        <w:ind w:right="-2" w:firstLine="720"/>
        <w:jc w:val="both"/>
        <w:rPr>
          <w:rFonts w:ascii="Times New Roman" w:hAnsi="Times New Roman" w:cs="Times New Roman"/>
        </w:rPr>
      </w:pPr>
    </w:p>
    <w:p w:rsidR="007762EC" w:rsidRDefault="000A689F">
      <w:pPr>
        <w:pStyle w:val="11"/>
        <w:numPr>
          <w:ilvl w:val="0"/>
          <w:numId w:val="2"/>
        </w:numPr>
        <w:shd w:val="clear" w:color="auto" w:fill="auto"/>
        <w:tabs>
          <w:tab w:val="left" w:pos="361"/>
        </w:tabs>
        <w:spacing w:after="260"/>
        <w:ind w:firstLine="0"/>
        <w:jc w:val="center"/>
      </w:pPr>
      <w:r>
        <w:rPr>
          <w:b/>
          <w:bCs/>
        </w:rPr>
        <w:t>Фонд оценочных средств для промежуточной аттестации по дисциплине (модулю</w:t>
      </w:r>
      <w:r>
        <w:t>)</w:t>
      </w:r>
    </w:p>
    <w:p w:rsidR="007762EC" w:rsidRDefault="000A689F">
      <w:pPr>
        <w:pStyle w:val="11"/>
        <w:numPr>
          <w:ilvl w:val="1"/>
          <w:numId w:val="2"/>
        </w:numPr>
        <w:shd w:val="clear" w:color="auto" w:fill="auto"/>
        <w:tabs>
          <w:tab w:val="left" w:pos="539"/>
        </w:tabs>
        <w:spacing w:after="260"/>
        <w:ind w:firstLine="0"/>
        <w:jc w:val="center"/>
      </w:pPr>
      <w:r>
        <w:rPr>
          <w:b/>
          <w:bCs/>
        </w:rPr>
        <w:t>Описание шкал оценивания результатов обучения по дисциплине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426"/>
        <w:gridCol w:w="1272"/>
        <w:gridCol w:w="1277"/>
        <w:gridCol w:w="1277"/>
        <w:gridCol w:w="1306"/>
        <w:gridCol w:w="1248"/>
        <w:gridCol w:w="1272"/>
        <w:gridCol w:w="1286"/>
      </w:tblGrid>
      <w:tr w:rsidR="007762EC">
        <w:trPr>
          <w:trHeight w:hRule="exact" w:val="331"/>
          <w:jc w:val="center"/>
        </w:trPr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62EC" w:rsidRDefault="000A689F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Уровень сформирован ности компетенций (индикатора достижения компетенций)</w:t>
            </w:r>
          </w:p>
        </w:tc>
        <w:tc>
          <w:tcPr>
            <w:tcW w:w="89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62EC" w:rsidRDefault="000A689F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7762EC">
        <w:trPr>
          <w:trHeight w:hRule="exact" w:val="557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762EC" w:rsidRDefault="007762EC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0A689F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плохо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62EC" w:rsidRDefault="000A689F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неудовлетворительно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0A689F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удовлетвори тельно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0A689F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хорошо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62EC" w:rsidRDefault="000A689F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очень хорошо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0A689F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отлично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62EC" w:rsidRDefault="000A689F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превосходно</w:t>
            </w:r>
          </w:p>
        </w:tc>
      </w:tr>
      <w:tr w:rsidR="007762EC">
        <w:trPr>
          <w:trHeight w:hRule="exact" w:val="576"/>
          <w:jc w:val="center"/>
        </w:trPr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762EC" w:rsidRDefault="007762EC"/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0A689F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 зачтено</w:t>
            </w:r>
          </w:p>
        </w:tc>
        <w:tc>
          <w:tcPr>
            <w:tcW w:w="63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62EC" w:rsidRDefault="000A689F">
            <w:pPr>
              <w:pStyle w:val="a7"/>
              <w:shd w:val="clear" w:color="auto" w:fill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зачтено</w:t>
            </w:r>
          </w:p>
        </w:tc>
      </w:tr>
      <w:tr w:rsidR="007762EC">
        <w:trPr>
          <w:trHeight w:hRule="exact" w:val="2496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0A689F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62EC" w:rsidRDefault="000A689F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знаний теоретического материала.</w:t>
            </w:r>
          </w:p>
          <w:p w:rsidR="007762EC" w:rsidRDefault="000A689F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</w:t>
            </w:r>
            <w:r>
              <w:rPr>
                <w:sz w:val="18"/>
                <w:szCs w:val="18"/>
              </w:rPr>
              <w:softHyphen/>
              <w:t>ность оценить полноту знаний вследствие отказа обучающегося</w:t>
            </w:r>
          </w:p>
          <w:p w:rsidR="007762EC" w:rsidRDefault="000A689F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ответа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2EC" w:rsidRDefault="000A689F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ниже минимальных требований. Имели место грубые ошибки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2EC" w:rsidRDefault="000A689F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Минимально допустимый уровень знаний. Допущено много негрубых ошибки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2EC" w:rsidRDefault="000A689F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в объеме, соответствую щем программе подготовки. Допущено несколько негрубых ошибок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2EC" w:rsidRDefault="000A689F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в объеме, соответствую щем программе подготовки. Допущено несколько несуществен</w:t>
            </w:r>
            <w:r>
              <w:rPr>
                <w:sz w:val="18"/>
                <w:szCs w:val="18"/>
              </w:rPr>
              <w:softHyphen/>
              <w:t>ных ошибок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2EC" w:rsidRDefault="000A689F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в объеме, соответствую щем программе подготовки, без ошибок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62EC" w:rsidRDefault="000A689F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знаний в объеме, превышаю</w:t>
            </w:r>
            <w:r>
              <w:rPr>
                <w:sz w:val="18"/>
                <w:szCs w:val="18"/>
              </w:rPr>
              <w:softHyphen/>
              <w:t>щем программу подготовки</w:t>
            </w:r>
          </w:p>
        </w:tc>
      </w:tr>
      <w:tr w:rsidR="007762EC">
        <w:trPr>
          <w:trHeight w:hRule="exact" w:val="3115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0A689F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2EC" w:rsidRDefault="000A689F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минимальных умений.</w:t>
            </w:r>
          </w:p>
          <w:p w:rsidR="007762EC" w:rsidRDefault="000A689F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Невозмож</w:t>
            </w:r>
            <w:r>
              <w:rPr>
                <w:sz w:val="18"/>
                <w:szCs w:val="18"/>
              </w:rPr>
              <w:softHyphen/>
              <w:t>ность оценить наличие умений вследствие отказа обучающегося от ответа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2EC" w:rsidRDefault="000A689F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решении стандартных задач не продемонстрированы основные умения. Имели место грубые ошибки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2EC" w:rsidRDefault="000A689F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Продемонстрированы основные умения. Решены типовые задачи с негрубыми ошибками. Выполнены все задания, но не в полном объеме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62EC" w:rsidRDefault="000A689F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2EC" w:rsidRDefault="000A689F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Продемонстрированы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62EC" w:rsidRDefault="000A689F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все основные умения, решены все основные задачи с отдельными несуществен ным недочетами, выполнены все задания в полном объеме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62EC" w:rsidRDefault="000A689F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все основные умения. Решены все основные задачи. Выполнены все задания, в полном объеме без недочетов</w:t>
            </w:r>
          </w:p>
        </w:tc>
      </w:tr>
      <w:tr w:rsidR="007762EC">
        <w:trPr>
          <w:trHeight w:hRule="exact" w:val="2294"/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62EC" w:rsidRDefault="000A689F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Навыки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62EC" w:rsidRDefault="000A689F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 владения материалом. Невозмож</w:t>
            </w:r>
            <w:r>
              <w:rPr>
                <w:sz w:val="18"/>
                <w:szCs w:val="18"/>
              </w:rPr>
              <w:softHyphen/>
              <w:t>ность оценить наличие навыков вследствие отказа обучающегося от ответа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62EC" w:rsidRDefault="000A689F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решении стандартных задач не продемонстрированы базовые навыки. Имели место грубые ошибки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62EC" w:rsidRDefault="000A689F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Имеется минимальный набор навыков для решения стандартных задач с некоторыми недочетами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62EC" w:rsidRDefault="000A689F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базовые навыки при решении стандартных задач с некоторыми недочетами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62EC" w:rsidRDefault="000A689F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базовые навыки при решении стандартных задач без ошибок и недочетов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62EC" w:rsidRDefault="000A689F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рированы навыки при решении нестандартных задач без ошибок и недочетов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62EC" w:rsidRDefault="000A689F">
            <w:pPr>
              <w:pStyle w:val="a7"/>
              <w:shd w:val="clear" w:color="auto" w:fill="auto"/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</w:t>
            </w:r>
            <w:r>
              <w:rPr>
                <w:sz w:val="18"/>
                <w:szCs w:val="18"/>
              </w:rPr>
              <w:softHyphen/>
              <w:t>рирован творческий подход к решению нестандарт</w:t>
            </w:r>
            <w:r>
              <w:rPr>
                <w:sz w:val="18"/>
                <w:szCs w:val="18"/>
              </w:rPr>
              <w:softHyphen/>
              <w:t>ных задач</w:t>
            </w:r>
          </w:p>
        </w:tc>
      </w:tr>
    </w:tbl>
    <w:p w:rsidR="007762EC" w:rsidRDefault="000A689F">
      <w:pPr>
        <w:spacing w:line="1" w:lineRule="exact"/>
        <w:rPr>
          <w:sz w:val="2"/>
          <w:szCs w:val="2"/>
        </w:rPr>
      </w:pPr>
      <w:r>
        <w:br w:type="page"/>
      </w:r>
    </w:p>
    <w:p w:rsidR="007762EC" w:rsidRDefault="000A689F">
      <w:pPr>
        <w:pStyle w:val="a9"/>
        <w:shd w:val="clear" w:color="auto" w:fill="auto"/>
        <w:ind w:left="2563"/>
      </w:pPr>
      <w:r>
        <w:lastRenderedPageBreak/>
        <w:t>Шкала оценки при промежуточной аттестации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229"/>
        <w:gridCol w:w="2323"/>
        <w:gridCol w:w="6802"/>
      </w:tblGrid>
      <w:tr w:rsidR="007762EC">
        <w:trPr>
          <w:trHeight w:hRule="exact" w:val="394"/>
          <w:jc w:val="center"/>
        </w:trPr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62EC" w:rsidRDefault="000A689F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Оценка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62EC" w:rsidRDefault="000A689F">
            <w:pPr>
              <w:pStyle w:val="a7"/>
              <w:shd w:val="clear" w:color="auto" w:fill="auto"/>
              <w:ind w:firstLine="0"/>
              <w:jc w:val="center"/>
            </w:pPr>
            <w:r>
              <w:rPr>
                <w:b/>
                <w:bCs/>
              </w:rPr>
              <w:t>Уровень подготовки</w:t>
            </w:r>
          </w:p>
        </w:tc>
      </w:tr>
      <w:tr w:rsidR="007762EC">
        <w:trPr>
          <w:trHeight w:hRule="exact" w:val="1277"/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2EC" w:rsidRDefault="007762EC">
            <w:pPr>
              <w:rPr>
                <w:sz w:val="10"/>
                <w:szCs w:val="10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2EC" w:rsidRDefault="000A689F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превосходно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62EC" w:rsidRDefault="000A689F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«превосходно», продемонстрированы знания, умения, владения по соответствующим компетенциям на уровне, выше предусмотренного программой</w:t>
            </w:r>
          </w:p>
        </w:tc>
      </w:tr>
      <w:tr w:rsidR="007762EC">
        <w:trPr>
          <w:trHeight w:hRule="exact" w:val="1022"/>
          <w:jc w:val="center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0A689F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зачтено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2EC" w:rsidRDefault="000A689F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отлично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62EC" w:rsidRDefault="000A689F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7762EC">
        <w:trPr>
          <w:trHeight w:hRule="exact" w:val="1022"/>
          <w:jc w:val="center"/>
        </w:trPr>
        <w:tc>
          <w:tcPr>
            <w:tcW w:w="12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7762EC"/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2EC" w:rsidRDefault="000A689F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очень хорошо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62EC" w:rsidRDefault="000A689F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7762EC">
        <w:trPr>
          <w:trHeight w:hRule="exact" w:val="1022"/>
          <w:jc w:val="center"/>
        </w:trPr>
        <w:tc>
          <w:tcPr>
            <w:tcW w:w="12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7762EC"/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2EC" w:rsidRDefault="000A689F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хорошо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62EC" w:rsidRDefault="000A689F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7762EC">
        <w:trPr>
          <w:trHeight w:hRule="exact" w:val="1018"/>
          <w:jc w:val="center"/>
        </w:trPr>
        <w:tc>
          <w:tcPr>
            <w:tcW w:w="12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7762EC"/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2EC" w:rsidRDefault="000A689F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удовлетворительно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62EC" w:rsidRDefault="000A689F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7762EC">
        <w:trPr>
          <w:trHeight w:hRule="exact" w:val="782"/>
          <w:jc w:val="center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62EC" w:rsidRDefault="000A689F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не зачтено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62EC" w:rsidRDefault="000A689F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неудовлетворитель</w:t>
            </w:r>
          </w:p>
          <w:p w:rsidR="007762EC" w:rsidRDefault="000A689F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но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62EC" w:rsidRDefault="000A689F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7762EC">
        <w:trPr>
          <w:trHeight w:hRule="exact" w:val="365"/>
          <w:jc w:val="center"/>
        </w:trPr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62EC" w:rsidRDefault="007762EC"/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62EC" w:rsidRDefault="000A689F">
            <w:pPr>
              <w:pStyle w:val="a7"/>
              <w:shd w:val="clear" w:color="auto" w:fill="auto"/>
              <w:ind w:firstLine="0"/>
            </w:pPr>
            <w:r>
              <w:rPr>
                <w:b/>
                <w:bCs/>
              </w:rPr>
              <w:t>плохо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62EC" w:rsidRDefault="000A689F">
            <w:pPr>
              <w:pStyle w:val="a7"/>
              <w:shd w:val="clear" w:color="auto" w:fill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Хотя бы одна компетенция сформирована на уровне «плохо»</w:t>
            </w:r>
          </w:p>
        </w:tc>
      </w:tr>
    </w:tbl>
    <w:p w:rsidR="007762EC" w:rsidRDefault="007762EC">
      <w:pPr>
        <w:spacing w:after="259" w:line="1" w:lineRule="exact"/>
      </w:pPr>
    </w:p>
    <w:p w:rsidR="007762EC" w:rsidRDefault="000A689F">
      <w:pPr>
        <w:pStyle w:val="11"/>
        <w:numPr>
          <w:ilvl w:val="1"/>
          <w:numId w:val="2"/>
        </w:numPr>
        <w:shd w:val="clear" w:color="auto" w:fill="auto"/>
        <w:tabs>
          <w:tab w:val="left" w:pos="560"/>
        </w:tabs>
        <w:spacing w:after="260"/>
        <w:ind w:firstLine="0"/>
        <w:jc w:val="center"/>
      </w:pPr>
      <w:r>
        <w:rPr>
          <w:b/>
          <w:bCs/>
        </w:rPr>
        <w:t>Типовые контрольные задания или иные материалы, необходимые для оценки</w:t>
      </w:r>
      <w:r>
        <w:rPr>
          <w:b/>
          <w:bCs/>
        </w:rPr>
        <w:br/>
        <w:t>результатов обучения</w:t>
      </w:r>
    </w:p>
    <w:p w:rsidR="007762EC" w:rsidRDefault="000A689F">
      <w:pPr>
        <w:pStyle w:val="20"/>
        <w:keepNext/>
        <w:keepLines/>
        <w:shd w:val="clear" w:color="auto" w:fill="auto"/>
        <w:spacing w:after="0"/>
      </w:pPr>
      <w:bookmarkStart w:id="6" w:name="bookmark10"/>
      <w:bookmarkStart w:id="7" w:name="bookmark11"/>
      <w:r>
        <w:t>Перечень тем для подготовки рефератов для оценки знаний компетенции УК-</w:t>
      </w:r>
      <w:bookmarkEnd w:id="6"/>
      <w:bookmarkEnd w:id="7"/>
      <w:r w:rsidR="004D2EBB">
        <w:t>5,ПК-8</w:t>
      </w:r>
    </w:p>
    <w:p w:rsidR="007762EC" w:rsidRDefault="000A689F">
      <w:pPr>
        <w:pStyle w:val="11"/>
        <w:numPr>
          <w:ilvl w:val="0"/>
          <w:numId w:val="4"/>
        </w:numPr>
        <w:shd w:val="clear" w:color="auto" w:fill="auto"/>
        <w:tabs>
          <w:tab w:val="left" w:pos="1105"/>
        </w:tabs>
        <w:ind w:firstLine="680"/>
      </w:pPr>
      <w:r>
        <w:t>Социология в системе социогуманитарных наук</w:t>
      </w:r>
    </w:p>
    <w:p w:rsidR="007762EC" w:rsidRDefault="000A689F">
      <w:pPr>
        <w:pStyle w:val="11"/>
        <w:numPr>
          <w:ilvl w:val="0"/>
          <w:numId w:val="4"/>
        </w:numPr>
        <w:shd w:val="clear" w:color="auto" w:fill="auto"/>
        <w:tabs>
          <w:tab w:val="left" w:pos="1105"/>
        </w:tabs>
        <w:ind w:firstLine="680"/>
      </w:pPr>
      <w:r>
        <w:t>Роль социологических знаний в профессиональной деятельности менеджера.</w:t>
      </w:r>
    </w:p>
    <w:p w:rsidR="007762EC" w:rsidRDefault="000A689F">
      <w:pPr>
        <w:pStyle w:val="11"/>
        <w:numPr>
          <w:ilvl w:val="0"/>
          <w:numId w:val="4"/>
        </w:numPr>
        <w:shd w:val="clear" w:color="auto" w:fill="auto"/>
        <w:tabs>
          <w:tab w:val="left" w:pos="1105"/>
        </w:tabs>
        <w:ind w:firstLine="680"/>
      </w:pPr>
      <w:r>
        <w:t>Особенности классического периода развития социологии.</w:t>
      </w:r>
    </w:p>
    <w:p w:rsidR="007762EC" w:rsidRDefault="000A689F">
      <w:pPr>
        <w:pStyle w:val="11"/>
        <w:numPr>
          <w:ilvl w:val="0"/>
          <w:numId w:val="4"/>
        </w:numPr>
        <w:shd w:val="clear" w:color="auto" w:fill="auto"/>
        <w:tabs>
          <w:tab w:val="left" w:pos="1105"/>
        </w:tabs>
        <w:ind w:firstLine="680"/>
      </w:pPr>
      <w:r>
        <w:t>Современный период в развитии социологии и ее перспективы.</w:t>
      </w:r>
    </w:p>
    <w:p w:rsidR="007762EC" w:rsidRDefault="000A689F">
      <w:pPr>
        <w:pStyle w:val="11"/>
        <w:numPr>
          <w:ilvl w:val="0"/>
          <w:numId w:val="4"/>
        </w:numPr>
        <w:shd w:val="clear" w:color="auto" w:fill="auto"/>
        <w:tabs>
          <w:tab w:val="left" w:pos="1105"/>
        </w:tabs>
        <w:ind w:firstLine="680"/>
      </w:pPr>
      <w:r>
        <w:t>Социальное взаимодействие и его формы.</w:t>
      </w:r>
    </w:p>
    <w:p w:rsidR="007762EC" w:rsidRDefault="000A689F">
      <w:pPr>
        <w:pStyle w:val="11"/>
        <w:numPr>
          <w:ilvl w:val="0"/>
          <w:numId w:val="4"/>
        </w:numPr>
        <w:shd w:val="clear" w:color="auto" w:fill="auto"/>
        <w:tabs>
          <w:tab w:val="left" w:pos="1105"/>
        </w:tabs>
        <w:ind w:left="140" w:firstLine="560"/>
      </w:pPr>
      <w:r>
        <w:t>Общесоциологическая теория, специальные отраслевые социологические теории, прикладная социология.</w:t>
      </w:r>
    </w:p>
    <w:p w:rsidR="007762EC" w:rsidRDefault="000A689F">
      <w:pPr>
        <w:pStyle w:val="11"/>
        <w:numPr>
          <w:ilvl w:val="0"/>
          <w:numId w:val="4"/>
        </w:numPr>
        <w:shd w:val="clear" w:color="auto" w:fill="auto"/>
        <w:tabs>
          <w:tab w:val="left" w:pos="1105"/>
        </w:tabs>
        <w:ind w:firstLine="680"/>
      </w:pPr>
      <w:r>
        <w:t>Основные функции социологии в современном обществе.</w:t>
      </w:r>
    </w:p>
    <w:p w:rsidR="007762EC" w:rsidRDefault="000A689F">
      <w:pPr>
        <w:pStyle w:val="11"/>
        <w:numPr>
          <w:ilvl w:val="0"/>
          <w:numId w:val="4"/>
        </w:numPr>
        <w:shd w:val="clear" w:color="auto" w:fill="auto"/>
        <w:tabs>
          <w:tab w:val="left" w:pos="1105"/>
        </w:tabs>
        <w:ind w:left="140" w:firstLine="560"/>
      </w:pPr>
      <w:r>
        <w:t>Экономические, социально-политические, теоретические предпосылки возникновения социологии.</w:t>
      </w:r>
    </w:p>
    <w:p w:rsidR="007762EC" w:rsidRDefault="000A689F">
      <w:pPr>
        <w:pStyle w:val="11"/>
        <w:numPr>
          <w:ilvl w:val="0"/>
          <w:numId w:val="4"/>
        </w:numPr>
        <w:shd w:val="clear" w:color="auto" w:fill="auto"/>
        <w:tabs>
          <w:tab w:val="left" w:pos="1105"/>
        </w:tabs>
        <w:ind w:left="140" w:firstLine="560"/>
      </w:pPr>
      <w:r>
        <w:t xml:space="preserve">Становление социологии в первой половине </w:t>
      </w:r>
      <w:r>
        <w:rPr>
          <w:lang w:val="en-US" w:eastAsia="en-US" w:bidi="en-US"/>
        </w:rPr>
        <w:t>XIX</w:t>
      </w:r>
      <w:r>
        <w:t>века. О. Конт и его социологические взгляды.</w:t>
      </w:r>
    </w:p>
    <w:p w:rsidR="007762EC" w:rsidRDefault="000A689F">
      <w:pPr>
        <w:pStyle w:val="11"/>
        <w:numPr>
          <w:ilvl w:val="0"/>
          <w:numId w:val="4"/>
        </w:numPr>
        <w:shd w:val="clear" w:color="auto" w:fill="auto"/>
        <w:tabs>
          <w:tab w:val="left" w:pos="1120"/>
        </w:tabs>
        <w:ind w:firstLine="680"/>
      </w:pPr>
      <w:r>
        <w:t>Социологический эволюционизм Г. Спенсера.</w:t>
      </w:r>
    </w:p>
    <w:p w:rsidR="007762EC" w:rsidRDefault="000A689F">
      <w:pPr>
        <w:pStyle w:val="11"/>
        <w:numPr>
          <w:ilvl w:val="0"/>
          <w:numId w:val="4"/>
        </w:numPr>
        <w:shd w:val="clear" w:color="auto" w:fill="auto"/>
        <w:tabs>
          <w:tab w:val="left" w:pos="1120"/>
        </w:tabs>
        <w:ind w:firstLine="680"/>
      </w:pPr>
      <w:r>
        <w:t>Социологические идеи К. Маркса и его роль в развитии социологии.</w:t>
      </w:r>
    </w:p>
    <w:p w:rsidR="007762EC" w:rsidRDefault="000A689F">
      <w:pPr>
        <w:pStyle w:val="11"/>
        <w:numPr>
          <w:ilvl w:val="0"/>
          <w:numId w:val="4"/>
        </w:numPr>
        <w:shd w:val="clear" w:color="auto" w:fill="auto"/>
        <w:tabs>
          <w:tab w:val="left" w:pos="1120"/>
        </w:tabs>
        <w:ind w:firstLine="680"/>
      </w:pPr>
      <w:r>
        <w:t>Становление психологического направления в социологии.</w:t>
      </w:r>
    </w:p>
    <w:p w:rsidR="007762EC" w:rsidRDefault="000A689F">
      <w:pPr>
        <w:pStyle w:val="11"/>
        <w:numPr>
          <w:ilvl w:val="0"/>
          <w:numId w:val="4"/>
        </w:numPr>
        <w:shd w:val="clear" w:color="auto" w:fill="auto"/>
        <w:tabs>
          <w:tab w:val="left" w:pos="1120"/>
        </w:tabs>
        <w:spacing w:after="260"/>
        <w:ind w:firstLine="680"/>
      </w:pPr>
      <w:r>
        <w:t>Г. Зиммель - основатель формальной социологии.</w:t>
      </w:r>
    </w:p>
    <w:p w:rsidR="007762EC" w:rsidRDefault="000A689F">
      <w:pPr>
        <w:pStyle w:val="20"/>
        <w:keepNext/>
        <w:keepLines/>
        <w:shd w:val="clear" w:color="auto" w:fill="auto"/>
      </w:pPr>
      <w:bookmarkStart w:id="8" w:name="bookmark12"/>
      <w:bookmarkStart w:id="9" w:name="bookmark13"/>
      <w:r>
        <w:t>Перечень тем для подготовки рефератов для оценки знаний компетенции УК-5</w:t>
      </w:r>
      <w:bookmarkEnd w:id="8"/>
      <w:bookmarkEnd w:id="9"/>
      <w:r w:rsidR="004D2EBB">
        <w:t>, ПК-8</w:t>
      </w:r>
    </w:p>
    <w:p w:rsidR="007762EC" w:rsidRDefault="000A689F">
      <w:pPr>
        <w:pStyle w:val="11"/>
        <w:numPr>
          <w:ilvl w:val="0"/>
          <w:numId w:val="4"/>
        </w:numPr>
        <w:shd w:val="clear" w:color="auto" w:fill="auto"/>
        <w:tabs>
          <w:tab w:val="left" w:pos="1120"/>
        </w:tabs>
        <w:spacing w:after="260"/>
        <w:ind w:firstLine="680"/>
      </w:pPr>
      <w:r>
        <w:t>Социологическое творчество Э. Дюркгейма.</w:t>
      </w:r>
    </w:p>
    <w:p w:rsidR="007762EC" w:rsidRDefault="000A689F">
      <w:pPr>
        <w:pStyle w:val="11"/>
        <w:numPr>
          <w:ilvl w:val="0"/>
          <w:numId w:val="4"/>
        </w:numPr>
        <w:shd w:val="clear" w:color="auto" w:fill="auto"/>
        <w:tabs>
          <w:tab w:val="left" w:pos="1068"/>
        </w:tabs>
        <w:ind w:firstLine="580"/>
      </w:pPr>
      <w:r>
        <w:t>«Понимающая» социология и теория социального действия М. Вебера.</w:t>
      </w:r>
    </w:p>
    <w:p w:rsidR="007762EC" w:rsidRDefault="000A689F">
      <w:pPr>
        <w:pStyle w:val="11"/>
        <w:numPr>
          <w:ilvl w:val="0"/>
          <w:numId w:val="4"/>
        </w:numPr>
        <w:shd w:val="clear" w:color="auto" w:fill="auto"/>
        <w:tabs>
          <w:tab w:val="left" w:pos="1068"/>
        </w:tabs>
        <w:ind w:firstLine="580"/>
      </w:pPr>
      <w:r>
        <w:t xml:space="preserve">Социология в </w:t>
      </w:r>
      <w:r>
        <w:rPr>
          <w:lang w:val="en-US" w:eastAsia="en-US" w:bidi="en-US"/>
        </w:rPr>
        <w:t xml:space="preserve">XX </w:t>
      </w:r>
      <w:r>
        <w:t>веке.</w:t>
      </w:r>
    </w:p>
    <w:p w:rsidR="007762EC" w:rsidRDefault="000A689F">
      <w:pPr>
        <w:pStyle w:val="11"/>
        <w:numPr>
          <w:ilvl w:val="0"/>
          <w:numId w:val="4"/>
        </w:numPr>
        <w:shd w:val="clear" w:color="auto" w:fill="auto"/>
        <w:tabs>
          <w:tab w:val="left" w:pos="1068"/>
        </w:tabs>
        <w:ind w:firstLine="580"/>
      </w:pPr>
      <w:r>
        <w:t>Зарождение эмпирической социологии, ее предпосылки.</w:t>
      </w:r>
    </w:p>
    <w:p w:rsidR="007762EC" w:rsidRDefault="000A689F">
      <w:pPr>
        <w:pStyle w:val="11"/>
        <w:numPr>
          <w:ilvl w:val="0"/>
          <w:numId w:val="4"/>
        </w:numPr>
        <w:shd w:val="clear" w:color="auto" w:fill="auto"/>
        <w:tabs>
          <w:tab w:val="left" w:pos="1068"/>
        </w:tabs>
        <w:ind w:firstLine="580"/>
      </w:pPr>
      <w:r>
        <w:t>Возникновение индустриальной социологии в США.</w:t>
      </w:r>
    </w:p>
    <w:p w:rsidR="007762EC" w:rsidRDefault="000A689F">
      <w:pPr>
        <w:pStyle w:val="11"/>
        <w:numPr>
          <w:ilvl w:val="0"/>
          <w:numId w:val="4"/>
        </w:numPr>
        <w:shd w:val="clear" w:color="auto" w:fill="auto"/>
        <w:tabs>
          <w:tab w:val="left" w:pos="1068"/>
        </w:tabs>
        <w:ind w:firstLine="580"/>
      </w:pPr>
      <w:r>
        <w:t>Структурный функционализм Т. Парсонса и Р. Мертона.</w:t>
      </w:r>
    </w:p>
    <w:p w:rsidR="007762EC" w:rsidRDefault="000A689F">
      <w:pPr>
        <w:pStyle w:val="11"/>
        <w:numPr>
          <w:ilvl w:val="0"/>
          <w:numId w:val="4"/>
        </w:numPr>
        <w:shd w:val="clear" w:color="auto" w:fill="auto"/>
        <w:tabs>
          <w:tab w:val="left" w:pos="1068"/>
        </w:tabs>
        <w:ind w:firstLine="580"/>
      </w:pPr>
      <w:r>
        <w:t>Теория социального конфликта.</w:t>
      </w:r>
    </w:p>
    <w:p w:rsidR="007762EC" w:rsidRDefault="000A689F">
      <w:pPr>
        <w:pStyle w:val="11"/>
        <w:numPr>
          <w:ilvl w:val="0"/>
          <w:numId w:val="4"/>
        </w:numPr>
        <w:shd w:val="clear" w:color="auto" w:fill="auto"/>
        <w:tabs>
          <w:tab w:val="left" w:pos="1068"/>
        </w:tabs>
        <w:ind w:firstLine="580"/>
      </w:pPr>
      <w:r>
        <w:t>Символический интеракционизм. Дж.Мид.</w:t>
      </w:r>
    </w:p>
    <w:p w:rsidR="007762EC" w:rsidRDefault="000A689F">
      <w:pPr>
        <w:pStyle w:val="11"/>
        <w:numPr>
          <w:ilvl w:val="0"/>
          <w:numId w:val="4"/>
        </w:numPr>
        <w:shd w:val="clear" w:color="auto" w:fill="auto"/>
        <w:tabs>
          <w:tab w:val="left" w:pos="1044"/>
        </w:tabs>
        <w:ind w:firstLine="580"/>
      </w:pPr>
      <w:r>
        <w:t>Развитие социологии в России в XIX - начале XX вв. Социологические взгляды</w:t>
      </w:r>
    </w:p>
    <w:p w:rsidR="007762EC" w:rsidRDefault="000A689F">
      <w:pPr>
        <w:pStyle w:val="11"/>
        <w:shd w:val="clear" w:color="auto" w:fill="auto"/>
        <w:ind w:firstLine="0"/>
      </w:pPr>
      <w:r>
        <w:t>Н.Я. Данилевского, М.М. Ковалевского, Н.К. Михайловского.</w:t>
      </w:r>
    </w:p>
    <w:p w:rsidR="007762EC" w:rsidRDefault="000A689F">
      <w:pPr>
        <w:pStyle w:val="11"/>
        <w:numPr>
          <w:ilvl w:val="0"/>
          <w:numId w:val="4"/>
        </w:numPr>
        <w:shd w:val="clear" w:color="auto" w:fill="auto"/>
        <w:tabs>
          <w:tab w:val="left" w:pos="1044"/>
        </w:tabs>
        <w:ind w:firstLine="580"/>
      </w:pPr>
      <w:r>
        <w:t>Социология П.А. Сорокина.</w:t>
      </w:r>
    </w:p>
    <w:p w:rsidR="007762EC" w:rsidRDefault="000A689F">
      <w:pPr>
        <w:pStyle w:val="11"/>
        <w:numPr>
          <w:ilvl w:val="0"/>
          <w:numId w:val="4"/>
        </w:numPr>
        <w:shd w:val="clear" w:color="auto" w:fill="auto"/>
        <w:tabs>
          <w:tab w:val="left" w:pos="1044"/>
        </w:tabs>
        <w:spacing w:after="260"/>
        <w:ind w:firstLine="580"/>
      </w:pPr>
      <w:r>
        <w:t xml:space="preserve">Становление и развитие отечественной социологии в </w:t>
      </w:r>
      <w:r>
        <w:rPr>
          <w:lang w:val="en-US" w:eastAsia="en-US" w:bidi="en-US"/>
        </w:rPr>
        <w:t>XX</w:t>
      </w:r>
      <w:r>
        <w:t>веке, ее основные этапы</w:t>
      </w:r>
    </w:p>
    <w:p w:rsidR="007762EC" w:rsidRDefault="000A689F">
      <w:pPr>
        <w:pStyle w:val="20"/>
        <w:keepNext/>
        <w:keepLines/>
        <w:shd w:val="clear" w:color="auto" w:fill="auto"/>
      </w:pPr>
      <w:bookmarkStart w:id="10" w:name="bookmark14"/>
      <w:bookmarkStart w:id="11" w:name="bookmark15"/>
      <w:r>
        <w:t>Перечень тем для подготовки эссе для оценки знаний компетенции УК-</w:t>
      </w:r>
      <w:bookmarkEnd w:id="10"/>
      <w:bookmarkEnd w:id="11"/>
      <w:r w:rsidR="004D2EBB">
        <w:t>5, ПК-8</w:t>
      </w:r>
    </w:p>
    <w:p w:rsidR="007762EC" w:rsidRDefault="000A689F">
      <w:pPr>
        <w:pStyle w:val="11"/>
        <w:numPr>
          <w:ilvl w:val="0"/>
          <w:numId w:val="5"/>
        </w:numPr>
        <w:shd w:val="clear" w:color="auto" w:fill="auto"/>
        <w:tabs>
          <w:tab w:val="left" w:pos="979"/>
        </w:tabs>
        <w:ind w:firstLine="580"/>
      </w:pPr>
      <w:r>
        <w:t>Понятие общества. Взаимодействие природы и общества. Основные признаки общества.</w:t>
      </w:r>
    </w:p>
    <w:p w:rsidR="007762EC" w:rsidRDefault="000A689F">
      <w:pPr>
        <w:pStyle w:val="11"/>
        <w:numPr>
          <w:ilvl w:val="0"/>
          <w:numId w:val="5"/>
        </w:numPr>
        <w:shd w:val="clear" w:color="auto" w:fill="auto"/>
        <w:tabs>
          <w:tab w:val="left" w:pos="979"/>
        </w:tabs>
        <w:ind w:firstLine="580"/>
      </w:pPr>
      <w:r>
        <w:t>Понятие социальной системы. Типы социальных систем.</w:t>
      </w:r>
    </w:p>
    <w:p w:rsidR="007762EC" w:rsidRDefault="000A689F">
      <w:pPr>
        <w:pStyle w:val="11"/>
        <w:numPr>
          <w:ilvl w:val="0"/>
          <w:numId w:val="5"/>
        </w:numPr>
        <w:shd w:val="clear" w:color="auto" w:fill="auto"/>
        <w:tabs>
          <w:tab w:val="left" w:pos="979"/>
        </w:tabs>
        <w:ind w:firstLine="580"/>
      </w:pPr>
      <w:r>
        <w:t>Общество как социокультурная система.</w:t>
      </w:r>
    </w:p>
    <w:p w:rsidR="007762EC" w:rsidRDefault="000A689F">
      <w:pPr>
        <w:pStyle w:val="11"/>
        <w:numPr>
          <w:ilvl w:val="0"/>
          <w:numId w:val="5"/>
        </w:numPr>
        <w:shd w:val="clear" w:color="auto" w:fill="auto"/>
        <w:tabs>
          <w:tab w:val="left" w:pos="979"/>
        </w:tabs>
        <w:ind w:firstLine="580"/>
      </w:pPr>
      <w:r>
        <w:t>Механизмы функционирования общества как целостности.</w:t>
      </w:r>
    </w:p>
    <w:p w:rsidR="007762EC" w:rsidRDefault="000A689F">
      <w:pPr>
        <w:pStyle w:val="11"/>
        <w:numPr>
          <w:ilvl w:val="0"/>
          <w:numId w:val="5"/>
        </w:numPr>
        <w:shd w:val="clear" w:color="auto" w:fill="auto"/>
        <w:tabs>
          <w:tab w:val="left" w:pos="979"/>
        </w:tabs>
        <w:ind w:firstLine="580"/>
      </w:pPr>
      <w:r>
        <w:t>Социальные связи, социальное взаимодействие и социальные отношения.</w:t>
      </w:r>
    </w:p>
    <w:p w:rsidR="007762EC" w:rsidRDefault="000A689F">
      <w:pPr>
        <w:pStyle w:val="11"/>
        <w:numPr>
          <w:ilvl w:val="0"/>
          <w:numId w:val="5"/>
        </w:numPr>
        <w:shd w:val="clear" w:color="auto" w:fill="auto"/>
        <w:tabs>
          <w:tab w:val="left" w:pos="979"/>
        </w:tabs>
        <w:ind w:firstLine="580"/>
      </w:pPr>
      <w:r>
        <w:t>Общество и государство. Государство как часть общества.</w:t>
      </w:r>
    </w:p>
    <w:p w:rsidR="007762EC" w:rsidRDefault="000A689F">
      <w:pPr>
        <w:pStyle w:val="11"/>
        <w:numPr>
          <w:ilvl w:val="0"/>
          <w:numId w:val="5"/>
        </w:numPr>
        <w:shd w:val="clear" w:color="auto" w:fill="auto"/>
        <w:tabs>
          <w:tab w:val="left" w:pos="979"/>
        </w:tabs>
        <w:ind w:firstLine="580"/>
      </w:pPr>
      <w:r>
        <w:t>Социальные действия, связи и взаимодействия.</w:t>
      </w:r>
    </w:p>
    <w:p w:rsidR="007762EC" w:rsidRDefault="000A689F">
      <w:pPr>
        <w:pStyle w:val="11"/>
        <w:numPr>
          <w:ilvl w:val="0"/>
          <w:numId w:val="5"/>
        </w:numPr>
        <w:shd w:val="clear" w:color="auto" w:fill="auto"/>
        <w:tabs>
          <w:tab w:val="left" w:pos="979"/>
        </w:tabs>
        <w:ind w:firstLine="580"/>
      </w:pPr>
      <w:r>
        <w:t>Социальные группы и общности.</w:t>
      </w:r>
    </w:p>
    <w:p w:rsidR="007762EC" w:rsidRDefault="000A689F">
      <w:pPr>
        <w:pStyle w:val="11"/>
        <w:numPr>
          <w:ilvl w:val="0"/>
          <w:numId w:val="5"/>
        </w:numPr>
        <w:shd w:val="clear" w:color="auto" w:fill="auto"/>
        <w:tabs>
          <w:tab w:val="left" w:pos="979"/>
        </w:tabs>
        <w:ind w:firstLine="580"/>
      </w:pPr>
      <w:r>
        <w:t>Социальная стратификация.</w:t>
      </w:r>
    </w:p>
    <w:p w:rsidR="007762EC" w:rsidRDefault="000A689F">
      <w:pPr>
        <w:pStyle w:val="11"/>
        <w:numPr>
          <w:ilvl w:val="0"/>
          <w:numId w:val="5"/>
        </w:numPr>
        <w:shd w:val="clear" w:color="auto" w:fill="auto"/>
        <w:tabs>
          <w:tab w:val="left" w:pos="1058"/>
        </w:tabs>
        <w:spacing w:after="260"/>
        <w:ind w:firstLine="580"/>
      </w:pPr>
      <w:r>
        <w:t>Социальные институты и организации.</w:t>
      </w:r>
    </w:p>
    <w:p w:rsidR="007762EC" w:rsidRDefault="000A689F">
      <w:pPr>
        <w:pStyle w:val="20"/>
        <w:keepNext/>
        <w:keepLines/>
        <w:shd w:val="clear" w:color="auto" w:fill="auto"/>
      </w:pPr>
      <w:bookmarkStart w:id="12" w:name="bookmark16"/>
      <w:bookmarkStart w:id="13" w:name="bookmark17"/>
      <w:r>
        <w:t>Перечень тем для подготовки эссе для оценки знаний компетенции УК-5</w:t>
      </w:r>
      <w:bookmarkEnd w:id="12"/>
      <w:bookmarkEnd w:id="13"/>
      <w:r w:rsidR="004D2EBB">
        <w:t>,ПК-8</w:t>
      </w:r>
    </w:p>
    <w:p w:rsidR="007762EC" w:rsidRDefault="000A689F">
      <w:pPr>
        <w:pStyle w:val="11"/>
        <w:numPr>
          <w:ilvl w:val="0"/>
          <w:numId w:val="5"/>
        </w:numPr>
        <w:shd w:val="clear" w:color="auto" w:fill="auto"/>
        <w:tabs>
          <w:tab w:val="left" w:pos="1058"/>
        </w:tabs>
        <w:ind w:firstLine="580"/>
      </w:pPr>
      <w:r>
        <w:t>Культура, социальные ценности и нормы.</w:t>
      </w:r>
    </w:p>
    <w:p w:rsidR="007762EC" w:rsidRDefault="000A689F">
      <w:pPr>
        <w:pStyle w:val="11"/>
        <w:numPr>
          <w:ilvl w:val="0"/>
          <w:numId w:val="5"/>
        </w:numPr>
        <w:shd w:val="clear" w:color="auto" w:fill="auto"/>
        <w:tabs>
          <w:tab w:val="left" w:pos="1058"/>
        </w:tabs>
        <w:ind w:firstLine="580"/>
      </w:pPr>
      <w:r>
        <w:t>Базисные элементы культуры.</w:t>
      </w:r>
    </w:p>
    <w:p w:rsidR="007762EC" w:rsidRDefault="000A689F">
      <w:pPr>
        <w:pStyle w:val="11"/>
        <w:numPr>
          <w:ilvl w:val="0"/>
          <w:numId w:val="5"/>
        </w:numPr>
        <w:shd w:val="clear" w:color="auto" w:fill="auto"/>
        <w:tabs>
          <w:tab w:val="left" w:pos="1058"/>
        </w:tabs>
        <w:ind w:firstLine="580"/>
      </w:pPr>
      <w:r>
        <w:t>Личность в структуре общества.</w:t>
      </w:r>
    </w:p>
    <w:p w:rsidR="007762EC" w:rsidRDefault="000A689F">
      <w:pPr>
        <w:pStyle w:val="11"/>
        <w:numPr>
          <w:ilvl w:val="0"/>
          <w:numId w:val="5"/>
        </w:numPr>
        <w:shd w:val="clear" w:color="auto" w:fill="auto"/>
        <w:tabs>
          <w:tab w:val="left" w:pos="1058"/>
        </w:tabs>
        <w:ind w:firstLine="580"/>
      </w:pPr>
      <w:r>
        <w:t>Проблема типизации обществ.</w:t>
      </w:r>
    </w:p>
    <w:p w:rsidR="007762EC" w:rsidRDefault="000A689F">
      <w:pPr>
        <w:pStyle w:val="11"/>
        <w:numPr>
          <w:ilvl w:val="0"/>
          <w:numId w:val="5"/>
        </w:numPr>
        <w:shd w:val="clear" w:color="auto" w:fill="auto"/>
        <w:tabs>
          <w:tab w:val="left" w:pos="1058"/>
        </w:tabs>
        <w:ind w:firstLine="580"/>
      </w:pPr>
      <w:r>
        <w:t>Функциональный аспект анализа общества как социальной системы.</w:t>
      </w:r>
    </w:p>
    <w:p w:rsidR="007762EC" w:rsidRDefault="000A689F">
      <w:pPr>
        <w:pStyle w:val="11"/>
        <w:numPr>
          <w:ilvl w:val="0"/>
          <w:numId w:val="5"/>
        </w:numPr>
        <w:shd w:val="clear" w:color="auto" w:fill="auto"/>
        <w:tabs>
          <w:tab w:val="left" w:pos="1058"/>
        </w:tabs>
        <w:ind w:firstLine="580"/>
      </w:pPr>
      <w:r>
        <w:t>Социологическая трактовка культуры.</w:t>
      </w:r>
    </w:p>
    <w:p w:rsidR="007762EC" w:rsidRDefault="000A689F">
      <w:pPr>
        <w:pStyle w:val="11"/>
        <w:numPr>
          <w:ilvl w:val="0"/>
          <w:numId w:val="5"/>
        </w:numPr>
        <w:shd w:val="clear" w:color="auto" w:fill="auto"/>
        <w:tabs>
          <w:tab w:val="left" w:pos="1058"/>
        </w:tabs>
        <w:ind w:firstLine="580"/>
      </w:pPr>
      <w:r>
        <w:t>Социализация и институционализация.</w:t>
      </w:r>
    </w:p>
    <w:p w:rsidR="007762EC" w:rsidRDefault="000A689F">
      <w:pPr>
        <w:pStyle w:val="11"/>
        <w:numPr>
          <w:ilvl w:val="0"/>
          <w:numId w:val="5"/>
        </w:numPr>
        <w:shd w:val="clear" w:color="auto" w:fill="auto"/>
        <w:tabs>
          <w:tab w:val="left" w:pos="1058"/>
        </w:tabs>
        <w:ind w:firstLine="580"/>
      </w:pPr>
      <w:r>
        <w:t>Социальная мобильность.</w:t>
      </w:r>
    </w:p>
    <w:p w:rsidR="007762EC" w:rsidRDefault="000A689F">
      <w:pPr>
        <w:pStyle w:val="11"/>
        <w:numPr>
          <w:ilvl w:val="0"/>
          <w:numId w:val="5"/>
        </w:numPr>
        <w:shd w:val="clear" w:color="auto" w:fill="auto"/>
        <w:tabs>
          <w:tab w:val="left" w:pos="1058"/>
        </w:tabs>
        <w:ind w:firstLine="580"/>
      </w:pPr>
      <w:r>
        <w:t>Социальный контроль.</w:t>
      </w:r>
    </w:p>
    <w:p w:rsidR="007762EC" w:rsidRDefault="000A689F">
      <w:pPr>
        <w:pStyle w:val="11"/>
        <w:numPr>
          <w:ilvl w:val="0"/>
          <w:numId w:val="5"/>
        </w:numPr>
        <w:shd w:val="clear" w:color="auto" w:fill="auto"/>
        <w:tabs>
          <w:tab w:val="left" w:pos="1058"/>
        </w:tabs>
        <w:spacing w:after="260"/>
        <w:ind w:firstLine="580"/>
      </w:pPr>
      <w:r>
        <w:t>Социобиологическая эволюция общества.</w:t>
      </w:r>
    </w:p>
    <w:p w:rsidR="007762EC" w:rsidRDefault="000A689F">
      <w:pPr>
        <w:pStyle w:val="20"/>
        <w:keepNext/>
        <w:keepLines/>
        <w:shd w:val="clear" w:color="auto" w:fill="auto"/>
      </w:pPr>
      <w:bookmarkStart w:id="14" w:name="bookmark18"/>
      <w:bookmarkStart w:id="15" w:name="bookmark19"/>
      <w:r>
        <w:t>Примерные тесты для оценки умений и владений компетенции УК-</w:t>
      </w:r>
      <w:bookmarkEnd w:id="14"/>
      <w:bookmarkEnd w:id="15"/>
      <w:r w:rsidR="004D2EBB">
        <w:t>5, ПК-8</w:t>
      </w:r>
    </w:p>
    <w:p w:rsidR="007762EC" w:rsidRDefault="000A689F">
      <w:pPr>
        <w:pStyle w:val="11"/>
        <w:numPr>
          <w:ilvl w:val="0"/>
          <w:numId w:val="6"/>
        </w:numPr>
        <w:shd w:val="clear" w:color="auto" w:fill="auto"/>
        <w:tabs>
          <w:tab w:val="left" w:pos="979"/>
        </w:tabs>
        <w:ind w:firstLine="580"/>
      </w:pPr>
      <w:r>
        <w:t>Социология - это:</w:t>
      </w:r>
    </w:p>
    <w:p w:rsidR="007762EC" w:rsidRDefault="000A689F">
      <w:pPr>
        <w:pStyle w:val="11"/>
        <w:numPr>
          <w:ilvl w:val="0"/>
          <w:numId w:val="7"/>
        </w:numPr>
        <w:shd w:val="clear" w:color="auto" w:fill="auto"/>
        <w:tabs>
          <w:tab w:val="left" w:pos="991"/>
        </w:tabs>
        <w:ind w:firstLine="580"/>
      </w:pPr>
      <w:r>
        <w:t>Наука, изучающая исключительно духовную жизнь общества.</w:t>
      </w:r>
    </w:p>
    <w:p w:rsidR="007762EC" w:rsidRDefault="000A689F">
      <w:pPr>
        <w:pStyle w:val="11"/>
        <w:numPr>
          <w:ilvl w:val="0"/>
          <w:numId w:val="7"/>
        </w:numPr>
        <w:shd w:val="clear" w:color="auto" w:fill="auto"/>
        <w:tabs>
          <w:tab w:val="left" w:pos="991"/>
        </w:tabs>
        <w:ind w:firstLine="580"/>
      </w:pPr>
      <w:r>
        <w:t>Наука, изучающая экономический аспект жизни общества.</w:t>
      </w:r>
    </w:p>
    <w:p w:rsidR="007762EC" w:rsidRDefault="000A689F">
      <w:pPr>
        <w:pStyle w:val="11"/>
        <w:numPr>
          <w:ilvl w:val="0"/>
          <w:numId w:val="7"/>
        </w:numPr>
        <w:shd w:val="clear" w:color="auto" w:fill="auto"/>
        <w:tabs>
          <w:tab w:val="left" w:pos="991"/>
        </w:tabs>
        <w:ind w:firstLine="580"/>
      </w:pPr>
      <w:r>
        <w:t>Наука, изучающая политический аспект жизни общества.</w:t>
      </w:r>
    </w:p>
    <w:p w:rsidR="007762EC" w:rsidRDefault="000A689F">
      <w:pPr>
        <w:pStyle w:val="11"/>
        <w:numPr>
          <w:ilvl w:val="0"/>
          <w:numId w:val="7"/>
        </w:numPr>
        <w:shd w:val="clear" w:color="auto" w:fill="auto"/>
        <w:tabs>
          <w:tab w:val="left" w:pos="991"/>
        </w:tabs>
        <w:spacing w:after="260"/>
        <w:ind w:firstLine="580"/>
      </w:pPr>
      <w:r>
        <w:t>Наука об обществе как целостной системе.</w:t>
      </w:r>
    </w:p>
    <w:p w:rsidR="007762EC" w:rsidRDefault="000A689F">
      <w:pPr>
        <w:pStyle w:val="11"/>
        <w:numPr>
          <w:ilvl w:val="0"/>
          <w:numId w:val="6"/>
        </w:numPr>
        <w:shd w:val="clear" w:color="auto" w:fill="auto"/>
        <w:tabs>
          <w:tab w:val="left" w:pos="1058"/>
        </w:tabs>
        <w:ind w:firstLine="580"/>
      </w:pPr>
      <w:r>
        <w:t>Г. Спенсер считал, что в основе жизни общества лежат определенные законы.</w:t>
      </w:r>
    </w:p>
    <w:p w:rsidR="007762EC" w:rsidRDefault="000A689F">
      <w:pPr>
        <w:pStyle w:val="11"/>
        <w:numPr>
          <w:ilvl w:val="0"/>
          <w:numId w:val="8"/>
        </w:numPr>
        <w:shd w:val="clear" w:color="auto" w:fill="auto"/>
        <w:tabs>
          <w:tab w:val="left" w:pos="991"/>
        </w:tabs>
        <w:ind w:firstLine="580"/>
      </w:pPr>
      <w:r>
        <w:t>Специфические только для общества.</w:t>
      </w:r>
    </w:p>
    <w:p w:rsidR="007762EC" w:rsidRDefault="000A689F">
      <w:pPr>
        <w:pStyle w:val="11"/>
        <w:numPr>
          <w:ilvl w:val="0"/>
          <w:numId w:val="8"/>
        </w:numPr>
        <w:shd w:val="clear" w:color="auto" w:fill="auto"/>
        <w:tabs>
          <w:tab w:val="left" w:pos="991"/>
        </w:tabs>
        <w:ind w:firstLine="580"/>
      </w:pPr>
      <w:r>
        <w:t>Экономические.</w:t>
      </w:r>
    </w:p>
    <w:p w:rsidR="007762EC" w:rsidRDefault="000A689F">
      <w:pPr>
        <w:pStyle w:val="11"/>
        <w:numPr>
          <w:ilvl w:val="0"/>
          <w:numId w:val="8"/>
        </w:numPr>
        <w:shd w:val="clear" w:color="auto" w:fill="auto"/>
        <w:tabs>
          <w:tab w:val="left" w:pos="991"/>
        </w:tabs>
        <w:ind w:firstLine="580"/>
      </w:pPr>
      <w:r>
        <w:t>Биологические.</w:t>
      </w:r>
    </w:p>
    <w:p w:rsidR="007762EC" w:rsidRDefault="000A689F">
      <w:pPr>
        <w:pStyle w:val="11"/>
        <w:numPr>
          <w:ilvl w:val="0"/>
          <w:numId w:val="8"/>
        </w:numPr>
        <w:shd w:val="clear" w:color="auto" w:fill="auto"/>
        <w:tabs>
          <w:tab w:val="left" w:pos="991"/>
        </w:tabs>
        <w:spacing w:after="260"/>
        <w:ind w:firstLine="580"/>
      </w:pPr>
      <w:r>
        <w:t>Космические.</w:t>
      </w:r>
    </w:p>
    <w:p w:rsidR="007762EC" w:rsidRDefault="000A689F">
      <w:pPr>
        <w:pStyle w:val="11"/>
        <w:numPr>
          <w:ilvl w:val="0"/>
          <w:numId w:val="6"/>
        </w:numPr>
        <w:shd w:val="clear" w:color="auto" w:fill="auto"/>
        <w:tabs>
          <w:tab w:val="left" w:pos="1069"/>
        </w:tabs>
        <w:ind w:firstLine="580"/>
      </w:pPr>
      <w:r>
        <w:t>Кто из перечисленных авторов является автором концепции «экономического человека»?</w:t>
      </w:r>
    </w:p>
    <w:p w:rsidR="007762EC" w:rsidRDefault="000A689F">
      <w:pPr>
        <w:pStyle w:val="11"/>
        <w:numPr>
          <w:ilvl w:val="0"/>
          <w:numId w:val="9"/>
        </w:numPr>
        <w:shd w:val="clear" w:color="auto" w:fill="auto"/>
        <w:tabs>
          <w:tab w:val="left" w:pos="1015"/>
        </w:tabs>
        <w:ind w:firstLine="580"/>
      </w:pPr>
      <w:r>
        <w:t>В. Парето.</w:t>
      </w:r>
    </w:p>
    <w:p w:rsidR="007762EC" w:rsidRDefault="000A689F">
      <w:pPr>
        <w:pStyle w:val="11"/>
        <w:numPr>
          <w:ilvl w:val="0"/>
          <w:numId w:val="9"/>
        </w:numPr>
        <w:shd w:val="clear" w:color="auto" w:fill="auto"/>
        <w:tabs>
          <w:tab w:val="left" w:pos="996"/>
        </w:tabs>
        <w:ind w:firstLine="580"/>
      </w:pPr>
      <w:r>
        <w:t>М. Вебер.</w:t>
      </w:r>
    </w:p>
    <w:p w:rsidR="007762EC" w:rsidRDefault="000A689F">
      <w:pPr>
        <w:pStyle w:val="11"/>
        <w:numPr>
          <w:ilvl w:val="0"/>
          <w:numId w:val="9"/>
        </w:numPr>
        <w:shd w:val="clear" w:color="auto" w:fill="auto"/>
        <w:tabs>
          <w:tab w:val="left" w:pos="1001"/>
        </w:tabs>
        <w:ind w:firstLine="580"/>
      </w:pPr>
      <w:r>
        <w:t>К.Маркс.</w:t>
      </w:r>
    </w:p>
    <w:p w:rsidR="007762EC" w:rsidRDefault="000A689F">
      <w:pPr>
        <w:pStyle w:val="11"/>
        <w:numPr>
          <w:ilvl w:val="0"/>
          <w:numId w:val="9"/>
        </w:numPr>
        <w:shd w:val="clear" w:color="auto" w:fill="auto"/>
        <w:tabs>
          <w:tab w:val="left" w:pos="1015"/>
        </w:tabs>
        <w:spacing w:after="180"/>
        <w:ind w:firstLine="580"/>
      </w:pPr>
      <w:r>
        <w:t>Ф.Тейлор.</w:t>
      </w:r>
    </w:p>
    <w:p w:rsidR="007762EC" w:rsidRDefault="000A689F">
      <w:pPr>
        <w:pStyle w:val="20"/>
        <w:keepNext/>
        <w:keepLines/>
        <w:shd w:val="clear" w:color="auto" w:fill="auto"/>
      </w:pPr>
      <w:bookmarkStart w:id="16" w:name="bookmark20"/>
      <w:bookmarkStart w:id="17" w:name="bookmark21"/>
      <w:r>
        <w:t>Примерные тесты для оценки умений и владений компетенции УК-5</w:t>
      </w:r>
      <w:bookmarkEnd w:id="16"/>
      <w:bookmarkEnd w:id="17"/>
      <w:r w:rsidR="004D2EBB">
        <w:t>, ПК-8</w:t>
      </w:r>
    </w:p>
    <w:p w:rsidR="007762EC" w:rsidRDefault="000A689F">
      <w:pPr>
        <w:pStyle w:val="11"/>
        <w:numPr>
          <w:ilvl w:val="0"/>
          <w:numId w:val="6"/>
        </w:numPr>
        <w:shd w:val="clear" w:color="auto" w:fill="auto"/>
        <w:tabs>
          <w:tab w:val="left" w:pos="1082"/>
        </w:tabs>
        <w:ind w:firstLine="580"/>
      </w:pPr>
      <w:r>
        <w:t>В чем заключается сущность определения у Р. Мертона?</w:t>
      </w:r>
    </w:p>
    <w:p w:rsidR="007762EC" w:rsidRDefault="000A689F">
      <w:pPr>
        <w:pStyle w:val="11"/>
        <w:numPr>
          <w:ilvl w:val="0"/>
          <w:numId w:val="10"/>
        </w:numPr>
        <w:shd w:val="clear" w:color="auto" w:fill="auto"/>
        <w:tabs>
          <w:tab w:val="left" w:pos="1015"/>
        </w:tabs>
        <w:ind w:firstLine="580"/>
      </w:pPr>
      <w:r>
        <w:t>Это доступные наблюдению следствия процессов, служащие саморегуляции.</w:t>
      </w:r>
    </w:p>
    <w:p w:rsidR="007762EC" w:rsidRDefault="000A689F">
      <w:pPr>
        <w:pStyle w:val="11"/>
        <w:numPr>
          <w:ilvl w:val="0"/>
          <w:numId w:val="10"/>
        </w:numPr>
        <w:shd w:val="clear" w:color="auto" w:fill="auto"/>
        <w:tabs>
          <w:tab w:val="left" w:pos="982"/>
        </w:tabs>
        <w:ind w:firstLine="580"/>
      </w:pPr>
      <w:r>
        <w:t>Это доступные наблюдению следствия процессов, служащие ослаблению саморегуляции системы.</w:t>
      </w:r>
    </w:p>
    <w:p w:rsidR="007762EC" w:rsidRDefault="000A689F">
      <w:pPr>
        <w:pStyle w:val="11"/>
        <w:numPr>
          <w:ilvl w:val="0"/>
          <w:numId w:val="10"/>
        </w:numPr>
        <w:shd w:val="clear" w:color="auto" w:fill="auto"/>
        <w:tabs>
          <w:tab w:val="left" w:pos="987"/>
        </w:tabs>
        <w:ind w:firstLine="580"/>
      </w:pPr>
      <w:r>
        <w:t>Это доступные наблюдению следствия процессов, подлежащие заинтересованному применению.</w:t>
      </w:r>
    </w:p>
    <w:p w:rsidR="007762EC" w:rsidRDefault="000A689F">
      <w:pPr>
        <w:pStyle w:val="11"/>
        <w:numPr>
          <w:ilvl w:val="0"/>
          <w:numId w:val="10"/>
        </w:numPr>
        <w:shd w:val="clear" w:color="auto" w:fill="auto"/>
        <w:tabs>
          <w:tab w:val="left" w:pos="1015"/>
        </w:tabs>
        <w:spacing w:after="260"/>
        <w:ind w:firstLine="580"/>
      </w:pPr>
      <w:r>
        <w:t>Это доступные наблюдению следствия процессов.</w:t>
      </w:r>
    </w:p>
    <w:p w:rsidR="007762EC" w:rsidRDefault="000A689F">
      <w:pPr>
        <w:pStyle w:val="11"/>
        <w:numPr>
          <w:ilvl w:val="0"/>
          <w:numId w:val="6"/>
        </w:numPr>
        <w:shd w:val="clear" w:color="auto" w:fill="auto"/>
        <w:tabs>
          <w:tab w:val="left" w:pos="1082"/>
        </w:tabs>
        <w:ind w:firstLine="580"/>
      </w:pPr>
      <w:r>
        <w:t>В основе теории гражданского общества лежат идеи:</w:t>
      </w:r>
    </w:p>
    <w:p w:rsidR="007762EC" w:rsidRDefault="000A689F">
      <w:pPr>
        <w:pStyle w:val="11"/>
        <w:numPr>
          <w:ilvl w:val="0"/>
          <w:numId w:val="11"/>
        </w:numPr>
        <w:shd w:val="clear" w:color="auto" w:fill="auto"/>
        <w:tabs>
          <w:tab w:val="left" w:pos="1015"/>
        </w:tabs>
        <w:ind w:firstLine="580"/>
      </w:pPr>
      <w:r>
        <w:t>Абсолютизма.</w:t>
      </w:r>
    </w:p>
    <w:p w:rsidR="007762EC" w:rsidRDefault="000A689F">
      <w:pPr>
        <w:pStyle w:val="11"/>
        <w:numPr>
          <w:ilvl w:val="0"/>
          <w:numId w:val="11"/>
        </w:numPr>
        <w:shd w:val="clear" w:color="auto" w:fill="auto"/>
        <w:tabs>
          <w:tab w:val="left" w:pos="996"/>
        </w:tabs>
        <w:ind w:firstLine="580"/>
      </w:pPr>
      <w:r>
        <w:t>Консерватизма.</w:t>
      </w:r>
    </w:p>
    <w:p w:rsidR="007762EC" w:rsidRDefault="000A689F">
      <w:pPr>
        <w:pStyle w:val="11"/>
        <w:numPr>
          <w:ilvl w:val="0"/>
          <w:numId w:val="11"/>
        </w:numPr>
        <w:shd w:val="clear" w:color="auto" w:fill="auto"/>
        <w:tabs>
          <w:tab w:val="left" w:pos="1001"/>
        </w:tabs>
        <w:ind w:firstLine="580"/>
      </w:pPr>
      <w:r>
        <w:t>Либерализма</w:t>
      </w:r>
    </w:p>
    <w:p w:rsidR="007762EC" w:rsidRDefault="000A689F">
      <w:pPr>
        <w:pStyle w:val="11"/>
        <w:numPr>
          <w:ilvl w:val="0"/>
          <w:numId w:val="11"/>
        </w:numPr>
        <w:shd w:val="clear" w:color="auto" w:fill="auto"/>
        <w:tabs>
          <w:tab w:val="left" w:pos="1015"/>
        </w:tabs>
        <w:spacing w:after="260"/>
        <w:ind w:firstLine="580"/>
      </w:pPr>
      <w:r>
        <w:t>Этатизма.</w:t>
      </w:r>
    </w:p>
    <w:p w:rsidR="007762EC" w:rsidRDefault="000A689F">
      <w:pPr>
        <w:pStyle w:val="11"/>
        <w:numPr>
          <w:ilvl w:val="0"/>
          <w:numId w:val="6"/>
        </w:numPr>
        <w:shd w:val="clear" w:color="auto" w:fill="auto"/>
        <w:tabs>
          <w:tab w:val="left" w:pos="1030"/>
        </w:tabs>
        <w:ind w:firstLine="580"/>
      </w:pPr>
      <w:r>
        <w:t>Центральный показатель положения индивида или социальной группы в обществе - это</w:t>
      </w:r>
    </w:p>
    <w:p w:rsidR="007762EC" w:rsidRDefault="000A689F">
      <w:pPr>
        <w:pStyle w:val="11"/>
        <w:numPr>
          <w:ilvl w:val="0"/>
          <w:numId w:val="12"/>
        </w:numPr>
        <w:shd w:val="clear" w:color="auto" w:fill="auto"/>
        <w:tabs>
          <w:tab w:val="left" w:pos="991"/>
        </w:tabs>
        <w:ind w:firstLine="580"/>
      </w:pPr>
      <w:r>
        <w:t>Престиж.</w:t>
      </w:r>
    </w:p>
    <w:p w:rsidR="007762EC" w:rsidRDefault="000A689F">
      <w:pPr>
        <w:pStyle w:val="11"/>
        <w:numPr>
          <w:ilvl w:val="0"/>
          <w:numId w:val="12"/>
        </w:numPr>
        <w:shd w:val="clear" w:color="auto" w:fill="auto"/>
        <w:tabs>
          <w:tab w:val="left" w:pos="991"/>
        </w:tabs>
        <w:ind w:firstLine="580"/>
      </w:pPr>
      <w:r>
        <w:t>Статус.</w:t>
      </w:r>
    </w:p>
    <w:p w:rsidR="007762EC" w:rsidRDefault="000A689F">
      <w:pPr>
        <w:pStyle w:val="11"/>
        <w:numPr>
          <w:ilvl w:val="0"/>
          <w:numId w:val="12"/>
        </w:numPr>
        <w:shd w:val="clear" w:color="auto" w:fill="auto"/>
        <w:tabs>
          <w:tab w:val="left" w:pos="991"/>
        </w:tabs>
        <w:ind w:firstLine="580"/>
      </w:pPr>
      <w:r>
        <w:t>Влияние на власть имущих.</w:t>
      </w:r>
    </w:p>
    <w:p w:rsidR="007762EC" w:rsidRDefault="000A689F">
      <w:pPr>
        <w:pStyle w:val="11"/>
        <w:numPr>
          <w:ilvl w:val="0"/>
          <w:numId w:val="12"/>
        </w:numPr>
        <w:shd w:val="clear" w:color="auto" w:fill="auto"/>
        <w:tabs>
          <w:tab w:val="left" w:pos="991"/>
        </w:tabs>
        <w:spacing w:after="260"/>
        <w:ind w:firstLine="580"/>
      </w:pPr>
      <w:r>
        <w:t>Уровень материальной обеспеченности.</w:t>
      </w:r>
    </w:p>
    <w:p w:rsidR="007762EC" w:rsidRDefault="000A689F">
      <w:pPr>
        <w:pStyle w:val="11"/>
        <w:numPr>
          <w:ilvl w:val="0"/>
          <w:numId w:val="6"/>
        </w:numPr>
        <w:shd w:val="clear" w:color="auto" w:fill="auto"/>
        <w:tabs>
          <w:tab w:val="left" w:pos="1030"/>
        </w:tabs>
        <w:ind w:firstLine="580"/>
      </w:pPr>
      <w:r>
        <w:t>Найдите определение понятию «меритократия».</w:t>
      </w:r>
    </w:p>
    <w:p w:rsidR="007762EC" w:rsidRDefault="000A689F">
      <w:pPr>
        <w:pStyle w:val="11"/>
        <w:numPr>
          <w:ilvl w:val="0"/>
          <w:numId w:val="13"/>
        </w:numPr>
        <w:shd w:val="clear" w:color="auto" w:fill="auto"/>
        <w:tabs>
          <w:tab w:val="left" w:pos="968"/>
        </w:tabs>
        <w:ind w:firstLine="580"/>
      </w:pPr>
      <w:r>
        <w:t>Власть привилегированного слоя общества, обладающего особыми правами и возможностями.</w:t>
      </w:r>
    </w:p>
    <w:p w:rsidR="007762EC" w:rsidRDefault="000A689F">
      <w:pPr>
        <w:pStyle w:val="11"/>
        <w:numPr>
          <w:ilvl w:val="0"/>
          <w:numId w:val="13"/>
        </w:numPr>
        <w:shd w:val="clear" w:color="auto" w:fill="auto"/>
        <w:tabs>
          <w:tab w:val="left" w:pos="968"/>
        </w:tabs>
        <w:ind w:firstLine="580"/>
      </w:pPr>
      <w:r>
        <w:t>Форма социальной и политической организации общества, при которой народ является источником и носителем политической власти.</w:t>
      </w:r>
    </w:p>
    <w:p w:rsidR="007762EC" w:rsidRDefault="000A689F">
      <w:pPr>
        <w:pStyle w:val="11"/>
        <w:numPr>
          <w:ilvl w:val="0"/>
          <w:numId w:val="13"/>
        </w:numPr>
        <w:shd w:val="clear" w:color="auto" w:fill="auto"/>
        <w:tabs>
          <w:tab w:val="left" w:pos="973"/>
        </w:tabs>
        <w:ind w:firstLine="580"/>
      </w:pPr>
      <w:r>
        <w:t>Политическая система, обеспечивающая приход к власти наиболее одарённых и достойных членов общества.</w:t>
      </w:r>
    </w:p>
    <w:p w:rsidR="007762EC" w:rsidRDefault="000A689F">
      <w:pPr>
        <w:pStyle w:val="11"/>
        <w:numPr>
          <w:ilvl w:val="0"/>
          <w:numId w:val="13"/>
        </w:numPr>
        <w:shd w:val="clear" w:color="auto" w:fill="auto"/>
        <w:tabs>
          <w:tab w:val="left" w:pos="968"/>
        </w:tabs>
        <w:ind w:firstLine="580"/>
      </w:pPr>
      <w:r>
        <w:t>Форма государственного правления, где народовластие осуществляется выборными представительными органами власти.</w:t>
      </w:r>
    </w:p>
    <w:p w:rsidR="007762EC" w:rsidRDefault="000A689F">
      <w:pPr>
        <w:pStyle w:val="11"/>
        <w:shd w:val="clear" w:color="auto" w:fill="auto"/>
        <w:spacing w:after="260"/>
        <w:ind w:firstLine="0"/>
        <w:jc w:val="center"/>
      </w:pPr>
      <w:r>
        <w:rPr>
          <w:b/>
          <w:bCs/>
        </w:rPr>
        <w:t>Практическое задание для оценки ум</w:t>
      </w:r>
      <w:r w:rsidR="004D2EBB">
        <w:rPr>
          <w:b/>
          <w:bCs/>
        </w:rPr>
        <w:t>ений и владений компетенций УК-</w:t>
      </w:r>
      <w:r w:rsidR="004D2EBB" w:rsidRPr="004D2EBB">
        <w:rPr>
          <w:b/>
          <w:bCs/>
        </w:rPr>
        <w:t>5</w:t>
      </w:r>
      <w:r w:rsidR="004D2EBB">
        <w:rPr>
          <w:b/>
          <w:bCs/>
        </w:rPr>
        <w:t xml:space="preserve"> и ПК-8</w:t>
      </w:r>
    </w:p>
    <w:p w:rsidR="007762EC" w:rsidRDefault="000A689F">
      <w:pPr>
        <w:pStyle w:val="ab"/>
        <w:shd w:val="clear" w:color="auto" w:fill="auto"/>
        <w:ind w:left="115"/>
      </w:pPr>
      <w:r>
        <w:t>Практическое задание. Разгадывание кроссворда.</w:t>
      </w:r>
    </w:p>
    <w:p w:rsidR="007762EC" w:rsidRDefault="000A689F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88990" cy="188976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88899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2EC" w:rsidRDefault="000A689F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88990" cy="1969135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888990" cy="196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2EC" w:rsidRDefault="007762EC">
      <w:pPr>
        <w:spacing w:after="219" w:line="1" w:lineRule="exact"/>
      </w:pPr>
    </w:p>
    <w:p w:rsidR="007762EC" w:rsidRDefault="004D2EBB">
      <w:pPr>
        <w:pStyle w:val="20"/>
        <w:keepNext/>
        <w:keepLines/>
        <w:shd w:val="clear" w:color="auto" w:fill="auto"/>
        <w:spacing w:after="0"/>
        <w:ind w:firstLine="560"/>
        <w:jc w:val="both"/>
      </w:pPr>
      <w:bookmarkStart w:id="18" w:name="bookmark22"/>
      <w:bookmarkStart w:id="19" w:name="bookmark23"/>
      <w:r>
        <w:t>По горизонтали (УК-5</w:t>
      </w:r>
      <w:r w:rsidR="000A689F">
        <w:t>):</w:t>
      </w:r>
      <w:bookmarkEnd w:id="18"/>
      <w:bookmarkEnd w:id="19"/>
    </w:p>
    <w:p w:rsidR="007762EC" w:rsidRDefault="000A689F">
      <w:pPr>
        <w:pStyle w:val="11"/>
        <w:numPr>
          <w:ilvl w:val="0"/>
          <w:numId w:val="14"/>
        </w:numPr>
        <w:shd w:val="clear" w:color="auto" w:fill="auto"/>
        <w:tabs>
          <w:tab w:val="left" w:pos="993"/>
        </w:tabs>
        <w:ind w:firstLine="580"/>
        <w:jc w:val="both"/>
      </w:pPr>
      <w:r>
        <w:t>Иерархическое ранговое расположение социальных групп сверху вниз, по принципу неравного доступа к четырем основным благам (власть, деньги, образование, авторитет)</w:t>
      </w:r>
    </w:p>
    <w:p w:rsidR="007762EC" w:rsidRDefault="000A689F">
      <w:pPr>
        <w:pStyle w:val="11"/>
        <w:numPr>
          <w:ilvl w:val="0"/>
          <w:numId w:val="1"/>
        </w:numPr>
        <w:shd w:val="clear" w:color="auto" w:fill="auto"/>
        <w:tabs>
          <w:tab w:val="left" w:pos="993"/>
        </w:tabs>
        <w:ind w:firstLine="580"/>
        <w:jc w:val="both"/>
      </w:pPr>
      <w:r>
        <w:t>Основоположник этой теории Огюст Конт</w:t>
      </w:r>
    </w:p>
    <w:p w:rsidR="007762EC" w:rsidRDefault="000A689F">
      <w:pPr>
        <w:pStyle w:val="11"/>
        <w:numPr>
          <w:ilvl w:val="0"/>
          <w:numId w:val="15"/>
        </w:numPr>
        <w:shd w:val="clear" w:color="auto" w:fill="auto"/>
        <w:tabs>
          <w:tab w:val="left" w:pos="993"/>
        </w:tabs>
        <w:ind w:firstLine="580"/>
        <w:jc w:val="both"/>
      </w:pPr>
      <w:r>
        <w:t>Общество на латинском языке</w:t>
      </w:r>
    </w:p>
    <w:p w:rsidR="007762EC" w:rsidRDefault="000A689F">
      <w:pPr>
        <w:pStyle w:val="11"/>
        <w:numPr>
          <w:ilvl w:val="0"/>
          <w:numId w:val="16"/>
        </w:numPr>
        <w:shd w:val="clear" w:color="auto" w:fill="auto"/>
        <w:tabs>
          <w:tab w:val="left" w:pos="993"/>
        </w:tabs>
        <w:ind w:firstLine="580"/>
        <w:jc w:val="both"/>
      </w:pPr>
      <w:r>
        <w:t>Качество индивида, определяемые включенностью в общественные отношения и проявляющиеся в совместной деятельности и общении</w:t>
      </w:r>
    </w:p>
    <w:p w:rsidR="007762EC" w:rsidRDefault="000A689F">
      <w:pPr>
        <w:pStyle w:val="11"/>
        <w:numPr>
          <w:ilvl w:val="0"/>
          <w:numId w:val="17"/>
        </w:numPr>
        <w:shd w:val="clear" w:color="auto" w:fill="auto"/>
        <w:tabs>
          <w:tab w:val="left" w:pos="993"/>
        </w:tabs>
        <w:ind w:firstLine="580"/>
        <w:jc w:val="both"/>
      </w:pPr>
      <w:r>
        <w:t>Основоположник социологии, ввел термин «социология» в научный мир</w:t>
      </w:r>
    </w:p>
    <w:p w:rsidR="007762EC" w:rsidRDefault="000A689F">
      <w:pPr>
        <w:pStyle w:val="11"/>
        <w:numPr>
          <w:ilvl w:val="0"/>
          <w:numId w:val="18"/>
        </w:numPr>
        <w:shd w:val="clear" w:color="auto" w:fill="auto"/>
        <w:tabs>
          <w:tab w:val="left" w:pos="1069"/>
        </w:tabs>
        <w:ind w:firstLine="580"/>
        <w:jc w:val="both"/>
      </w:pPr>
      <w:r>
        <w:t>Исторически сложившиеся форма организации совместной деятельности людей, возникшая из необходимости удовлетворения социальных потребностей общества и направленная на реализацию в нем определенных социальных функций</w:t>
      </w:r>
    </w:p>
    <w:p w:rsidR="007762EC" w:rsidRDefault="000A689F">
      <w:pPr>
        <w:pStyle w:val="11"/>
        <w:numPr>
          <w:ilvl w:val="0"/>
          <w:numId w:val="19"/>
        </w:numPr>
        <w:shd w:val="clear" w:color="auto" w:fill="auto"/>
        <w:tabs>
          <w:tab w:val="left" w:pos="1082"/>
        </w:tabs>
        <w:ind w:firstLine="580"/>
        <w:jc w:val="both"/>
      </w:pPr>
      <w:r>
        <w:t>Основоположник теории 20 на 80</w:t>
      </w:r>
    </w:p>
    <w:p w:rsidR="007762EC" w:rsidRDefault="000A689F">
      <w:pPr>
        <w:pStyle w:val="11"/>
        <w:shd w:val="clear" w:color="auto" w:fill="auto"/>
        <w:spacing w:after="220"/>
        <w:ind w:firstLine="580"/>
        <w:jc w:val="both"/>
      </w:pPr>
      <w:r>
        <w:t>15. Основоположник понимающей социологии</w:t>
      </w:r>
    </w:p>
    <w:p w:rsidR="007762EC" w:rsidRDefault="004D2EBB">
      <w:pPr>
        <w:pStyle w:val="20"/>
        <w:keepNext/>
        <w:keepLines/>
        <w:shd w:val="clear" w:color="auto" w:fill="auto"/>
        <w:spacing w:after="0"/>
        <w:ind w:firstLine="580"/>
        <w:jc w:val="both"/>
      </w:pPr>
      <w:bookmarkStart w:id="20" w:name="bookmark24"/>
      <w:bookmarkStart w:id="21" w:name="bookmark25"/>
      <w:r>
        <w:t>По вертикали (ПК-8</w:t>
      </w:r>
      <w:r w:rsidR="000A689F">
        <w:t>):</w:t>
      </w:r>
      <w:bookmarkEnd w:id="20"/>
      <w:bookmarkEnd w:id="21"/>
    </w:p>
    <w:p w:rsidR="007762EC" w:rsidRDefault="000A689F">
      <w:pPr>
        <w:pStyle w:val="11"/>
        <w:numPr>
          <w:ilvl w:val="0"/>
          <w:numId w:val="14"/>
        </w:numPr>
        <w:shd w:val="clear" w:color="auto" w:fill="auto"/>
        <w:tabs>
          <w:tab w:val="left" w:pos="993"/>
        </w:tabs>
        <w:ind w:firstLine="580"/>
        <w:jc w:val="both"/>
      </w:pPr>
      <w:r>
        <w:t>Процесс освоения индивидом социальных норм, культурных ценностей и общества, являющихся неотъемлемым условием ее включения в социально-культурную среду</w:t>
      </w:r>
    </w:p>
    <w:p w:rsidR="007762EC" w:rsidRDefault="000A689F">
      <w:pPr>
        <w:pStyle w:val="11"/>
        <w:numPr>
          <w:ilvl w:val="0"/>
          <w:numId w:val="20"/>
        </w:numPr>
        <w:shd w:val="clear" w:color="auto" w:fill="auto"/>
        <w:tabs>
          <w:tab w:val="left" w:pos="993"/>
        </w:tabs>
        <w:ind w:firstLine="580"/>
        <w:jc w:val="both"/>
      </w:pPr>
      <w:r>
        <w:t>Позиция, положение человека в группе или обществе</w:t>
      </w:r>
    </w:p>
    <w:p w:rsidR="007762EC" w:rsidRDefault="000A689F">
      <w:pPr>
        <w:pStyle w:val="11"/>
        <w:numPr>
          <w:ilvl w:val="0"/>
          <w:numId w:val="15"/>
        </w:numPr>
        <w:shd w:val="clear" w:color="auto" w:fill="auto"/>
        <w:tabs>
          <w:tab w:val="left" w:pos="993"/>
        </w:tabs>
        <w:ind w:firstLine="580"/>
        <w:jc w:val="both"/>
      </w:pPr>
      <w:r>
        <w:t>Основоположник конфликтологии</w:t>
      </w:r>
    </w:p>
    <w:p w:rsidR="007762EC" w:rsidRDefault="000A689F">
      <w:pPr>
        <w:pStyle w:val="11"/>
        <w:numPr>
          <w:ilvl w:val="0"/>
          <w:numId w:val="16"/>
        </w:numPr>
        <w:shd w:val="clear" w:color="auto" w:fill="auto"/>
        <w:tabs>
          <w:tab w:val="left" w:pos="993"/>
        </w:tabs>
        <w:ind w:firstLine="580"/>
        <w:jc w:val="both"/>
      </w:pPr>
      <w:r>
        <w:t>Отдельно взятый человек</w:t>
      </w:r>
    </w:p>
    <w:p w:rsidR="007762EC" w:rsidRDefault="000A689F">
      <w:pPr>
        <w:pStyle w:val="11"/>
        <w:numPr>
          <w:ilvl w:val="0"/>
          <w:numId w:val="17"/>
        </w:numPr>
        <w:shd w:val="clear" w:color="auto" w:fill="auto"/>
        <w:tabs>
          <w:tab w:val="left" w:pos="1082"/>
        </w:tabs>
        <w:ind w:firstLine="580"/>
        <w:jc w:val="both"/>
      </w:pPr>
      <w:r>
        <w:t>Социальное перемещение людей в обществе</w:t>
      </w:r>
    </w:p>
    <w:p w:rsidR="007762EC" w:rsidRDefault="000A689F">
      <w:pPr>
        <w:pStyle w:val="11"/>
        <w:numPr>
          <w:ilvl w:val="0"/>
          <w:numId w:val="18"/>
        </w:numPr>
        <w:shd w:val="clear" w:color="auto" w:fill="auto"/>
        <w:tabs>
          <w:tab w:val="left" w:pos="1035"/>
        </w:tabs>
        <w:ind w:firstLine="580"/>
        <w:jc w:val="both"/>
      </w:pPr>
      <w:r>
        <w:t>Группа людей, которая отличается непреднамеренностью, в которой между членами отсутствуют устойчивые связи и</w:t>
      </w:r>
      <w:hyperlink r:id="rId10" w:history="1">
        <w:r>
          <w:rPr>
            <w:sz w:val="22"/>
            <w:szCs w:val="22"/>
          </w:rPr>
          <w:t>социальная структура</w:t>
        </w:r>
        <w:r>
          <w:t>,</w:t>
        </w:r>
      </w:hyperlink>
      <w:r>
        <w:t xml:space="preserve"> нет общих ценностей и норм, а взаимоотношения имеют односторонний характер.</w:t>
      </w:r>
    </w:p>
    <w:p w:rsidR="007762EC" w:rsidRDefault="000A689F">
      <w:pPr>
        <w:pStyle w:val="11"/>
        <w:numPr>
          <w:ilvl w:val="0"/>
          <w:numId w:val="19"/>
        </w:numPr>
        <w:shd w:val="clear" w:color="auto" w:fill="auto"/>
        <w:tabs>
          <w:tab w:val="left" w:pos="1030"/>
        </w:tabs>
        <w:spacing w:after="260"/>
        <w:ind w:firstLine="580"/>
        <w:jc w:val="both"/>
      </w:pPr>
      <w:r>
        <w:t>Совокупность социальных групп, классов и слоев</w:t>
      </w:r>
    </w:p>
    <w:p w:rsidR="007762EC" w:rsidRDefault="000A689F">
      <w:pPr>
        <w:pStyle w:val="20"/>
        <w:keepNext/>
        <w:keepLines/>
        <w:shd w:val="clear" w:color="auto" w:fill="auto"/>
      </w:pPr>
      <w:bookmarkStart w:id="22" w:name="bookmark26"/>
      <w:bookmarkStart w:id="23" w:name="bookmark27"/>
      <w:r>
        <w:t>Задания для коллоквиума для оценки знаний компетенции УК-</w:t>
      </w:r>
      <w:bookmarkEnd w:id="22"/>
      <w:bookmarkEnd w:id="23"/>
      <w:r w:rsidR="004D2EBB">
        <w:t>5</w:t>
      </w:r>
    </w:p>
    <w:p w:rsidR="007762EC" w:rsidRDefault="000A689F">
      <w:pPr>
        <w:pStyle w:val="11"/>
        <w:numPr>
          <w:ilvl w:val="0"/>
          <w:numId w:val="21"/>
        </w:numPr>
        <w:shd w:val="clear" w:color="auto" w:fill="auto"/>
        <w:tabs>
          <w:tab w:val="left" w:pos="993"/>
        </w:tabs>
        <w:ind w:firstLine="580"/>
        <w:jc w:val="both"/>
      </w:pPr>
      <w:r>
        <w:t>Типы социальной организации общества. Дихотомия традиционное/модерное в социологии.</w:t>
      </w:r>
    </w:p>
    <w:p w:rsidR="007762EC" w:rsidRDefault="000A689F">
      <w:pPr>
        <w:pStyle w:val="11"/>
        <w:numPr>
          <w:ilvl w:val="0"/>
          <w:numId w:val="21"/>
        </w:numPr>
        <w:shd w:val="clear" w:color="auto" w:fill="auto"/>
        <w:tabs>
          <w:tab w:val="left" w:pos="993"/>
        </w:tabs>
        <w:ind w:firstLine="580"/>
        <w:jc w:val="both"/>
      </w:pPr>
      <w:r>
        <w:t>Понятие модернизации. Социальное содержание модернизационного процесса. Проблема общего и особенного.</w:t>
      </w:r>
    </w:p>
    <w:p w:rsidR="007762EC" w:rsidRDefault="000A689F">
      <w:pPr>
        <w:pStyle w:val="11"/>
        <w:numPr>
          <w:ilvl w:val="0"/>
          <w:numId w:val="21"/>
        </w:numPr>
        <w:shd w:val="clear" w:color="auto" w:fill="auto"/>
        <w:tabs>
          <w:tab w:val="left" w:pos="993"/>
        </w:tabs>
        <w:ind w:firstLine="580"/>
        <w:jc w:val="both"/>
      </w:pPr>
      <w:r>
        <w:t>Теории модернизации (классические теории модерна, теории догоняющей модернизации, технократические и культуроцентрические модели).</w:t>
      </w:r>
    </w:p>
    <w:p w:rsidR="007762EC" w:rsidRDefault="000A689F">
      <w:pPr>
        <w:pStyle w:val="11"/>
        <w:numPr>
          <w:ilvl w:val="0"/>
          <w:numId w:val="21"/>
        </w:numPr>
        <w:shd w:val="clear" w:color="auto" w:fill="auto"/>
        <w:tabs>
          <w:tab w:val="left" w:pos="993"/>
        </w:tabs>
        <w:ind w:firstLine="580"/>
        <w:jc w:val="both"/>
      </w:pPr>
      <w:r>
        <w:t>Понятие культуры в современной социологии. Функции культуры.</w:t>
      </w:r>
    </w:p>
    <w:p w:rsidR="007762EC" w:rsidRDefault="000A689F">
      <w:pPr>
        <w:pStyle w:val="11"/>
        <w:numPr>
          <w:ilvl w:val="0"/>
          <w:numId w:val="21"/>
        </w:numPr>
        <w:shd w:val="clear" w:color="auto" w:fill="auto"/>
        <w:tabs>
          <w:tab w:val="left" w:pos="993"/>
        </w:tabs>
        <w:ind w:firstLine="580"/>
        <w:jc w:val="both"/>
      </w:pPr>
      <w:r>
        <w:t>Структура культуры. Роль ценностей в структуре культуры.</w:t>
      </w:r>
    </w:p>
    <w:p w:rsidR="007762EC" w:rsidRDefault="000A689F">
      <w:pPr>
        <w:pStyle w:val="11"/>
        <w:numPr>
          <w:ilvl w:val="0"/>
          <w:numId w:val="21"/>
        </w:numPr>
        <w:shd w:val="clear" w:color="auto" w:fill="auto"/>
        <w:tabs>
          <w:tab w:val="left" w:pos="993"/>
        </w:tabs>
        <w:ind w:firstLine="580"/>
        <w:jc w:val="both"/>
      </w:pPr>
      <w:r>
        <w:t>Современная социокультурная динамика: тенденции, факторы, теоретические модели (Ф. Фукуяма, С. Хантингтон, Р. Инглхарт, постмодернизм).</w:t>
      </w:r>
    </w:p>
    <w:p w:rsidR="007762EC" w:rsidRDefault="000A689F">
      <w:pPr>
        <w:pStyle w:val="11"/>
        <w:numPr>
          <w:ilvl w:val="0"/>
          <w:numId w:val="21"/>
        </w:numPr>
        <w:shd w:val="clear" w:color="auto" w:fill="auto"/>
        <w:tabs>
          <w:tab w:val="left" w:pos="993"/>
        </w:tabs>
        <w:spacing w:after="240"/>
        <w:ind w:firstLine="580"/>
        <w:jc w:val="both"/>
      </w:pPr>
      <w:r>
        <w:t>Понятие личности в социологии. Основные социологические теории личности.</w:t>
      </w:r>
    </w:p>
    <w:p w:rsidR="007762EC" w:rsidRDefault="000A689F">
      <w:pPr>
        <w:pStyle w:val="11"/>
        <w:numPr>
          <w:ilvl w:val="0"/>
          <w:numId w:val="21"/>
        </w:numPr>
        <w:shd w:val="clear" w:color="auto" w:fill="auto"/>
        <w:tabs>
          <w:tab w:val="left" w:pos="1009"/>
        </w:tabs>
        <w:ind w:firstLine="580"/>
      </w:pPr>
      <w:r>
        <w:t>Личность в различных типах социальных систем. Личность в обществе модерна. «Авторитарная личность».</w:t>
      </w:r>
    </w:p>
    <w:p w:rsidR="007762EC" w:rsidRDefault="000A689F">
      <w:pPr>
        <w:pStyle w:val="11"/>
        <w:numPr>
          <w:ilvl w:val="0"/>
          <w:numId w:val="21"/>
        </w:numPr>
        <w:shd w:val="clear" w:color="auto" w:fill="auto"/>
        <w:tabs>
          <w:tab w:val="left" w:pos="1009"/>
        </w:tabs>
        <w:ind w:firstLine="580"/>
      </w:pPr>
      <w:r>
        <w:t>Личность в контексте постмодерна. (З. Бауман.«Индивидуализированное общество».)</w:t>
      </w:r>
    </w:p>
    <w:p w:rsidR="007762EC" w:rsidRDefault="000A689F">
      <w:pPr>
        <w:pStyle w:val="11"/>
        <w:numPr>
          <w:ilvl w:val="0"/>
          <w:numId w:val="21"/>
        </w:numPr>
        <w:shd w:val="clear" w:color="auto" w:fill="auto"/>
        <w:tabs>
          <w:tab w:val="left" w:pos="1082"/>
        </w:tabs>
        <w:spacing w:after="260"/>
        <w:ind w:firstLine="580"/>
      </w:pPr>
      <w:r>
        <w:t>Социальные институты: структура и функции.</w:t>
      </w:r>
    </w:p>
    <w:p w:rsidR="007762EC" w:rsidRDefault="000A689F">
      <w:pPr>
        <w:pStyle w:val="20"/>
        <w:keepNext/>
        <w:keepLines/>
        <w:shd w:val="clear" w:color="auto" w:fill="auto"/>
      </w:pPr>
      <w:bookmarkStart w:id="24" w:name="bookmark28"/>
      <w:bookmarkStart w:id="25" w:name="bookmark29"/>
      <w:r>
        <w:t>Задания для коллоквиума для оценки знаний компетенции УК-5</w:t>
      </w:r>
      <w:bookmarkEnd w:id="24"/>
      <w:bookmarkEnd w:id="25"/>
      <w:r w:rsidR="004D2EBB">
        <w:t>, ПК-8</w:t>
      </w:r>
    </w:p>
    <w:p w:rsidR="007762EC" w:rsidRDefault="000A689F">
      <w:pPr>
        <w:pStyle w:val="11"/>
        <w:numPr>
          <w:ilvl w:val="0"/>
          <w:numId w:val="22"/>
        </w:numPr>
        <w:shd w:val="clear" w:color="auto" w:fill="auto"/>
        <w:tabs>
          <w:tab w:val="left" w:pos="1009"/>
        </w:tabs>
        <w:ind w:firstLine="580"/>
      </w:pPr>
      <w:r>
        <w:t>Типологии институциональных систем.</w:t>
      </w:r>
    </w:p>
    <w:p w:rsidR="007762EC" w:rsidRDefault="000A689F">
      <w:pPr>
        <w:pStyle w:val="11"/>
        <w:numPr>
          <w:ilvl w:val="0"/>
          <w:numId w:val="22"/>
        </w:numPr>
        <w:shd w:val="clear" w:color="auto" w:fill="auto"/>
        <w:tabs>
          <w:tab w:val="left" w:pos="1009"/>
        </w:tabs>
        <w:ind w:firstLine="580"/>
      </w:pPr>
      <w:r>
        <w:t>Механизм институциональных изменений (уровни, субъекты).</w:t>
      </w:r>
    </w:p>
    <w:p w:rsidR="007762EC" w:rsidRDefault="000A689F">
      <w:pPr>
        <w:pStyle w:val="11"/>
        <w:numPr>
          <w:ilvl w:val="0"/>
          <w:numId w:val="22"/>
        </w:numPr>
        <w:shd w:val="clear" w:color="auto" w:fill="auto"/>
        <w:tabs>
          <w:tab w:val="left" w:pos="1009"/>
        </w:tabs>
        <w:ind w:firstLine="580"/>
      </w:pPr>
      <w:r>
        <w:t>Особенности институциональной трансформации постсоветского общества.</w:t>
      </w:r>
    </w:p>
    <w:p w:rsidR="007762EC" w:rsidRDefault="000A689F">
      <w:pPr>
        <w:pStyle w:val="11"/>
        <w:numPr>
          <w:ilvl w:val="0"/>
          <w:numId w:val="22"/>
        </w:numPr>
        <w:shd w:val="clear" w:color="auto" w:fill="auto"/>
        <w:tabs>
          <w:tab w:val="left" w:pos="1009"/>
        </w:tabs>
        <w:ind w:firstLine="580"/>
      </w:pPr>
      <w:r>
        <w:t>Основные факторы и тенденции глобальной институциональной динамики (модернизация, глобализация и т.д.).</w:t>
      </w:r>
    </w:p>
    <w:p w:rsidR="007762EC" w:rsidRDefault="000A689F">
      <w:pPr>
        <w:pStyle w:val="11"/>
        <w:numPr>
          <w:ilvl w:val="0"/>
          <w:numId w:val="22"/>
        </w:numPr>
        <w:shd w:val="clear" w:color="auto" w:fill="auto"/>
        <w:tabs>
          <w:tab w:val="left" w:pos="1009"/>
        </w:tabs>
        <w:ind w:firstLine="580"/>
      </w:pPr>
      <w:r>
        <w:t>Понятие социальной стратификации. Исторические типы стратификационных систем.</w:t>
      </w:r>
    </w:p>
    <w:p w:rsidR="007762EC" w:rsidRDefault="000A689F">
      <w:pPr>
        <w:pStyle w:val="11"/>
        <w:numPr>
          <w:ilvl w:val="0"/>
          <w:numId w:val="22"/>
        </w:numPr>
        <w:shd w:val="clear" w:color="auto" w:fill="auto"/>
        <w:tabs>
          <w:tab w:val="left" w:pos="1009"/>
        </w:tabs>
        <w:ind w:firstLine="580"/>
      </w:pPr>
      <w:r>
        <w:t>Классические теории социального расслоения. Понятие класса.</w:t>
      </w:r>
    </w:p>
    <w:p w:rsidR="007762EC" w:rsidRDefault="000A689F">
      <w:pPr>
        <w:pStyle w:val="11"/>
        <w:numPr>
          <w:ilvl w:val="0"/>
          <w:numId w:val="22"/>
        </w:numPr>
        <w:shd w:val="clear" w:color="auto" w:fill="auto"/>
        <w:tabs>
          <w:tab w:val="left" w:pos="1009"/>
        </w:tabs>
        <w:ind w:firstLine="580"/>
      </w:pPr>
      <w:r>
        <w:t>Современные теории социального расслоения. Ресурсный подход.</w:t>
      </w:r>
    </w:p>
    <w:p w:rsidR="007762EC" w:rsidRDefault="000A689F">
      <w:pPr>
        <w:pStyle w:val="11"/>
        <w:numPr>
          <w:ilvl w:val="0"/>
          <w:numId w:val="22"/>
        </w:numPr>
        <w:shd w:val="clear" w:color="auto" w:fill="auto"/>
        <w:tabs>
          <w:tab w:val="left" w:pos="1009"/>
        </w:tabs>
        <w:ind w:firstLine="580"/>
      </w:pPr>
      <w:r>
        <w:t>Модели социальной стратификации современного российского общества (классовая, сословная, этатистская модели).</w:t>
      </w:r>
    </w:p>
    <w:p w:rsidR="007762EC" w:rsidRDefault="000A689F">
      <w:pPr>
        <w:pStyle w:val="11"/>
        <w:numPr>
          <w:ilvl w:val="0"/>
          <w:numId w:val="22"/>
        </w:numPr>
        <w:shd w:val="clear" w:color="auto" w:fill="auto"/>
        <w:tabs>
          <w:tab w:val="left" w:pos="1009"/>
        </w:tabs>
        <w:spacing w:after="260"/>
        <w:ind w:firstLine="580"/>
      </w:pPr>
      <w:r>
        <w:t>Понятие и типы социальной мобильности. Социальная мобильность в современном российском обществе.</w:t>
      </w:r>
    </w:p>
    <w:p w:rsidR="007762EC" w:rsidRDefault="000A689F">
      <w:pPr>
        <w:pStyle w:val="20"/>
        <w:keepNext/>
        <w:keepLines/>
        <w:shd w:val="clear" w:color="auto" w:fill="auto"/>
      </w:pPr>
      <w:bookmarkStart w:id="26" w:name="bookmark30"/>
      <w:bookmarkStart w:id="27" w:name="bookmark31"/>
      <w:r>
        <w:t>Вопросы к зачёту по дисцип</w:t>
      </w:r>
      <w:r w:rsidR="004D2EBB">
        <w:t>лине для оценки компетенций УК-5</w:t>
      </w:r>
      <w:r>
        <w:t xml:space="preserve">, </w:t>
      </w:r>
      <w:bookmarkEnd w:id="26"/>
      <w:bookmarkEnd w:id="27"/>
      <w:r w:rsidR="004D2EBB">
        <w:t>ПК-8</w:t>
      </w:r>
    </w:p>
    <w:p w:rsidR="007762EC" w:rsidRDefault="000A689F">
      <w:pPr>
        <w:pStyle w:val="11"/>
        <w:numPr>
          <w:ilvl w:val="0"/>
          <w:numId w:val="23"/>
        </w:numPr>
        <w:shd w:val="clear" w:color="auto" w:fill="auto"/>
        <w:tabs>
          <w:tab w:val="left" w:pos="1009"/>
        </w:tabs>
        <w:ind w:firstLine="580"/>
      </w:pPr>
      <w:r>
        <w:t>Что является объектом социологии?</w:t>
      </w:r>
    </w:p>
    <w:p w:rsidR="007762EC" w:rsidRDefault="000A689F">
      <w:pPr>
        <w:pStyle w:val="11"/>
        <w:numPr>
          <w:ilvl w:val="0"/>
          <w:numId w:val="23"/>
        </w:numPr>
        <w:shd w:val="clear" w:color="auto" w:fill="auto"/>
        <w:tabs>
          <w:tab w:val="left" w:pos="1009"/>
        </w:tabs>
        <w:ind w:firstLine="580"/>
      </w:pPr>
      <w:r>
        <w:t>Что такое предмет социологии?</w:t>
      </w:r>
    </w:p>
    <w:p w:rsidR="007762EC" w:rsidRDefault="000A689F">
      <w:pPr>
        <w:pStyle w:val="11"/>
        <w:numPr>
          <w:ilvl w:val="0"/>
          <w:numId w:val="23"/>
        </w:numPr>
        <w:shd w:val="clear" w:color="auto" w:fill="auto"/>
        <w:tabs>
          <w:tab w:val="left" w:pos="1009"/>
        </w:tabs>
        <w:ind w:firstLine="580"/>
      </w:pPr>
      <w:r>
        <w:t>Основные категории социологии.</w:t>
      </w:r>
    </w:p>
    <w:p w:rsidR="007762EC" w:rsidRDefault="000A689F">
      <w:pPr>
        <w:pStyle w:val="11"/>
        <w:numPr>
          <w:ilvl w:val="0"/>
          <w:numId w:val="23"/>
        </w:numPr>
        <w:shd w:val="clear" w:color="auto" w:fill="auto"/>
        <w:tabs>
          <w:tab w:val="left" w:pos="1009"/>
        </w:tabs>
        <w:ind w:firstLine="580"/>
      </w:pPr>
      <w:r>
        <w:t>Социальный закон - его определение.</w:t>
      </w:r>
    </w:p>
    <w:p w:rsidR="007762EC" w:rsidRDefault="000A689F">
      <w:pPr>
        <w:pStyle w:val="11"/>
        <w:numPr>
          <w:ilvl w:val="0"/>
          <w:numId w:val="23"/>
        </w:numPr>
        <w:shd w:val="clear" w:color="auto" w:fill="auto"/>
        <w:tabs>
          <w:tab w:val="left" w:pos="1009"/>
        </w:tabs>
        <w:ind w:firstLine="580"/>
      </w:pPr>
      <w:r>
        <w:t>Какие задачи решает социология?</w:t>
      </w:r>
    </w:p>
    <w:p w:rsidR="007762EC" w:rsidRDefault="000A689F">
      <w:pPr>
        <w:pStyle w:val="11"/>
        <w:numPr>
          <w:ilvl w:val="0"/>
          <w:numId w:val="23"/>
        </w:numPr>
        <w:shd w:val="clear" w:color="auto" w:fill="auto"/>
        <w:tabs>
          <w:tab w:val="left" w:pos="1009"/>
        </w:tabs>
        <w:ind w:firstLine="580"/>
      </w:pPr>
      <w:r>
        <w:t>Назвать три уровня социологии.</w:t>
      </w:r>
    </w:p>
    <w:p w:rsidR="007762EC" w:rsidRDefault="000A689F">
      <w:pPr>
        <w:pStyle w:val="11"/>
        <w:numPr>
          <w:ilvl w:val="0"/>
          <w:numId w:val="23"/>
        </w:numPr>
        <w:shd w:val="clear" w:color="auto" w:fill="auto"/>
        <w:tabs>
          <w:tab w:val="left" w:pos="1009"/>
        </w:tabs>
        <w:ind w:firstLine="580"/>
      </w:pPr>
      <w:r>
        <w:t>Что изучает теоретическая социология?</w:t>
      </w:r>
    </w:p>
    <w:p w:rsidR="007762EC" w:rsidRDefault="000A689F">
      <w:pPr>
        <w:pStyle w:val="11"/>
        <w:numPr>
          <w:ilvl w:val="0"/>
          <w:numId w:val="23"/>
        </w:numPr>
        <w:shd w:val="clear" w:color="auto" w:fill="auto"/>
        <w:tabs>
          <w:tab w:val="left" w:pos="1009"/>
        </w:tabs>
        <w:ind w:firstLine="580"/>
      </w:pPr>
      <w:r>
        <w:t>Чем является эмпирическая социология?</w:t>
      </w:r>
    </w:p>
    <w:p w:rsidR="007762EC" w:rsidRDefault="000A689F">
      <w:pPr>
        <w:pStyle w:val="11"/>
        <w:numPr>
          <w:ilvl w:val="0"/>
          <w:numId w:val="23"/>
        </w:numPr>
        <w:shd w:val="clear" w:color="auto" w:fill="auto"/>
        <w:tabs>
          <w:tab w:val="left" w:pos="1009"/>
        </w:tabs>
        <w:ind w:firstLine="580"/>
      </w:pPr>
      <w:r>
        <w:t>Какова методология социологии?</w:t>
      </w:r>
    </w:p>
    <w:p w:rsidR="007762EC" w:rsidRDefault="000A689F">
      <w:pPr>
        <w:pStyle w:val="11"/>
        <w:numPr>
          <w:ilvl w:val="0"/>
          <w:numId w:val="23"/>
        </w:numPr>
        <w:shd w:val="clear" w:color="auto" w:fill="auto"/>
        <w:tabs>
          <w:tab w:val="left" w:pos="1058"/>
        </w:tabs>
        <w:ind w:firstLine="580"/>
      </w:pPr>
      <w:r>
        <w:t>Какие функции выполняет социология?</w:t>
      </w:r>
    </w:p>
    <w:p w:rsidR="007762EC" w:rsidRDefault="000A689F">
      <w:pPr>
        <w:pStyle w:val="11"/>
        <w:numPr>
          <w:ilvl w:val="0"/>
          <w:numId w:val="23"/>
        </w:numPr>
        <w:shd w:val="clear" w:color="auto" w:fill="auto"/>
        <w:tabs>
          <w:tab w:val="left" w:pos="1058"/>
        </w:tabs>
        <w:ind w:firstLine="580"/>
      </w:pPr>
      <w:r>
        <w:t>Структура социологического знания.</w:t>
      </w:r>
    </w:p>
    <w:p w:rsidR="007762EC" w:rsidRDefault="000A689F">
      <w:pPr>
        <w:pStyle w:val="11"/>
        <w:numPr>
          <w:ilvl w:val="0"/>
          <w:numId w:val="23"/>
        </w:numPr>
        <w:shd w:val="clear" w:color="auto" w:fill="auto"/>
        <w:tabs>
          <w:tab w:val="left" w:pos="1058"/>
        </w:tabs>
        <w:ind w:firstLine="580"/>
      </w:pPr>
      <w:r>
        <w:t>Социальное пространство.</w:t>
      </w:r>
    </w:p>
    <w:p w:rsidR="007762EC" w:rsidRDefault="000A689F">
      <w:pPr>
        <w:pStyle w:val="11"/>
        <w:numPr>
          <w:ilvl w:val="0"/>
          <w:numId w:val="23"/>
        </w:numPr>
        <w:shd w:val="clear" w:color="auto" w:fill="auto"/>
        <w:tabs>
          <w:tab w:val="left" w:pos="1058"/>
        </w:tabs>
        <w:ind w:firstLine="580"/>
      </w:pPr>
      <w:r>
        <w:t>Социальная стратификация.</w:t>
      </w:r>
    </w:p>
    <w:p w:rsidR="007762EC" w:rsidRDefault="000A689F">
      <w:pPr>
        <w:pStyle w:val="11"/>
        <w:numPr>
          <w:ilvl w:val="0"/>
          <w:numId w:val="23"/>
        </w:numPr>
        <w:shd w:val="clear" w:color="auto" w:fill="auto"/>
        <w:tabs>
          <w:tab w:val="left" w:pos="1058"/>
        </w:tabs>
        <w:ind w:firstLine="580"/>
      </w:pPr>
      <w:r>
        <w:t>Социальный состав населения.</w:t>
      </w:r>
    </w:p>
    <w:p w:rsidR="007762EC" w:rsidRDefault="000A689F">
      <w:pPr>
        <w:pStyle w:val="11"/>
        <w:numPr>
          <w:ilvl w:val="0"/>
          <w:numId w:val="23"/>
        </w:numPr>
        <w:shd w:val="clear" w:color="auto" w:fill="auto"/>
        <w:tabs>
          <w:tab w:val="left" w:pos="1058"/>
        </w:tabs>
        <w:ind w:firstLine="580"/>
      </w:pPr>
      <w:r>
        <w:t>Определение статуса.</w:t>
      </w:r>
    </w:p>
    <w:p w:rsidR="007762EC" w:rsidRDefault="000A689F">
      <w:pPr>
        <w:pStyle w:val="11"/>
        <w:numPr>
          <w:ilvl w:val="0"/>
          <w:numId w:val="23"/>
        </w:numPr>
        <w:shd w:val="clear" w:color="auto" w:fill="auto"/>
        <w:tabs>
          <w:tab w:val="left" w:pos="1058"/>
        </w:tabs>
        <w:ind w:firstLine="580"/>
      </w:pPr>
      <w:r>
        <w:t>Социальный институт.</w:t>
      </w:r>
    </w:p>
    <w:p w:rsidR="007762EC" w:rsidRDefault="000A689F">
      <w:pPr>
        <w:pStyle w:val="11"/>
        <w:numPr>
          <w:ilvl w:val="0"/>
          <w:numId w:val="23"/>
        </w:numPr>
        <w:shd w:val="clear" w:color="auto" w:fill="auto"/>
        <w:tabs>
          <w:tab w:val="left" w:pos="1058"/>
        </w:tabs>
        <w:ind w:firstLine="580"/>
      </w:pPr>
      <w:r>
        <w:t>Основные социальные институты.</w:t>
      </w:r>
    </w:p>
    <w:p w:rsidR="007762EC" w:rsidRDefault="000A689F">
      <w:pPr>
        <w:pStyle w:val="11"/>
        <w:numPr>
          <w:ilvl w:val="0"/>
          <w:numId w:val="23"/>
        </w:numPr>
        <w:shd w:val="clear" w:color="auto" w:fill="auto"/>
        <w:tabs>
          <w:tab w:val="left" w:pos="1058"/>
        </w:tabs>
        <w:ind w:firstLine="580"/>
      </w:pPr>
      <w:r>
        <w:t>Социальная структура общества.</w:t>
      </w:r>
    </w:p>
    <w:p w:rsidR="007762EC" w:rsidRDefault="000A689F">
      <w:pPr>
        <w:pStyle w:val="11"/>
        <w:numPr>
          <w:ilvl w:val="0"/>
          <w:numId w:val="23"/>
        </w:numPr>
        <w:shd w:val="clear" w:color="auto" w:fill="auto"/>
        <w:tabs>
          <w:tab w:val="left" w:pos="1058"/>
        </w:tabs>
        <w:ind w:firstLine="580"/>
      </w:pPr>
      <w:r>
        <w:t>Социальная мобильность.</w:t>
      </w:r>
    </w:p>
    <w:p w:rsidR="007762EC" w:rsidRDefault="000A689F">
      <w:pPr>
        <w:pStyle w:val="11"/>
        <w:numPr>
          <w:ilvl w:val="0"/>
          <w:numId w:val="23"/>
        </w:numPr>
        <w:shd w:val="clear" w:color="auto" w:fill="auto"/>
        <w:tabs>
          <w:tab w:val="left" w:pos="1058"/>
        </w:tabs>
        <w:ind w:firstLine="580"/>
      </w:pPr>
      <w:r>
        <w:t>Виды социальной мобильности.</w:t>
      </w:r>
    </w:p>
    <w:p w:rsidR="007762EC" w:rsidRDefault="000A689F">
      <w:pPr>
        <w:pStyle w:val="11"/>
        <w:numPr>
          <w:ilvl w:val="0"/>
          <w:numId w:val="23"/>
        </w:numPr>
        <w:shd w:val="clear" w:color="auto" w:fill="auto"/>
        <w:tabs>
          <w:tab w:val="left" w:pos="1058"/>
        </w:tabs>
        <w:ind w:firstLine="580"/>
      </w:pPr>
      <w:r>
        <w:t>Личность как элемент социальной структуры.</w:t>
      </w:r>
    </w:p>
    <w:p w:rsidR="007762EC" w:rsidRDefault="000A689F">
      <w:pPr>
        <w:pStyle w:val="11"/>
        <w:numPr>
          <w:ilvl w:val="0"/>
          <w:numId w:val="23"/>
        </w:numPr>
        <w:shd w:val="clear" w:color="auto" w:fill="auto"/>
        <w:tabs>
          <w:tab w:val="left" w:pos="1058"/>
        </w:tabs>
        <w:ind w:firstLine="580"/>
      </w:pPr>
      <w:r>
        <w:t>Факторы, влияющие на формирование личности.</w:t>
      </w:r>
    </w:p>
    <w:p w:rsidR="007762EC" w:rsidRDefault="000A689F">
      <w:pPr>
        <w:pStyle w:val="11"/>
        <w:numPr>
          <w:ilvl w:val="0"/>
          <w:numId w:val="23"/>
        </w:numPr>
        <w:shd w:val="clear" w:color="auto" w:fill="auto"/>
        <w:tabs>
          <w:tab w:val="left" w:pos="1058"/>
        </w:tabs>
        <w:ind w:firstLine="580"/>
      </w:pPr>
      <w:r>
        <w:t>Социальная адаптация и ее виды.</w:t>
      </w:r>
    </w:p>
    <w:p w:rsidR="007762EC" w:rsidRDefault="000A689F">
      <w:pPr>
        <w:pStyle w:val="11"/>
        <w:numPr>
          <w:ilvl w:val="0"/>
          <w:numId w:val="23"/>
        </w:numPr>
        <w:shd w:val="clear" w:color="auto" w:fill="auto"/>
        <w:tabs>
          <w:tab w:val="left" w:pos="1058"/>
        </w:tabs>
        <w:ind w:firstLine="580"/>
      </w:pPr>
      <w:r>
        <w:t>Социализация личности.</w:t>
      </w:r>
    </w:p>
    <w:p w:rsidR="007762EC" w:rsidRDefault="000A689F">
      <w:pPr>
        <w:pStyle w:val="11"/>
        <w:numPr>
          <w:ilvl w:val="0"/>
          <w:numId w:val="23"/>
        </w:numPr>
        <w:shd w:val="clear" w:color="auto" w:fill="auto"/>
        <w:tabs>
          <w:tab w:val="left" w:pos="1058"/>
        </w:tabs>
        <w:ind w:firstLine="580"/>
      </w:pPr>
      <w:r>
        <w:t>Агенты социализации и их функции.</w:t>
      </w:r>
    </w:p>
    <w:p w:rsidR="007762EC" w:rsidRDefault="000A689F">
      <w:pPr>
        <w:pStyle w:val="11"/>
        <w:numPr>
          <w:ilvl w:val="0"/>
          <w:numId w:val="23"/>
        </w:numPr>
        <w:shd w:val="clear" w:color="auto" w:fill="auto"/>
        <w:tabs>
          <w:tab w:val="left" w:pos="1058"/>
        </w:tabs>
        <w:ind w:firstLine="580"/>
      </w:pPr>
      <w:r>
        <w:t>Социальная роль личности.</w:t>
      </w:r>
    </w:p>
    <w:p w:rsidR="007762EC" w:rsidRDefault="000A689F">
      <w:pPr>
        <w:pStyle w:val="11"/>
        <w:numPr>
          <w:ilvl w:val="0"/>
          <w:numId w:val="23"/>
        </w:numPr>
        <w:shd w:val="clear" w:color="auto" w:fill="auto"/>
        <w:tabs>
          <w:tab w:val="left" w:pos="1058"/>
        </w:tabs>
        <w:ind w:firstLine="580"/>
      </w:pPr>
      <w:r>
        <w:t>Социальная группа.</w:t>
      </w:r>
    </w:p>
    <w:p w:rsidR="007762EC" w:rsidRDefault="000A689F">
      <w:pPr>
        <w:pStyle w:val="11"/>
        <w:numPr>
          <w:ilvl w:val="0"/>
          <w:numId w:val="23"/>
        </w:numPr>
        <w:shd w:val="clear" w:color="auto" w:fill="auto"/>
        <w:tabs>
          <w:tab w:val="left" w:pos="1058"/>
        </w:tabs>
        <w:ind w:firstLine="580"/>
      </w:pPr>
      <w:r>
        <w:t>Виды социальных групп.</w:t>
      </w:r>
    </w:p>
    <w:p w:rsidR="007762EC" w:rsidRDefault="000A689F">
      <w:pPr>
        <w:pStyle w:val="11"/>
        <w:numPr>
          <w:ilvl w:val="0"/>
          <w:numId w:val="23"/>
        </w:numPr>
        <w:shd w:val="clear" w:color="auto" w:fill="auto"/>
        <w:tabs>
          <w:tab w:val="left" w:pos="1058"/>
        </w:tabs>
        <w:ind w:firstLine="580"/>
      </w:pPr>
      <w:r>
        <w:t>Малая группа и ее особенности.</w:t>
      </w:r>
    </w:p>
    <w:p w:rsidR="007762EC" w:rsidRDefault="000A689F">
      <w:pPr>
        <w:pStyle w:val="11"/>
        <w:numPr>
          <w:ilvl w:val="0"/>
          <w:numId w:val="23"/>
        </w:numPr>
        <w:shd w:val="clear" w:color="auto" w:fill="auto"/>
        <w:tabs>
          <w:tab w:val="left" w:pos="1058"/>
        </w:tabs>
        <w:spacing w:after="260"/>
        <w:ind w:firstLine="580"/>
      </w:pPr>
      <w:r>
        <w:t>Толпа и коллектив.</w:t>
      </w:r>
    </w:p>
    <w:p w:rsidR="007762EC" w:rsidRDefault="000A689F">
      <w:pPr>
        <w:pStyle w:val="11"/>
        <w:numPr>
          <w:ilvl w:val="0"/>
          <w:numId w:val="23"/>
        </w:numPr>
        <w:shd w:val="clear" w:color="auto" w:fill="auto"/>
        <w:tabs>
          <w:tab w:val="left" w:pos="1062"/>
        </w:tabs>
        <w:ind w:firstLine="560"/>
      </w:pPr>
      <w:r>
        <w:t>Культура в широком смысле.</w:t>
      </w:r>
    </w:p>
    <w:p w:rsidR="007762EC" w:rsidRDefault="000A689F">
      <w:pPr>
        <w:pStyle w:val="11"/>
        <w:numPr>
          <w:ilvl w:val="0"/>
          <w:numId w:val="23"/>
        </w:numPr>
        <w:shd w:val="clear" w:color="auto" w:fill="auto"/>
        <w:tabs>
          <w:tab w:val="left" w:pos="1062"/>
        </w:tabs>
        <w:ind w:firstLine="560"/>
      </w:pPr>
      <w:r>
        <w:t>Культура в социологии.</w:t>
      </w:r>
    </w:p>
    <w:p w:rsidR="007762EC" w:rsidRDefault="000A689F">
      <w:pPr>
        <w:pStyle w:val="11"/>
        <w:numPr>
          <w:ilvl w:val="0"/>
          <w:numId w:val="23"/>
        </w:numPr>
        <w:shd w:val="clear" w:color="auto" w:fill="auto"/>
        <w:tabs>
          <w:tab w:val="left" w:pos="1062"/>
        </w:tabs>
        <w:ind w:firstLine="560"/>
      </w:pPr>
      <w:r>
        <w:t>Виды культуры и ее функции.</w:t>
      </w:r>
    </w:p>
    <w:p w:rsidR="007762EC" w:rsidRDefault="000A689F">
      <w:pPr>
        <w:pStyle w:val="11"/>
        <w:numPr>
          <w:ilvl w:val="0"/>
          <w:numId w:val="23"/>
        </w:numPr>
        <w:shd w:val="clear" w:color="auto" w:fill="auto"/>
        <w:tabs>
          <w:tab w:val="left" w:pos="1062"/>
        </w:tabs>
        <w:ind w:firstLine="560"/>
      </w:pPr>
      <w:r>
        <w:t>Классификация форм культуры.</w:t>
      </w:r>
    </w:p>
    <w:p w:rsidR="007762EC" w:rsidRDefault="000A689F">
      <w:pPr>
        <w:pStyle w:val="11"/>
        <w:numPr>
          <w:ilvl w:val="0"/>
          <w:numId w:val="23"/>
        </w:numPr>
        <w:shd w:val="clear" w:color="auto" w:fill="auto"/>
        <w:tabs>
          <w:tab w:val="left" w:pos="1062"/>
        </w:tabs>
        <w:ind w:firstLine="560"/>
      </w:pPr>
      <w:r>
        <w:t>Культурная динамика и культурный конфликт.</w:t>
      </w:r>
    </w:p>
    <w:p w:rsidR="007762EC" w:rsidRDefault="000A689F">
      <w:pPr>
        <w:pStyle w:val="11"/>
        <w:numPr>
          <w:ilvl w:val="0"/>
          <w:numId w:val="23"/>
        </w:numPr>
        <w:shd w:val="clear" w:color="auto" w:fill="auto"/>
        <w:tabs>
          <w:tab w:val="left" w:pos="1062"/>
        </w:tabs>
        <w:ind w:firstLine="560"/>
      </w:pPr>
      <w:r>
        <w:t>Экономическая социология.</w:t>
      </w:r>
    </w:p>
    <w:p w:rsidR="007762EC" w:rsidRDefault="000A689F">
      <w:pPr>
        <w:pStyle w:val="11"/>
        <w:numPr>
          <w:ilvl w:val="0"/>
          <w:numId w:val="23"/>
        </w:numPr>
        <w:shd w:val="clear" w:color="auto" w:fill="auto"/>
        <w:tabs>
          <w:tab w:val="left" w:pos="1062"/>
        </w:tabs>
        <w:ind w:firstLine="560"/>
      </w:pPr>
      <w:r>
        <w:t>Экономическая система.</w:t>
      </w:r>
    </w:p>
    <w:p w:rsidR="007762EC" w:rsidRDefault="000A689F">
      <w:pPr>
        <w:pStyle w:val="11"/>
        <w:numPr>
          <w:ilvl w:val="0"/>
          <w:numId w:val="23"/>
        </w:numPr>
        <w:shd w:val="clear" w:color="auto" w:fill="auto"/>
        <w:tabs>
          <w:tab w:val="left" w:pos="1062"/>
        </w:tabs>
        <w:ind w:firstLine="560"/>
      </w:pPr>
      <w:r>
        <w:t>Экономическая культура.</w:t>
      </w:r>
    </w:p>
    <w:p w:rsidR="007762EC" w:rsidRDefault="000A689F">
      <w:pPr>
        <w:pStyle w:val="11"/>
        <w:numPr>
          <w:ilvl w:val="0"/>
          <w:numId w:val="23"/>
        </w:numPr>
        <w:shd w:val="clear" w:color="auto" w:fill="auto"/>
        <w:tabs>
          <w:tab w:val="left" w:pos="1062"/>
        </w:tabs>
        <w:ind w:firstLine="560"/>
      </w:pPr>
      <w:r>
        <w:t>Экономическое поведение.</w:t>
      </w:r>
    </w:p>
    <w:p w:rsidR="007762EC" w:rsidRDefault="000A689F">
      <w:pPr>
        <w:pStyle w:val="11"/>
        <w:numPr>
          <w:ilvl w:val="0"/>
          <w:numId w:val="23"/>
        </w:numPr>
        <w:shd w:val="clear" w:color="auto" w:fill="auto"/>
        <w:tabs>
          <w:tab w:val="left" w:pos="1062"/>
        </w:tabs>
        <w:ind w:firstLine="560"/>
      </w:pPr>
      <w:r>
        <w:t>Безработица и ее причины.</w:t>
      </w:r>
    </w:p>
    <w:p w:rsidR="007762EC" w:rsidRDefault="000A689F">
      <w:pPr>
        <w:pStyle w:val="11"/>
        <w:numPr>
          <w:ilvl w:val="0"/>
          <w:numId w:val="23"/>
        </w:numPr>
        <w:shd w:val="clear" w:color="auto" w:fill="auto"/>
        <w:tabs>
          <w:tab w:val="left" w:pos="1062"/>
        </w:tabs>
        <w:ind w:firstLine="560"/>
      </w:pPr>
      <w:r>
        <w:t>Что такое эмпирическое исследование?</w:t>
      </w:r>
    </w:p>
    <w:p w:rsidR="007762EC" w:rsidRDefault="000A689F">
      <w:pPr>
        <w:pStyle w:val="11"/>
        <w:numPr>
          <w:ilvl w:val="0"/>
          <w:numId w:val="23"/>
        </w:numPr>
        <w:shd w:val="clear" w:color="auto" w:fill="auto"/>
        <w:tabs>
          <w:tab w:val="left" w:pos="1062"/>
        </w:tabs>
        <w:ind w:firstLine="560"/>
      </w:pPr>
      <w:r>
        <w:t>Этапы составления программы исследования.</w:t>
      </w:r>
    </w:p>
    <w:p w:rsidR="007762EC" w:rsidRDefault="000A689F">
      <w:pPr>
        <w:pStyle w:val="11"/>
        <w:numPr>
          <w:ilvl w:val="0"/>
          <w:numId w:val="23"/>
        </w:numPr>
        <w:shd w:val="clear" w:color="auto" w:fill="auto"/>
        <w:tabs>
          <w:tab w:val="left" w:pos="1062"/>
        </w:tabs>
        <w:ind w:firstLine="560"/>
      </w:pPr>
      <w:r>
        <w:t>Основные методы социологического исследования.</w:t>
      </w:r>
    </w:p>
    <w:p w:rsidR="007762EC" w:rsidRDefault="000A689F">
      <w:pPr>
        <w:pStyle w:val="11"/>
        <w:numPr>
          <w:ilvl w:val="0"/>
          <w:numId w:val="23"/>
        </w:numPr>
        <w:shd w:val="clear" w:color="auto" w:fill="auto"/>
        <w:tabs>
          <w:tab w:val="left" w:pos="1062"/>
        </w:tabs>
        <w:ind w:firstLine="560"/>
        <w:jc w:val="both"/>
      </w:pPr>
      <w:r>
        <w:t>Опрос и его варианты.</w:t>
      </w:r>
    </w:p>
    <w:p w:rsidR="007762EC" w:rsidRDefault="000A689F">
      <w:pPr>
        <w:pStyle w:val="11"/>
        <w:numPr>
          <w:ilvl w:val="0"/>
          <w:numId w:val="23"/>
        </w:numPr>
        <w:shd w:val="clear" w:color="auto" w:fill="auto"/>
        <w:tabs>
          <w:tab w:val="left" w:pos="1062"/>
        </w:tabs>
        <w:ind w:firstLine="560"/>
        <w:jc w:val="both"/>
      </w:pPr>
      <w:r>
        <w:t>Суть и особенности интервью.</w:t>
      </w:r>
    </w:p>
    <w:p w:rsidR="007762EC" w:rsidRDefault="000A689F">
      <w:pPr>
        <w:pStyle w:val="11"/>
        <w:numPr>
          <w:ilvl w:val="0"/>
          <w:numId w:val="23"/>
        </w:numPr>
        <w:shd w:val="clear" w:color="auto" w:fill="auto"/>
        <w:tabs>
          <w:tab w:val="left" w:pos="1062"/>
        </w:tabs>
        <w:spacing w:after="260"/>
        <w:ind w:firstLine="560"/>
        <w:jc w:val="both"/>
      </w:pPr>
      <w:r>
        <w:t>Анкетный опрос и его особенности.</w:t>
      </w:r>
    </w:p>
    <w:p w:rsidR="007762EC" w:rsidRDefault="000A689F">
      <w:pPr>
        <w:pStyle w:val="20"/>
        <w:keepNext/>
        <w:keepLines/>
        <w:numPr>
          <w:ilvl w:val="0"/>
          <w:numId w:val="2"/>
        </w:numPr>
        <w:shd w:val="clear" w:color="auto" w:fill="auto"/>
        <w:tabs>
          <w:tab w:val="left" w:pos="382"/>
        </w:tabs>
      </w:pPr>
      <w:bookmarkStart w:id="28" w:name="bookmark32"/>
      <w:bookmarkStart w:id="29" w:name="bookmark33"/>
      <w:r>
        <w:t>Учебно-методическое и информационное обеспечение дисциплины</w:t>
      </w:r>
      <w:bookmarkEnd w:id="28"/>
      <w:bookmarkEnd w:id="29"/>
    </w:p>
    <w:p w:rsidR="007762EC" w:rsidRDefault="000A689F">
      <w:pPr>
        <w:pStyle w:val="11"/>
        <w:shd w:val="clear" w:color="auto" w:fill="auto"/>
        <w:tabs>
          <w:tab w:val="left" w:pos="928"/>
        </w:tabs>
        <w:ind w:firstLine="560"/>
        <w:jc w:val="both"/>
      </w:pPr>
      <w:r>
        <w:t>а)</w:t>
      </w:r>
      <w:r>
        <w:tab/>
        <w:t>Основная литература:</w:t>
      </w:r>
    </w:p>
    <w:p w:rsidR="007762EC" w:rsidRDefault="000A689F">
      <w:pPr>
        <w:pStyle w:val="11"/>
        <w:numPr>
          <w:ilvl w:val="0"/>
          <w:numId w:val="24"/>
        </w:numPr>
        <w:shd w:val="clear" w:color="auto" w:fill="auto"/>
        <w:tabs>
          <w:tab w:val="left" w:pos="925"/>
        </w:tabs>
        <w:ind w:firstLine="580"/>
        <w:jc w:val="both"/>
      </w:pPr>
      <w:r>
        <w:t>Волков, Ю.Г. Социология [Электронный ресурс]: Учебник / Ю.Г. Волков. -5-е изд., перераб. и доп. - М.: Альфа-М: НИЦ ИНФРА-М, 2015. - 512 с. (Доступно в ЭБС «Знаниум», режим доступа:</w:t>
      </w:r>
      <w:hyperlink r:id="rId11" w:history="1">
        <w:r>
          <w:rPr>
            <w:color w:val="0000FF"/>
            <w:u w:val="single"/>
            <w:lang w:val="en-US" w:eastAsia="en-US" w:bidi="en-US"/>
          </w:rPr>
          <w:t>http</w:t>
        </w:r>
        <w:r w:rsidRPr="000A689F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znanium</w:t>
        </w:r>
        <w:r w:rsidRPr="000A689F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0A689F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catalog</w:t>
        </w:r>
        <w:r w:rsidRPr="000A689F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php</w:t>
        </w:r>
        <w:r w:rsidRPr="000A689F">
          <w:rPr>
            <w:color w:val="0000FF"/>
            <w:u w:val="single"/>
            <w:lang w:eastAsia="en-US" w:bidi="en-US"/>
          </w:rPr>
          <w:t>?</w:t>
        </w:r>
        <w:r>
          <w:rPr>
            <w:color w:val="0000FF"/>
            <w:u w:val="single"/>
            <w:lang w:val="en-US" w:eastAsia="en-US" w:bidi="en-US"/>
          </w:rPr>
          <w:t>bookinfo</w:t>
        </w:r>
        <w:r w:rsidRPr="000A689F">
          <w:rPr>
            <w:color w:val="0000FF"/>
            <w:u w:val="single"/>
            <w:lang w:eastAsia="en-US" w:bidi="en-US"/>
          </w:rPr>
          <w:t>=474234</w:t>
        </w:r>
        <w:r w:rsidRPr="000A689F">
          <w:rPr>
            <w:u w:val="single"/>
            <w:lang w:eastAsia="en-US" w:bidi="en-US"/>
          </w:rPr>
          <w:t>)</w:t>
        </w:r>
      </w:hyperlink>
      <w:r w:rsidR="004D2EBB">
        <w:t xml:space="preserve"> (Дата обращения: 03.06.2021)</w:t>
      </w:r>
    </w:p>
    <w:p w:rsidR="007762EC" w:rsidRDefault="000A689F">
      <w:pPr>
        <w:pStyle w:val="11"/>
        <w:numPr>
          <w:ilvl w:val="0"/>
          <w:numId w:val="24"/>
        </w:numPr>
        <w:shd w:val="clear" w:color="auto" w:fill="auto"/>
        <w:tabs>
          <w:tab w:val="left" w:pos="930"/>
        </w:tabs>
        <w:ind w:firstLine="580"/>
        <w:jc w:val="both"/>
      </w:pPr>
      <w:r>
        <w:t xml:space="preserve">Климантова, Г. И. Методология и методы социологического исследования [Электронный ресурс]: Учебник для бакалавров </w:t>
      </w:r>
      <w:r w:rsidRPr="000A689F">
        <w:rPr>
          <w:lang w:eastAsia="en-US" w:bidi="en-US"/>
        </w:rPr>
        <w:t xml:space="preserve">/ </w:t>
      </w:r>
      <w:r>
        <w:t xml:space="preserve">Г. И. Климантова, Е. М. Черняк, А. А. Щегорцов. </w:t>
      </w:r>
      <w:r w:rsidRPr="000A689F">
        <w:rPr>
          <w:lang w:eastAsia="en-US" w:bidi="en-US"/>
        </w:rPr>
        <w:t xml:space="preserve">- </w:t>
      </w:r>
      <w:r>
        <w:t xml:space="preserve">М.: Издательско-торговая корпорация «Дашков и К°», </w:t>
      </w:r>
      <w:r w:rsidRPr="000A689F">
        <w:rPr>
          <w:lang w:eastAsia="en-US" w:bidi="en-US"/>
        </w:rPr>
        <w:t xml:space="preserve">2017. - 256 </w:t>
      </w:r>
      <w:r>
        <w:t>с. (Доступно в ЭБС «Знаниум», режим доступа:</w:t>
      </w:r>
      <w:hyperlink r:id="rId12" w:history="1">
        <w:r>
          <w:rPr>
            <w:color w:val="0000FF"/>
            <w:u w:val="single"/>
            <w:lang w:val="en-US" w:eastAsia="en-US" w:bidi="en-US"/>
          </w:rPr>
          <w:t>http</w:t>
        </w:r>
        <w:r w:rsidRPr="000A689F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znanium</w:t>
        </w:r>
        <w:r w:rsidRPr="000A689F">
          <w:rPr>
            <w:color w:val="0000FF"/>
            <w:u w:val="single"/>
            <w:lang w:eastAsia="en-US" w:bidi="en-US"/>
          </w:rPr>
          <w:t xml:space="preserve"> 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0A689F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catalog</w:t>
        </w:r>
        <w:r w:rsidRPr="000A689F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product</w:t>
        </w:r>
        <w:r w:rsidRPr="000A689F">
          <w:rPr>
            <w:color w:val="0000FF"/>
            <w:u w:val="single"/>
            <w:lang w:eastAsia="en-US" w:bidi="en-US"/>
          </w:rPr>
          <w:t>/450818</w:t>
        </w:r>
        <w:r w:rsidRPr="000A689F">
          <w:rPr>
            <w:u w:val="single"/>
            <w:lang w:eastAsia="en-US" w:bidi="en-US"/>
          </w:rPr>
          <w:t>)</w:t>
        </w:r>
      </w:hyperlink>
      <w:r w:rsidR="004D2EBB">
        <w:t>(Дата обращения: 03.06.2021)</w:t>
      </w:r>
    </w:p>
    <w:p w:rsidR="007762EC" w:rsidRDefault="000A689F">
      <w:pPr>
        <w:pStyle w:val="11"/>
        <w:numPr>
          <w:ilvl w:val="0"/>
          <w:numId w:val="24"/>
        </w:numPr>
        <w:shd w:val="clear" w:color="auto" w:fill="auto"/>
        <w:tabs>
          <w:tab w:val="left" w:pos="939"/>
        </w:tabs>
        <w:ind w:firstLine="580"/>
        <w:jc w:val="both"/>
      </w:pPr>
      <w:r>
        <w:t xml:space="preserve">Добреньков В.И. Социология: Учебник </w:t>
      </w:r>
      <w:r w:rsidRPr="000A689F">
        <w:rPr>
          <w:lang w:eastAsia="en-US" w:bidi="en-US"/>
        </w:rPr>
        <w:t xml:space="preserve">/ </w:t>
      </w:r>
      <w:r>
        <w:t xml:space="preserve">Добреньков В.И., Кравченко А.И. </w:t>
      </w:r>
      <w:r w:rsidRPr="000A689F">
        <w:rPr>
          <w:lang w:eastAsia="en-US" w:bidi="en-US"/>
        </w:rPr>
        <w:t xml:space="preserve">- </w:t>
      </w:r>
      <w:r>
        <w:t xml:space="preserve">М.: НИЦ ИНФРА-М, </w:t>
      </w:r>
      <w:r w:rsidRPr="000A689F">
        <w:rPr>
          <w:lang w:eastAsia="en-US" w:bidi="en-US"/>
        </w:rPr>
        <w:t xml:space="preserve">2017. - 624 </w:t>
      </w:r>
      <w:r>
        <w:t xml:space="preserve">с. (Доступно в ЭБС «Знаниум», режим доступа: </w:t>
      </w:r>
      <w:hyperlink r:id="rId13" w:history="1">
        <w:r>
          <w:rPr>
            <w:color w:val="0000FF"/>
            <w:u w:val="single"/>
            <w:lang w:val="en-US" w:eastAsia="en-US" w:bidi="en-US"/>
          </w:rPr>
          <w:t>http</w:t>
        </w:r>
        <w:r w:rsidRPr="000A689F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znanium</w:t>
        </w:r>
        <w:r w:rsidRPr="000A689F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0A689F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catalog</w:t>
        </w:r>
        <w:r w:rsidRPr="000A689F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product</w:t>
        </w:r>
        <w:r w:rsidRPr="000A689F">
          <w:rPr>
            <w:color w:val="0000FF"/>
            <w:u w:val="single"/>
            <w:lang w:eastAsia="en-US" w:bidi="en-US"/>
          </w:rPr>
          <w:t>/553436</w:t>
        </w:r>
        <w:r w:rsidRPr="000A689F">
          <w:rPr>
            <w:u w:val="single"/>
            <w:lang w:eastAsia="en-US" w:bidi="en-US"/>
          </w:rPr>
          <w:t>)</w:t>
        </w:r>
      </w:hyperlink>
      <w:r w:rsidR="004D2EBB">
        <w:t>(Дата обращения: 03.06.2021)</w:t>
      </w:r>
    </w:p>
    <w:p w:rsidR="007762EC" w:rsidRDefault="000A689F">
      <w:pPr>
        <w:pStyle w:val="11"/>
        <w:numPr>
          <w:ilvl w:val="0"/>
          <w:numId w:val="24"/>
        </w:numPr>
        <w:shd w:val="clear" w:color="auto" w:fill="auto"/>
        <w:tabs>
          <w:tab w:val="left" w:pos="925"/>
        </w:tabs>
        <w:spacing w:after="260"/>
        <w:ind w:firstLine="580"/>
        <w:jc w:val="both"/>
      </w:pPr>
      <w:r>
        <w:t xml:space="preserve">Осипов Г.В. Социология. Основы общей теории: Учебник для вузов [Электронный ресурс]. Осипов, Г.В., Москвичев Л.Н. </w:t>
      </w:r>
      <w:r w:rsidRPr="000A689F">
        <w:rPr>
          <w:lang w:eastAsia="en-US" w:bidi="en-US"/>
        </w:rPr>
        <w:t xml:space="preserve">- </w:t>
      </w:r>
      <w:r>
        <w:t xml:space="preserve">М.: НОРМА: НИЦ ИНФРА-М., </w:t>
      </w:r>
      <w:r w:rsidRPr="000A689F">
        <w:rPr>
          <w:lang w:eastAsia="en-US" w:bidi="en-US"/>
        </w:rPr>
        <w:t xml:space="preserve">2015. - 912 </w:t>
      </w:r>
      <w:r>
        <w:t>с. (Доступно в ЭБС «Знаниум», режим доступа:</w:t>
      </w:r>
      <w:hyperlink r:id="rId14" w:history="1">
        <w:r>
          <w:rPr>
            <w:color w:val="0000FF"/>
            <w:u w:val="single"/>
            <w:lang w:val="en-US" w:eastAsia="en-US" w:bidi="en-US"/>
          </w:rPr>
          <w:t>http</w:t>
        </w:r>
        <w:r w:rsidRPr="000A689F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znanium</w:t>
        </w:r>
        <w:r w:rsidRPr="000A689F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0A689F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catalog</w:t>
        </w:r>
        <w:r w:rsidRPr="000A689F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php</w:t>
        </w:r>
        <w:r w:rsidRPr="000A689F">
          <w:rPr>
            <w:color w:val="0000FF"/>
            <w:u w:val="single"/>
            <w:lang w:eastAsia="en-US" w:bidi="en-US"/>
          </w:rPr>
          <w:t>?</w:t>
        </w:r>
        <w:r>
          <w:rPr>
            <w:color w:val="0000FF"/>
            <w:u w:val="single"/>
            <w:lang w:val="en-US" w:eastAsia="en-US" w:bidi="en-US"/>
          </w:rPr>
          <w:t>bookinfo</w:t>
        </w:r>
        <w:r w:rsidRPr="000A689F">
          <w:rPr>
            <w:color w:val="0000FF"/>
            <w:u w:val="single"/>
            <w:lang w:eastAsia="en-US" w:bidi="en-US"/>
          </w:rPr>
          <w:t>=501622</w:t>
        </w:r>
        <w:r w:rsidRPr="000A689F">
          <w:rPr>
            <w:u w:val="single"/>
            <w:lang w:eastAsia="en-US" w:bidi="en-US"/>
          </w:rPr>
          <w:t>)</w:t>
        </w:r>
      </w:hyperlink>
      <w:r w:rsidR="004D2EBB">
        <w:t>(Дата обращения: 03.06.2021)</w:t>
      </w:r>
    </w:p>
    <w:p w:rsidR="007762EC" w:rsidRDefault="000A689F">
      <w:pPr>
        <w:pStyle w:val="11"/>
        <w:shd w:val="clear" w:color="auto" w:fill="auto"/>
        <w:tabs>
          <w:tab w:val="left" w:pos="967"/>
        </w:tabs>
        <w:ind w:firstLine="580"/>
        <w:jc w:val="both"/>
      </w:pPr>
      <w:r>
        <w:t>б)</w:t>
      </w:r>
      <w:r>
        <w:tab/>
        <w:t>Дополнительная литература:</w:t>
      </w:r>
    </w:p>
    <w:p w:rsidR="007762EC" w:rsidRDefault="000A689F">
      <w:pPr>
        <w:pStyle w:val="11"/>
        <w:numPr>
          <w:ilvl w:val="0"/>
          <w:numId w:val="25"/>
        </w:numPr>
        <w:shd w:val="clear" w:color="auto" w:fill="auto"/>
        <w:tabs>
          <w:tab w:val="left" w:pos="924"/>
        </w:tabs>
        <w:ind w:firstLine="580"/>
        <w:jc w:val="both"/>
      </w:pPr>
      <w:r>
        <w:t xml:space="preserve">Добреньков В.И. Методы социологического исследования: Учебник [Электронный ресурс] </w:t>
      </w:r>
      <w:r w:rsidRPr="000A689F">
        <w:rPr>
          <w:lang w:eastAsia="en-US" w:bidi="en-US"/>
        </w:rPr>
        <w:t xml:space="preserve">/ </w:t>
      </w:r>
      <w:r>
        <w:t xml:space="preserve">В.И. Добреньков, А.И. Кравченко </w:t>
      </w:r>
      <w:r w:rsidRPr="000A689F">
        <w:rPr>
          <w:lang w:eastAsia="en-US" w:bidi="en-US"/>
        </w:rPr>
        <w:t xml:space="preserve">- </w:t>
      </w:r>
      <w:r>
        <w:t xml:space="preserve">М.: ИНФРА-М, </w:t>
      </w:r>
      <w:r w:rsidRPr="000A689F">
        <w:rPr>
          <w:lang w:eastAsia="en-US" w:bidi="en-US"/>
        </w:rPr>
        <w:t xml:space="preserve">2013. - 768 </w:t>
      </w:r>
      <w:r>
        <w:t>с. (Доступно в ЭБС «Знаниум», режим доступа:</w:t>
      </w:r>
      <w:hyperlink r:id="rId15" w:history="1">
        <w:r>
          <w:rPr>
            <w:color w:val="0000FF"/>
            <w:u w:val="single"/>
            <w:lang w:val="en-US" w:eastAsia="en-US" w:bidi="en-US"/>
          </w:rPr>
          <w:t>http</w:t>
        </w:r>
        <w:r w:rsidRPr="000A689F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znanium</w:t>
        </w:r>
        <w:r w:rsidRPr="000A689F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0A689F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catalog</w:t>
        </w:r>
        <w:r w:rsidRPr="000A689F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php</w:t>
        </w:r>
        <w:r w:rsidRPr="000A689F">
          <w:rPr>
            <w:color w:val="0000FF"/>
            <w:u w:val="single"/>
            <w:lang w:eastAsia="en-US" w:bidi="en-US"/>
          </w:rPr>
          <w:t>?</w:t>
        </w:r>
        <w:r>
          <w:rPr>
            <w:color w:val="0000FF"/>
            <w:u w:val="single"/>
            <w:lang w:val="en-US" w:eastAsia="en-US" w:bidi="en-US"/>
          </w:rPr>
          <w:t>bookinfo</w:t>
        </w:r>
        <w:r w:rsidRPr="000A689F">
          <w:rPr>
            <w:color w:val="0000FF"/>
            <w:u w:val="single"/>
            <w:lang w:eastAsia="en-US" w:bidi="en-US"/>
          </w:rPr>
          <w:t>=394159</w:t>
        </w:r>
        <w:r w:rsidRPr="000A689F">
          <w:rPr>
            <w:u w:val="single"/>
            <w:lang w:eastAsia="en-US" w:bidi="en-US"/>
          </w:rPr>
          <w:t>)</w:t>
        </w:r>
      </w:hyperlink>
      <w:r w:rsidR="004D2EBB">
        <w:t>(Дата обращения: 03.06.2021)</w:t>
      </w:r>
    </w:p>
    <w:p w:rsidR="007762EC" w:rsidRDefault="000A689F">
      <w:pPr>
        <w:pStyle w:val="11"/>
        <w:numPr>
          <w:ilvl w:val="0"/>
          <w:numId w:val="25"/>
        </w:numPr>
        <w:shd w:val="clear" w:color="auto" w:fill="auto"/>
        <w:tabs>
          <w:tab w:val="left" w:pos="924"/>
        </w:tabs>
        <w:ind w:firstLine="580"/>
        <w:jc w:val="both"/>
      </w:pPr>
      <w:r>
        <w:t xml:space="preserve">Соколова Г.Н. Экономическая социология [Электронный ресурс]: учебник </w:t>
      </w:r>
      <w:r w:rsidRPr="000A689F">
        <w:rPr>
          <w:lang w:eastAsia="en-US" w:bidi="en-US"/>
        </w:rPr>
        <w:t xml:space="preserve">/ </w:t>
      </w:r>
      <w:r>
        <w:t xml:space="preserve">Г.Н. Соколова. </w:t>
      </w:r>
      <w:r w:rsidRPr="000A689F">
        <w:rPr>
          <w:lang w:eastAsia="en-US" w:bidi="en-US"/>
        </w:rPr>
        <w:t xml:space="preserve">- </w:t>
      </w:r>
      <w:r>
        <w:t xml:space="preserve">Минск: Выш. шк., </w:t>
      </w:r>
      <w:r w:rsidRPr="000A689F">
        <w:rPr>
          <w:lang w:eastAsia="en-US" w:bidi="en-US"/>
        </w:rPr>
        <w:t xml:space="preserve">2013. - 384 </w:t>
      </w:r>
      <w:r>
        <w:t xml:space="preserve">с. (Доступно в ЭБС «Знаниум», режим доступа: </w:t>
      </w:r>
      <w:hyperlink r:id="rId16" w:history="1">
        <w:r>
          <w:rPr>
            <w:color w:val="0000FF"/>
            <w:u w:val="single"/>
            <w:lang w:val="en-US" w:eastAsia="en-US" w:bidi="en-US"/>
          </w:rPr>
          <w:t>http</w:t>
        </w:r>
        <w:r w:rsidRPr="000A689F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znanium</w:t>
        </w:r>
        <w:r w:rsidRPr="000A689F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0A689F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bookread</w:t>
        </w:r>
        <w:r w:rsidRPr="000A689F">
          <w:rPr>
            <w:color w:val="0000FF"/>
            <w:u w:val="single"/>
            <w:lang w:eastAsia="en-US" w:bidi="en-US"/>
          </w:rPr>
          <w:t>2.</w:t>
        </w:r>
        <w:r>
          <w:rPr>
            <w:color w:val="0000FF"/>
            <w:u w:val="single"/>
            <w:lang w:val="en-US" w:eastAsia="en-US" w:bidi="en-US"/>
          </w:rPr>
          <w:t>php</w:t>
        </w:r>
        <w:r w:rsidRPr="000A689F">
          <w:rPr>
            <w:color w:val="0000FF"/>
            <w:u w:val="single"/>
            <w:lang w:eastAsia="en-US" w:bidi="en-US"/>
          </w:rPr>
          <w:t>?</w:t>
        </w:r>
        <w:r>
          <w:rPr>
            <w:color w:val="0000FF"/>
            <w:u w:val="single"/>
            <w:lang w:val="en-US" w:eastAsia="en-US" w:bidi="en-US"/>
          </w:rPr>
          <w:t>book</w:t>
        </w:r>
        <w:r w:rsidRPr="000A689F">
          <w:rPr>
            <w:color w:val="0000FF"/>
            <w:u w:val="single"/>
            <w:lang w:eastAsia="en-US" w:bidi="en-US"/>
          </w:rPr>
          <w:t>=509275</w:t>
        </w:r>
        <w:r w:rsidRPr="000A689F">
          <w:rPr>
            <w:u w:val="single"/>
            <w:lang w:eastAsia="en-US" w:bidi="en-US"/>
          </w:rPr>
          <w:t>)</w:t>
        </w:r>
      </w:hyperlink>
      <w:r w:rsidR="004D2EBB">
        <w:t>(Дата обращения: 03.06.2021)</w:t>
      </w:r>
    </w:p>
    <w:p w:rsidR="007762EC" w:rsidRDefault="000A689F">
      <w:pPr>
        <w:pStyle w:val="11"/>
        <w:numPr>
          <w:ilvl w:val="0"/>
          <w:numId w:val="25"/>
        </w:numPr>
        <w:shd w:val="clear" w:color="auto" w:fill="auto"/>
        <w:tabs>
          <w:tab w:val="left" w:pos="930"/>
        </w:tabs>
        <w:ind w:firstLine="580"/>
        <w:jc w:val="both"/>
      </w:pPr>
      <w:r>
        <w:t xml:space="preserve">Кукушкина Е.И. История социологии: Учебник </w:t>
      </w:r>
      <w:r w:rsidRPr="000A689F">
        <w:rPr>
          <w:lang w:eastAsia="en-US" w:bidi="en-US"/>
        </w:rPr>
        <w:t xml:space="preserve">/ </w:t>
      </w:r>
      <w:r>
        <w:t xml:space="preserve">Е.И. Кукушкина. </w:t>
      </w:r>
      <w:r w:rsidRPr="000A689F">
        <w:rPr>
          <w:lang w:eastAsia="en-US" w:bidi="en-US"/>
        </w:rPr>
        <w:t>- 2-</w:t>
      </w:r>
      <w:r>
        <w:rPr>
          <w:lang w:val="en-US" w:eastAsia="en-US" w:bidi="en-US"/>
        </w:rPr>
        <w:t>e</w:t>
      </w:r>
      <w:r>
        <w:t xml:space="preserve">изд., испр. и доп. </w:t>
      </w:r>
      <w:r w:rsidRPr="000A689F">
        <w:rPr>
          <w:lang w:eastAsia="en-US" w:bidi="en-US"/>
        </w:rPr>
        <w:t xml:space="preserve">- </w:t>
      </w:r>
      <w:r>
        <w:t xml:space="preserve">М.: НИЦ Инфра-М, </w:t>
      </w:r>
      <w:r w:rsidRPr="000A689F">
        <w:rPr>
          <w:lang w:eastAsia="en-US" w:bidi="en-US"/>
        </w:rPr>
        <w:t xml:space="preserve">2013. - 464 </w:t>
      </w:r>
      <w:r>
        <w:t xml:space="preserve">с. (Доступно в ЭБС «Знаниум», режим доступа: </w:t>
      </w:r>
      <w:hyperlink r:id="rId17" w:history="1">
        <w:r>
          <w:rPr>
            <w:color w:val="0000FF"/>
            <w:u w:val="single"/>
            <w:lang w:val="en-US" w:eastAsia="en-US" w:bidi="en-US"/>
          </w:rPr>
          <w:t>http</w:t>
        </w:r>
        <w:r w:rsidRPr="000A689F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znanium</w:t>
        </w:r>
        <w:r w:rsidRPr="000A689F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0A689F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catalog</w:t>
        </w:r>
        <w:r w:rsidRPr="000A689F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php</w:t>
        </w:r>
        <w:r w:rsidRPr="000A689F">
          <w:rPr>
            <w:color w:val="0000FF"/>
            <w:u w:val="single"/>
            <w:lang w:eastAsia="en-US" w:bidi="en-US"/>
          </w:rPr>
          <w:t>?</w:t>
        </w:r>
        <w:r>
          <w:rPr>
            <w:color w:val="0000FF"/>
            <w:u w:val="single"/>
            <w:lang w:val="en-US" w:eastAsia="en-US" w:bidi="en-US"/>
          </w:rPr>
          <w:t>bookinfo</w:t>
        </w:r>
        <w:r w:rsidRPr="000A689F">
          <w:rPr>
            <w:color w:val="0000FF"/>
            <w:u w:val="single"/>
            <w:lang w:eastAsia="en-US" w:bidi="en-US"/>
          </w:rPr>
          <w:t>=363553</w:t>
        </w:r>
        <w:r w:rsidRPr="000A689F">
          <w:rPr>
            <w:u w:val="single"/>
            <w:lang w:eastAsia="en-US" w:bidi="en-US"/>
          </w:rPr>
          <w:t>)</w:t>
        </w:r>
      </w:hyperlink>
      <w:r w:rsidR="004D2EBB">
        <w:t>(Дата обращения: 03.06.2021)</w:t>
      </w:r>
    </w:p>
    <w:p w:rsidR="007762EC" w:rsidRDefault="000A689F">
      <w:pPr>
        <w:pStyle w:val="11"/>
        <w:numPr>
          <w:ilvl w:val="0"/>
          <w:numId w:val="25"/>
        </w:numPr>
        <w:shd w:val="clear" w:color="auto" w:fill="auto"/>
        <w:tabs>
          <w:tab w:val="left" w:pos="924"/>
        </w:tabs>
        <w:spacing w:after="260"/>
        <w:ind w:firstLine="580"/>
        <w:jc w:val="both"/>
      </w:pPr>
      <w:r>
        <w:t xml:space="preserve">Павленок П.Д. Краткий словарь по социологии/Павленок П.Д. </w:t>
      </w:r>
      <w:r w:rsidRPr="000A689F">
        <w:rPr>
          <w:lang w:eastAsia="en-US" w:bidi="en-US"/>
        </w:rPr>
        <w:t xml:space="preserve">- </w:t>
      </w:r>
      <w:r>
        <w:t xml:space="preserve">М.: НИЦ ИНФРА-М, </w:t>
      </w:r>
      <w:r w:rsidRPr="000A689F">
        <w:rPr>
          <w:lang w:eastAsia="en-US" w:bidi="en-US"/>
        </w:rPr>
        <w:t xml:space="preserve">2015. - 255 </w:t>
      </w:r>
      <w:r>
        <w:t xml:space="preserve">с. (Доступно в ЭБС «Знаниум», режим доступа: </w:t>
      </w:r>
      <w:hyperlink r:id="rId18" w:history="1">
        <w:r>
          <w:rPr>
            <w:color w:val="0000FF"/>
            <w:u w:val="single"/>
            <w:lang w:val="en-US" w:eastAsia="en-US" w:bidi="en-US"/>
          </w:rPr>
          <w:t>http</w:t>
        </w:r>
        <w:r w:rsidRPr="000A689F">
          <w:rPr>
            <w:color w:val="0000FF"/>
            <w:u w:val="single"/>
            <w:lang w:eastAsia="en-US" w:bidi="en-US"/>
          </w:rPr>
          <w:t>://</w:t>
        </w:r>
        <w:r>
          <w:rPr>
            <w:color w:val="0000FF"/>
            <w:u w:val="single"/>
            <w:lang w:val="en-US" w:eastAsia="en-US" w:bidi="en-US"/>
          </w:rPr>
          <w:t>znanium</w:t>
        </w:r>
        <w:r w:rsidRPr="000A689F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com</w:t>
        </w:r>
        <w:r w:rsidRPr="000A689F">
          <w:rPr>
            <w:color w:val="0000FF"/>
            <w:u w:val="single"/>
            <w:lang w:eastAsia="en-US" w:bidi="en-US"/>
          </w:rPr>
          <w:t>/</w:t>
        </w:r>
        <w:r>
          <w:rPr>
            <w:color w:val="0000FF"/>
            <w:u w:val="single"/>
            <w:lang w:val="en-US" w:eastAsia="en-US" w:bidi="en-US"/>
          </w:rPr>
          <w:t>catalog</w:t>
        </w:r>
        <w:r w:rsidRPr="000A689F">
          <w:rPr>
            <w:color w:val="0000FF"/>
            <w:u w:val="single"/>
            <w:lang w:eastAsia="en-US" w:bidi="en-US"/>
          </w:rPr>
          <w:t>.</w:t>
        </w:r>
        <w:r>
          <w:rPr>
            <w:color w:val="0000FF"/>
            <w:u w:val="single"/>
            <w:lang w:val="en-US" w:eastAsia="en-US" w:bidi="en-US"/>
          </w:rPr>
          <w:t>php</w:t>
        </w:r>
        <w:r w:rsidRPr="000A689F">
          <w:rPr>
            <w:color w:val="0000FF"/>
            <w:u w:val="single"/>
            <w:lang w:eastAsia="en-US" w:bidi="en-US"/>
          </w:rPr>
          <w:t>?</w:t>
        </w:r>
        <w:r>
          <w:rPr>
            <w:color w:val="0000FF"/>
            <w:u w:val="single"/>
            <w:lang w:val="en-US" w:eastAsia="en-US" w:bidi="en-US"/>
          </w:rPr>
          <w:t>bookinfo</w:t>
        </w:r>
        <w:r w:rsidRPr="000A689F">
          <w:rPr>
            <w:color w:val="0000FF"/>
            <w:u w:val="single"/>
            <w:lang w:eastAsia="en-US" w:bidi="en-US"/>
          </w:rPr>
          <w:t>=461875</w:t>
        </w:r>
        <w:r w:rsidRPr="000A689F">
          <w:rPr>
            <w:u w:val="single"/>
            <w:lang w:eastAsia="en-US" w:bidi="en-US"/>
          </w:rPr>
          <w:t>)</w:t>
        </w:r>
      </w:hyperlink>
      <w:r w:rsidR="004D2EBB">
        <w:t>(Дата обращения: 03.06.2021)</w:t>
      </w:r>
    </w:p>
    <w:p w:rsidR="007762EC" w:rsidRDefault="000A689F">
      <w:pPr>
        <w:pStyle w:val="11"/>
        <w:shd w:val="clear" w:color="auto" w:fill="auto"/>
        <w:tabs>
          <w:tab w:val="left" w:pos="967"/>
        </w:tabs>
        <w:ind w:firstLine="580"/>
        <w:jc w:val="both"/>
      </w:pPr>
      <w:r>
        <w:t>в)</w:t>
      </w:r>
      <w:r>
        <w:tab/>
        <w:t>Нормативные правовые акты:</w:t>
      </w:r>
    </w:p>
    <w:p w:rsidR="007762EC" w:rsidRDefault="000A689F">
      <w:pPr>
        <w:pStyle w:val="11"/>
        <w:numPr>
          <w:ilvl w:val="0"/>
          <w:numId w:val="26"/>
        </w:numPr>
        <w:shd w:val="clear" w:color="auto" w:fill="auto"/>
        <w:tabs>
          <w:tab w:val="left" w:pos="924"/>
        </w:tabs>
        <w:ind w:firstLine="560"/>
      </w:pPr>
      <w:r>
        <w:t xml:space="preserve">Федеральный закон от </w:t>
      </w:r>
      <w:r w:rsidRPr="000A689F">
        <w:rPr>
          <w:lang w:eastAsia="en-US" w:bidi="en-US"/>
        </w:rPr>
        <w:t xml:space="preserve">25 </w:t>
      </w:r>
      <w:r>
        <w:t xml:space="preserve">декабря </w:t>
      </w:r>
      <w:r w:rsidRPr="000A689F">
        <w:rPr>
          <w:lang w:eastAsia="en-US" w:bidi="en-US"/>
        </w:rPr>
        <w:t xml:space="preserve">2008 </w:t>
      </w:r>
      <w:r>
        <w:t xml:space="preserve">г. </w:t>
      </w:r>
      <w:r w:rsidRPr="000A689F">
        <w:rPr>
          <w:lang w:eastAsia="en-US" w:bidi="en-US"/>
        </w:rPr>
        <w:t xml:space="preserve">№ </w:t>
      </w:r>
      <w:r>
        <w:t>273-ФЗ "О противодействии коррупции"</w:t>
      </w:r>
    </w:p>
    <w:p w:rsidR="007762EC" w:rsidRDefault="000A689F">
      <w:pPr>
        <w:pStyle w:val="11"/>
        <w:numPr>
          <w:ilvl w:val="0"/>
          <w:numId w:val="26"/>
        </w:numPr>
        <w:shd w:val="clear" w:color="auto" w:fill="auto"/>
        <w:tabs>
          <w:tab w:val="left" w:pos="924"/>
        </w:tabs>
        <w:spacing w:after="260"/>
        <w:ind w:firstLine="580"/>
        <w:jc w:val="both"/>
      </w:pPr>
      <w:r>
        <w:t>Типовой кодекс этики и служебного поведения государственных служащих РФ и муниципальных служащих</w:t>
      </w:r>
    </w:p>
    <w:p w:rsidR="007762EC" w:rsidRDefault="000A689F">
      <w:pPr>
        <w:pStyle w:val="11"/>
        <w:numPr>
          <w:ilvl w:val="0"/>
          <w:numId w:val="26"/>
        </w:numPr>
        <w:shd w:val="clear" w:color="auto" w:fill="auto"/>
        <w:tabs>
          <w:tab w:val="left" w:pos="930"/>
        </w:tabs>
        <w:spacing w:after="260"/>
        <w:ind w:firstLine="580"/>
        <w:jc w:val="both"/>
      </w:pPr>
      <w:r>
        <w:t>Кодекс служебной этики государственных гражданских служащих Нижегородской области</w:t>
      </w:r>
    </w:p>
    <w:p w:rsidR="007762EC" w:rsidRDefault="000A689F">
      <w:pPr>
        <w:pStyle w:val="11"/>
        <w:shd w:val="clear" w:color="auto" w:fill="auto"/>
        <w:tabs>
          <w:tab w:val="left" w:pos="958"/>
        </w:tabs>
        <w:ind w:firstLine="580"/>
        <w:jc w:val="both"/>
      </w:pPr>
      <w:r>
        <w:t>г)</w:t>
      </w:r>
      <w:r>
        <w:tab/>
        <w:t>Программное обеспечение и Интернет-ресурсы:</w:t>
      </w:r>
    </w:p>
    <w:p w:rsidR="007762EC" w:rsidRDefault="000A689F">
      <w:pPr>
        <w:pStyle w:val="11"/>
        <w:numPr>
          <w:ilvl w:val="0"/>
          <w:numId w:val="3"/>
        </w:numPr>
        <w:shd w:val="clear" w:color="auto" w:fill="auto"/>
        <w:tabs>
          <w:tab w:val="left" w:pos="900"/>
        </w:tabs>
        <w:spacing w:line="264" w:lineRule="auto"/>
        <w:ind w:firstLine="580"/>
        <w:jc w:val="both"/>
      </w:pPr>
      <w:r>
        <w:t xml:space="preserve">Операционная система </w:t>
      </w:r>
      <w:r>
        <w:rPr>
          <w:lang w:val="en-US" w:eastAsia="en-US" w:bidi="en-US"/>
        </w:rPr>
        <w:t>Microsoft Windows</w:t>
      </w:r>
    </w:p>
    <w:p w:rsidR="007762EC" w:rsidRDefault="000A689F">
      <w:pPr>
        <w:pStyle w:val="11"/>
        <w:numPr>
          <w:ilvl w:val="0"/>
          <w:numId w:val="3"/>
        </w:numPr>
        <w:shd w:val="clear" w:color="auto" w:fill="auto"/>
        <w:tabs>
          <w:tab w:val="left" w:pos="900"/>
        </w:tabs>
        <w:spacing w:line="264" w:lineRule="auto"/>
        <w:ind w:firstLine="580"/>
        <w:jc w:val="both"/>
      </w:pPr>
      <w:r>
        <w:t xml:space="preserve">Пакет прикладных программ </w:t>
      </w:r>
      <w:r>
        <w:rPr>
          <w:lang w:val="en-US" w:eastAsia="en-US" w:bidi="en-US"/>
        </w:rPr>
        <w:t>Microsoft Office</w:t>
      </w:r>
    </w:p>
    <w:p w:rsidR="007762EC" w:rsidRDefault="000A689F">
      <w:pPr>
        <w:pStyle w:val="11"/>
        <w:numPr>
          <w:ilvl w:val="0"/>
          <w:numId w:val="3"/>
        </w:numPr>
        <w:shd w:val="clear" w:color="auto" w:fill="auto"/>
        <w:tabs>
          <w:tab w:val="left" w:pos="880"/>
        </w:tabs>
        <w:spacing w:line="264" w:lineRule="auto"/>
        <w:ind w:firstLine="560"/>
      </w:pPr>
      <w:r>
        <w:t>ЭБС «Юрайт». Режим доступа:</w:t>
      </w:r>
      <w:hyperlink r:id="rId19" w:history="1">
        <w:r>
          <w:rPr>
            <w:color w:val="0563C1"/>
            <w:u w:val="single"/>
            <w:lang w:val="en-US" w:eastAsia="en-US" w:bidi="en-US"/>
          </w:rPr>
          <w:t>http</w:t>
        </w:r>
        <w:r w:rsidRPr="000A689F">
          <w:rPr>
            <w:color w:val="0563C1"/>
            <w:u w:val="single"/>
            <w:lang w:eastAsia="en-US" w:bidi="en-US"/>
          </w:rPr>
          <w:t>://</w:t>
        </w:r>
        <w:r>
          <w:rPr>
            <w:color w:val="0563C1"/>
            <w:u w:val="single"/>
            <w:lang w:val="en-US" w:eastAsia="en-US" w:bidi="en-US"/>
          </w:rPr>
          <w:t>biblio</w:t>
        </w:r>
        <w:r w:rsidRPr="000A689F">
          <w:rPr>
            <w:color w:val="0563C1"/>
            <w:u w:val="single"/>
            <w:lang w:eastAsia="en-US" w:bidi="en-US"/>
          </w:rPr>
          <w:t>-</w:t>
        </w:r>
        <w:r>
          <w:rPr>
            <w:color w:val="0563C1"/>
            <w:u w:val="single"/>
            <w:lang w:val="en-US" w:eastAsia="en-US" w:bidi="en-US"/>
          </w:rPr>
          <w:t>online</w:t>
        </w:r>
        <w:r w:rsidRPr="000A689F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ru</w:t>
        </w:r>
      </w:hyperlink>
    </w:p>
    <w:p w:rsidR="007762EC" w:rsidRDefault="000A689F">
      <w:pPr>
        <w:pStyle w:val="11"/>
        <w:numPr>
          <w:ilvl w:val="0"/>
          <w:numId w:val="3"/>
        </w:numPr>
        <w:shd w:val="clear" w:color="auto" w:fill="auto"/>
        <w:tabs>
          <w:tab w:val="left" w:pos="880"/>
        </w:tabs>
        <w:spacing w:line="264" w:lineRule="auto"/>
        <w:ind w:firstLine="560"/>
      </w:pPr>
      <w:r>
        <w:t>ЭБС «Консультант студента». Режим доступа:</w:t>
      </w:r>
      <w:hyperlink r:id="rId20" w:history="1">
        <w:r>
          <w:rPr>
            <w:color w:val="0563C1"/>
            <w:u w:val="single"/>
            <w:lang w:val="en-US" w:eastAsia="en-US" w:bidi="en-US"/>
          </w:rPr>
          <w:t>http</w:t>
        </w:r>
        <w:r w:rsidRPr="000A689F">
          <w:rPr>
            <w:color w:val="0563C1"/>
            <w:u w:val="single"/>
            <w:lang w:eastAsia="en-US" w:bidi="en-US"/>
          </w:rPr>
          <w:t>://</w:t>
        </w:r>
        <w:r>
          <w:rPr>
            <w:color w:val="0563C1"/>
            <w:u w:val="single"/>
            <w:lang w:val="en-US" w:eastAsia="en-US" w:bidi="en-US"/>
          </w:rPr>
          <w:t>www</w:t>
        </w:r>
        <w:r w:rsidRPr="000A689F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studentlibrary</w:t>
        </w:r>
        <w:r w:rsidRPr="000A689F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ru</w:t>
        </w:r>
      </w:hyperlink>
    </w:p>
    <w:p w:rsidR="007762EC" w:rsidRDefault="000A689F">
      <w:pPr>
        <w:pStyle w:val="11"/>
        <w:numPr>
          <w:ilvl w:val="0"/>
          <w:numId w:val="3"/>
        </w:numPr>
        <w:shd w:val="clear" w:color="auto" w:fill="auto"/>
        <w:tabs>
          <w:tab w:val="left" w:pos="880"/>
        </w:tabs>
        <w:spacing w:line="264" w:lineRule="auto"/>
        <w:ind w:firstLine="560"/>
      </w:pPr>
      <w:r>
        <w:t>ЭБС «Лань». Режим доступа:</w:t>
      </w:r>
      <w:hyperlink r:id="rId21" w:history="1">
        <w:r>
          <w:rPr>
            <w:color w:val="0563C1"/>
            <w:u w:val="single"/>
            <w:lang w:val="en-US" w:eastAsia="en-US" w:bidi="en-US"/>
          </w:rPr>
          <w:t>http</w:t>
        </w:r>
        <w:r w:rsidRPr="000A689F">
          <w:rPr>
            <w:color w:val="0563C1"/>
            <w:u w:val="single"/>
            <w:lang w:eastAsia="en-US" w:bidi="en-US"/>
          </w:rPr>
          <w:t>://</w:t>
        </w:r>
        <w:r>
          <w:rPr>
            <w:color w:val="0563C1"/>
            <w:u w:val="single"/>
            <w:lang w:val="en-US" w:eastAsia="en-US" w:bidi="en-US"/>
          </w:rPr>
          <w:t>eJanbook</w:t>
        </w:r>
        <w:r w:rsidRPr="000A689F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com</w:t>
        </w:r>
        <w:r w:rsidRPr="000A689F">
          <w:rPr>
            <w:color w:val="0563C1"/>
            <w:u w:val="single"/>
            <w:lang w:eastAsia="en-US" w:bidi="en-US"/>
          </w:rPr>
          <w:t>/</w:t>
        </w:r>
      </w:hyperlink>
    </w:p>
    <w:p w:rsidR="007762EC" w:rsidRDefault="000A689F">
      <w:pPr>
        <w:pStyle w:val="11"/>
        <w:numPr>
          <w:ilvl w:val="0"/>
          <w:numId w:val="3"/>
        </w:numPr>
        <w:shd w:val="clear" w:color="auto" w:fill="auto"/>
        <w:tabs>
          <w:tab w:val="left" w:pos="880"/>
        </w:tabs>
        <w:spacing w:after="260" w:line="264" w:lineRule="auto"/>
        <w:ind w:firstLine="560"/>
      </w:pPr>
      <w:r>
        <w:t xml:space="preserve">ЭБС </w:t>
      </w:r>
      <w:r w:rsidRPr="000A689F">
        <w:rPr>
          <w:lang w:eastAsia="en-US" w:bidi="en-US"/>
        </w:rPr>
        <w:t>«</w:t>
      </w:r>
      <w:r>
        <w:rPr>
          <w:lang w:val="en-US" w:eastAsia="en-US" w:bidi="en-US"/>
        </w:rPr>
        <w:t>Znanium</w:t>
      </w:r>
      <w:r w:rsidRPr="000A689F">
        <w:rPr>
          <w:lang w:eastAsia="en-US" w:bidi="en-US"/>
        </w:rPr>
        <w:t>.</w:t>
      </w:r>
      <w:r>
        <w:rPr>
          <w:lang w:val="en-US" w:eastAsia="en-US" w:bidi="en-US"/>
        </w:rPr>
        <w:t>com</w:t>
      </w:r>
      <w:r w:rsidRPr="000A689F">
        <w:rPr>
          <w:lang w:eastAsia="en-US" w:bidi="en-US"/>
        </w:rPr>
        <w:t xml:space="preserve">». </w:t>
      </w:r>
      <w:r>
        <w:t>Режим доступа:</w:t>
      </w:r>
      <w:hyperlink r:id="rId22" w:history="1">
        <w:r>
          <w:rPr>
            <w:color w:val="0563C1"/>
            <w:u w:val="single"/>
            <w:lang w:val="en-US" w:eastAsia="en-US" w:bidi="en-US"/>
          </w:rPr>
          <w:t>www</w:t>
        </w:r>
        <w:r w:rsidRPr="000A689F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znanium</w:t>
        </w:r>
        <w:r w:rsidRPr="000A689F">
          <w:rPr>
            <w:color w:val="0563C1"/>
            <w:u w:val="single"/>
            <w:lang w:eastAsia="en-US" w:bidi="en-US"/>
          </w:rPr>
          <w:t>.</w:t>
        </w:r>
        <w:r>
          <w:rPr>
            <w:color w:val="0563C1"/>
            <w:u w:val="single"/>
            <w:lang w:val="en-US" w:eastAsia="en-US" w:bidi="en-US"/>
          </w:rPr>
          <w:t>com</w:t>
        </w:r>
      </w:hyperlink>
    </w:p>
    <w:p w:rsidR="007762EC" w:rsidRDefault="000A689F">
      <w:pPr>
        <w:pStyle w:val="11"/>
        <w:shd w:val="clear" w:color="auto" w:fill="auto"/>
        <w:tabs>
          <w:tab w:val="left" w:pos="957"/>
        </w:tabs>
        <w:ind w:firstLine="560"/>
      </w:pPr>
      <w:r>
        <w:t>д)</w:t>
      </w:r>
      <w:r>
        <w:tab/>
        <w:t>Профессиональные базы данных и информационные справочные системы:</w:t>
      </w:r>
    </w:p>
    <w:p w:rsidR="007762EC" w:rsidRDefault="000A689F">
      <w:pPr>
        <w:pStyle w:val="11"/>
        <w:numPr>
          <w:ilvl w:val="0"/>
          <w:numId w:val="3"/>
        </w:numPr>
        <w:shd w:val="clear" w:color="auto" w:fill="auto"/>
        <w:tabs>
          <w:tab w:val="left" w:pos="880"/>
        </w:tabs>
        <w:spacing w:line="264" w:lineRule="auto"/>
        <w:ind w:firstLine="560"/>
      </w:pPr>
      <w:r>
        <w:t xml:space="preserve">База данных рецензируемой литературы </w:t>
      </w:r>
      <w:r>
        <w:rPr>
          <w:lang w:val="en-US" w:eastAsia="en-US" w:bidi="en-US"/>
        </w:rPr>
        <w:t>Scopus</w:t>
      </w:r>
    </w:p>
    <w:p w:rsidR="007762EC" w:rsidRPr="000A689F" w:rsidRDefault="000A689F">
      <w:pPr>
        <w:pStyle w:val="11"/>
        <w:numPr>
          <w:ilvl w:val="0"/>
          <w:numId w:val="3"/>
        </w:numPr>
        <w:shd w:val="clear" w:color="auto" w:fill="auto"/>
        <w:tabs>
          <w:tab w:val="left" w:pos="880"/>
        </w:tabs>
        <w:spacing w:line="264" w:lineRule="auto"/>
        <w:ind w:firstLine="560"/>
        <w:rPr>
          <w:lang w:val="en-US"/>
        </w:rPr>
      </w:pPr>
      <w:r>
        <w:t>Базаданных</w:t>
      </w:r>
      <w:r>
        <w:rPr>
          <w:lang w:val="en-US" w:eastAsia="en-US" w:bidi="en-US"/>
        </w:rPr>
        <w:t>Web of Science:</w:t>
      </w:r>
      <w:hyperlink r:id="rId23" w:history="1">
        <w:r>
          <w:rPr>
            <w:lang w:val="en-US" w:eastAsia="en-US" w:bidi="en-US"/>
          </w:rPr>
          <w:t xml:space="preserve"> https://apps.webofknowledge.com</w:t>
        </w:r>
      </w:hyperlink>
    </w:p>
    <w:p w:rsidR="007762EC" w:rsidRDefault="000A689F">
      <w:pPr>
        <w:pStyle w:val="11"/>
        <w:numPr>
          <w:ilvl w:val="0"/>
          <w:numId w:val="3"/>
        </w:numPr>
        <w:shd w:val="clear" w:color="auto" w:fill="auto"/>
        <w:tabs>
          <w:tab w:val="left" w:pos="880"/>
        </w:tabs>
        <w:spacing w:line="264" w:lineRule="auto"/>
        <w:ind w:firstLine="560"/>
      </w:pPr>
      <w:r>
        <w:t>Научная электронная библиотека и</w:t>
      </w:r>
      <w:hyperlink r:id="rId24" w:history="1">
        <w:r>
          <w:rPr>
            <w:lang w:val="en-US" w:eastAsia="en-US" w:bidi="en-US"/>
          </w:rPr>
          <w:t>https</w:t>
        </w:r>
        <w:r w:rsidRPr="000A689F">
          <w:rPr>
            <w:lang w:eastAsia="en-US" w:bidi="en-US"/>
          </w:rPr>
          <w:t>://</w:t>
        </w:r>
        <w:r>
          <w:rPr>
            <w:lang w:val="en-US" w:eastAsia="en-US" w:bidi="en-US"/>
          </w:rPr>
          <w:t>elibrary</w:t>
        </w:r>
        <w:r w:rsidRPr="000A689F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0A689F">
          <w:rPr>
            <w:lang w:eastAsia="en-US" w:bidi="en-US"/>
          </w:rPr>
          <w:t>/</w:t>
        </w:r>
        <w:r>
          <w:rPr>
            <w:lang w:val="en-US" w:eastAsia="en-US" w:bidi="en-US"/>
          </w:rPr>
          <w:t>project</w:t>
        </w:r>
        <w:r w:rsidRPr="000A689F">
          <w:rPr>
            <w:lang w:eastAsia="en-US" w:bidi="en-US"/>
          </w:rPr>
          <w:t>_</w:t>
        </w:r>
        <w:r>
          <w:rPr>
            <w:lang w:val="en-US" w:eastAsia="en-US" w:bidi="en-US"/>
          </w:rPr>
          <w:t>risc</w:t>
        </w:r>
        <w:r w:rsidRPr="000A689F">
          <w:rPr>
            <w:lang w:eastAsia="en-US" w:bidi="en-US"/>
          </w:rPr>
          <w:t>.</w:t>
        </w:r>
        <w:r>
          <w:rPr>
            <w:lang w:val="en-US" w:eastAsia="en-US" w:bidi="en-US"/>
          </w:rPr>
          <w:t>asp</w:t>
        </w:r>
      </w:hyperlink>
    </w:p>
    <w:p w:rsidR="007762EC" w:rsidRDefault="000A689F">
      <w:pPr>
        <w:pStyle w:val="11"/>
        <w:numPr>
          <w:ilvl w:val="0"/>
          <w:numId w:val="3"/>
        </w:numPr>
        <w:shd w:val="clear" w:color="auto" w:fill="auto"/>
        <w:tabs>
          <w:tab w:val="left" w:pos="880"/>
        </w:tabs>
        <w:spacing w:line="264" w:lineRule="auto"/>
        <w:ind w:firstLine="560"/>
        <w:jc w:val="both"/>
      </w:pPr>
      <w:r>
        <w:t>Сайт Росстата:</w:t>
      </w:r>
      <w:hyperlink r:id="rId25" w:history="1">
        <w:r>
          <w:rPr>
            <w:lang w:val="en-US" w:eastAsia="en-US" w:bidi="en-US"/>
          </w:rPr>
          <w:t>https</w:t>
        </w:r>
        <w:r w:rsidRPr="000A689F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0A689F">
          <w:rPr>
            <w:lang w:eastAsia="en-US" w:bidi="en-US"/>
          </w:rPr>
          <w:t>.</w:t>
        </w:r>
        <w:r>
          <w:rPr>
            <w:lang w:val="en-US" w:eastAsia="en-US" w:bidi="en-US"/>
          </w:rPr>
          <w:t>gks</w:t>
        </w:r>
        <w:r w:rsidRPr="000A689F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0A689F">
          <w:rPr>
            <w:lang w:eastAsia="en-US" w:bidi="en-US"/>
          </w:rPr>
          <w:t>/</w:t>
        </w:r>
      </w:hyperlink>
    </w:p>
    <w:p w:rsidR="007762EC" w:rsidRDefault="000A689F">
      <w:pPr>
        <w:pStyle w:val="11"/>
        <w:numPr>
          <w:ilvl w:val="0"/>
          <w:numId w:val="3"/>
        </w:numPr>
        <w:shd w:val="clear" w:color="auto" w:fill="auto"/>
        <w:tabs>
          <w:tab w:val="left" w:pos="880"/>
        </w:tabs>
        <w:spacing w:line="264" w:lineRule="auto"/>
        <w:ind w:firstLine="560"/>
        <w:jc w:val="both"/>
      </w:pPr>
      <w:r>
        <w:t>Статистика России: информационно-издательский центр</w:t>
      </w:r>
    </w:p>
    <w:p w:rsidR="007762EC" w:rsidRDefault="008C47FF">
      <w:pPr>
        <w:pStyle w:val="11"/>
        <w:numPr>
          <w:ilvl w:val="0"/>
          <w:numId w:val="3"/>
        </w:numPr>
        <w:shd w:val="clear" w:color="auto" w:fill="auto"/>
        <w:tabs>
          <w:tab w:val="left" w:pos="880"/>
        </w:tabs>
        <w:spacing w:line="264" w:lineRule="auto"/>
        <w:ind w:firstLine="560"/>
        <w:jc w:val="both"/>
      </w:pPr>
      <w:hyperlink r:id="rId26" w:history="1">
        <w:r w:rsidR="000A689F">
          <w:t>Правительство Российской Федерации:</w:t>
        </w:r>
      </w:hyperlink>
      <w:hyperlink r:id="rId27" w:history="1">
        <w:r w:rsidR="000A689F">
          <w:rPr>
            <w:lang w:val="en-US" w:eastAsia="en-US" w:bidi="en-US"/>
          </w:rPr>
          <w:t>http</w:t>
        </w:r>
        <w:r w:rsidR="000A689F" w:rsidRPr="000A689F">
          <w:rPr>
            <w:lang w:eastAsia="en-US" w:bidi="en-US"/>
          </w:rPr>
          <w:t>://</w:t>
        </w:r>
        <w:r w:rsidR="000A689F">
          <w:rPr>
            <w:lang w:val="en-US" w:eastAsia="en-US" w:bidi="en-US"/>
          </w:rPr>
          <w:t>government</w:t>
        </w:r>
        <w:r w:rsidR="000A689F" w:rsidRPr="000A689F">
          <w:rPr>
            <w:lang w:eastAsia="en-US" w:bidi="en-US"/>
          </w:rPr>
          <w:t>.</w:t>
        </w:r>
        <w:r w:rsidR="000A689F">
          <w:rPr>
            <w:lang w:val="en-US" w:eastAsia="en-US" w:bidi="en-US"/>
          </w:rPr>
          <w:t>ru</w:t>
        </w:r>
        <w:r w:rsidR="000A689F" w:rsidRPr="000A689F">
          <w:rPr>
            <w:lang w:eastAsia="en-US" w:bidi="en-US"/>
          </w:rPr>
          <w:t>/</w:t>
        </w:r>
      </w:hyperlink>
    </w:p>
    <w:p w:rsidR="007762EC" w:rsidRDefault="000A689F">
      <w:pPr>
        <w:pStyle w:val="11"/>
        <w:numPr>
          <w:ilvl w:val="0"/>
          <w:numId w:val="3"/>
        </w:numPr>
        <w:shd w:val="clear" w:color="auto" w:fill="auto"/>
        <w:tabs>
          <w:tab w:val="left" w:pos="880"/>
        </w:tabs>
        <w:spacing w:line="264" w:lineRule="auto"/>
        <w:ind w:firstLine="560"/>
        <w:jc w:val="both"/>
      </w:pPr>
      <w:r>
        <w:t>Официальный интернет-портал правовой информации:</w:t>
      </w:r>
      <w:hyperlink r:id="rId28" w:history="1">
        <w:r>
          <w:rPr>
            <w:lang w:val="en-US" w:eastAsia="en-US" w:bidi="en-US"/>
          </w:rPr>
          <w:t>http</w:t>
        </w:r>
        <w:r w:rsidRPr="000A689F">
          <w:rPr>
            <w:lang w:eastAsia="en-US" w:bidi="en-US"/>
          </w:rPr>
          <w:t>://</w:t>
        </w:r>
        <w:r>
          <w:rPr>
            <w:lang w:val="en-US" w:eastAsia="en-US" w:bidi="en-US"/>
          </w:rPr>
          <w:t>pravo</w:t>
        </w:r>
        <w:r w:rsidRPr="000A689F">
          <w:rPr>
            <w:lang w:eastAsia="en-US" w:bidi="en-US"/>
          </w:rPr>
          <w:t>.</w:t>
        </w:r>
        <w:r>
          <w:rPr>
            <w:lang w:val="en-US" w:eastAsia="en-US" w:bidi="en-US"/>
          </w:rPr>
          <w:t>gov</w:t>
        </w:r>
        <w:r w:rsidRPr="000A689F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0A689F">
          <w:rPr>
            <w:lang w:eastAsia="en-US" w:bidi="en-US"/>
          </w:rPr>
          <w:t>/</w:t>
        </w:r>
      </w:hyperlink>
    </w:p>
    <w:p w:rsidR="007762EC" w:rsidRDefault="000A689F">
      <w:pPr>
        <w:pStyle w:val="11"/>
        <w:numPr>
          <w:ilvl w:val="0"/>
          <w:numId w:val="3"/>
        </w:numPr>
        <w:shd w:val="clear" w:color="auto" w:fill="auto"/>
        <w:tabs>
          <w:tab w:val="left" w:pos="880"/>
        </w:tabs>
        <w:spacing w:line="264" w:lineRule="auto"/>
        <w:ind w:firstLine="560"/>
        <w:jc w:val="both"/>
      </w:pPr>
      <w:r>
        <w:t>ГАРАНТ. Информационно-правовой-портал:</w:t>
      </w:r>
      <w:hyperlink r:id="rId29" w:history="1">
        <w:r>
          <w:rPr>
            <w:lang w:val="en-US" w:eastAsia="en-US" w:bidi="en-US"/>
          </w:rPr>
          <w:t>http</w:t>
        </w:r>
        <w:r w:rsidRPr="000A689F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0A689F">
          <w:rPr>
            <w:lang w:eastAsia="en-US" w:bidi="en-US"/>
          </w:rPr>
          <w:t>.</w:t>
        </w:r>
        <w:r>
          <w:rPr>
            <w:lang w:val="en-US" w:eastAsia="en-US" w:bidi="en-US"/>
          </w:rPr>
          <w:t>garant</w:t>
        </w:r>
        <w:r w:rsidRPr="000A689F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0A689F">
          <w:rPr>
            <w:lang w:eastAsia="en-US" w:bidi="en-US"/>
          </w:rPr>
          <w:t>/</w:t>
        </w:r>
      </w:hyperlink>
    </w:p>
    <w:p w:rsidR="007762EC" w:rsidRDefault="000A689F">
      <w:pPr>
        <w:pStyle w:val="11"/>
        <w:numPr>
          <w:ilvl w:val="0"/>
          <w:numId w:val="3"/>
        </w:numPr>
        <w:shd w:val="clear" w:color="auto" w:fill="auto"/>
        <w:tabs>
          <w:tab w:val="left" w:pos="880"/>
        </w:tabs>
        <w:spacing w:after="260" w:line="264" w:lineRule="auto"/>
        <w:ind w:firstLine="560"/>
        <w:jc w:val="both"/>
      </w:pPr>
      <w:r>
        <w:t>Правовая система «Консультант плюс»</w:t>
      </w:r>
    </w:p>
    <w:p w:rsidR="004D2EBB" w:rsidRPr="004D2EBB" w:rsidRDefault="004D2EBB" w:rsidP="004D2EBB">
      <w:pPr>
        <w:pStyle w:val="11"/>
        <w:shd w:val="clear" w:color="auto" w:fill="auto"/>
        <w:tabs>
          <w:tab w:val="left" w:pos="880"/>
        </w:tabs>
        <w:spacing w:after="260" w:line="264" w:lineRule="auto"/>
        <w:jc w:val="both"/>
      </w:pPr>
    </w:p>
    <w:p w:rsidR="004D2EBB" w:rsidRPr="004D2EBB" w:rsidRDefault="004D2EBB" w:rsidP="004D2EB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bCs/>
        </w:rPr>
      </w:pPr>
      <w:r w:rsidRPr="004D2EBB">
        <w:rPr>
          <w:rFonts w:ascii="Times New Roman" w:hAnsi="Times New Roman" w:cs="Times New Roman"/>
          <w:b/>
          <w:bCs/>
        </w:rPr>
        <w:t xml:space="preserve">7. Материально-техническое обеспечение дисциплины (модуля) </w:t>
      </w:r>
    </w:p>
    <w:p w:rsidR="004D2EBB" w:rsidRPr="004D2EBB" w:rsidRDefault="004D2EBB" w:rsidP="004D2EBB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4D2EBB">
        <w:rPr>
          <w:rFonts w:ascii="Times New Roman" w:hAnsi="Times New Roman" w:cs="Times New Roman"/>
        </w:rPr>
        <w:t>Реализация программы предполагает наличие:</w:t>
      </w:r>
    </w:p>
    <w:p w:rsidR="004D2EBB" w:rsidRPr="004D2EBB" w:rsidRDefault="004D2EBB" w:rsidP="004D2EBB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4D2EBB">
        <w:rPr>
          <w:rFonts w:ascii="Times New Roman" w:hAnsi="Times New Roman" w:cs="Times New Roman"/>
        </w:rPr>
        <w:t>- учебных аудиторий для проведения занятий лекционных типа, занятий семинарского типа, групповых и индивидуальных консультаций, текущего контроля и промежуточной аттестации, помещения для самостоятельной работы.</w:t>
      </w:r>
    </w:p>
    <w:p w:rsidR="004D2EBB" w:rsidRPr="004D2EBB" w:rsidRDefault="004D2EBB" w:rsidP="004D2EBB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4D2EBB">
        <w:rPr>
          <w:rFonts w:ascii="Times New Roman" w:hAnsi="Times New Roman" w:cs="Times New Roman"/>
        </w:rPr>
        <w:t>- компьютерного класса, имеющего компьютеры, объединенные сетью с выходом в Интернет;</w:t>
      </w:r>
    </w:p>
    <w:p w:rsidR="004D2EBB" w:rsidRPr="004D2EBB" w:rsidRDefault="004D2EBB" w:rsidP="004D2EBB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4D2EBB">
        <w:rPr>
          <w:rFonts w:ascii="Times New Roman" w:hAnsi="Times New Roman" w:cs="Times New Roman"/>
        </w:rPr>
        <w:t>- лицензионного (операционная система MicrosoftWindows, пакет прикладных программ MicrosoftOffice) и свободно распространяемого программного обеспечения.</w:t>
      </w:r>
    </w:p>
    <w:p w:rsidR="004D2EBB" w:rsidRPr="004D2EBB" w:rsidRDefault="004D2EBB" w:rsidP="004D2EBB">
      <w:pPr>
        <w:rPr>
          <w:rFonts w:ascii="Times New Roman" w:hAnsi="Times New Roman" w:cs="Times New Roman"/>
        </w:rPr>
      </w:pPr>
    </w:p>
    <w:p w:rsidR="004D2EBB" w:rsidRPr="004D2EBB" w:rsidRDefault="004D2EBB" w:rsidP="004D2EBB">
      <w:pPr>
        <w:keepNext/>
        <w:keepLines/>
        <w:ind w:firstLine="567"/>
        <w:jc w:val="center"/>
        <w:outlineLvl w:val="0"/>
        <w:rPr>
          <w:rFonts w:ascii="Times New Roman" w:hAnsi="Times New Roman" w:cs="Times New Roman"/>
          <w:b/>
          <w:bCs/>
        </w:rPr>
      </w:pPr>
      <w:r w:rsidRPr="004D2EBB">
        <w:rPr>
          <w:rFonts w:ascii="Times New Roman" w:hAnsi="Times New Roman" w:cs="Times New Roman"/>
          <w:b/>
          <w:bCs/>
        </w:rPr>
        <w:t>Специальные условия организации обучения по дисциплине для инвалидов и лиц с ограниченными возможностями здоровья</w:t>
      </w:r>
    </w:p>
    <w:p w:rsidR="004D2EBB" w:rsidRPr="004D2EBB" w:rsidRDefault="004D2EBB" w:rsidP="004D2EBB">
      <w:pPr>
        <w:ind w:firstLine="567"/>
        <w:jc w:val="both"/>
        <w:rPr>
          <w:rFonts w:ascii="Times New Roman" w:hAnsi="Times New Roman" w:cs="Times New Roman"/>
          <w:spacing w:val="3"/>
        </w:rPr>
      </w:pPr>
      <w:r w:rsidRPr="004D2EBB">
        <w:rPr>
          <w:rFonts w:ascii="Times New Roman" w:hAnsi="Times New Roman" w:cs="Times New Roman"/>
          <w:spacing w:val="3"/>
        </w:rPr>
        <w:t>Организация обучения по дисциплине инвалидов и лиц с ограниченными возможностями здоровья осуществляется с учетом особенностей психофизического развития, индивидуальных возможностей и состояния здоровья при наличии таких обучающихся путем создания специальных условий для получения образования.</w:t>
      </w:r>
    </w:p>
    <w:p w:rsidR="004D2EBB" w:rsidRPr="004D2EBB" w:rsidRDefault="004D2EBB" w:rsidP="004D2EBB">
      <w:pPr>
        <w:ind w:firstLine="567"/>
        <w:jc w:val="both"/>
        <w:rPr>
          <w:rFonts w:ascii="Times New Roman" w:hAnsi="Times New Roman" w:cs="Times New Roman"/>
        </w:rPr>
      </w:pPr>
      <w:r w:rsidRPr="004D2EBB">
        <w:rPr>
          <w:rFonts w:ascii="Times New Roman" w:hAnsi="Times New Roman" w:cs="Times New Roman"/>
        </w:rPr>
        <w:t>Профессорско-преподавательский состав знакомится с психолого-физиологическими особенностями обучающихся инвалидов и лиц с ограниченными возможностями здоровья, индивидуальными программами реабилитации инвалидов (при наличии).</w:t>
      </w:r>
    </w:p>
    <w:p w:rsidR="004D2EBB" w:rsidRPr="004D2EBB" w:rsidRDefault="004D2EBB" w:rsidP="004D2EBB">
      <w:pPr>
        <w:ind w:firstLine="567"/>
        <w:jc w:val="both"/>
        <w:rPr>
          <w:rFonts w:ascii="Times New Roman" w:hAnsi="Times New Roman" w:cs="Times New Roman"/>
        </w:rPr>
      </w:pPr>
      <w:r w:rsidRPr="004D2EBB">
        <w:rPr>
          <w:rFonts w:ascii="Times New Roman" w:hAnsi="Times New Roman" w:cs="Times New Roman"/>
        </w:rPr>
        <w:t xml:space="preserve">В соответствии с </w:t>
      </w:r>
      <w:r w:rsidRPr="004D2EBB">
        <w:rPr>
          <w:rFonts w:ascii="Times New Roman" w:hAnsi="Times New Roman" w:cs="Times New Roman"/>
          <w:bCs/>
          <w:shd w:val="clear" w:color="auto" w:fill="FFFFFF"/>
        </w:rPr>
        <w:t>Методическими рекомендациями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</w:t>
      </w:r>
      <w:r w:rsidRPr="004D2EBB">
        <w:rPr>
          <w:rFonts w:ascii="Times New Roman" w:hAnsi="Times New Roman" w:cs="Times New Roman"/>
          <w:spacing w:val="3"/>
        </w:rPr>
        <w:t xml:space="preserve">, утв. Минобрнауки РФ 08.04.2014 АК-44/05вн </w:t>
      </w:r>
      <w:r w:rsidRPr="004D2EBB">
        <w:rPr>
          <w:rFonts w:ascii="Times New Roman" w:hAnsi="Times New Roman" w:cs="Times New Roman"/>
        </w:rPr>
        <w:t xml:space="preserve">при изучении дисциплины предполагается использование социально-активных и рефлексивных методов обучения, технологий социокультурной реабилитации с целью оказания помощи в установлении полноценных межличностных отношений с другими студентами, создании комфортного психологического климата в студенческой группе. </w:t>
      </w:r>
    </w:p>
    <w:p w:rsidR="004D2EBB" w:rsidRPr="004D2EBB" w:rsidRDefault="004D2EBB" w:rsidP="004D2EBB">
      <w:pPr>
        <w:ind w:firstLine="567"/>
        <w:jc w:val="both"/>
        <w:rPr>
          <w:rFonts w:ascii="Times New Roman" w:hAnsi="Times New Roman" w:cs="Times New Roman"/>
        </w:rPr>
      </w:pPr>
      <w:r w:rsidRPr="004D2EBB">
        <w:rPr>
          <w:rFonts w:ascii="Times New Roman" w:hAnsi="Times New Roman" w:cs="Times New Roman"/>
        </w:rPr>
        <w:t xml:space="preserve">При освоении дисциплины используются различные сочетания видов учебной работы с методами и формами активизации познавательной деятельности обучающихся для достижения запланированных результатов обучения и формирования компетенций. Форма проведения промежуточной аттестации для обучающихся-инвалидов и лиц с ограниченными возможностями здоровья устанавливается с учетом индивидуальных психофизиологических особенностей. По личной просьбе обучающегося с ограниченными возможностями здоровья, изложенной в форме письменного заявления, по дисциплине предусматриваются: </w:t>
      </w:r>
    </w:p>
    <w:p w:rsidR="004D2EBB" w:rsidRPr="004D2EBB" w:rsidRDefault="004D2EBB" w:rsidP="004D2EBB">
      <w:pPr>
        <w:ind w:firstLine="567"/>
        <w:jc w:val="both"/>
        <w:rPr>
          <w:rFonts w:ascii="Times New Roman" w:hAnsi="Times New Roman" w:cs="Times New Roman"/>
        </w:rPr>
      </w:pPr>
      <w:r w:rsidRPr="004D2EBB">
        <w:rPr>
          <w:rFonts w:ascii="Times New Roman" w:hAnsi="Times New Roman" w:cs="Times New Roman"/>
        </w:rPr>
        <w:t xml:space="preserve">- замена устного ответа на письменный ответ при сдаче зачета или экзамена; </w:t>
      </w:r>
    </w:p>
    <w:p w:rsidR="004D2EBB" w:rsidRPr="004D2EBB" w:rsidRDefault="004D2EBB" w:rsidP="004D2EBB">
      <w:pPr>
        <w:ind w:firstLine="567"/>
        <w:jc w:val="both"/>
        <w:rPr>
          <w:rFonts w:ascii="Times New Roman" w:hAnsi="Times New Roman" w:cs="Times New Roman"/>
        </w:rPr>
      </w:pPr>
      <w:r w:rsidRPr="004D2EBB">
        <w:rPr>
          <w:rFonts w:ascii="Times New Roman" w:hAnsi="Times New Roman" w:cs="Times New Roman"/>
        </w:rPr>
        <w:t xml:space="preserve">- увеличение продолжительности времени на подготовку к ответу на зачете или экзамене; </w:t>
      </w:r>
    </w:p>
    <w:p w:rsidR="004D2EBB" w:rsidRPr="004D2EBB" w:rsidRDefault="004D2EBB" w:rsidP="004D2EBB">
      <w:pPr>
        <w:ind w:firstLine="567"/>
        <w:jc w:val="both"/>
        <w:rPr>
          <w:rFonts w:ascii="Times New Roman" w:hAnsi="Times New Roman" w:cs="Times New Roman"/>
        </w:rPr>
      </w:pPr>
      <w:r w:rsidRPr="004D2EBB">
        <w:rPr>
          <w:rFonts w:ascii="Times New Roman" w:hAnsi="Times New Roman" w:cs="Times New Roman"/>
        </w:rPr>
        <w:t>- при подведении результатов промежуточной аттестации студентов выставляется максимальное количество баллов за посещаемость аудиторных занятий.</w:t>
      </w:r>
    </w:p>
    <w:p w:rsidR="004D2EBB" w:rsidRPr="004D2EBB" w:rsidRDefault="004D2EBB" w:rsidP="004D2EBB">
      <w:pPr>
        <w:rPr>
          <w:rFonts w:ascii="Times New Roman" w:hAnsi="Times New Roman" w:cs="Times New Roman"/>
          <w:color w:val="FF0000"/>
        </w:rPr>
      </w:pPr>
    </w:p>
    <w:p w:rsidR="004D2EBB" w:rsidRPr="004D2EBB" w:rsidRDefault="004D2EBB" w:rsidP="004D2EBB">
      <w:pPr>
        <w:rPr>
          <w:rFonts w:ascii="Times New Roman" w:hAnsi="Times New Roman" w:cs="Times New Roman"/>
          <w:color w:val="FF0000"/>
        </w:rPr>
      </w:pPr>
    </w:p>
    <w:tbl>
      <w:tblPr>
        <w:tblW w:w="10031" w:type="dxa"/>
        <w:tblLayout w:type="fixed"/>
        <w:tblLook w:val="04A0"/>
      </w:tblPr>
      <w:tblGrid>
        <w:gridCol w:w="3227"/>
        <w:gridCol w:w="4252"/>
        <w:gridCol w:w="2552"/>
      </w:tblGrid>
      <w:tr w:rsidR="004D2EBB" w:rsidRPr="004D2EBB" w:rsidTr="00CC0352">
        <w:tc>
          <w:tcPr>
            <w:tcW w:w="10031" w:type="dxa"/>
            <w:gridSpan w:val="3"/>
            <w:shd w:val="clear" w:color="auto" w:fill="auto"/>
          </w:tcPr>
          <w:p w:rsidR="004D2EBB" w:rsidRPr="004D2EBB" w:rsidRDefault="00800051" w:rsidP="00CC0352">
            <w:pPr>
              <w:tabs>
                <w:tab w:val="left" w:pos="567"/>
              </w:tabs>
              <w:ind w:right="-2" w:firstLine="709"/>
              <w:jc w:val="both"/>
              <w:rPr>
                <w:rFonts w:ascii="Times New Roman" w:hAnsi="Times New Roman" w:cs="Times New Roman"/>
              </w:rPr>
            </w:pPr>
            <w:r w:rsidRPr="0080005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Программа составлена в соответствии с требованиями ОС ННГУ по направлению подготовки 38.03.01 «Экономика», профиль «Финансы и кредит».</w:t>
            </w:r>
          </w:p>
          <w:p w:rsidR="004D2EBB" w:rsidRPr="004D2EBB" w:rsidRDefault="004D2EBB" w:rsidP="00CC0352">
            <w:pPr>
              <w:tabs>
                <w:tab w:val="left" w:pos="567"/>
              </w:tabs>
              <w:ind w:right="-2" w:firstLine="709"/>
              <w:jc w:val="both"/>
              <w:rPr>
                <w:rFonts w:ascii="Times New Roman" w:hAnsi="Times New Roman" w:cs="Times New Roman"/>
              </w:rPr>
            </w:pPr>
          </w:p>
          <w:p w:rsidR="004D2EBB" w:rsidRPr="004D2EBB" w:rsidRDefault="004D2EBB" w:rsidP="00CC0352">
            <w:pPr>
              <w:tabs>
                <w:tab w:val="left" w:pos="567"/>
              </w:tabs>
              <w:ind w:right="-2" w:firstLine="709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2EBB" w:rsidRPr="004D2EBB" w:rsidTr="00CC0352">
        <w:tc>
          <w:tcPr>
            <w:tcW w:w="3227" w:type="dxa"/>
            <w:shd w:val="clear" w:color="auto" w:fill="auto"/>
          </w:tcPr>
          <w:p w:rsidR="004D2EBB" w:rsidRPr="004D2EBB" w:rsidRDefault="004D2EBB" w:rsidP="00CC0352">
            <w:pPr>
              <w:spacing w:line="276" w:lineRule="auto"/>
              <w:ind w:left="180"/>
              <w:rPr>
                <w:rFonts w:ascii="Times New Roman" w:hAnsi="Times New Roman" w:cs="Times New Roman"/>
              </w:rPr>
            </w:pPr>
            <w:r w:rsidRPr="004D2EBB">
              <w:rPr>
                <w:rFonts w:ascii="Times New Roman" w:hAnsi="Times New Roman" w:cs="Times New Roman"/>
              </w:rPr>
              <w:t>Автор(ы):</w:t>
            </w:r>
          </w:p>
        </w:tc>
        <w:tc>
          <w:tcPr>
            <w:tcW w:w="4252" w:type="dxa"/>
            <w:shd w:val="clear" w:color="auto" w:fill="auto"/>
          </w:tcPr>
          <w:p w:rsidR="004D2EBB" w:rsidRPr="004D2EBB" w:rsidRDefault="004D2EBB" w:rsidP="00CC035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4D2EBB" w:rsidRPr="004D2EBB" w:rsidRDefault="004D2EBB" w:rsidP="00CC035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D2EBB" w:rsidRPr="004D2EBB" w:rsidTr="00CC0352">
        <w:tc>
          <w:tcPr>
            <w:tcW w:w="3227" w:type="dxa"/>
            <w:shd w:val="clear" w:color="auto" w:fill="auto"/>
          </w:tcPr>
          <w:p w:rsidR="004D2EBB" w:rsidRPr="004D2EBB" w:rsidRDefault="004D2EBB" w:rsidP="00CC035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к.с</w:t>
            </w:r>
            <w:r w:rsidRPr="004D2EBB">
              <w:rPr>
                <w:rFonts w:ascii="Times New Roman" w:hAnsi="Times New Roman" w:cs="Times New Roman"/>
              </w:rPr>
              <w:t>.н., доцент</w:t>
            </w:r>
          </w:p>
        </w:tc>
        <w:tc>
          <w:tcPr>
            <w:tcW w:w="4252" w:type="dxa"/>
            <w:shd w:val="clear" w:color="auto" w:fill="auto"/>
          </w:tcPr>
          <w:p w:rsidR="004D2EBB" w:rsidRPr="004D2EBB" w:rsidRDefault="004D2EBB" w:rsidP="00CC035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4D2EBB" w:rsidRPr="004D2EBB" w:rsidRDefault="004D2EBB" w:rsidP="00CC0352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Серафимов М.М.</w:t>
            </w:r>
            <w:bookmarkStart w:id="30" w:name="_GoBack"/>
            <w:bookmarkEnd w:id="30"/>
          </w:p>
        </w:tc>
      </w:tr>
      <w:tr w:rsidR="004D2EBB" w:rsidRPr="004D2EBB" w:rsidTr="00CC0352">
        <w:tc>
          <w:tcPr>
            <w:tcW w:w="3227" w:type="dxa"/>
            <w:shd w:val="clear" w:color="auto" w:fill="auto"/>
          </w:tcPr>
          <w:p w:rsidR="004D2EBB" w:rsidRPr="004D2EBB" w:rsidRDefault="004D2EBB" w:rsidP="00CC035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4D2EBB" w:rsidRPr="004D2EBB" w:rsidRDefault="004D2EBB" w:rsidP="00CC035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4D2EBB" w:rsidRPr="004D2EBB" w:rsidRDefault="004D2EBB" w:rsidP="00CC035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D2EBB" w:rsidRPr="004D2EBB" w:rsidTr="00CC0352">
        <w:tc>
          <w:tcPr>
            <w:tcW w:w="3227" w:type="dxa"/>
            <w:shd w:val="clear" w:color="auto" w:fill="auto"/>
          </w:tcPr>
          <w:p w:rsidR="004D2EBB" w:rsidRPr="004D2EBB" w:rsidRDefault="004D2EBB" w:rsidP="00CC035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4D2EBB" w:rsidRPr="004D2EBB" w:rsidRDefault="004D2EBB" w:rsidP="00CC035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4D2EBB" w:rsidRPr="004D2EBB" w:rsidRDefault="004D2EBB" w:rsidP="00CC035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4D2EBB" w:rsidRPr="004D2EBB" w:rsidRDefault="004D2EBB" w:rsidP="004D2EBB">
      <w:pPr>
        <w:tabs>
          <w:tab w:val="left" w:pos="993"/>
        </w:tabs>
        <w:jc w:val="both"/>
        <w:rPr>
          <w:rFonts w:ascii="Times New Roman" w:eastAsia="Calibri" w:hAnsi="Times New Roman" w:cs="Times New Roman"/>
        </w:rPr>
      </w:pPr>
      <w:r w:rsidRPr="004D2EBB">
        <w:rPr>
          <w:rFonts w:ascii="Times New Roman" w:eastAsia="Calibri" w:hAnsi="Times New Roman" w:cs="Times New Roman"/>
        </w:rPr>
        <w:tab/>
        <w:t>Программа одобрена Методической комиссией Дзержинского филиала ННГУ</w:t>
      </w:r>
    </w:p>
    <w:p w:rsidR="004D2EBB" w:rsidRPr="004D2EBB" w:rsidRDefault="004D2EBB" w:rsidP="004D2EBB">
      <w:pPr>
        <w:tabs>
          <w:tab w:val="left" w:pos="993"/>
        </w:tabs>
        <w:jc w:val="both"/>
        <w:rPr>
          <w:rFonts w:ascii="Times New Roman" w:eastAsia="Calibri" w:hAnsi="Times New Roman" w:cs="Times New Roman"/>
        </w:rPr>
      </w:pPr>
      <w:r w:rsidRPr="004D2EBB">
        <w:rPr>
          <w:rFonts w:ascii="Times New Roman" w:eastAsia="Calibri" w:hAnsi="Times New Roman" w:cs="Times New Roman"/>
        </w:rPr>
        <w:t>от 07.06.2021 года, протокол № 4</w:t>
      </w:r>
    </w:p>
    <w:p w:rsidR="004D2EBB" w:rsidRPr="00441457" w:rsidRDefault="004D2EBB" w:rsidP="004D2EBB"/>
    <w:p w:rsidR="004D2EBB" w:rsidRDefault="004D2EBB" w:rsidP="004D2EBB">
      <w:pPr>
        <w:pStyle w:val="11"/>
        <w:shd w:val="clear" w:color="auto" w:fill="auto"/>
        <w:tabs>
          <w:tab w:val="left" w:pos="880"/>
        </w:tabs>
        <w:spacing w:after="260" w:line="264" w:lineRule="auto"/>
        <w:jc w:val="both"/>
      </w:pPr>
    </w:p>
    <w:sectPr w:rsidR="004D2EBB" w:rsidSect="00900D62">
      <w:footerReference w:type="default" r:id="rId30"/>
      <w:footerReference w:type="first" r:id="rId31"/>
      <w:pgSz w:w="11900" w:h="16840"/>
      <w:pgMar w:top="1105" w:right="398" w:bottom="1035" w:left="1139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274" w:rsidRDefault="003A5274">
      <w:r>
        <w:separator/>
      </w:r>
    </w:p>
  </w:endnote>
  <w:endnote w:type="continuationSeparator" w:id="1">
    <w:p w:rsidR="003A5274" w:rsidRDefault="003A5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89F" w:rsidRDefault="008C47FF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" o:spid="_x0000_s2049" type="#_x0000_t202" style="position:absolute;margin-left:556.4pt;margin-top:800.2pt;width:11.3pt;height:9.85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" filled="f" stroked="f">
          <v:textbox style="mso-fit-shape-to-text:t" inset="0,0,0,0">
            <w:txbxContent>
              <w:p w:rsidR="000A689F" w:rsidRDefault="008C47FF">
                <w:pPr>
                  <w:pStyle w:val="22"/>
                  <w:shd w:val="clear" w:color="auto" w:fill="auto"/>
                  <w:rPr>
                    <w:sz w:val="22"/>
                    <w:szCs w:val="22"/>
                  </w:rPr>
                </w:pPr>
                <w:r w:rsidRPr="008C47FF">
                  <w:fldChar w:fldCharType="begin"/>
                </w:r>
                <w:r w:rsidR="000A689F">
                  <w:instrText xml:space="preserve"> PAGE \* MERGEFORMAT </w:instrText>
                </w:r>
                <w:r w:rsidRPr="008C47FF">
                  <w:fldChar w:fldCharType="separate"/>
                </w:r>
                <w:r w:rsidR="00DD4830" w:rsidRPr="00DD4830">
                  <w:rPr>
                    <w:rFonts w:ascii="Calibri" w:eastAsia="Calibri" w:hAnsi="Calibri" w:cs="Calibri"/>
                    <w:noProof/>
                    <w:sz w:val="22"/>
                    <w:szCs w:val="22"/>
                  </w:rPr>
                  <w:t>9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89F" w:rsidRDefault="000A689F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274" w:rsidRDefault="003A5274"/>
  </w:footnote>
  <w:footnote w:type="continuationSeparator" w:id="1">
    <w:p w:rsidR="003A5274" w:rsidRDefault="003A527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202"/>
    <w:multiLevelType w:val="multilevel"/>
    <w:tmpl w:val="5258732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91446F"/>
    <w:multiLevelType w:val="multilevel"/>
    <w:tmpl w:val="2DA447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F36625"/>
    <w:multiLevelType w:val="multilevel"/>
    <w:tmpl w:val="DE445C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24282B"/>
    <w:multiLevelType w:val="multilevel"/>
    <w:tmpl w:val="5B2ABB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C05022"/>
    <w:multiLevelType w:val="multilevel"/>
    <w:tmpl w:val="CA141ED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1567BB"/>
    <w:multiLevelType w:val="multilevel"/>
    <w:tmpl w:val="9DD6A9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FB345B"/>
    <w:multiLevelType w:val="multilevel"/>
    <w:tmpl w:val="AF8E853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5B31B5"/>
    <w:multiLevelType w:val="multilevel"/>
    <w:tmpl w:val="5710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41533D"/>
    <w:multiLevelType w:val="multilevel"/>
    <w:tmpl w:val="0DF0264A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7A5156"/>
    <w:multiLevelType w:val="multilevel"/>
    <w:tmpl w:val="391C7202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D8F10AA"/>
    <w:multiLevelType w:val="multilevel"/>
    <w:tmpl w:val="114CD116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67C6804"/>
    <w:multiLevelType w:val="multilevel"/>
    <w:tmpl w:val="77CC6F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D17CD6"/>
    <w:multiLevelType w:val="multilevel"/>
    <w:tmpl w:val="E9A622B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2A617F"/>
    <w:multiLevelType w:val="hybridMultilevel"/>
    <w:tmpl w:val="FCFE3A96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4">
    <w:nsid w:val="3F9F0AC6"/>
    <w:multiLevelType w:val="multilevel"/>
    <w:tmpl w:val="F8125A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4A35F64"/>
    <w:multiLevelType w:val="multilevel"/>
    <w:tmpl w:val="7B1E9DE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6835AB"/>
    <w:multiLevelType w:val="multilevel"/>
    <w:tmpl w:val="30C66F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985252B"/>
    <w:multiLevelType w:val="multilevel"/>
    <w:tmpl w:val="3F1A2A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31F2685"/>
    <w:multiLevelType w:val="multilevel"/>
    <w:tmpl w:val="CB588FA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E942BE6"/>
    <w:multiLevelType w:val="multilevel"/>
    <w:tmpl w:val="A58A3D56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464117E"/>
    <w:multiLevelType w:val="multilevel"/>
    <w:tmpl w:val="8A08E93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C2F252B"/>
    <w:multiLevelType w:val="multilevel"/>
    <w:tmpl w:val="2646BC2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FDB6F80"/>
    <w:multiLevelType w:val="multilevel"/>
    <w:tmpl w:val="C52A7C9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2993598"/>
    <w:multiLevelType w:val="multilevel"/>
    <w:tmpl w:val="95D6CD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67A6D4A"/>
    <w:multiLevelType w:val="multilevel"/>
    <w:tmpl w:val="198C8B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A241B35"/>
    <w:multiLevelType w:val="multilevel"/>
    <w:tmpl w:val="DCAC4F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AC110C3"/>
    <w:multiLevelType w:val="multilevel"/>
    <w:tmpl w:val="600C36F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AC52135"/>
    <w:multiLevelType w:val="multilevel"/>
    <w:tmpl w:val="5B484B44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26"/>
  </w:num>
  <w:num w:numId="3">
    <w:abstractNumId w:val="0"/>
  </w:num>
  <w:num w:numId="4">
    <w:abstractNumId w:val="23"/>
  </w:num>
  <w:num w:numId="5">
    <w:abstractNumId w:val="5"/>
  </w:num>
  <w:num w:numId="6">
    <w:abstractNumId w:val="10"/>
  </w:num>
  <w:num w:numId="7">
    <w:abstractNumId w:val="21"/>
  </w:num>
  <w:num w:numId="8">
    <w:abstractNumId w:val="15"/>
  </w:num>
  <w:num w:numId="9">
    <w:abstractNumId w:val="6"/>
  </w:num>
  <w:num w:numId="10">
    <w:abstractNumId w:val="4"/>
  </w:num>
  <w:num w:numId="11">
    <w:abstractNumId w:val="20"/>
  </w:num>
  <w:num w:numId="12">
    <w:abstractNumId w:val="18"/>
  </w:num>
  <w:num w:numId="13">
    <w:abstractNumId w:val="12"/>
  </w:num>
  <w:num w:numId="14">
    <w:abstractNumId w:val="3"/>
  </w:num>
  <w:num w:numId="15">
    <w:abstractNumId w:val="22"/>
  </w:num>
  <w:num w:numId="16">
    <w:abstractNumId w:val="27"/>
  </w:num>
  <w:num w:numId="17">
    <w:abstractNumId w:val="19"/>
  </w:num>
  <w:num w:numId="18">
    <w:abstractNumId w:val="9"/>
  </w:num>
  <w:num w:numId="19">
    <w:abstractNumId w:val="8"/>
  </w:num>
  <w:num w:numId="20">
    <w:abstractNumId w:val="7"/>
  </w:num>
  <w:num w:numId="21">
    <w:abstractNumId w:val="2"/>
  </w:num>
  <w:num w:numId="22">
    <w:abstractNumId w:val="17"/>
  </w:num>
  <w:num w:numId="23">
    <w:abstractNumId w:val="11"/>
  </w:num>
  <w:num w:numId="24">
    <w:abstractNumId w:val="16"/>
  </w:num>
  <w:num w:numId="25">
    <w:abstractNumId w:val="24"/>
  </w:num>
  <w:num w:numId="26">
    <w:abstractNumId w:val="1"/>
  </w:num>
  <w:num w:numId="27">
    <w:abstractNumId w:val="25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7762EC"/>
    <w:rsid w:val="000A689F"/>
    <w:rsid w:val="00220347"/>
    <w:rsid w:val="00342C35"/>
    <w:rsid w:val="003A5274"/>
    <w:rsid w:val="004D2EBB"/>
    <w:rsid w:val="00564F3E"/>
    <w:rsid w:val="0064544B"/>
    <w:rsid w:val="00657025"/>
    <w:rsid w:val="007762EC"/>
    <w:rsid w:val="00800051"/>
    <w:rsid w:val="008C47FF"/>
    <w:rsid w:val="00900D62"/>
    <w:rsid w:val="009D26C6"/>
    <w:rsid w:val="00A83EAE"/>
    <w:rsid w:val="00B67039"/>
    <w:rsid w:val="00DD4830"/>
    <w:rsid w:val="00EC2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00D62"/>
    <w:rPr>
      <w:color w:val="000000"/>
    </w:rPr>
  </w:style>
  <w:style w:type="paragraph" w:styleId="1">
    <w:name w:val="heading 1"/>
    <w:basedOn w:val="a"/>
    <w:link w:val="10"/>
    <w:uiPriority w:val="99"/>
    <w:qFormat/>
    <w:rsid w:val="00657025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900D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Заголовок №1_"/>
    <w:basedOn w:val="a0"/>
    <w:link w:val="13"/>
    <w:rsid w:val="00900D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900D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sid w:val="00900D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_"/>
    <w:basedOn w:val="a0"/>
    <w:link w:val="24"/>
    <w:rsid w:val="00900D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sid w:val="00900D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sid w:val="00900D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sid w:val="00900D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a">
    <w:name w:val="Подпись к картинке_"/>
    <w:basedOn w:val="a0"/>
    <w:link w:val="ab"/>
    <w:rsid w:val="00900D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1">
    <w:name w:val="Основной текст1"/>
    <w:basedOn w:val="a"/>
    <w:link w:val="a3"/>
    <w:rsid w:val="00900D62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link w:val="12"/>
    <w:rsid w:val="00900D62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900D62"/>
    <w:pPr>
      <w:shd w:val="clear" w:color="auto" w:fill="FFFFFF"/>
      <w:spacing w:after="26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rsid w:val="00900D6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Основной текст (2)"/>
    <w:basedOn w:val="a"/>
    <w:link w:val="23"/>
    <w:rsid w:val="00900D62"/>
    <w:pPr>
      <w:shd w:val="clear" w:color="auto" w:fill="FFFFFF"/>
      <w:spacing w:after="180"/>
      <w:ind w:left="5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rsid w:val="00900D62"/>
    <w:pPr>
      <w:shd w:val="clear" w:color="auto" w:fill="FFFFFF"/>
      <w:spacing w:after="270"/>
      <w:ind w:left="5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rsid w:val="00900D62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rsid w:val="00900D62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ab">
    <w:name w:val="Подпись к картинке"/>
    <w:basedOn w:val="a"/>
    <w:link w:val="aa"/>
    <w:rsid w:val="00900D62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styleId="ac">
    <w:name w:val="List Paragraph"/>
    <w:basedOn w:val="a"/>
    <w:link w:val="ad"/>
    <w:uiPriority w:val="34"/>
    <w:qFormat/>
    <w:rsid w:val="000A689F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0"/>
      <w:lang w:bidi="ar-SA"/>
    </w:rPr>
  </w:style>
  <w:style w:type="character" w:customStyle="1" w:styleId="ad">
    <w:name w:val="Абзац списка Знак"/>
    <w:link w:val="ac"/>
    <w:uiPriority w:val="34"/>
    <w:locked/>
    <w:rsid w:val="000A689F"/>
    <w:rPr>
      <w:rFonts w:ascii="Calibri" w:eastAsia="Times New Roman" w:hAnsi="Calibri" w:cs="Times New Roman"/>
      <w:sz w:val="22"/>
      <w:szCs w:val="20"/>
      <w:lang w:bidi="ar-SA"/>
    </w:rPr>
  </w:style>
  <w:style w:type="character" w:customStyle="1" w:styleId="10">
    <w:name w:val="Заголовок 1 Знак"/>
    <w:basedOn w:val="a0"/>
    <w:link w:val="1"/>
    <w:uiPriority w:val="99"/>
    <w:rsid w:val="00657025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styleId="ae">
    <w:name w:val="Hyperlink"/>
    <w:uiPriority w:val="99"/>
    <w:rsid w:val="00657025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4D2EB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D2EB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9"/>
    <w:qFormat/>
    <w:rsid w:val="00657025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a">
    <w:name w:val="Подпись к картинке_"/>
    <w:basedOn w:val="a0"/>
    <w:link w:val="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26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after="180"/>
      <w:ind w:left="5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after="270"/>
      <w:ind w:left="5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ab">
    <w:name w:val="Подпись к картинке"/>
    <w:basedOn w:val="a"/>
    <w:link w:val="aa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styleId="ac">
    <w:name w:val="List Paragraph"/>
    <w:basedOn w:val="a"/>
    <w:link w:val="ad"/>
    <w:uiPriority w:val="34"/>
    <w:qFormat/>
    <w:rsid w:val="000A689F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0"/>
      <w:lang w:val="x-none" w:eastAsia="x-none" w:bidi="ar-SA"/>
    </w:rPr>
  </w:style>
  <w:style w:type="character" w:customStyle="1" w:styleId="ad">
    <w:name w:val="Абзац списка Знак"/>
    <w:link w:val="ac"/>
    <w:uiPriority w:val="34"/>
    <w:locked/>
    <w:rsid w:val="000A689F"/>
    <w:rPr>
      <w:rFonts w:ascii="Calibri" w:eastAsia="Times New Roman" w:hAnsi="Calibri" w:cs="Times New Roman"/>
      <w:sz w:val="22"/>
      <w:szCs w:val="20"/>
      <w:lang w:val="x-none" w:eastAsia="x-none" w:bidi="ar-SA"/>
    </w:rPr>
  </w:style>
  <w:style w:type="character" w:customStyle="1" w:styleId="10">
    <w:name w:val="Заголовок 1 Знак"/>
    <w:basedOn w:val="a0"/>
    <w:link w:val="1"/>
    <w:uiPriority w:val="99"/>
    <w:rsid w:val="00657025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 w:bidi="ar-SA"/>
    </w:rPr>
  </w:style>
  <w:style w:type="character" w:styleId="ae">
    <w:name w:val="Hyperlink"/>
    <w:uiPriority w:val="99"/>
    <w:rsid w:val="00657025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4D2EB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D2EB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catalog/product/553436" TargetMode="External"/><Relationship Id="rId18" Type="http://schemas.openxmlformats.org/officeDocument/2006/relationships/hyperlink" Target="http://znanium.com/catalog.php?bookinfo=461875" TargetMode="External"/><Relationship Id="rId26" Type="http://schemas.openxmlformats.org/officeDocument/2006/relationships/hyperlink" Target="http://www.ecsocman.edu.ru/db/msg/124590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.lanbook.com/" TargetMode="External"/><Relationship Id="rId34" Type="http://schemas.microsoft.com/office/2007/relationships/stylesWithEffects" Target="stylesWithEffects.xml"/><Relationship Id="rId7" Type="http://schemas.openxmlformats.org/officeDocument/2006/relationships/hyperlink" Target="https://e-learning.unn.ru" TargetMode="External"/><Relationship Id="rId12" Type="http://schemas.openxmlformats.org/officeDocument/2006/relationships/hyperlink" Target="http://znanium.com/catalog/product/450818" TargetMode="External"/><Relationship Id="rId17" Type="http://schemas.openxmlformats.org/officeDocument/2006/relationships/hyperlink" Target="http://znanium.com/catalog.php?bookinfo=363553" TargetMode="External"/><Relationship Id="rId25" Type="http://schemas.openxmlformats.org/officeDocument/2006/relationships/hyperlink" Target="https://www.gks.ru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znanium.com/bookread2.php?book=509275" TargetMode="External"/><Relationship Id="rId20" Type="http://schemas.openxmlformats.org/officeDocument/2006/relationships/hyperlink" Target="http://www.studentlibrary.ru/" TargetMode="External"/><Relationship Id="rId29" Type="http://schemas.openxmlformats.org/officeDocument/2006/relationships/hyperlink" Target="http://www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catalog.php?bookinfo=474234" TargetMode="External"/><Relationship Id="rId24" Type="http://schemas.openxmlformats.org/officeDocument/2006/relationships/hyperlink" Target="https://elibrary.ru/project_risc.asp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znanium.com/catalog.php?bookinfo=394159" TargetMode="External"/><Relationship Id="rId23" Type="http://schemas.openxmlformats.org/officeDocument/2006/relationships/hyperlink" Target="https://apps.webofknowledge.com/" TargetMode="External"/><Relationship Id="rId28" Type="http://schemas.openxmlformats.org/officeDocument/2006/relationships/hyperlink" Target="http://pravo.gov.ru/" TargetMode="External"/><Relationship Id="rId10" Type="http://schemas.openxmlformats.org/officeDocument/2006/relationships/hyperlink" Target="https://ru.wikipedia.org/wiki/%D0%A1%D0%BE%D1%86%D0%B8%D0%B0%D0%BB%D1%8C%D0%BD%D0%B0%D1%8F_%D1%81%D1%82%D1%80%D1%83%D0%BA%D1%82%D1%83%D1%80%D0%B0" TargetMode="External"/><Relationship Id="rId19" Type="http://schemas.openxmlformats.org/officeDocument/2006/relationships/hyperlink" Target="http://biblio-online.ru/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catalog.php?bookinfo=501622" TargetMode="External"/><Relationship Id="rId22" Type="http://schemas.openxmlformats.org/officeDocument/2006/relationships/hyperlink" Target="http://www.znanium.com/" TargetMode="External"/><Relationship Id="rId27" Type="http://schemas.openxmlformats.org/officeDocument/2006/relationships/hyperlink" Target="http://government.ru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5057</Words>
  <Characters>28831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33821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ALLA</cp:lastModifiedBy>
  <cp:revision>8</cp:revision>
  <dcterms:created xsi:type="dcterms:W3CDTF">2021-09-06T23:34:00Z</dcterms:created>
  <dcterms:modified xsi:type="dcterms:W3CDTF">2021-10-03T20:54:00Z</dcterms:modified>
</cp:coreProperties>
</file>