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информационных технологий, математики и механики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 _______________В.П. Гергель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"_____"__________________201   г.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дисциплины</w:t>
      </w:r>
    </w:p>
    <w:p>
      <w:pPr>
        <w:pStyle w:val="Normal"/>
        <w:tabs>
          <w:tab w:val="left" w:pos="14175" w:leader="none"/>
        </w:tabs>
        <w:spacing w:lineRule="auto" w:line="360" w:before="0" w:after="0"/>
        <w:ind w:left="709" w:right="25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Теория дискретных функций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Бакалавриат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01.03.01 Математика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Математика (общий профиль)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бакалавр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1"/>
        <w:widowControl/>
        <w:tabs>
          <w:tab w:val="left" w:pos="0" w:leader="none"/>
        </w:tabs>
        <w:jc w:val="both"/>
        <w:rPr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Место и цели дисциплины в структуре ОПОП </w:t>
      </w:r>
    </w:p>
    <w:p>
      <w:pPr>
        <w:pStyle w:val="Textbody1"/>
        <w:widowControl/>
        <w:tabs>
          <w:tab w:val="left" w:pos="0" w:leader="none"/>
        </w:tabs>
        <w:ind w:right="-143" w:hanging="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>Курс «Теория дискретных функций» относится к базовой части ОПОП бакалавриата по направлению подготовки «Математика» (Б1.Б.12). Обязателен для освоения во 2 семестре первого года обучения.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Трудоемкость составляет 3 зачетных единицы, предусмотрено проведение лекционных занятий (32 ч.), практических занятий (32ч.).</w:t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фундаментальная подготовка по ряду основных разделам теории дискретных функций: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функции алгебры логики, функции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-значной логики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овладение математическим аппаратом для дальнейшего использования при решении теоретических и прикладных задач.</w:t>
      </w:r>
    </w:p>
    <w:p>
      <w:pPr>
        <w:pStyle w:val="Normal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>
      <w:pPr>
        <w:pStyle w:val="Normal"/>
        <w:spacing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bottomFromText="0" w:horzAnchor="page" w:leftFromText="180" w:rightFromText="180" w:tblpX="0" w:tblpXSpec="center" w:tblpY="194" w:topFromText="0" w:vertAnchor="text"/>
        <w:tblW w:w="1040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140"/>
        <w:gridCol w:w="6262"/>
      </w:tblGrid>
      <w:tr>
        <w:trPr>
          <w:trHeight w:val="1277" w:hRule="atLeast"/>
        </w:trPr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-332" w:leader="none"/>
                <w:tab w:val="left" w:pos="426" w:leader="none"/>
              </w:tabs>
              <w:spacing w:before="0" w:after="160"/>
              <w:ind w:left="108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Формируемые компетенции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-54" w:leader="none"/>
                <w:tab w:val="left" w:pos="426" w:leader="none"/>
              </w:tabs>
              <w:spacing w:before="0" w:after="160"/>
              <w:ind w:left="56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>
        <w:trPr>
          <w:trHeight w:val="769" w:hRule="atLeast"/>
        </w:trPr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-332" w:leader="none"/>
                <w:tab w:val="left" w:pos="426" w:leader="none"/>
              </w:tabs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bookmarkStart w:id="0" w:name="__DdeLink__1874_2517756997"/>
            <w:bookmarkEnd w:id="0"/>
            <w:r>
              <w:rPr>
                <w:rFonts w:ascii="Times New Roman" w:hAnsi="Times New Roman"/>
                <w:sz w:val="22"/>
                <w:szCs w:val="22"/>
              </w:rPr>
              <w:t>ОПК-1</w:t>
            </w:r>
          </w:p>
          <w:p>
            <w:pPr>
              <w:pStyle w:val="Normal"/>
              <w:tabs>
                <w:tab w:val="left" w:pos="-332" w:leader="none"/>
                <w:tab w:val="left" w:pos="426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деятельности.</w:t>
            </w:r>
          </w:p>
          <w:p>
            <w:pPr>
              <w:pStyle w:val="Normal"/>
              <w:tabs>
                <w:tab w:val="left" w:pos="-332" w:leader="none"/>
                <w:tab w:val="left" w:pos="426" w:leader="none"/>
              </w:tabs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(начальный этап)</w:t>
            </w:r>
          </w:p>
        </w:tc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З1 (ОПК-1)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знать: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основные понятия и важнейшие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факты из теории </w:t>
            </w:r>
            <w:r>
              <w:rPr>
                <w:rFonts w:ascii="Times New Roman" w:hAnsi="Times New Roman"/>
                <w:sz w:val="22"/>
                <w:szCs w:val="22"/>
              </w:rPr>
              <w:t>дискретных функций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У1 (ОПК-1)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уметь: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представлять булевы функции,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функции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-значной логики в различных формах (ДНФ, КНФ, АНФ), переходить от одной формы представления к другой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В1 (ОПК-1)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владеть: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основными методами эквивалентных преобразований формул булевых функций, функций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-значной логики.</w:t>
            </w:r>
          </w:p>
        </w:tc>
      </w:tr>
      <w:tr>
        <w:trPr>
          <w:trHeight w:val="508" w:hRule="atLeast"/>
        </w:trPr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-332" w:leader="none"/>
                <w:tab w:val="left" w:pos="426" w:leader="none"/>
              </w:tabs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ПК-2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математически корректно ставить естественнонаучные задачи, знание постановок классических задач математики.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(начальный этап)</w:t>
            </w:r>
          </w:p>
        </w:tc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З1 (ПК-2)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базовые типы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булевых функций, функций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-значной логики,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основные замкнутые классы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булевых функций, функций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-значной логики, критерии полноты системы булевых функций и функций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-значной логики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uppressAutoHyphens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У1 (ПК-2)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устанавливать полноту системы булевых функций, функций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-значной логики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425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и содержание дисциплины «Теория дискретных функций»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42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составляет 3 зачетных единицы, всего 108 ч., из которых 64 ч. составляет контактная работа обучающегося с преподавателем (32 ч. занятий лекционного типа, 32 ч. занятий семинарского типа), 44 ч. составляет самостоятельная работа обучающегося.</w:t>
      </w:r>
    </w:p>
    <w:p>
      <w:pPr>
        <w:pStyle w:val="Normal"/>
        <w:spacing w:before="0" w:after="0"/>
        <w:ind w:firstLine="425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425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>
      <w:pPr>
        <w:pStyle w:val="Normal"/>
        <w:spacing w:before="0" w:after="0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38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3"/>
        <w:gridCol w:w="5104"/>
        <w:gridCol w:w="565"/>
        <w:gridCol w:w="567"/>
        <w:gridCol w:w="567"/>
        <w:gridCol w:w="565"/>
        <w:gridCol w:w="566"/>
        <w:gridCol w:w="571"/>
        <w:gridCol w:w="2"/>
        <w:gridCol w:w="567"/>
      </w:tblGrid>
      <w:tr>
        <w:trPr>
          <w:trHeight w:val="201" w:hRule="atLeast"/>
          <w:cantSplit w:val="true"/>
        </w:trPr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№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822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Наименование и краткое содержание разделов и тем дисциплины (модуля),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39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Часов</w:t>
            </w:r>
          </w:p>
        </w:tc>
      </w:tr>
      <w:tr>
        <w:trPr>
          <w:trHeight w:val="192" w:hRule="atLeast"/>
          <w:cantSplit w:val="true"/>
        </w:trPr>
        <w:tc>
          <w:tcPr>
            <w:tcW w:w="5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1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Всего</w:t>
            </w:r>
          </w:p>
        </w:tc>
        <w:tc>
          <w:tcPr>
            <w:tcW w:w="3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В том числе</w:t>
            </w:r>
          </w:p>
        </w:tc>
      </w:tr>
      <w:tr>
        <w:trPr>
          <w:trHeight w:val="1725" w:hRule="exact"/>
          <w:cantSplit w:val="true"/>
        </w:trPr>
        <w:tc>
          <w:tcPr>
            <w:tcW w:w="5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1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28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Контактная работа (работа во взаимодействии с преподавателем), часы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Самостоятельная работа обучающегося</w:t>
            </w:r>
          </w:p>
        </w:tc>
      </w:tr>
      <w:tr>
        <w:trPr>
          <w:trHeight w:val="3308" w:hRule="exact"/>
          <w:cantSplit w:val="true"/>
        </w:trPr>
        <w:tc>
          <w:tcPr>
            <w:tcW w:w="5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1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Занятия лекционного типа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Занятия лабораторного типа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Всего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>Функции алгебры логики. Задание функций таблицами. Существенные и фиктивные переменные. Элементарные функции. Формулы. Представление функций формулами. Тождества.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Теорема о разложении функции по переменным. Нормальные формы. Полиномы Жегалкина. Представление булевых функций полиномами. 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rPr>
          <w:trHeight w:val="1419" w:hRule="atLeast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>Операция суперпозиции. Замыкание множества функций. Замкнутые классы.Полные системы функций. Достаточное условие полноты. Примеры полных систем.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>Линейные функции. Лемма о нелинейной функции. Функции, сохраняющие константы.Самодвойственные функции и их свойства. Принцип двойственности. Лемма о несамодвойственной функции. Монотонные функции и их свойства. Лемма о немонотонной функции.Теорема о функциональной полноте 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Предполные классы и базисы в 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lang w:val="en-US"/>
              </w:rPr>
              <w:t>P</w:t>
            </w:r>
            <w:r>
              <w:rPr>
                <w:rFonts w:eastAsia="MS Mincho"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>. Формулировки теорем Поста о конечной порожденности замкнутых классов булевых функций и мощности семейства замкнутых классов булевых функций.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Функции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>-значной логики. Формулы и реализация функций формулами. Элементарные функции. Полные системы. Примеры полных систем.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>Замкнутые классы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lang w:val="fr-FR"/>
              </w:rPr>
              <w:t>.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 Предполные классы.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Классы сохранения множеств функций в 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lang w:val="fr-FR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  <w:lang w:val="fr-FR"/>
              </w:rPr>
              <w:t>k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. Алгоритм распознавания полноты конечных систем функций в 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lang w:val="fr-FR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  <w:lang w:val="fr-FR"/>
              </w:rPr>
              <w:t>k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.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>Теорема о полноте.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>Существенные функции. Лемма о трех наборах. Лемма о существенной функции.Теорема Яблонского. Теорема Слупецкого.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Функции Шеффера. Критерий шефферовости функций. Особенности множества функций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-значной логики,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  ≥  3.. Представление функций из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  <w:lang w:val="en-US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 полиномами; единственность представления для случая простых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. Пример замкнутого класса в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, не имеющего базиса. Пример замкнутого класса в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>, имеющего счетный базис.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Мощность семейства замкнутых классов в  </w:t>
            </w:r>
            <w:r>
              <w:rPr>
                <w:rFonts w:eastAsia="MS Mincho" w:ascii="Times New Roman" w:hAnsi="Times New Roman"/>
                <w:i/>
                <w:sz w:val="22"/>
                <w:szCs w:val="22"/>
              </w:rPr>
              <w:t>P</w:t>
            </w:r>
            <w:r>
              <w:rPr>
                <w:rFonts w:eastAsia="MS Mincho" w:ascii="Times New Roman" w:hAnsi="Times New Roman"/>
                <w:i/>
                <w:sz w:val="22"/>
                <w:szCs w:val="22"/>
                <w:vertAlign w:val="subscript"/>
                <w:lang w:val="en-US"/>
              </w:rPr>
              <w:t>k</w:t>
            </w:r>
            <w:r>
              <w:rPr>
                <w:rFonts w:eastAsia="MS Mincho" w:ascii="Times New Roman" w:hAnsi="Times New Roman"/>
                <w:sz w:val="22"/>
                <w:szCs w:val="22"/>
              </w:rPr>
              <w:t xml:space="preserve"> Классы сохранения множеств функций. Теорема Кузнецова о функциональной полноте.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т.ч. текущий контроль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0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643" w:leader="none"/>
              </w:tabs>
              <w:snapToGrid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Промежуточная аттестация: зачет</w:t>
            </w:r>
          </w:p>
        </w:tc>
      </w:tr>
    </w:tbl>
    <w:p>
      <w:pPr>
        <w:pStyle w:val="Normal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</w:r>
    </w:p>
    <w:p>
      <w:pPr>
        <w:pStyle w:val="Normal"/>
        <w:pageBreakBefore w:val="false"/>
        <w:spacing w:before="0" w:after="20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Образовательные технологии.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образовательные технологии в форме лекций и практических занятий.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Лекционные занятия в основном проводятся в форме л</w:t>
      </w:r>
      <w:r>
        <w:rPr>
          <w:rFonts w:ascii="Times New Roman" w:hAnsi="Times New Roman"/>
          <w:sz w:val="24"/>
          <w:szCs w:val="24"/>
        </w:rPr>
        <w:t>екции-информации. Ориентирована на изложение и объяснение студентам научной информации, подлежащей осмыслению (на самой лекции, на практических занятиях и в ходе самостоятельной работы) и запоминанию.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предполагают разбор решений задач и самостоятельном решении задач, предлагаемых преподавателем, под контролем преподавателя, а также проверке знания теоретического материала, полученного на лекциях.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200" w:after="16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>
      <w:pPr>
        <w:pStyle w:val="Normal"/>
        <w:spacing w:before="0" w:after="0"/>
        <w:ind w:left="77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Виды самостоятельной работы студентов:</w:t>
      </w:r>
    </w:p>
    <w:p>
      <w:pPr>
        <w:pStyle w:val="15"/>
        <w:widowControl/>
        <w:numPr>
          <w:ilvl w:val="0"/>
          <w:numId w:val="2"/>
        </w:numPr>
        <w:snapToGrid w:val="true"/>
        <w:spacing w:lineRule="auto" w:lin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литературы и проработка теоретического материала;</w:t>
      </w:r>
    </w:p>
    <w:p>
      <w:pPr>
        <w:pStyle w:val="15"/>
        <w:widowControl/>
        <w:numPr>
          <w:ilvl w:val="0"/>
          <w:numId w:val="2"/>
        </w:numPr>
        <w:snapToGrid w:val="true"/>
        <w:spacing w:lineRule="auto" w:line="240"/>
        <w:rPr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подготовка домашних заданий к практическим занятиям;</w:t>
      </w:r>
    </w:p>
    <w:p>
      <w:pPr>
        <w:pStyle w:val="15"/>
        <w:widowControl/>
        <w:numPr>
          <w:ilvl w:val="0"/>
          <w:numId w:val="2"/>
        </w:numPr>
        <w:snapToGrid w:val="true"/>
        <w:spacing w:lineRule="auto" w:line="240"/>
        <w:rPr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выполнение контрольных работ</w:t>
      </w:r>
      <w:r>
        <w:rPr>
          <w:rFonts w:eastAsia="MS Mincho" w:ascii="Times New Roman" w:hAnsi="Times New Roman"/>
          <w:sz w:val="24"/>
          <w:szCs w:val="24"/>
          <w:lang w:val="en-US"/>
        </w:rPr>
        <w:t>:</w:t>
      </w:r>
    </w:p>
    <w:p>
      <w:pPr>
        <w:pStyle w:val="15"/>
        <w:widowControl/>
        <w:numPr>
          <w:ilvl w:val="0"/>
          <w:numId w:val="2"/>
        </w:numPr>
        <w:snapToGrid w:val="true"/>
        <w:spacing w:lineRule="auto" w:line="240"/>
        <w:rPr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подготовка к зачету.</w:t>
      </w:r>
    </w:p>
    <w:p>
      <w:pPr>
        <w:pStyle w:val="Normal"/>
        <w:spacing w:before="0" w:after="0"/>
        <w:ind w:left="77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7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Образовательные материалы для самостоятельной работы студентов</w:t>
      </w:r>
    </w:p>
    <w:p>
      <w:pPr>
        <w:pStyle w:val="Normal"/>
        <w:ind w:left="77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самостоятельной работы можно использовать материалы, представленные в разделе 7.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</w:t>
      </w:r>
    </w:p>
    <w:p>
      <w:pPr>
        <w:pStyle w:val="ListParagraph"/>
        <w:tabs>
          <w:tab w:val="left" w:pos="0" w:leader="none"/>
        </w:tabs>
        <w:suppressAutoHyphens w:val="false"/>
        <w:spacing w:lineRule="auto" w:line="240"/>
        <w:ind w:left="0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>
      <w:pPr>
        <w:pStyle w:val="ListParagraph"/>
        <w:tabs>
          <w:tab w:val="left" w:pos="0" w:leader="none"/>
        </w:tabs>
        <w:suppressAutoHyphens w:val="false"/>
        <w:spacing w:lineRule="auto" w:line="240"/>
        <w:ind w:left="0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компетенций ОПК-1, ПК-2</w:t>
      </w:r>
    </w:p>
    <w:p>
      <w:pPr>
        <w:pStyle w:val="ListParagraph"/>
        <w:tabs>
          <w:tab w:val="left" w:pos="0" w:leader="none"/>
        </w:tabs>
        <w:suppressAutoHyphens w:val="false"/>
        <w:spacing w:lineRule="auto" w:line="240"/>
        <w:ind w:left="0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6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3"/>
        <w:gridCol w:w="832"/>
        <w:gridCol w:w="1597"/>
        <w:gridCol w:w="1461"/>
        <w:gridCol w:w="1136"/>
        <w:gridCol w:w="1272"/>
        <w:gridCol w:w="1272"/>
        <w:gridCol w:w="1193"/>
      </w:tblGrid>
      <w:tr>
        <w:trPr/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>
        <w:trPr/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«пло</w:t>
              <w:softHyphen/>
              <w:t>хо»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  <w:p>
            <w:pPr>
              <w:pStyle w:val="Normal"/>
              <w:tabs>
                <w:tab w:val="left" w:pos="1134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  <w:p>
            <w:pPr>
              <w:pStyle w:val="Normal"/>
              <w:tabs>
                <w:tab w:val="left" w:pos="1134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отсутствие умений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большие пробелы в умениях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 с отдельными ошибками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 с незначительными ошибками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 без существенных ошибок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 с  полным отсутствием ошибок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</w:t>
            </w:r>
          </w:p>
          <w:p>
            <w:pPr>
              <w:pStyle w:val="Normal"/>
              <w:tabs>
                <w:tab w:val="left" w:pos="1134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навыков обоснования решения большинства типов задач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навыков обоснования решения только части задач с негрубыми ошибками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навыков обоснования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решения большинства задач с существенными погрешностями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навыков обоснования решения большинства задач с несущественными погрешностями 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навыками обоснования решения всех теоретических задач с несущественными погрешностями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навыками обоснования решения всех теоретических задач без погрешностей 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0–10%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11–30%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31–50%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51–70%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71–85%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86–99%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Описание шкал оценивания</w:t>
      </w:r>
    </w:p>
    <w:tbl>
      <w:tblPr>
        <w:tblW w:w="899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767"/>
        <w:gridCol w:w="6229"/>
      </w:tblGrid>
      <w:tr>
        <w:trPr>
          <w:trHeight w:val="339" w:hRule="atLeast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Зачтено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достаточное владение основным материалом, умение воспроизводить доказательства и решать стандартные задачи, знание важнейших определений и формулировок</w:t>
            </w:r>
          </w:p>
        </w:tc>
      </w:tr>
      <w:tr>
        <w:trPr/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зачтено</w:t>
            </w:r>
          </w:p>
        </w:tc>
        <w:tc>
          <w:tcPr>
            <w:tcW w:w="6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владение материалом недостаточно, необходима дополнительная подготовка, а также отсутствие владения материалом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6.3. Критерии и процедуры оценивания результатов обучения по дисциплине, характеризующих этапы формирования компетенций.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используется собеседование.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результатов обучения в виде умений и владений используются контрольные работы.</w:t>
      </w:r>
    </w:p>
    <w:p>
      <w:pPr>
        <w:pStyle w:val="Normal"/>
        <w:ind w:right="-284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примеры заданий для контрольных работ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Докажите тождество 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∨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↔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∨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  <m:r>
          <w:rPr>
            <w:rFonts w:ascii="Cambria Math" w:hAnsi="Cambria Math"/>
          </w:rPr>
          <m:t xml:space="preserve">↔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∨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e>
        </m:d>
      </m:oMath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Найдите и удалите фиктивные переменные у функции, заданной вектором значений  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acc>
          <m:accPr>
            <m:chr m:val="~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1110011011100110</m:t>
        </m:r>
      </m:oMath>
      <w:r>
        <w:rPr>
          <w:rFonts w:ascii="Times New Roman" w:hAnsi="Times New Roman"/>
          <w:bCs/>
          <w:sz w:val="24"/>
          <w:szCs w:val="24"/>
        </w:rPr>
        <w:t>.  Для функции, полученной после удаления фиктивных переменных,  постройте  СДНФ, СКНФ,  полином Жегалкина.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Выясните, полна ли система функций  </w:t>
      </w:r>
      <w:r>
        <w:rPr>
          <w:rFonts w:ascii="Times New Roman" w:hAnsi="Times New Roman"/>
          <w:bCs/>
          <w:sz w:val="24"/>
          <w:szCs w:val="24"/>
        </w:rPr>
        <mc:AlternateContent>
          <mc:Choice Requires="wpg">
            <w:drawing>
              <wp:inline distT="0" distB="0" distL="0" distR="0">
                <wp:extent cx="1282700" cy="20002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96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8196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19" h="311">
                                <a:moveTo>
                                  <a:pt x="1009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0"/>
                                </a:lnTo>
                                <a:lnTo>
                                  <a:pt x="2018" y="0"/>
                                </a:lnTo>
                                <a:lnTo>
                                  <a:pt x="2018" y="310"/>
                                </a:lnTo>
                                <a:lnTo>
                                  <a:pt x="1009" y="3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" y="38160"/>
                            <a:ext cx="55800" cy="158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" h="251">
                                <a:moveTo>
                                  <a:pt x="53" y="34"/>
                                </a:moveTo>
                                <a:cubicBezTo>
                                  <a:pt x="53" y="23"/>
                                  <a:pt x="60" y="7"/>
                                  <a:pt x="87" y="6"/>
                                </a:cubicBezTo>
                                <a:cubicBezTo>
                                  <a:pt x="88" y="5"/>
                                  <a:pt x="89" y="4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5" y="0"/>
                                </a:cubicBezTo>
                                <a:cubicBezTo>
                                  <a:pt x="59" y="0"/>
                                  <a:pt x="36" y="13"/>
                                  <a:pt x="36" y="31"/>
                                </a:cubicBezTo>
                                <a:lnTo>
                                  <a:pt x="36" y="88"/>
                                </a:lnTo>
                                <a:cubicBezTo>
                                  <a:pt x="36" y="98"/>
                                  <a:pt x="36" y="106"/>
                                  <a:pt x="26" y="114"/>
                                </a:cubicBezTo>
                                <a:cubicBezTo>
                                  <a:pt x="18" y="121"/>
                                  <a:pt x="8" y="122"/>
                                  <a:pt x="2" y="122"/>
                                </a:cubicBezTo>
                                <a:cubicBezTo>
                                  <a:pt x="1" y="123"/>
                                  <a:pt x="0" y="124"/>
                                  <a:pt x="0" y="125"/>
                                </a:cubicBezTo>
                                <a:cubicBezTo>
                                  <a:pt x="0" y="128"/>
                                  <a:pt x="2" y="128"/>
                                  <a:pt x="4" y="128"/>
                                </a:cubicBezTo>
                                <a:cubicBezTo>
                                  <a:pt x="21" y="129"/>
                                  <a:pt x="32" y="138"/>
                                  <a:pt x="35" y="150"/>
                                </a:cubicBezTo>
                                <a:cubicBezTo>
                                  <a:pt x="36" y="153"/>
                                  <a:pt x="36" y="153"/>
                                  <a:pt x="36" y="162"/>
                                </a:cubicBezTo>
                                <a:lnTo>
                                  <a:pt x="36" y="212"/>
                                </a:lnTo>
                                <a:cubicBezTo>
                                  <a:pt x="36" y="222"/>
                                  <a:pt x="36" y="230"/>
                                  <a:pt x="48" y="239"/>
                                </a:cubicBezTo>
                                <a:cubicBezTo>
                                  <a:pt x="58" y="247"/>
                                  <a:pt x="74" y="250"/>
                                  <a:pt x="85" y="250"/>
                                </a:cubicBezTo>
                                <a:cubicBezTo>
                                  <a:pt x="87" y="250"/>
                                  <a:pt x="89" y="250"/>
                                  <a:pt x="89" y="247"/>
                                </a:cubicBezTo>
                                <a:cubicBezTo>
                                  <a:pt x="89" y="244"/>
                                  <a:pt x="87" y="244"/>
                                  <a:pt x="85" y="244"/>
                                </a:cubicBezTo>
                                <a:cubicBezTo>
                                  <a:pt x="69" y="243"/>
                                  <a:pt x="57" y="235"/>
                                  <a:pt x="54" y="222"/>
                                </a:cubicBezTo>
                                <a:cubicBezTo>
                                  <a:pt x="53" y="220"/>
                                  <a:pt x="53" y="219"/>
                                  <a:pt x="53" y="211"/>
                                </a:cubicBezTo>
                                <a:lnTo>
                                  <a:pt x="53" y="158"/>
                                </a:lnTo>
                                <a:cubicBezTo>
                                  <a:pt x="53" y="147"/>
                                  <a:pt x="51" y="142"/>
                                  <a:pt x="43" y="134"/>
                                </a:cubicBezTo>
                                <a:cubicBezTo>
                                  <a:pt x="38" y="129"/>
                                  <a:pt x="30" y="127"/>
                                  <a:pt x="23" y="125"/>
                                </a:cubicBezTo>
                                <a:cubicBezTo>
                                  <a:pt x="44" y="119"/>
                                  <a:pt x="53" y="108"/>
                                  <a:pt x="53" y="93"/>
                                </a:cubicBezTo>
                                <a:lnTo>
                                  <a:pt x="53" y="3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0"/>
                            <a:ext cx="4140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2" h="12">
                                <a:moveTo>
                                  <a:pt x="325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651" y="0"/>
                                </a:lnTo>
                                <a:lnTo>
                                  <a:pt x="651" y="11"/>
                                </a:lnTo>
                                <a:lnTo>
                                  <a:pt x="325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31680"/>
                            <a:ext cx="252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" h="12">
                                <a:moveTo>
                                  <a:pt x="198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11"/>
                                </a:lnTo>
                                <a:lnTo>
                                  <a:pt x="198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63000"/>
                            <a:ext cx="907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" h="12">
                                <a:moveTo>
                                  <a:pt x="71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11"/>
                                </a:lnTo>
                                <a:lnTo>
                                  <a:pt x="71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880" y="87120"/>
                            <a:ext cx="78840" cy="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" h="114">
                                <a:moveTo>
                                  <a:pt x="76" y="35"/>
                                </a:moveTo>
                                <a:cubicBezTo>
                                  <a:pt x="77" y="28"/>
                                  <a:pt x="83" y="5"/>
                                  <a:pt x="100" y="5"/>
                                </a:cubicBezTo>
                                <a:cubicBezTo>
                                  <a:pt x="102" y="5"/>
                                  <a:pt x="108" y="5"/>
                                  <a:pt x="113" y="8"/>
                                </a:cubicBezTo>
                                <a:cubicBezTo>
                                  <a:pt x="106" y="10"/>
                                  <a:pt x="101" y="16"/>
                                  <a:pt x="101" y="22"/>
                                </a:cubicBezTo>
                                <a:cubicBezTo>
                                  <a:pt x="101" y="26"/>
                                  <a:pt x="104" y="31"/>
                                  <a:pt x="111" y="31"/>
                                </a:cubicBezTo>
                                <a:cubicBezTo>
                                  <a:pt x="116" y="31"/>
                                  <a:pt x="124" y="26"/>
                                  <a:pt x="124" y="16"/>
                                </a:cubicBezTo>
                                <a:cubicBezTo>
                                  <a:pt x="124" y="3"/>
                                  <a:pt x="110" y="0"/>
                                  <a:pt x="101" y="0"/>
                                </a:cubicBezTo>
                                <a:cubicBezTo>
                                  <a:pt x="86" y="0"/>
                                  <a:pt x="78" y="13"/>
                                  <a:pt x="74" y="19"/>
                                </a:cubicBezTo>
                                <a:cubicBezTo>
                                  <a:pt x="68" y="2"/>
                                  <a:pt x="55" y="0"/>
                                  <a:pt x="48" y="0"/>
                                </a:cubicBezTo>
                                <a:cubicBezTo>
                                  <a:pt x="22" y="0"/>
                                  <a:pt x="7" y="32"/>
                                  <a:pt x="7" y="38"/>
                                </a:cubicBezTo>
                                <a:cubicBezTo>
                                  <a:pt x="7" y="40"/>
                                  <a:pt x="10" y="40"/>
                                  <a:pt x="10" y="40"/>
                                </a:cubicBezTo>
                                <a:cubicBezTo>
                                  <a:pt x="13" y="40"/>
                                  <a:pt x="13" y="40"/>
                                  <a:pt x="14" y="38"/>
                                </a:cubicBezTo>
                                <a:cubicBezTo>
                                  <a:pt x="22" y="12"/>
                                  <a:pt x="39" y="5"/>
                                  <a:pt x="47" y="5"/>
                                </a:cubicBezTo>
                                <a:cubicBezTo>
                                  <a:pt x="52" y="5"/>
                                  <a:pt x="61" y="8"/>
                                  <a:pt x="61" y="22"/>
                                </a:cubicBezTo>
                                <a:cubicBezTo>
                                  <a:pt x="61" y="30"/>
                                  <a:pt x="56" y="47"/>
                                  <a:pt x="47" y="81"/>
                                </a:cubicBezTo>
                                <a:cubicBezTo>
                                  <a:pt x="43" y="97"/>
                                  <a:pt x="34" y="107"/>
                                  <a:pt x="23" y="107"/>
                                </a:cubicBezTo>
                                <a:cubicBezTo>
                                  <a:pt x="22" y="107"/>
                                  <a:pt x="16" y="107"/>
                                  <a:pt x="11" y="105"/>
                                </a:cubicBezTo>
                                <a:cubicBezTo>
                                  <a:pt x="17" y="103"/>
                                  <a:pt x="23" y="98"/>
                                  <a:pt x="23" y="91"/>
                                </a:cubicBezTo>
                                <a:cubicBezTo>
                                  <a:pt x="23" y="84"/>
                                  <a:pt x="17" y="82"/>
                                  <a:pt x="13" y="82"/>
                                </a:cubicBezTo>
                                <a:cubicBezTo>
                                  <a:pt x="6" y="82"/>
                                  <a:pt x="0" y="89"/>
                                  <a:pt x="0" y="97"/>
                                </a:cubicBezTo>
                                <a:cubicBezTo>
                                  <a:pt x="0" y="108"/>
                                  <a:pt x="12" y="113"/>
                                  <a:pt x="23" y="113"/>
                                </a:cubicBezTo>
                                <a:cubicBezTo>
                                  <a:pt x="40" y="113"/>
                                  <a:pt x="49" y="95"/>
                                  <a:pt x="49" y="94"/>
                                </a:cubicBezTo>
                                <a:cubicBezTo>
                                  <a:pt x="52" y="103"/>
                                  <a:pt x="61" y="113"/>
                                  <a:pt x="76" y="113"/>
                                </a:cubicBezTo>
                                <a:cubicBezTo>
                                  <a:pt x="102" y="113"/>
                                  <a:pt x="116" y="81"/>
                                  <a:pt x="116" y="74"/>
                                </a:cubicBezTo>
                                <a:cubicBezTo>
                                  <a:pt x="116" y="72"/>
                                  <a:pt x="114" y="72"/>
                                  <a:pt x="113" y="72"/>
                                </a:cubicBezTo>
                                <a:cubicBezTo>
                                  <a:pt x="111" y="72"/>
                                  <a:pt x="111" y="73"/>
                                  <a:pt x="110" y="74"/>
                                </a:cubicBezTo>
                                <a:cubicBezTo>
                                  <a:pt x="102" y="102"/>
                                  <a:pt x="85" y="107"/>
                                  <a:pt x="77" y="107"/>
                                </a:cubicBezTo>
                                <a:cubicBezTo>
                                  <a:pt x="67" y="107"/>
                                  <a:pt x="63" y="99"/>
                                  <a:pt x="63" y="91"/>
                                </a:cubicBezTo>
                                <a:cubicBezTo>
                                  <a:pt x="63" y="85"/>
                                  <a:pt x="65" y="80"/>
                                  <a:pt x="68" y="69"/>
                                </a:cubicBezTo>
                                <a:lnTo>
                                  <a:pt x="76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106200"/>
                            <a:ext cx="3996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" h="118">
                                <a:moveTo>
                                  <a:pt x="39" y="5"/>
                                </a:moveTo>
                                <a:cubicBezTo>
                                  <a:pt x="39" y="0"/>
                                  <a:pt x="39" y="0"/>
                                  <a:pt x="34" y="0"/>
                                </a:cubicBezTo>
                                <a:cubicBezTo>
                                  <a:pt x="23" y="11"/>
                                  <a:pt x="7" y="12"/>
                                  <a:pt x="0" y="12"/>
                                </a:cubicBezTo>
                                <a:lnTo>
                                  <a:pt x="0" y="18"/>
                                </a:lnTo>
                                <a:cubicBezTo>
                                  <a:pt x="4" y="18"/>
                                  <a:pt x="16" y="18"/>
                                  <a:pt x="25" y="13"/>
                                </a:cubicBezTo>
                                <a:lnTo>
                                  <a:pt x="25" y="102"/>
                                </a:lnTo>
                                <a:cubicBezTo>
                                  <a:pt x="25" y="108"/>
                                  <a:pt x="25" y="110"/>
                                  <a:pt x="8" y="110"/>
                                </a:cubicBezTo>
                                <a:lnTo>
                                  <a:pt x="1" y="110"/>
                                </a:lnTo>
                                <a:lnTo>
                                  <a:pt x="1" y="117"/>
                                </a:lnTo>
                                <a:cubicBezTo>
                                  <a:pt x="4" y="117"/>
                                  <a:pt x="26" y="116"/>
                                  <a:pt x="32" y="116"/>
                                </a:cubicBezTo>
                                <a:cubicBezTo>
                                  <a:pt x="38" y="116"/>
                                  <a:pt x="60" y="117"/>
                                  <a:pt x="64" y="117"/>
                                </a:cubicBezTo>
                                <a:lnTo>
                                  <a:pt x="64" y="110"/>
                                </a:lnTo>
                                <a:lnTo>
                                  <a:pt x="57" y="110"/>
                                </a:lnTo>
                                <a:cubicBezTo>
                                  <a:pt x="39" y="110"/>
                                  <a:pt x="39" y="108"/>
                                  <a:pt x="39" y="102"/>
                                </a:cubicBezTo>
                                <a:lnTo>
                                  <a:pt x="39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5880" y="87120"/>
                            <a:ext cx="78120" cy="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6" h="114">
                                <a:moveTo>
                                  <a:pt x="77" y="35"/>
                                </a:moveTo>
                                <a:cubicBezTo>
                                  <a:pt x="78" y="28"/>
                                  <a:pt x="83" y="5"/>
                                  <a:pt x="101" y="5"/>
                                </a:cubicBezTo>
                                <a:cubicBezTo>
                                  <a:pt x="103" y="5"/>
                                  <a:pt x="108" y="5"/>
                                  <a:pt x="113" y="8"/>
                                </a:cubicBezTo>
                                <a:cubicBezTo>
                                  <a:pt x="107" y="10"/>
                                  <a:pt x="102" y="16"/>
                                  <a:pt x="102" y="22"/>
                                </a:cubicBezTo>
                                <a:cubicBezTo>
                                  <a:pt x="102" y="26"/>
                                  <a:pt x="104" y="31"/>
                                  <a:pt x="111" y="31"/>
                                </a:cubicBezTo>
                                <a:cubicBezTo>
                                  <a:pt x="117" y="31"/>
                                  <a:pt x="125" y="26"/>
                                  <a:pt x="125" y="16"/>
                                </a:cubicBezTo>
                                <a:cubicBezTo>
                                  <a:pt x="125" y="3"/>
                                  <a:pt x="110" y="0"/>
                                  <a:pt x="102" y="0"/>
                                </a:cubicBezTo>
                                <a:cubicBezTo>
                                  <a:pt x="87" y="0"/>
                                  <a:pt x="78" y="13"/>
                                  <a:pt x="75" y="19"/>
                                </a:cubicBezTo>
                                <a:cubicBezTo>
                                  <a:pt x="69" y="2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8" y="32"/>
                                  <a:pt x="8" y="38"/>
                                </a:cubicBezTo>
                                <a:cubicBezTo>
                                  <a:pt x="8" y="40"/>
                                  <a:pt x="10" y="40"/>
                                  <a:pt x="11" y="40"/>
                                </a:cubicBezTo>
                                <a:cubicBezTo>
                                  <a:pt x="13" y="40"/>
                                  <a:pt x="14" y="40"/>
                                  <a:pt x="14" y="38"/>
                                </a:cubicBezTo>
                                <a:cubicBezTo>
                                  <a:pt x="23" y="12"/>
                                  <a:pt x="39" y="5"/>
                                  <a:pt x="48" y="5"/>
                                </a:cubicBezTo>
                                <a:cubicBezTo>
                                  <a:pt x="52" y="5"/>
                                  <a:pt x="61" y="8"/>
                                  <a:pt x="61" y="22"/>
                                </a:cubicBezTo>
                                <a:cubicBezTo>
                                  <a:pt x="61" y="30"/>
                                  <a:pt x="57" y="47"/>
                                  <a:pt x="48" y="81"/>
                                </a:cubicBezTo>
                                <a:cubicBezTo>
                                  <a:pt x="44" y="97"/>
                                  <a:pt x="35" y="107"/>
                                  <a:pt x="24" y="107"/>
                                </a:cubicBezTo>
                                <a:cubicBezTo>
                                  <a:pt x="22" y="107"/>
                                  <a:pt x="17" y="107"/>
                                  <a:pt x="11" y="105"/>
                                </a:cubicBezTo>
                                <a:cubicBezTo>
                                  <a:pt x="18" y="103"/>
                                  <a:pt x="23" y="98"/>
                                  <a:pt x="23" y="91"/>
                                </a:cubicBezTo>
                                <a:cubicBezTo>
                                  <a:pt x="23" y="84"/>
                                  <a:pt x="18" y="82"/>
                                  <a:pt x="14" y="82"/>
                                </a:cubicBezTo>
                                <a:cubicBezTo>
                                  <a:pt x="6" y="82"/>
                                  <a:pt x="0" y="89"/>
                                  <a:pt x="0" y="97"/>
                                </a:cubicBezTo>
                                <a:cubicBezTo>
                                  <a:pt x="0" y="108"/>
                                  <a:pt x="13" y="113"/>
                                  <a:pt x="23" y="113"/>
                                </a:cubicBezTo>
                                <a:cubicBezTo>
                                  <a:pt x="40" y="113"/>
                                  <a:pt x="49" y="95"/>
                                  <a:pt x="50" y="94"/>
                                </a:cubicBezTo>
                                <a:cubicBezTo>
                                  <a:pt x="53" y="103"/>
                                  <a:pt x="62" y="113"/>
                                  <a:pt x="77" y="113"/>
                                </a:cubicBezTo>
                                <a:cubicBezTo>
                                  <a:pt x="103" y="113"/>
                                  <a:pt x="117" y="81"/>
                                  <a:pt x="117" y="74"/>
                                </a:cubicBezTo>
                                <a:cubicBezTo>
                                  <a:pt x="117" y="72"/>
                                  <a:pt x="115" y="72"/>
                                  <a:pt x="114" y="72"/>
                                </a:cubicBezTo>
                                <a:cubicBezTo>
                                  <a:pt x="112" y="72"/>
                                  <a:pt x="111" y="73"/>
                                  <a:pt x="111" y="74"/>
                                </a:cubicBezTo>
                                <a:cubicBezTo>
                                  <a:pt x="103" y="102"/>
                                  <a:pt x="85" y="107"/>
                                  <a:pt x="77" y="107"/>
                                </a:cubicBezTo>
                                <a:cubicBezTo>
                                  <a:pt x="68" y="107"/>
                                  <a:pt x="64" y="99"/>
                                  <a:pt x="64" y="91"/>
                                </a:cubicBezTo>
                                <a:cubicBezTo>
                                  <a:pt x="64" y="85"/>
                                  <a:pt x="65" y="80"/>
                                  <a:pt x="68" y="69"/>
                                </a:cubicBezTo>
                                <a:lnTo>
                                  <a:pt x="77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8400" y="114840"/>
                            <a:ext cx="48240" cy="7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" h="117">
                                <a:moveTo>
                                  <a:pt x="77" y="84"/>
                                </a:moveTo>
                                <a:lnTo>
                                  <a:pt x="71" y="84"/>
                                </a:lnTo>
                                <a:cubicBezTo>
                                  <a:pt x="71" y="88"/>
                                  <a:pt x="69" y="98"/>
                                  <a:pt x="67" y="100"/>
                                </a:cubicBezTo>
                                <a:cubicBezTo>
                                  <a:pt x="66" y="101"/>
                                  <a:pt x="52" y="101"/>
                                  <a:pt x="50" y="101"/>
                                </a:cubicBezTo>
                                <a:lnTo>
                                  <a:pt x="17" y="101"/>
                                </a:lnTo>
                                <a:cubicBezTo>
                                  <a:pt x="35" y="85"/>
                                  <a:pt x="42" y="80"/>
                                  <a:pt x="53" y="72"/>
                                </a:cubicBezTo>
                                <a:cubicBezTo>
                                  <a:pt x="66" y="62"/>
                                  <a:pt x="77" y="51"/>
                                  <a:pt x="77" y="34"/>
                                </a:cubicBezTo>
                                <a:cubicBezTo>
                                  <a:pt x="77" y="13"/>
                                  <a:pt x="59" y="0"/>
                                  <a:pt x="36" y="0"/>
                                </a:cubicBezTo>
                                <a:cubicBezTo>
                                  <a:pt x="15" y="0"/>
                                  <a:pt x="0" y="15"/>
                                  <a:pt x="0" y="31"/>
                                </a:cubicBezTo>
                                <a:cubicBezTo>
                                  <a:pt x="0" y="40"/>
                                  <a:pt x="7" y="41"/>
                                  <a:pt x="9" y="41"/>
                                </a:cubicBezTo>
                                <a:cubicBezTo>
                                  <a:pt x="13" y="41"/>
                                  <a:pt x="18" y="38"/>
                                  <a:pt x="18" y="32"/>
                                </a:cubicBezTo>
                                <a:cubicBezTo>
                                  <a:pt x="18" y="29"/>
                                  <a:pt x="17" y="23"/>
                                  <a:pt x="8" y="23"/>
                                </a:cubicBezTo>
                                <a:cubicBezTo>
                                  <a:pt x="13" y="10"/>
                                  <a:pt x="25" y="6"/>
                                  <a:pt x="34" y="6"/>
                                </a:cubicBezTo>
                                <a:cubicBezTo>
                                  <a:pt x="51" y="6"/>
                                  <a:pt x="60" y="20"/>
                                  <a:pt x="60" y="34"/>
                                </a:cubicBezTo>
                                <a:cubicBezTo>
                                  <a:pt x="60" y="49"/>
                                  <a:pt x="50" y="61"/>
                                  <a:pt x="44" y="68"/>
                                </a:cubicBezTo>
                                <a:lnTo>
                                  <a:pt x="1" y="109"/>
                                </a:lnTo>
                                <a:cubicBezTo>
                                  <a:pt x="0" y="111"/>
                                  <a:pt x="0" y="112"/>
                                  <a:pt x="0" y="116"/>
                                </a:cubicBezTo>
                                <a:lnTo>
                                  <a:pt x="72" y="116"/>
                                </a:lnTo>
                                <a:lnTo>
                                  <a:pt x="77" y="8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7160" y="87120"/>
                            <a:ext cx="78120" cy="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6" h="114">
                                <a:moveTo>
                                  <a:pt x="77" y="35"/>
                                </a:moveTo>
                                <a:cubicBezTo>
                                  <a:pt x="78" y="28"/>
                                  <a:pt x="83" y="5"/>
                                  <a:pt x="101" y="5"/>
                                </a:cubicBezTo>
                                <a:cubicBezTo>
                                  <a:pt x="103" y="5"/>
                                  <a:pt x="108" y="5"/>
                                  <a:pt x="113" y="8"/>
                                </a:cubicBezTo>
                                <a:cubicBezTo>
                                  <a:pt x="107" y="10"/>
                                  <a:pt x="102" y="16"/>
                                  <a:pt x="102" y="22"/>
                                </a:cubicBezTo>
                                <a:cubicBezTo>
                                  <a:pt x="102" y="26"/>
                                  <a:pt x="104" y="31"/>
                                  <a:pt x="111" y="31"/>
                                </a:cubicBezTo>
                                <a:cubicBezTo>
                                  <a:pt x="117" y="31"/>
                                  <a:pt x="125" y="26"/>
                                  <a:pt x="125" y="16"/>
                                </a:cubicBezTo>
                                <a:cubicBezTo>
                                  <a:pt x="125" y="3"/>
                                  <a:pt x="110" y="0"/>
                                  <a:pt x="102" y="0"/>
                                </a:cubicBezTo>
                                <a:cubicBezTo>
                                  <a:pt x="87" y="0"/>
                                  <a:pt x="78" y="13"/>
                                  <a:pt x="75" y="19"/>
                                </a:cubicBezTo>
                                <a:cubicBezTo>
                                  <a:pt x="69" y="2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8" y="32"/>
                                  <a:pt x="8" y="38"/>
                                </a:cubicBezTo>
                                <a:cubicBezTo>
                                  <a:pt x="8" y="40"/>
                                  <a:pt x="10" y="40"/>
                                  <a:pt x="11" y="40"/>
                                </a:cubicBezTo>
                                <a:cubicBezTo>
                                  <a:pt x="13" y="40"/>
                                  <a:pt x="14" y="40"/>
                                  <a:pt x="14" y="38"/>
                                </a:cubicBezTo>
                                <a:cubicBezTo>
                                  <a:pt x="23" y="12"/>
                                  <a:pt x="39" y="5"/>
                                  <a:pt x="48" y="5"/>
                                </a:cubicBezTo>
                                <a:cubicBezTo>
                                  <a:pt x="52" y="5"/>
                                  <a:pt x="61" y="8"/>
                                  <a:pt x="61" y="22"/>
                                </a:cubicBezTo>
                                <a:cubicBezTo>
                                  <a:pt x="61" y="30"/>
                                  <a:pt x="57" y="47"/>
                                  <a:pt x="48" y="81"/>
                                </a:cubicBezTo>
                                <a:cubicBezTo>
                                  <a:pt x="44" y="97"/>
                                  <a:pt x="35" y="107"/>
                                  <a:pt x="24" y="107"/>
                                </a:cubicBezTo>
                                <a:cubicBezTo>
                                  <a:pt x="22" y="107"/>
                                  <a:pt x="17" y="107"/>
                                  <a:pt x="11" y="105"/>
                                </a:cubicBezTo>
                                <a:cubicBezTo>
                                  <a:pt x="18" y="103"/>
                                  <a:pt x="23" y="98"/>
                                  <a:pt x="23" y="91"/>
                                </a:cubicBezTo>
                                <a:cubicBezTo>
                                  <a:pt x="23" y="84"/>
                                  <a:pt x="18" y="82"/>
                                  <a:pt x="14" y="82"/>
                                </a:cubicBezTo>
                                <a:cubicBezTo>
                                  <a:pt x="6" y="82"/>
                                  <a:pt x="0" y="89"/>
                                  <a:pt x="0" y="97"/>
                                </a:cubicBezTo>
                                <a:cubicBezTo>
                                  <a:pt x="0" y="108"/>
                                  <a:pt x="13" y="113"/>
                                  <a:pt x="23" y="113"/>
                                </a:cubicBezTo>
                                <a:cubicBezTo>
                                  <a:pt x="40" y="113"/>
                                  <a:pt x="49" y="95"/>
                                  <a:pt x="50" y="94"/>
                                </a:cubicBezTo>
                                <a:cubicBezTo>
                                  <a:pt x="53" y="103"/>
                                  <a:pt x="62" y="113"/>
                                  <a:pt x="77" y="113"/>
                                </a:cubicBezTo>
                                <a:cubicBezTo>
                                  <a:pt x="103" y="113"/>
                                  <a:pt x="117" y="81"/>
                                  <a:pt x="117" y="74"/>
                                </a:cubicBezTo>
                                <a:cubicBezTo>
                                  <a:pt x="117" y="72"/>
                                  <a:pt x="115" y="72"/>
                                  <a:pt x="114" y="72"/>
                                </a:cubicBezTo>
                                <a:cubicBezTo>
                                  <a:pt x="112" y="72"/>
                                  <a:pt x="111" y="73"/>
                                  <a:pt x="111" y="74"/>
                                </a:cubicBezTo>
                                <a:cubicBezTo>
                                  <a:pt x="103" y="102"/>
                                  <a:pt x="85" y="107"/>
                                  <a:pt x="77" y="107"/>
                                </a:cubicBezTo>
                                <a:cubicBezTo>
                                  <a:pt x="68" y="107"/>
                                  <a:pt x="64" y="99"/>
                                  <a:pt x="64" y="91"/>
                                </a:cubicBezTo>
                                <a:cubicBezTo>
                                  <a:pt x="64" y="85"/>
                                  <a:pt x="65" y="80"/>
                                  <a:pt x="68" y="69"/>
                                </a:cubicBezTo>
                                <a:lnTo>
                                  <a:pt x="77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8600" y="122400"/>
                            <a:ext cx="50760" cy="7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" h="121">
                                <a:moveTo>
                                  <a:pt x="38" y="58"/>
                                </a:moveTo>
                                <a:cubicBezTo>
                                  <a:pt x="52" y="58"/>
                                  <a:pt x="61" y="68"/>
                                  <a:pt x="61" y="86"/>
                                </a:cubicBezTo>
                                <a:cubicBezTo>
                                  <a:pt x="61" y="108"/>
                                  <a:pt x="49" y="114"/>
                                  <a:pt x="39" y="114"/>
                                </a:cubicBezTo>
                                <a:cubicBezTo>
                                  <a:pt x="32" y="114"/>
                                  <a:pt x="16" y="113"/>
                                  <a:pt x="9" y="102"/>
                                </a:cubicBezTo>
                                <a:cubicBezTo>
                                  <a:pt x="17" y="102"/>
                                  <a:pt x="19" y="96"/>
                                  <a:pt x="19" y="93"/>
                                </a:cubicBezTo>
                                <a:cubicBezTo>
                                  <a:pt x="19" y="87"/>
                                  <a:pt x="15" y="83"/>
                                  <a:pt x="9" y="83"/>
                                </a:cubicBezTo>
                                <a:cubicBezTo>
                                  <a:pt x="5" y="83"/>
                                  <a:pt x="0" y="86"/>
                                  <a:pt x="0" y="93"/>
                                </a:cubicBezTo>
                                <a:cubicBezTo>
                                  <a:pt x="0" y="110"/>
                                  <a:pt x="18" y="120"/>
                                  <a:pt x="39" y="120"/>
                                </a:cubicBezTo>
                                <a:cubicBezTo>
                                  <a:pt x="64" y="120"/>
                                  <a:pt x="80" y="104"/>
                                  <a:pt x="80" y="86"/>
                                </a:cubicBezTo>
                                <a:cubicBezTo>
                                  <a:pt x="80" y="73"/>
                                  <a:pt x="69" y="59"/>
                                  <a:pt x="50" y="55"/>
                                </a:cubicBezTo>
                                <a:cubicBezTo>
                                  <a:pt x="68" y="49"/>
                                  <a:pt x="75" y="35"/>
                                  <a:pt x="75" y="25"/>
                                </a:cubicBezTo>
                                <a:cubicBezTo>
                                  <a:pt x="75" y="11"/>
                                  <a:pt x="59" y="0"/>
                                  <a:pt x="39" y="0"/>
                                </a:cubicBezTo>
                                <a:cubicBezTo>
                                  <a:pt x="20" y="0"/>
                                  <a:pt x="5" y="10"/>
                                  <a:pt x="5" y="24"/>
                                </a:cubicBezTo>
                                <a:cubicBezTo>
                                  <a:pt x="5" y="30"/>
                                  <a:pt x="9" y="33"/>
                                  <a:pt x="14" y="33"/>
                                </a:cubicBezTo>
                                <a:cubicBezTo>
                                  <a:pt x="19" y="33"/>
                                  <a:pt x="23" y="29"/>
                                  <a:pt x="23" y="24"/>
                                </a:cubicBezTo>
                                <a:cubicBezTo>
                                  <a:pt x="23" y="19"/>
                                  <a:pt x="19" y="16"/>
                                  <a:pt x="14" y="15"/>
                                </a:cubicBezTo>
                                <a:cubicBezTo>
                                  <a:pt x="21" y="7"/>
                                  <a:pt x="33" y="5"/>
                                  <a:pt x="39" y="5"/>
                                </a:cubicBezTo>
                                <a:cubicBezTo>
                                  <a:pt x="47" y="5"/>
                                  <a:pt x="58" y="9"/>
                                  <a:pt x="58" y="25"/>
                                </a:cubicBezTo>
                                <a:cubicBezTo>
                                  <a:pt x="58" y="32"/>
                                  <a:pt x="55" y="40"/>
                                  <a:pt x="51" y="45"/>
                                </a:cubicBezTo>
                                <a:cubicBezTo>
                                  <a:pt x="45" y="52"/>
                                  <a:pt x="40" y="52"/>
                                  <a:pt x="31" y="53"/>
                                </a:cubicBezTo>
                                <a:cubicBezTo>
                                  <a:pt x="27" y="53"/>
                                  <a:pt x="27" y="53"/>
                                  <a:pt x="26" y="54"/>
                                </a:cubicBezTo>
                                <a:cubicBezTo>
                                  <a:pt x="26" y="54"/>
                                  <a:pt x="24" y="54"/>
                                  <a:pt x="24" y="56"/>
                                </a:cubicBezTo>
                                <a:cubicBezTo>
                                  <a:pt x="24" y="58"/>
                                  <a:pt x="26" y="58"/>
                                  <a:pt x="29" y="58"/>
                                </a:cubicBezTo>
                                <a:lnTo>
                                  <a:pt x="38" y="5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141120"/>
                            <a:ext cx="19080" cy="47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" h="75">
                                <a:moveTo>
                                  <a:pt x="30" y="26"/>
                                </a:moveTo>
                                <a:cubicBezTo>
                                  <a:pt x="30" y="9"/>
                                  <a:pt x="23" y="0"/>
                                  <a:pt x="14" y="0"/>
                                </a:cubicBezTo>
                                <a:cubicBezTo>
                                  <a:pt x="5" y="0"/>
                                  <a:pt x="0" y="6"/>
                                  <a:pt x="0" y="13"/>
                                </a:cubicBezTo>
                                <a:cubicBezTo>
                                  <a:pt x="0" y="19"/>
                                  <a:pt x="5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2" y="23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6"/>
                                </a:cubicBezTo>
                                <a:cubicBezTo>
                                  <a:pt x="25" y="44"/>
                                  <a:pt x="16" y="60"/>
                                  <a:pt x="7" y="68"/>
                                </a:cubicBezTo>
                                <a:cubicBezTo>
                                  <a:pt x="4" y="70"/>
                                  <a:pt x="4" y="71"/>
                                  <a:pt x="4" y="72"/>
                                </a:cubicBezTo>
                                <a:cubicBezTo>
                                  <a:pt x="4" y="74"/>
                                  <a:pt x="5" y="74"/>
                                  <a:pt x="7" y="74"/>
                                </a:cubicBezTo>
                                <a:cubicBezTo>
                                  <a:pt x="10" y="74"/>
                                  <a:pt x="30" y="55"/>
                                  <a:pt x="30" y="2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8640" y="87120"/>
                            <a:ext cx="78840" cy="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" h="114">
                                <a:moveTo>
                                  <a:pt x="76" y="35"/>
                                </a:moveTo>
                                <a:cubicBezTo>
                                  <a:pt x="77" y="28"/>
                                  <a:pt x="83" y="5"/>
                                  <a:pt x="101" y="5"/>
                                </a:cubicBezTo>
                                <a:cubicBezTo>
                                  <a:pt x="102" y="5"/>
                                  <a:pt x="108" y="5"/>
                                  <a:pt x="113" y="8"/>
                                </a:cubicBezTo>
                                <a:cubicBezTo>
                                  <a:pt x="106" y="10"/>
                                  <a:pt x="101" y="16"/>
                                  <a:pt x="101" y="22"/>
                                </a:cubicBezTo>
                                <a:cubicBezTo>
                                  <a:pt x="101" y="26"/>
                                  <a:pt x="104" y="31"/>
                                  <a:pt x="111" y="31"/>
                                </a:cubicBezTo>
                                <a:cubicBezTo>
                                  <a:pt x="116" y="31"/>
                                  <a:pt x="124" y="26"/>
                                  <a:pt x="124" y="16"/>
                                </a:cubicBezTo>
                                <a:cubicBezTo>
                                  <a:pt x="124" y="3"/>
                                  <a:pt x="110" y="0"/>
                                  <a:pt x="101" y="0"/>
                                </a:cubicBezTo>
                                <a:cubicBezTo>
                                  <a:pt x="86" y="0"/>
                                  <a:pt x="78" y="13"/>
                                  <a:pt x="74" y="19"/>
                                </a:cubicBezTo>
                                <a:cubicBezTo>
                                  <a:pt x="68" y="2"/>
                                  <a:pt x="55" y="0"/>
                                  <a:pt x="48" y="0"/>
                                </a:cubicBezTo>
                                <a:cubicBezTo>
                                  <a:pt x="22" y="0"/>
                                  <a:pt x="8" y="32"/>
                                  <a:pt x="8" y="38"/>
                                </a:cubicBezTo>
                                <a:cubicBezTo>
                                  <a:pt x="8" y="40"/>
                                  <a:pt x="10" y="40"/>
                                  <a:pt x="10" y="40"/>
                                </a:cubicBezTo>
                                <a:cubicBezTo>
                                  <a:pt x="13" y="40"/>
                                  <a:pt x="13" y="40"/>
                                  <a:pt x="14" y="38"/>
                                </a:cubicBezTo>
                                <a:cubicBezTo>
                                  <a:pt x="22" y="12"/>
                                  <a:pt x="39" y="5"/>
                                  <a:pt x="47" y="5"/>
                                </a:cubicBezTo>
                                <a:cubicBezTo>
                                  <a:pt x="52" y="5"/>
                                  <a:pt x="61" y="8"/>
                                  <a:pt x="61" y="22"/>
                                </a:cubicBezTo>
                                <a:cubicBezTo>
                                  <a:pt x="61" y="30"/>
                                  <a:pt x="56" y="47"/>
                                  <a:pt x="47" y="81"/>
                                </a:cubicBezTo>
                                <a:cubicBezTo>
                                  <a:pt x="43" y="97"/>
                                  <a:pt x="34" y="107"/>
                                  <a:pt x="23" y="107"/>
                                </a:cubicBezTo>
                                <a:cubicBezTo>
                                  <a:pt x="22" y="107"/>
                                  <a:pt x="16" y="107"/>
                                  <a:pt x="11" y="105"/>
                                </a:cubicBezTo>
                                <a:cubicBezTo>
                                  <a:pt x="17" y="103"/>
                                  <a:pt x="23" y="98"/>
                                  <a:pt x="23" y="91"/>
                                </a:cubicBezTo>
                                <a:cubicBezTo>
                                  <a:pt x="23" y="84"/>
                                  <a:pt x="17" y="82"/>
                                  <a:pt x="13" y="82"/>
                                </a:cubicBezTo>
                                <a:cubicBezTo>
                                  <a:pt x="6" y="82"/>
                                  <a:pt x="0" y="89"/>
                                  <a:pt x="0" y="97"/>
                                </a:cubicBezTo>
                                <a:cubicBezTo>
                                  <a:pt x="0" y="108"/>
                                  <a:pt x="12" y="113"/>
                                  <a:pt x="23" y="113"/>
                                </a:cubicBezTo>
                                <a:cubicBezTo>
                                  <a:pt x="40" y="113"/>
                                  <a:pt x="49" y="95"/>
                                  <a:pt x="49" y="94"/>
                                </a:cubicBezTo>
                                <a:cubicBezTo>
                                  <a:pt x="52" y="103"/>
                                  <a:pt x="61" y="113"/>
                                  <a:pt x="76" y="113"/>
                                </a:cubicBezTo>
                                <a:cubicBezTo>
                                  <a:pt x="102" y="113"/>
                                  <a:pt x="116" y="81"/>
                                  <a:pt x="116" y="74"/>
                                </a:cubicBezTo>
                                <a:cubicBezTo>
                                  <a:pt x="116" y="72"/>
                                  <a:pt x="114" y="72"/>
                                  <a:pt x="114" y="72"/>
                                </a:cubicBezTo>
                                <a:cubicBezTo>
                                  <a:pt x="111" y="72"/>
                                  <a:pt x="111" y="73"/>
                                  <a:pt x="110" y="74"/>
                                </a:cubicBezTo>
                                <a:cubicBezTo>
                                  <a:pt x="102" y="102"/>
                                  <a:pt x="85" y="107"/>
                                  <a:pt x="77" y="107"/>
                                </a:cubicBezTo>
                                <a:cubicBezTo>
                                  <a:pt x="67" y="107"/>
                                  <a:pt x="63" y="99"/>
                                  <a:pt x="63" y="91"/>
                                </a:cubicBezTo>
                                <a:cubicBezTo>
                                  <a:pt x="63" y="85"/>
                                  <a:pt x="65" y="80"/>
                                  <a:pt x="68" y="69"/>
                                </a:cubicBezTo>
                                <a:lnTo>
                                  <a:pt x="76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6560" y="106200"/>
                            <a:ext cx="3996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" h="118">
                                <a:moveTo>
                                  <a:pt x="39" y="5"/>
                                </a:moveTo>
                                <a:cubicBezTo>
                                  <a:pt x="39" y="0"/>
                                  <a:pt x="39" y="0"/>
                                  <a:pt x="34" y="0"/>
                                </a:cubicBezTo>
                                <a:cubicBezTo>
                                  <a:pt x="23" y="11"/>
                                  <a:pt x="7" y="12"/>
                                  <a:pt x="0" y="12"/>
                                </a:cubicBezTo>
                                <a:lnTo>
                                  <a:pt x="0" y="18"/>
                                </a:lnTo>
                                <a:cubicBezTo>
                                  <a:pt x="4" y="18"/>
                                  <a:pt x="16" y="18"/>
                                  <a:pt x="25" y="13"/>
                                </a:cubicBezTo>
                                <a:lnTo>
                                  <a:pt x="25" y="102"/>
                                </a:lnTo>
                                <a:cubicBezTo>
                                  <a:pt x="25" y="108"/>
                                  <a:pt x="25" y="110"/>
                                  <a:pt x="8" y="110"/>
                                </a:cubicBezTo>
                                <a:lnTo>
                                  <a:pt x="1" y="110"/>
                                </a:lnTo>
                                <a:lnTo>
                                  <a:pt x="1" y="117"/>
                                </a:lnTo>
                                <a:cubicBezTo>
                                  <a:pt x="4" y="117"/>
                                  <a:pt x="26" y="116"/>
                                  <a:pt x="32" y="116"/>
                                </a:cubicBezTo>
                                <a:cubicBezTo>
                                  <a:pt x="38" y="116"/>
                                  <a:pt x="60" y="117"/>
                                  <a:pt x="64" y="117"/>
                                </a:cubicBezTo>
                                <a:lnTo>
                                  <a:pt x="64" y="110"/>
                                </a:lnTo>
                                <a:lnTo>
                                  <a:pt x="57" y="110"/>
                                </a:lnTo>
                                <a:cubicBezTo>
                                  <a:pt x="39" y="110"/>
                                  <a:pt x="39" y="108"/>
                                  <a:pt x="39" y="102"/>
                                </a:cubicBezTo>
                                <a:lnTo>
                                  <a:pt x="39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8520" y="76680"/>
                            <a:ext cx="140400" cy="8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" h="131">
                                <a:moveTo>
                                  <a:pt x="27" y="60"/>
                                </a:moveTo>
                                <a:cubicBezTo>
                                  <a:pt x="40" y="50"/>
                                  <a:pt x="47" y="39"/>
                                  <a:pt x="49" y="36"/>
                                </a:cubicBezTo>
                                <a:cubicBezTo>
                                  <a:pt x="60" y="19"/>
                                  <a:pt x="62" y="3"/>
                                  <a:pt x="62" y="2"/>
                                </a:cubicBezTo>
                                <a:cubicBezTo>
                                  <a:pt x="62" y="0"/>
                                  <a:pt x="60" y="0"/>
                                  <a:pt x="57" y="0"/>
                                </a:cubicBezTo>
                                <a:cubicBezTo>
                                  <a:pt x="53" y="0"/>
                                  <a:pt x="53" y="0"/>
                                  <a:pt x="52" y="5"/>
                                </a:cubicBezTo>
                                <a:cubicBezTo>
                                  <a:pt x="46" y="29"/>
                                  <a:pt x="31" y="50"/>
                                  <a:pt x="4" y="61"/>
                                </a:cubicBezTo>
                                <a:cubicBezTo>
                                  <a:pt x="1" y="63"/>
                                  <a:pt x="0" y="63"/>
                                  <a:pt x="0" y="65"/>
                                </a:cubicBezTo>
                                <a:cubicBezTo>
                                  <a:pt x="0" y="67"/>
                                  <a:pt x="1" y="67"/>
                                  <a:pt x="4" y="68"/>
                                </a:cubicBezTo>
                                <a:cubicBezTo>
                                  <a:pt x="29" y="79"/>
                                  <a:pt x="46" y="98"/>
                                  <a:pt x="52" y="127"/>
                                </a:cubicBezTo>
                                <a:cubicBezTo>
                                  <a:pt x="53" y="129"/>
                                  <a:pt x="53" y="130"/>
                                  <a:pt x="57" y="130"/>
                                </a:cubicBezTo>
                                <a:cubicBezTo>
                                  <a:pt x="60" y="130"/>
                                  <a:pt x="62" y="130"/>
                                  <a:pt x="62" y="127"/>
                                </a:cubicBezTo>
                                <a:cubicBezTo>
                                  <a:pt x="62" y="127"/>
                                  <a:pt x="60" y="111"/>
                                  <a:pt x="50" y="94"/>
                                </a:cubicBezTo>
                                <a:cubicBezTo>
                                  <a:pt x="45" y="87"/>
                                  <a:pt x="38" y="78"/>
                                  <a:pt x="27" y="70"/>
                                </a:cubicBezTo>
                                <a:lnTo>
                                  <a:pt x="194" y="70"/>
                                </a:lnTo>
                                <a:cubicBezTo>
                                  <a:pt x="180" y="81"/>
                                  <a:pt x="174" y="91"/>
                                  <a:pt x="171" y="94"/>
                                </a:cubicBezTo>
                                <a:cubicBezTo>
                                  <a:pt x="160" y="111"/>
                                  <a:pt x="158" y="127"/>
                                  <a:pt x="158" y="127"/>
                                </a:cubicBezTo>
                                <a:cubicBezTo>
                                  <a:pt x="158" y="130"/>
                                  <a:pt x="161" y="130"/>
                                  <a:pt x="163" y="130"/>
                                </a:cubicBezTo>
                                <a:cubicBezTo>
                                  <a:pt x="167" y="130"/>
                                  <a:pt x="167" y="129"/>
                                  <a:pt x="168" y="125"/>
                                </a:cubicBezTo>
                                <a:cubicBezTo>
                                  <a:pt x="174" y="101"/>
                                  <a:pt x="189" y="80"/>
                                  <a:pt x="217" y="68"/>
                                </a:cubicBezTo>
                                <a:cubicBezTo>
                                  <a:pt x="220" y="67"/>
                                  <a:pt x="221" y="67"/>
                                  <a:pt x="221" y="65"/>
                                </a:cubicBezTo>
                                <a:cubicBezTo>
                                  <a:pt x="221" y="63"/>
                                  <a:pt x="220" y="63"/>
                                  <a:pt x="219" y="62"/>
                                </a:cubicBezTo>
                                <a:cubicBezTo>
                                  <a:pt x="208" y="58"/>
                                  <a:pt x="178" y="46"/>
                                  <a:pt x="168" y="4"/>
                                </a:cubicBezTo>
                                <a:cubicBezTo>
                                  <a:pt x="167" y="0"/>
                                  <a:pt x="167" y="0"/>
                                  <a:pt x="163" y="0"/>
                                </a:cubicBezTo>
                                <a:cubicBezTo>
                                  <a:pt x="161" y="0"/>
                                  <a:pt x="158" y="0"/>
                                  <a:pt x="158" y="2"/>
                                </a:cubicBezTo>
                                <a:cubicBezTo>
                                  <a:pt x="158" y="3"/>
                                  <a:pt x="161" y="19"/>
                                  <a:pt x="171" y="36"/>
                                </a:cubicBezTo>
                                <a:cubicBezTo>
                                  <a:pt x="176" y="43"/>
                                  <a:pt x="183" y="52"/>
                                  <a:pt x="194" y="60"/>
                                </a:cubicBezTo>
                                <a:lnTo>
                                  <a:pt x="27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5800" y="87120"/>
                            <a:ext cx="78120" cy="7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6" h="114">
                                <a:moveTo>
                                  <a:pt x="77" y="35"/>
                                </a:moveTo>
                                <a:cubicBezTo>
                                  <a:pt x="78" y="28"/>
                                  <a:pt x="84" y="5"/>
                                  <a:pt x="101" y="5"/>
                                </a:cubicBezTo>
                                <a:cubicBezTo>
                                  <a:pt x="103" y="5"/>
                                  <a:pt x="109" y="5"/>
                                  <a:pt x="114" y="8"/>
                                </a:cubicBezTo>
                                <a:cubicBezTo>
                                  <a:pt x="107" y="10"/>
                                  <a:pt x="102" y="16"/>
                                  <a:pt x="102" y="22"/>
                                </a:cubicBezTo>
                                <a:cubicBezTo>
                                  <a:pt x="102" y="26"/>
                                  <a:pt x="105" y="31"/>
                                  <a:pt x="111" y="31"/>
                                </a:cubicBezTo>
                                <a:cubicBezTo>
                                  <a:pt x="117" y="31"/>
                                  <a:pt x="125" y="26"/>
                                  <a:pt x="125" y="16"/>
                                </a:cubicBezTo>
                                <a:cubicBezTo>
                                  <a:pt x="125" y="3"/>
                                  <a:pt x="110" y="0"/>
                                  <a:pt x="102" y="0"/>
                                </a:cubicBezTo>
                                <a:cubicBezTo>
                                  <a:pt x="87" y="0"/>
                                  <a:pt x="79" y="13"/>
                                  <a:pt x="75" y="19"/>
                                </a:cubicBezTo>
                                <a:cubicBezTo>
                                  <a:pt x="69" y="2"/>
                                  <a:pt x="56" y="0"/>
                                  <a:pt x="49" y="0"/>
                                </a:cubicBezTo>
                                <a:cubicBezTo>
                                  <a:pt x="22" y="0"/>
                                  <a:pt x="8" y="32"/>
                                  <a:pt x="8" y="38"/>
                                </a:cubicBezTo>
                                <a:cubicBezTo>
                                  <a:pt x="8" y="40"/>
                                  <a:pt x="11" y="40"/>
                                  <a:pt x="11" y="40"/>
                                </a:cubicBezTo>
                                <a:cubicBezTo>
                                  <a:pt x="13" y="40"/>
                                  <a:pt x="14" y="40"/>
                                  <a:pt x="15" y="38"/>
                                </a:cubicBezTo>
                                <a:cubicBezTo>
                                  <a:pt x="23" y="12"/>
                                  <a:pt x="39" y="5"/>
                                  <a:pt x="48" y="5"/>
                                </a:cubicBezTo>
                                <a:cubicBezTo>
                                  <a:pt x="53" y="5"/>
                                  <a:pt x="62" y="8"/>
                                  <a:pt x="62" y="22"/>
                                </a:cubicBezTo>
                                <a:cubicBezTo>
                                  <a:pt x="62" y="30"/>
                                  <a:pt x="57" y="47"/>
                                  <a:pt x="48" y="81"/>
                                </a:cubicBezTo>
                                <a:cubicBezTo>
                                  <a:pt x="44" y="97"/>
                                  <a:pt x="35" y="107"/>
                                  <a:pt x="24" y="107"/>
                                </a:cubicBezTo>
                                <a:cubicBezTo>
                                  <a:pt x="22" y="107"/>
                                  <a:pt x="17" y="107"/>
                                  <a:pt x="12" y="105"/>
                                </a:cubicBezTo>
                                <a:cubicBezTo>
                                  <a:pt x="18" y="103"/>
                                  <a:pt x="24" y="98"/>
                                  <a:pt x="24" y="91"/>
                                </a:cubicBezTo>
                                <a:cubicBezTo>
                                  <a:pt x="24" y="84"/>
                                  <a:pt x="18" y="82"/>
                                  <a:pt x="14" y="82"/>
                                </a:cubicBezTo>
                                <a:cubicBezTo>
                                  <a:pt x="7" y="82"/>
                                  <a:pt x="0" y="89"/>
                                  <a:pt x="0" y="97"/>
                                </a:cubicBezTo>
                                <a:cubicBezTo>
                                  <a:pt x="0" y="108"/>
                                  <a:pt x="13" y="113"/>
                                  <a:pt x="24" y="113"/>
                                </a:cubicBezTo>
                                <a:cubicBezTo>
                                  <a:pt x="41" y="113"/>
                                  <a:pt x="50" y="95"/>
                                  <a:pt x="50" y="94"/>
                                </a:cubicBezTo>
                                <a:cubicBezTo>
                                  <a:pt x="53" y="103"/>
                                  <a:pt x="62" y="113"/>
                                  <a:pt x="77" y="113"/>
                                </a:cubicBezTo>
                                <a:cubicBezTo>
                                  <a:pt x="103" y="113"/>
                                  <a:pt x="117" y="81"/>
                                  <a:pt x="117" y="74"/>
                                </a:cubicBezTo>
                                <a:cubicBezTo>
                                  <a:pt x="117" y="72"/>
                                  <a:pt x="115" y="72"/>
                                  <a:pt x="114" y="72"/>
                                </a:cubicBezTo>
                                <a:cubicBezTo>
                                  <a:pt x="112" y="72"/>
                                  <a:pt x="111" y="73"/>
                                  <a:pt x="111" y="74"/>
                                </a:cubicBezTo>
                                <a:cubicBezTo>
                                  <a:pt x="103" y="102"/>
                                  <a:pt x="85" y="107"/>
                                  <a:pt x="77" y="107"/>
                                </a:cubicBezTo>
                                <a:cubicBezTo>
                                  <a:pt x="68" y="107"/>
                                  <a:pt x="64" y="99"/>
                                  <a:pt x="64" y="91"/>
                                </a:cubicBezTo>
                                <a:cubicBezTo>
                                  <a:pt x="64" y="85"/>
                                  <a:pt x="66" y="80"/>
                                  <a:pt x="68" y="69"/>
                                </a:cubicBezTo>
                                <a:lnTo>
                                  <a:pt x="77" y="3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8680" y="106200"/>
                            <a:ext cx="4968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" h="118">
                                <a:moveTo>
                                  <a:pt x="78" y="85"/>
                                </a:moveTo>
                                <a:lnTo>
                                  <a:pt x="71" y="85"/>
                                </a:lnTo>
                                <a:cubicBezTo>
                                  <a:pt x="71" y="89"/>
                                  <a:pt x="69" y="99"/>
                                  <a:pt x="67" y="101"/>
                                </a:cubicBezTo>
                                <a:cubicBezTo>
                                  <a:pt x="66" y="102"/>
                                  <a:pt x="52" y="102"/>
                                  <a:pt x="50" y="102"/>
                                </a:cubicBezTo>
                                <a:lnTo>
                                  <a:pt x="18" y="102"/>
                                </a:lnTo>
                                <a:cubicBezTo>
                                  <a:pt x="36" y="85"/>
                                  <a:pt x="42" y="81"/>
                                  <a:pt x="53" y="72"/>
                                </a:cubicBezTo>
                                <a:cubicBezTo>
                                  <a:pt x="66" y="62"/>
                                  <a:pt x="78" y="51"/>
                                  <a:pt x="78" y="34"/>
                                </a:cubicBezTo>
                                <a:cubicBezTo>
                                  <a:pt x="78" y="13"/>
                                  <a:pt x="59" y="0"/>
                                  <a:pt x="36" y="0"/>
                                </a:cubicBezTo>
                                <a:cubicBezTo>
                                  <a:pt x="15" y="0"/>
                                  <a:pt x="0" y="16"/>
                                  <a:pt x="0" y="32"/>
                                </a:cubicBezTo>
                                <a:cubicBezTo>
                                  <a:pt x="0" y="41"/>
                                  <a:pt x="7" y="42"/>
                                  <a:pt x="9" y="42"/>
                                </a:cubicBezTo>
                                <a:cubicBezTo>
                                  <a:pt x="14" y="42"/>
                                  <a:pt x="19" y="38"/>
                                  <a:pt x="19" y="32"/>
                                </a:cubicBezTo>
                                <a:cubicBezTo>
                                  <a:pt x="19" y="29"/>
                                  <a:pt x="18" y="23"/>
                                  <a:pt x="9" y="23"/>
                                </a:cubicBezTo>
                                <a:cubicBezTo>
                                  <a:pt x="14" y="11"/>
                                  <a:pt x="26" y="7"/>
                                  <a:pt x="34" y="7"/>
                                </a:cubicBezTo>
                                <a:cubicBezTo>
                                  <a:pt x="52" y="7"/>
                                  <a:pt x="61" y="20"/>
                                  <a:pt x="61" y="34"/>
                                </a:cubicBezTo>
                                <a:cubicBezTo>
                                  <a:pt x="61" y="50"/>
                                  <a:pt x="50" y="62"/>
                                  <a:pt x="44" y="68"/>
                                </a:cubicBezTo>
                                <a:lnTo>
                                  <a:pt x="2" y="110"/>
                                </a:lnTo>
                                <a:cubicBezTo>
                                  <a:pt x="0" y="111"/>
                                  <a:pt x="0" y="112"/>
                                  <a:pt x="0" y="117"/>
                                </a:cubicBezTo>
                                <a:lnTo>
                                  <a:pt x="73" y="117"/>
                                </a:lnTo>
                                <a:lnTo>
                                  <a:pt x="78" y="8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4640" y="38160"/>
                            <a:ext cx="55800" cy="158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" h="251">
                                <a:moveTo>
                                  <a:pt x="36" y="217"/>
                                </a:moveTo>
                                <a:cubicBezTo>
                                  <a:pt x="36" y="226"/>
                                  <a:pt x="30" y="243"/>
                                  <a:pt x="2" y="244"/>
                                </a:cubicBezTo>
                                <a:cubicBezTo>
                                  <a:pt x="1" y="244"/>
                                  <a:pt x="0" y="246"/>
                                  <a:pt x="0" y="247"/>
                                </a:cubicBezTo>
                                <a:cubicBezTo>
                                  <a:pt x="0" y="250"/>
                                  <a:pt x="3" y="250"/>
                                  <a:pt x="5" y="250"/>
                                </a:cubicBezTo>
                                <a:cubicBezTo>
                                  <a:pt x="30" y="250"/>
                                  <a:pt x="53" y="238"/>
                                  <a:pt x="53" y="218"/>
                                </a:cubicBezTo>
                                <a:lnTo>
                                  <a:pt x="53" y="162"/>
                                </a:lnTo>
                                <a:cubicBezTo>
                                  <a:pt x="53" y="152"/>
                                  <a:pt x="53" y="144"/>
                                  <a:pt x="63" y="136"/>
                                </a:cubicBezTo>
                                <a:cubicBezTo>
                                  <a:pt x="72" y="128"/>
                                  <a:pt x="81" y="128"/>
                                  <a:pt x="87" y="128"/>
                                </a:cubicBezTo>
                                <a:cubicBezTo>
                                  <a:pt x="88" y="128"/>
                                  <a:pt x="89" y="127"/>
                                  <a:pt x="89" y="125"/>
                                </a:cubicBezTo>
                                <a:cubicBezTo>
                                  <a:pt x="89" y="123"/>
                                  <a:pt x="87" y="123"/>
                                  <a:pt x="85" y="122"/>
                                </a:cubicBezTo>
                                <a:cubicBezTo>
                                  <a:pt x="69" y="121"/>
                                  <a:pt x="56" y="112"/>
                                  <a:pt x="54" y="100"/>
                                </a:cubicBezTo>
                                <a:cubicBezTo>
                                  <a:pt x="53" y="97"/>
                                  <a:pt x="53" y="96"/>
                                  <a:pt x="53" y="88"/>
                                </a:cubicBezTo>
                                <a:lnTo>
                                  <a:pt x="53" y="38"/>
                                </a:lnTo>
                                <a:cubicBezTo>
                                  <a:pt x="53" y="28"/>
                                  <a:pt x="53" y="20"/>
                                  <a:pt x="41" y="10"/>
                                </a:cubicBezTo>
                                <a:cubicBezTo>
                                  <a:pt x="31" y="2"/>
                                  <a:pt x="14" y="0"/>
                                  <a:pt x="5" y="0"/>
                                </a:cubicBezTo>
                                <a:cubicBezTo>
                                  <a:pt x="3" y="0"/>
                                  <a:pt x="0" y="0"/>
                                  <a:pt x="0" y="3"/>
                                </a:cubicBezTo>
                                <a:cubicBezTo>
                                  <a:pt x="0" y="5"/>
                                  <a:pt x="2" y="5"/>
                                  <a:pt x="4" y="6"/>
                                </a:cubicBezTo>
                                <a:cubicBezTo>
                                  <a:pt x="20" y="6"/>
                                  <a:pt x="32" y="15"/>
                                  <a:pt x="35" y="27"/>
                                </a:cubicBezTo>
                                <a:cubicBezTo>
                                  <a:pt x="36" y="30"/>
                                  <a:pt x="36" y="30"/>
                                  <a:pt x="36" y="39"/>
                                </a:cubicBezTo>
                                <a:lnTo>
                                  <a:pt x="36" y="91"/>
                                </a:lnTo>
                                <a:cubicBezTo>
                                  <a:pt x="36" y="103"/>
                                  <a:pt x="38" y="107"/>
                                  <a:pt x="46" y="115"/>
                                </a:cubicBezTo>
                                <a:cubicBezTo>
                                  <a:pt x="52" y="120"/>
                                  <a:pt x="59" y="123"/>
                                  <a:pt x="66" y="125"/>
                                </a:cubicBezTo>
                                <a:cubicBezTo>
                                  <a:pt x="45" y="130"/>
                                  <a:pt x="36" y="142"/>
                                  <a:pt x="36" y="157"/>
                                </a:cubicBezTo>
                                <a:lnTo>
                                  <a:pt x="36" y="21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584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00.95pt;height:15.7pt" coordorigin="0,0" coordsize="2019,314"/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>.</w:t>
        <w:br/>
        <w:t xml:space="preserve">4.  Сколько функций от переменных 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  содержит множество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∩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</m:oMath>
      <w:r>
        <w:rPr>
          <w:rFonts w:ascii="Times New Roman" w:hAnsi="Times New Roman"/>
          <w:bCs/>
          <w:sz w:val="24"/>
          <w:szCs w:val="24"/>
        </w:rPr>
        <w:t>?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Представить  функцию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∸</m:t>
        </m:r>
        <m:r>
          <w:rPr>
            <w:rFonts w:ascii="Cambria Math" w:hAnsi="Cambria Math"/>
          </w:rPr>
          <m:t xml:space="preserve">x</m:t>
        </m:r>
      </m:oMath>
      <w:r>
        <w:rPr>
          <w:rFonts w:ascii="Times New Roman" w:hAnsi="Times New Roman"/>
          <w:bCs/>
          <w:sz w:val="24"/>
          <w:szCs w:val="24"/>
        </w:rPr>
        <w:t xml:space="preserve"> из </w:t>
      </w:r>
      <w:r>
        <w:rPr>
          <w:rFonts w:ascii="Times New Roman" w:hAnsi="Times New Roman"/>
          <w:bCs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5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 полиномом по модулю 5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зачету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Функции алгебры логики. Задание функций таблицами. Элементарные функции и их свойства. Существенные и несущественные переменные. Операции введения и удаления несущественных переменных. Равенство функций.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Операция суперпозиции. Формулы. Представление функций формулами.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Замыкание множества функций. Замкнутые классы.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Эквивалентность формул. Примеры эквивалентных формул.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Совершенная дизъюнктивная нормальная форма. Совершенная конъюнктивная нормальная форма.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Полные системы функций. Достаточное условие полноты. Примеры полных систем.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Полиномы Жегалкина. Представление булевых функций полиномами. Линейные функции и их свойства. Лемма о нелинейной функции.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Самодвойственные функции и их свойства. Принцип двойственности. Лемма о несамодвойственной функции..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Монотонные функции и их свойства. Лемма о немонотонной функции.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Достаточное условие</w:t>
      </w:r>
      <w:r>
        <w:rPr>
          <w:rFonts w:eastAsia="MS Mincho" w:ascii="Times New Roman" w:hAnsi="Times New Roman"/>
          <w:sz w:val="24"/>
          <w:szCs w:val="24"/>
        </w:rPr>
        <w:t xml:space="preserve"> функциональной полноты системы булевых функций в </w:t>
      </w:r>
      <w:r>
        <w:rPr>
          <w:rFonts w:eastAsia="MS Mincho" w:ascii="Times New Roman" w:hAnsi="Times New Roman"/>
          <w:i/>
          <w:sz w:val="24"/>
          <w:szCs w:val="24"/>
          <w:lang w:val="en-US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2</w:t>
      </w:r>
      <w:r>
        <w:rPr>
          <w:rFonts w:eastAsia="MS Mincho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Предполные классы. Свойства предполных классов в </w:t>
      </w:r>
      <w:r>
        <w:rPr>
          <w:rFonts w:eastAsia="MS Mincho" w:ascii="Times New Roman" w:hAnsi="Times New Roman"/>
          <w:i/>
          <w:sz w:val="24"/>
          <w:szCs w:val="24"/>
          <w:lang w:val="en-US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2</w:t>
      </w:r>
      <w:r>
        <w:rPr>
          <w:rFonts w:eastAsia="MS Mincho" w:ascii="Times New Roman" w:hAnsi="Times New Roman"/>
          <w:sz w:val="24"/>
          <w:szCs w:val="24"/>
        </w:rPr>
        <w:t xml:space="preserve">. Критерий полноты системы булевых функций  в </w:t>
      </w:r>
      <w:r>
        <w:rPr>
          <w:rFonts w:eastAsia="MS Mincho" w:ascii="Times New Roman" w:hAnsi="Times New Roman"/>
          <w:i/>
          <w:sz w:val="24"/>
          <w:szCs w:val="24"/>
          <w:lang w:val="en-US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2</w:t>
      </w:r>
      <w:r>
        <w:rPr>
          <w:rFonts w:eastAsia="MS Mincho" w:ascii="Times New Roman" w:hAnsi="Times New Roman"/>
          <w:sz w:val="24"/>
          <w:szCs w:val="24"/>
        </w:rPr>
        <w:t>. Формулировки теорем Поста о конечной порожденности замкнутых классов булевых функций и мощности семейства замкнутых классов булевых функций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Функции </w:t>
      </w:r>
      <w:r>
        <w:rPr>
          <w:rFonts w:eastAsia="MS Mincho" w:ascii="Times New Roman" w:hAnsi="Times New Roman"/>
          <w:i/>
          <w:sz w:val="24"/>
          <w:szCs w:val="24"/>
        </w:rPr>
        <w:t>k</w:t>
      </w:r>
      <w:r>
        <w:rPr>
          <w:rFonts w:eastAsia="MS Mincho" w:ascii="Times New Roman" w:hAnsi="Times New Roman"/>
          <w:sz w:val="24"/>
          <w:szCs w:val="24"/>
        </w:rPr>
        <w:t xml:space="preserve">-значной логики. Формулы и реализация функций формулами. Элементарные функции и их свойства.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Полные системы. Примеры полных систем.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Замкнутые классы</w:t>
      </w:r>
      <w:r>
        <w:rPr>
          <w:rFonts w:eastAsia="MS Mincho" w:ascii="Times New Roman" w:hAnsi="Times New Roman"/>
          <w:i/>
          <w:sz w:val="24"/>
          <w:szCs w:val="24"/>
          <w:lang w:val="fr-FR"/>
        </w:rPr>
        <w:t>.</w:t>
      </w:r>
      <w:r>
        <w:rPr>
          <w:rFonts w:eastAsia="MS Mincho" w:ascii="Times New Roman" w:hAnsi="Times New Roman"/>
          <w:sz w:val="24"/>
          <w:szCs w:val="24"/>
        </w:rPr>
        <w:t xml:space="preserve"> Предполные классы.</w:t>
      </w:r>
      <w:r>
        <w:rPr>
          <w:rFonts w:eastAsia="MS Mincho"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Классы сохранения множеств функций в </w:t>
      </w:r>
      <w:r>
        <w:rPr>
          <w:rFonts w:eastAsia="MS Mincho" w:ascii="Times New Roman" w:hAnsi="Times New Roman"/>
          <w:i/>
          <w:sz w:val="24"/>
          <w:szCs w:val="24"/>
          <w:lang w:val="fr-FR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  <w:lang w:val="fr-FR"/>
        </w:rPr>
        <w:t>k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и их свойства. Алгоритм распознавания полноты конечных систем функций в </w:t>
      </w:r>
      <w:r>
        <w:rPr>
          <w:rFonts w:eastAsia="MS Mincho" w:ascii="Times New Roman" w:hAnsi="Times New Roman"/>
          <w:i/>
          <w:sz w:val="24"/>
          <w:szCs w:val="24"/>
          <w:lang w:val="fr-FR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  <w:lang w:val="fr-FR"/>
        </w:rPr>
        <w:t>k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eastAsia="MS Mincho"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Критерий полноты системы функций</w:t>
      </w:r>
      <w:r>
        <w:rPr>
          <w:rFonts w:eastAsia="MS Mincho" w:ascii="Times New Roman" w:hAnsi="Times New Roman"/>
          <w:i/>
          <w:sz w:val="24"/>
          <w:szCs w:val="24"/>
        </w:rPr>
        <w:t xml:space="preserve"> k</w:t>
      </w:r>
      <w:r>
        <w:rPr>
          <w:rFonts w:eastAsia="MS Mincho" w:ascii="Times New Roman" w:hAnsi="Times New Roman"/>
          <w:sz w:val="24"/>
          <w:szCs w:val="24"/>
        </w:rPr>
        <w:t>-значной логики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Существенные функции. Лемма о трех наборах.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Лемма о существенной функции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>Теорема Яблонского. Теорема Слупецкого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Функции Шеффера. Критерий шефферовости функций. Пример замкнутого класса в </w:t>
      </w:r>
      <w:r>
        <w:rPr>
          <w:rFonts w:eastAsia="MS Mincho" w:ascii="Times New Roman" w:hAnsi="Times New Roman"/>
          <w:i/>
          <w:sz w:val="24"/>
          <w:szCs w:val="24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3</w:t>
      </w:r>
      <w:r>
        <w:rPr>
          <w:rFonts w:eastAsia="MS Mincho" w:ascii="Times New Roman" w:hAnsi="Times New Roman"/>
          <w:sz w:val="24"/>
          <w:szCs w:val="24"/>
        </w:rPr>
        <w:t xml:space="preserve">, не имеющего базиса.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Особенности множества функций </w:t>
      </w:r>
      <w:r>
        <w:rPr>
          <w:rFonts w:eastAsia="MS Mincho" w:ascii="Times New Roman" w:hAnsi="Times New Roman"/>
          <w:i/>
          <w:sz w:val="24"/>
          <w:szCs w:val="24"/>
        </w:rPr>
        <w:t>k</w:t>
      </w:r>
      <w:r>
        <w:rPr>
          <w:rFonts w:eastAsia="MS Mincho" w:ascii="Times New Roman" w:hAnsi="Times New Roman"/>
          <w:sz w:val="24"/>
          <w:szCs w:val="24"/>
        </w:rPr>
        <w:t xml:space="preserve">-значной логики, </w:t>
      </w:r>
      <w:r>
        <w:rPr>
          <w:rFonts w:eastAsia="MS Mincho" w:ascii="Times New Roman" w:hAnsi="Times New Roman"/>
          <w:i/>
          <w:sz w:val="24"/>
          <w:szCs w:val="24"/>
        </w:rPr>
        <w:t>k</w:t>
      </w:r>
      <w:r>
        <w:rPr>
          <w:rFonts w:eastAsia="MS Mincho" w:ascii="Times New Roman" w:hAnsi="Times New Roman"/>
          <w:sz w:val="24"/>
          <w:szCs w:val="24"/>
        </w:rPr>
        <w:t xml:space="preserve">  ≥  3. Пример замкнутого класса в </w:t>
      </w:r>
      <w:r>
        <w:rPr>
          <w:rFonts w:eastAsia="MS Mincho" w:ascii="Times New Roman" w:hAnsi="Times New Roman"/>
          <w:i/>
          <w:sz w:val="24"/>
          <w:szCs w:val="24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3</w:t>
      </w:r>
      <w:r>
        <w:rPr>
          <w:rFonts w:eastAsia="MS Mincho" w:ascii="Times New Roman" w:hAnsi="Times New Roman"/>
          <w:sz w:val="24"/>
          <w:szCs w:val="24"/>
        </w:rPr>
        <w:t xml:space="preserve">, не имеющего базиса. Пример замкнутого класса в </w:t>
      </w:r>
      <w:r>
        <w:rPr>
          <w:rFonts w:eastAsia="MS Mincho" w:ascii="Times New Roman" w:hAnsi="Times New Roman"/>
          <w:i/>
          <w:sz w:val="24"/>
          <w:szCs w:val="24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3</w:t>
      </w:r>
      <w:r>
        <w:rPr>
          <w:rFonts w:eastAsia="MS Mincho" w:ascii="Times New Roman" w:hAnsi="Times New Roman"/>
          <w:sz w:val="24"/>
          <w:szCs w:val="24"/>
        </w:rPr>
        <w:t>, имеющего счетный базис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Представление функций из </w:t>
      </w:r>
      <w:r>
        <w:rPr>
          <w:rFonts w:eastAsia="MS Mincho" w:ascii="Times New Roman" w:hAnsi="Times New Roman"/>
          <w:i/>
          <w:sz w:val="24"/>
          <w:szCs w:val="24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  <w:lang w:val="en-US"/>
        </w:rPr>
        <w:t>k</w:t>
      </w:r>
      <w:r>
        <w:rPr>
          <w:rFonts w:eastAsia="MS Mincho" w:ascii="Times New Roman" w:hAnsi="Times New Roman"/>
          <w:sz w:val="24"/>
          <w:szCs w:val="24"/>
        </w:rPr>
        <w:t xml:space="preserve"> полиномами; единственность представления для случая простых </w:t>
      </w:r>
      <w:r>
        <w:rPr>
          <w:rFonts w:eastAsia="MS Mincho" w:ascii="Times New Roman" w:hAnsi="Times New Roman"/>
          <w:i/>
          <w:sz w:val="24"/>
          <w:szCs w:val="24"/>
        </w:rPr>
        <w:t>k</w:t>
      </w:r>
      <w:r>
        <w:rPr>
          <w:rFonts w:eastAsia="MS Mincho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</w:rPr>
        <w:t xml:space="preserve">Мощность семейства замкнутых классов в  </w:t>
      </w:r>
      <w:r>
        <w:rPr>
          <w:rFonts w:eastAsia="MS Mincho" w:ascii="Times New Roman" w:hAnsi="Times New Roman"/>
          <w:i/>
          <w:sz w:val="24"/>
          <w:szCs w:val="24"/>
        </w:rPr>
        <w:t>P</w:t>
      </w:r>
      <w:r>
        <w:rPr>
          <w:rFonts w:eastAsia="MS Mincho" w:ascii="Times New Roman" w:hAnsi="Times New Roman"/>
          <w:i/>
          <w:sz w:val="24"/>
          <w:szCs w:val="24"/>
          <w:vertAlign w:val="subscript"/>
          <w:lang w:val="en-US"/>
        </w:rPr>
        <w:t>k</w:t>
      </w:r>
      <w:r>
        <w:rPr>
          <w:rFonts w:eastAsia="MS Mincho" w:ascii="Times New Roman" w:hAnsi="Times New Roman"/>
          <w:i/>
          <w:sz w:val="24"/>
          <w:szCs w:val="24"/>
          <w:vertAlign w:val="subscript"/>
        </w:rPr>
        <w:t>..</w:t>
      </w:r>
      <w:r>
        <w:rPr>
          <w:rFonts w:eastAsia="MS Mincho" w:ascii="Times New Roman" w:hAnsi="Times New Roman"/>
          <w:sz w:val="24"/>
          <w:szCs w:val="24"/>
        </w:rPr>
        <w:t xml:space="preserve"> Теорема Кузнецова о функциональной полноте.</w:t>
      </w:r>
    </w:p>
    <w:p>
      <w:pPr>
        <w:pStyle w:val="ListParagraph"/>
        <w:ind w:left="0"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0" w:right="-284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>
      <w:pPr>
        <w:pStyle w:val="ListParagraph"/>
        <w:ind w:left="0"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4"/>
        <w:ind w:left="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>
      <w:pPr>
        <w:pStyle w:val="14"/>
        <w:ind w:left="660" w:hanging="0"/>
        <w:rPr/>
      </w:pPr>
      <w:hyperlink r:id="rId2">
        <w:r>
          <w:rPr>
            <w:rStyle w:val="InternetLink"/>
            <w:rFonts w:ascii="Times New Roman" w:hAnsi="Times New Roman"/>
            <w:sz w:val="24"/>
            <w:szCs w:val="24"/>
          </w:rPr>
          <w:t>http://www.unn.ru/pages/general/norm-acts/attest_stud%202014.pdf</w:t>
        </w:r>
      </w:hyperlink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>
      <w:pPr>
        <w:pStyle w:val="ListParagraph"/>
        <w:ind w:left="0" w:right="-2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160"/>
        <w:ind w:right="-284" w:hanging="0"/>
        <w:contextualSpacing/>
        <w:jc w:val="both"/>
        <w:rPr>
          <w:rFonts w:ascii="Liberation Serif" w:hAnsi="Liberation Serif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а) Основная литература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1. Яблонский С.В. Введение в дискретную математику. — М.: Высшая школа, 2002. —</w:t>
      </w:r>
      <w:r>
        <w:rPr>
          <w:rFonts w:eastAsia="Droid Sans Fallback" w:cs="FreeSans" w:ascii="Times New Roman" w:hAnsi="Times New Roman"/>
          <w:bCs/>
          <w:kern w:val="2"/>
          <w:sz w:val="24"/>
          <w:szCs w:val="24"/>
          <w:lang w:bidi="hi-IN"/>
        </w:rPr>
        <w:t xml:space="preserve"> 384 с. (42 экз.)</w:t>
      </w:r>
    </w:p>
    <w:p>
      <w:pPr>
        <w:pStyle w:val="Normal"/>
        <w:suppressAutoHyphens w:val="false"/>
        <w:spacing w:lineRule="auto" w:line="240" w:before="238" w:after="0"/>
        <w:contextualSpacing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</w:r>
    </w:p>
    <w:p>
      <w:pPr>
        <w:pStyle w:val="Normal"/>
        <w:suppressAutoHyphens w:val="false"/>
        <w:spacing w:lineRule="auto" w:line="240" w:before="238" w:after="0"/>
        <w:contextualSpacing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2. Алексеев В.Е., Киселева Л.Г., Смирнова Т.Г. Сборник задач по дискретной математике. — Н. Новгород: ННГУ, 2012. Рег. № 487.12.08.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hyperlink r:id="rId3">
        <w:r>
          <w:rPr>
            <w:rStyle w:val="InternetLink"/>
            <w:rFonts w:eastAsia="Droid Sans Fallback" w:ascii="Times New Roman" w:hAnsi="Times New Roman"/>
            <w:color w:val="0000FF"/>
            <w:kern w:val="2"/>
            <w:sz w:val="24"/>
            <w:szCs w:val="24"/>
            <w:u w:val="single"/>
            <w:lang w:bidi="hi-IN"/>
          </w:rPr>
          <w:t xml:space="preserve">http://www.unn.ru/books/met_files/alekseev.pdf </w:t>
        </w:r>
      </w:hyperlink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Liberation Serif" w:hAnsi="Liberation Serif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3. Киселева Л.Г., Смирнова Т.Г. Функции алгебры логики в примерах и задачах. — Н. Новгород: ННГУ, 2017. Рег. № 1434.17.14.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hyperlink r:id="rId4">
        <w:r>
          <w:rPr>
            <w:rStyle w:val="InternetLink"/>
            <w:rFonts w:eastAsia="Droid Sans Fallback" w:ascii="Times New Roman" w:hAnsi="Times New Roman"/>
            <w:color w:val="0000FF"/>
            <w:kern w:val="2"/>
            <w:sz w:val="24"/>
            <w:szCs w:val="24"/>
            <w:u w:val="single"/>
            <w:lang w:bidi="hi-IN"/>
          </w:rPr>
          <w:t>http://www.unn.ru/books/met_files/Alg_log.pdf</w:t>
        </w:r>
      </w:hyperlink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</w:r>
    </w:p>
    <w:p>
      <w:pPr>
        <w:pStyle w:val="Normal"/>
        <w:suppressAutoHyphens w:val="false"/>
        <w:spacing w:lineRule="auto" w:line="240" w:before="240" w:after="240"/>
        <w:contextualSpacing/>
        <w:jc w:val="both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б) Дополнительная литература</w:t>
      </w:r>
    </w:p>
    <w:p>
      <w:pPr>
        <w:pStyle w:val="Normal"/>
        <w:suppressAutoHyphens w:val="false"/>
        <w:spacing w:lineRule="auto" w:line="240" w:before="240" w:after="240"/>
        <w:contextualSpacing/>
        <w:jc w:val="both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bCs/>
          <w:kern w:val="2"/>
          <w:sz w:val="24"/>
          <w:szCs w:val="24"/>
          <w:lang w:bidi="hi-IN"/>
        </w:rPr>
        <w:t>1. Гаврилов Г.П., Сапоженко А.А. Сборник задач по дискретной математике. — М.: Наука, 1977. — 368 с. (150 экз.)</w:t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2. Кузнецов О.П. Дискретная математика для инженера</w:t>
      </w:r>
      <w:r>
        <w:rPr>
          <w:rFonts w:eastAsia="Droid Sans Fallback" w:cs="FreeSans" w:ascii="Times New Roman" w:hAnsi="Times New Roman"/>
          <w:bCs/>
          <w:kern w:val="2"/>
          <w:sz w:val="24"/>
          <w:szCs w:val="24"/>
          <w:lang w:bidi="hi-IN"/>
        </w:rPr>
        <w:t>. — СПб. ; М. ; Краснодар: Лань, 2009. — 400 с. (11 экз.)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Droid Sans Fallback" w:cs="FreeSans"/>
          <w:bCs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bCs/>
          <w:kern w:val="2"/>
          <w:sz w:val="24"/>
          <w:szCs w:val="24"/>
          <w:lang w:bidi="hi-IN"/>
        </w:rPr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bCs/>
          <w:kern w:val="2"/>
          <w:sz w:val="24"/>
          <w:szCs w:val="24"/>
          <w:lang w:bidi="hi-IN"/>
        </w:rPr>
        <w:t>3. Гашков С.Б., Фролов А.Б. Дискретная математика: учебник и практикум для академического бакалавриата. — 2-е изд., испр. и доп. — М.: Юрайт, 2017. — 448 с.</w:t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  <w:t>https://biblio-online.ru/book/D7F91C17-137D-4B22-8B74-EA7E8114E31E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Droid Sans Fallback" w:cs="FreeSans"/>
          <w:kern w:val="2"/>
          <w:sz w:val="24"/>
          <w:szCs w:val="24"/>
          <w:lang w:bidi="hi-IN"/>
        </w:rPr>
      </w:pPr>
      <w:r>
        <w:rPr>
          <w:rFonts w:eastAsia="Droid Sans Fallback" w:cs="FreeSans" w:ascii="Times New Roman" w:hAnsi="Times New Roman"/>
          <w:kern w:val="2"/>
          <w:sz w:val="24"/>
          <w:szCs w:val="24"/>
          <w:lang w:bidi="hi-IN"/>
        </w:rPr>
      </w:r>
    </w:p>
    <w:p>
      <w:pPr>
        <w:pStyle w:val="Normal"/>
        <w:spacing w:before="0" w:after="0"/>
        <w:ind w:right="-2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>
      <w:pPr>
        <w:pStyle w:val="Normal"/>
        <w:spacing w:before="0" w:after="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333333"/>
          <w:sz w:val="24"/>
          <w:szCs w:val="24"/>
          <w:shd w:fill="FFFFFF" w:val="clear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ВПО по направлению (профилю), специальности (специализации) 01.03.0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 Математика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686" w:leader="none"/>
        </w:tabs>
        <w:spacing w:lineRule="auto" w:line="48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к.ф.-м.н., доц. </w:t>
        <w:tab/>
        <w:t>_______________________ Шевченко В.И.</w:t>
      </w:r>
    </w:p>
    <w:p>
      <w:pPr>
        <w:pStyle w:val="Normal"/>
        <w:tabs>
          <w:tab w:val="left" w:pos="3686" w:leader="none"/>
        </w:tabs>
        <w:spacing w:lineRule="auto" w:line="48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(ы) </w:t>
        <w:tab/>
        <w:t>_______________________</w:t>
      </w:r>
    </w:p>
    <w:p>
      <w:pPr>
        <w:pStyle w:val="Normal"/>
        <w:tabs>
          <w:tab w:val="left" w:pos="3686" w:leader="none"/>
        </w:tabs>
        <w:spacing w:lineRule="auto" w:line="48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кафедрой, д.ф.м.н., проф.</w:t>
        <w:tab/>
        <w:t>_______________________ Кузнецов М.И.</w:t>
      </w:r>
    </w:p>
    <w:p>
      <w:pPr>
        <w:pStyle w:val="Normal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ННГУ им. Н.И. Лобачевского от ___________ г., протокол № ________.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3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74bf"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Times New Roman" w:cs="Times New Roman"/>
      <w:color w:val="00000A"/>
      <w:kern w:val="0"/>
      <w:sz w:val="21"/>
      <w:szCs w:val="21"/>
      <w:lang w:eastAsia="zh-CN" w:val="ru-RU" w:bidi="ar-SA"/>
    </w:rPr>
  </w:style>
  <w:style w:type="paragraph" w:styleId="Heading1">
    <w:name w:val="Heading 1"/>
    <w:basedOn w:val="Normal"/>
    <w:qFormat/>
    <w:rsid w:val="00c174bf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qFormat/>
    <w:rsid w:val="00c174b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174b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174b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rsid w:val="00c174b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rsid w:val="00c174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c174bf"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qFormat/>
    <w:rsid w:val="00c174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qFormat/>
    <w:rsid w:val="00c174b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c174bf"/>
    <w:rPr/>
  </w:style>
  <w:style w:type="character" w:styleId="WW8Num1z1" w:customStyle="1">
    <w:name w:val="WW8Num1z1"/>
    <w:qFormat/>
    <w:rsid w:val="00c174bf"/>
    <w:rPr/>
  </w:style>
  <w:style w:type="character" w:styleId="WW8Num1z2" w:customStyle="1">
    <w:name w:val="WW8Num1z2"/>
    <w:qFormat/>
    <w:rsid w:val="00c174bf"/>
    <w:rPr/>
  </w:style>
  <w:style w:type="character" w:styleId="WW8Num1z3" w:customStyle="1">
    <w:name w:val="WW8Num1z3"/>
    <w:qFormat/>
    <w:rsid w:val="00c174bf"/>
    <w:rPr/>
  </w:style>
  <w:style w:type="character" w:styleId="WW8Num1z4" w:customStyle="1">
    <w:name w:val="WW8Num1z4"/>
    <w:qFormat/>
    <w:rsid w:val="00c174bf"/>
    <w:rPr/>
  </w:style>
  <w:style w:type="character" w:styleId="WW8Num1z5" w:customStyle="1">
    <w:name w:val="WW8Num1z5"/>
    <w:qFormat/>
    <w:rsid w:val="00c174bf"/>
    <w:rPr/>
  </w:style>
  <w:style w:type="character" w:styleId="WW8Num1z6" w:customStyle="1">
    <w:name w:val="WW8Num1z6"/>
    <w:qFormat/>
    <w:rsid w:val="00c174bf"/>
    <w:rPr/>
  </w:style>
  <w:style w:type="character" w:styleId="WW8Num1z7" w:customStyle="1">
    <w:name w:val="WW8Num1z7"/>
    <w:qFormat/>
    <w:rsid w:val="00c174bf"/>
    <w:rPr/>
  </w:style>
  <w:style w:type="character" w:styleId="WW8Num1z8" w:customStyle="1">
    <w:name w:val="WW8Num1z8"/>
    <w:qFormat/>
    <w:rsid w:val="00c174bf"/>
    <w:rPr/>
  </w:style>
  <w:style w:type="character" w:styleId="WW8Num2z0" w:customStyle="1">
    <w:name w:val="WW8Num2z0"/>
    <w:qFormat/>
    <w:rsid w:val="00c174bf"/>
    <w:rPr/>
  </w:style>
  <w:style w:type="character" w:styleId="WW8Num2z1" w:customStyle="1">
    <w:name w:val="WW8Num2z1"/>
    <w:qFormat/>
    <w:rsid w:val="00c174bf"/>
    <w:rPr/>
  </w:style>
  <w:style w:type="character" w:styleId="WW8Num2z2" w:customStyle="1">
    <w:name w:val="WW8Num2z2"/>
    <w:qFormat/>
    <w:rsid w:val="00c174bf"/>
    <w:rPr/>
  </w:style>
  <w:style w:type="character" w:styleId="WW8Num2z3" w:customStyle="1">
    <w:name w:val="WW8Num2z3"/>
    <w:qFormat/>
    <w:rsid w:val="00c174bf"/>
    <w:rPr/>
  </w:style>
  <w:style w:type="character" w:styleId="WW8Num2z4" w:customStyle="1">
    <w:name w:val="WW8Num2z4"/>
    <w:qFormat/>
    <w:rsid w:val="00c174bf"/>
    <w:rPr/>
  </w:style>
  <w:style w:type="character" w:styleId="WW8Num2z5" w:customStyle="1">
    <w:name w:val="WW8Num2z5"/>
    <w:qFormat/>
    <w:rsid w:val="00c174bf"/>
    <w:rPr/>
  </w:style>
  <w:style w:type="character" w:styleId="WW8Num2z6" w:customStyle="1">
    <w:name w:val="WW8Num2z6"/>
    <w:qFormat/>
    <w:rsid w:val="00c174bf"/>
    <w:rPr/>
  </w:style>
  <w:style w:type="character" w:styleId="WW8Num2z7" w:customStyle="1">
    <w:name w:val="WW8Num2z7"/>
    <w:qFormat/>
    <w:rsid w:val="00c174bf"/>
    <w:rPr/>
  </w:style>
  <w:style w:type="character" w:styleId="WW8Num2z8" w:customStyle="1">
    <w:name w:val="WW8Num2z8"/>
    <w:qFormat/>
    <w:rsid w:val="00c174bf"/>
    <w:rPr/>
  </w:style>
  <w:style w:type="character" w:styleId="WW8Num3z0" w:customStyle="1">
    <w:name w:val="WW8Num3z0"/>
    <w:qFormat/>
    <w:rsid w:val="00c174bf"/>
    <w:rPr/>
  </w:style>
  <w:style w:type="character" w:styleId="WW8Num3z1" w:customStyle="1">
    <w:name w:val="WW8Num3z1"/>
    <w:qFormat/>
    <w:rsid w:val="00c174bf"/>
    <w:rPr/>
  </w:style>
  <w:style w:type="character" w:styleId="WW8Num3z2" w:customStyle="1">
    <w:name w:val="WW8Num3z2"/>
    <w:qFormat/>
    <w:rsid w:val="00c174bf"/>
    <w:rPr/>
  </w:style>
  <w:style w:type="character" w:styleId="WW8Num3z3" w:customStyle="1">
    <w:name w:val="WW8Num3z3"/>
    <w:qFormat/>
    <w:rsid w:val="00c174bf"/>
    <w:rPr/>
  </w:style>
  <w:style w:type="character" w:styleId="WW8Num3z4" w:customStyle="1">
    <w:name w:val="WW8Num3z4"/>
    <w:qFormat/>
    <w:rsid w:val="00c174bf"/>
    <w:rPr/>
  </w:style>
  <w:style w:type="character" w:styleId="WW8Num3z5" w:customStyle="1">
    <w:name w:val="WW8Num3z5"/>
    <w:qFormat/>
    <w:rsid w:val="00c174bf"/>
    <w:rPr/>
  </w:style>
  <w:style w:type="character" w:styleId="WW8Num3z6" w:customStyle="1">
    <w:name w:val="WW8Num3z6"/>
    <w:qFormat/>
    <w:rsid w:val="00c174bf"/>
    <w:rPr/>
  </w:style>
  <w:style w:type="character" w:styleId="WW8Num3z7" w:customStyle="1">
    <w:name w:val="WW8Num3z7"/>
    <w:qFormat/>
    <w:rsid w:val="00c174bf"/>
    <w:rPr/>
  </w:style>
  <w:style w:type="character" w:styleId="WW8Num3z8" w:customStyle="1">
    <w:name w:val="WW8Num3z8"/>
    <w:qFormat/>
    <w:rsid w:val="00c174bf"/>
    <w:rPr/>
  </w:style>
  <w:style w:type="character" w:styleId="WW8Num4z0" w:customStyle="1">
    <w:name w:val="WW8Num4z0"/>
    <w:qFormat/>
    <w:rsid w:val="00c174bf"/>
    <w:rPr/>
  </w:style>
  <w:style w:type="character" w:styleId="WW8Num4z1" w:customStyle="1">
    <w:name w:val="WW8Num4z1"/>
    <w:qFormat/>
    <w:rsid w:val="00c174bf"/>
    <w:rPr/>
  </w:style>
  <w:style w:type="character" w:styleId="WW8Num4z2" w:customStyle="1">
    <w:name w:val="WW8Num4z2"/>
    <w:qFormat/>
    <w:rsid w:val="00c174bf"/>
    <w:rPr/>
  </w:style>
  <w:style w:type="character" w:styleId="WW8Num4z3" w:customStyle="1">
    <w:name w:val="WW8Num4z3"/>
    <w:qFormat/>
    <w:rsid w:val="00c174bf"/>
    <w:rPr/>
  </w:style>
  <w:style w:type="character" w:styleId="WW8Num4z4" w:customStyle="1">
    <w:name w:val="WW8Num4z4"/>
    <w:qFormat/>
    <w:rsid w:val="00c174bf"/>
    <w:rPr/>
  </w:style>
  <w:style w:type="character" w:styleId="WW8Num4z5" w:customStyle="1">
    <w:name w:val="WW8Num4z5"/>
    <w:qFormat/>
    <w:rsid w:val="00c174bf"/>
    <w:rPr/>
  </w:style>
  <w:style w:type="character" w:styleId="WW8Num4z6" w:customStyle="1">
    <w:name w:val="WW8Num4z6"/>
    <w:qFormat/>
    <w:rsid w:val="00c174bf"/>
    <w:rPr/>
  </w:style>
  <w:style w:type="character" w:styleId="WW8Num4z7" w:customStyle="1">
    <w:name w:val="WW8Num4z7"/>
    <w:qFormat/>
    <w:rsid w:val="00c174bf"/>
    <w:rPr/>
  </w:style>
  <w:style w:type="character" w:styleId="WW8Num4z8" w:customStyle="1">
    <w:name w:val="WW8Num4z8"/>
    <w:qFormat/>
    <w:rsid w:val="00c174bf"/>
    <w:rPr/>
  </w:style>
  <w:style w:type="character" w:styleId="WW8Num5z0" w:customStyle="1">
    <w:name w:val="WW8Num5z0"/>
    <w:qFormat/>
    <w:rsid w:val="00c174bf"/>
    <w:rPr/>
  </w:style>
  <w:style w:type="character" w:styleId="WW8Num5z1" w:customStyle="1">
    <w:name w:val="WW8Num5z1"/>
    <w:qFormat/>
    <w:rsid w:val="00c174bf"/>
    <w:rPr/>
  </w:style>
  <w:style w:type="character" w:styleId="WW8Num5z2" w:customStyle="1">
    <w:name w:val="WW8Num5z2"/>
    <w:qFormat/>
    <w:rsid w:val="00c174bf"/>
    <w:rPr/>
  </w:style>
  <w:style w:type="character" w:styleId="WW8Num5z3" w:customStyle="1">
    <w:name w:val="WW8Num5z3"/>
    <w:qFormat/>
    <w:rsid w:val="00c174bf"/>
    <w:rPr/>
  </w:style>
  <w:style w:type="character" w:styleId="WW8Num5z4" w:customStyle="1">
    <w:name w:val="WW8Num5z4"/>
    <w:qFormat/>
    <w:rsid w:val="00c174bf"/>
    <w:rPr/>
  </w:style>
  <w:style w:type="character" w:styleId="WW8Num5z5" w:customStyle="1">
    <w:name w:val="WW8Num5z5"/>
    <w:qFormat/>
    <w:rsid w:val="00c174bf"/>
    <w:rPr/>
  </w:style>
  <w:style w:type="character" w:styleId="WW8Num5z6" w:customStyle="1">
    <w:name w:val="WW8Num5z6"/>
    <w:qFormat/>
    <w:rsid w:val="00c174bf"/>
    <w:rPr/>
  </w:style>
  <w:style w:type="character" w:styleId="WW8Num5z7" w:customStyle="1">
    <w:name w:val="WW8Num5z7"/>
    <w:qFormat/>
    <w:rsid w:val="00c174bf"/>
    <w:rPr/>
  </w:style>
  <w:style w:type="character" w:styleId="WW8Num5z8" w:customStyle="1">
    <w:name w:val="WW8Num5z8"/>
    <w:qFormat/>
    <w:rsid w:val="00c174bf"/>
    <w:rPr/>
  </w:style>
  <w:style w:type="character" w:styleId="WW8Num6z0" w:customStyle="1">
    <w:name w:val="WW8Num6z0"/>
    <w:qFormat/>
    <w:rsid w:val="00c174bf"/>
    <w:rPr/>
  </w:style>
  <w:style w:type="character" w:styleId="WW8Num6z1" w:customStyle="1">
    <w:name w:val="WW8Num6z1"/>
    <w:qFormat/>
    <w:rsid w:val="00c174bf"/>
    <w:rPr/>
  </w:style>
  <w:style w:type="character" w:styleId="WW8Num6z2" w:customStyle="1">
    <w:name w:val="WW8Num6z2"/>
    <w:qFormat/>
    <w:rsid w:val="00c174bf"/>
    <w:rPr/>
  </w:style>
  <w:style w:type="character" w:styleId="WW8Num6z3" w:customStyle="1">
    <w:name w:val="WW8Num6z3"/>
    <w:qFormat/>
    <w:rsid w:val="00c174bf"/>
    <w:rPr/>
  </w:style>
  <w:style w:type="character" w:styleId="WW8Num6z4" w:customStyle="1">
    <w:name w:val="WW8Num6z4"/>
    <w:qFormat/>
    <w:rsid w:val="00c174bf"/>
    <w:rPr/>
  </w:style>
  <w:style w:type="character" w:styleId="WW8Num6z5" w:customStyle="1">
    <w:name w:val="WW8Num6z5"/>
    <w:qFormat/>
    <w:rsid w:val="00c174bf"/>
    <w:rPr/>
  </w:style>
  <w:style w:type="character" w:styleId="WW8Num6z6" w:customStyle="1">
    <w:name w:val="WW8Num6z6"/>
    <w:qFormat/>
    <w:rsid w:val="00c174bf"/>
    <w:rPr/>
  </w:style>
  <w:style w:type="character" w:styleId="WW8Num6z7" w:customStyle="1">
    <w:name w:val="WW8Num6z7"/>
    <w:qFormat/>
    <w:rsid w:val="00c174bf"/>
    <w:rPr/>
  </w:style>
  <w:style w:type="character" w:styleId="WW8Num6z8" w:customStyle="1">
    <w:name w:val="WW8Num6z8"/>
    <w:qFormat/>
    <w:rsid w:val="00c174bf"/>
    <w:rPr/>
  </w:style>
  <w:style w:type="character" w:styleId="WW8Num7z0" w:customStyle="1">
    <w:name w:val="WW8Num7z0"/>
    <w:qFormat/>
    <w:rsid w:val="00c174bf"/>
    <w:rPr/>
  </w:style>
  <w:style w:type="character" w:styleId="WW8Num7z1" w:customStyle="1">
    <w:name w:val="WW8Num7z1"/>
    <w:qFormat/>
    <w:rsid w:val="00c174bf"/>
    <w:rPr/>
  </w:style>
  <w:style w:type="character" w:styleId="WW8Num7z2" w:customStyle="1">
    <w:name w:val="WW8Num7z2"/>
    <w:qFormat/>
    <w:rsid w:val="00c174bf"/>
    <w:rPr/>
  </w:style>
  <w:style w:type="character" w:styleId="WW8Num7z3" w:customStyle="1">
    <w:name w:val="WW8Num7z3"/>
    <w:qFormat/>
    <w:rsid w:val="00c174bf"/>
    <w:rPr/>
  </w:style>
  <w:style w:type="character" w:styleId="WW8Num7z4" w:customStyle="1">
    <w:name w:val="WW8Num7z4"/>
    <w:qFormat/>
    <w:rsid w:val="00c174bf"/>
    <w:rPr/>
  </w:style>
  <w:style w:type="character" w:styleId="WW8Num7z5" w:customStyle="1">
    <w:name w:val="WW8Num7z5"/>
    <w:qFormat/>
    <w:rsid w:val="00c174bf"/>
    <w:rPr/>
  </w:style>
  <w:style w:type="character" w:styleId="WW8Num7z6" w:customStyle="1">
    <w:name w:val="WW8Num7z6"/>
    <w:qFormat/>
    <w:rsid w:val="00c174bf"/>
    <w:rPr/>
  </w:style>
  <w:style w:type="character" w:styleId="WW8Num7z7" w:customStyle="1">
    <w:name w:val="WW8Num7z7"/>
    <w:qFormat/>
    <w:rsid w:val="00c174bf"/>
    <w:rPr/>
  </w:style>
  <w:style w:type="character" w:styleId="WW8Num7z8" w:customStyle="1">
    <w:name w:val="WW8Num7z8"/>
    <w:qFormat/>
    <w:rsid w:val="00c174bf"/>
    <w:rPr/>
  </w:style>
  <w:style w:type="character" w:styleId="WW8Num8z0" w:customStyle="1">
    <w:name w:val="WW8Num8z0"/>
    <w:qFormat/>
    <w:rsid w:val="00c174bf"/>
    <w:rPr>
      <w:rFonts w:ascii="Times New Roman" w:hAnsi="Times New Roman" w:cs="Times New Roman"/>
      <w:bCs/>
      <w:spacing w:val="5"/>
      <w:sz w:val="28"/>
      <w:szCs w:val="28"/>
      <w:lang w:val="ru-RU"/>
    </w:rPr>
  </w:style>
  <w:style w:type="character" w:styleId="WW8Num8z1" w:customStyle="1">
    <w:name w:val="WW8Num8z1"/>
    <w:qFormat/>
    <w:rsid w:val="00c174bf"/>
    <w:rPr/>
  </w:style>
  <w:style w:type="character" w:styleId="WW8Num8z2" w:customStyle="1">
    <w:name w:val="WW8Num8z2"/>
    <w:qFormat/>
    <w:rsid w:val="00c174bf"/>
    <w:rPr/>
  </w:style>
  <w:style w:type="character" w:styleId="WW8Num8z3" w:customStyle="1">
    <w:name w:val="WW8Num8z3"/>
    <w:qFormat/>
    <w:rsid w:val="00c174bf"/>
    <w:rPr/>
  </w:style>
  <w:style w:type="character" w:styleId="WW8Num8z4" w:customStyle="1">
    <w:name w:val="WW8Num8z4"/>
    <w:qFormat/>
    <w:rsid w:val="00c174bf"/>
    <w:rPr/>
  </w:style>
  <w:style w:type="character" w:styleId="WW8Num8z5" w:customStyle="1">
    <w:name w:val="WW8Num8z5"/>
    <w:qFormat/>
    <w:rsid w:val="00c174bf"/>
    <w:rPr/>
  </w:style>
  <w:style w:type="character" w:styleId="WW8Num8z6" w:customStyle="1">
    <w:name w:val="WW8Num8z6"/>
    <w:qFormat/>
    <w:rsid w:val="00c174bf"/>
    <w:rPr/>
  </w:style>
  <w:style w:type="character" w:styleId="WW8Num8z7" w:customStyle="1">
    <w:name w:val="WW8Num8z7"/>
    <w:qFormat/>
    <w:rsid w:val="00c174bf"/>
    <w:rPr/>
  </w:style>
  <w:style w:type="character" w:styleId="WW8Num8z8" w:customStyle="1">
    <w:name w:val="WW8Num8z8"/>
    <w:qFormat/>
    <w:rsid w:val="00c174bf"/>
    <w:rPr/>
  </w:style>
  <w:style w:type="character" w:styleId="WW8Num9z0" w:customStyle="1">
    <w:name w:val="WW8Num9z0"/>
    <w:qFormat/>
    <w:rsid w:val="00c174bf"/>
    <w:rPr/>
  </w:style>
  <w:style w:type="character" w:styleId="WW8Num9z1" w:customStyle="1">
    <w:name w:val="WW8Num9z1"/>
    <w:qFormat/>
    <w:rsid w:val="00c174bf"/>
    <w:rPr/>
  </w:style>
  <w:style w:type="character" w:styleId="WW8Num9z2" w:customStyle="1">
    <w:name w:val="WW8Num9z2"/>
    <w:qFormat/>
    <w:rsid w:val="00c174bf"/>
    <w:rPr/>
  </w:style>
  <w:style w:type="character" w:styleId="WW8Num9z3" w:customStyle="1">
    <w:name w:val="WW8Num9z3"/>
    <w:qFormat/>
    <w:rsid w:val="00c174bf"/>
    <w:rPr/>
  </w:style>
  <w:style w:type="character" w:styleId="WW8Num9z4" w:customStyle="1">
    <w:name w:val="WW8Num9z4"/>
    <w:qFormat/>
    <w:rsid w:val="00c174bf"/>
    <w:rPr/>
  </w:style>
  <w:style w:type="character" w:styleId="WW8Num9z5" w:customStyle="1">
    <w:name w:val="WW8Num9z5"/>
    <w:qFormat/>
    <w:rsid w:val="00c174bf"/>
    <w:rPr/>
  </w:style>
  <w:style w:type="character" w:styleId="WW8Num9z6" w:customStyle="1">
    <w:name w:val="WW8Num9z6"/>
    <w:qFormat/>
    <w:rsid w:val="00c174bf"/>
    <w:rPr/>
  </w:style>
  <w:style w:type="character" w:styleId="WW8Num9z7" w:customStyle="1">
    <w:name w:val="WW8Num9z7"/>
    <w:qFormat/>
    <w:rsid w:val="00c174bf"/>
    <w:rPr/>
  </w:style>
  <w:style w:type="character" w:styleId="WW8Num9z8" w:customStyle="1">
    <w:name w:val="WW8Num9z8"/>
    <w:qFormat/>
    <w:rsid w:val="00c174bf"/>
    <w:rPr/>
  </w:style>
  <w:style w:type="character" w:styleId="WW8Num10z0" w:customStyle="1">
    <w:name w:val="WW8Num10z0"/>
    <w:qFormat/>
    <w:rsid w:val="00c174bf"/>
    <w:rPr>
      <w:color w:val="00000A"/>
    </w:rPr>
  </w:style>
  <w:style w:type="character" w:styleId="WW8Num10z1" w:customStyle="1">
    <w:name w:val="WW8Num10z1"/>
    <w:qFormat/>
    <w:rsid w:val="00c174bf"/>
    <w:rPr>
      <w:i w:val="false"/>
    </w:rPr>
  </w:style>
  <w:style w:type="character" w:styleId="WW8Num11z0" w:customStyle="1">
    <w:name w:val="WW8Num11z0"/>
    <w:qFormat/>
    <w:rsid w:val="00c174bf"/>
    <w:rPr/>
  </w:style>
  <w:style w:type="character" w:styleId="WW8Num11z1" w:customStyle="1">
    <w:name w:val="WW8Num11z1"/>
    <w:qFormat/>
    <w:rsid w:val="00c174bf"/>
    <w:rPr/>
  </w:style>
  <w:style w:type="character" w:styleId="WW8Num11z2" w:customStyle="1">
    <w:name w:val="WW8Num11z2"/>
    <w:qFormat/>
    <w:rsid w:val="00c174bf"/>
    <w:rPr/>
  </w:style>
  <w:style w:type="character" w:styleId="WW8Num11z3" w:customStyle="1">
    <w:name w:val="WW8Num11z3"/>
    <w:qFormat/>
    <w:rsid w:val="00c174bf"/>
    <w:rPr/>
  </w:style>
  <w:style w:type="character" w:styleId="WW8Num11z4" w:customStyle="1">
    <w:name w:val="WW8Num11z4"/>
    <w:qFormat/>
    <w:rsid w:val="00c174bf"/>
    <w:rPr/>
  </w:style>
  <w:style w:type="character" w:styleId="WW8Num11z5" w:customStyle="1">
    <w:name w:val="WW8Num11z5"/>
    <w:qFormat/>
    <w:rsid w:val="00c174bf"/>
    <w:rPr/>
  </w:style>
  <w:style w:type="character" w:styleId="WW8Num11z6" w:customStyle="1">
    <w:name w:val="WW8Num11z6"/>
    <w:qFormat/>
    <w:rsid w:val="00c174bf"/>
    <w:rPr/>
  </w:style>
  <w:style w:type="character" w:styleId="WW8Num11z7" w:customStyle="1">
    <w:name w:val="WW8Num11z7"/>
    <w:qFormat/>
    <w:rsid w:val="00c174bf"/>
    <w:rPr/>
  </w:style>
  <w:style w:type="character" w:styleId="WW8Num11z8" w:customStyle="1">
    <w:name w:val="WW8Num11z8"/>
    <w:qFormat/>
    <w:rsid w:val="00c174bf"/>
    <w:rPr/>
  </w:style>
  <w:style w:type="character" w:styleId="WW8Num12z0" w:customStyle="1">
    <w:name w:val="WW8Num12z0"/>
    <w:qFormat/>
    <w:rsid w:val="00c174bf"/>
    <w:rPr>
      <w:rFonts w:ascii="Times New Roman" w:hAnsi="Times New Roman" w:cs="Times New Roman"/>
      <w:sz w:val="28"/>
      <w:szCs w:val="28"/>
    </w:rPr>
  </w:style>
  <w:style w:type="character" w:styleId="WW8Num12z1" w:customStyle="1">
    <w:name w:val="WW8Num12z1"/>
    <w:qFormat/>
    <w:rsid w:val="00c174bf"/>
    <w:rPr/>
  </w:style>
  <w:style w:type="character" w:styleId="WW8Num12z2" w:customStyle="1">
    <w:name w:val="WW8Num12z2"/>
    <w:qFormat/>
    <w:rsid w:val="00c174bf"/>
    <w:rPr/>
  </w:style>
  <w:style w:type="character" w:styleId="WW8Num12z3" w:customStyle="1">
    <w:name w:val="WW8Num12z3"/>
    <w:qFormat/>
    <w:rsid w:val="00c174bf"/>
    <w:rPr/>
  </w:style>
  <w:style w:type="character" w:styleId="WW8Num12z4" w:customStyle="1">
    <w:name w:val="WW8Num12z4"/>
    <w:qFormat/>
    <w:rsid w:val="00c174bf"/>
    <w:rPr/>
  </w:style>
  <w:style w:type="character" w:styleId="WW8Num12z5" w:customStyle="1">
    <w:name w:val="WW8Num12z5"/>
    <w:qFormat/>
    <w:rsid w:val="00c174bf"/>
    <w:rPr/>
  </w:style>
  <w:style w:type="character" w:styleId="WW8Num12z6" w:customStyle="1">
    <w:name w:val="WW8Num12z6"/>
    <w:qFormat/>
    <w:rsid w:val="00c174bf"/>
    <w:rPr/>
  </w:style>
  <w:style w:type="character" w:styleId="WW8Num12z7" w:customStyle="1">
    <w:name w:val="WW8Num12z7"/>
    <w:qFormat/>
    <w:rsid w:val="00c174bf"/>
    <w:rPr/>
  </w:style>
  <w:style w:type="character" w:styleId="WW8Num12z8" w:customStyle="1">
    <w:name w:val="WW8Num12z8"/>
    <w:qFormat/>
    <w:rsid w:val="00c174bf"/>
    <w:rPr/>
  </w:style>
  <w:style w:type="character" w:styleId="WW8Num13z0" w:customStyle="1">
    <w:name w:val="WW8Num13z0"/>
    <w:qFormat/>
    <w:rsid w:val="00c174bf"/>
    <w:rPr/>
  </w:style>
  <w:style w:type="character" w:styleId="WW8Num13z1" w:customStyle="1">
    <w:name w:val="WW8Num13z1"/>
    <w:qFormat/>
    <w:rsid w:val="00c174bf"/>
    <w:rPr/>
  </w:style>
  <w:style w:type="character" w:styleId="WW8Num13z2" w:customStyle="1">
    <w:name w:val="WW8Num13z2"/>
    <w:qFormat/>
    <w:rsid w:val="00c174bf"/>
    <w:rPr/>
  </w:style>
  <w:style w:type="character" w:styleId="WW8Num13z3" w:customStyle="1">
    <w:name w:val="WW8Num13z3"/>
    <w:qFormat/>
    <w:rsid w:val="00c174bf"/>
    <w:rPr/>
  </w:style>
  <w:style w:type="character" w:styleId="WW8Num13z4" w:customStyle="1">
    <w:name w:val="WW8Num13z4"/>
    <w:qFormat/>
    <w:rsid w:val="00c174bf"/>
    <w:rPr/>
  </w:style>
  <w:style w:type="character" w:styleId="WW8Num13z5" w:customStyle="1">
    <w:name w:val="WW8Num13z5"/>
    <w:qFormat/>
    <w:rsid w:val="00c174bf"/>
    <w:rPr/>
  </w:style>
  <w:style w:type="character" w:styleId="WW8Num13z6" w:customStyle="1">
    <w:name w:val="WW8Num13z6"/>
    <w:qFormat/>
    <w:rsid w:val="00c174bf"/>
    <w:rPr/>
  </w:style>
  <w:style w:type="character" w:styleId="WW8Num13z7" w:customStyle="1">
    <w:name w:val="WW8Num13z7"/>
    <w:qFormat/>
    <w:rsid w:val="00c174bf"/>
    <w:rPr/>
  </w:style>
  <w:style w:type="character" w:styleId="WW8Num13z8" w:customStyle="1">
    <w:name w:val="WW8Num13z8"/>
    <w:qFormat/>
    <w:rsid w:val="00c174bf"/>
    <w:rPr/>
  </w:style>
  <w:style w:type="character" w:styleId="WW8Num14z0" w:customStyle="1">
    <w:name w:val="WW8Num14z0"/>
    <w:qFormat/>
    <w:rsid w:val="00c174bf"/>
    <w:rPr/>
  </w:style>
  <w:style w:type="character" w:styleId="WW8Num14z1" w:customStyle="1">
    <w:name w:val="WW8Num14z1"/>
    <w:qFormat/>
    <w:rsid w:val="00c174bf"/>
    <w:rPr/>
  </w:style>
  <w:style w:type="character" w:styleId="WW8Num14z2" w:customStyle="1">
    <w:name w:val="WW8Num14z2"/>
    <w:qFormat/>
    <w:rsid w:val="00c174bf"/>
    <w:rPr/>
  </w:style>
  <w:style w:type="character" w:styleId="WW8Num14z3" w:customStyle="1">
    <w:name w:val="WW8Num14z3"/>
    <w:qFormat/>
    <w:rsid w:val="00c174bf"/>
    <w:rPr/>
  </w:style>
  <w:style w:type="character" w:styleId="WW8Num14z4" w:customStyle="1">
    <w:name w:val="WW8Num14z4"/>
    <w:qFormat/>
    <w:rsid w:val="00c174bf"/>
    <w:rPr/>
  </w:style>
  <w:style w:type="character" w:styleId="WW8Num14z5" w:customStyle="1">
    <w:name w:val="WW8Num14z5"/>
    <w:qFormat/>
    <w:rsid w:val="00c174bf"/>
    <w:rPr/>
  </w:style>
  <w:style w:type="character" w:styleId="WW8Num14z6" w:customStyle="1">
    <w:name w:val="WW8Num14z6"/>
    <w:qFormat/>
    <w:rsid w:val="00c174bf"/>
    <w:rPr/>
  </w:style>
  <w:style w:type="character" w:styleId="WW8Num14z7" w:customStyle="1">
    <w:name w:val="WW8Num14z7"/>
    <w:qFormat/>
    <w:rsid w:val="00c174bf"/>
    <w:rPr/>
  </w:style>
  <w:style w:type="character" w:styleId="WW8Num14z8" w:customStyle="1">
    <w:name w:val="WW8Num14z8"/>
    <w:qFormat/>
    <w:rsid w:val="00c174bf"/>
    <w:rPr/>
  </w:style>
  <w:style w:type="character" w:styleId="WW8Num15z0" w:customStyle="1">
    <w:name w:val="WW8Num15z0"/>
    <w:qFormat/>
    <w:rsid w:val="00c174bf"/>
    <w:rPr>
      <w:rFonts w:ascii="Times New Roman" w:hAnsi="Times New Roman" w:cs="Times New Roman"/>
      <w:bCs/>
      <w:sz w:val="28"/>
      <w:szCs w:val="28"/>
      <w:lang w:val="ru-RU"/>
    </w:rPr>
  </w:style>
  <w:style w:type="character" w:styleId="WW8Num15z1" w:customStyle="1">
    <w:name w:val="WW8Num15z1"/>
    <w:qFormat/>
    <w:rsid w:val="00c174bf"/>
    <w:rPr/>
  </w:style>
  <w:style w:type="character" w:styleId="WW8Num15z2" w:customStyle="1">
    <w:name w:val="WW8Num15z2"/>
    <w:qFormat/>
    <w:rsid w:val="00c174bf"/>
    <w:rPr/>
  </w:style>
  <w:style w:type="character" w:styleId="WW8Num15z3" w:customStyle="1">
    <w:name w:val="WW8Num15z3"/>
    <w:qFormat/>
    <w:rsid w:val="00c174bf"/>
    <w:rPr/>
  </w:style>
  <w:style w:type="character" w:styleId="WW8Num15z4" w:customStyle="1">
    <w:name w:val="WW8Num15z4"/>
    <w:qFormat/>
    <w:rsid w:val="00c174bf"/>
    <w:rPr/>
  </w:style>
  <w:style w:type="character" w:styleId="WW8Num15z5" w:customStyle="1">
    <w:name w:val="WW8Num15z5"/>
    <w:qFormat/>
    <w:rsid w:val="00c174bf"/>
    <w:rPr/>
  </w:style>
  <w:style w:type="character" w:styleId="WW8Num15z6" w:customStyle="1">
    <w:name w:val="WW8Num15z6"/>
    <w:qFormat/>
    <w:rsid w:val="00c174bf"/>
    <w:rPr/>
  </w:style>
  <w:style w:type="character" w:styleId="WW8Num15z7" w:customStyle="1">
    <w:name w:val="WW8Num15z7"/>
    <w:qFormat/>
    <w:rsid w:val="00c174bf"/>
    <w:rPr/>
  </w:style>
  <w:style w:type="character" w:styleId="WW8Num15z8" w:customStyle="1">
    <w:name w:val="WW8Num15z8"/>
    <w:qFormat/>
    <w:rsid w:val="00c174bf"/>
    <w:rPr/>
  </w:style>
  <w:style w:type="character" w:styleId="WW8Num16z0" w:customStyle="1">
    <w:name w:val="WW8Num16z0"/>
    <w:qFormat/>
    <w:rsid w:val="00c174bf"/>
    <w:rPr/>
  </w:style>
  <w:style w:type="character" w:styleId="WW8Num16z1" w:customStyle="1">
    <w:name w:val="WW8Num16z1"/>
    <w:qFormat/>
    <w:rsid w:val="00c174bf"/>
    <w:rPr/>
  </w:style>
  <w:style w:type="character" w:styleId="WW8Num16z2" w:customStyle="1">
    <w:name w:val="WW8Num16z2"/>
    <w:qFormat/>
    <w:rsid w:val="00c174bf"/>
    <w:rPr/>
  </w:style>
  <w:style w:type="character" w:styleId="WW8Num16z3" w:customStyle="1">
    <w:name w:val="WW8Num16z3"/>
    <w:qFormat/>
    <w:rsid w:val="00c174bf"/>
    <w:rPr/>
  </w:style>
  <w:style w:type="character" w:styleId="WW8Num16z4" w:customStyle="1">
    <w:name w:val="WW8Num16z4"/>
    <w:qFormat/>
    <w:rsid w:val="00c174bf"/>
    <w:rPr/>
  </w:style>
  <w:style w:type="character" w:styleId="WW8Num16z5" w:customStyle="1">
    <w:name w:val="WW8Num16z5"/>
    <w:qFormat/>
    <w:rsid w:val="00c174bf"/>
    <w:rPr/>
  </w:style>
  <w:style w:type="character" w:styleId="WW8Num16z6" w:customStyle="1">
    <w:name w:val="WW8Num16z6"/>
    <w:qFormat/>
    <w:rsid w:val="00c174bf"/>
    <w:rPr/>
  </w:style>
  <w:style w:type="character" w:styleId="WW8Num16z7" w:customStyle="1">
    <w:name w:val="WW8Num16z7"/>
    <w:qFormat/>
    <w:rsid w:val="00c174bf"/>
    <w:rPr/>
  </w:style>
  <w:style w:type="character" w:styleId="WW8Num16z8" w:customStyle="1">
    <w:name w:val="WW8Num16z8"/>
    <w:qFormat/>
    <w:rsid w:val="00c174bf"/>
    <w:rPr/>
  </w:style>
  <w:style w:type="character" w:styleId="WW8Num17z0" w:customStyle="1">
    <w:name w:val="WW8Num17z0"/>
    <w:qFormat/>
    <w:rsid w:val="00c174bf"/>
    <w:rPr/>
  </w:style>
  <w:style w:type="character" w:styleId="WW8Num17z1" w:customStyle="1">
    <w:name w:val="WW8Num17z1"/>
    <w:qFormat/>
    <w:rsid w:val="00c174bf"/>
    <w:rPr/>
  </w:style>
  <w:style w:type="character" w:styleId="WW8Num17z2" w:customStyle="1">
    <w:name w:val="WW8Num17z2"/>
    <w:qFormat/>
    <w:rsid w:val="00c174bf"/>
    <w:rPr/>
  </w:style>
  <w:style w:type="character" w:styleId="WW8Num17z3" w:customStyle="1">
    <w:name w:val="WW8Num17z3"/>
    <w:qFormat/>
    <w:rsid w:val="00c174bf"/>
    <w:rPr/>
  </w:style>
  <w:style w:type="character" w:styleId="WW8Num17z4" w:customStyle="1">
    <w:name w:val="WW8Num17z4"/>
    <w:qFormat/>
    <w:rsid w:val="00c174bf"/>
    <w:rPr/>
  </w:style>
  <w:style w:type="character" w:styleId="WW8Num17z5" w:customStyle="1">
    <w:name w:val="WW8Num17z5"/>
    <w:qFormat/>
    <w:rsid w:val="00c174bf"/>
    <w:rPr/>
  </w:style>
  <w:style w:type="character" w:styleId="WW8Num17z6" w:customStyle="1">
    <w:name w:val="WW8Num17z6"/>
    <w:qFormat/>
    <w:rsid w:val="00c174bf"/>
    <w:rPr/>
  </w:style>
  <w:style w:type="character" w:styleId="WW8Num17z7" w:customStyle="1">
    <w:name w:val="WW8Num17z7"/>
    <w:qFormat/>
    <w:rsid w:val="00c174bf"/>
    <w:rPr/>
  </w:style>
  <w:style w:type="character" w:styleId="WW8Num17z8" w:customStyle="1">
    <w:name w:val="WW8Num17z8"/>
    <w:qFormat/>
    <w:rsid w:val="00c174bf"/>
    <w:rPr/>
  </w:style>
  <w:style w:type="character" w:styleId="WW8Num18z0" w:customStyle="1">
    <w:name w:val="WW8Num18z0"/>
    <w:qFormat/>
    <w:rsid w:val="00c174bf"/>
    <w:rPr>
      <w:rFonts w:ascii="Times New Roman" w:hAnsi="Times New Roman" w:cs="Times New Roman"/>
      <w:sz w:val="24"/>
    </w:rPr>
  </w:style>
  <w:style w:type="character" w:styleId="WW8Num18z1" w:customStyle="1">
    <w:name w:val="WW8Num18z1"/>
    <w:qFormat/>
    <w:rsid w:val="00c174bf"/>
    <w:rPr/>
  </w:style>
  <w:style w:type="character" w:styleId="WW8Num18z2" w:customStyle="1">
    <w:name w:val="WW8Num18z2"/>
    <w:qFormat/>
    <w:rsid w:val="00c174bf"/>
    <w:rPr/>
  </w:style>
  <w:style w:type="character" w:styleId="WW8Num18z3" w:customStyle="1">
    <w:name w:val="WW8Num18z3"/>
    <w:qFormat/>
    <w:rsid w:val="00c174bf"/>
    <w:rPr/>
  </w:style>
  <w:style w:type="character" w:styleId="WW8Num18z4" w:customStyle="1">
    <w:name w:val="WW8Num18z4"/>
    <w:qFormat/>
    <w:rsid w:val="00c174bf"/>
    <w:rPr/>
  </w:style>
  <w:style w:type="character" w:styleId="WW8Num18z5" w:customStyle="1">
    <w:name w:val="WW8Num18z5"/>
    <w:qFormat/>
    <w:rsid w:val="00c174bf"/>
    <w:rPr/>
  </w:style>
  <w:style w:type="character" w:styleId="WW8Num18z6" w:customStyle="1">
    <w:name w:val="WW8Num18z6"/>
    <w:qFormat/>
    <w:rsid w:val="00c174bf"/>
    <w:rPr/>
  </w:style>
  <w:style w:type="character" w:styleId="WW8Num18z7" w:customStyle="1">
    <w:name w:val="WW8Num18z7"/>
    <w:qFormat/>
    <w:rsid w:val="00c174bf"/>
    <w:rPr/>
  </w:style>
  <w:style w:type="character" w:styleId="WW8Num18z8" w:customStyle="1">
    <w:name w:val="WW8Num18z8"/>
    <w:qFormat/>
    <w:rsid w:val="00c174bf"/>
    <w:rPr/>
  </w:style>
  <w:style w:type="character" w:styleId="WW8Num19z0" w:customStyle="1">
    <w:name w:val="WW8Num19z0"/>
    <w:qFormat/>
    <w:rsid w:val="00c174bf"/>
    <w:rPr>
      <w:rFonts w:ascii="Times New Roman" w:hAnsi="Times New Roman" w:eastAsia="MS Mincho" w:cs="Times New Roman"/>
      <w:sz w:val="28"/>
      <w:szCs w:val="28"/>
    </w:rPr>
  </w:style>
  <w:style w:type="character" w:styleId="WW8Num19z1" w:customStyle="1">
    <w:name w:val="WW8Num19z1"/>
    <w:qFormat/>
    <w:rsid w:val="00c174bf"/>
    <w:rPr/>
  </w:style>
  <w:style w:type="character" w:styleId="WW8Num19z2" w:customStyle="1">
    <w:name w:val="WW8Num19z2"/>
    <w:qFormat/>
    <w:rsid w:val="00c174bf"/>
    <w:rPr/>
  </w:style>
  <w:style w:type="character" w:styleId="WW8Num19z3" w:customStyle="1">
    <w:name w:val="WW8Num19z3"/>
    <w:qFormat/>
    <w:rsid w:val="00c174bf"/>
    <w:rPr/>
  </w:style>
  <w:style w:type="character" w:styleId="WW8Num19z4" w:customStyle="1">
    <w:name w:val="WW8Num19z4"/>
    <w:qFormat/>
    <w:rsid w:val="00c174bf"/>
    <w:rPr/>
  </w:style>
  <w:style w:type="character" w:styleId="WW8Num19z5" w:customStyle="1">
    <w:name w:val="WW8Num19z5"/>
    <w:qFormat/>
    <w:rsid w:val="00c174bf"/>
    <w:rPr/>
  </w:style>
  <w:style w:type="character" w:styleId="WW8Num19z6" w:customStyle="1">
    <w:name w:val="WW8Num19z6"/>
    <w:qFormat/>
    <w:rsid w:val="00c174bf"/>
    <w:rPr/>
  </w:style>
  <w:style w:type="character" w:styleId="WW8Num19z7" w:customStyle="1">
    <w:name w:val="WW8Num19z7"/>
    <w:qFormat/>
    <w:rsid w:val="00c174bf"/>
    <w:rPr/>
  </w:style>
  <w:style w:type="character" w:styleId="WW8Num19z8" w:customStyle="1">
    <w:name w:val="WW8Num19z8"/>
    <w:qFormat/>
    <w:rsid w:val="00c174bf"/>
    <w:rPr/>
  </w:style>
  <w:style w:type="character" w:styleId="1" w:customStyle="1">
    <w:name w:val="Основной шрифт абзаца1"/>
    <w:qFormat/>
    <w:rsid w:val="00c174bf"/>
    <w:rPr/>
  </w:style>
  <w:style w:type="character" w:styleId="11" w:customStyle="1">
    <w:name w:val="Заголовок 1 Знак"/>
    <w:basedOn w:val="1"/>
    <w:qFormat/>
    <w:rsid w:val="00c174b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1"/>
    <w:qFormat/>
    <w:rsid w:val="00c174b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1"/>
    <w:qFormat/>
    <w:rsid w:val="00c174bf"/>
    <w:rPr>
      <w:rFonts w:ascii="Cambria" w:hAnsi="Cambria" w:eastAsia="Times New Roman" w:cs="Times New Roman"/>
      <w:b/>
      <w:bCs/>
      <w:sz w:val="26"/>
      <w:szCs w:val="26"/>
    </w:rPr>
  </w:style>
  <w:style w:type="character" w:styleId="Style5" w:customStyle="1">
    <w:name w:val="Название Знак"/>
    <w:basedOn w:val="1"/>
    <w:qFormat/>
    <w:rsid w:val="00c174b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4" w:customStyle="1">
    <w:name w:val="Заголовок 4 Знак"/>
    <w:basedOn w:val="1"/>
    <w:qFormat/>
    <w:rsid w:val="00c174bf"/>
    <w:rPr>
      <w:rFonts w:cs="Times New Roman"/>
      <w:b/>
      <w:bCs/>
      <w:sz w:val="28"/>
      <w:szCs w:val="28"/>
    </w:rPr>
  </w:style>
  <w:style w:type="character" w:styleId="5" w:customStyle="1">
    <w:name w:val="Заголовок 5 Знак"/>
    <w:basedOn w:val="1"/>
    <w:qFormat/>
    <w:rsid w:val="00c174bf"/>
    <w:rPr>
      <w:rFonts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1"/>
    <w:qFormat/>
    <w:rsid w:val="00c174bf"/>
    <w:rPr>
      <w:rFonts w:cs="Times New Roman"/>
      <w:b/>
      <w:bCs/>
    </w:rPr>
  </w:style>
  <w:style w:type="character" w:styleId="7" w:customStyle="1">
    <w:name w:val="Заголовок 7 Знак"/>
    <w:basedOn w:val="1"/>
    <w:qFormat/>
    <w:rsid w:val="00c174bf"/>
    <w:rPr>
      <w:rFonts w:cs="Times New Roman"/>
      <w:sz w:val="24"/>
      <w:szCs w:val="24"/>
    </w:rPr>
  </w:style>
  <w:style w:type="character" w:styleId="8" w:customStyle="1">
    <w:name w:val="Заголовок 8 Знак"/>
    <w:basedOn w:val="1"/>
    <w:qFormat/>
    <w:rsid w:val="00c174bf"/>
    <w:rPr>
      <w:rFonts w:cs="Times New Roman"/>
      <w:i/>
      <w:iCs/>
      <w:sz w:val="24"/>
      <w:szCs w:val="24"/>
    </w:rPr>
  </w:style>
  <w:style w:type="character" w:styleId="9" w:customStyle="1">
    <w:name w:val="Заголовок 9 Знак"/>
    <w:basedOn w:val="1"/>
    <w:qFormat/>
    <w:rsid w:val="00c174bf"/>
    <w:rPr>
      <w:rFonts w:ascii="Cambria" w:hAnsi="Cambria" w:eastAsia="Times New Roman" w:cs="Times New Roman"/>
    </w:rPr>
  </w:style>
  <w:style w:type="character" w:styleId="Style6" w:customStyle="1">
    <w:name w:val="Подзаголовок Знак"/>
    <w:basedOn w:val="1"/>
    <w:qFormat/>
    <w:rsid w:val="00c174bf"/>
    <w:rPr>
      <w:rFonts w:ascii="Cambria" w:hAnsi="Cambria" w:eastAsia="Times New Roman" w:cs="Times New Roman"/>
      <w:sz w:val="24"/>
      <w:szCs w:val="24"/>
    </w:rPr>
  </w:style>
  <w:style w:type="character" w:styleId="Strong">
    <w:name w:val="Strong"/>
    <w:basedOn w:val="1"/>
    <w:qFormat/>
    <w:rsid w:val="00c174bf"/>
    <w:rPr>
      <w:b/>
      <w:bCs/>
    </w:rPr>
  </w:style>
  <w:style w:type="character" w:styleId="Emphasis">
    <w:name w:val="Emphasis"/>
    <w:basedOn w:val="1"/>
    <w:qFormat/>
    <w:rsid w:val="00c174bf"/>
    <w:rPr>
      <w:rFonts w:ascii="Calibri" w:hAnsi="Calibri" w:cs="Calibri"/>
      <w:b/>
      <w:i/>
      <w:iCs/>
    </w:rPr>
  </w:style>
  <w:style w:type="character" w:styleId="Style7" w:customStyle="1">
    <w:name w:val="Без интервала Знак"/>
    <w:basedOn w:val="1"/>
    <w:qFormat/>
    <w:rsid w:val="00c174bf"/>
    <w:rPr>
      <w:sz w:val="24"/>
      <w:szCs w:val="32"/>
    </w:rPr>
  </w:style>
  <w:style w:type="character" w:styleId="Style8" w:customStyle="1">
    <w:name w:val="ДО Текст Знак"/>
    <w:basedOn w:val="1"/>
    <w:qFormat/>
    <w:rsid w:val="00c174bf"/>
    <w:rPr>
      <w:rFonts w:ascii="Arial" w:hAnsi="Arial" w:eastAsia="Calibri" w:cs="Arial"/>
      <w:sz w:val="22"/>
      <w:szCs w:val="22"/>
    </w:rPr>
  </w:style>
  <w:style w:type="character" w:styleId="2N" w:customStyle="1">
    <w:name w:val="ДО Заголовок 2N Знак"/>
    <w:basedOn w:val="2"/>
    <w:qFormat/>
    <w:rsid w:val="00c174bf"/>
    <w:rPr>
      <w:rFonts w:ascii="Cambria" w:hAnsi="Cambria" w:eastAsia="Times New Roman" w:cs="Times New Roman"/>
      <w:b/>
      <w:bCs/>
      <w:i/>
      <w:iCs/>
      <w:color w:val="17365D"/>
      <w:sz w:val="26"/>
      <w:szCs w:val="26"/>
    </w:rPr>
  </w:style>
  <w:style w:type="character" w:styleId="Style9" w:customStyle="1">
    <w:name w:val="ДО Полужирный Знак"/>
    <w:basedOn w:val="Style8"/>
    <w:qFormat/>
    <w:rsid w:val="00c174bf"/>
    <w:rPr>
      <w:rFonts w:ascii="Arial" w:hAnsi="Arial" w:eastAsia="Calibri" w:cs="Arial"/>
      <w:b/>
      <w:sz w:val="22"/>
      <w:szCs w:val="22"/>
    </w:rPr>
  </w:style>
  <w:style w:type="character" w:styleId="Style10" w:customStyle="1">
    <w:name w:val="ДО Курсив Знак"/>
    <w:basedOn w:val="Style8"/>
    <w:qFormat/>
    <w:rsid w:val="00c174bf"/>
    <w:rPr>
      <w:rFonts w:ascii="Arial" w:hAnsi="Arial" w:eastAsia="Calibri" w:cs="Arial"/>
      <w:i/>
      <w:sz w:val="22"/>
      <w:szCs w:val="22"/>
    </w:rPr>
  </w:style>
  <w:style w:type="character" w:styleId="Style11" w:customStyle="1">
    <w:name w:val="ДО Полужирный курсив"/>
    <w:basedOn w:val="1"/>
    <w:qFormat/>
    <w:rsid w:val="00c174bf"/>
    <w:rPr>
      <w:b/>
      <w:i/>
    </w:rPr>
  </w:style>
  <w:style w:type="character" w:styleId="Style12" w:customStyle="1">
    <w:name w:val="ДО Теорема и Доказательство"/>
    <w:basedOn w:val="1"/>
    <w:qFormat/>
    <w:rsid w:val="00c174bf"/>
    <w:rPr>
      <w:rFonts w:ascii="Arial" w:hAnsi="Arial" w:cs="Arial"/>
      <w:b/>
      <w:spacing w:val="40"/>
      <w:sz w:val="22"/>
    </w:rPr>
  </w:style>
  <w:style w:type="character" w:styleId="12" w:customStyle="1">
    <w:name w:val="ДО Акцент 1"/>
    <w:basedOn w:val="1"/>
    <w:qFormat/>
    <w:rsid w:val="00c174bf"/>
    <w:rPr>
      <w:rFonts w:ascii="Arial" w:hAnsi="Arial" w:cs="Arial"/>
      <w:b/>
      <w:color w:val="17365D"/>
    </w:rPr>
  </w:style>
  <w:style w:type="character" w:styleId="1N" w:customStyle="1">
    <w:name w:val="ДО Заголовок 1N Знак"/>
    <w:basedOn w:val="11"/>
    <w:qFormat/>
    <w:rsid w:val="00c174bf"/>
    <w:rPr>
      <w:rFonts w:ascii="Arial" w:hAnsi="Arial" w:eastAsia="Times New Roman" w:cs="Arial"/>
      <w:b/>
      <w:bCs/>
      <w:color w:val="17365D"/>
      <w:kern w:val="2"/>
      <w:sz w:val="28"/>
      <w:szCs w:val="28"/>
    </w:rPr>
  </w:style>
  <w:style w:type="character" w:styleId="3N" w:customStyle="1">
    <w:name w:val="ДО Заголовок 3N Знак"/>
    <w:basedOn w:val="3"/>
    <w:qFormat/>
    <w:rsid w:val="00c174bf"/>
    <w:rPr>
      <w:rFonts w:ascii="Cambria" w:hAnsi="Cambria" w:eastAsia="Times New Roman" w:cs="Times New Roman"/>
      <w:b/>
      <w:bCs/>
      <w:color w:val="17365D"/>
      <w:sz w:val="22"/>
      <w:szCs w:val="22"/>
    </w:rPr>
  </w:style>
  <w:style w:type="character" w:styleId="Style13" w:customStyle="1">
    <w:name w:val="ДО Следствие"/>
    <w:basedOn w:val="1"/>
    <w:qFormat/>
    <w:rsid w:val="00c174bf"/>
    <w:rPr>
      <w:i/>
      <w:spacing w:val="40"/>
    </w:rPr>
  </w:style>
  <w:style w:type="character" w:styleId="21" w:customStyle="1">
    <w:name w:val="ДО Акцент 2"/>
    <w:basedOn w:val="1"/>
    <w:qFormat/>
    <w:rsid w:val="00c174bf"/>
    <w:rPr>
      <w:shd w:fill="92D050" w:val="clear"/>
    </w:rPr>
  </w:style>
  <w:style w:type="character" w:styleId="31" w:customStyle="1">
    <w:name w:val="ДО Акцент 3"/>
    <w:basedOn w:val="1"/>
    <w:qFormat/>
    <w:rsid w:val="00c174bf"/>
    <w:rPr>
      <w:b/>
      <w:i/>
      <w:color w:val="FF0000"/>
      <w:u w:val="none"/>
    </w:rPr>
  </w:style>
  <w:style w:type="character" w:styleId="41" w:customStyle="1">
    <w:name w:val="ДО Заголовок 4 Знак"/>
    <w:basedOn w:val="4"/>
    <w:qFormat/>
    <w:rsid w:val="00c174bf"/>
    <w:rPr>
      <w:rFonts w:ascii="Arial" w:hAnsi="Arial" w:cs="Arial"/>
      <w:b/>
      <w:bCs/>
      <w:color w:val="17365D"/>
      <w:sz w:val="28"/>
      <w:szCs w:val="28"/>
    </w:rPr>
  </w:style>
  <w:style w:type="character" w:styleId="22" w:customStyle="1">
    <w:name w:val="Цитата 2 Знак"/>
    <w:basedOn w:val="1"/>
    <w:qFormat/>
    <w:rsid w:val="00c174bf"/>
    <w:rPr>
      <w:rFonts w:cs="Times New Roman"/>
      <w:i/>
      <w:sz w:val="24"/>
      <w:szCs w:val="24"/>
    </w:rPr>
  </w:style>
  <w:style w:type="character" w:styleId="Style14" w:customStyle="1">
    <w:name w:val="Выделенная цитата Знак"/>
    <w:basedOn w:val="1"/>
    <w:qFormat/>
    <w:rsid w:val="00c174bf"/>
    <w:rPr>
      <w:rFonts w:cs="Times New Roman"/>
      <w:b/>
      <w:i/>
      <w:sz w:val="24"/>
    </w:rPr>
  </w:style>
  <w:style w:type="character" w:styleId="SubtleEmphasis">
    <w:name w:val="Subtle Emphasis"/>
    <w:qFormat/>
    <w:rsid w:val="00c174bf"/>
    <w:rPr>
      <w:i/>
      <w:color w:val="5A5A5A"/>
    </w:rPr>
  </w:style>
  <w:style w:type="character" w:styleId="IntenseEmphasis">
    <w:name w:val="Intense Emphasis"/>
    <w:basedOn w:val="1"/>
    <w:qFormat/>
    <w:rsid w:val="00c174bf"/>
    <w:rPr>
      <w:b/>
      <w:i/>
      <w:sz w:val="24"/>
      <w:szCs w:val="24"/>
      <w:u w:val="single"/>
    </w:rPr>
  </w:style>
  <w:style w:type="character" w:styleId="SubtleReference">
    <w:name w:val="Subtle Reference"/>
    <w:basedOn w:val="1"/>
    <w:qFormat/>
    <w:rsid w:val="00c174bf"/>
    <w:rPr>
      <w:sz w:val="24"/>
      <w:szCs w:val="24"/>
      <w:u w:val="single"/>
    </w:rPr>
  </w:style>
  <w:style w:type="character" w:styleId="IntenseReference">
    <w:name w:val="Intense Reference"/>
    <w:basedOn w:val="1"/>
    <w:qFormat/>
    <w:rsid w:val="00c174bf"/>
    <w:rPr>
      <w:b/>
      <w:sz w:val="24"/>
      <w:u w:val="single"/>
    </w:rPr>
  </w:style>
  <w:style w:type="character" w:styleId="BookTitle">
    <w:name w:val="Book Title"/>
    <w:basedOn w:val="1"/>
    <w:qFormat/>
    <w:rsid w:val="00c174bf"/>
    <w:rPr>
      <w:rFonts w:ascii="Cambria" w:hAnsi="Cambria" w:eastAsia="Times New Roman" w:cs="Cambria"/>
      <w:b/>
      <w:i/>
      <w:sz w:val="24"/>
      <w:szCs w:val="24"/>
    </w:rPr>
  </w:style>
  <w:style w:type="character" w:styleId="23" w:customStyle="1">
    <w:name w:val="Основной текст 2 Знак"/>
    <w:basedOn w:val="1"/>
    <w:qFormat/>
    <w:rsid w:val="00c174bf"/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InternetLink" w:customStyle="1">
    <w:name w:val="Internet Link"/>
    <w:basedOn w:val="1"/>
    <w:rsid w:val="00c174bf"/>
    <w:rPr>
      <w:color w:val="0000FF"/>
      <w:u w:val="single"/>
    </w:rPr>
  </w:style>
  <w:style w:type="character" w:styleId="Style15" w:customStyle="1">
    <w:name w:val="Верхний колонтитул Знак"/>
    <w:basedOn w:val="1"/>
    <w:qFormat/>
    <w:rsid w:val="00c174bf"/>
    <w:rPr>
      <w:rFonts w:ascii="Calibri" w:hAnsi="Calibri" w:eastAsia="Times New Roman" w:cs="Calibri"/>
      <w:sz w:val="21"/>
      <w:szCs w:val="21"/>
      <w:lang w:val="ru-RU" w:bidi="ar-SA"/>
    </w:rPr>
  </w:style>
  <w:style w:type="character" w:styleId="Style16" w:customStyle="1">
    <w:name w:val="Нижний колонтитул Знак"/>
    <w:basedOn w:val="1"/>
    <w:qFormat/>
    <w:rsid w:val="00c174bf"/>
    <w:rPr>
      <w:rFonts w:ascii="Calibri" w:hAnsi="Calibri" w:eastAsia="Times New Roman" w:cs="Calibri"/>
      <w:sz w:val="21"/>
      <w:szCs w:val="21"/>
      <w:lang w:val="ru-RU" w:bidi="ar-SA"/>
    </w:rPr>
  </w:style>
  <w:style w:type="character" w:styleId="PlaceholderText">
    <w:name w:val="Placeholder Text"/>
    <w:basedOn w:val="DefaultParagraphFont"/>
    <w:uiPriority w:val="99"/>
    <w:semiHidden/>
    <w:qFormat/>
    <w:rsid w:val="002b13fc"/>
    <w:rPr>
      <w:color w:val="80808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2b13fc"/>
    <w:rPr>
      <w:rFonts w:ascii="Tahoma" w:hAnsi="Tahoma" w:cs="Tahoma"/>
      <w:sz w:val="16"/>
      <w:szCs w:val="16"/>
      <w:lang w:eastAsia="zh-CN"/>
    </w:rPr>
  </w:style>
  <w:style w:type="character" w:styleId="ListLabel1" w:customStyle="1">
    <w:name w:val="ListLabel 1"/>
    <w:qFormat/>
    <w:rPr>
      <w:rFonts w:cs="Times New Roman"/>
      <w:bCs/>
      <w:spacing w:val="5"/>
      <w:sz w:val="28"/>
      <w:szCs w:val="28"/>
      <w:lang w:val="ru-RU"/>
    </w:rPr>
  </w:style>
  <w:style w:type="character" w:styleId="ListLabel2" w:customStyle="1">
    <w:name w:val="ListLabel 2"/>
    <w:qFormat/>
    <w:rPr>
      <w:rFonts w:cs="Times New Roman"/>
      <w:sz w:val="28"/>
      <w:szCs w:val="28"/>
    </w:rPr>
  </w:style>
  <w:style w:type="character" w:styleId="ListLabel3" w:customStyle="1">
    <w:name w:val="ListLabel 3"/>
    <w:qFormat/>
    <w:rPr>
      <w:rFonts w:cs="Times New Roman"/>
      <w:bCs/>
      <w:sz w:val="28"/>
      <w:szCs w:val="28"/>
      <w:lang w:val="ru-RU"/>
    </w:rPr>
  </w:style>
  <w:style w:type="character" w:styleId="ListLabel4" w:customStyle="1">
    <w:name w:val="ListLabel 4"/>
    <w:qFormat/>
    <w:rPr>
      <w:rFonts w:eastAsia="MS Mincho" w:cs="Times New Roman"/>
      <w:sz w:val="28"/>
      <w:szCs w:val="28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Times New Roman"/>
      <w:bCs/>
      <w:spacing w:val="5"/>
      <w:sz w:val="28"/>
      <w:szCs w:val="28"/>
      <w:lang w:val="ru-RU"/>
    </w:rPr>
  </w:style>
  <w:style w:type="character" w:styleId="NumberingSymbols" w:customStyle="1">
    <w:name w:val="Numbering Symbols"/>
    <w:qFormat/>
    <w:rPr/>
  </w:style>
  <w:style w:type="character" w:styleId="ListLabel9" w:customStyle="1">
    <w:name w:val="ListLabel 9"/>
    <w:qFormat/>
    <w:rPr>
      <w:rFonts w:cs="Symbol"/>
      <w:sz w:val="24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  <w:sz w:val="24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  <w:sz w:val="24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  <w:sz w:val="24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rsid w:val="00c174bf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TextBody">
    <w:name w:val="Body Text"/>
    <w:basedOn w:val="Normal"/>
    <w:rsid w:val="00c174bf"/>
    <w:pPr>
      <w:spacing w:lineRule="auto" w:line="288" w:before="0" w:after="140"/>
    </w:pPr>
    <w:rPr/>
  </w:style>
  <w:style w:type="paragraph" w:styleId="List">
    <w:name w:val="List"/>
    <w:basedOn w:val="TextBody"/>
    <w:rsid w:val="00c174bf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c174bf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c174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basedOn w:val="Normal"/>
    <w:qFormat/>
    <w:rsid w:val="00c174bf"/>
    <w:pPr/>
    <w:rPr>
      <w:szCs w:val="32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  <w:jc w:val="both"/>
    </w:pPr>
    <w:rPr>
      <w:rFonts w:eastAsia="Calibri"/>
    </w:rPr>
  </w:style>
  <w:style w:type="paragraph" w:styleId="Contents1">
    <w:name w:val="TOC 1"/>
    <w:basedOn w:val="Normal"/>
    <w:rsid w:val="00c174bf"/>
    <w:pPr/>
    <w:rPr/>
  </w:style>
  <w:style w:type="paragraph" w:styleId="Contents2">
    <w:name w:val="TOC 2"/>
    <w:basedOn w:val="Normal"/>
    <w:rsid w:val="00c174bf"/>
    <w:pPr>
      <w:ind w:left="240" w:hanging="0"/>
    </w:pPr>
    <w:rPr>
      <w:b/>
      <w:lang w:eastAsia="ru-RU"/>
    </w:rPr>
  </w:style>
  <w:style w:type="paragraph" w:styleId="Contents3">
    <w:name w:val="TOC 3"/>
    <w:basedOn w:val="Normal"/>
    <w:rsid w:val="00c174bf"/>
    <w:pPr>
      <w:ind w:left="284" w:firstLine="283"/>
    </w:pPr>
    <w:rPr>
      <w:sz w:val="28"/>
      <w:szCs w:val="28"/>
      <w:lang w:eastAsia="ru-RU"/>
    </w:rPr>
  </w:style>
  <w:style w:type="paragraph" w:styleId="13" w:customStyle="1">
    <w:name w:val="Название объекта1"/>
    <w:basedOn w:val="Normal"/>
    <w:qFormat/>
    <w:rsid w:val="00c174bf"/>
    <w:pPr/>
    <w:rPr>
      <w:b/>
      <w:bCs/>
      <w:sz w:val="20"/>
      <w:szCs w:val="20"/>
    </w:rPr>
  </w:style>
  <w:style w:type="paragraph" w:styleId="TOCHeading">
    <w:name w:val="TOC Heading"/>
    <w:basedOn w:val="Heading1"/>
    <w:qFormat/>
    <w:rsid w:val="00c174bf"/>
    <w:pPr>
      <w:numPr>
        <w:ilvl w:val="0"/>
        <w:numId w:val="0"/>
      </w:numPr>
    </w:pPr>
    <w:rPr/>
  </w:style>
  <w:style w:type="paragraph" w:styleId="Subtitle">
    <w:name w:val="Subtitle"/>
    <w:basedOn w:val="Normal"/>
    <w:qFormat/>
    <w:rsid w:val="00c174bf"/>
    <w:pPr>
      <w:spacing w:before="0" w:after="60"/>
      <w:jc w:val="center"/>
    </w:pPr>
    <w:rPr>
      <w:rFonts w:ascii="Cambria" w:hAnsi="Cambria"/>
    </w:rPr>
  </w:style>
  <w:style w:type="paragraph" w:styleId="Style18" w:customStyle="1">
    <w:name w:val="ДО Текст"/>
    <w:basedOn w:val="Normal"/>
    <w:qFormat/>
    <w:rsid w:val="00c174bf"/>
    <w:pPr>
      <w:spacing w:before="120" w:after="120"/>
    </w:pPr>
    <w:rPr>
      <w:rFonts w:ascii="Arial" w:hAnsi="Arial" w:eastAsia="Calibri" w:cs="Arial"/>
      <w:sz w:val="22"/>
      <w:szCs w:val="22"/>
    </w:rPr>
  </w:style>
  <w:style w:type="paragraph" w:styleId="Style19" w:customStyle="1">
    <w:name w:val="ДО список маркированный"/>
    <w:basedOn w:val="Style18"/>
    <w:qFormat/>
    <w:rsid w:val="00c174bf"/>
    <w:pPr>
      <w:spacing w:before="120" w:after="0"/>
    </w:pPr>
    <w:rPr>
      <w:sz w:val="24"/>
      <w:szCs w:val="24"/>
    </w:rPr>
  </w:style>
  <w:style w:type="paragraph" w:styleId="2N1" w:customStyle="1">
    <w:name w:val="ДО Заголовок 2N"/>
    <w:basedOn w:val="Heading2"/>
    <w:qFormat/>
    <w:rsid w:val="00c174bf"/>
    <w:pPr>
      <w:keepLines/>
      <w:numPr>
        <w:ilvl w:val="0"/>
        <w:numId w:val="0"/>
      </w:numPr>
      <w:spacing w:before="200" w:after="0"/>
      <w:ind w:left="615" w:hanging="615"/>
    </w:pPr>
    <w:rPr>
      <w:color w:val="17365D"/>
      <w:sz w:val="26"/>
      <w:szCs w:val="26"/>
    </w:rPr>
  </w:style>
  <w:style w:type="paragraph" w:styleId="Style20" w:customStyle="1">
    <w:name w:val="ДО Полужирный"/>
    <w:basedOn w:val="Normal"/>
    <w:qFormat/>
    <w:rsid w:val="00c174bf"/>
    <w:pPr/>
    <w:rPr>
      <w:rFonts w:ascii="Arial" w:hAnsi="Arial" w:eastAsia="Calibri" w:cs="Arial"/>
      <w:b/>
      <w:sz w:val="22"/>
      <w:szCs w:val="22"/>
    </w:rPr>
  </w:style>
  <w:style w:type="paragraph" w:styleId="Style21" w:customStyle="1">
    <w:name w:val="ДО Курсив"/>
    <w:basedOn w:val="Style18"/>
    <w:qFormat/>
    <w:rsid w:val="00c174bf"/>
    <w:pPr/>
    <w:rPr>
      <w:i/>
    </w:rPr>
  </w:style>
  <w:style w:type="paragraph" w:styleId="Style22" w:customStyle="1">
    <w:name w:val="ДО Абзац с отступом"/>
    <w:basedOn w:val="Style18"/>
    <w:qFormat/>
    <w:rsid w:val="00c174bf"/>
    <w:pPr>
      <w:ind w:left="567" w:hanging="0"/>
    </w:pPr>
    <w:rPr>
      <w:sz w:val="24"/>
      <w:szCs w:val="24"/>
    </w:rPr>
  </w:style>
  <w:style w:type="paragraph" w:styleId="Style23" w:customStyle="1">
    <w:name w:val="ДО список нумерованный"/>
    <w:basedOn w:val="Style18"/>
    <w:qFormat/>
    <w:rsid w:val="00c174bf"/>
    <w:pPr>
      <w:spacing w:before="120" w:after="0"/>
    </w:pPr>
    <w:rPr>
      <w:sz w:val="24"/>
      <w:szCs w:val="24"/>
    </w:rPr>
  </w:style>
  <w:style w:type="paragraph" w:styleId="1N1" w:customStyle="1">
    <w:name w:val="ДО Заголовок 1N"/>
    <w:basedOn w:val="Heading1"/>
    <w:qFormat/>
    <w:rsid w:val="00c174bf"/>
    <w:pPr>
      <w:keepLines/>
      <w:numPr>
        <w:ilvl w:val="0"/>
        <w:numId w:val="0"/>
      </w:numPr>
      <w:spacing w:before="480" w:after="0"/>
      <w:ind w:left="615" w:hanging="615"/>
    </w:pPr>
    <w:rPr>
      <w:rFonts w:ascii="Arial" w:hAnsi="Arial" w:cs="Arial"/>
      <w:color w:val="17365D"/>
      <w:sz w:val="28"/>
      <w:szCs w:val="28"/>
    </w:rPr>
  </w:style>
  <w:style w:type="paragraph" w:styleId="3N1" w:customStyle="1">
    <w:name w:val="ДО Заголовок 3N"/>
    <w:basedOn w:val="Heading3"/>
    <w:qFormat/>
    <w:rsid w:val="00c174bf"/>
    <w:pPr>
      <w:keepLines/>
      <w:numPr>
        <w:ilvl w:val="0"/>
        <w:numId w:val="0"/>
      </w:numPr>
      <w:spacing w:before="200" w:after="0"/>
      <w:ind w:left="720" w:hanging="720"/>
    </w:pPr>
    <w:rPr>
      <w:color w:val="17365D"/>
      <w:sz w:val="22"/>
      <w:szCs w:val="22"/>
    </w:rPr>
  </w:style>
  <w:style w:type="paragraph" w:styleId="Style24" w:customStyle="1">
    <w:name w:val="ДО Подпись под рисунком"/>
    <w:basedOn w:val="Style18"/>
    <w:qFormat/>
    <w:rsid w:val="00c174bf"/>
    <w:pPr>
      <w:jc w:val="center"/>
    </w:pPr>
    <w:rPr>
      <w:i/>
      <w:sz w:val="24"/>
      <w:szCs w:val="24"/>
      <w:lang w:eastAsia="ru-RU"/>
    </w:rPr>
  </w:style>
  <w:style w:type="paragraph" w:styleId="42" w:customStyle="1">
    <w:name w:val="ДО Заголовок 4"/>
    <w:basedOn w:val="Heading4"/>
    <w:qFormat/>
    <w:rsid w:val="00c174bf"/>
    <w:pPr>
      <w:numPr>
        <w:ilvl w:val="0"/>
        <w:numId w:val="0"/>
      </w:numPr>
    </w:pPr>
    <w:rPr>
      <w:rFonts w:ascii="Arial" w:hAnsi="Arial" w:cs="Arial"/>
      <w:color w:val="17365D"/>
    </w:rPr>
  </w:style>
  <w:style w:type="paragraph" w:styleId="Quote">
    <w:name w:val="Quote"/>
    <w:basedOn w:val="Normal"/>
    <w:qFormat/>
    <w:rsid w:val="00c174bf"/>
    <w:pPr/>
    <w:rPr>
      <w:i/>
    </w:rPr>
  </w:style>
  <w:style w:type="paragraph" w:styleId="IntenseQuote">
    <w:name w:val="Intense Quote"/>
    <w:basedOn w:val="Normal"/>
    <w:qFormat/>
    <w:rsid w:val="00c174bf"/>
    <w:pPr>
      <w:ind w:left="720" w:right="720" w:hanging="0"/>
    </w:pPr>
    <w:rPr>
      <w:b/>
      <w:i/>
      <w:szCs w:val="22"/>
    </w:rPr>
  </w:style>
  <w:style w:type="paragraph" w:styleId="Textbody1" w:customStyle="1">
    <w:name w:val="Text body"/>
    <w:basedOn w:val="Normal"/>
    <w:qFormat/>
    <w:rsid w:val="00c174bf"/>
    <w:pPr>
      <w:widowControl w:val="false"/>
      <w:spacing w:lineRule="auto" w:line="240" w:before="0" w:after="120"/>
      <w:textAlignment w:val="baseline"/>
    </w:pPr>
    <w:rPr>
      <w:rFonts w:ascii="Times New Roman" w:hAnsi="Times New Roman"/>
      <w:kern w:val="2"/>
      <w:sz w:val="24"/>
      <w:szCs w:val="20"/>
      <w:lang w:bidi="hi-IN"/>
    </w:rPr>
  </w:style>
  <w:style w:type="paragraph" w:styleId="211" w:customStyle="1">
    <w:name w:val="Основной текст 21"/>
    <w:basedOn w:val="Normal"/>
    <w:qFormat/>
    <w:rsid w:val="00c174bf"/>
    <w:pPr>
      <w:spacing w:lineRule="auto" w:line="240" w:before="0" w:after="0"/>
      <w:jc w:val="both"/>
    </w:pPr>
    <w:rPr>
      <w:rFonts w:ascii="Times New Roman" w:hAnsi="Times New Roman"/>
      <w:sz w:val="24"/>
      <w:szCs w:val="24"/>
    </w:rPr>
  </w:style>
  <w:style w:type="paragraph" w:styleId="06" w:customStyle="1">
    <w:name w:val="06 Стиль литература"/>
    <w:basedOn w:val="Normal"/>
    <w:qFormat/>
    <w:rsid w:val="00c174bf"/>
    <w:pPr>
      <w:spacing w:lineRule="auto" w:line="240" w:before="0" w:after="0"/>
      <w:ind w:left="567" w:hanging="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qFormat/>
    <w:rsid w:val="00c174bf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c174bf"/>
    <w:pPr>
      <w:spacing w:lineRule="auto" w:line="240" w:before="0" w:after="0"/>
    </w:pPr>
    <w:rPr/>
  </w:style>
  <w:style w:type="paragraph" w:styleId="Footer">
    <w:name w:val="Footer"/>
    <w:basedOn w:val="Normal"/>
    <w:rsid w:val="00c174bf"/>
    <w:pPr>
      <w:spacing w:lineRule="auto" w:line="240" w:before="0" w:after="0"/>
    </w:pPr>
    <w:rPr/>
  </w:style>
  <w:style w:type="paragraph" w:styleId="14" w:customStyle="1">
    <w:name w:val="Абзац списка1"/>
    <w:basedOn w:val="Normal"/>
    <w:qFormat/>
    <w:rsid w:val="00c174bf"/>
    <w:pPr>
      <w:ind w:left="720" w:hanging="0"/>
    </w:pPr>
    <w:rPr/>
  </w:style>
  <w:style w:type="paragraph" w:styleId="TableContents" w:customStyle="1">
    <w:name w:val="Table Contents"/>
    <w:basedOn w:val="Normal"/>
    <w:qFormat/>
    <w:rsid w:val="00c174bf"/>
    <w:pPr>
      <w:suppressLineNumbers/>
    </w:pPr>
    <w:rPr/>
  </w:style>
  <w:style w:type="paragraph" w:styleId="TableHeading" w:customStyle="1">
    <w:name w:val="Table Heading"/>
    <w:basedOn w:val="TableContents"/>
    <w:qFormat/>
    <w:rsid w:val="00c174bf"/>
    <w:pPr>
      <w:jc w:val="center"/>
    </w:pPr>
    <w:rPr>
      <w:b/>
      <w:bCs/>
    </w:rPr>
  </w:style>
  <w:style w:type="paragraph" w:styleId="15" w:customStyle="1">
    <w:name w:val="Обычный1"/>
    <w:qFormat/>
    <w:rsid w:val="00895d23"/>
    <w:pPr>
      <w:widowControl w:val="false"/>
      <w:bidi w:val="0"/>
      <w:snapToGrid w:val="false"/>
      <w:spacing w:lineRule="exact" w:line="40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b13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Bullet4">
    <w:name w:val="List Bullet 4"/>
    <w:basedOn w:val="List"/>
    <w:qFormat/>
    <w:pPr/>
    <w:rPr/>
  </w:style>
  <w:style w:type="paragraph" w:styleId="ListNumber2">
    <w:name w:val="List Number 2"/>
    <w:basedOn w:val="List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List1" w:customStyle="1">
    <w:name w:val="List 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n.ru/pages/general/norm-acts/attest_stud 2014.pdf" TargetMode="External"/><Relationship Id="rId3" Type="http://schemas.openxmlformats.org/officeDocument/2006/relationships/hyperlink" Target="http://www.unn.ru/books/met_files/alekseev.pdf" TargetMode="External"/><Relationship Id="rId4" Type="http://schemas.openxmlformats.org/officeDocument/2006/relationships/hyperlink" Target="http://www.unn.ru/books/met_files/Alg_log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LibreOffice/5.4.4.2$Linux_X86_64 LibreOffice_project/40m0$Build-2</Application>
  <Pages>8</Pages>
  <Words>1686</Words>
  <Characters>12078</Characters>
  <CharactersWithSpaces>13696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2017-09-10T08:51:00Z</dcterms:created>
  <dc:creator>АВЕ</dc:creator>
  <dc:description/>
  <dc:language>ru-RU</dc:language>
  <cp:lastModifiedBy/>
  <cp:lastPrinted>1900-12-31T21:00:00Z</cp:lastPrinted>
  <dcterms:modified xsi:type="dcterms:W3CDTF">2018-01-31T05:50:37Z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