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57" w:rsidRPr="00D0795C" w:rsidRDefault="003F5857" w:rsidP="003F585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95C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>
        <w:rPr>
          <w:rFonts w:ascii="Times New Roman" w:hAnsi="Times New Roman" w:cs="Times New Roman"/>
          <w:sz w:val="24"/>
          <w:szCs w:val="24"/>
        </w:rPr>
        <w:t xml:space="preserve">НАУКИ И ВЫСШЕГО </w:t>
      </w:r>
      <w:r w:rsidRPr="00D0795C">
        <w:rPr>
          <w:rFonts w:ascii="Times New Roman" w:hAnsi="Times New Roman" w:cs="Times New Roman"/>
          <w:sz w:val="24"/>
          <w:szCs w:val="24"/>
        </w:rPr>
        <w:t>ОБРАЗОВАНИЯ РОССИЙСКОЙ ФЕДЕРАЦИИ</w:t>
      </w:r>
    </w:p>
    <w:p w:rsidR="00801D30" w:rsidRPr="00A60028" w:rsidRDefault="00801D30" w:rsidP="00A60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801D30" w:rsidRPr="00A60028" w:rsidRDefault="00801D30" w:rsidP="00A60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0028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A600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01D30" w:rsidRPr="00A60028" w:rsidRDefault="00801D30" w:rsidP="00A60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 xml:space="preserve">«Национальный исследовательский </w:t>
      </w:r>
    </w:p>
    <w:p w:rsidR="00801D30" w:rsidRPr="00A60028" w:rsidRDefault="00801D30" w:rsidP="00A60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Нижегородский государственный университет им. Н.И. Лобачевского»</w:t>
      </w:r>
    </w:p>
    <w:p w:rsidR="00801D30" w:rsidRPr="00A60028" w:rsidRDefault="00801D30" w:rsidP="00A60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D30" w:rsidRPr="00A60028" w:rsidRDefault="00801D30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Институт экономики и предпринимательства</w:t>
      </w:r>
    </w:p>
    <w:p w:rsidR="00801D30" w:rsidRPr="00A60028" w:rsidRDefault="00801D30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D30" w:rsidRPr="00A60028" w:rsidRDefault="00801D30" w:rsidP="00A6002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52F" w:rsidRPr="00A60028" w:rsidRDefault="0047452F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452F" w:rsidRPr="00A60028" w:rsidRDefault="0047452F" w:rsidP="00A60028">
      <w:pPr>
        <w:tabs>
          <w:tab w:val="left" w:pos="142"/>
        </w:tabs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7452F" w:rsidRPr="00A60028" w:rsidRDefault="0047452F" w:rsidP="00A6002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 xml:space="preserve">Директор института экономики </w:t>
      </w:r>
    </w:p>
    <w:p w:rsidR="0047452F" w:rsidRPr="00A60028" w:rsidRDefault="0047452F" w:rsidP="00A6002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и предпринимательства</w:t>
      </w:r>
    </w:p>
    <w:p w:rsidR="0047452F" w:rsidRPr="00A60028" w:rsidRDefault="0047452F" w:rsidP="00A6002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______________ А.О. Грудзинский</w:t>
      </w:r>
    </w:p>
    <w:p w:rsidR="0047452F" w:rsidRPr="00A60028" w:rsidRDefault="0047452F" w:rsidP="00A6002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 xml:space="preserve"> </w:t>
      </w:r>
      <w:r w:rsidRPr="00A60028">
        <w:rPr>
          <w:rFonts w:ascii="Times New Roman" w:hAnsi="Times New Roman" w:cs="Times New Roman"/>
          <w:sz w:val="24"/>
          <w:szCs w:val="24"/>
        </w:rPr>
        <w:tab/>
      </w:r>
      <w:r w:rsidRPr="00A60028">
        <w:rPr>
          <w:rFonts w:ascii="Times New Roman" w:hAnsi="Times New Roman" w:cs="Times New Roman"/>
          <w:sz w:val="24"/>
          <w:szCs w:val="24"/>
        </w:rPr>
        <w:tab/>
      </w:r>
      <w:r w:rsidRPr="00A60028">
        <w:rPr>
          <w:rFonts w:ascii="Times New Roman" w:hAnsi="Times New Roman" w:cs="Times New Roman"/>
          <w:sz w:val="24"/>
          <w:szCs w:val="24"/>
        </w:rPr>
        <w:tab/>
      </w:r>
      <w:r w:rsidRPr="00A60028">
        <w:rPr>
          <w:rFonts w:ascii="Times New Roman" w:hAnsi="Times New Roman" w:cs="Times New Roman"/>
          <w:sz w:val="24"/>
          <w:szCs w:val="24"/>
        </w:rPr>
        <w:tab/>
      </w:r>
      <w:r w:rsidRPr="00A60028">
        <w:rPr>
          <w:rFonts w:ascii="Times New Roman" w:hAnsi="Times New Roman" w:cs="Times New Roman"/>
          <w:sz w:val="24"/>
          <w:szCs w:val="24"/>
        </w:rPr>
        <w:tab/>
      </w:r>
      <w:r w:rsidRPr="00A60028">
        <w:rPr>
          <w:rFonts w:ascii="Times New Roman" w:hAnsi="Times New Roman" w:cs="Times New Roman"/>
          <w:sz w:val="24"/>
          <w:szCs w:val="24"/>
        </w:rPr>
        <w:tab/>
      </w:r>
      <w:r w:rsidRPr="00A60028">
        <w:rPr>
          <w:rFonts w:ascii="Times New Roman" w:hAnsi="Times New Roman" w:cs="Times New Roman"/>
          <w:sz w:val="24"/>
          <w:szCs w:val="24"/>
        </w:rPr>
        <w:tab/>
      </w:r>
      <w:r w:rsidRPr="00A60028">
        <w:rPr>
          <w:rFonts w:ascii="Times New Roman" w:hAnsi="Times New Roman" w:cs="Times New Roman"/>
          <w:sz w:val="24"/>
          <w:szCs w:val="24"/>
        </w:rPr>
        <w:tab/>
      </w:r>
      <w:r w:rsidRPr="00A60028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256755" w:rsidRDefault="00256755" w:rsidP="00256755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F585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3F5857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F585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47452F" w:rsidRPr="00A60028" w:rsidRDefault="0047452F" w:rsidP="00A6002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1D30" w:rsidRPr="00A60028" w:rsidRDefault="00801D30" w:rsidP="00A60028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D30" w:rsidRPr="00A60028" w:rsidRDefault="00801D30" w:rsidP="00A60028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D30" w:rsidRPr="00A60028" w:rsidRDefault="00801D30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0028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 дисциплины</w:t>
      </w:r>
    </w:p>
    <w:p w:rsidR="00524726" w:rsidRPr="00A60028" w:rsidRDefault="00524726" w:rsidP="00A600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История</w:t>
      </w:r>
    </w:p>
    <w:p w:rsidR="00524726" w:rsidRPr="00A60028" w:rsidRDefault="00524726" w:rsidP="00A600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028">
        <w:rPr>
          <w:rFonts w:ascii="Times New Roman" w:hAnsi="Times New Roman" w:cs="Times New Roman"/>
          <w:b/>
          <w:bCs/>
          <w:sz w:val="24"/>
          <w:szCs w:val="24"/>
        </w:rPr>
        <w:t>Специальность среднего профессионального образования</w:t>
      </w:r>
    </w:p>
    <w:p w:rsidR="00524726" w:rsidRPr="00A60028" w:rsidRDefault="00524726" w:rsidP="00A600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pacing w:val="-12"/>
          <w:kern w:val="1"/>
          <w:sz w:val="24"/>
          <w:szCs w:val="24"/>
          <w:lang w:eastAsia="hi-IN" w:bidi="hi-IN"/>
        </w:rPr>
        <w:t>38.02.04 Коммерция (по отраслям)</w:t>
      </w:r>
    </w:p>
    <w:p w:rsidR="00524726" w:rsidRPr="00A60028" w:rsidRDefault="00524726" w:rsidP="00A600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028">
        <w:rPr>
          <w:rFonts w:ascii="Times New Roman" w:hAnsi="Times New Roman" w:cs="Times New Roman"/>
          <w:b/>
          <w:bCs/>
          <w:sz w:val="24"/>
          <w:szCs w:val="24"/>
        </w:rPr>
        <w:t>Квалификация выпускника</w:t>
      </w:r>
    </w:p>
    <w:p w:rsidR="00524726" w:rsidRPr="00A60028" w:rsidRDefault="00524726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Менеджер по продажам</w:t>
      </w:r>
    </w:p>
    <w:p w:rsidR="00524726" w:rsidRPr="00A60028" w:rsidRDefault="00524726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726" w:rsidRPr="00A60028" w:rsidRDefault="00524726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726" w:rsidRPr="00A60028" w:rsidRDefault="00524726" w:rsidP="00A6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028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</w:p>
    <w:p w:rsidR="00524726" w:rsidRPr="00A60028" w:rsidRDefault="000D401E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О</w:t>
      </w:r>
      <w:r w:rsidR="00524726" w:rsidRPr="00A60028">
        <w:rPr>
          <w:rFonts w:ascii="Times New Roman" w:hAnsi="Times New Roman" w:cs="Times New Roman"/>
          <w:sz w:val="24"/>
          <w:szCs w:val="24"/>
        </w:rPr>
        <w:t>чная</w:t>
      </w:r>
      <w:r>
        <w:rPr>
          <w:rFonts w:ascii="Times New Roman" w:hAnsi="Times New Roman" w:cs="Times New Roman"/>
          <w:sz w:val="24"/>
          <w:szCs w:val="24"/>
        </w:rPr>
        <w:t xml:space="preserve">, заочная </w:t>
      </w:r>
    </w:p>
    <w:p w:rsidR="00524726" w:rsidRDefault="00524726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028" w:rsidRDefault="00A60028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028" w:rsidRDefault="00A60028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028" w:rsidRDefault="00A60028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0C2" w:rsidRDefault="002060C2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0C2" w:rsidRDefault="002060C2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0C2" w:rsidRDefault="002060C2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028" w:rsidRPr="00A60028" w:rsidRDefault="00A60028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726" w:rsidRPr="00A60028" w:rsidRDefault="00524726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726" w:rsidRPr="00A60028" w:rsidRDefault="00524726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726" w:rsidRPr="00A60028" w:rsidRDefault="00524726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726" w:rsidRPr="00A60028" w:rsidRDefault="00524726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726" w:rsidRPr="00A60028" w:rsidRDefault="00524726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726" w:rsidRPr="00A60028" w:rsidRDefault="00524726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726" w:rsidRPr="00A60028" w:rsidRDefault="00524726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726" w:rsidRPr="00A60028" w:rsidRDefault="00524726" w:rsidP="00A6002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201</w:t>
      </w:r>
      <w:r w:rsidR="003F5857">
        <w:rPr>
          <w:rFonts w:ascii="Times New Roman" w:hAnsi="Times New Roman" w:cs="Times New Roman"/>
          <w:sz w:val="24"/>
          <w:szCs w:val="24"/>
        </w:rPr>
        <w:t>9</w:t>
      </w:r>
    </w:p>
    <w:p w:rsidR="00524726" w:rsidRPr="00A60028" w:rsidRDefault="0052472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4726" w:rsidRPr="00A60028" w:rsidRDefault="0052472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4726" w:rsidRPr="00A60028">
          <w:footerReference w:type="default" r:id="rId8"/>
          <w:pgSz w:w="11920" w:h="16838"/>
          <w:pgMar w:top="1276" w:right="721" w:bottom="556" w:left="1480" w:header="720" w:footer="280" w:gutter="0"/>
          <w:cols w:space="720"/>
          <w:titlePg/>
          <w:docGrid w:linePitch="360" w:charSpace="-6145"/>
        </w:sectPr>
      </w:pPr>
    </w:p>
    <w:p w:rsidR="00524726" w:rsidRPr="00A60028" w:rsidRDefault="00801D30" w:rsidP="00A6002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24726" w:rsidRPr="00A60028">
        <w:rPr>
          <w:rFonts w:ascii="Times New Roman" w:hAnsi="Times New Roman" w:cs="Times New Roman"/>
          <w:sz w:val="24"/>
          <w:szCs w:val="24"/>
        </w:rPr>
        <w:t>рограмма дисциплины составлена в соответствии с требованиями ФГОС СПО по специальности 38.02.04 «Коммерция (по отраслям)»</w:t>
      </w:r>
    </w:p>
    <w:p w:rsidR="00524726" w:rsidRPr="00A60028" w:rsidRDefault="00524726" w:rsidP="00A6002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726" w:rsidRPr="00A60028" w:rsidRDefault="00524726" w:rsidP="00A600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028">
        <w:rPr>
          <w:rFonts w:ascii="Times New Roman" w:hAnsi="Times New Roman" w:cs="Times New Roman"/>
          <w:bCs/>
          <w:sz w:val="24"/>
          <w:szCs w:val="24"/>
        </w:rPr>
        <w:t xml:space="preserve">Автор: </w:t>
      </w:r>
    </w:p>
    <w:p w:rsidR="00524726" w:rsidRPr="00A60028" w:rsidRDefault="00524726" w:rsidP="00A600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 xml:space="preserve">К.и.н., ст. преп. кафедры культуры и </w:t>
      </w: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 xml:space="preserve">психологии предпринимательства    __________________  Чайковский А.Е. </w:t>
      </w: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726" w:rsidRPr="00A60028" w:rsidRDefault="00524726" w:rsidP="00A600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4726" w:rsidRPr="00A60028" w:rsidRDefault="00524726" w:rsidP="00A600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73FD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028">
        <w:rPr>
          <w:rFonts w:ascii="Times New Roman" w:hAnsi="Times New Roman" w:cs="Times New Roman"/>
          <w:bCs/>
          <w:sz w:val="24"/>
          <w:szCs w:val="24"/>
        </w:rPr>
        <w:t xml:space="preserve">Программа рассмотрена и одобрена на заседании кафедры </w:t>
      </w:r>
      <w:r w:rsidRPr="00A60028">
        <w:rPr>
          <w:rFonts w:ascii="Times New Roman" w:hAnsi="Times New Roman" w:cs="Times New Roman"/>
          <w:sz w:val="24"/>
          <w:szCs w:val="24"/>
        </w:rPr>
        <w:t xml:space="preserve">культуры и психологии предпринимательства </w:t>
      </w:r>
      <w:r w:rsidRPr="00A60028">
        <w:rPr>
          <w:rFonts w:ascii="Times New Roman" w:hAnsi="Times New Roman" w:cs="Times New Roman"/>
          <w:bCs/>
          <w:sz w:val="24"/>
          <w:szCs w:val="24"/>
        </w:rPr>
        <w:t xml:space="preserve">Института экономики и предпринимательства </w:t>
      </w:r>
      <w:r w:rsidR="006D73FD" w:rsidRPr="00A60028">
        <w:rPr>
          <w:rFonts w:ascii="Times New Roman" w:hAnsi="Times New Roman" w:cs="Times New Roman"/>
          <w:bCs/>
          <w:sz w:val="24"/>
          <w:szCs w:val="24"/>
        </w:rPr>
        <w:t xml:space="preserve">(протокол № </w:t>
      </w:r>
      <w:r w:rsidR="003F5857">
        <w:rPr>
          <w:rFonts w:ascii="Times New Roman" w:hAnsi="Times New Roman" w:cs="Times New Roman"/>
          <w:bCs/>
          <w:sz w:val="24"/>
          <w:szCs w:val="24"/>
        </w:rPr>
        <w:t>2</w:t>
      </w:r>
      <w:r w:rsidR="006D73FD" w:rsidRPr="00A60028">
        <w:rPr>
          <w:rFonts w:ascii="Times New Roman" w:hAnsi="Times New Roman" w:cs="Times New Roman"/>
          <w:bCs/>
          <w:sz w:val="24"/>
          <w:szCs w:val="24"/>
        </w:rPr>
        <w:t xml:space="preserve"> от «2</w:t>
      </w:r>
      <w:r w:rsidR="003F5857">
        <w:rPr>
          <w:rFonts w:ascii="Times New Roman" w:hAnsi="Times New Roman" w:cs="Times New Roman"/>
          <w:bCs/>
          <w:sz w:val="24"/>
          <w:szCs w:val="24"/>
        </w:rPr>
        <w:t>6</w:t>
      </w:r>
      <w:r w:rsidR="006D73FD" w:rsidRPr="00A60028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256755">
        <w:rPr>
          <w:rFonts w:ascii="Times New Roman" w:hAnsi="Times New Roman" w:cs="Times New Roman"/>
          <w:bCs/>
          <w:sz w:val="24"/>
          <w:szCs w:val="24"/>
        </w:rPr>
        <w:t>ма</w:t>
      </w:r>
      <w:r w:rsidR="003F5857">
        <w:rPr>
          <w:rFonts w:ascii="Times New Roman" w:hAnsi="Times New Roman" w:cs="Times New Roman"/>
          <w:bCs/>
          <w:sz w:val="24"/>
          <w:szCs w:val="24"/>
        </w:rPr>
        <w:t>рта</w:t>
      </w:r>
      <w:r w:rsidR="006D73FD" w:rsidRPr="00A60028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3F5857">
        <w:rPr>
          <w:rFonts w:ascii="Times New Roman" w:hAnsi="Times New Roman" w:cs="Times New Roman"/>
          <w:bCs/>
          <w:sz w:val="24"/>
          <w:szCs w:val="24"/>
        </w:rPr>
        <w:t>9</w:t>
      </w:r>
      <w:bookmarkStart w:id="0" w:name="_GoBack"/>
      <w:bookmarkEnd w:id="0"/>
      <w:r w:rsidR="006D73FD" w:rsidRPr="00A60028">
        <w:rPr>
          <w:rFonts w:ascii="Times New Roman" w:hAnsi="Times New Roman" w:cs="Times New Roman"/>
          <w:bCs/>
          <w:sz w:val="24"/>
          <w:szCs w:val="24"/>
        </w:rPr>
        <w:t xml:space="preserve"> г.)</w:t>
      </w: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4726" w:rsidRPr="00A60028" w:rsidRDefault="00524726" w:rsidP="00A600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4726" w:rsidRPr="00A60028" w:rsidRDefault="00524726" w:rsidP="00A600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bCs/>
          <w:sz w:val="24"/>
          <w:szCs w:val="24"/>
        </w:rPr>
        <w:t xml:space="preserve">Зав. кафедрой </w:t>
      </w:r>
      <w:r w:rsidRPr="00A60028">
        <w:rPr>
          <w:rFonts w:ascii="Times New Roman" w:hAnsi="Times New Roman" w:cs="Times New Roman"/>
          <w:sz w:val="24"/>
          <w:szCs w:val="24"/>
        </w:rPr>
        <w:t xml:space="preserve">культуры и </w:t>
      </w:r>
    </w:p>
    <w:p w:rsidR="00524726" w:rsidRPr="00A60028" w:rsidRDefault="00524726" w:rsidP="00A600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 xml:space="preserve">психологии предпринимательства, д.ф.н., проф. </w:t>
      </w:r>
      <w:r w:rsidRPr="00A60028">
        <w:rPr>
          <w:rFonts w:ascii="Times New Roman" w:hAnsi="Times New Roman" w:cs="Times New Roman"/>
          <w:bCs/>
          <w:sz w:val="24"/>
          <w:szCs w:val="24"/>
        </w:rPr>
        <w:t xml:space="preserve">   ___________ Ермаков С.А.</w:t>
      </w: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4726" w:rsidRPr="00A60028" w:rsidRDefault="00524726" w:rsidP="00590E25">
      <w:pPr>
        <w:pStyle w:val="1"/>
      </w:pPr>
      <w:r w:rsidRPr="00A60028">
        <w:br w:type="page"/>
      </w:r>
    </w:p>
    <w:p w:rsidR="00524726" w:rsidRDefault="00524726" w:rsidP="0012326F">
      <w:pPr>
        <w:pStyle w:val="1"/>
      </w:pPr>
      <w:bookmarkStart w:id="1" w:name="_Toc504129069"/>
      <w:r w:rsidRPr="00A60028">
        <w:lastRenderedPageBreak/>
        <w:t>СОДЕРЖАНИЕ</w:t>
      </w:r>
      <w:bookmarkEnd w:id="1"/>
    </w:p>
    <w:sdt>
      <w:sdtPr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id w:val="103986763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12326F" w:rsidRPr="0012326F" w:rsidRDefault="00171E50" w:rsidP="0012326F">
          <w:pPr>
            <w:pStyle w:val="ac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12326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2326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2326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:rsidR="0012326F" w:rsidRPr="0012326F" w:rsidRDefault="0063764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4129070" w:history="1">
            <w:r w:rsidR="0012326F" w:rsidRPr="0012326F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1. ПАСПОРТ РАБОЧЕЙ ПРОГРАММЫ ДИСЦИПЛИНЫ</w:t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_Toc504129070 \h </w:instrText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060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2326F" w:rsidRPr="0012326F" w:rsidRDefault="0063764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4129071" w:history="1">
            <w:r w:rsidR="0012326F" w:rsidRPr="0012326F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2. СТРУКТУРА И СОДЕРЖАНИЕ ДИСЦИПЛИНЫ</w:t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_Toc504129071 \h </w:instrText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060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2326F" w:rsidRPr="0012326F" w:rsidRDefault="0063764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4129072" w:history="1">
            <w:r w:rsidR="0012326F" w:rsidRPr="0012326F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3. УСЛОВИЯ РЕАЛИЗАЦИИ ПРОГРАММЫ ДИСЦИПЛИНЫ</w:t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_Toc504129072 \h </w:instrText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060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2326F" w:rsidRPr="0012326F" w:rsidRDefault="0063764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4129073" w:history="1">
            <w:r w:rsidR="0012326F" w:rsidRPr="0012326F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4. КОНТРОЛЬ И ОЦЕНКА РЕЗУЛЬТАТОВ ОСВОЕНИЯ ДИСЦИПЛИНЫ</w:t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_Toc504129073 \h </w:instrText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060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2326F" w:rsidRPr="001232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1E50" w:rsidRPr="0012326F" w:rsidRDefault="00171E50">
          <w:pPr>
            <w:rPr>
              <w:rFonts w:ascii="Times New Roman" w:hAnsi="Times New Roman" w:cs="Times New Roman"/>
              <w:sz w:val="24"/>
              <w:szCs w:val="24"/>
            </w:rPr>
          </w:pPr>
          <w:r w:rsidRPr="0012326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A60028" w:rsidRPr="0012326F" w:rsidRDefault="00A60028" w:rsidP="00A6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028" w:rsidRPr="0012326F" w:rsidRDefault="00A60028" w:rsidP="00A6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726" w:rsidRPr="0012326F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0028" w:rsidRDefault="00A60028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0028" w:rsidRDefault="00A60028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0028" w:rsidRDefault="00A60028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0028" w:rsidRDefault="00A60028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0028" w:rsidRDefault="00A60028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0028" w:rsidRDefault="00A60028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60028" w:rsidRPr="00A60028" w:rsidRDefault="00A60028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4726" w:rsidRPr="00590E25" w:rsidRDefault="00524726" w:rsidP="00590E25">
      <w:pPr>
        <w:pStyle w:val="1"/>
      </w:pPr>
      <w:bookmarkStart w:id="2" w:name="_Toc504129070"/>
      <w:r w:rsidRPr="00590E25">
        <w:lastRenderedPageBreak/>
        <w:t>1. ПАСПОРТ РАБОЧЕЙ ПРОГРАММЫ ДИСЦИПЛИНЫ</w:t>
      </w:r>
      <w:bookmarkEnd w:id="2"/>
    </w:p>
    <w:p w:rsidR="00524726" w:rsidRPr="00A60028" w:rsidRDefault="00524726" w:rsidP="00A60028">
      <w:pPr>
        <w:pStyle w:val="ConsPlusTitle"/>
        <w:widowControl/>
        <w:jc w:val="center"/>
      </w:pPr>
      <w:r w:rsidRPr="00A60028">
        <w:t>«История»</w:t>
      </w:r>
    </w:p>
    <w:p w:rsidR="00524726" w:rsidRPr="00A60028" w:rsidRDefault="00524726" w:rsidP="00A60028">
      <w:pPr>
        <w:pStyle w:val="ConsPlusTitle"/>
        <w:widowControl/>
        <w:jc w:val="center"/>
        <w:rPr>
          <w:b w:val="0"/>
          <w:bCs w:val="0"/>
        </w:rPr>
      </w:pPr>
    </w:p>
    <w:p w:rsidR="00524726" w:rsidRPr="00A60028" w:rsidRDefault="00524726" w:rsidP="00A600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028">
        <w:rPr>
          <w:rFonts w:ascii="Times New Roman" w:hAnsi="Times New Roman" w:cs="Times New Roman"/>
          <w:b/>
          <w:sz w:val="24"/>
          <w:szCs w:val="24"/>
        </w:rPr>
        <w:t xml:space="preserve">1.1. Область применения рабочей программы </w:t>
      </w:r>
    </w:p>
    <w:p w:rsidR="00524726" w:rsidRPr="00A60028" w:rsidRDefault="00524726" w:rsidP="00914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СПО 38.02.04 «Коммерция (по отраслям)». </w:t>
      </w:r>
    </w:p>
    <w:p w:rsidR="00524726" w:rsidRPr="00A60028" w:rsidRDefault="00524726" w:rsidP="00914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специальности СПО 38.02.04 «Коммерция (по отраслям)».</w:t>
      </w:r>
    </w:p>
    <w:p w:rsidR="00524726" w:rsidRPr="00A60028" w:rsidRDefault="00524726" w:rsidP="00A6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4726" w:rsidRPr="00A60028" w:rsidRDefault="00524726" w:rsidP="000D4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028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A60028">
        <w:rPr>
          <w:rFonts w:ascii="Times New Roman" w:hAnsi="Times New Roman" w:cs="Times New Roman"/>
          <w:b/>
          <w:bCs/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0D401E" w:rsidRPr="006837CE" w:rsidRDefault="00524726" w:rsidP="002060C2">
      <w:pPr>
        <w:spacing w:after="0" w:line="240" w:lineRule="auto"/>
        <w:jc w:val="both"/>
      </w:pPr>
      <w:r w:rsidRPr="00A60028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Pr="000D401E">
        <w:rPr>
          <w:rFonts w:ascii="Times New Roman" w:hAnsi="Times New Roman" w:cs="Times New Roman"/>
          <w:sz w:val="24"/>
          <w:szCs w:val="24"/>
        </w:rPr>
        <w:t xml:space="preserve">дисциплина «История» входит в общий гуманитарный и социально - экономический цикл (ОГСЭ.02), обязательна к изучению на </w:t>
      </w:r>
      <w:r w:rsidR="006260BD">
        <w:rPr>
          <w:rFonts w:ascii="Times New Roman" w:hAnsi="Times New Roman" w:cs="Times New Roman"/>
          <w:sz w:val="24"/>
          <w:szCs w:val="24"/>
        </w:rPr>
        <w:t xml:space="preserve">2 </w:t>
      </w:r>
      <w:r w:rsidR="000D401E" w:rsidRPr="000D401E">
        <w:rPr>
          <w:rFonts w:ascii="Times New Roman" w:hAnsi="Times New Roman" w:cs="Times New Roman"/>
          <w:sz w:val="24"/>
          <w:szCs w:val="24"/>
        </w:rPr>
        <w:t>курсе очной формы обучения на базе 9 кл. (</w:t>
      </w:r>
      <w:r w:rsidR="006260BD">
        <w:rPr>
          <w:rFonts w:ascii="Times New Roman" w:hAnsi="Times New Roman" w:cs="Times New Roman"/>
          <w:sz w:val="24"/>
          <w:szCs w:val="24"/>
        </w:rPr>
        <w:t>3</w:t>
      </w:r>
      <w:r w:rsidR="000D401E" w:rsidRPr="000D401E">
        <w:rPr>
          <w:rFonts w:ascii="Times New Roman" w:hAnsi="Times New Roman" w:cs="Times New Roman"/>
          <w:sz w:val="24"/>
          <w:szCs w:val="24"/>
        </w:rPr>
        <w:t xml:space="preserve"> семестр), на </w:t>
      </w:r>
      <w:r w:rsidR="006260BD">
        <w:rPr>
          <w:rFonts w:ascii="Times New Roman" w:hAnsi="Times New Roman" w:cs="Times New Roman"/>
          <w:sz w:val="24"/>
          <w:szCs w:val="24"/>
        </w:rPr>
        <w:t>1</w:t>
      </w:r>
      <w:r w:rsidR="000D401E" w:rsidRPr="000D401E">
        <w:rPr>
          <w:rFonts w:ascii="Times New Roman" w:hAnsi="Times New Roman" w:cs="Times New Roman"/>
          <w:sz w:val="24"/>
          <w:szCs w:val="24"/>
        </w:rPr>
        <w:t xml:space="preserve"> курсе очной формы обучения на базе 11 кл. (</w:t>
      </w:r>
      <w:r w:rsidR="006260BD">
        <w:rPr>
          <w:rFonts w:ascii="Times New Roman" w:hAnsi="Times New Roman" w:cs="Times New Roman"/>
          <w:sz w:val="24"/>
          <w:szCs w:val="24"/>
        </w:rPr>
        <w:t>1</w:t>
      </w:r>
      <w:r w:rsidR="000D401E" w:rsidRPr="000D401E">
        <w:rPr>
          <w:rFonts w:ascii="Times New Roman" w:hAnsi="Times New Roman" w:cs="Times New Roman"/>
          <w:sz w:val="24"/>
          <w:szCs w:val="24"/>
        </w:rPr>
        <w:t xml:space="preserve"> семестр), </w:t>
      </w:r>
      <w:r w:rsidR="006260BD">
        <w:rPr>
          <w:rFonts w:ascii="Times New Roman" w:hAnsi="Times New Roman" w:cs="Times New Roman"/>
          <w:sz w:val="24"/>
          <w:szCs w:val="24"/>
        </w:rPr>
        <w:t>на 1</w:t>
      </w:r>
      <w:r w:rsidR="000D401E" w:rsidRPr="000D401E">
        <w:rPr>
          <w:rFonts w:ascii="Times New Roman" w:hAnsi="Times New Roman" w:cs="Times New Roman"/>
          <w:sz w:val="24"/>
          <w:szCs w:val="24"/>
        </w:rPr>
        <w:t xml:space="preserve"> курсе заочной формы обучения на базе 11 кл.</w:t>
      </w:r>
    </w:p>
    <w:p w:rsidR="00524726" w:rsidRPr="00A60028" w:rsidRDefault="00524726" w:rsidP="000D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726" w:rsidRPr="00A60028" w:rsidRDefault="00524726" w:rsidP="00A6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b/>
          <w:bCs/>
          <w:sz w:val="24"/>
          <w:szCs w:val="24"/>
        </w:rPr>
        <w:t>1.3.   Цели и задачи дисциплины – требования к результатам освоения дисциплины:</w:t>
      </w:r>
      <w:r w:rsidRPr="00A60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D8C" w:rsidRPr="00A60028" w:rsidRDefault="00CB2D8C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 xml:space="preserve">Цель дисциплины – формирование у студентов знаний и умений в области истории. </w:t>
      </w:r>
    </w:p>
    <w:p w:rsidR="00CB2D8C" w:rsidRPr="00A60028" w:rsidRDefault="00CB2D8C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 xml:space="preserve">Задача дисциплины сводится к закреплению у студентов определенных знаний и умений, а также компетенций, связанных с историческими процессами. </w:t>
      </w:r>
    </w:p>
    <w:p w:rsidR="00524726" w:rsidRPr="00A60028" w:rsidRDefault="00524726" w:rsidP="00A600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 должен </w:t>
      </w:r>
      <w:r w:rsidRPr="00A60028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24726" w:rsidRPr="00A60028" w:rsidRDefault="00524726" w:rsidP="00A60028">
      <w:pPr>
        <w:pStyle w:val="a"/>
        <w:numPr>
          <w:ilvl w:val="0"/>
          <w:numId w:val="0"/>
        </w:numPr>
        <w:ind w:hanging="227"/>
        <w:jc w:val="left"/>
        <w:rPr>
          <w:sz w:val="24"/>
          <w:szCs w:val="24"/>
        </w:rPr>
      </w:pPr>
      <w:r w:rsidRPr="00A60028">
        <w:rPr>
          <w:sz w:val="24"/>
          <w:szCs w:val="24"/>
        </w:rPr>
        <w:t>- ориентироваться в современной экономической, политической и культурной ситуации в России и мире;</w:t>
      </w:r>
    </w:p>
    <w:p w:rsidR="00524726" w:rsidRPr="00A60028" w:rsidRDefault="00524726" w:rsidP="00A60028">
      <w:pPr>
        <w:pStyle w:val="a"/>
        <w:numPr>
          <w:ilvl w:val="0"/>
          <w:numId w:val="0"/>
        </w:numPr>
        <w:ind w:hanging="227"/>
        <w:jc w:val="left"/>
        <w:rPr>
          <w:sz w:val="24"/>
          <w:szCs w:val="24"/>
        </w:rPr>
      </w:pPr>
      <w:r w:rsidRPr="00A60028">
        <w:rPr>
          <w:sz w:val="24"/>
          <w:szCs w:val="24"/>
        </w:rPr>
        <w:t>- выявлять взаимосвязь отечественных, региональных, мировых социально-экономических, политических  и культурных проблем;.</w:t>
      </w:r>
    </w:p>
    <w:p w:rsidR="00524726" w:rsidRPr="00A60028" w:rsidRDefault="0052472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 должен </w:t>
      </w:r>
      <w:r w:rsidRPr="00A60028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524726" w:rsidRPr="00A60028" w:rsidRDefault="0052472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- основные направления развития ключевых регионов мира на рубеже веков (XX - XXI вв.);</w:t>
      </w:r>
    </w:p>
    <w:p w:rsidR="00524726" w:rsidRPr="00A60028" w:rsidRDefault="0052472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-сущность и причины локальных, региональных,  межгосударственных конфликтов в конце XX - начале  XXI в.;</w:t>
      </w:r>
    </w:p>
    <w:p w:rsidR="00524726" w:rsidRPr="00A60028" w:rsidRDefault="0052472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524726" w:rsidRPr="00A60028" w:rsidRDefault="0052472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:rsidR="00524726" w:rsidRPr="00A60028" w:rsidRDefault="0052472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- роль науки, культуры и религии в сохранении и укреплении национальных и государственных традиций;</w:t>
      </w:r>
    </w:p>
    <w:p w:rsidR="00524726" w:rsidRPr="00A60028" w:rsidRDefault="0052472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- содержание и назначение важнейших правовых и законодательных актов мирового и регионального значения.</w:t>
      </w:r>
    </w:p>
    <w:p w:rsidR="00524726" w:rsidRPr="00A60028" w:rsidRDefault="00524726" w:rsidP="00A6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726" w:rsidRPr="00A60028" w:rsidRDefault="00524726" w:rsidP="00A6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Полученные знания и умения направлены на формирование общих компетенций:</w:t>
      </w:r>
    </w:p>
    <w:p w:rsidR="00524726" w:rsidRPr="00A60028" w:rsidRDefault="0052472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sub_1511"/>
      <w:r w:rsidRPr="00A60028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24726" w:rsidRPr="00A60028" w:rsidRDefault="0052472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sub_1512"/>
      <w:bookmarkEnd w:id="3"/>
      <w:r w:rsidRPr="00A60028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24726" w:rsidRPr="00A60028" w:rsidRDefault="0052472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sub_1513"/>
      <w:bookmarkEnd w:id="4"/>
      <w:r w:rsidRPr="00A60028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524726" w:rsidRPr="00A60028" w:rsidRDefault="0052472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sub_1514"/>
      <w:bookmarkEnd w:id="5"/>
      <w:r w:rsidRPr="00A60028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24726" w:rsidRPr="00DA6D06" w:rsidRDefault="00524726" w:rsidP="00DA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sub_15110"/>
      <w:bookmarkEnd w:id="6"/>
      <w:r w:rsidRPr="00A60028">
        <w:rPr>
          <w:rFonts w:ascii="Times New Roman" w:hAnsi="Times New Roman" w:cs="Times New Roman"/>
          <w:sz w:val="24"/>
          <w:szCs w:val="24"/>
        </w:rPr>
        <w:t xml:space="preserve">ОК 10. </w:t>
      </w:r>
      <w:r w:rsidRPr="00DA6D06">
        <w:rPr>
          <w:rFonts w:ascii="Times New Roman" w:hAnsi="Times New Roman" w:cs="Times New Roman"/>
          <w:sz w:val="24"/>
          <w:szCs w:val="24"/>
        </w:rPr>
        <w:t>Логически верно, аргументировано и ясно излагать устную и письменную речь.</w:t>
      </w:r>
    </w:p>
    <w:bookmarkEnd w:id="7"/>
    <w:p w:rsidR="00DA6D06" w:rsidRPr="00DA6D06" w:rsidRDefault="00DA6D06" w:rsidP="00DA6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D06">
        <w:rPr>
          <w:rFonts w:ascii="Times New Roman" w:hAnsi="Times New Roman" w:cs="Times New Roman"/>
          <w:b/>
          <w:sz w:val="24"/>
          <w:szCs w:val="24"/>
        </w:rPr>
        <w:lastRenderedPageBreak/>
        <w:t>1.4. Трудоемкость учебной дисциплины:</w:t>
      </w:r>
    </w:p>
    <w:p w:rsidR="00DA6D06" w:rsidRPr="00DA6D06" w:rsidRDefault="00DA6D06" w:rsidP="00DA6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D06">
        <w:rPr>
          <w:rFonts w:ascii="Times New Roman" w:hAnsi="Times New Roman" w:cs="Times New Roman"/>
          <w:sz w:val="24"/>
          <w:szCs w:val="24"/>
        </w:rPr>
        <w:t>Общая трудоемкость учебной нагрузки обучающегося на очной форме обучения 52часа, в том числе:</w:t>
      </w:r>
    </w:p>
    <w:p w:rsidR="00DA6D06" w:rsidRPr="00DA6D06" w:rsidRDefault="00DA6D06" w:rsidP="00DA6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D06">
        <w:rPr>
          <w:rFonts w:ascii="Times New Roman" w:hAnsi="Times New Roman" w:cs="Times New Roman"/>
          <w:sz w:val="24"/>
          <w:szCs w:val="24"/>
        </w:rPr>
        <w:t>- обязательной аудиторной учебной нагрузки обучающегося 48 часов;</w:t>
      </w:r>
    </w:p>
    <w:p w:rsidR="00DA6D06" w:rsidRPr="00DA6D06" w:rsidRDefault="00DA6D06" w:rsidP="00DA6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D06">
        <w:rPr>
          <w:rFonts w:ascii="Times New Roman" w:hAnsi="Times New Roman" w:cs="Times New Roman"/>
          <w:sz w:val="24"/>
          <w:szCs w:val="24"/>
        </w:rPr>
        <w:t>- самостоятельной работы обучающегося 2 часа,</w:t>
      </w:r>
    </w:p>
    <w:p w:rsidR="00DA6D06" w:rsidRPr="00DA6D06" w:rsidRDefault="00DA6D06" w:rsidP="00DA6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D06">
        <w:rPr>
          <w:rFonts w:ascii="Times New Roman" w:hAnsi="Times New Roman" w:cs="Times New Roman"/>
          <w:sz w:val="24"/>
          <w:szCs w:val="24"/>
        </w:rPr>
        <w:t>- консультации 2 часа.</w:t>
      </w:r>
    </w:p>
    <w:p w:rsidR="00DA6D06" w:rsidRPr="00DA6D06" w:rsidRDefault="00DA6D06" w:rsidP="00DA6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D06">
        <w:rPr>
          <w:rFonts w:ascii="Times New Roman" w:hAnsi="Times New Roman" w:cs="Times New Roman"/>
          <w:sz w:val="24"/>
          <w:szCs w:val="24"/>
        </w:rPr>
        <w:t>Общая трудоемкость учебной нагрузки обучающегося на заочной форме обучения 52часа, в том числе:</w:t>
      </w:r>
    </w:p>
    <w:p w:rsidR="00DA6D06" w:rsidRPr="00DA6D06" w:rsidRDefault="00DA6D06" w:rsidP="00DA6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D06">
        <w:rPr>
          <w:rFonts w:ascii="Times New Roman" w:hAnsi="Times New Roman" w:cs="Times New Roman"/>
          <w:sz w:val="24"/>
          <w:szCs w:val="24"/>
        </w:rPr>
        <w:t xml:space="preserve">- обязательной аудиторной учебной нагрузки обучающегося </w:t>
      </w:r>
      <w:r w:rsidR="007B3474">
        <w:rPr>
          <w:rFonts w:ascii="Times New Roman" w:hAnsi="Times New Roman" w:cs="Times New Roman"/>
          <w:sz w:val="24"/>
          <w:szCs w:val="24"/>
        </w:rPr>
        <w:t>10</w:t>
      </w:r>
      <w:r w:rsidRPr="00DA6D06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DA6D06" w:rsidRPr="00DA6D06" w:rsidRDefault="00DA6D06" w:rsidP="00DA6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D06">
        <w:rPr>
          <w:rFonts w:ascii="Times New Roman" w:hAnsi="Times New Roman" w:cs="Times New Roman"/>
          <w:sz w:val="24"/>
          <w:szCs w:val="24"/>
        </w:rPr>
        <w:t>- самостоятельной работы обучающегося 4</w:t>
      </w:r>
      <w:r w:rsidR="007B3474">
        <w:rPr>
          <w:rFonts w:ascii="Times New Roman" w:hAnsi="Times New Roman" w:cs="Times New Roman"/>
          <w:sz w:val="24"/>
          <w:szCs w:val="24"/>
        </w:rPr>
        <w:t>2</w:t>
      </w:r>
      <w:r w:rsidRPr="00DA6D06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524726" w:rsidRPr="00DA6D06" w:rsidRDefault="00524726" w:rsidP="00DA6D06">
      <w:pPr>
        <w:pStyle w:val="1"/>
      </w:pPr>
    </w:p>
    <w:p w:rsidR="00524726" w:rsidRPr="00A60028" w:rsidRDefault="00524726" w:rsidP="00914EFF">
      <w:pPr>
        <w:pStyle w:val="1"/>
      </w:pPr>
      <w:bookmarkStart w:id="8" w:name="_Toc504129071"/>
      <w:r w:rsidRPr="00A60028">
        <w:t>2. СТРУКТУРА И СОДЕРЖАНИЕ ДИСЦИПЛИНЫ</w:t>
      </w:r>
      <w:bookmarkEnd w:id="8"/>
    </w:p>
    <w:p w:rsidR="00524726" w:rsidRPr="00A60028" w:rsidRDefault="00524726" w:rsidP="00914EFF">
      <w:pPr>
        <w:pStyle w:val="1"/>
      </w:pPr>
    </w:p>
    <w:p w:rsidR="00524726" w:rsidRPr="00A60028" w:rsidRDefault="00524726" w:rsidP="00A6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b/>
          <w:bCs/>
          <w:sz w:val="24"/>
          <w:szCs w:val="24"/>
        </w:rPr>
        <w:t>2.1 Объем учебной дисциплины и виды учебной работы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329"/>
        <w:gridCol w:w="1621"/>
        <w:gridCol w:w="1621"/>
      </w:tblGrid>
      <w:tr w:rsidR="00C522AF" w:rsidRPr="00A60028" w:rsidTr="00C522AF">
        <w:trPr>
          <w:trHeight w:val="460"/>
        </w:trPr>
        <w:tc>
          <w:tcPr>
            <w:tcW w:w="330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522AF" w:rsidRPr="00A60028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2AF" w:rsidRPr="00A60028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C522AF" w:rsidRPr="00A60028" w:rsidTr="00804F7C">
        <w:trPr>
          <w:trHeight w:val="460"/>
        </w:trPr>
        <w:tc>
          <w:tcPr>
            <w:tcW w:w="330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22AF" w:rsidRPr="00A60028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2AF" w:rsidRPr="00C522AF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22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Очная форма обучения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2AF" w:rsidRPr="00C522AF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22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Заочная форма обучения</w:t>
            </w:r>
          </w:p>
        </w:tc>
      </w:tr>
      <w:tr w:rsidR="00C522AF" w:rsidRPr="00A60028" w:rsidTr="00C522AF">
        <w:trPr>
          <w:trHeight w:val="285"/>
        </w:trPr>
        <w:tc>
          <w:tcPr>
            <w:tcW w:w="3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22AF" w:rsidRPr="00A60028" w:rsidRDefault="00C522AF" w:rsidP="008D69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2AF" w:rsidRPr="00A60028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</w:t>
            </w:r>
          </w:p>
        </w:tc>
      </w:tr>
      <w:tr w:rsidR="00C522AF" w:rsidRPr="00A60028" w:rsidTr="00C522AF">
        <w:tc>
          <w:tcPr>
            <w:tcW w:w="3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22AF" w:rsidRPr="00A60028" w:rsidRDefault="00C522AF" w:rsidP="008D6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2AF" w:rsidRPr="00A60028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2AF" w:rsidRPr="00A60028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C522AF" w:rsidRPr="00A60028" w:rsidTr="00C522AF">
        <w:tc>
          <w:tcPr>
            <w:tcW w:w="3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22AF" w:rsidRPr="00A60028" w:rsidRDefault="00C522AF" w:rsidP="008D6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2AF" w:rsidRPr="00A60028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2AF" w:rsidRPr="00A60028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522AF" w:rsidRPr="00A60028" w:rsidTr="00C522AF">
        <w:tc>
          <w:tcPr>
            <w:tcW w:w="3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22AF" w:rsidRPr="00A60028" w:rsidRDefault="00C522AF" w:rsidP="008D693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2AF" w:rsidRPr="00A60028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2AF" w:rsidRPr="00A60028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C522AF" w:rsidRPr="00A60028" w:rsidTr="00C522AF">
        <w:tc>
          <w:tcPr>
            <w:tcW w:w="3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22AF" w:rsidRPr="00A60028" w:rsidRDefault="00C522AF" w:rsidP="008D693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2AF" w:rsidRPr="00A60028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2AF" w:rsidRPr="00A60028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22AF" w:rsidRPr="00A60028" w:rsidTr="00C522AF">
        <w:tc>
          <w:tcPr>
            <w:tcW w:w="3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22AF" w:rsidRPr="00A60028" w:rsidRDefault="00C522AF" w:rsidP="008D693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2AF" w:rsidRPr="00A60028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2AF" w:rsidRPr="00A60028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522AF" w:rsidRPr="00A60028" w:rsidTr="00C522AF">
        <w:tc>
          <w:tcPr>
            <w:tcW w:w="3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22AF" w:rsidRPr="00A60028" w:rsidRDefault="00C522AF" w:rsidP="008D693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2AF" w:rsidRPr="00A60028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2AF" w:rsidRPr="00A60028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522AF" w:rsidRPr="00A60028" w:rsidTr="00C522AF">
        <w:tc>
          <w:tcPr>
            <w:tcW w:w="3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22AF" w:rsidRPr="00A60028" w:rsidRDefault="00C522AF" w:rsidP="008D693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2AF" w:rsidRPr="00A60028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2AF" w:rsidRPr="00A60028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522AF" w:rsidRPr="00A60028" w:rsidTr="00C522AF">
        <w:tc>
          <w:tcPr>
            <w:tcW w:w="3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22AF" w:rsidRPr="00A60028" w:rsidRDefault="00C522AF" w:rsidP="008D6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2AF" w:rsidRPr="00A60028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2AF" w:rsidRPr="00A60028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</w:t>
            </w:r>
          </w:p>
        </w:tc>
      </w:tr>
      <w:tr w:rsidR="00C522AF" w:rsidRPr="00A60028" w:rsidTr="00C522AF">
        <w:tc>
          <w:tcPr>
            <w:tcW w:w="3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22AF" w:rsidRPr="00A60028" w:rsidRDefault="00C522AF" w:rsidP="008D6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2AF" w:rsidRPr="00A60028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2AF" w:rsidRPr="00A60028" w:rsidRDefault="00C522AF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C522AF" w:rsidRPr="00A60028" w:rsidTr="00C522A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2AF" w:rsidRPr="00A60028" w:rsidRDefault="00C522AF" w:rsidP="008D693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всех форм обучения - в форме зачета</w:t>
            </w:r>
          </w:p>
          <w:p w:rsidR="00C522AF" w:rsidRPr="00A60028" w:rsidRDefault="00C522AF" w:rsidP="008D693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24726" w:rsidRPr="00A60028" w:rsidRDefault="00524726" w:rsidP="00A600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93D" w:rsidRPr="00A60028" w:rsidRDefault="008D693D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тематический план дисциплины «История»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2957"/>
        <w:gridCol w:w="1225"/>
        <w:gridCol w:w="1225"/>
        <w:gridCol w:w="1206"/>
      </w:tblGrid>
      <w:tr w:rsidR="008D693D" w:rsidRPr="00A60028" w:rsidTr="002060C2">
        <w:trPr>
          <w:trHeight w:val="20"/>
        </w:trPr>
        <w:tc>
          <w:tcPr>
            <w:tcW w:w="1545" w:type="pct"/>
            <w:vMerge w:val="restart"/>
          </w:tcPr>
          <w:p w:rsidR="008D693D" w:rsidRPr="00A60028" w:rsidRDefault="008D693D" w:rsidP="00A60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45" w:type="pct"/>
            <w:vMerge w:val="restart"/>
          </w:tcPr>
          <w:p w:rsidR="008D693D" w:rsidRPr="00A60028" w:rsidRDefault="008D693D" w:rsidP="008D6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  <w:r w:rsidRPr="00A60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80" w:type="pct"/>
            <w:gridSpan w:val="2"/>
            <w:shd w:val="clear" w:color="auto" w:fill="FFFFFF"/>
          </w:tcPr>
          <w:p w:rsidR="008D693D" w:rsidRPr="00A60028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30" w:type="pct"/>
            <w:vMerge w:val="restart"/>
          </w:tcPr>
          <w:p w:rsidR="008D693D" w:rsidRPr="00A60028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D693D" w:rsidRPr="00A60028" w:rsidTr="002060C2">
        <w:trPr>
          <w:trHeight w:val="20"/>
        </w:trPr>
        <w:tc>
          <w:tcPr>
            <w:tcW w:w="1545" w:type="pct"/>
            <w:vMerge/>
          </w:tcPr>
          <w:p w:rsidR="008D693D" w:rsidRPr="00A60028" w:rsidRDefault="008D693D" w:rsidP="00A60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pct"/>
            <w:vMerge/>
          </w:tcPr>
          <w:p w:rsidR="008D693D" w:rsidRPr="00A60028" w:rsidRDefault="008D693D" w:rsidP="00A60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FFFFFF"/>
          </w:tcPr>
          <w:p w:rsidR="008D693D" w:rsidRPr="008D693D" w:rsidRDefault="008D693D" w:rsidP="009B45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Очная форма обучения </w:t>
            </w:r>
          </w:p>
        </w:tc>
        <w:tc>
          <w:tcPr>
            <w:tcW w:w="640" w:type="pct"/>
          </w:tcPr>
          <w:p w:rsidR="008D693D" w:rsidRPr="008D693D" w:rsidRDefault="008D693D" w:rsidP="009B45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Заочная форма обучения</w:t>
            </w:r>
          </w:p>
        </w:tc>
        <w:tc>
          <w:tcPr>
            <w:tcW w:w="630" w:type="pct"/>
            <w:vMerge/>
          </w:tcPr>
          <w:p w:rsidR="008D693D" w:rsidRPr="00A60028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93D" w:rsidRPr="00A60028" w:rsidTr="002060C2">
        <w:trPr>
          <w:trHeight w:val="215"/>
        </w:trPr>
        <w:tc>
          <w:tcPr>
            <w:tcW w:w="1545" w:type="pct"/>
          </w:tcPr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5" w:type="pct"/>
          </w:tcPr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0" w:type="pct"/>
            <w:shd w:val="clear" w:color="auto" w:fill="FFFFFF"/>
          </w:tcPr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0" w:type="pct"/>
          </w:tcPr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</w:tcPr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D693D" w:rsidRPr="00A60028" w:rsidTr="002060C2">
        <w:trPr>
          <w:trHeight w:val="215"/>
        </w:trPr>
        <w:tc>
          <w:tcPr>
            <w:tcW w:w="1545" w:type="pct"/>
          </w:tcPr>
          <w:p w:rsidR="008D693D" w:rsidRPr="00A60028" w:rsidRDefault="008D693D" w:rsidP="008D693D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Введение</w:t>
            </w:r>
          </w:p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pct"/>
          </w:tcPr>
          <w:p w:rsidR="008D693D" w:rsidRPr="00A60028" w:rsidRDefault="008D693D" w:rsidP="008D6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D693D" w:rsidRPr="00A60028" w:rsidRDefault="008D693D" w:rsidP="008D6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Историческое знание (достоверность, источники). Факторы исторического развития</w:t>
            </w:r>
          </w:p>
        </w:tc>
        <w:tc>
          <w:tcPr>
            <w:tcW w:w="640" w:type="pct"/>
            <w:shd w:val="clear" w:color="auto" w:fill="FFFFFF"/>
          </w:tcPr>
          <w:p w:rsidR="008D693D" w:rsidRPr="008D693D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0" w:type="pct"/>
          </w:tcPr>
          <w:p w:rsidR="008D693D" w:rsidRPr="008D693D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30" w:type="pct"/>
          </w:tcPr>
          <w:p w:rsidR="008D693D" w:rsidRPr="008D693D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D693D" w:rsidRPr="00A60028" w:rsidTr="002060C2">
        <w:trPr>
          <w:trHeight w:val="3312"/>
        </w:trPr>
        <w:tc>
          <w:tcPr>
            <w:tcW w:w="1545" w:type="pct"/>
            <w:vMerge w:val="restart"/>
          </w:tcPr>
          <w:p w:rsidR="008D693D" w:rsidRPr="00A60028" w:rsidRDefault="008D693D" w:rsidP="00A60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Раздел 1. Послевоенное мирное урегулирование.</w:t>
            </w:r>
          </w:p>
          <w:p w:rsidR="008D693D" w:rsidRPr="00A60028" w:rsidRDefault="008D693D" w:rsidP="00A60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Начало «холодной войны»</w:t>
            </w:r>
          </w:p>
          <w:p w:rsidR="008D693D" w:rsidRPr="00A60028" w:rsidRDefault="008D693D" w:rsidP="00A60028">
            <w:pPr>
              <w:tabs>
                <w:tab w:val="left" w:pos="916"/>
                <w:tab w:val="left" w:pos="269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9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pct"/>
          </w:tcPr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D693D" w:rsidRPr="00A60028" w:rsidRDefault="008D693D" w:rsidP="00A60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 1.1. Послевоенное мирное урегулирование в Европе</w:t>
            </w:r>
          </w:p>
          <w:p w:rsidR="008D693D" w:rsidRPr="00A60028" w:rsidRDefault="008D693D" w:rsidP="00A60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 1.2. Первые конфликты и кризисы «холодной войны»</w:t>
            </w:r>
          </w:p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 1.3. Страны «третьего мира»: крах колониализма и борьба против отсталости</w:t>
            </w: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pct"/>
            <w:shd w:val="clear" w:color="auto" w:fill="FFFFFF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40" w:type="pct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0" w:type="pct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93D" w:rsidRPr="00A60028" w:rsidTr="002060C2">
        <w:trPr>
          <w:trHeight w:val="70"/>
        </w:trPr>
        <w:tc>
          <w:tcPr>
            <w:tcW w:w="1545" w:type="pct"/>
            <w:vMerge/>
          </w:tcPr>
          <w:p w:rsidR="008D693D" w:rsidRPr="00A60028" w:rsidRDefault="008D693D" w:rsidP="00A60028">
            <w:pPr>
              <w:tabs>
                <w:tab w:val="left" w:pos="916"/>
                <w:tab w:val="left" w:pos="269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9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pct"/>
          </w:tcPr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640" w:type="pct"/>
            <w:shd w:val="clear" w:color="auto" w:fill="FFFFFF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pct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93D" w:rsidRPr="00A60028" w:rsidTr="002060C2">
        <w:trPr>
          <w:trHeight w:val="70"/>
        </w:trPr>
        <w:tc>
          <w:tcPr>
            <w:tcW w:w="1545" w:type="pct"/>
            <w:vMerge w:val="restart"/>
          </w:tcPr>
          <w:p w:rsidR="008D693D" w:rsidRPr="00A60028" w:rsidRDefault="008D693D" w:rsidP="008D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Раздел 2. Основные социально-экономические и  политические тенденции развития стран во второй половине XX века</w:t>
            </w:r>
          </w:p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9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pct"/>
          </w:tcPr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D693D" w:rsidRPr="00A60028" w:rsidRDefault="008D693D" w:rsidP="00A60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 2.1. Крупнейшие страны мира. США</w:t>
            </w:r>
          </w:p>
          <w:p w:rsidR="008D693D" w:rsidRPr="00A60028" w:rsidRDefault="008D693D" w:rsidP="00A60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 2.2. Крупнейшие страны мира. Германия</w:t>
            </w:r>
          </w:p>
          <w:p w:rsidR="008D693D" w:rsidRPr="00A60028" w:rsidRDefault="008D693D" w:rsidP="00A60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 2.3. Развитие стран Восточной Европы во второй половине ХХ века</w:t>
            </w:r>
          </w:p>
          <w:p w:rsidR="008D693D" w:rsidRPr="00A60028" w:rsidRDefault="008D693D" w:rsidP="00A60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Тема. 2.4. Социально-экономическое и политическое развитие государств Восточной и Южной Азии во второй половине ХХ века. Япония</w:t>
            </w:r>
          </w:p>
          <w:p w:rsidR="008D693D" w:rsidRPr="00A60028" w:rsidRDefault="008D693D" w:rsidP="00A60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 2.5. Социально-экономическое и политическое развитие государств Восточной и Южной Азии во второй половине ХХ века. Китай</w:t>
            </w:r>
          </w:p>
          <w:p w:rsidR="008D693D" w:rsidRPr="00A60028" w:rsidRDefault="008D693D" w:rsidP="00A60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 2.6. Социально-экономическое и политическое развитие государств Восточной и Южной Азии во второй половине ХХ века. Индия</w:t>
            </w:r>
          </w:p>
          <w:p w:rsidR="008D693D" w:rsidRPr="00A60028" w:rsidRDefault="008D693D" w:rsidP="00A60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 2.7. Советская концепция «нового политического мышления»</w:t>
            </w:r>
          </w:p>
          <w:p w:rsidR="008D693D" w:rsidRPr="00A60028" w:rsidRDefault="008D693D" w:rsidP="00A60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Тема 2.8 Латинская </w:t>
            </w:r>
            <w:r w:rsidRPr="00A600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Америка. Проблемы развития во второй половине ХХ – начале ХХI вв.</w:t>
            </w:r>
          </w:p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 2.9. Международные отношения во второй половине ХХ века. От двухполюсной системы к новой модели.</w:t>
            </w:r>
          </w:p>
        </w:tc>
        <w:tc>
          <w:tcPr>
            <w:tcW w:w="640" w:type="pct"/>
            <w:shd w:val="clear" w:color="auto" w:fill="FFFFFF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40" w:type="pct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93D" w:rsidRPr="00A60028" w:rsidTr="002060C2">
        <w:trPr>
          <w:trHeight w:val="70"/>
        </w:trPr>
        <w:tc>
          <w:tcPr>
            <w:tcW w:w="1545" w:type="pct"/>
            <w:vMerge/>
          </w:tcPr>
          <w:p w:rsidR="008D693D" w:rsidRPr="00A60028" w:rsidRDefault="008D693D" w:rsidP="00A6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45" w:type="pct"/>
          </w:tcPr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640" w:type="pct"/>
            <w:shd w:val="clear" w:color="auto" w:fill="FFFFFF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" w:type="pct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93D" w:rsidRPr="00A60028" w:rsidTr="002060C2">
        <w:trPr>
          <w:trHeight w:val="70"/>
        </w:trPr>
        <w:tc>
          <w:tcPr>
            <w:tcW w:w="1545" w:type="pct"/>
            <w:vMerge w:val="restart"/>
          </w:tcPr>
          <w:p w:rsidR="008D693D" w:rsidRPr="00A60028" w:rsidRDefault="008D693D" w:rsidP="00A60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Раздел 3. Новая эпоха в развитии науки, культуры. Духовное развитие во второй половине ХХ – начале ХХI вв.</w:t>
            </w:r>
          </w:p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9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pct"/>
          </w:tcPr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D693D" w:rsidRPr="00A60028" w:rsidRDefault="008D693D" w:rsidP="00A60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 3.1. Научно-техническая революция и культура</w:t>
            </w:r>
          </w:p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 3.2. Духовная жизнь в  советском и российском обществах</w:t>
            </w: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pct"/>
            <w:shd w:val="clear" w:color="auto" w:fill="FFFFFF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40" w:type="pct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93D" w:rsidRPr="00A60028" w:rsidTr="002060C2">
        <w:trPr>
          <w:trHeight w:val="70"/>
        </w:trPr>
        <w:tc>
          <w:tcPr>
            <w:tcW w:w="1545" w:type="pct"/>
            <w:vMerge/>
          </w:tcPr>
          <w:p w:rsidR="008D693D" w:rsidRPr="00A60028" w:rsidRDefault="008D693D" w:rsidP="00A60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45" w:type="pct"/>
          </w:tcPr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640" w:type="pct"/>
            <w:shd w:val="clear" w:color="auto" w:fill="FFFFFF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pct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pct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93D" w:rsidRPr="00A60028" w:rsidTr="002060C2">
        <w:trPr>
          <w:trHeight w:val="70"/>
        </w:trPr>
        <w:tc>
          <w:tcPr>
            <w:tcW w:w="1545" w:type="pct"/>
            <w:vMerge w:val="restart"/>
          </w:tcPr>
          <w:p w:rsidR="008D693D" w:rsidRPr="00A60028" w:rsidRDefault="008D693D" w:rsidP="008D693D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Раздел 4.</w:t>
            </w:r>
            <w:r w:rsidRPr="00A600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A60028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Мир в начале XXI века. Глобальные проблемы человечества</w:t>
            </w:r>
          </w:p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9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pct"/>
          </w:tcPr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D693D" w:rsidRPr="00A60028" w:rsidRDefault="008D693D" w:rsidP="00A60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 4.1. Глобализация и глобальные вызовы человеческой цивилизации, мировая политика</w:t>
            </w:r>
          </w:p>
          <w:p w:rsidR="008D693D" w:rsidRPr="00A60028" w:rsidRDefault="008D693D" w:rsidP="00A60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 4.2. Международные отношения в области национальной, региональной и глобальной безопасности</w:t>
            </w:r>
          </w:p>
          <w:p w:rsidR="008D693D" w:rsidRPr="00A60028" w:rsidRDefault="008D693D" w:rsidP="00A60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 4.3. Международное сотрудничество в области противодействия международному терроризму и идеологическому экстремизму</w:t>
            </w:r>
          </w:p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 4.4. Российская Федерация – проблемы социально-экономического и культурного развития</w:t>
            </w: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pct"/>
            <w:shd w:val="clear" w:color="auto" w:fill="FFFFFF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40" w:type="pct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93D" w:rsidRPr="00A60028" w:rsidTr="002060C2">
        <w:trPr>
          <w:trHeight w:val="70"/>
        </w:trPr>
        <w:tc>
          <w:tcPr>
            <w:tcW w:w="1545" w:type="pct"/>
            <w:vMerge/>
          </w:tcPr>
          <w:p w:rsidR="008D693D" w:rsidRPr="00A60028" w:rsidRDefault="008D693D" w:rsidP="00A6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45" w:type="pct"/>
          </w:tcPr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640" w:type="pct"/>
            <w:shd w:val="clear" w:color="auto" w:fill="FFFFFF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pct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pct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93D" w:rsidRPr="00A60028" w:rsidTr="002060C2">
        <w:trPr>
          <w:trHeight w:val="70"/>
        </w:trPr>
        <w:tc>
          <w:tcPr>
            <w:tcW w:w="3090" w:type="pct"/>
            <w:gridSpan w:val="2"/>
          </w:tcPr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640" w:type="pct"/>
            <w:shd w:val="clear" w:color="auto" w:fill="FFFFFF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</w:tcPr>
          <w:p w:rsidR="008D693D" w:rsidRPr="008D693D" w:rsidRDefault="008D693D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93D" w:rsidRPr="00A60028" w:rsidTr="002060C2">
        <w:trPr>
          <w:trHeight w:val="70"/>
        </w:trPr>
        <w:tc>
          <w:tcPr>
            <w:tcW w:w="3090" w:type="pct"/>
            <w:gridSpan w:val="2"/>
          </w:tcPr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640" w:type="pct"/>
            <w:shd w:val="clear" w:color="auto" w:fill="FFFFFF"/>
          </w:tcPr>
          <w:p w:rsidR="008D693D" w:rsidRPr="008D693D" w:rsidRDefault="008D693D" w:rsidP="009B4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</w:tcPr>
          <w:p w:rsidR="008D693D" w:rsidRPr="008D693D" w:rsidRDefault="008D693D" w:rsidP="009B4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0" w:type="pct"/>
          </w:tcPr>
          <w:p w:rsidR="008D693D" w:rsidRPr="008D693D" w:rsidRDefault="008D693D" w:rsidP="009B4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93D" w:rsidRPr="00A60028" w:rsidTr="002060C2">
        <w:trPr>
          <w:trHeight w:val="70"/>
        </w:trPr>
        <w:tc>
          <w:tcPr>
            <w:tcW w:w="3090" w:type="pct"/>
            <w:gridSpan w:val="2"/>
          </w:tcPr>
          <w:p w:rsidR="008D693D" w:rsidRPr="00A60028" w:rsidRDefault="008D693D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280" w:type="pct"/>
            <w:gridSpan w:val="2"/>
            <w:shd w:val="clear" w:color="auto" w:fill="FFFFFF"/>
          </w:tcPr>
          <w:p w:rsidR="008D693D" w:rsidRPr="008D693D" w:rsidRDefault="008D693D" w:rsidP="00AF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0" w:type="pct"/>
          </w:tcPr>
          <w:p w:rsidR="008D693D" w:rsidRPr="008D693D" w:rsidRDefault="008D693D" w:rsidP="009B4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93D">
              <w:rPr>
                <w:rFonts w:ascii="Times New Roman" w:hAnsi="Times New Roman" w:cs="Times New Roman"/>
                <w:sz w:val="24"/>
                <w:szCs w:val="24"/>
              </w:rPr>
              <w:t xml:space="preserve">2, 3 </w:t>
            </w:r>
          </w:p>
        </w:tc>
      </w:tr>
    </w:tbl>
    <w:p w:rsidR="00944766" w:rsidRDefault="00944766" w:rsidP="00590E25">
      <w:pPr>
        <w:pStyle w:val="1"/>
      </w:pPr>
    </w:p>
    <w:p w:rsidR="008D693D" w:rsidRDefault="008D693D" w:rsidP="008D693D"/>
    <w:p w:rsidR="008D693D" w:rsidRPr="008D693D" w:rsidRDefault="008D693D" w:rsidP="008D693D"/>
    <w:p w:rsidR="00944766" w:rsidRPr="00A60028" w:rsidRDefault="00944766" w:rsidP="00590E25">
      <w:pPr>
        <w:pStyle w:val="1"/>
      </w:pPr>
    </w:p>
    <w:p w:rsidR="00200500" w:rsidRDefault="00200500" w:rsidP="00914EFF">
      <w:pPr>
        <w:pStyle w:val="1"/>
      </w:pPr>
      <w:bookmarkStart w:id="9" w:name="_Toc504129072"/>
      <w:r w:rsidRPr="00A60028">
        <w:t xml:space="preserve">3. </w:t>
      </w:r>
      <w:r w:rsidR="00914EFF">
        <w:t>УСЛОВИЯ РЕАЛИЗАЦИИ ПРОГРАММЫ ДИСЦИПЛИНЫ</w:t>
      </w:r>
      <w:bookmarkEnd w:id="9"/>
      <w:r w:rsidR="00914EFF">
        <w:t xml:space="preserve"> </w:t>
      </w:r>
    </w:p>
    <w:p w:rsidR="00DE207B" w:rsidRDefault="00DE207B" w:rsidP="00A6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500" w:rsidRPr="00A60028" w:rsidRDefault="00200500" w:rsidP="00A6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AE03E6" w:rsidRPr="00A60028" w:rsidRDefault="00AE03E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 xml:space="preserve">Реализация учебной дисциплины требует наличия учебного кабинета </w:t>
      </w:r>
      <w:r w:rsidR="000E3C20" w:rsidRPr="00A60028">
        <w:rPr>
          <w:rFonts w:ascii="Times New Roman" w:hAnsi="Times New Roman" w:cs="Times New Roman"/>
          <w:sz w:val="24"/>
          <w:szCs w:val="24"/>
        </w:rPr>
        <w:t>по социально-экономическим дисципл</w:t>
      </w:r>
      <w:r w:rsidR="007B06D6" w:rsidRPr="00A60028">
        <w:rPr>
          <w:rFonts w:ascii="Times New Roman" w:hAnsi="Times New Roman" w:cs="Times New Roman"/>
          <w:sz w:val="24"/>
          <w:szCs w:val="24"/>
        </w:rPr>
        <w:t>и</w:t>
      </w:r>
      <w:r w:rsidR="000E3C20" w:rsidRPr="00A60028">
        <w:rPr>
          <w:rFonts w:ascii="Times New Roman" w:hAnsi="Times New Roman" w:cs="Times New Roman"/>
          <w:sz w:val="24"/>
          <w:szCs w:val="24"/>
        </w:rPr>
        <w:t xml:space="preserve">нам </w:t>
      </w:r>
      <w:r w:rsidRPr="00A60028">
        <w:rPr>
          <w:rFonts w:ascii="Times New Roman" w:hAnsi="Times New Roman" w:cs="Times New Roman"/>
          <w:sz w:val="24"/>
          <w:szCs w:val="24"/>
        </w:rPr>
        <w:t xml:space="preserve">(аудитории). </w:t>
      </w:r>
    </w:p>
    <w:p w:rsidR="00AE03E6" w:rsidRPr="00A60028" w:rsidRDefault="00AE03E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Оборудование учебного кабинета: доска, мультимедийное оборудование.</w:t>
      </w:r>
    </w:p>
    <w:p w:rsidR="00AE03E6" w:rsidRPr="00A60028" w:rsidRDefault="00AE03E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Технические средства обучения: компьютер</w:t>
      </w:r>
      <w:r w:rsidR="0048699B">
        <w:rPr>
          <w:rFonts w:ascii="Times New Roman" w:hAnsi="Times New Roman" w:cs="Times New Roman"/>
          <w:sz w:val="24"/>
          <w:szCs w:val="24"/>
        </w:rPr>
        <w:t xml:space="preserve"> с лицензионными программными средствами</w:t>
      </w:r>
      <w:r w:rsidRPr="00A60028">
        <w:rPr>
          <w:rFonts w:ascii="Times New Roman" w:hAnsi="Times New Roman" w:cs="Times New Roman"/>
          <w:sz w:val="24"/>
          <w:szCs w:val="24"/>
        </w:rPr>
        <w:t xml:space="preserve"> и видеопроектор. </w:t>
      </w:r>
    </w:p>
    <w:p w:rsidR="00AE03E6" w:rsidRPr="00A60028" w:rsidRDefault="00AE03E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E6" w:rsidRPr="00A60028" w:rsidRDefault="00AE03E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E6" w:rsidRPr="00A60028" w:rsidRDefault="00AE03E6" w:rsidP="00A600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028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AE03E6" w:rsidRPr="00A60028" w:rsidRDefault="00AE03E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E6" w:rsidRPr="00A60028" w:rsidRDefault="00AE03E6" w:rsidP="00A600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028">
        <w:rPr>
          <w:rFonts w:ascii="Times New Roman" w:hAnsi="Times New Roman" w:cs="Times New Roman"/>
          <w:b/>
          <w:sz w:val="24"/>
          <w:szCs w:val="24"/>
        </w:rPr>
        <w:t>Нормативная документация</w:t>
      </w:r>
    </w:p>
    <w:p w:rsidR="00AE03E6" w:rsidRPr="00A60028" w:rsidRDefault="00AE03E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-Федеральный закон от 29.12.2012 № 273-ФЗ «Об образовании в Российской Федерации» (в ред. федеральных законов от 07.05.2013 № 99-ФЗ, от 07.06.2013 № 120-ФЗ, от 02.07.2013 №170-ФЗ, от 23.07.2013 № 203-ФЗ, от 25.11.2013 № 317-ФЗ, от 03.02.2014 № 11-ФЗ, от 03.02.2014 № 15-ФЗ, от 05.05.2014 № 84-ФЗ, от 27.05.2014 № 135-ФЗ, от 04.06.2014 №148-ФЗ, с изменениями, внесенными -Федеральным законом от 04.06.2014 № 145-ФЗ). 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AE03E6" w:rsidRPr="00A60028" w:rsidRDefault="00AE03E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-Приказ Минобрнауки России от 29.12.2014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AE03E6" w:rsidRPr="00A60028" w:rsidRDefault="00AE03E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-Письмо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AE03E6" w:rsidRPr="00A60028" w:rsidRDefault="00AE03E6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E6" w:rsidRPr="00A60028" w:rsidRDefault="00AE03E6" w:rsidP="00A600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028">
        <w:rPr>
          <w:rFonts w:ascii="Times New Roman" w:hAnsi="Times New Roman" w:cs="Times New Roman"/>
          <w:b/>
          <w:sz w:val="24"/>
          <w:szCs w:val="24"/>
        </w:rPr>
        <w:t>Перечень рекомендуемых учебных изданий и дополнительной литературы</w:t>
      </w:r>
    </w:p>
    <w:p w:rsidR="002818EB" w:rsidRPr="00A60028" w:rsidRDefault="002818EB" w:rsidP="00A600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03E6" w:rsidRPr="00A60028" w:rsidRDefault="00AE03E6" w:rsidP="00A600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028">
        <w:rPr>
          <w:rFonts w:ascii="Times New Roman" w:hAnsi="Times New Roman" w:cs="Times New Roman"/>
          <w:b/>
          <w:sz w:val="24"/>
          <w:szCs w:val="24"/>
        </w:rPr>
        <w:t>Основные источники</w:t>
      </w:r>
    </w:p>
    <w:p w:rsidR="002818EB" w:rsidRPr="00A60028" w:rsidRDefault="002818EB" w:rsidP="00A60028">
      <w:pPr>
        <w:pStyle w:val="a7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 xml:space="preserve">История: Учебное пособие / Самыгин П. С., Самыгин С. И., Шевелев В. Н., Шевелева Е. В. - М.: НИЦ ИНФРА-М, 2015. - 528 с.: 60x90 1/16. - (Среднее профессиональное образование) (Переплёт) ISBN 978-5-16-004507-8 </w:t>
      </w:r>
      <w:hyperlink r:id="rId9" w:history="1">
        <w:r w:rsidRPr="00A60028">
          <w:rPr>
            <w:rStyle w:val="a6"/>
            <w:rFonts w:ascii="Times New Roman" w:hAnsi="Times New Roman" w:cs="Times New Roman"/>
            <w:sz w:val="24"/>
            <w:szCs w:val="24"/>
          </w:rPr>
          <w:t>http://znanium.com/bookread2.php?book=534667</w:t>
        </w:r>
      </w:hyperlink>
    </w:p>
    <w:p w:rsidR="002818EB" w:rsidRPr="00A60028" w:rsidRDefault="002818EB" w:rsidP="00A60028">
      <w:pPr>
        <w:pStyle w:val="a7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 xml:space="preserve">Чайковский А.Е. Орлова Е.И. История Хрестоматия часть 1. 2016. Рег. Номер на сайте ННГУ 1262.1607 </w:t>
      </w:r>
      <w:hyperlink r:id="rId10" w:history="1">
        <w:r w:rsidRPr="00A60028">
          <w:rPr>
            <w:rStyle w:val="a6"/>
            <w:rFonts w:ascii="Times New Roman" w:hAnsi="Times New Roman" w:cs="Times New Roman"/>
            <w:sz w:val="24"/>
            <w:szCs w:val="24"/>
          </w:rPr>
          <w:t>http://www.unn.ru/books/met_files/chaikovs.pdf</w:t>
        </w:r>
      </w:hyperlink>
    </w:p>
    <w:p w:rsidR="002818EB" w:rsidRPr="00A60028" w:rsidRDefault="002818EB" w:rsidP="00A600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8EB" w:rsidRPr="00A60028" w:rsidRDefault="002818EB" w:rsidP="00A600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028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BE5BDD" w:rsidRPr="00A60028" w:rsidRDefault="00BE5BDD" w:rsidP="00A60028">
      <w:pPr>
        <w:pStyle w:val="a7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Cs/>
          <w:caps/>
          <w:sz w:val="24"/>
          <w:szCs w:val="24"/>
        </w:rPr>
      </w:pPr>
      <w:r w:rsidRPr="00A60028">
        <w:rPr>
          <w:rFonts w:ascii="Times New Roman" w:hAnsi="Times New Roman" w:cs="Times New Roman"/>
          <w:bCs/>
          <w:caps/>
          <w:sz w:val="24"/>
          <w:szCs w:val="24"/>
        </w:rPr>
        <w:t>История России XX - начала XXI века : учебник для СПО / Д. О. Чураков [и др.] ; под ред. Д. О. Чуракова, С. А. Саркисяна. — М. : Издательство Юрайт, 2016. — 336 с. — (Серия : Профессиональное образование). — ISBN 978-5-9916-6946-7. — Режим доступа : www.biblio-online.ru/book/25C6A98E-EF24-49CF-BAEF-3A33140DAA0C.</w:t>
      </w:r>
    </w:p>
    <w:p w:rsidR="00BE5BDD" w:rsidRPr="00A60028" w:rsidRDefault="00BE5BDD" w:rsidP="00A60028">
      <w:pPr>
        <w:pStyle w:val="a7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 xml:space="preserve">Кириллов, В. В. История России в 2 ч. Часть 1. До хх века : учебник для СПО / В. В. Кириллов. — 6-е изд., перераб. и доп. — М. : Издательство Юрайт, 2016. — 397 с. — </w:t>
      </w:r>
      <w:r w:rsidRPr="00A60028">
        <w:rPr>
          <w:rFonts w:ascii="Times New Roman" w:hAnsi="Times New Roman" w:cs="Times New Roman"/>
          <w:sz w:val="24"/>
          <w:szCs w:val="24"/>
        </w:rPr>
        <w:lastRenderedPageBreak/>
        <w:t xml:space="preserve">(Серия : Профессиональное образование). — ISBN 978-5-9916-8935-9. — Режим доступа : </w:t>
      </w:r>
      <w:hyperlink r:id="rId11" w:history="1">
        <w:r w:rsidRPr="00A60028">
          <w:rPr>
            <w:rStyle w:val="a6"/>
            <w:rFonts w:ascii="Times New Roman" w:hAnsi="Times New Roman" w:cs="Times New Roman"/>
            <w:sz w:val="24"/>
            <w:szCs w:val="24"/>
          </w:rPr>
          <w:t>www.biblio-online.ru/book/326C9E21-9C1D-4EAB-9AA2-BAA6FE722AE4</w:t>
        </w:r>
      </w:hyperlink>
      <w:r w:rsidRPr="00A60028">
        <w:rPr>
          <w:rFonts w:ascii="Times New Roman" w:hAnsi="Times New Roman" w:cs="Times New Roman"/>
          <w:sz w:val="24"/>
          <w:szCs w:val="24"/>
        </w:rPr>
        <w:t>.</w:t>
      </w:r>
    </w:p>
    <w:p w:rsidR="00BE5BDD" w:rsidRPr="00A60028" w:rsidRDefault="00BE5BDD" w:rsidP="00A60028">
      <w:pPr>
        <w:pStyle w:val="a7"/>
        <w:numPr>
          <w:ilvl w:val="0"/>
          <w:numId w:val="8"/>
        </w:numPr>
        <w:spacing w:after="0" w:line="240" w:lineRule="auto"/>
        <w:ind w:left="0"/>
        <w:rPr>
          <w:rStyle w:val="a6"/>
          <w:rFonts w:ascii="Times New Roman" w:hAnsi="Times New Roman" w:cs="Times New Roman"/>
          <w:b/>
          <w:bCs/>
          <w:caps/>
          <w:color w:val="auto"/>
          <w:sz w:val="24"/>
          <w:szCs w:val="24"/>
          <w:u w:val="none"/>
        </w:rPr>
      </w:pPr>
      <w:r w:rsidRPr="00A60028">
        <w:rPr>
          <w:rFonts w:ascii="Times New Roman" w:hAnsi="Times New Roman" w:cs="Times New Roman"/>
          <w:sz w:val="24"/>
          <w:szCs w:val="24"/>
        </w:rPr>
        <w:t xml:space="preserve">Кириллов, В. В. История России в 2 ч. Часть 2. Хх век — начало ххi века : учебник для СПО / В. В. Кириллов. — 6-е изд., перераб. и доп. — М. : Издательство Юрайт, 2016. — 275 с. — (Серия : Профессиональное образование). — ISBN 978-5-9916-8937-3. — Режим доступа : </w:t>
      </w:r>
      <w:hyperlink r:id="rId12" w:history="1">
        <w:r w:rsidRPr="00A60028">
          <w:rPr>
            <w:rStyle w:val="a6"/>
            <w:rFonts w:ascii="Times New Roman" w:hAnsi="Times New Roman" w:cs="Times New Roman"/>
            <w:sz w:val="24"/>
            <w:szCs w:val="24"/>
          </w:rPr>
          <w:t>www.biblio-online.ru/book/1E05E010-385B-48EC-83D6-DEC80846AE31</w:t>
        </w:r>
      </w:hyperlink>
    </w:p>
    <w:p w:rsidR="00BE5BDD" w:rsidRPr="00A60028" w:rsidRDefault="00BE5BDD" w:rsidP="00A60028">
      <w:pPr>
        <w:pStyle w:val="a7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Cs/>
          <w:caps/>
          <w:sz w:val="24"/>
          <w:szCs w:val="24"/>
        </w:rPr>
      </w:pPr>
      <w:r w:rsidRPr="00A60028">
        <w:rPr>
          <w:rFonts w:ascii="Times New Roman" w:hAnsi="Times New Roman" w:cs="Times New Roman"/>
          <w:bCs/>
          <w:caps/>
          <w:sz w:val="24"/>
          <w:szCs w:val="24"/>
        </w:rPr>
        <w:t xml:space="preserve">Пленков, О. Ю. Новейшая история : учебник для СПО / О. Ю. Пленков. — М. : Издательство Юрайт, 2016. — 398 с. — (Серия : Профессиональное образование). — ISBN 978-5-9916-8530-6. — Режим доступа : </w:t>
      </w:r>
      <w:hyperlink r:id="rId13" w:history="1">
        <w:r w:rsidRPr="00A60028">
          <w:rPr>
            <w:rStyle w:val="a6"/>
            <w:rFonts w:ascii="Times New Roman" w:hAnsi="Times New Roman" w:cs="Times New Roman"/>
            <w:bCs/>
            <w:caps/>
            <w:sz w:val="24"/>
            <w:szCs w:val="24"/>
          </w:rPr>
          <w:t>www.biblio-online.ru/book/CD63E3BB-7505-40A0-B27B-DC910AFC5D16</w:t>
        </w:r>
      </w:hyperlink>
      <w:r w:rsidRPr="00A60028">
        <w:rPr>
          <w:rFonts w:ascii="Times New Roman" w:hAnsi="Times New Roman" w:cs="Times New Roman"/>
          <w:bCs/>
          <w:caps/>
          <w:sz w:val="24"/>
          <w:szCs w:val="24"/>
        </w:rPr>
        <w:t>.</w:t>
      </w:r>
    </w:p>
    <w:p w:rsidR="002818EB" w:rsidRPr="00A60028" w:rsidRDefault="002818EB" w:rsidP="00A600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E207B" w:rsidRDefault="00DE207B" w:rsidP="00DE207B">
      <w:pPr>
        <w:pStyle w:val="1"/>
        <w:ind w:left="720" w:firstLine="0"/>
        <w:jc w:val="left"/>
      </w:pPr>
      <w:bookmarkStart w:id="10" w:name="_Toc504129073"/>
      <w:r>
        <w:t>4. КОНТРОЛЬ И ОЦЕНКА РЕЗУЛЬТАТОВ ОСВОЕНИЯ ДИСЦИПЛИНЫ</w:t>
      </w:r>
      <w:bookmarkEnd w:id="10"/>
    </w:p>
    <w:p w:rsidR="00DE207B" w:rsidRDefault="00DE207B" w:rsidP="00DE2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31A" w:rsidRPr="00DE207B" w:rsidRDefault="0014531A" w:rsidP="00DE2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07B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а также выполнения студентом </w:t>
      </w:r>
      <w:r w:rsidR="00323F77">
        <w:rPr>
          <w:rFonts w:ascii="Times New Roman" w:hAnsi="Times New Roman" w:cs="Times New Roman"/>
          <w:sz w:val="24"/>
          <w:szCs w:val="24"/>
        </w:rPr>
        <w:t>индивидуальных заданий</w:t>
      </w:r>
      <w:r w:rsidRPr="00DE207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234"/>
        <w:gridCol w:w="4961"/>
      </w:tblGrid>
      <w:tr w:rsidR="0014531A" w:rsidRPr="00A60028" w:rsidTr="000E6647">
        <w:trPr>
          <w:trHeight w:val="1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531A" w:rsidRPr="00A60028" w:rsidRDefault="0014531A" w:rsidP="00A6002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14531A" w:rsidRPr="00A60028" w:rsidRDefault="0014531A" w:rsidP="00A6002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31A" w:rsidRPr="00A60028" w:rsidRDefault="0014531A" w:rsidP="00A6002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  <w:p w:rsidR="0014531A" w:rsidRPr="00A60028" w:rsidRDefault="0014531A" w:rsidP="00A6002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результатов обучения </w:t>
            </w:r>
          </w:p>
        </w:tc>
      </w:tr>
      <w:tr w:rsidR="0014531A" w:rsidRPr="00A60028" w:rsidTr="000E6647">
        <w:trPr>
          <w:trHeight w:val="7911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531A" w:rsidRPr="00A60028" w:rsidRDefault="0014531A" w:rsidP="00A600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14531A" w:rsidRPr="00A60028" w:rsidRDefault="0014531A" w:rsidP="00A600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У1) ориентироваться в современной экономической, политической и культурной ситуации в России и мире;</w:t>
            </w:r>
          </w:p>
          <w:p w:rsidR="0014531A" w:rsidRPr="00A60028" w:rsidRDefault="0014531A" w:rsidP="00A600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У2) выявлять взаимосвязь отечественных и мировых социально-экономических, политических и культурных проблем.</w:t>
            </w:r>
          </w:p>
          <w:p w:rsidR="0014531A" w:rsidRPr="00A60028" w:rsidRDefault="0014531A" w:rsidP="00A600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</w:p>
          <w:p w:rsidR="0014531A" w:rsidRPr="00A60028" w:rsidRDefault="0014531A" w:rsidP="00A600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У3)  анализировать основные направления развития ключевых регионов мира в исторической перспективе</w:t>
            </w:r>
          </w:p>
          <w:p w:rsidR="0014531A" w:rsidRPr="00A60028" w:rsidRDefault="0014531A" w:rsidP="00A600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4531A" w:rsidRPr="00A60028" w:rsidRDefault="0014531A" w:rsidP="00A600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</w:p>
          <w:p w:rsidR="0014531A" w:rsidRPr="00A60028" w:rsidRDefault="0014531A" w:rsidP="00A60028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ключевых регионов мира;</w:t>
            </w:r>
          </w:p>
          <w:p w:rsidR="0014531A" w:rsidRPr="00A60028" w:rsidRDefault="0014531A" w:rsidP="00A60028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сущность и причины межгосударственных конфликтов в мировой истории;</w:t>
            </w:r>
          </w:p>
          <w:p w:rsidR="0014531A" w:rsidRPr="00A60028" w:rsidRDefault="0014531A" w:rsidP="00A60028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основные процессы политического, экономического и культурного развития ведущих государств и регионов мира;</w:t>
            </w:r>
          </w:p>
          <w:p w:rsidR="0014531A" w:rsidRPr="00A60028" w:rsidRDefault="0014531A" w:rsidP="00A60028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важнейших исторических документов, оказавших влияние на развитие Российской и мировой истории.</w:t>
            </w:r>
          </w:p>
          <w:p w:rsidR="0014531A" w:rsidRPr="00A60028" w:rsidRDefault="0014531A" w:rsidP="00A600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A" w:rsidRPr="00A60028" w:rsidRDefault="0014531A" w:rsidP="00A600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1A" w:rsidRPr="00A60028" w:rsidRDefault="0014531A" w:rsidP="00A600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Устное и письменное изложение изученного материала, самостоятельная работа с учебником, написание письменных ответов.</w:t>
            </w:r>
          </w:p>
          <w:p w:rsidR="0014531A" w:rsidRPr="00A60028" w:rsidRDefault="0014531A" w:rsidP="00A600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1A" w:rsidRPr="00A60028" w:rsidRDefault="0014531A" w:rsidP="00A600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Находить на исторической карте важные  исторические объекты, показать ход военных действий, границы государств.</w:t>
            </w:r>
          </w:p>
          <w:p w:rsidR="0014531A" w:rsidRPr="00A60028" w:rsidRDefault="0014531A" w:rsidP="00A600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1A" w:rsidRPr="00A60028" w:rsidRDefault="0014531A" w:rsidP="00A600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сравнительные  хронологические таблицы;  создавать биографические справки, давать характеристику важнейшим историческим событиям, оценивать деятельность известных  исторических личностей. </w:t>
            </w:r>
          </w:p>
          <w:p w:rsidR="0014531A" w:rsidRPr="00A60028" w:rsidRDefault="0014531A" w:rsidP="00A60028">
            <w:pPr>
              <w:tabs>
                <w:tab w:val="left" w:pos="0"/>
              </w:tabs>
              <w:autoSpaceDE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1A" w:rsidRPr="00A60028" w:rsidRDefault="0014531A" w:rsidP="00A600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1A" w:rsidRPr="00A60028" w:rsidRDefault="0014531A" w:rsidP="00A600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1A" w:rsidRPr="00A60028" w:rsidRDefault="0014531A" w:rsidP="00A6002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аудиторной и внеаудиторной и аудиторной работы подготовка и написание  сообщений, докладов, (создание м/м презентаций по заданной теме, тестовый контроль, контроль знания терминов, понятий, блиц-опросы, беседы, устный контроль, тестирование).</w:t>
            </w:r>
          </w:p>
          <w:p w:rsidR="0014531A" w:rsidRPr="00A60028" w:rsidRDefault="0014531A" w:rsidP="00A6002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контроль: </w:t>
            </w:r>
            <w:r w:rsidR="006553F1" w:rsidRPr="00A60028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14531A" w:rsidRDefault="0014531A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F77" w:rsidRDefault="00323F77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F77" w:rsidRDefault="00323F77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F77" w:rsidRPr="00A60028" w:rsidRDefault="00323F77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897"/>
        <w:gridCol w:w="2167"/>
        <w:gridCol w:w="3103"/>
      </w:tblGrid>
      <w:tr w:rsidR="004B52D2" w:rsidRPr="00A60028" w:rsidTr="004B52D2">
        <w:tc>
          <w:tcPr>
            <w:tcW w:w="1256" w:type="pct"/>
          </w:tcPr>
          <w:p w:rsidR="004B52D2" w:rsidRPr="00A60028" w:rsidRDefault="004B52D2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обучения</w:t>
            </w:r>
          </w:p>
        </w:tc>
        <w:tc>
          <w:tcPr>
            <w:tcW w:w="991" w:type="pct"/>
          </w:tcPr>
          <w:p w:rsidR="004B52D2" w:rsidRPr="00A60028" w:rsidRDefault="00944766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Коды формируемых компе</w:t>
            </w:r>
            <w:r w:rsidR="004B52D2" w:rsidRPr="00A6002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52D2" w:rsidRPr="00A60028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132" w:type="pct"/>
          </w:tcPr>
          <w:p w:rsidR="004B52D2" w:rsidRPr="00A60028" w:rsidRDefault="004B52D2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1621" w:type="pct"/>
          </w:tcPr>
          <w:p w:rsidR="004B52D2" w:rsidRPr="00A60028" w:rsidRDefault="004B52D2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4B52D2" w:rsidRPr="00A60028" w:rsidTr="004B52D2">
        <w:tc>
          <w:tcPr>
            <w:tcW w:w="1256" w:type="pct"/>
          </w:tcPr>
          <w:p w:rsidR="004B52D2" w:rsidRPr="00A60028" w:rsidRDefault="004B52D2" w:rsidP="00A6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- уметь проводить комплексный поиск исторической информации в источниках разного типа;</w:t>
            </w:r>
          </w:p>
          <w:p w:rsidR="004B52D2" w:rsidRPr="00A60028" w:rsidRDefault="004B52D2" w:rsidP="00A6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- осуществлять внешнюю и внутреннюю критику источника (характеризовать авторство источника, время, обстоятельство, цели его создания, степень достоверности);</w:t>
            </w:r>
          </w:p>
          <w:p w:rsidR="004B52D2" w:rsidRPr="00A60028" w:rsidRDefault="004B52D2" w:rsidP="00A6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- классифицировать исторические источники по типу информации;</w:t>
            </w:r>
          </w:p>
          <w:p w:rsidR="004B52D2" w:rsidRPr="00A60028" w:rsidRDefault="004B52D2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ориентироваться в современной экономической, политической и культурной ситуации в России и мире;</w:t>
            </w:r>
          </w:p>
          <w:p w:rsidR="004B52D2" w:rsidRPr="00A60028" w:rsidRDefault="004B52D2" w:rsidP="00A6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- выявлять взаимосвязь отечественных, региональных, мировых социально- экономических, политических и культурных проблем.</w:t>
            </w:r>
          </w:p>
          <w:p w:rsidR="004B52D2" w:rsidRPr="00A60028" w:rsidRDefault="004B52D2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</w:tcPr>
          <w:p w:rsidR="004B52D2" w:rsidRPr="00A60028" w:rsidRDefault="004B52D2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="00944766"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-ОК4, ОК 10 </w:t>
            </w:r>
          </w:p>
          <w:p w:rsidR="004B52D2" w:rsidRPr="00A60028" w:rsidRDefault="004B52D2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D2" w:rsidRPr="00A60028" w:rsidRDefault="004B52D2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</w:tcPr>
          <w:p w:rsidR="004B52D2" w:rsidRPr="00A60028" w:rsidRDefault="004B52D2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Учащийся демонстрирует умение находить информацию исторического характера на бумажных и электронных носителях,</w:t>
            </w:r>
          </w:p>
          <w:p w:rsidR="004B52D2" w:rsidRPr="00A60028" w:rsidRDefault="004B52D2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полученную информацию,</w:t>
            </w:r>
          </w:p>
          <w:p w:rsidR="004B52D2" w:rsidRPr="00A60028" w:rsidRDefault="004B52D2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давать оценку деятельности историческим деятелям,</w:t>
            </w:r>
          </w:p>
          <w:p w:rsidR="004B52D2" w:rsidRPr="00A60028" w:rsidRDefault="004B52D2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вскрывать действительные причины исторических событий, обосновывать роль науки, религии и искусства на различных этапах исторического развития.</w:t>
            </w:r>
          </w:p>
        </w:tc>
        <w:tc>
          <w:tcPr>
            <w:tcW w:w="1621" w:type="pct"/>
          </w:tcPr>
          <w:p w:rsidR="004B52D2" w:rsidRPr="00A60028" w:rsidRDefault="004B52D2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52D2" w:rsidRPr="00A60028" w:rsidRDefault="004B52D2" w:rsidP="00A6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1.Оценка и обсуждение выполнения заданий по темам </w:t>
            </w:r>
          </w:p>
          <w:p w:rsidR="004B52D2" w:rsidRPr="00A60028" w:rsidRDefault="004B52D2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2.Проверка выполнения результатов самостоятельной работы по поиску информации в Интернете</w:t>
            </w:r>
          </w:p>
          <w:p w:rsidR="004B52D2" w:rsidRPr="00A60028" w:rsidRDefault="004B52D2" w:rsidP="00A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Рубежный контроль</w:t>
            </w:r>
          </w:p>
          <w:p w:rsidR="006553F1" w:rsidRPr="00A60028" w:rsidRDefault="004B52D2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4B52D2" w:rsidRPr="00A60028" w:rsidRDefault="004B52D2" w:rsidP="00A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 по дисциплине</w:t>
            </w:r>
          </w:p>
          <w:p w:rsidR="004B52D2" w:rsidRPr="00A60028" w:rsidRDefault="007139AF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B52D2" w:rsidRPr="00A60028" w:rsidRDefault="004B52D2" w:rsidP="00A6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650" w:rsidRPr="00A60028" w:rsidRDefault="00AC6650" w:rsidP="00A6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50" w:rsidRDefault="00AC6650" w:rsidP="00A6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028">
        <w:rPr>
          <w:rFonts w:ascii="Times New Roman" w:hAnsi="Times New Roman" w:cs="Times New Roman"/>
          <w:b/>
          <w:bCs/>
          <w:sz w:val="24"/>
          <w:szCs w:val="24"/>
        </w:rPr>
        <w:t>Описание шкал оценивания</w:t>
      </w:r>
    </w:p>
    <w:p w:rsidR="00323F77" w:rsidRDefault="00323F77" w:rsidP="00A60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3"/>
        <w:gridCol w:w="2000"/>
        <w:gridCol w:w="2036"/>
        <w:gridCol w:w="2036"/>
        <w:gridCol w:w="2036"/>
      </w:tblGrid>
      <w:tr w:rsidR="00AC6650" w:rsidRPr="00A60028" w:rsidTr="00323F77">
        <w:trPr>
          <w:trHeight w:val="1"/>
        </w:trPr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6650" w:rsidRPr="00A60028" w:rsidRDefault="00AC6650" w:rsidP="00A60028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Составляющие компетенции</w:t>
            </w:r>
          </w:p>
        </w:tc>
        <w:tc>
          <w:tcPr>
            <w:tcW w:w="423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6650" w:rsidRPr="00A60028" w:rsidRDefault="00AC6650" w:rsidP="00A60028">
            <w:pPr>
              <w:tabs>
                <w:tab w:val="left" w:pos="142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СФОРМИРОВАННОСТИ КОМПЕТЕНЦИИ</w:t>
            </w:r>
          </w:p>
        </w:tc>
      </w:tr>
      <w:tr w:rsidR="00AC6650" w:rsidRPr="00A60028" w:rsidTr="00323F77">
        <w:trPr>
          <w:trHeight w:val="1"/>
        </w:trPr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6650" w:rsidRPr="00A60028" w:rsidRDefault="00AC6650" w:rsidP="00A6002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6650" w:rsidRPr="00A60028" w:rsidRDefault="00AC6650" w:rsidP="00A6002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зачтено </w:t>
            </w:r>
          </w:p>
        </w:tc>
        <w:tc>
          <w:tcPr>
            <w:tcW w:w="319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6650" w:rsidRPr="00A60028" w:rsidRDefault="00AC6650" w:rsidP="00A6002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AC6650" w:rsidRPr="00A60028" w:rsidTr="00323F77">
        <w:trPr>
          <w:trHeight w:val="1"/>
        </w:trPr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6650" w:rsidRPr="00A60028" w:rsidRDefault="00AC6650" w:rsidP="00A60028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Полнота знаний</w:t>
            </w:r>
          </w:p>
        </w:tc>
        <w:tc>
          <w:tcPr>
            <w:tcW w:w="1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6650" w:rsidRPr="00A60028" w:rsidRDefault="00AC6650" w:rsidP="00A6002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Уровень знаний ниже минимальных</w:t>
            </w:r>
          </w:p>
          <w:p w:rsidR="00AC6650" w:rsidRPr="00A60028" w:rsidRDefault="00AC6650" w:rsidP="00A6002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требований. Имели место грубые ошибки.</w:t>
            </w:r>
          </w:p>
        </w:tc>
        <w:tc>
          <w:tcPr>
            <w:tcW w:w="10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6650" w:rsidRPr="00A60028" w:rsidRDefault="00AC6650" w:rsidP="00A60028">
            <w:pPr>
              <w:autoSpaceDE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Минимально допустимый </w:t>
            </w:r>
            <w:r w:rsidRPr="00A600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уровень знаний. </w:t>
            </w:r>
            <w:r w:rsidRPr="00A600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Допущено </w:t>
            </w: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много негрубых ошибки.</w:t>
            </w:r>
          </w:p>
        </w:tc>
        <w:tc>
          <w:tcPr>
            <w:tcW w:w="10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6650" w:rsidRPr="00A60028" w:rsidRDefault="00AC6650" w:rsidP="00A6002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знаний в объеме, соответствующе</w:t>
            </w:r>
            <w:r w:rsidRPr="00A60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программе подготовки. Допущено несколько грубых ошибок</w:t>
            </w:r>
          </w:p>
        </w:tc>
        <w:tc>
          <w:tcPr>
            <w:tcW w:w="10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6650" w:rsidRPr="00A60028" w:rsidRDefault="00AC6650" w:rsidP="00A6002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Уровень знаний в объеме, </w:t>
            </w: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соответствующе</w:t>
            </w:r>
            <w:r w:rsidRPr="00A60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программе подготовки, Допущено несколько </w:t>
            </w:r>
            <w:r w:rsidRPr="00A600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несущественных ошибок.</w:t>
            </w:r>
          </w:p>
        </w:tc>
      </w:tr>
      <w:tr w:rsidR="00AC6650" w:rsidRPr="00A60028" w:rsidTr="00323F77">
        <w:trPr>
          <w:trHeight w:val="1"/>
        </w:trPr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6650" w:rsidRPr="00A60028" w:rsidRDefault="00AC6650" w:rsidP="00A60028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 xml:space="preserve">Наличие умений </w:t>
            </w:r>
            <w:r w:rsidRPr="00A6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(навыков</w:t>
            </w:r>
          </w:p>
        </w:tc>
        <w:tc>
          <w:tcPr>
            <w:tcW w:w="1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6650" w:rsidRPr="00A60028" w:rsidRDefault="00AC6650" w:rsidP="00A60028">
            <w:pPr>
              <w:autoSpaceDE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При решении стандартных задач не продемонстрированы некоторые основные умения и навыки. Имели место грубые ошибки.</w:t>
            </w:r>
          </w:p>
        </w:tc>
        <w:tc>
          <w:tcPr>
            <w:tcW w:w="10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6650" w:rsidRPr="00A60028" w:rsidRDefault="00AC6650" w:rsidP="00A60028">
            <w:pPr>
              <w:autoSpaceDE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основные умения. Решены типовые задачи с негрубыми ошибками. Выполнены все задания но не в полном объеме.</w:t>
            </w:r>
          </w:p>
        </w:tc>
        <w:tc>
          <w:tcPr>
            <w:tcW w:w="10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6650" w:rsidRPr="00A60028" w:rsidRDefault="00AC6650" w:rsidP="00A60028">
            <w:pPr>
              <w:autoSpaceDE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все основные умения. Решены все основные задачи с негрубыми ошибками. Выполнены все задания, но с  некоторыми недочетами.</w:t>
            </w:r>
          </w:p>
        </w:tc>
        <w:tc>
          <w:tcPr>
            <w:tcW w:w="10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6650" w:rsidRPr="00A60028" w:rsidRDefault="00AC6650" w:rsidP="00A60028">
            <w:pPr>
              <w:autoSpaceDE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Продемонстрированы все основные умения, некоторые - на уровне хорошо закрепленных навыков. Решены все основные задачи с отдельными несущественными </w:t>
            </w:r>
            <w:r w:rsidRPr="00A600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ошибками. Выполнены все </w:t>
            </w: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задания, в полном объеме, без недочетов.</w:t>
            </w:r>
          </w:p>
        </w:tc>
      </w:tr>
    </w:tbl>
    <w:p w:rsidR="00AC6650" w:rsidRPr="00A60028" w:rsidRDefault="00AC6650" w:rsidP="00A6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2D2" w:rsidRPr="00A60028" w:rsidRDefault="004B52D2" w:rsidP="00A600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52D2" w:rsidRPr="00A60028" w:rsidRDefault="004B52D2" w:rsidP="00A6002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t>Для оценивания результатов выступления с докладом (презентацией)</w:t>
      </w:r>
      <w:r w:rsidRPr="00A60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0028">
        <w:rPr>
          <w:rFonts w:ascii="Times New Roman" w:hAnsi="Times New Roman" w:cs="Times New Roman"/>
          <w:sz w:val="24"/>
          <w:szCs w:val="24"/>
        </w:rPr>
        <w:t>используется следующая шкала: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08"/>
        <w:gridCol w:w="7362"/>
      </w:tblGrid>
      <w:tr w:rsidR="004B52D2" w:rsidRPr="00A60028" w:rsidTr="000E6647">
        <w:trPr>
          <w:trHeight w:val="1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A60028" w:rsidRDefault="004B52D2" w:rsidP="00A6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A60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A60028" w:rsidRDefault="004B52D2" w:rsidP="00A6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Доклад соответствует изучаемой теме, студент корректно отражает философские принципы и законы, учитывает в докладе особенности современного этапа развития философии, ссылается на авторитетных авторов, использует достоверные источники информации. Презентация отвечает критериям лаконичности, информативности. Студент способен выразить идею ясно, удерживая внимание и интерес аудитории.  </w:t>
            </w:r>
          </w:p>
        </w:tc>
      </w:tr>
      <w:tr w:rsidR="004B52D2" w:rsidRPr="00A60028" w:rsidTr="000E6647">
        <w:trPr>
          <w:trHeight w:val="1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A60028" w:rsidRDefault="004B52D2" w:rsidP="00A6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A60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A60028" w:rsidRDefault="004B52D2" w:rsidP="00A6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Доклад соответствует изучаемой теме, студент корректно отражает философские принципы и законы, но при ответе не учитывает идеи современных авторов. Презентация информативна, но перегружена информацией, тяжела для восприятия слушателем. Студент способен выразить идею доклада в публичном выступлении, но не может при этом удержать внимание и интерес аудитории.  </w:t>
            </w:r>
          </w:p>
        </w:tc>
      </w:tr>
      <w:tr w:rsidR="004B52D2" w:rsidRPr="00A60028" w:rsidTr="000E6647">
        <w:trPr>
          <w:trHeight w:val="1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A60028" w:rsidRDefault="004B52D2" w:rsidP="00A6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A60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A60028" w:rsidRDefault="004B52D2" w:rsidP="00A6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Доклад соответствует изучаемой теме, но не в полной мере раскрывает ее, студент не ссылается на авторитетных авторов, использует недостоверные источники информации. Презентация служит демонстрации содержания доклада, однако не в полной мере раскрывает его содержание, не является удобной для восприятия. Студент с трудом выражает свою мысль, сталкивается со сложностями при взаимодействии с аудиторией.  </w:t>
            </w:r>
          </w:p>
        </w:tc>
      </w:tr>
      <w:tr w:rsidR="004B52D2" w:rsidRPr="00A60028" w:rsidTr="000E6647">
        <w:trPr>
          <w:trHeight w:val="1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A60028" w:rsidRDefault="004B52D2" w:rsidP="00A6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A60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A60028" w:rsidRDefault="004B52D2" w:rsidP="00A6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Доклад не соответствует изучаемой теме или  не раскрывает ее содержания. </w:t>
            </w:r>
          </w:p>
        </w:tc>
      </w:tr>
    </w:tbl>
    <w:p w:rsidR="004B52D2" w:rsidRDefault="004B52D2" w:rsidP="00A60028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0BF" w:rsidRDefault="000B30BF" w:rsidP="00A60028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0BF" w:rsidRPr="00A60028" w:rsidRDefault="000B30BF" w:rsidP="00A60028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52D2" w:rsidRPr="00A60028" w:rsidRDefault="004B52D2" w:rsidP="00A600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60028">
        <w:rPr>
          <w:rFonts w:ascii="Times New Roman" w:hAnsi="Times New Roman" w:cs="Times New Roman"/>
          <w:sz w:val="24"/>
          <w:szCs w:val="24"/>
        </w:rPr>
        <w:lastRenderedPageBreak/>
        <w:t>Для оценивания результатов тестирования используется следующая шкала: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22"/>
        <w:gridCol w:w="7348"/>
      </w:tblGrid>
      <w:tr w:rsidR="004B52D2" w:rsidRPr="00A60028" w:rsidTr="000E6647">
        <w:trPr>
          <w:trHeight w:val="1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A60028" w:rsidRDefault="004B52D2" w:rsidP="00A6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A60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7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A60028" w:rsidRDefault="004B52D2" w:rsidP="00A6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при ответе правильно на 91 - 100% вопросов теста</w:t>
            </w:r>
          </w:p>
        </w:tc>
      </w:tr>
      <w:tr w:rsidR="004B52D2" w:rsidRPr="00A60028" w:rsidTr="000E6647">
        <w:trPr>
          <w:trHeight w:val="1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A60028" w:rsidRDefault="004B52D2" w:rsidP="00A6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A60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7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A60028" w:rsidRDefault="004B52D2" w:rsidP="00A6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при наличии правильных ответов на 70-90% вопросов теста</w:t>
            </w:r>
          </w:p>
        </w:tc>
      </w:tr>
      <w:tr w:rsidR="004B52D2" w:rsidRPr="00A60028" w:rsidTr="000E6647">
        <w:trPr>
          <w:trHeight w:val="1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A60028" w:rsidRDefault="004B52D2" w:rsidP="00A6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A60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7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A60028" w:rsidRDefault="004B52D2" w:rsidP="00A6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при наличии правильных ответов на 51-69% вопросов теста.</w:t>
            </w:r>
          </w:p>
        </w:tc>
      </w:tr>
      <w:tr w:rsidR="004B52D2" w:rsidRPr="00A60028" w:rsidTr="000E6647">
        <w:trPr>
          <w:trHeight w:val="1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A60028" w:rsidRDefault="004B52D2" w:rsidP="00A6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A60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7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A60028" w:rsidRDefault="004B52D2" w:rsidP="00A60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8">
              <w:rPr>
                <w:rFonts w:ascii="Times New Roman" w:hAnsi="Times New Roman" w:cs="Times New Roman"/>
                <w:sz w:val="24"/>
                <w:szCs w:val="24"/>
              </w:rPr>
              <w:t>при наличии правильных ответов менее 50% вопросов теста.</w:t>
            </w:r>
          </w:p>
        </w:tc>
      </w:tr>
    </w:tbl>
    <w:p w:rsidR="004B52D2" w:rsidRPr="00A60028" w:rsidRDefault="004B52D2" w:rsidP="00A600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52D2" w:rsidRPr="00A60028" w:rsidRDefault="00865D53" w:rsidP="00A600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0028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к зачету </w:t>
      </w:r>
      <w:r w:rsidR="004B52D2" w:rsidRPr="00A60028">
        <w:rPr>
          <w:rFonts w:ascii="Times New Roman" w:hAnsi="Times New Roman" w:cs="Times New Roman"/>
          <w:b/>
          <w:bCs/>
          <w:sz w:val="24"/>
          <w:szCs w:val="24"/>
        </w:rPr>
        <w:t xml:space="preserve">  по дисциплине «История» </w:t>
      </w:r>
    </w:p>
    <w:p w:rsidR="00EE255A" w:rsidRPr="00A60028" w:rsidRDefault="00EE255A" w:rsidP="00A6002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1. Послевоенное устройство в Европе.</w:t>
      </w:r>
    </w:p>
    <w:p w:rsidR="00EE255A" w:rsidRPr="00A60028" w:rsidRDefault="00EE255A" w:rsidP="00A6002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2. Первые конфликты и кризисы «холодной войны»</w:t>
      </w:r>
    </w:p>
    <w:p w:rsidR="00EE255A" w:rsidRPr="00A60028" w:rsidRDefault="00EE255A" w:rsidP="00A6002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3. Страны «третьего мира»: крах колониализма и борьба против отсталости.</w:t>
      </w:r>
    </w:p>
    <w:p w:rsidR="00EE255A" w:rsidRPr="00A60028" w:rsidRDefault="00EE255A" w:rsidP="00A6002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4. Крупнейшие страны мира. США</w:t>
      </w:r>
    </w:p>
    <w:p w:rsidR="00EE255A" w:rsidRPr="00A60028" w:rsidRDefault="00EE255A" w:rsidP="00A6002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5. Крупнейшие страны мира. Германия</w:t>
      </w:r>
    </w:p>
    <w:p w:rsidR="00EE255A" w:rsidRPr="00A60028" w:rsidRDefault="00EE255A" w:rsidP="00A6002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E255A" w:rsidRPr="00A60028" w:rsidRDefault="00EE255A" w:rsidP="00A6002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6. Развитие стран Восточной Европы во второй половине ХХ века.</w:t>
      </w:r>
    </w:p>
    <w:p w:rsidR="00EE255A" w:rsidRPr="00A60028" w:rsidRDefault="00EE255A" w:rsidP="00A6002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7. Социально-экономическое и политическое развитие государств Восточной и Южной Азии во второй половине ХХ века. Китай</w:t>
      </w:r>
    </w:p>
    <w:p w:rsidR="00EE255A" w:rsidRPr="00A60028" w:rsidRDefault="00EE255A" w:rsidP="00A6002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8. Социально-экономическое и политическое развитие государств Восточной и Южной Азии во второй половине ХХ века. Япония.</w:t>
      </w:r>
    </w:p>
    <w:p w:rsidR="00EE255A" w:rsidRPr="00A60028" w:rsidRDefault="00EE255A" w:rsidP="00A6002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9. Социально-экономическое и политическое развитие государств Восточной и Южной Азии во второй половине ХХ века. Индия.</w:t>
      </w:r>
    </w:p>
    <w:p w:rsidR="00EE255A" w:rsidRPr="00A60028" w:rsidRDefault="00EE255A" w:rsidP="00A6002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10. Латинская Америка. Проблемы развития во второй половине ХХ – начале ХХI вв.</w:t>
      </w:r>
    </w:p>
    <w:p w:rsidR="00EE255A" w:rsidRPr="00A60028" w:rsidRDefault="00EE255A" w:rsidP="00A6002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11. Международные отношения во второй половине ХХ века. От двухполюсной системы к новой модели.</w:t>
      </w:r>
    </w:p>
    <w:p w:rsidR="00EE255A" w:rsidRPr="00A60028" w:rsidRDefault="00EE255A" w:rsidP="00A6002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12. Научно-техническая революция и культура</w:t>
      </w:r>
    </w:p>
    <w:p w:rsidR="00EE255A" w:rsidRPr="00A60028" w:rsidRDefault="00EE255A" w:rsidP="00A6002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13. Советская культура во второй половине ХХ в.</w:t>
      </w:r>
    </w:p>
    <w:p w:rsidR="00EE255A" w:rsidRPr="00A60028" w:rsidRDefault="00EE255A" w:rsidP="00A6002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14. Глобализация и глобальные вызовы человеческой цивилизации, мировая политика.</w:t>
      </w:r>
    </w:p>
    <w:p w:rsidR="00EE255A" w:rsidRPr="00A60028" w:rsidRDefault="00EE255A" w:rsidP="00A6002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15. Международные отношения в области национальной, региональной и глобальной безопасности</w:t>
      </w:r>
    </w:p>
    <w:p w:rsidR="00EE255A" w:rsidRPr="00A60028" w:rsidRDefault="00EE255A" w:rsidP="00A6002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16. Международное сотрудничество в области противодействия международному терроризму</w:t>
      </w:r>
    </w:p>
    <w:p w:rsidR="00EE255A" w:rsidRPr="00A60028" w:rsidRDefault="00EE255A" w:rsidP="00A6002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17. Китай на современном этапе развития.</w:t>
      </w:r>
    </w:p>
    <w:p w:rsidR="00EE255A" w:rsidRPr="00A60028" w:rsidRDefault="00EE255A" w:rsidP="00A6002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18. Экономическое положение Индии после второй мировой войны</w:t>
      </w:r>
    </w:p>
    <w:p w:rsidR="00EE255A" w:rsidRPr="00A60028" w:rsidRDefault="00EE255A" w:rsidP="00A6002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19. Карибский кризис.</w:t>
      </w:r>
    </w:p>
    <w:p w:rsidR="00EE255A" w:rsidRPr="00A60028" w:rsidRDefault="00EE255A" w:rsidP="00A6002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20. Перестройка в СССР.</w:t>
      </w:r>
    </w:p>
    <w:p w:rsidR="00EE255A" w:rsidRPr="00A60028" w:rsidRDefault="00EE255A" w:rsidP="00A6002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21. Распад СССР и его последствия.</w:t>
      </w:r>
    </w:p>
    <w:p w:rsidR="00EE255A" w:rsidRPr="00A60028" w:rsidRDefault="00EE255A" w:rsidP="00A6002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22. Происхождение глобальных проблем современности.</w:t>
      </w:r>
    </w:p>
    <w:p w:rsidR="00EE255A" w:rsidRPr="00A60028" w:rsidRDefault="00EE255A" w:rsidP="00A6002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23. НТР и ее социальная роль.</w:t>
      </w:r>
    </w:p>
    <w:p w:rsidR="00EE255A" w:rsidRPr="00A60028" w:rsidRDefault="00EE255A" w:rsidP="00A6002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24. Глобалистика и политическая сфера.</w:t>
      </w:r>
    </w:p>
    <w:p w:rsidR="00EE255A" w:rsidRPr="00A60028" w:rsidRDefault="00EE255A" w:rsidP="00A60028">
      <w:pPr>
        <w:tabs>
          <w:tab w:val="left" w:pos="142"/>
        </w:tabs>
        <w:spacing w:after="0" w:line="240" w:lineRule="auto"/>
        <w:jc w:val="both"/>
        <w:rPr>
          <w:rFonts w:ascii="Times New Roman" w:eastAsia="Times New Roman CYR" w:hAnsi="Times New Roman" w:cs="Times New Roman"/>
          <w:color w:val="00000A"/>
          <w:sz w:val="24"/>
          <w:szCs w:val="24"/>
        </w:rPr>
      </w:pPr>
      <w:r w:rsidRPr="00A60028">
        <w:rPr>
          <w:rFonts w:ascii="Times New Roman" w:eastAsia="Times New Roman" w:hAnsi="Times New Roman" w:cs="Times New Roman"/>
          <w:color w:val="00000A"/>
          <w:sz w:val="24"/>
          <w:szCs w:val="24"/>
        </w:rPr>
        <w:t>25. Новая Россия в новом мире.</w:t>
      </w:r>
    </w:p>
    <w:sectPr w:rsidR="00EE255A" w:rsidRPr="00A60028" w:rsidSect="0052472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4D" w:rsidRDefault="0063764D" w:rsidP="00524726">
      <w:pPr>
        <w:spacing w:after="0" w:line="240" w:lineRule="auto"/>
      </w:pPr>
      <w:r>
        <w:separator/>
      </w:r>
    </w:p>
  </w:endnote>
  <w:endnote w:type="continuationSeparator" w:id="0">
    <w:p w:rsidR="0063764D" w:rsidRDefault="0063764D" w:rsidP="0052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3574"/>
      <w:docPartObj>
        <w:docPartGallery w:val="Page Numbers (Bottom of Page)"/>
        <w:docPartUnique/>
      </w:docPartObj>
    </w:sdtPr>
    <w:sdtEndPr/>
    <w:sdtContent>
      <w:p w:rsidR="00524726" w:rsidRDefault="005222B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8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4726" w:rsidRDefault="005247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4D" w:rsidRDefault="0063764D" w:rsidP="00524726">
      <w:pPr>
        <w:spacing w:after="0" w:line="240" w:lineRule="auto"/>
      </w:pPr>
      <w:r>
        <w:separator/>
      </w:r>
    </w:p>
  </w:footnote>
  <w:footnote w:type="continuationSeparator" w:id="0">
    <w:p w:rsidR="0063764D" w:rsidRDefault="0063764D" w:rsidP="00524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50D20F3"/>
    <w:multiLevelType w:val="hybridMultilevel"/>
    <w:tmpl w:val="947E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43C4E"/>
    <w:multiLevelType w:val="hybridMultilevel"/>
    <w:tmpl w:val="741CD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327D1"/>
    <w:multiLevelType w:val="hybridMultilevel"/>
    <w:tmpl w:val="70725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C3626"/>
    <w:multiLevelType w:val="hybridMultilevel"/>
    <w:tmpl w:val="4E82295C"/>
    <w:lvl w:ilvl="0" w:tplc="D3646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C68B4"/>
    <w:multiLevelType w:val="hybridMultilevel"/>
    <w:tmpl w:val="4C84E9C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765C"/>
    <w:rsid w:val="00014638"/>
    <w:rsid w:val="00076723"/>
    <w:rsid w:val="00083EA7"/>
    <w:rsid w:val="000B039B"/>
    <w:rsid w:val="000B30BF"/>
    <w:rsid w:val="000D401E"/>
    <w:rsid w:val="000E3C20"/>
    <w:rsid w:val="0012326F"/>
    <w:rsid w:val="00126ACF"/>
    <w:rsid w:val="0014336E"/>
    <w:rsid w:val="0014531A"/>
    <w:rsid w:val="00171E50"/>
    <w:rsid w:val="001808E7"/>
    <w:rsid w:val="00181AB3"/>
    <w:rsid w:val="001A2214"/>
    <w:rsid w:val="00200500"/>
    <w:rsid w:val="002060C2"/>
    <w:rsid w:val="00216B40"/>
    <w:rsid w:val="002468A1"/>
    <w:rsid w:val="00250A7E"/>
    <w:rsid w:val="00256755"/>
    <w:rsid w:val="002818EB"/>
    <w:rsid w:val="002A1561"/>
    <w:rsid w:val="002A3CCE"/>
    <w:rsid w:val="00323F77"/>
    <w:rsid w:val="003275A4"/>
    <w:rsid w:val="00334737"/>
    <w:rsid w:val="003400E0"/>
    <w:rsid w:val="003525CB"/>
    <w:rsid w:val="003A1262"/>
    <w:rsid w:val="003F5857"/>
    <w:rsid w:val="00406B2F"/>
    <w:rsid w:val="0047452F"/>
    <w:rsid w:val="0048699B"/>
    <w:rsid w:val="004B52D2"/>
    <w:rsid w:val="004C3D58"/>
    <w:rsid w:val="004C5121"/>
    <w:rsid w:val="004E2D3E"/>
    <w:rsid w:val="005222B4"/>
    <w:rsid w:val="00524726"/>
    <w:rsid w:val="00525205"/>
    <w:rsid w:val="00590E25"/>
    <w:rsid w:val="005B22F9"/>
    <w:rsid w:val="006260BD"/>
    <w:rsid w:val="0063764D"/>
    <w:rsid w:val="006553F1"/>
    <w:rsid w:val="006B1C92"/>
    <w:rsid w:val="006C1363"/>
    <w:rsid w:val="006C70B5"/>
    <w:rsid w:val="006D73FD"/>
    <w:rsid w:val="007139AF"/>
    <w:rsid w:val="00772FD5"/>
    <w:rsid w:val="00790EC6"/>
    <w:rsid w:val="00792BBB"/>
    <w:rsid w:val="007B06D6"/>
    <w:rsid w:val="007B3474"/>
    <w:rsid w:val="007E0019"/>
    <w:rsid w:val="00801656"/>
    <w:rsid w:val="00801D30"/>
    <w:rsid w:val="00811B42"/>
    <w:rsid w:val="008408B1"/>
    <w:rsid w:val="00865D53"/>
    <w:rsid w:val="00884F51"/>
    <w:rsid w:val="00894986"/>
    <w:rsid w:val="008D693D"/>
    <w:rsid w:val="00914EFF"/>
    <w:rsid w:val="00924AAD"/>
    <w:rsid w:val="00944766"/>
    <w:rsid w:val="00A4654D"/>
    <w:rsid w:val="00A60028"/>
    <w:rsid w:val="00A65B9F"/>
    <w:rsid w:val="00AC6650"/>
    <w:rsid w:val="00AE03E6"/>
    <w:rsid w:val="00AF2E90"/>
    <w:rsid w:val="00B12045"/>
    <w:rsid w:val="00B1205B"/>
    <w:rsid w:val="00BE5BDD"/>
    <w:rsid w:val="00BE6789"/>
    <w:rsid w:val="00BF223E"/>
    <w:rsid w:val="00C0557E"/>
    <w:rsid w:val="00C522AF"/>
    <w:rsid w:val="00C55156"/>
    <w:rsid w:val="00CB2D8C"/>
    <w:rsid w:val="00CD765C"/>
    <w:rsid w:val="00CE37B4"/>
    <w:rsid w:val="00DA167F"/>
    <w:rsid w:val="00DA18CB"/>
    <w:rsid w:val="00DA6D06"/>
    <w:rsid w:val="00DE08B5"/>
    <w:rsid w:val="00DE207B"/>
    <w:rsid w:val="00E16F02"/>
    <w:rsid w:val="00E62F80"/>
    <w:rsid w:val="00E83D7E"/>
    <w:rsid w:val="00E90B29"/>
    <w:rsid w:val="00EA20E3"/>
    <w:rsid w:val="00EE255A"/>
    <w:rsid w:val="00EE2C0D"/>
    <w:rsid w:val="00F66FD7"/>
    <w:rsid w:val="00FC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5AEF4-A59B-451A-9850-9C476A00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A20E3"/>
  </w:style>
  <w:style w:type="paragraph" w:styleId="1">
    <w:name w:val="heading 1"/>
    <w:basedOn w:val="a0"/>
    <w:next w:val="a0"/>
    <w:link w:val="10"/>
    <w:uiPriority w:val="9"/>
    <w:qFormat/>
    <w:rsid w:val="00590E25"/>
    <w:pPr>
      <w:keepNext/>
      <w:autoSpaceDE w:val="0"/>
      <w:autoSpaceDN w:val="0"/>
      <w:spacing w:after="0" w:line="240" w:lineRule="auto"/>
      <w:ind w:firstLine="284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90E25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Body Text"/>
    <w:basedOn w:val="a0"/>
    <w:link w:val="a5"/>
    <w:uiPriority w:val="99"/>
    <w:rsid w:val="00CD76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CD765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D7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">
    <w:name w:val="Основной текст (4) + Не полужирный"/>
    <w:uiPriority w:val="99"/>
    <w:rsid w:val="00CD765C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">
    <w:name w:val="Перечисление для таблиц"/>
    <w:basedOn w:val="a0"/>
    <w:uiPriority w:val="99"/>
    <w:rsid w:val="00CD765C"/>
    <w:pPr>
      <w:numPr>
        <w:numId w:val="2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1"/>
    <w:uiPriority w:val="99"/>
    <w:unhideWhenUsed/>
    <w:rsid w:val="006553F1"/>
    <w:rPr>
      <w:color w:val="0000FF" w:themeColor="hyperlink"/>
      <w:u w:val="single"/>
    </w:rPr>
  </w:style>
  <w:style w:type="paragraph" w:styleId="a7">
    <w:name w:val="List Paragraph"/>
    <w:basedOn w:val="a0"/>
    <w:uiPriority w:val="34"/>
    <w:qFormat/>
    <w:rsid w:val="006553F1"/>
    <w:pPr>
      <w:ind w:left="720"/>
      <w:contextualSpacing/>
    </w:pPr>
  </w:style>
  <w:style w:type="paragraph" w:styleId="a8">
    <w:name w:val="header"/>
    <w:basedOn w:val="a0"/>
    <w:link w:val="a9"/>
    <w:uiPriority w:val="99"/>
    <w:semiHidden/>
    <w:unhideWhenUsed/>
    <w:rsid w:val="00524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524726"/>
  </w:style>
  <w:style w:type="paragraph" w:styleId="aa">
    <w:name w:val="footer"/>
    <w:basedOn w:val="a0"/>
    <w:link w:val="ab"/>
    <w:uiPriority w:val="99"/>
    <w:unhideWhenUsed/>
    <w:rsid w:val="00524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24726"/>
  </w:style>
  <w:style w:type="paragraph" w:styleId="ac">
    <w:name w:val="TOC Heading"/>
    <w:basedOn w:val="1"/>
    <w:next w:val="a0"/>
    <w:uiPriority w:val="39"/>
    <w:unhideWhenUsed/>
    <w:qFormat/>
    <w:rsid w:val="00171E50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171E50"/>
    <w:pPr>
      <w:spacing w:after="100"/>
    </w:pPr>
  </w:style>
  <w:style w:type="paragraph" w:styleId="ad">
    <w:name w:val="Balloon Text"/>
    <w:basedOn w:val="a0"/>
    <w:link w:val="ae"/>
    <w:uiPriority w:val="99"/>
    <w:semiHidden/>
    <w:unhideWhenUsed/>
    <w:rsid w:val="0017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171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iblio-online.ru/book/CD63E3BB-7505-40A0-B27B-DC910AFC5D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1E05E010-385B-48EC-83D6-DEC80846AE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326C9E21-9C1D-4EAB-9AA2-BAA6FE722AE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n.ru/books/met_files/chaikov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5346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E7CA-4CB3-405C-AD12-F065CE9A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2910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полярис</dc:creator>
  <cp:lastModifiedBy>acer acer</cp:lastModifiedBy>
  <cp:revision>67</cp:revision>
  <cp:lastPrinted>2018-02-05T07:41:00Z</cp:lastPrinted>
  <dcterms:created xsi:type="dcterms:W3CDTF">2017-07-03T14:40:00Z</dcterms:created>
  <dcterms:modified xsi:type="dcterms:W3CDTF">2019-04-12T18:50:00Z</dcterms:modified>
</cp:coreProperties>
</file>