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93" w:rsidRPr="00313194" w:rsidRDefault="00D20693" w:rsidP="00D20693">
      <w:pPr>
        <w:widowControl w:val="0"/>
        <w:spacing w:after="0"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3194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313194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31319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3194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20693" w:rsidRPr="00313194" w:rsidTr="00D03A1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693" w:rsidRPr="00313194" w:rsidRDefault="00D20693" w:rsidP="00D03A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194">
              <w:rPr>
                <w:rFonts w:ascii="Times New Roman" w:eastAsia="Calibri" w:hAnsi="Times New Roman"/>
                <w:sz w:val="28"/>
                <w:szCs w:val="28"/>
              </w:rPr>
              <w:t>Институт информационных технологий, математики и механики</w:t>
            </w:r>
          </w:p>
        </w:tc>
      </w:tr>
    </w:tbl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(факультет / институт / филиал)</w:t>
      </w: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D20693" w:rsidRPr="00313194" w:rsidTr="00D03A1B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D20693" w:rsidRPr="00313194" w:rsidRDefault="00D20693" w:rsidP="00D03A1B">
            <w:pPr>
              <w:widowControl w:val="0"/>
              <w:spacing w:after="0" w:line="240" w:lineRule="auto"/>
              <w:ind w:right="-901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20693" w:rsidRPr="00313194" w:rsidRDefault="00D20693" w:rsidP="00D20693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УТВЕРЖДЕНО</w:t>
      </w:r>
    </w:p>
    <w:p w:rsidR="00D20693" w:rsidRPr="00313194" w:rsidRDefault="00D20693" w:rsidP="00D20693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D20693" w:rsidRPr="00313194" w:rsidRDefault="00D20693" w:rsidP="00D20693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протокол от</w:t>
      </w:r>
    </w:p>
    <w:p w:rsidR="00D20693" w:rsidRPr="00313194" w:rsidRDefault="00D20693" w:rsidP="00D20693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«___» __________ 20__ г. № ___</w:t>
      </w:r>
    </w:p>
    <w:p w:rsidR="00D20693" w:rsidRPr="00313194" w:rsidRDefault="00D20693" w:rsidP="00D20693">
      <w:pPr>
        <w:widowControl w:val="0"/>
        <w:tabs>
          <w:tab w:val="left" w:pos="5670"/>
        </w:tabs>
        <w:spacing w:after="0" w:line="240" w:lineRule="auto"/>
        <w:ind w:left="5670" w:hanging="567"/>
        <w:contextualSpacing/>
        <w:rPr>
          <w:rFonts w:ascii="Times New Roman" w:hAnsi="Times New Roman"/>
          <w:sz w:val="24"/>
          <w:szCs w:val="24"/>
        </w:rPr>
      </w:pPr>
    </w:p>
    <w:p w:rsidR="00D20693" w:rsidRPr="00313194" w:rsidRDefault="00D20693" w:rsidP="00D20693">
      <w:pPr>
        <w:widowControl w:val="0"/>
        <w:tabs>
          <w:tab w:val="left" w:pos="5670"/>
        </w:tabs>
        <w:spacing w:after="0" w:line="240" w:lineRule="auto"/>
        <w:ind w:left="5670" w:hanging="567"/>
        <w:contextualSpacing/>
        <w:rPr>
          <w:rFonts w:ascii="Times New Roman" w:hAnsi="Times New Roman"/>
          <w:sz w:val="28"/>
          <w:szCs w:val="28"/>
        </w:rPr>
      </w:pPr>
    </w:p>
    <w:p w:rsidR="00D20693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13194">
        <w:rPr>
          <w:rFonts w:ascii="Times New Roman" w:hAnsi="Times New Roman"/>
          <w:b/>
          <w:sz w:val="28"/>
          <w:szCs w:val="28"/>
        </w:rPr>
        <w:t>Рабочая программа дисциплины (модуля)</w:t>
      </w: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6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20693" w:rsidRPr="00313194" w:rsidTr="00D03A1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693" w:rsidRPr="00313194" w:rsidRDefault="00D20693" w:rsidP="00D03A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20693">
              <w:rPr>
                <w:rFonts w:ascii="Times New Roman" w:eastAsia="Calibri" w:hAnsi="Times New Roman"/>
                <w:sz w:val="28"/>
                <w:szCs w:val="28"/>
              </w:rPr>
              <w:t>Уравнения математической физики</w:t>
            </w:r>
          </w:p>
        </w:tc>
      </w:tr>
    </w:tbl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313194">
        <w:rPr>
          <w:rFonts w:ascii="Times New Roman" w:hAnsi="Times New Roman"/>
          <w:sz w:val="24"/>
          <w:szCs w:val="24"/>
        </w:rPr>
        <w:br w:type="textWrapping" w:clear="all"/>
      </w: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20693" w:rsidRPr="00313194" w:rsidTr="00D03A1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693" w:rsidRPr="00313194" w:rsidRDefault="00D20693" w:rsidP="00D03A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194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20693" w:rsidRPr="00313194" w:rsidTr="00D03A1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693" w:rsidRPr="00313194" w:rsidRDefault="00D20693" w:rsidP="00D03A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194">
              <w:rPr>
                <w:rFonts w:ascii="Times New Roman" w:eastAsia="Calibri" w:hAnsi="Times New Roman"/>
                <w:sz w:val="24"/>
                <w:szCs w:val="24"/>
              </w:rPr>
              <w:t>01.03.01 Математика</w:t>
            </w:r>
          </w:p>
        </w:tc>
      </w:tr>
    </w:tbl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20693" w:rsidRPr="00313194" w:rsidTr="00D03A1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693" w:rsidRPr="00313194" w:rsidRDefault="00D20693" w:rsidP="00D03A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194">
              <w:rPr>
                <w:rFonts w:ascii="Times New Roman" w:eastAsia="Calibri" w:hAnsi="Times New Roman"/>
                <w:sz w:val="24"/>
                <w:szCs w:val="24"/>
              </w:rPr>
              <w:t>Общий профиль</w:t>
            </w:r>
          </w:p>
        </w:tc>
      </w:tr>
    </w:tbl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20693" w:rsidRPr="00313194" w:rsidTr="00D03A1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693" w:rsidRPr="00313194" w:rsidRDefault="00D20693" w:rsidP="00D03A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194"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20693" w:rsidRPr="00313194" w:rsidTr="00D03A1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693" w:rsidRPr="00313194" w:rsidRDefault="00D20693" w:rsidP="00D03A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194"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trike/>
          <w:color w:val="FF0000"/>
          <w:sz w:val="24"/>
          <w:szCs w:val="24"/>
        </w:rPr>
      </w:pP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93" w:rsidRPr="00313194" w:rsidRDefault="00D20693" w:rsidP="00D206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Нижний Новгород</w:t>
      </w:r>
    </w:p>
    <w:p w:rsidR="00D20693" w:rsidRPr="00313194" w:rsidRDefault="00D20693" w:rsidP="00D20693">
      <w:pPr>
        <w:widowControl w:val="0"/>
        <w:spacing w:after="0"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2018 год</w:t>
      </w:r>
    </w:p>
    <w:p w:rsidR="00D20693" w:rsidRDefault="00D20693" w:rsidP="00D20693">
      <w:pPr>
        <w:pStyle w:val="Textbody"/>
        <w:widowControl/>
        <w:tabs>
          <w:tab w:val="left" w:pos="0"/>
        </w:tabs>
        <w:jc w:val="both"/>
        <w:rPr>
          <w:b/>
          <w:szCs w:val="24"/>
        </w:rPr>
      </w:pPr>
    </w:p>
    <w:p w:rsidR="00223457" w:rsidRDefault="00223457">
      <w:pPr>
        <w:ind w:firstLine="426"/>
        <w:jc w:val="center"/>
        <w:rPr>
          <w:rFonts w:ascii="Times New Roman" w:hAnsi="Times New Roman"/>
          <w:sz w:val="28"/>
          <w:szCs w:val="24"/>
        </w:rPr>
      </w:pPr>
    </w:p>
    <w:p w:rsidR="00223457" w:rsidRDefault="003A3EFC">
      <w:pPr>
        <w:numPr>
          <w:ilvl w:val="0"/>
          <w:numId w:val="1"/>
        </w:numPr>
        <w:tabs>
          <w:tab w:val="left" w:pos="993"/>
        </w:tabs>
        <w:spacing w:after="0"/>
        <w:ind w:left="993" w:right="282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Место и цели дисциплины  в структуре ОПОП</w:t>
      </w:r>
    </w:p>
    <w:p w:rsidR="00223457" w:rsidRDefault="003A3EFC">
      <w:pPr>
        <w:jc w:val="both"/>
        <w:rPr>
          <w:rFonts w:ascii="Times New Roman" w:hAnsi="Times New Roman"/>
          <w:i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  <w:u w:val="single"/>
        </w:rPr>
        <w:t>Уравнения математической физики</w:t>
      </w:r>
      <w:r>
        <w:rPr>
          <w:rFonts w:ascii="Times New Roman" w:hAnsi="Times New Roman"/>
          <w:sz w:val="24"/>
          <w:szCs w:val="24"/>
        </w:rPr>
        <w:t>» (Б1.Б14) относится к базовой части основной образовательной программы бакалавриата по направлению «Математика», изучается в пятом и шестом семестрах.</w:t>
      </w:r>
    </w:p>
    <w:p w:rsidR="00223457" w:rsidRDefault="003A3E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освоения дисциплины  являются: фундаментальная подготовка в области уравнений в частных производных; овладение аналитическими методами математической физики;  овладение современным математическим аппаратом для дальнейшего использования в приложениях.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D20693" w:rsidRPr="00313194" w:rsidTr="00D03A1B">
        <w:tc>
          <w:tcPr>
            <w:tcW w:w="959" w:type="dxa"/>
            <w:shd w:val="clear" w:color="auto" w:fill="auto"/>
          </w:tcPr>
          <w:p w:rsidR="00D20693" w:rsidRPr="00313194" w:rsidRDefault="00D20693" w:rsidP="00D03A1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94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544" w:type="dxa"/>
            <w:shd w:val="clear" w:color="auto" w:fill="auto"/>
          </w:tcPr>
          <w:p w:rsidR="00D20693" w:rsidRPr="00313194" w:rsidRDefault="00D20693" w:rsidP="00D03A1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94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244" w:type="dxa"/>
            <w:shd w:val="clear" w:color="auto" w:fill="auto"/>
          </w:tcPr>
          <w:p w:rsidR="00D20693" w:rsidRPr="00313194" w:rsidRDefault="00D20693" w:rsidP="00D03A1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94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D20693" w:rsidRPr="00313194" w:rsidTr="00D03A1B">
        <w:tc>
          <w:tcPr>
            <w:tcW w:w="959" w:type="dxa"/>
            <w:shd w:val="clear" w:color="auto" w:fill="auto"/>
          </w:tcPr>
          <w:p w:rsidR="00D20693" w:rsidRPr="00313194" w:rsidRDefault="00D20693" w:rsidP="00D03A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31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20693" w:rsidRPr="00313194" w:rsidRDefault="00D20693" w:rsidP="00D03A1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3194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базовая часть</w:t>
            </w:r>
          </w:p>
        </w:tc>
        <w:tc>
          <w:tcPr>
            <w:tcW w:w="5244" w:type="dxa"/>
            <w:shd w:val="clear" w:color="auto" w:fill="auto"/>
          </w:tcPr>
          <w:p w:rsidR="00D20693" w:rsidRPr="00313194" w:rsidRDefault="00D20693" w:rsidP="00D2069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3194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Б1.Б.1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313194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  <w:r w:rsidRPr="00D20693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Уравнения математической физики </w:t>
            </w:r>
            <w:bookmarkStart w:id="0" w:name="_GoBack"/>
            <w:bookmarkEnd w:id="0"/>
            <w:r w:rsidRPr="00313194">
              <w:rPr>
                <w:rFonts w:ascii="Times New Roman" w:eastAsia="Calibri" w:hAnsi="Times New Roman"/>
                <w:sz w:val="24"/>
                <w:szCs w:val="24"/>
              </w:rPr>
              <w:t>относится к базовой части ОПОП направления подготовки 01.03.01. Математика</w:t>
            </w:r>
          </w:p>
        </w:tc>
      </w:tr>
    </w:tbl>
    <w:p w:rsidR="00D20693" w:rsidRDefault="00D20693">
      <w:pPr>
        <w:jc w:val="both"/>
        <w:rPr>
          <w:rFonts w:ascii="Times New Roman" w:hAnsi="Times New Roman"/>
          <w:sz w:val="24"/>
          <w:szCs w:val="24"/>
        </w:rPr>
      </w:pPr>
    </w:p>
    <w:p w:rsidR="00223457" w:rsidRDefault="003A3EFC">
      <w:pPr>
        <w:numPr>
          <w:ilvl w:val="0"/>
          <w:numId w:val="1"/>
        </w:numPr>
        <w:tabs>
          <w:tab w:val="left" w:pos="993"/>
        </w:tabs>
        <w:spacing w:after="0"/>
        <w:ind w:left="993" w:right="282" w:hanging="426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</w:t>
      </w:r>
    </w:p>
    <w:p w:rsidR="00223457" w:rsidRDefault="003A3EF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соотнесенные с планируемыми результатами освоения образовательной программы (компетенциями выпускников)</w:t>
      </w:r>
    </w:p>
    <w:p w:rsidR="00223457" w:rsidRDefault="00223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536"/>
        <w:gridCol w:w="12"/>
        <w:gridCol w:w="3713"/>
        <w:gridCol w:w="4588"/>
      </w:tblGrid>
      <w:tr w:rsidR="00223457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Код компетенции</w:t>
            </w:r>
          </w:p>
        </w:tc>
        <w:tc>
          <w:tcPr>
            <w:tcW w:w="3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 компетенции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Планируемые результаты обучения</w:t>
            </w:r>
          </w:p>
        </w:tc>
      </w:tr>
      <w:tr w:rsidR="00223457">
        <w:trPr>
          <w:trHeight w:val="20"/>
        </w:trPr>
        <w:tc>
          <w:tcPr>
            <w:tcW w:w="9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ОПК-1</w:t>
            </w:r>
          </w:p>
        </w:tc>
        <w:tc>
          <w:tcPr>
            <w:tcW w:w="38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готовность использовать фундаментальные знания в области теоретической и прикладной механики, механики сплошной среды,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численных методов, теории вероятностей, математической статистики и случайных процессов в будущей профессиональной деятельности</w:t>
            </w:r>
          </w:p>
          <w:p w:rsidR="00223457" w:rsidRDefault="003A3EF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(базовый этап)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lang w:eastAsia="en-US"/>
              </w:rPr>
              <w:t xml:space="preserve">З1(ОПК-1) Знать: классификацию </w:t>
            </w:r>
            <w:r>
              <w:rPr>
                <w:rFonts w:ascii="Times New Roman" w:eastAsia="Calibri" w:hAnsi="Times New Roman"/>
                <w:color w:val="000000"/>
              </w:rPr>
              <w:t xml:space="preserve">уравнений математической физики, основные задачи для уравнений математической физики </w:t>
            </w:r>
          </w:p>
          <w:p w:rsidR="00223457" w:rsidRDefault="003A3EF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З2(ОПК-1) Знать: общие схемы основных методов математической физики </w:t>
            </w:r>
          </w:p>
        </w:tc>
      </w:tr>
      <w:tr w:rsidR="00223457">
        <w:trPr>
          <w:trHeight w:val="20"/>
        </w:trPr>
        <w:tc>
          <w:tcPr>
            <w:tcW w:w="9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22345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22345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lang w:eastAsia="en-US"/>
              </w:rPr>
              <w:t xml:space="preserve">У1(ОПК-1) Уметь: </w:t>
            </w:r>
            <w:r>
              <w:rPr>
                <w:rFonts w:ascii="Times New Roman" w:eastAsia="Calibri" w:hAnsi="Times New Roman"/>
                <w:color w:val="000000"/>
              </w:rPr>
              <w:t xml:space="preserve">выводить основные уравнения математической физики, приводить уравнения  к каноническому виду </w:t>
            </w:r>
          </w:p>
          <w:p w:rsidR="00223457" w:rsidRDefault="003A3EF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У2(ОПК-1) Уметь: применять методы математической физики при решении задач</w:t>
            </w:r>
          </w:p>
        </w:tc>
      </w:tr>
      <w:tr w:rsidR="00223457">
        <w:trPr>
          <w:trHeight w:val="20"/>
        </w:trPr>
        <w:tc>
          <w:tcPr>
            <w:tcW w:w="9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223457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38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223457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В1(ОПК-1) </w:t>
            </w:r>
            <w:r>
              <w:rPr>
                <w:rFonts w:ascii="Times New Roman" w:hAnsi="Times New Roman"/>
              </w:rPr>
              <w:t xml:space="preserve">Владеть: </w:t>
            </w:r>
            <w:r>
              <w:rPr>
                <w:rFonts w:ascii="Times New Roman" w:hAnsi="Times New Roman"/>
                <w:color w:val="000000"/>
              </w:rPr>
              <w:t>опытом использования знаний и умений в области математической физики  при решении различных задач</w:t>
            </w:r>
          </w:p>
        </w:tc>
      </w:tr>
      <w:tr w:rsidR="00223457">
        <w:trPr>
          <w:trHeight w:val="20"/>
        </w:trPr>
        <w:tc>
          <w:tcPr>
            <w:tcW w:w="9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ПК-2</w:t>
            </w:r>
          </w:p>
        </w:tc>
        <w:tc>
          <w:tcPr>
            <w:tcW w:w="38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математически корректно ставить естественнонаучные задачи, знание постановок классических задач математики</w:t>
            </w:r>
          </w:p>
          <w:p w:rsidR="00223457" w:rsidRDefault="003A3EFC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(базовый этап) 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З1(ПК-2) Знать: классические постановки задач математической физики, основные методы исследования корректности постановок задач  </w:t>
            </w:r>
          </w:p>
        </w:tc>
      </w:tr>
      <w:tr w:rsidR="00223457">
        <w:trPr>
          <w:trHeight w:val="20"/>
        </w:trPr>
        <w:tc>
          <w:tcPr>
            <w:tcW w:w="9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223457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223457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У1(ПК-2) Уметь: математически корректно ставить задачи в терминах математической физики </w:t>
            </w:r>
          </w:p>
        </w:tc>
      </w:tr>
      <w:tr w:rsidR="00223457">
        <w:trPr>
          <w:trHeight w:val="20"/>
        </w:trPr>
        <w:tc>
          <w:tcPr>
            <w:tcW w:w="9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223457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223457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В1(ПК-2) </w:t>
            </w:r>
            <w:r>
              <w:rPr>
                <w:rFonts w:ascii="Times New Roman" w:hAnsi="Times New Roman"/>
              </w:rPr>
              <w:t xml:space="preserve">Владеть: опытом математически корректной постановки задач математической физики, приемами исследования корректности постановки задач </w:t>
            </w:r>
          </w:p>
        </w:tc>
      </w:tr>
    </w:tbl>
    <w:p w:rsidR="00223457" w:rsidRDefault="00223457">
      <w:pPr>
        <w:pStyle w:val="ab"/>
        <w:tabs>
          <w:tab w:val="left" w:pos="426"/>
        </w:tabs>
        <w:ind w:left="0" w:firstLine="0"/>
      </w:pPr>
    </w:p>
    <w:p w:rsidR="00223457" w:rsidRDefault="003A3EFC">
      <w:pPr>
        <w:keepNext/>
        <w:numPr>
          <w:ilvl w:val="0"/>
          <w:numId w:val="1"/>
        </w:numPr>
        <w:tabs>
          <w:tab w:val="left" w:pos="993"/>
        </w:tabs>
        <w:spacing w:after="0"/>
        <w:ind w:left="993" w:right="28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дисциплины </w:t>
      </w:r>
    </w:p>
    <w:p w:rsidR="00223457" w:rsidRDefault="00223457">
      <w:pPr>
        <w:pStyle w:val="ad"/>
        <w:keepNext/>
        <w:ind w:left="-142" w:right="-426"/>
        <w:rPr>
          <w:rFonts w:ascii="Times New Roman" w:hAnsi="Times New Roman"/>
          <w:b/>
          <w:sz w:val="24"/>
          <w:szCs w:val="24"/>
          <w:lang w:val="en-US"/>
        </w:rPr>
      </w:pPr>
    </w:p>
    <w:p w:rsidR="00223457" w:rsidRDefault="003A3EFC">
      <w:pPr>
        <w:pStyle w:val="ad"/>
        <w:keepNext/>
        <w:numPr>
          <w:ilvl w:val="1"/>
          <w:numId w:val="1"/>
        </w:numPr>
        <w:ind w:left="-142" w:right="-425"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Структура дисциплины </w:t>
      </w:r>
    </w:p>
    <w:p w:rsidR="00223457" w:rsidRDefault="003A3E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 составляет  </w:t>
      </w:r>
      <w:r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</w:rPr>
        <w:t xml:space="preserve"> зачетных единиц, всего </w:t>
      </w:r>
      <w:r>
        <w:rPr>
          <w:rFonts w:ascii="Times New Roman" w:hAnsi="Times New Roman"/>
          <w:sz w:val="24"/>
          <w:szCs w:val="24"/>
          <w:u w:val="single"/>
        </w:rPr>
        <w:t>252</w:t>
      </w:r>
      <w:r>
        <w:rPr>
          <w:rFonts w:ascii="Times New Roman" w:hAnsi="Times New Roman"/>
          <w:sz w:val="24"/>
          <w:szCs w:val="24"/>
        </w:rPr>
        <w:t xml:space="preserve"> час., из которых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944038">
        <w:rPr>
          <w:rFonts w:ascii="Times New Roman" w:hAnsi="Times New Roman"/>
          <w:sz w:val="24"/>
          <w:szCs w:val="24"/>
          <w:u w:val="single"/>
        </w:rPr>
        <w:t>31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час. составляет контактная работа обучающегося с преподавателем (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="00944038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час.  занятия лекционного типа,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="00944038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час. занятия семинарского типа, 3 часа промежуточной аттестации), </w:t>
      </w:r>
      <w:r>
        <w:rPr>
          <w:rFonts w:ascii="Times New Roman" w:hAnsi="Times New Roman"/>
          <w:sz w:val="24"/>
          <w:szCs w:val="24"/>
          <w:u w:val="single"/>
        </w:rPr>
        <w:t>12</w:t>
      </w:r>
      <w:r w:rsidR="00300DB4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час. составляет самостоятельная работа обучающегося (в т.ч. 36 часов подготовки к экзамену). </w:t>
      </w:r>
    </w:p>
    <w:p w:rsidR="00223457" w:rsidRDefault="003A3EFC">
      <w:pPr>
        <w:pStyle w:val="ad"/>
        <w:keepNext/>
        <w:numPr>
          <w:ilvl w:val="1"/>
          <w:numId w:val="1"/>
        </w:numPr>
        <w:ind w:left="-142" w:right="-425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</w:p>
    <w:p w:rsidR="00223457" w:rsidRDefault="00223457">
      <w:pPr>
        <w:pStyle w:val="ad"/>
        <w:keepNext/>
        <w:ind w:left="-142" w:right="-425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139"/>
        <w:gridCol w:w="884"/>
        <w:gridCol w:w="862"/>
        <w:gridCol w:w="1025"/>
        <w:gridCol w:w="854"/>
        <w:gridCol w:w="647"/>
        <w:gridCol w:w="678"/>
        <w:gridCol w:w="760"/>
      </w:tblGrid>
      <w:tr w:rsidR="00223457" w:rsidTr="00FA1326">
        <w:trPr>
          <w:trHeight w:val="241"/>
        </w:trPr>
        <w:tc>
          <w:tcPr>
            <w:tcW w:w="41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</w:rPr>
              <w:t xml:space="preserve">Наименование и краткое содержание разделов и тем дисциплины, </w:t>
            </w:r>
          </w:p>
          <w:p w:rsidR="00223457" w:rsidRDefault="002234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457" w:rsidRDefault="003A3EFC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</w:rPr>
              <w:t xml:space="preserve">форма промежуточной аттестации по дисциплине </w:t>
            </w:r>
          </w:p>
        </w:tc>
        <w:tc>
          <w:tcPr>
            <w:tcW w:w="8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</w:rPr>
              <w:t>Всего</w:t>
            </w:r>
          </w:p>
          <w:p w:rsidR="00223457" w:rsidRDefault="00223457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8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</w:rPr>
              <w:t>В том числе</w:t>
            </w:r>
          </w:p>
        </w:tc>
      </w:tr>
      <w:tr w:rsidR="00223457" w:rsidTr="00FA1326">
        <w:tc>
          <w:tcPr>
            <w:tcW w:w="41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223457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223457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ind w:left="11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</w:rPr>
              <w:t>Контактная работа (работа во взаимодействии с преподавателем),     часы, из них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</w:tcPr>
          <w:p w:rsidR="00223457" w:rsidRDefault="003A3EFC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Самостоятельная работа</w:t>
            </w:r>
          </w:p>
        </w:tc>
      </w:tr>
      <w:tr w:rsidR="00223457" w:rsidTr="00FA1326">
        <w:trPr>
          <w:trHeight w:val="1903"/>
        </w:trPr>
        <w:tc>
          <w:tcPr>
            <w:tcW w:w="41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223457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223457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23457" w:rsidRDefault="003A3EFC">
            <w:pPr>
              <w:tabs>
                <w:tab w:val="left" w:pos="5396"/>
              </w:tabs>
              <w:spacing w:after="0" w:line="240" w:lineRule="auto"/>
              <w:ind w:right="-102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</w:rPr>
              <w:t>Занятия лекционного типа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23457" w:rsidRDefault="003A3EFC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</w:rPr>
              <w:t>Занятия семинарского типа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23457" w:rsidRDefault="003A3EFC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</w:rPr>
              <w:t>Занятия лабораторного типа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223457" w:rsidRDefault="00223457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tabs>
                <w:tab w:val="left" w:pos="822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</w:rPr>
              <w:t xml:space="preserve">Всего 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223457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223457" w:rsidTr="00FA1326"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1. Понятие дифференциального уравнения с частными производными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</w:tr>
      <w:tr w:rsidR="00223457" w:rsidTr="00FA1326"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2. Классификация и приведение к каноническому виду уравнений второго порядка 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</w:t>
            </w:r>
          </w:p>
        </w:tc>
      </w:tr>
      <w:tr w:rsidR="00223457" w:rsidTr="00FA1326"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3. Вывод основных уравнений математической физики 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</w:t>
            </w:r>
          </w:p>
        </w:tc>
      </w:tr>
      <w:tr w:rsidR="00223457" w:rsidTr="00FA1326"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4. Уравнение колебаний струны. Метод характеристик. Формула Даламбера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</w:t>
            </w:r>
          </w:p>
        </w:tc>
      </w:tr>
      <w:tr w:rsidR="00223457" w:rsidTr="00FA1326"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5. Задачи Коши и Гурса для уравнений гиперболического типа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</w:t>
            </w:r>
          </w:p>
        </w:tc>
      </w:tr>
      <w:tr w:rsidR="00223457" w:rsidTr="00FA1326"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6. Задача Коши для волнового уравнения. Формулы Пуассона и Кирхгофа. Цилиндрические волны.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</w:t>
            </w:r>
          </w:p>
        </w:tc>
      </w:tr>
      <w:tr w:rsidR="00223457" w:rsidTr="00FA1326"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7. Основные смешанные задачи для волнового уравнения. Теорема о единственности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</w:t>
            </w:r>
          </w:p>
        </w:tc>
      </w:tr>
      <w:tr w:rsidR="00223457" w:rsidTr="00FA1326"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8. Метод Фурье для свободных и вынужденных колебаний  струны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</w:t>
            </w:r>
          </w:p>
        </w:tc>
      </w:tr>
      <w:tr w:rsidR="00223457" w:rsidTr="00FA1326"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9. Задача Штурма–Лиувилля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7</w:t>
            </w:r>
          </w:p>
        </w:tc>
      </w:tr>
      <w:tr w:rsidR="00FA1326" w:rsidTr="00FA1326">
        <w:trPr>
          <w:gridAfter w:val="6"/>
          <w:wAfter w:w="4826" w:type="dxa"/>
        </w:trPr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1326" w:rsidRDefault="00FA13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В т.ч. текущий контроль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1326" w:rsidRDefault="00FA13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2</w:t>
            </w:r>
          </w:p>
        </w:tc>
      </w:tr>
      <w:tr w:rsidR="00223457" w:rsidTr="00FA1326">
        <w:tc>
          <w:tcPr>
            <w:tcW w:w="984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Промежуточная аттестация (зачет) </w:t>
            </w:r>
          </w:p>
        </w:tc>
      </w:tr>
      <w:tr w:rsidR="00223457" w:rsidTr="00FA1326"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10. Общая схема метода Фурье в многомерных задачах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24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14</w:t>
            </w:r>
          </w:p>
        </w:tc>
      </w:tr>
      <w:tr w:rsidR="00223457" w:rsidTr="00FA1326"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11. Специальные функции математической физики 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22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14</w:t>
            </w:r>
          </w:p>
        </w:tc>
      </w:tr>
      <w:tr w:rsidR="00223457" w:rsidTr="00FA1326"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12. Уравнения параболического типа. Основные задачи для уравнения теплопроводности. Теорема о максимуме и минимуме. Формула Пуассона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26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14</w:t>
            </w:r>
          </w:p>
        </w:tc>
      </w:tr>
      <w:tr w:rsidR="00223457" w:rsidTr="00FA1326"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13. Уравнения эллиптического типа. Ос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>новные задачи для уравнений Лапласа и Пуассона. Функции Грина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lastRenderedPageBreak/>
              <w:t>28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14</w:t>
            </w:r>
          </w:p>
        </w:tc>
      </w:tr>
      <w:tr w:rsidR="00223457" w:rsidTr="00FA1326"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 xml:space="preserve">14. Свойства гармонических функций. Теорема о максимуме и минимуме для гармонических функций 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22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14</w:t>
            </w:r>
          </w:p>
        </w:tc>
      </w:tr>
      <w:tr w:rsidR="00223457" w:rsidTr="00FA1326"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15. Элементы теории потенциала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00DB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00DB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FA132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FA13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A1326" w:rsidTr="00FA1326">
        <w:trPr>
          <w:gridAfter w:val="6"/>
          <w:wAfter w:w="4826" w:type="dxa"/>
        </w:trPr>
        <w:tc>
          <w:tcPr>
            <w:tcW w:w="4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A1326" w:rsidRDefault="00FA13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В т.ч. текущий контроль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A1326" w:rsidRDefault="00FA132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2</w:t>
            </w:r>
          </w:p>
        </w:tc>
      </w:tr>
      <w:tr w:rsidR="00223457" w:rsidTr="00FA1326">
        <w:tc>
          <w:tcPr>
            <w:tcW w:w="984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eastAsia="Calibri" w:hAnsi="Times New Roman"/>
                <w:bCs/>
                <w:color w:val="000000"/>
              </w:rPr>
              <w:t>Промежуточная аттестация (</w:t>
            </w:r>
            <w:r>
              <w:rPr>
                <w:rFonts w:ascii="Times New Roman" w:eastAsia="Calibri" w:hAnsi="Times New Roman"/>
                <w:color w:val="000000"/>
              </w:rPr>
              <w:t>экзамен)</w:t>
            </w:r>
          </w:p>
        </w:tc>
      </w:tr>
    </w:tbl>
    <w:p w:rsidR="00223457" w:rsidRDefault="00223457">
      <w:pPr>
        <w:spacing w:after="0" w:line="240" w:lineRule="auto"/>
        <w:rPr>
          <w:iCs/>
        </w:rPr>
      </w:pPr>
    </w:p>
    <w:p w:rsidR="00223457" w:rsidRDefault="003A3E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Текущий контроль успеваемости проходит в рамках занятий семинарского типа. </w:t>
      </w:r>
    </w:p>
    <w:p w:rsidR="00223457" w:rsidRDefault="0022345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23457" w:rsidRDefault="003A3EFC">
      <w:pPr>
        <w:numPr>
          <w:ilvl w:val="0"/>
          <w:numId w:val="1"/>
        </w:numPr>
        <w:tabs>
          <w:tab w:val="left" w:pos="993"/>
        </w:tabs>
        <w:spacing w:after="0"/>
        <w:ind w:left="993" w:right="282" w:hanging="426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223457" w:rsidRDefault="003A3EFC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8"/>
        </w:rPr>
      </w:pPr>
      <w:r>
        <w:rPr>
          <w:rFonts w:ascii="Times New Roman" w:hAnsi="Times New Roman"/>
          <w:color w:val="252525"/>
          <w:sz w:val="24"/>
          <w:szCs w:val="24"/>
        </w:rPr>
        <w:t xml:space="preserve">Используются образовательные технологии в форме лекций, практических (семинарских) занятий,  домашних работ. </w:t>
      </w:r>
    </w:p>
    <w:p w:rsidR="00223457" w:rsidRDefault="003A3E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Cs/>
          <w:color w:val="252525"/>
          <w:sz w:val="24"/>
          <w:szCs w:val="24"/>
        </w:rPr>
        <w:t>Лекционные занятия в основном проводятся в форме «л</w:t>
      </w:r>
      <w:r>
        <w:rPr>
          <w:rFonts w:ascii="Times New Roman" w:hAnsi="Times New Roman"/>
          <w:color w:val="252525"/>
          <w:sz w:val="24"/>
          <w:szCs w:val="24"/>
        </w:rPr>
        <w:t xml:space="preserve">екция-информация», при необходимости переходящей в форму «лекция-беседа». </w:t>
      </w:r>
    </w:p>
    <w:p w:rsidR="00223457" w:rsidRDefault="003A3EFC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8"/>
        </w:rPr>
      </w:pPr>
      <w:r>
        <w:rPr>
          <w:rFonts w:ascii="Times New Roman" w:hAnsi="Times New Roman"/>
          <w:color w:val="252525"/>
          <w:sz w:val="24"/>
          <w:szCs w:val="24"/>
        </w:rPr>
        <w:t>Практические занятия</w:t>
      </w:r>
      <w:r>
        <w:rPr>
          <w:rFonts w:ascii="Times New Roman" w:hAnsi="Times New Roman"/>
          <w:b/>
          <w:color w:val="252525"/>
          <w:sz w:val="24"/>
          <w:szCs w:val="24"/>
        </w:rPr>
        <w:t xml:space="preserve"> </w:t>
      </w:r>
      <w:r>
        <w:rPr>
          <w:rFonts w:ascii="Times New Roman" w:hAnsi="Times New Roman"/>
          <w:color w:val="252525"/>
          <w:sz w:val="24"/>
          <w:szCs w:val="24"/>
        </w:rPr>
        <w:t>направлены на развитие самостоятельности обучающихся и приобретение умений и навыков. Практическое занятие предполагает выполнение студентами по заданию  преподавателя домашних работ с последующей их проверкой и обсуждением на занятиях.</w:t>
      </w:r>
    </w:p>
    <w:p w:rsidR="00223457" w:rsidRDefault="00223457">
      <w:pPr>
        <w:pStyle w:val="ac"/>
        <w:widowControl w:val="0"/>
        <w:spacing w:beforeAutospacing="0" w:after="0" w:afterAutospacing="0"/>
        <w:ind w:left="-142" w:right="-426" w:firstLine="400"/>
        <w:jc w:val="both"/>
        <w:rPr>
          <w:i/>
        </w:rPr>
      </w:pPr>
    </w:p>
    <w:p w:rsidR="00223457" w:rsidRDefault="003A3EFC">
      <w:pPr>
        <w:numPr>
          <w:ilvl w:val="0"/>
          <w:numId w:val="1"/>
        </w:numPr>
        <w:tabs>
          <w:tab w:val="left" w:pos="993"/>
        </w:tabs>
        <w:spacing w:after="0"/>
        <w:ind w:left="993" w:right="282" w:hanging="426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223457" w:rsidRDefault="003A3EFC">
      <w:pPr>
        <w:spacing w:after="120" w:line="240" w:lineRule="auto"/>
        <w:jc w:val="both"/>
        <w:rPr>
          <w:rFonts w:ascii="Times New Roman" w:hAnsi="Times New Roman"/>
          <w:color w:val="252525"/>
          <w:sz w:val="24"/>
          <w:szCs w:val="28"/>
        </w:rPr>
      </w:pPr>
      <w:r>
        <w:rPr>
          <w:rFonts w:ascii="Times New Roman" w:hAnsi="Times New Roman"/>
          <w:color w:val="252525"/>
          <w:sz w:val="24"/>
          <w:szCs w:val="24"/>
        </w:rPr>
        <w:t xml:space="preserve">Самостоятельная работа является важной частью учебного процесса. Цель самостоятельной работы – формирование способностей и навыков к самообразованию и профессиональному совершенствованию. Она вырабатывает у студента культуру умственного труда, воспитывает целеустремленность, систематичность и последовательность в работе, развивает исследовательские способности. </w:t>
      </w:r>
    </w:p>
    <w:p w:rsidR="00223457" w:rsidRDefault="003A3EFC">
      <w:pPr>
        <w:spacing w:after="120" w:line="240" w:lineRule="auto"/>
        <w:jc w:val="both"/>
        <w:rPr>
          <w:rFonts w:ascii="Times New Roman" w:hAnsi="Times New Roman"/>
          <w:b/>
          <w:color w:val="252525"/>
          <w:sz w:val="24"/>
          <w:szCs w:val="28"/>
        </w:rPr>
      </w:pPr>
      <w:r>
        <w:rPr>
          <w:rFonts w:ascii="Times New Roman" w:hAnsi="Times New Roman"/>
          <w:b/>
          <w:color w:val="252525"/>
          <w:sz w:val="24"/>
          <w:szCs w:val="24"/>
        </w:rPr>
        <w:t>5.1. Виды самостоятельной работы</w:t>
      </w:r>
    </w:p>
    <w:p w:rsidR="00223457" w:rsidRDefault="003A3E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дисциплины предусмотрены следующие виды самостоятельной работы:</w:t>
      </w:r>
    </w:p>
    <w:p w:rsidR="00223457" w:rsidRDefault="003A3E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основной и дополнительной литературой;</w:t>
      </w:r>
    </w:p>
    <w:p w:rsidR="00223457" w:rsidRDefault="003A3EFC">
      <w:pPr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223457" w:rsidRDefault="003A3EFC">
      <w:pPr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 изучение отдельных вопросов программы (в течение всего семестра, опрос на занятиях семинарского типа),</w:t>
      </w:r>
    </w:p>
    <w:p w:rsidR="00223457" w:rsidRDefault="003A3EFC">
      <w:pPr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домашних практических заданий (в течение всего семестра, опрос на занятиях семинарского типа), </w:t>
      </w:r>
    </w:p>
    <w:p w:rsidR="00223457" w:rsidRDefault="003A3EFC">
      <w:pPr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контрольных работ (1 раз в семестр),</w:t>
      </w:r>
    </w:p>
    <w:p w:rsidR="00223457" w:rsidRDefault="003A3EFC">
      <w:pPr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промежуточному контролю успеваемости (экзамен, зачет).</w:t>
      </w:r>
    </w:p>
    <w:p w:rsidR="00223457" w:rsidRDefault="003A3EFC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 Контрольные вопросы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9854"/>
      </w:tblGrid>
      <w:tr w:rsidR="00223457">
        <w:tc>
          <w:tcPr>
            <w:tcW w:w="9638" w:type="dxa"/>
            <w:shd w:val="clear" w:color="auto" w:fill="auto"/>
          </w:tcPr>
          <w:p w:rsidR="00223457" w:rsidRDefault="003A3EFC">
            <w:pPr>
              <w:widowControl w:val="0"/>
              <w:numPr>
                <w:ilvl w:val="0"/>
                <w:numId w:val="7"/>
              </w:numPr>
              <w:tabs>
                <w:tab w:val="left" w:pos="-284"/>
                <w:tab w:val="left" w:pos="0"/>
              </w:tabs>
              <w:spacing w:after="0" w:line="240" w:lineRule="auto"/>
              <w:ind w:left="714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Задача Коши для уравнения второго порядка с двумя независимыми переменными. Определить вторые производные от решения на начальной кривой.</w:t>
            </w:r>
          </w:p>
        </w:tc>
      </w:tr>
      <w:tr w:rsidR="00223457">
        <w:tc>
          <w:tcPr>
            <w:tcW w:w="9638" w:type="dxa"/>
            <w:shd w:val="clear" w:color="auto" w:fill="auto"/>
          </w:tcPr>
          <w:p w:rsidR="00223457" w:rsidRDefault="003A3EFC">
            <w:pPr>
              <w:widowControl w:val="0"/>
              <w:numPr>
                <w:ilvl w:val="0"/>
                <w:numId w:val="7"/>
              </w:numPr>
              <w:tabs>
                <w:tab w:val="left" w:pos="-284"/>
                <w:tab w:val="left" w:pos="0"/>
              </w:tabs>
              <w:spacing w:after="0" w:line="240" w:lineRule="auto"/>
              <w:ind w:left="714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Классификация линейных уравнений с частными производными с п независимыми переменными.</w:t>
            </w:r>
          </w:p>
        </w:tc>
      </w:tr>
      <w:tr w:rsidR="00223457">
        <w:tc>
          <w:tcPr>
            <w:tcW w:w="9638" w:type="dxa"/>
            <w:shd w:val="clear" w:color="auto" w:fill="auto"/>
          </w:tcPr>
          <w:p w:rsidR="00223457" w:rsidRDefault="003A3EFC">
            <w:pPr>
              <w:widowControl w:val="0"/>
              <w:numPr>
                <w:ilvl w:val="0"/>
                <w:numId w:val="7"/>
              </w:numPr>
              <w:tabs>
                <w:tab w:val="left" w:pos="-284"/>
                <w:tab w:val="left" w:pos="0"/>
              </w:tabs>
              <w:spacing w:after="0" w:line="240" w:lineRule="auto"/>
              <w:ind w:left="714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Начальная задача для  неоднородного волнового уравнения с тремя пространственными переменными. Почему решение называется запаздывающим потенциалом?</w:t>
            </w:r>
          </w:p>
        </w:tc>
      </w:tr>
      <w:tr w:rsidR="00223457">
        <w:tc>
          <w:tcPr>
            <w:tcW w:w="9638" w:type="dxa"/>
            <w:shd w:val="clear" w:color="auto" w:fill="auto"/>
          </w:tcPr>
          <w:p w:rsidR="00223457" w:rsidRDefault="003A3EFC">
            <w:pPr>
              <w:widowControl w:val="0"/>
              <w:numPr>
                <w:ilvl w:val="0"/>
                <w:numId w:val="7"/>
              </w:numPr>
              <w:tabs>
                <w:tab w:val="left" w:pos="-284"/>
                <w:tab w:val="left" w:pos="0"/>
              </w:tabs>
              <w:spacing w:after="0" w:line="240" w:lineRule="auto"/>
              <w:ind w:left="714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Начальная задача для неоднородного волнового уравнения.</w:t>
            </w:r>
          </w:p>
        </w:tc>
      </w:tr>
      <w:tr w:rsidR="00223457">
        <w:tc>
          <w:tcPr>
            <w:tcW w:w="9638" w:type="dxa"/>
            <w:shd w:val="clear" w:color="auto" w:fill="auto"/>
          </w:tcPr>
          <w:p w:rsidR="00223457" w:rsidRDefault="003A3EFC">
            <w:pPr>
              <w:widowControl w:val="0"/>
              <w:numPr>
                <w:ilvl w:val="0"/>
                <w:numId w:val="7"/>
              </w:numPr>
              <w:tabs>
                <w:tab w:val="left" w:pos="-284"/>
                <w:tab w:val="left" w:pos="0"/>
              </w:tabs>
              <w:spacing w:after="0" w:line="240" w:lineRule="auto"/>
              <w:ind w:left="714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Начальная задача для трехмерного волнового уравнения методом сферических  средних.</w:t>
            </w:r>
          </w:p>
        </w:tc>
      </w:tr>
      <w:tr w:rsidR="00223457">
        <w:tc>
          <w:tcPr>
            <w:tcW w:w="9638" w:type="dxa"/>
            <w:shd w:val="clear" w:color="auto" w:fill="auto"/>
          </w:tcPr>
          <w:p w:rsidR="00223457" w:rsidRDefault="003A3EFC">
            <w:pPr>
              <w:widowControl w:val="0"/>
              <w:numPr>
                <w:ilvl w:val="0"/>
                <w:numId w:val="7"/>
              </w:numPr>
              <w:tabs>
                <w:tab w:val="left" w:pos="-284"/>
                <w:tab w:val="left" w:pos="0"/>
              </w:tabs>
              <w:spacing w:after="0" w:line="240" w:lineRule="auto"/>
              <w:ind w:left="714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Определение объемного потенциала. Доказательство его свойств.</w:t>
            </w:r>
          </w:p>
        </w:tc>
      </w:tr>
      <w:tr w:rsidR="00223457">
        <w:tc>
          <w:tcPr>
            <w:tcW w:w="9638" w:type="dxa"/>
            <w:shd w:val="clear" w:color="auto" w:fill="auto"/>
          </w:tcPr>
          <w:p w:rsidR="00223457" w:rsidRDefault="003A3EFC">
            <w:pPr>
              <w:widowControl w:val="0"/>
              <w:numPr>
                <w:ilvl w:val="0"/>
                <w:numId w:val="7"/>
              </w:numPr>
              <w:tabs>
                <w:tab w:val="left" w:pos="-284"/>
                <w:tab w:val="left" w:pos="0"/>
              </w:tabs>
              <w:spacing w:after="0" w:line="240" w:lineRule="auto"/>
              <w:ind w:left="714" w:hanging="357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lastRenderedPageBreak/>
              <w:t>Определение потенциала двойного слоя, его свойства. Как используется потенциал двойного слоя для решения задачи Дирихле?</w:t>
            </w:r>
          </w:p>
        </w:tc>
      </w:tr>
      <w:tr w:rsidR="00223457">
        <w:tc>
          <w:tcPr>
            <w:tcW w:w="9638" w:type="dxa"/>
            <w:shd w:val="clear" w:color="auto" w:fill="auto"/>
          </w:tcPr>
          <w:p w:rsidR="00223457" w:rsidRDefault="003A3EFC">
            <w:pPr>
              <w:widowControl w:val="0"/>
              <w:numPr>
                <w:ilvl w:val="0"/>
                <w:numId w:val="7"/>
              </w:numPr>
              <w:tabs>
                <w:tab w:val="left" w:pos="-284"/>
                <w:tab w:val="left" w:pos="0"/>
              </w:tabs>
              <w:spacing w:after="0" w:line="240" w:lineRule="auto"/>
              <w:ind w:left="714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Определение сферического среднего. Перечислите его свойства.</w:t>
            </w:r>
          </w:p>
        </w:tc>
      </w:tr>
      <w:tr w:rsidR="00223457">
        <w:tc>
          <w:tcPr>
            <w:tcW w:w="9638" w:type="dxa"/>
            <w:shd w:val="clear" w:color="auto" w:fill="auto"/>
          </w:tcPr>
          <w:p w:rsidR="00223457" w:rsidRDefault="003A3EFC">
            <w:pPr>
              <w:widowControl w:val="0"/>
              <w:numPr>
                <w:ilvl w:val="0"/>
                <w:numId w:val="7"/>
              </w:numPr>
              <w:tabs>
                <w:tab w:val="left" w:pos="-284"/>
                <w:tab w:val="left" w:pos="0"/>
              </w:tabs>
              <w:spacing w:after="0" w:line="240" w:lineRule="auto"/>
              <w:ind w:left="714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Определение функции Бесселя.</w:t>
            </w:r>
          </w:p>
        </w:tc>
      </w:tr>
      <w:tr w:rsidR="00223457">
        <w:tc>
          <w:tcPr>
            <w:tcW w:w="9638" w:type="dxa"/>
            <w:shd w:val="clear" w:color="auto" w:fill="auto"/>
          </w:tcPr>
          <w:p w:rsidR="00223457" w:rsidRDefault="003A3EFC">
            <w:pPr>
              <w:widowControl w:val="0"/>
              <w:numPr>
                <w:ilvl w:val="0"/>
                <w:numId w:val="7"/>
              </w:numPr>
              <w:tabs>
                <w:tab w:val="left" w:pos="-284"/>
                <w:tab w:val="left" w:pos="0"/>
              </w:tabs>
              <w:spacing w:after="0" w:line="240" w:lineRule="auto"/>
              <w:ind w:left="714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Основные свойства гармонических функций.</w:t>
            </w:r>
          </w:p>
        </w:tc>
      </w:tr>
      <w:tr w:rsidR="00223457">
        <w:tc>
          <w:tcPr>
            <w:tcW w:w="9638" w:type="dxa"/>
            <w:shd w:val="clear" w:color="auto" w:fill="auto"/>
          </w:tcPr>
          <w:p w:rsidR="00223457" w:rsidRDefault="003A3EFC">
            <w:pPr>
              <w:widowControl w:val="0"/>
              <w:numPr>
                <w:ilvl w:val="0"/>
                <w:numId w:val="7"/>
              </w:numPr>
              <w:tabs>
                <w:tab w:val="left" w:pos="-284"/>
                <w:tab w:val="left" w:pos="0"/>
              </w:tabs>
              <w:spacing w:after="0" w:line="240" w:lineRule="auto"/>
              <w:ind w:left="714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Постановка задачи Гурса.</w:t>
            </w:r>
          </w:p>
        </w:tc>
      </w:tr>
      <w:tr w:rsidR="00223457">
        <w:tc>
          <w:tcPr>
            <w:tcW w:w="9638" w:type="dxa"/>
            <w:shd w:val="clear" w:color="auto" w:fill="auto"/>
          </w:tcPr>
          <w:p w:rsidR="00223457" w:rsidRDefault="003A3EFC">
            <w:pPr>
              <w:widowControl w:val="0"/>
              <w:numPr>
                <w:ilvl w:val="0"/>
                <w:numId w:val="7"/>
              </w:numPr>
              <w:tabs>
                <w:tab w:val="left" w:pos="-284"/>
                <w:tab w:val="left" w:pos="0"/>
              </w:tabs>
              <w:spacing w:after="0" w:line="240" w:lineRule="auto"/>
              <w:ind w:left="714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Теорема о непрерывной зависимости решения смешанной задачи для уравнения гиперболического типа от начальных данных.</w:t>
            </w:r>
          </w:p>
        </w:tc>
      </w:tr>
      <w:tr w:rsidR="00223457">
        <w:tc>
          <w:tcPr>
            <w:tcW w:w="9638" w:type="dxa"/>
            <w:shd w:val="clear" w:color="auto" w:fill="auto"/>
          </w:tcPr>
          <w:p w:rsidR="00223457" w:rsidRDefault="003A3EFC">
            <w:pPr>
              <w:widowControl w:val="0"/>
              <w:numPr>
                <w:ilvl w:val="0"/>
                <w:numId w:val="7"/>
              </w:numPr>
              <w:tabs>
                <w:tab w:val="left" w:pos="-284"/>
                <w:tab w:val="left" w:pos="0"/>
              </w:tabs>
              <w:spacing w:after="0" w:line="240" w:lineRule="auto"/>
              <w:ind w:left="714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Теорема существования решения задачи Коши для уравнения гиперболического типа.</w:t>
            </w:r>
          </w:p>
        </w:tc>
      </w:tr>
      <w:tr w:rsidR="00223457">
        <w:tc>
          <w:tcPr>
            <w:tcW w:w="9638" w:type="dxa"/>
            <w:shd w:val="clear" w:color="auto" w:fill="auto"/>
          </w:tcPr>
          <w:p w:rsidR="00223457" w:rsidRDefault="003A3EFC">
            <w:pPr>
              <w:widowControl w:val="0"/>
              <w:numPr>
                <w:ilvl w:val="0"/>
                <w:numId w:val="7"/>
              </w:numPr>
              <w:tabs>
                <w:tab w:val="left" w:pos="-284"/>
                <w:tab w:val="left" w:pos="0"/>
              </w:tabs>
              <w:spacing w:after="0" w:line="240" w:lineRule="auto"/>
              <w:ind w:left="714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Уравнение распространения тепла в изотропном твердом теле.</w:t>
            </w:r>
          </w:p>
        </w:tc>
      </w:tr>
      <w:tr w:rsidR="00223457">
        <w:tc>
          <w:tcPr>
            <w:tcW w:w="9638" w:type="dxa"/>
            <w:shd w:val="clear" w:color="auto" w:fill="auto"/>
          </w:tcPr>
          <w:p w:rsidR="00223457" w:rsidRDefault="003A3EFC">
            <w:pPr>
              <w:widowControl w:val="0"/>
              <w:numPr>
                <w:ilvl w:val="0"/>
                <w:numId w:val="7"/>
              </w:numPr>
              <w:tabs>
                <w:tab w:val="left" w:pos="-284"/>
                <w:tab w:val="left" w:pos="0"/>
              </w:tabs>
              <w:spacing w:after="0" w:line="240" w:lineRule="auto"/>
              <w:ind w:left="714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Физическая интерпретация формулы Пуассона.</w:t>
            </w:r>
          </w:p>
        </w:tc>
      </w:tr>
      <w:tr w:rsidR="00223457">
        <w:tc>
          <w:tcPr>
            <w:tcW w:w="9638" w:type="dxa"/>
            <w:shd w:val="clear" w:color="auto" w:fill="auto"/>
          </w:tcPr>
          <w:p w:rsidR="00223457" w:rsidRDefault="003A3EFC">
            <w:pPr>
              <w:widowControl w:val="0"/>
              <w:numPr>
                <w:ilvl w:val="0"/>
                <w:numId w:val="7"/>
              </w:numPr>
              <w:tabs>
                <w:tab w:val="left" w:pos="-284"/>
                <w:tab w:val="left" w:pos="0"/>
              </w:tabs>
              <w:spacing w:after="0" w:line="240" w:lineRule="auto"/>
              <w:ind w:left="714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Формулировка и доказательство теоремы единственности решения начальной задачи для уравнения теплопроводности.</w:t>
            </w:r>
          </w:p>
        </w:tc>
      </w:tr>
      <w:tr w:rsidR="00223457">
        <w:tc>
          <w:tcPr>
            <w:tcW w:w="9638" w:type="dxa"/>
            <w:shd w:val="clear" w:color="auto" w:fill="auto"/>
          </w:tcPr>
          <w:p w:rsidR="00223457" w:rsidRDefault="003A3EFC">
            <w:pPr>
              <w:widowControl w:val="0"/>
              <w:numPr>
                <w:ilvl w:val="0"/>
                <w:numId w:val="7"/>
              </w:numPr>
              <w:tabs>
                <w:tab w:val="left" w:pos="-284"/>
                <w:tab w:val="left" w:pos="0"/>
              </w:tabs>
              <w:spacing w:after="0" w:line="240" w:lineRule="auto"/>
              <w:ind w:left="714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Функция Грина задачи Дирихле. Доказать ее свойства.</w:t>
            </w:r>
          </w:p>
        </w:tc>
      </w:tr>
    </w:tbl>
    <w:p w:rsidR="00223457" w:rsidRDefault="00223457">
      <w:pPr>
        <w:spacing w:after="120" w:line="240" w:lineRule="auto"/>
        <w:jc w:val="both"/>
        <w:rPr>
          <w:rFonts w:ascii="Times New Roman" w:hAnsi="Times New Roman"/>
          <w:b/>
          <w:color w:val="252525"/>
          <w:sz w:val="24"/>
          <w:szCs w:val="24"/>
        </w:rPr>
      </w:pPr>
    </w:p>
    <w:p w:rsidR="00223457" w:rsidRDefault="003A3EFC">
      <w:pPr>
        <w:spacing w:after="120" w:line="240" w:lineRule="auto"/>
        <w:jc w:val="both"/>
        <w:rPr>
          <w:rFonts w:ascii="Times New Roman" w:hAnsi="Times New Roman"/>
          <w:b/>
          <w:color w:val="252525"/>
          <w:sz w:val="24"/>
          <w:szCs w:val="28"/>
        </w:rPr>
      </w:pPr>
      <w:r>
        <w:rPr>
          <w:rFonts w:ascii="Times New Roman" w:hAnsi="Times New Roman"/>
          <w:b/>
          <w:color w:val="252525"/>
          <w:sz w:val="24"/>
          <w:szCs w:val="24"/>
        </w:rPr>
        <w:t>5.3. Задания для самостоятельной работы</w:t>
      </w:r>
    </w:p>
    <w:p w:rsidR="00223457" w:rsidRDefault="003A3EFC">
      <w:pPr>
        <w:pStyle w:val="ad"/>
        <w:numPr>
          <w:ilvl w:val="0"/>
          <w:numId w:val="6"/>
        </w:numPr>
        <w:spacing w:after="200" w:line="240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Привести к каноническому виду уравнение  </w:t>
      </w:r>
      <w:r w:rsidRPr="003A3EFC">
        <w:rPr>
          <w:rFonts w:ascii="Times New Roman" w:hAnsi="Times New Roman"/>
          <w:sz w:val="24"/>
          <w:szCs w:val="24"/>
        </w:rPr>
        <w:fldChar w:fldCharType="begin"/>
      </w:r>
      <w:r w:rsidRPr="003A3EFC">
        <w:rPr>
          <w:rFonts w:ascii="Times New Roman" w:hAnsi="Times New Roman"/>
          <w:sz w:val="24"/>
          <w:szCs w:val="24"/>
        </w:rPr>
        <w:instrText xml:space="preserve"> QUOTE </w:instrText>
      </w:r>
      <w:r w:rsidR="00D20693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FA1326&quot;/&gt;&lt;wsp:rsid wsp:val=&quot;00FB2185&quot;/&gt;&lt;/wsp:rsids&gt;&lt;/w:docPr&gt;&lt;w:body&gt;&lt;wx:sect&gt;&lt;w:p wsp:rsidR=&quot;00000000&quot; wsp:rsidRDefault=&quot;00FB2185&quot; wsp:rsidP=&quot;00FB2185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в€‚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u&lt;/m:t&gt;&lt;/m:r&gt;&lt;/m:num&gt;&lt;m:den&gt;&lt;m:r&gt;&lt;w:rPr&gt;&lt;w:rFonts w:ascii=&quot;Cambria Math&quot; w:h-ansi=&quot;Cambria Math&quot;/&gt;&lt;wx:font wx:val=&quot;Cambria Math&quot;/&gt;&lt;w:i/&gt;&lt;/w:rPr&gt;&lt;m:t&gt;в€‚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-2&lt;/m:t&gt;&lt;/m:r&gt;&lt;m:r&gt;&lt;m:rPr&gt;&lt;m:lit/&gt;&lt;m:nor/&gt;&lt;/m:rPr&gt;&lt;w:rPr&gt;&lt;w:rFonts w:ascii=&quot;Cambria Math&quot; w:h-ansi=&quot;Cambria Math&quot;/&gt;&lt;wx:font wx:val=&quot;Cambria Math&quot;/&gt;&lt;/w:rPr&gt;&lt;m:t&gt;cos&lt;/m:t&gt;&lt;/m:r&gt;&lt;m:r&gt;&lt;w:rPr&gt;&lt;w:rFonts w:ascii=&quot;Cambria Math&quot; w:h-ansi=&quot;Cambria Math&quot;/&gt;&lt;wx:font wx:val=&quot;Cambria Math&quot;/&gt;&lt;w:i/&gt;&lt;/w:rPr&gt;&lt;m:t&gt;x-&lt;/m:t&gt;&lt;/m:r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в€‚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u&lt;/m:t&gt;&lt;/m:r&gt;&lt;/m:num&gt;&lt;m:den&gt;&lt;m:r&gt;&lt;w:rPr&gt;&lt;w:rFonts w:ascii=&quot;Cambria Math&quot; w:h-ansi=&quot;Cambria Math&quot;/&gt;&lt;wx:font wx:val=&quot;Cambria Math&quot;/&gt;&lt;w:i/&gt;&lt;/w:rPr&gt;&lt;m:t&gt;в€‚xв€‚y&lt;/m:t&gt;&lt;/m:r&gt;&lt;/m:den&gt;&lt;/m:f&gt;&lt;m:r&gt;&lt;w:rPr&gt;&lt;w:rFonts w:ascii=&quot;Cambria Math&quot; w:h-ansi=&quot;Cambria Math&quot;/&gt;&lt;wx:font wx:val=&quot;Cambria Math&quot;/&gt;&lt;w:i/&gt;&lt;/w:rPr&gt;&lt;m:t&gt;-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w:rPr&gt;&lt;w:rFonts w:ascii=&quot;Cambria Math&quot; w:h-ansi=&quot;Cambria Math&quot;/&gt;&lt;wx:font wx:val=&quot;Cambria Math&quot;/&gt;&lt;w:i/&gt;&lt;/w:rPr&gt;&lt;m:t&gt;3+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lit/&gt;&lt;m:nor/&gt;&lt;/m:rPr&gt;&lt;w:rPr&gt;&lt;w:rFonts w:ascii=&quot;Cambria Math&quot; w:h-ansi=&quot;Cambria Math&quot;/&gt;&lt;wx:font wx:val=&quot;Cambria Math&quot;/&gt;&lt;/w:rPr&gt;&lt;m:t&gt;sin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x&lt;/m:t&gt;&lt;/m:r&gt;&lt;/m:e&gt;&lt;/m:d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в€‚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u&lt;/m:t&gt;&lt;/m:r&gt;&lt;/m:num&gt;&lt;m:den&gt;&lt;m:r&gt;&lt;w:rPr&gt;&lt;w:rFonts w:ascii=&quot;Cambria Math&quot; w:h-ansi=&quot;Cambria Math&quot;/&gt;&lt;wx:font wx:val=&quot;Cambria Math&quot;/&gt;&lt;w:i/&gt;&lt;/w:rPr&gt;&lt;m:t&gt;в€‚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-y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в€‚u&lt;/m:t&gt;&lt;/m:r&gt;&lt;/m:num&gt;&lt;m:den&gt;&lt;m:r&gt;&lt;w:rPr&gt;&lt;w:rFonts w:ascii=&quot;Cambria Math&quot; w:h-ansi=&quot;Cambria Math&quot;/&gt;&lt;wx:font wx:val=&quot;Cambria Math&quot;/&gt;&lt;w:i/&gt;&lt;/w:rPr&gt;&lt;m:t&gt;в€‚y&lt;/m:t&gt;&lt;/m:r&gt;&lt;/m:den&gt;&lt;/m:f&gt;&lt;m:r&gt;&lt;w:rPr&gt;&lt;w:rFonts w:ascii=&quot;Cambria Math&quot; w:h-ansi=&quot;Cambria Math&quot;/&gt;&lt;wx:font wx:val=&quot;Cambria Math&quot;/&gt;&lt;w:i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3A3EFC">
        <w:rPr>
          <w:rFonts w:ascii="Times New Roman" w:hAnsi="Times New Roman"/>
          <w:sz w:val="24"/>
          <w:szCs w:val="24"/>
        </w:rPr>
        <w:instrText xml:space="preserve"> </w:instrText>
      </w:r>
      <w:r w:rsidRPr="003A3EFC">
        <w:rPr>
          <w:rFonts w:ascii="Times New Roman" w:hAnsi="Times New Roman"/>
          <w:sz w:val="24"/>
          <w:szCs w:val="24"/>
        </w:rPr>
        <w:fldChar w:fldCharType="separate"/>
      </w:r>
      <w:r w:rsidR="00D20693">
        <w:rPr>
          <w:position w:val="-20"/>
        </w:rPr>
        <w:pict>
          <v:shape id="_x0000_i1026" type="#_x0000_t75" style="width:223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FA1326&quot;/&gt;&lt;wsp:rsid wsp:val=&quot;00FB2185&quot;/&gt;&lt;/wsp:rsids&gt;&lt;/w:docPr&gt;&lt;w:body&gt;&lt;wx:sect&gt;&lt;w:p wsp:rsidR=&quot;00000000&quot; wsp:rsidRDefault=&quot;00FB2185&quot; wsp:rsidP=&quot;00FB2185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в€‚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u&lt;/m:t&gt;&lt;/m:r&gt;&lt;/m:num&gt;&lt;m:den&gt;&lt;m:r&gt;&lt;w:rPr&gt;&lt;w:rFonts w:ascii=&quot;Cambria Math&quot; w:h-ansi=&quot;Cambria Math&quot;/&gt;&lt;wx:font wx:val=&quot;Cambria Math&quot;/&gt;&lt;w:i/&gt;&lt;/w:rPr&gt;&lt;m:t&gt;в€‚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-2&lt;/m:t&gt;&lt;/m:r&gt;&lt;m:r&gt;&lt;m:rPr&gt;&lt;m:lit/&gt;&lt;m:nor/&gt;&lt;/m:rPr&gt;&lt;w:rPr&gt;&lt;w:rFonts w:ascii=&quot;Cambria Math&quot; w:h-ansi=&quot;Cambria Math&quot;/&gt;&lt;wx:font wx:val=&quot;Cambria Math&quot;/&gt;&lt;/w:rPr&gt;&lt;m:t&gt;cos&lt;/m:t&gt;&lt;/m:r&gt;&lt;m:r&gt;&lt;w:rPr&gt;&lt;w:rFonts w:ascii=&quot;Cambria Math&quot; w:h-ansi=&quot;Cambria Math&quot;/&gt;&lt;wx:font wx:val=&quot;Cambria Math&quot;/&gt;&lt;w:i/&gt;&lt;/w:rPr&gt;&lt;m:t&gt;x-&lt;/m:t&gt;&lt;/m:r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в€‚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u&lt;/m:t&gt;&lt;/m:r&gt;&lt;/m:num&gt;&lt;m:den&gt;&lt;m:r&gt;&lt;w:rPr&gt;&lt;w:rFonts w:ascii=&quot;Cambria Math&quot; w:h-ansi=&quot;Cambria Math&quot;/&gt;&lt;wx:font wx:val=&quot;Cambria Math&quot;/&gt;&lt;w:i/&gt;&lt;/w:rPr&gt;&lt;m:t&gt;в€‚xв€‚y&lt;/m:t&gt;&lt;/m:r&gt;&lt;/m:den&gt;&lt;/m:f&gt;&lt;m:r&gt;&lt;w:rPr&gt;&lt;w:rFonts w:ascii=&quot;Cambria Math&quot; w:h-ansi=&quot;Cambria Math&quot;/&gt;&lt;wx:font wx:val=&quot;Cambria Math&quot;/&gt;&lt;w:i/&gt;&lt;/w:rPr&gt;&lt;m:t&gt;-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w:rPr&gt;&lt;w:rFonts w:ascii=&quot;Cambria Math&quot; w:h-ansi=&quot;Cambria Math&quot;/&gt;&lt;wx:font wx:val=&quot;Cambria Math&quot;/&gt;&lt;w:i/&gt;&lt;/w:rPr&gt;&lt;m:t&gt;3+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lit/&gt;&lt;m:nor/&gt;&lt;/m:rPr&gt;&lt;w:rPr&gt;&lt;w:rFonts w:ascii=&quot;Cambria Math&quot; w:h-ansi=&quot;Cambria Math&quot;/&gt;&lt;wx:font wx:val=&quot;Cambria Math&quot;/&gt;&lt;/w:rPr&gt;&lt;m:t&gt;sin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x&lt;/m:t&gt;&lt;/m:r&gt;&lt;/m:e&gt;&lt;/m:d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в€‚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u&lt;/m:t&gt;&lt;/m:r&gt;&lt;/m:num&gt;&lt;m:den&gt;&lt;m:r&gt;&lt;w:rPr&gt;&lt;w:rFonts w:ascii=&quot;Cambria Math&quot; w:h-ansi=&quot;Cambria Math&quot;/&gt;&lt;wx:font wx:val=&quot;Cambria Math&quot;/&gt;&lt;w:i/&gt;&lt;/w:rPr&gt;&lt;m:t&gt;в€‚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-y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в€‚u&lt;/m:t&gt;&lt;/m:r&gt;&lt;/m:num&gt;&lt;m:den&gt;&lt;m:r&gt;&lt;w:rPr&gt;&lt;w:rFonts w:ascii=&quot;Cambria Math&quot; w:h-ansi=&quot;Cambria Math&quot;/&gt;&lt;wx:font wx:val=&quot;Cambria Math&quot;/&gt;&lt;w:i/&gt;&lt;/w:rPr&gt;&lt;m:t&gt;в€‚y&lt;/m:t&gt;&lt;/m:r&gt;&lt;/m:den&gt;&lt;/m:f&gt;&lt;m:r&gt;&lt;w:rPr&gt;&lt;w:rFonts w:ascii=&quot;Cambria Math&quot; w:h-ansi=&quot;Cambria Math&quot;/&gt;&lt;wx:font wx:val=&quot;Cambria Math&quot;/&gt;&lt;w:i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3A3EFC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:rsidR="00223457" w:rsidRDefault="003A3EFC">
      <w:pPr>
        <w:pStyle w:val="ad"/>
        <w:numPr>
          <w:ilvl w:val="0"/>
          <w:numId w:val="6"/>
        </w:numPr>
        <w:spacing w:after="200" w:line="240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Привести к каноническому виду уравнение  </w:t>
      </w:r>
      <w:r w:rsidRPr="003A3EFC">
        <w:rPr>
          <w:rFonts w:ascii="Times New Roman" w:hAnsi="Times New Roman"/>
          <w:sz w:val="24"/>
          <w:szCs w:val="24"/>
        </w:rPr>
        <w:fldChar w:fldCharType="begin"/>
      </w:r>
      <w:r w:rsidRPr="003A3EFC">
        <w:rPr>
          <w:rFonts w:ascii="Times New Roman" w:hAnsi="Times New Roman"/>
          <w:sz w:val="24"/>
          <w:szCs w:val="24"/>
        </w:rPr>
        <w:instrText xml:space="preserve"> QUOTE </w:instrText>
      </w:r>
      <w:r w:rsidR="00D20693">
        <w:rPr>
          <w:position w:val="-20"/>
        </w:rPr>
        <w:pict>
          <v:shape id="_x0000_i1027" type="#_x0000_t75" style="width:154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0038E&quot;/&gt;&lt;wsp:rsid wsp:val=&quot;00944038&quot;/&gt;&lt;wsp:rsid wsp:val=&quot;00FA1326&quot;/&gt;&lt;/wsp:rsids&gt;&lt;/w:docPr&gt;&lt;w:body&gt;&lt;wx:sect&gt;&lt;w:p wsp:rsidR=&quot;00000000&quot; wsp:rsidRDefault=&quot;0090038E&quot; wsp:rsidP=&quot;0090038E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в€‚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u&lt;/m:t&gt;&lt;/m:r&gt;&lt;/m:num&gt;&lt;m:den&gt;&lt;m:r&gt;&lt;w:rPr&gt;&lt;w:rFonts w:ascii=&quot;Cambria Math&quot; w:h-ansi=&quot;Cambria Math&quot;/&gt;&lt;wx:font wx:val=&quot;Cambria Math&quot;/&gt;&lt;w:i/&gt;&lt;/w:rPr&gt;&lt;m:t&gt;в€‚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-2x&lt;/m:t&gt;&lt;/m:r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в€‚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u&lt;/m:t&gt;&lt;/m:r&gt;&lt;/m:num&gt;&lt;m:den&gt;&lt;m:r&gt;&lt;w:rPr&gt;&lt;w:rFonts w:ascii=&quot;Cambria Math&quot; w:h-ansi=&quot;Cambria Math&quot;/&gt;&lt;wx:font wx:val=&quot;Cambria Math&quot;/&gt;&lt;w:i/&gt;&lt;/w:rPr&gt;&lt;m:t&gt;в€‚xв€‚y&lt;/m:t&gt;&lt;/m:r&gt;&lt;/m:den&gt;&lt;/m:f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в€‚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u&lt;/m:t&gt;&lt;/m:r&gt;&lt;/m:num&gt;&lt;m:den&gt;&lt;m:r&gt;&lt;w:rPr&gt;&lt;w:rFonts w:ascii=&quot;Cambria Math&quot; w:h-ansi=&quot;Cambria Math&quot;/&gt;&lt;wx:font wx:val=&quot;Cambria Math&quot;/&gt;&lt;w:i/&gt;&lt;/w:rPr&gt;&lt;m:t&gt;в€‚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-2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в€‚u&lt;/m:t&gt;&lt;/m:r&gt;&lt;/m:num&gt;&lt;m:den&gt;&lt;m:r&gt;&lt;w:rPr&gt;&lt;w:rFonts w:ascii=&quot;Cambria Math&quot; w:h-ansi=&quot;Cambria Math&quot;/&gt;&lt;wx:font wx:val=&quot;Cambria Math&quot;/&gt;&lt;w:i/&gt;&lt;/w:rPr&gt;&lt;m:t&gt;в€‚y&lt;/m:t&gt;&lt;/m:r&gt;&lt;/m:den&gt;&lt;/m:f&gt;&lt;m:r&gt;&lt;w:rPr&gt;&lt;w:rFonts w:ascii=&quot;Cambria Math&quot; w:h-ansi=&quot;Cambria Math&quot;/&gt;&lt;wx:font wx:val=&quot;Cambria Math&quot;/&gt;&lt;w:i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3A3EFC">
        <w:rPr>
          <w:rFonts w:ascii="Times New Roman" w:hAnsi="Times New Roman"/>
          <w:sz w:val="24"/>
          <w:szCs w:val="24"/>
        </w:rPr>
        <w:instrText xml:space="preserve"> </w:instrText>
      </w:r>
      <w:r w:rsidRPr="003A3EFC">
        <w:rPr>
          <w:rFonts w:ascii="Times New Roman" w:hAnsi="Times New Roman"/>
          <w:sz w:val="24"/>
          <w:szCs w:val="24"/>
        </w:rPr>
        <w:fldChar w:fldCharType="separate"/>
      </w:r>
      <w:r w:rsidR="00D20693">
        <w:rPr>
          <w:position w:val="-20"/>
        </w:rPr>
        <w:pict>
          <v:shape id="_x0000_i1028" type="#_x0000_t75" style="width:154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0038E&quot;/&gt;&lt;wsp:rsid wsp:val=&quot;00944038&quot;/&gt;&lt;wsp:rsid wsp:val=&quot;00FA1326&quot;/&gt;&lt;/wsp:rsids&gt;&lt;/w:docPr&gt;&lt;w:body&gt;&lt;wx:sect&gt;&lt;w:p wsp:rsidR=&quot;00000000&quot; wsp:rsidRDefault=&quot;0090038E&quot; wsp:rsidP=&quot;0090038E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в€‚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u&lt;/m:t&gt;&lt;/m:r&gt;&lt;/m:num&gt;&lt;m:den&gt;&lt;m:r&gt;&lt;w:rPr&gt;&lt;w:rFonts w:ascii=&quot;Cambria Math&quot; w:h-ansi=&quot;Cambria Math&quot;/&gt;&lt;wx:font wx:val=&quot;Cambria Math&quot;/&gt;&lt;w:i/&gt;&lt;/w:rPr&gt;&lt;m:t&gt;в€‚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-2x&lt;/m:t&gt;&lt;/m:r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в€‚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u&lt;/m:t&gt;&lt;/m:r&gt;&lt;/m:num&gt;&lt;m:den&gt;&lt;m:r&gt;&lt;w:rPr&gt;&lt;w:rFonts w:ascii=&quot;Cambria Math&quot; w:h-ansi=&quot;Cambria Math&quot;/&gt;&lt;wx:font wx:val=&quot;Cambria Math&quot;/&gt;&lt;w:i/&gt;&lt;/w:rPr&gt;&lt;m:t&gt;в€‚xв€‚y&lt;/m:t&gt;&lt;/m:r&gt;&lt;/m:den&gt;&lt;/m:f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в€‚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u&lt;/m:t&gt;&lt;/m:r&gt;&lt;/m:num&gt;&lt;m:den&gt;&lt;m:r&gt;&lt;w:rPr&gt;&lt;w:rFonts w:ascii=&quot;Cambria Math&quot; w:h-ansi=&quot;Cambria Math&quot;/&gt;&lt;wx:font wx:val=&quot;Cambria Math&quot;/&gt;&lt;w:i/&gt;&lt;/w:rPr&gt;&lt;m:t&gt;в€‚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-2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в€‚u&lt;/m:t&gt;&lt;/m:r&gt;&lt;/m:num&gt;&lt;m:den&gt;&lt;m:r&gt;&lt;w:rPr&gt;&lt;w:rFonts w:ascii=&quot;Cambria Math&quot; w:h-ansi=&quot;Cambria Math&quot;/&gt;&lt;wx:font wx:val=&quot;Cambria Math&quot;/&gt;&lt;w:i/&gt;&lt;/w:rPr&gt;&lt;m:t&gt;в€‚y&lt;/m:t&gt;&lt;/m:r&gt;&lt;/m:den&gt;&lt;/m:f&gt;&lt;m:r&gt;&lt;w:rPr&gt;&lt;w:rFonts w:ascii=&quot;Cambria Math&quot; w:h-ansi=&quot;Cambria Math&quot;/&gt;&lt;wx:font wx:val=&quot;Cambria Math&quot;/&gt;&lt;w:i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3A3EFC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:rsidR="00223457" w:rsidRDefault="003A3EFC">
      <w:pPr>
        <w:pStyle w:val="ad"/>
        <w:numPr>
          <w:ilvl w:val="0"/>
          <w:numId w:val="6"/>
        </w:numPr>
        <w:spacing w:after="200" w:line="240" w:lineRule="auto"/>
        <w:ind w:left="357" w:right="-427" w:hanging="3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Привести к каноническому виду уравнение </w:t>
      </w:r>
      <w:r w:rsidRPr="003A3EFC">
        <w:rPr>
          <w:rFonts w:ascii="Times New Roman" w:hAnsi="Times New Roman"/>
          <w:sz w:val="24"/>
          <w:szCs w:val="24"/>
        </w:rPr>
        <w:fldChar w:fldCharType="begin"/>
      </w:r>
      <w:r w:rsidRPr="003A3EFC">
        <w:rPr>
          <w:rFonts w:ascii="Times New Roman" w:hAnsi="Times New Roman"/>
          <w:sz w:val="24"/>
          <w:szCs w:val="24"/>
        </w:rPr>
        <w:instrText xml:space="preserve"> QUOTE </w:instrText>
      </w:r>
      <w:r w:rsidR="00D20693">
        <w:rPr>
          <w:position w:val="-20"/>
        </w:rPr>
        <w:pict>
          <v:shape id="_x0000_i1029" type="#_x0000_t75" style="width:209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977050&quot;/&gt;&lt;wsp:rsid wsp:val=&quot;00FA1326&quot;/&gt;&lt;/wsp:rsids&gt;&lt;/w:docPr&gt;&lt;w:body&gt;&lt;wx:sect&gt;&lt;w:p wsp:rsidR=&quot;00000000&quot; wsp:rsidRDefault=&quot;00977050&quot; wsp:rsidP=&quot;00977050&quot;&gt;&lt;m:oMathPara&gt;&lt;m:oMath&gt;&lt;m:d&gt;&lt;m:dPr&gt;&lt;m:ctrlPr&gt;&lt;w:rPr&gt;&lt;w:rFonts w:ascii=&quot;Cambria Math&quot; w:h-ansi=&quot;Cambria Math&quot;/&gt;&lt;wx:font wx:val=&quot;Cambria Math&quot;/&gt;&lt;/w:rPr&gt;&lt;/m:ctrlPr&gt;&lt;/m:dPr&gt;&lt;m:e&gt;&lt;m:r&gt;&lt;w:rPr&gt;&lt;w:rFonts w:ascii=&quot;Cambria Math&quot; w:h-ansi=&quot;Cambria Math&quot;/&gt;&lt;wx:font wx:val=&quot;Cambria Math&quot;/&gt;&lt;w:i/&gt;&lt;/w:rPr&gt;&lt;m:t&gt;1+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d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в€‚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u&lt;/m:t&gt;&lt;/m:r&gt;&lt;/m:num&gt;&lt;m:den&gt;&lt;m:r&gt;&lt;w:rPr&gt;&lt;w:rFonts w:ascii=&quot;Cambria Math&quot; w:h-ansi=&quot;Cambria Math&quot;/&gt;&lt;wx:font wx:val=&quot;Cambria Math&quot;/&gt;&lt;w:i/&gt;&lt;/w:rPr&gt;&lt;m:t&gt;в€‚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+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w:rPr&gt;&lt;w:rFonts w:ascii=&quot;Cambria Math&quot; w:h-ansi=&quot;Cambria Math&quot;/&gt;&lt;wx:font wx:val=&quot;Cambria Math&quot;/&gt;&lt;w:i/&gt;&lt;/w:rPr&gt;&lt;m:t&gt;1+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d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в€‚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u&lt;/m:t&gt;&lt;/m:r&gt;&lt;/m:num&gt;&lt;m:den&gt;&lt;m:r&gt;&lt;w:rPr&gt;&lt;w:rFonts w:ascii=&quot;Cambria Math&quot; w:h-ansi=&quot;Cambria Math&quot;/&gt;&lt;wx:font wx:val=&quot;Cambria Math&quot;/&gt;&lt;w:i/&gt;&lt;/w:rPr&gt;&lt;m:t&gt;в€‚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+x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в€‚u&lt;/m:t&gt;&lt;/m:r&gt;&lt;/m:num&gt;&lt;m:den&gt;&lt;m:r&gt;&lt;w:rPr&gt;&lt;w:rFonts w:ascii=&quot;Cambria Math&quot; w:h-ansi=&quot;Cambria Math&quot;/&gt;&lt;wx:font wx:val=&quot;Cambria Math&quot;/&gt;&lt;w:i/&gt;&lt;/w:rPr&gt;&lt;m:t&gt;в€‚x&lt;/m:t&gt;&lt;/m:r&gt;&lt;/m:den&gt;&lt;/m:f&gt;&lt;m:r&gt;&lt;w:rPr&gt;&lt;w:rFonts w:ascii=&quot;Cambria Math&quot; w:h-ansi=&quot;Cambria Math&quot;/&gt;&lt;wx:font wx:val=&quot;Cambria Math&quot;/&gt;&lt;w:i/&gt;&lt;/w:rPr&gt;&lt;m:t&gt;+y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в€‚u&lt;/m:t&gt;&lt;/m:r&gt;&lt;/m:num&gt;&lt;m:den&gt;&lt;m:r&gt;&lt;w:rPr&gt;&lt;w:rFonts w:ascii=&quot;Cambria Math&quot; w:h-ansi=&quot;Cambria Math&quot;/&gt;&lt;wx:font wx:val=&quot;Cambria Math&quot;/&gt;&lt;w:i/&gt;&lt;/w:rPr&gt;&lt;m:t&gt;в€‚y&lt;/m:t&gt;&lt;/m:r&gt;&lt;/m:den&gt;&lt;/m:f&gt;&lt;m:r&gt;&lt;w:rPr&gt;&lt;w:rFonts w:ascii=&quot;Cambria Math&quot; w:h-ansi=&quot;Cambria Math&quot;/&gt;&lt;wx:font wx:val=&quot;Cambria Math&quot;/&gt;&lt;w:i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3A3EFC">
        <w:rPr>
          <w:rFonts w:ascii="Times New Roman" w:hAnsi="Times New Roman"/>
          <w:sz w:val="24"/>
          <w:szCs w:val="24"/>
        </w:rPr>
        <w:instrText xml:space="preserve"> </w:instrText>
      </w:r>
      <w:r w:rsidRPr="003A3EFC">
        <w:rPr>
          <w:rFonts w:ascii="Times New Roman" w:hAnsi="Times New Roman"/>
          <w:sz w:val="24"/>
          <w:szCs w:val="24"/>
        </w:rPr>
        <w:fldChar w:fldCharType="separate"/>
      </w:r>
      <w:r w:rsidR="00D20693">
        <w:rPr>
          <w:position w:val="-20"/>
        </w:rPr>
        <w:pict>
          <v:shape id="_x0000_i1030" type="#_x0000_t75" style="width:209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977050&quot;/&gt;&lt;wsp:rsid wsp:val=&quot;00FA1326&quot;/&gt;&lt;/wsp:rsids&gt;&lt;/w:docPr&gt;&lt;w:body&gt;&lt;wx:sect&gt;&lt;w:p wsp:rsidR=&quot;00000000&quot; wsp:rsidRDefault=&quot;00977050&quot; wsp:rsidP=&quot;00977050&quot;&gt;&lt;m:oMathPara&gt;&lt;m:oMath&gt;&lt;m:d&gt;&lt;m:dPr&gt;&lt;m:ctrlPr&gt;&lt;w:rPr&gt;&lt;w:rFonts w:ascii=&quot;Cambria Math&quot; w:h-ansi=&quot;Cambria Math&quot;/&gt;&lt;wx:font wx:val=&quot;Cambria Math&quot;/&gt;&lt;/w:rPr&gt;&lt;/m:ctrlPr&gt;&lt;/m:dPr&gt;&lt;m:e&gt;&lt;m:r&gt;&lt;w:rPr&gt;&lt;w:rFonts w:ascii=&quot;Cambria Math&quot; w:h-ansi=&quot;Cambria Math&quot;/&gt;&lt;wx:font wx:val=&quot;Cambria Math&quot;/&gt;&lt;w:i/&gt;&lt;/w:rPr&gt;&lt;m:t&gt;1+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d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в€‚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u&lt;/m:t&gt;&lt;/m:r&gt;&lt;/m:num&gt;&lt;m:den&gt;&lt;m:r&gt;&lt;w:rPr&gt;&lt;w:rFonts w:ascii=&quot;Cambria Math&quot; w:h-ansi=&quot;Cambria Math&quot;/&gt;&lt;wx:font wx:val=&quot;Cambria Math&quot;/&gt;&lt;w:i/&gt;&lt;/w:rPr&gt;&lt;m:t&gt;в€‚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+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w:rPr&gt;&lt;w:rFonts w:ascii=&quot;Cambria Math&quot; w:h-ansi=&quot;Cambria Math&quot;/&gt;&lt;wx:font wx:val=&quot;Cambria Math&quot;/&gt;&lt;w:i/&gt;&lt;/w:rPr&gt;&lt;m:t&gt;1+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d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в€‚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u&lt;/m:t&gt;&lt;/m:r&gt;&lt;/m:num&gt;&lt;m:den&gt;&lt;m:r&gt;&lt;w:rPr&gt;&lt;w:rFonts w:ascii=&quot;Cambria Math&quot; w:h-ansi=&quot;Cambria Math&quot;/&gt;&lt;wx:font wx:val=&quot;Cambria Math&quot;/&gt;&lt;w:i/&gt;&lt;/w:rPr&gt;&lt;m:t&gt;в€‚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+x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в€‚u&lt;/m:t&gt;&lt;/m:r&gt;&lt;/m:num&gt;&lt;m:den&gt;&lt;m:r&gt;&lt;w:rPr&gt;&lt;w:rFonts w:ascii=&quot;Cambria Math&quot; w:h-ansi=&quot;Cambria Math&quot;/&gt;&lt;wx:font wx:val=&quot;Cambria Math&quot;/&gt;&lt;w:i/&gt;&lt;/w:rPr&gt;&lt;m:t&gt;в€‚x&lt;/m:t&gt;&lt;/m:r&gt;&lt;/m:den&gt;&lt;/m:f&gt;&lt;m:r&gt;&lt;w:rPr&gt;&lt;w:rFonts w:ascii=&quot;Cambria Math&quot; w:h-ansi=&quot;Cambria Math&quot;/&gt;&lt;wx:font wx:val=&quot;Cambria Math&quot;/&gt;&lt;w:i/&gt;&lt;/w:rPr&gt;&lt;m:t&gt;+y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в€‚u&lt;/m:t&gt;&lt;/m:r&gt;&lt;/m:num&gt;&lt;m:den&gt;&lt;m:r&gt;&lt;w:rPr&gt;&lt;w:rFonts w:ascii=&quot;Cambria Math&quot; w:h-ansi=&quot;Cambria Math&quot;/&gt;&lt;wx:font wx:val=&quot;Cambria Math&quot;/&gt;&lt;w:i/&gt;&lt;/w:rPr&gt;&lt;m:t&gt;в€‚y&lt;/m:t&gt;&lt;/m:r&gt;&lt;/m:den&gt;&lt;/m:f&gt;&lt;m:r&gt;&lt;w:rPr&gt;&lt;w:rFonts w:ascii=&quot;Cambria Math&quot; w:h-ansi=&quot;Cambria Math&quot;/&gt;&lt;wx:font wx:val=&quot;Cambria Math&quot;/&gt;&lt;w:i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3A3EFC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:rsidR="00223457" w:rsidRDefault="003A3EFC">
      <w:pPr>
        <w:pStyle w:val="ad"/>
        <w:numPr>
          <w:ilvl w:val="0"/>
          <w:numId w:val="6"/>
        </w:numPr>
        <w:spacing w:after="200" w:line="240" w:lineRule="auto"/>
        <w:ind w:left="357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Решить задачу. Определить тип задачи</w:t>
      </w:r>
    </w:p>
    <w:p w:rsidR="00223457" w:rsidRPr="001964E6" w:rsidRDefault="003A3EFC">
      <w:pPr>
        <w:spacing w:after="0" w:line="240" w:lineRule="auto"/>
        <w:rPr>
          <w:color w:val="000000"/>
          <w:sz w:val="24"/>
          <w:szCs w:val="24"/>
          <w:lang w:val="en-US"/>
        </w:rPr>
      </w:pP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 QUOTE </w:instrText>
      </w:r>
      <w:r w:rsidR="00D20693">
        <w:rPr>
          <w:rFonts w:eastAsia="Calibri"/>
          <w:position w:val="-11"/>
        </w:rPr>
        <w:pict>
          <v:shape id="_x0000_i1031" type="#_x0000_t75" style="width:60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D55686&quot;/&gt;&lt;wsp:rsid wsp:val=&quot;00FA1326&quot;/&gt;&lt;/wsp:rsids&gt;&lt;/w:docPr&gt;&lt;w:body&gt;&lt;wx:sect&gt;&lt;w:p wsp:rsidR=&quot;00000000&quot; wsp:rsidRDefault=&quot;00D55686&quot; wsp:rsidP=&quot;00D55686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tt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xx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+&lt;/m:t&gt;&lt;/m:r&gt;&lt;m:r&gt;&lt;w:rPr&gt;&lt;w:rFonts w:ascii=&quot;Cambria Math&quot; w:h-ansi=&quot;Cambria Math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 w:rsidR="00D20693">
        <w:rPr>
          <w:rFonts w:eastAsia="Calibri"/>
          <w:position w:val="-11"/>
        </w:rPr>
        <w:pict>
          <v:shape id="_x0000_i1032" type="#_x0000_t75" style="width:60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D55686&quot;/&gt;&lt;wsp:rsid wsp:val=&quot;00FA1326&quot;/&gt;&lt;/wsp:rsids&gt;&lt;/w:docPr&gt;&lt;w:body&gt;&lt;wx:sect&gt;&lt;w:p wsp:rsidR=&quot;00000000&quot; wsp:rsidRDefault=&quot;00D55686&quot; wsp:rsidP=&quot;00D55686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tt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xx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+&lt;/m:t&gt;&lt;/m:r&gt;&lt;m:r&gt;&lt;w:rPr&gt;&lt;w:rFonts w:ascii=&quot;Cambria Math&quot; w:h-ansi=&quot;Cambria Math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 QUOTE </w:instrText>
      </w:r>
      <w:r w:rsidR="00D20693">
        <w:rPr>
          <w:position w:val="-9"/>
        </w:rPr>
        <w:pict>
          <v:shape id="_x0000_i1033" type="#_x0000_t75" style="width:50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C62D9B&quot;/&gt;&lt;wsp:rsid wsp:val=&quot;00FA1326&quot;/&gt;&lt;/wsp:rsids&gt;&lt;/w:docPr&gt;&lt;w:body&gt;&lt;wx:sect&gt;&lt;w:p wsp:rsidR=&quot;00000000&quot; wsp:rsidRDefault=&quot;00C62D9B&quot; wsp:rsidP=&quot;00C62D9B&quot;&gt;&lt;m:oMathPara&gt;&lt;m:oMath&gt;&lt;m:r&gt;&lt;m:rPr&gt;&lt;m:lit/&gt;&lt;m:nor/&gt;&lt;/m:rPr&gt;&lt;w:rPr&gt;&lt;w:rFonts w:ascii=&quot;Cambria Math&quot; w:h-ansi=&quot;Cambria Math&quot;/&gt;&lt;wx:font wx:val=&quot;Cambria Math&quot;/&gt;&lt;w:lang w:val=&quot;EN-US&quot;/&gt;&lt;/w:rPr&gt;&lt;m:t&gt; 0&lt;/m:t&gt;&lt;/m:r&gt;&lt;m:r&gt;&lt;w:rPr&gt;&lt;w:rFonts w:ascii=&quot;Cambria Math&quot; w:h-ansi=&quot;Cambria Math&quot;/&gt;&lt;wx:font wx:val=&quot;Cambria Math&quot;/&gt;&lt;w:i/&gt;&lt;w:lang w:val=&quot;EN-US&quot;/&gt;&lt;/w:rPr&gt;&lt;m:t&gt;&amp;lt;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&amp;lt;&lt;/m:t&gt;&lt;/m:r&gt;&lt;m:r&gt;&lt;w:rPr&gt;&lt;w:rFonts w:ascii=&quot;Cambria Math&quot; w:h-ansi=&quot;Cambria Math&quot;/&gt;&lt;wx:font wx:val=&quot;Cambria Math&quot;/&gt;&lt;w:i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 w:rsidR="00D20693">
        <w:rPr>
          <w:position w:val="-9"/>
        </w:rPr>
        <w:pict>
          <v:shape id="_x0000_i1034" type="#_x0000_t75" style="width:50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C62D9B&quot;/&gt;&lt;wsp:rsid wsp:val=&quot;00FA1326&quot;/&gt;&lt;/wsp:rsids&gt;&lt;/w:docPr&gt;&lt;w:body&gt;&lt;wx:sect&gt;&lt;w:p wsp:rsidR=&quot;00000000&quot; wsp:rsidRDefault=&quot;00C62D9B&quot; wsp:rsidP=&quot;00C62D9B&quot;&gt;&lt;m:oMathPara&gt;&lt;m:oMath&gt;&lt;m:r&gt;&lt;m:rPr&gt;&lt;m:lit/&gt;&lt;m:nor/&gt;&lt;/m:rPr&gt;&lt;w:rPr&gt;&lt;w:rFonts w:ascii=&quot;Cambria Math&quot; w:h-ansi=&quot;Cambria Math&quot;/&gt;&lt;wx:font wx:val=&quot;Cambria Math&quot;/&gt;&lt;w:lang w:val=&quot;EN-US&quot;/&gt;&lt;/w:rPr&gt;&lt;m:t&gt; 0&lt;/m:t&gt;&lt;/m:r&gt;&lt;m:r&gt;&lt;w:rPr&gt;&lt;w:rFonts w:ascii=&quot;Cambria Math&quot; w:h-ansi=&quot;Cambria Math&quot;/&gt;&lt;wx:font wx:val=&quot;Cambria Math&quot;/&gt;&lt;w:i/&gt;&lt;w:lang w:val=&quot;EN-US&quot;/&gt;&lt;/w:rPr&gt;&lt;m:t&gt;&amp;lt;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&amp;lt;&lt;/m:t&gt;&lt;/m:r&gt;&lt;m:r&gt;&lt;w:rPr&gt;&lt;w:rFonts w:ascii=&quot;Cambria Math&quot; w:h-ansi=&quot;Cambria Math&quot;/&gt;&lt;wx:font wx:val=&quot;Cambria Math&quot;/&gt;&lt;w:i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/>
        </w:rPr>
        <w:t xml:space="preserve">), </w: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 QUOTE </w:instrText>
      </w:r>
      <w:r w:rsidR="00D20693">
        <w:rPr>
          <w:position w:val="-11"/>
        </w:rPr>
        <w:pict>
          <v:shape id="_x0000_i1035" type="#_x0000_t75" style="width:55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DA12DF&quot;/&gt;&lt;wsp:rsid wsp:val=&quot;00FA1326&quot;/&gt;&lt;/wsp:rsids&gt;&lt;/w:docPr&gt;&lt;w:body&gt;&lt;wx:sect&gt;&lt;w:p wsp:rsidR=&quot;00000000&quot; wsp:rsidRDefault=&quot;00DA12DF&quot; wsp:rsidP=&quot;00DA12DF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 w:rsidR="00D20693">
        <w:rPr>
          <w:position w:val="-11"/>
        </w:rPr>
        <w:pict>
          <v:shape id="_x0000_i1036" type="#_x0000_t75" style="width:55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DA12DF&quot;/&gt;&lt;wsp:rsid wsp:val=&quot;00FA1326&quot;/&gt;&lt;/wsp:rsids&gt;&lt;/w:docPr&gt;&lt;w:body&gt;&lt;wx:sect&gt;&lt;w:p wsp:rsidR=&quot;00000000&quot; wsp:rsidRDefault=&quot;00DA12DF&quot; wsp:rsidP=&quot;00DA12DF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 QUOTE </w:instrText>
      </w:r>
      <w:r w:rsidR="00D20693">
        <w:rPr>
          <w:position w:val="-11"/>
        </w:rPr>
        <w:pict>
          <v:shape id="_x0000_i1037" type="#_x0000_t75" style="width:56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8E110B&quot;/&gt;&lt;wsp:rsid wsp:val=&quot;00944038&quot;/&gt;&lt;wsp:rsid wsp:val=&quot;00FA1326&quot;/&gt;&lt;/wsp:rsids&gt;&lt;/w:docPr&gt;&lt;w:body&gt;&lt;wx:sect&gt;&lt;w:p wsp:rsidR=&quot;00000000&quot; wsp:rsidRDefault=&quot;008E110B&quot; wsp:rsidP=&quot;008E110B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&lt;/m:t&gt;&lt;/m:r&gt;&lt;m:r&gt;&lt;w:rPr&gt;&lt;w:rFonts w:ascii=&quot;Cambria Math&quot; w:h-ansi=&quot;Cambria Math&quot;/&gt;&lt;wx:font wx:val=&quot;Cambria Math&quot;/&gt;&lt;w:i/&gt;&lt;/w:rPr&gt;&lt;m:t&gt;ПЂ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 w:rsidR="00D20693">
        <w:rPr>
          <w:position w:val="-11"/>
        </w:rPr>
        <w:pict>
          <v:shape id="_x0000_i1038" type="#_x0000_t75" style="width:56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8E110B&quot;/&gt;&lt;wsp:rsid wsp:val=&quot;00944038&quot;/&gt;&lt;wsp:rsid wsp:val=&quot;00FA1326&quot;/&gt;&lt;/wsp:rsids&gt;&lt;/w:docPr&gt;&lt;w:body&gt;&lt;wx:sect&gt;&lt;w:p wsp:rsidR=&quot;00000000&quot; wsp:rsidRDefault=&quot;008E110B&quot; wsp:rsidP=&quot;008E110B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&lt;/m:t&gt;&lt;/m:r&gt;&lt;m:r&gt;&lt;w:rPr&gt;&lt;w:rFonts w:ascii=&quot;Cambria Math&quot; w:h-ansi=&quot;Cambria Math&quot;/&gt;&lt;wx:font wx:val=&quot;Cambria Math&quot;/&gt;&lt;w:i/&gt;&lt;/w:rPr&gt;&lt;m:t&gt;ПЂ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 QUOTE </w:instrText>
      </w:r>
      <w:r w:rsidR="00D20693">
        <w:rPr>
          <w:position w:val="-11"/>
        </w:rPr>
        <w:pict>
          <v:shape id="_x0000_i1039" type="#_x0000_t75" style="width:132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852539&quot;/&gt;&lt;wsp:rsid wsp:val=&quot;00944038&quot;/&gt;&lt;wsp:rsid wsp:val=&quot;00FA1326&quot;/&gt;&lt;/wsp:rsids&gt;&lt;/w:docPr&gt;&lt;w:body&gt;&lt;wx:sect&gt;&lt;w:p wsp:rsidR=&quot;00000000&quot; wsp:rsidRDefault=&quot;00852539&quot; wsp:rsidP=&quot;00852539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r&gt;&lt;m:rPr&gt;&lt;m:lit/&gt;&lt;m:nor/&gt;&lt;/m:rPr&gt;&lt;w:rPr&gt;&lt;w:rFonts w:ascii=&quot;Cambria Math&quot; w:h-ansi=&quot;Cambria Math&quot;/&gt;&lt;wx:font wx:val=&quot;Cambria Math&quot;/&gt;&lt;w:lang w:val=&quot;EN-US&quot;/&gt;&lt;/w:rPr&gt;&lt;m:t&gt;sin&lt;/m:t&gt;&lt;/m:r&gt;&lt;m:r&gt;&lt;w:rPr&gt;&lt;w:rFonts w:ascii=&quot;Cambria Math&quot; w:h-ansi=&quot;Cambria Math&quot;/&gt;&lt;wx:font wx:val=&quot;Cambria Math&quot;/&gt;&lt;w:i/&gt;&lt;w:lang w:val=&quot;EN-US&quot;/&gt;&lt;/w:rPr&gt;&lt;m:t&gt;2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 w:rsidR="00D20693">
        <w:rPr>
          <w:position w:val="-11"/>
        </w:rPr>
        <w:pict>
          <v:shape id="_x0000_i1040" type="#_x0000_t75" style="width:132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852539&quot;/&gt;&lt;wsp:rsid wsp:val=&quot;00944038&quot;/&gt;&lt;wsp:rsid wsp:val=&quot;00FA1326&quot;/&gt;&lt;/wsp:rsids&gt;&lt;/w:docPr&gt;&lt;w:body&gt;&lt;wx:sect&gt;&lt;w:p wsp:rsidR=&quot;00000000&quot; wsp:rsidRDefault=&quot;00852539&quot; wsp:rsidP=&quot;00852539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r&gt;&lt;m:rPr&gt;&lt;m:lit/&gt;&lt;m:nor/&gt;&lt;/m:rPr&gt;&lt;w:rPr&gt;&lt;w:rFonts w:ascii=&quot;Cambria Math&quot; w:h-ansi=&quot;Cambria Math&quot;/&gt;&lt;wx:font wx:val=&quot;Cambria Math&quot;/&gt;&lt;w:lang w:val=&quot;EN-US&quot;/&gt;&lt;/w:rPr&gt;&lt;m:t&gt;sin&lt;/m:t&gt;&lt;/m:r&gt;&lt;m:r&gt;&lt;w:rPr&gt;&lt;w:rFonts w:ascii=&quot;Cambria Math&quot; w:h-ansi=&quot;Cambria Math&quot;/&gt;&lt;wx:font wx:val=&quot;Cambria Math&quot;/&gt;&lt;w:i/&gt;&lt;w:lang w:val=&quot;EN-US&quot;/&gt;&lt;/w:rPr&gt;&lt;m:t&gt;2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223457" w:rsidRDefault="003A3EFC">
      <w:pPr>
        <w:pStyle w:val="ad"/>
        <w:numPr>
          <w:ilvl w:val="0"/>
          <w:numId w:val="6"/>
        </w:numPr>
        <w:spacing w:after="200" w:line="240" w:lineRule="auto"/>
        <w:ind w:left="357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Струна бесконечной длины х &gt; 0 находилась в состоянии равновесия. При t &gt; 0 точка </w: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QUOTE </w:instrText>
      </w:r>
      <w:r w:rsidR="00D20693">
        <w:rPr>
          <w:position w:val="-9"/>
        </w:rPr>
        <w:pict>
          <v:shape id="_x0000_i1041" type="#_x0000_t75" style="width:26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FA11BF&quot;/&gt;&lt;wsp:rsid wsp:val=&quot;00FA1326&quot;/&gt;&lt;/wsp:rsids&gt;&lt;/w:docPr&gt;&lt;w:body&gt;&lt;wx:sect&gt;&lt;w:p wsp:rsidR=&quot;00000000&quot; wsp:rsidRDefault=&quot;00FA11BF&quot; wsp:rsidP=&quot;00FA11BF&quot;&gt;&lt;m:oMathPara&gt;&lt;m:oMath&gt;&lt;m:r&gt;&lt;w:rPr&gt;&lt;w:rFonts w:ascii=&quot;Cambria Math&quot; w:h-ansi=&quot;Cambria Math&quot;/&gt;&lt;wx:font wx:val=&quot;Cambria Math&quot;/&gt;&lt;w:i/&gt;&lt;/w:rPr&gt;&lt;m:t&gt;x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separate"/>
      </w:r>
      <w:r w:rsidR="00D20693">
        <w:rPr>
          <w:position w:val="-9"/>
        </w:rPr>
        <w:pict>
          <v:shape id="_x0000_i1042" type="#_x0000_t75" style="width:26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FA11BF&quot;/&gt;&lt;wsp:rsid wsp:val=&quot;00FA1326&quot;/&gt;&lt;/wsp:rsids&gt;&lt;/w:docPr&gt;&lt;w:body&gt;&lt;wx:sect&gt;&lt;w:p wsp:rsidR=&quot;00000000&quot; wsp:rsidRDefault=&quot;00FA11BF&quot; wsp:rsidP=&quot;00FA11BF&quot;&gt;&lt;m:oMathPara&gt;&lt;m:oMath&gt;&lt;m:r&gt;&lt;w:rPr&gt;&lt;w:rFonts w:ascii=&quot;Cambria Math&quot; w:h-ansi=&quot;Cambria Math&quot;/&gt;&lt;wx:font wx:val=&quot;Cambria Math&quot;/&gt;&lt;w:i/&gt;&lt;/w:rPr&gt;&lt;m:t&gt;x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совершает малые колебания </w: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QUOTE </w:instrText>
      </w:r>
      <w:r w:rsidR="00D20693">
        <w:rPr>
          <w:position w:val="-9"/>
        </w:rPr>
        <w:pict>
          <v:shape id="_x0000_i1043" type="#_x0000_t75" style="width:33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B411D1&quot;/&gt;&lt;wsp:rsid wsp:val=&quot;00FA1326&quot;/&gt;&lt;/wsp:rsids&gt;&lt;/w:docPr&gt;&lt;w:body&gt;&lt;wx:sect&gt;&lt;w:p wsp:rsidR=&quot;00000000&quot; wsp:rsidRDefault=&quot;00B411D1&quot; wsp:rsidP=&quot;00B411D1&quot;&gt;&lt;m:oMathPara&gt;&lt;m:oMath&gt;&lt;m:r&gt;&lt;w:rPr&gt;&lt;w:rFonts w:ascii=&quot;Cambria Math&quot; w:h-ansi=&quot;Cambria Math&quot;/&gt;&lt;wx:font wx:val=&quot;Cambria Math&quot;/&gt;&lt;w:i/&gt;&lt;/w:rPr&gt;&lt;m:t&gt;A&lt;/m:t&gt;&lt;/m:r&gt;&lt;m:r&gt;&lt;m:rPr&gt;&lt;m:lit/&gt;&lt;m:nor/&gt;&lt;/m:rPr&gt;&lt;w:rPr&gt;&lt;w:rFonts w:ascii=&quot;Cambria Math&quot; w:h-ansi=&quot;Cambria Math&quot;/&gt;&lt;wx:font wx:val=&quot;Cambria Math&quot;/&gt;&lt;/w:rPr&gt;&lt;m:t&gt;sin&lt;/m:t&gt;&lt;/m:r&gt;&lt;m:r&gt;&lt;w:rPr&gt;&lt;w:rFonts w:ascii=&quot;Cambria Math&quot; w:h-ansi=&quot;Cambria Math&quot;/&gt;&lt;wx:font wx:val=&quot;Cambria Math&quot;/&gt;&lt;w:i/&gt;&lt;/w:rPr&gt;&lt;m:t&gt;П‰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separate"/>
      </w:r>
      <w:r w:rsidR="00D20693">
        <w:rPr>
          <w:position w:val="-9"/>
        </w:rPr>
        <w:pict>
          <v:shape id="_x0000_i1044" type="#_x0000_t75" style="width:33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B411D1&quot;/&gt;&lt;wsp:rsid wsp:val=&quot;00FA1326&quot;/&gt;&lt;/wsp:rsids&gt;&lt;/w:docPr&gt;&lt;w:body&gt;&lt;wx:sect&gt;&lt;w:p wsp:rsidR=&quot;00000000&quot; wsp:rsidRDefault=&quot;00B411D1&quot; wsp:rsidP=&quot;00B411D1&quot;&gt;&lt;m:oMathPara&gt;&lt;m:oMath&gt;&lt;m:r&gt;&lt;w:rPr&gt;&lt;w:rFonts w:ascii=&quot;Cambria Math&quot; w:h-ansi=&quot;Cambria Math&quot;/&gt;&lt;wx:font wx:val=&quot;Cambria Math&quot;/&gt;&lt;w:i/&gt;&lt;/w:rPr&gt;&lt;m:t&gt;A&lt;/m:t&gt;&lt;/m:r&gt;&lt;m:r&gt;&lt;m:rPr&gt;&lt;m:lit/&gt;&lt;m:nor/&gt;&lt;/m:rPr&gt;&lt;w:rPr&gt;&lt;w:rFonts w:ascii=&quot;Cambria Math&quot; w:h-ansi=&quot;Cambria Math&quot;/&gt;&lt;wx:font wx:val=&quot;Cambria Math&quot;/&gt;&lt;/w:rPr&gt;&lt;m:t&gt;sin&lt;/m:t&gt;&lt;/m:r&gt;&lt;m:r&gt;&lt;w:rPr&gt;&lt;w:rFonts w:ascii=&quot;Cambria Math&quot; w:h-ansi=&quot;Cambria Math&quot;/&gt;&lt;wx:font wx:val=&quot;Cambria Math&quot;/&gt;&lt;w:i/&gt;&lt;/w:rPr&gt;&lt;m:t&gt;П‰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Показать, что смещение точки с абсциссой </w: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QUOTE </w:instrText>
      </w:r>
      <w:r w:rsidR="00D20693">
        <w:rPr>
          <w:position w:val="-9"/>
        </w:rPr>
        <w:pict>
          <v:shape id="_x0000_i1045" type="#_x0000_t75" style="width:27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312A0&quot;/&gt;&lt;wsp:rsid wsp:val=&quot;003A3EFC&quot;/&gt;&lt;wsp:rsid wsp:val=&quot;00944038&quot;/&gt;&lt;wsp:rsid wsp:val=&quot;00FA1326&quot;/&gt;&lt;/wsp:rsids&gt;&lt;/w:docPr&gt;&lt;w:body&gt;&lt;wx:sect&gt;&lt;w:p wsp:rsidR=&quot;00000000&quot; wsp:rsidRDefault=&quot;003312A0&quot; wsp:rsidP=&quot;003312A0&quot;&gt;&lt;m:oMathPara&gt;&lt;m:oMath&gt;&lt;m:r&gt;&lt;w:rPr&gt;&lt;w:rFonts w:ascii=&quot;Cambria Math&quot; w:h-ansi=&quot;Cambria Math&quot;/&gt;&lt;wx:font wx:val=&quot;Cambria Math&quot;/&gt;&lt;w:i/&gt;&lt;/w:rPr&gt;&lt;m:t&gt;x&amp;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separate"/>
      </w:r>
      <w:r w:rsidR="00D20693">
        <w:rPr>
          <w:position w:val="-9"/>
        </w:rPr>
        <w:pict>
          <v:shape id="_x0000_i1046" type="#_x0000_t75" style="width:27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312A0&quot;/&gt;&lt;wsp:rsid wsp:val=&quot;003A3EFC&quot;/&gt;&lt;wsp:rsid wsp:val=&quot;00944038&quot;/&gt;&lt;wsp:rsid wsp:val=&quot;00FA1326&quot;/&gt;&lt;/wsp:rsids&gt;&lt;/w:docPr&gt;&lt;w:body&gt;&lt;wx:sect&gt;&lt;w:p wsp:rsidR=&quot;00000000&quot; wsp:rsidRDefault=&quot;003312A0&quot; wsp:rsidP=&quot;003312A0&quot;&gt;&lt;m:oMathPara&gt;&lt;m:oMath&gt;&lt;m:r&gt;&lt;w:rPr&gt;&lt;w:rFonts w:ascii=&quot;Cambria Math&quot; w:h-ansi=&quot;Cambria Math&quot;/&gt;&lt;wx:font wx:val=&quot;Cambria Math&quot;/&gt;&lt;w:i/&gt;&lt;/w:rPr&gt;&lt;m:t&gt;x&amp;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определяется формулой</w:t>
      </w:r>
    </w:p>
    <w:p w:rsidR="00223457" w:rsidRDefault="00D20693">
      <w:pPr>
        <w:pStyle w:val="ad"/>
        <w:spacing w:after="200" w:line="240" w:lineRule="auto"/>
        <w:ind w:left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pict>
          <v:shape id="_x0000_i1047" type="#_x0000_t75" style="width:9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2372B&quot;/&gt;&lt;wsp:rsid wsp:val=&quot;00944038&quot;/&gt;&lt;wsp:rsid wsp:val=&quot;00FA1326&quot;/&gt;&lt;/wsp:rsids&gt;&lt;/w:docPr&gt;&lt;w:body&gt;&lt;wx:sect&gt;&lt;w:p wsp:rsidR=&quot;00000000&quot; wsp:rsidRPr=&quot;0092372B&quot; wsp:rsidRDefault=&quot;0092372B&quot; wsp:rsidP=&quot;0092372B&quot;&gt;&lt;m:oMathPara&gt;&lt;m:oMath&gt;&lt;m:r&gt;&lt;w:rPr&gt;&lt;w:rFonts w:ascii=&quot;Cambria Math&quot; w:h-ansi=&quot;Cambria Math&quot;/&gt;&lt;wx:font wx:val=&quot;Cambria Math&quot;/&gt;&lt;w:i/&gt;&lt;/w:rPr&gt;&lt;m:t&gt;u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w:rPr&gt;&lt;w:rFonts w:ascii=&quot;Cambria Math&quot; w:h-ansi=&quot;Cambria Math&quot;/&gt;&lt;wx:font wx:val=&quot;Cambria Math&quot;/&gt;&lt;w:i/&gt;&lt;/w:rPr&gt;&lt;m:t&gt;x,t&lt;/m:t&gt;&lt;/m:r&gt;&lt;/m:e&gt;&lt;/m:d&gt;&lt;m:r&gt;&lt;w:rPr&gt;&lt;w:rFonts w:ascii=&quot;Cambria Math&quot; w:h-ansi=&quot;Cambria Math&quot;/&gt;&lt;wx:font wx:val=&quot;Cambria Math&quot;/&gt;&lt;w:i/&gt;&lt;/w:rPr&gt;&lt;m:t&gt;=&lt;/m:t&gt;&lt;/m:r&gt;&lt;m:eqArr&gt;&lt;m:eqArrPr&gt;&lt;m:ctrlPr&gt;&lt;w:rPr&gt;&lt;w:rFonts w:ascii=&quot;Cambria Math&quot; w:h-ansi=&quot;Cambria Math&quot;/&gt;&lt;wx:font wx:val=&quot;Cambria Math&quot;/&gt;&lt;/w:rPr&gt;&lt;/m:ctrlPr&gt;&lt;/m:eqArrPr&gt;&lt;m:e&gt;&lt;m:d&gt;&lt;m:dPr&gt;&lt;m:begChr m:val=&quot;{&quot;/&gt;&lt;m:endChr m:val=&quot;&quot;/&gt;&lt;m:ctrlPr&gt;&lt;w:rPr&gt;&lt;w:rFonts w:ascii=&quot;Cambria Math&quot; w:h-ansi=&quot;Cambria Math&quot;/&gt;&lt;wx:font wx:val=&quot;Cambria Math&quot;/&gt;&lt;/w:rPr&gt;&lt;/m:ctrlPr&gt;&lt;/m:dPr&gt;&lt;m:e&gt;&lt;m:r&gt;&lt;w:rPr&gt;&lt;w:rFonts w:ascii=&quot;Cambria Math&quot; w:h-ansi=&quot;Cambria Math&quot;/&gt;&lt;wx:font wx:val=&quot;Cambria Math&quot;/&gt;&lt;w:i/&gt;&lt;/w:rPr&gt;&lt;m:t&gt;0,t&amp;lt;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x&lt;/m:t&gt;&lt;/m:r&gt;&lt;/m:num&gt;&lt;m:den&gt;&lt;m:r&gt;&lt;w:rPr&gt;&lt;w:rFonts w:ascii=&quot;Cambria Math&quot; w:h-ansi=&quot;Cambria Math&quot;/&gt;&lt;wx:font wx:val=&quot;Cambria Math&quot;/&gt;&lt;w:i/&gt;&lt;/w:rPr&gt;&lt;m:t&gt;a&lt;/m:t&gt;&lt;/m:r&gt;&lt;/m:den&gt;&lt;/m:f&gt;&lt;/m:e&gt;&lt;/m:d&gt;&lt;/m:e&gt;&lt;/m:eqArr&gt;&lt;/m:oMath&gt;&lt;/m:oMathPara&gt;&lt;/w:p&gt;&lt;w:sectPr wsp:rsidR=&quot;00000000&quot; wsp:rsidRPr=&quot;0092372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</w:p>
    <w:p w:rsidR="00223457" w:rsidRDefault="003A3EFC">
      <w:pPr>
        <w:pStyle w:val="ad"/>
        <w:numPr>
          <w:ilvl w:val="0"/>
          <w:numId w:val="6"/>
        </w:numPr>
        <w:spacing w:after="200" w:line="240" w:lineRule="auto"/>
        <w:ind w:left="357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Однородная струна, закрепленная на концах </w: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QUOTE </w:instrText>
      </w:r>
      <w:r w:rsidR="00D20693">
        <w:rPr>
          <w:position w:val="-9"/>
        </w:rPr>
        <w:pict>
          <v:shape id="_x0000_i1048" type="#_x0000_t75" style="width:26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8869E5&quot;/&gt;&lt;wsp:rsid wsp:val=&quot;00944038&quot;/&gt;&lt;wsp:rsid wsp:val=&quot;00FA1326&quot;/&gt;&lt;/wsp:rsids&gt;&lt;/w:docPr&gt;&lt;w:body&gt;&lt;wx:sect&gt;&lt;w:p wsp:rsidR=&quot;00000000&quot; wsp:rsidRDefault=&quot;008869E5&quot; wsp:rsidP=&quot;008869E5&quot;&gt;&lt;m:oMathPara&gt;&lt;m:oMath&gt;&lt;m:r&gt;&lt;w:rPr&gt;&lt;w:rFonts w:ascii=&quot;Cambria Math&quot; w:h-ansi=&quot;Cambria Math&quot;/&gt;&lt;wx:font wx:val=&quot;Cambria Math&quot;/&gt;&lt;w:i/&gt;&lt;/w:rPr&gt;&lt;m:t&gt;x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separate"/>
      </w:r>
      <w:r w:rsidR="00D20693">
        <w:rPr>
          <w:position w:val="-9"/>
        </w:rPr>
        <w:pict>
          <v:shape id="_x0000_i1049" type="#_x0000_t75" style="width:26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8869E5&quot;/&gt;&lt;wsp:rsid wsp:val=&quot;00944038&quot;/&gt;&lt;wsp:rsid wsp:val=&quot;00FA1326&quot;/&gt;&lt;/wsp:rsids&gt;&lt;/w:docPr&gt;&lt;w:body&gt;&lt;wx:sect&gt;&lt;w:p wsp:rsidR=&quot;00000000&quot; wsp:rsidRDefault=&quot;008869E5&quot; wsp:rsidP=&quot;008869E5&quot;&gt;&lt;m:oMathPara&gt;&lt;m:oMath&gt;&lt;m:r&gt;&lt;w:rPr&gt;&lt;w:rFonts w:ascii=&quot;Cambria Math&quot; w:h-ansi=&quot;Cambria Math&quot;/&gt;&lt;wx:font wx:val=&quot;Cambria Math&quot;/&gt;&lt;w:i/&gt;&lt;/w:rPr&gt;&lt;m:t&gt;x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QUOTE </w:instrText>
      </w:r>
      <w:r w:rsidR="00D20693">
        <w:rPr>
          <w:position w:val="-9"/>
        </w:rPr>
        <w:pict>
          <v:shape id="_x0000_i1050" type="#_x0000_t75" style="width:24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6208B2&quot;/&gt;&lt;wsp:rsid wsp:val=&quot;00944038&quot;/&gt;&lt;wsp:rsid wsp:val=&quot;00FA1326&quot;/&gt;&lt;/wsp:rsids&gt;&lt;/w:docPr&gt;&lt;w:body&gt;&lt;wx:sect&gt;&lt;w:p wsp:rsidR=&quot;00000000&quot; wsp:rsidRDefault=&quot;006208B2&quot; wsp:rsidP=&quot;006208B2&quot;&gt;&lt;m:oMathPara&gt;&lt;m:oMath&gt;&lt;m:r&gt;&lt;w:rPr&gt;&lt;w:rFonts w:ascii=&quot;Cambria Math&quot; w:h-ansi=&quot;Cambria Math&quot;/&gt;&lt;wx:font wx:val=&quot;Cambria Math&quot;/&gt;&lt;w:i/&gt;&lt;/w:rPr&gt;&lt;m:t&gt;x=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separate"/>
      </w:r>
      <w:r w:rsidR="00D20693">
        <w:rPr>
          <w:position w:val="-9"/>
        </w:rPr>
        <w:pict>
          <v:shape id="_x0000_i1051" type="#_x0000_t75" style="width:24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6208B2&quot;/&gt;&lt;wsp:rsid wsp:val=&quot;00944038&quot;/&gt;&lt;wsp:rsid wsp:val=&quot;00FA1326&quot;/&gt;&lt;/wsp:rsids&gt;&lt;/w:docPr&gt;&lt;w:body&gt;&lt;wx:sect&gt;&lt;w:p wsp:rsidR=&quot;00000000&quot; wsp:rsidRDefault=&quot;006208B2&quot; wsp:rsidP=&quot;006208B2&quot;&gt;&lt;m:oMathPara&gt;&lt;m:oMath&gt;&lt;m:r&gt;&lt;w:rPr&gt;&lt;w:rFonts w:ascii=&quot;Cambria Math&quot; w:h-ansi=&quot;Cambria Math&quot;/&gt;&lt;wx:font wx:val=&quot;Cambria Math&quot;/&gt;&lt;w:i/&gt;&lt;/w:rPr&gt;&lt;m:t&gt;x=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имеет в начальный момент времени  форму параболы, симметричной относительно перпендикуляра, проведенного через точку </w: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QUOTE </w:instrText>
      </w:r>
      <w:r w:rsidR="00D20693">
        <w:rPr>
          <w:position w:val="-9"/>
        </w:rPr>
        <w:pict>
          <v:shape id="_x0000_i1052" type="#_x0000_t75" style="width:3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E43120&quot;/&gt;&lt;wsp:rsid wsp:val=&quot;00FA1326&quot;/&gt;&lt;/wsp:rsids&gt;&lt;/w:docPr&gt;&lt;w:body&gt;&lt;wx:sect&gt;&lt;w:p wsp:rsidR=&quot;00000000&quot; wsp:rsidRDefault=&quot;00E43120&quot; wsp:rsidP=&quot;00E43120&quot;&gt;&lt;m:oMathPara&gt;&lt;m:oMath&gt;&lt;m:r&gt;&lt;w:rPr&gt;&lt;w:rFonts w:ascii=&quot;Cambria Math&quot; w:h-ansi=&quot;Cambria Math&quot;/&gt;&lt;wx:font wx:val=&quot;Cambria Math&quot;/&gt;&lt;w:i/&gt;&lt;/w:rPr&gt;&lt;m:t&gt;x=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l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separate"/>
      </w:r>
      <w:r w:rsidR="00D20693">
        <w:rPr>
          <w:position w:val="-9"/>
        </w:rPr>
        <w:pict>
          <v:shape id="_x0000_i1053" type="#_x0000_t75" style="width:3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E43120&quot;/&gt;&lt;wsp:rsid wsp:val=&quot;00FA1326&quot;/&gt;&lt;/wsp:rsids&gt;&lt;/w:docPr&gt;&lt;w:body&gt;&lt;wx:sect&gt;&lt;w:p wsp:rsidR=&quot;00000000&quot; wsp:rsidRDefault=&quot;00E43120&quot; wsp:rsidP=&quot;00E43120&quot;&gt;&lt;m:oMathPara&gt;&lt;m:oMath&gt;&lt;m:r&gt;&lt;w:rPr&gt;&lt;w:rFonts w:ascii=&quot;Cambria Math&quot; w:h-ansi=&quot;Cambria Math&quot;/&gt;&lt;wx:font wx:val=&quot;Cambria Math&quot;/&gt;&lt;w:i/&gt;&lt;/w:rPr&gt;&lt;m:t&gt;x=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l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Определить смещение точек струны от положения равновесия, предполагая, что начальные скорости отсутствуют.</w:t>
      </w:r>
    </w:p>
    <w:p w:rsidR="00223457" w:rsidRDefault="003A3EFC">
      <w:pPr>
        <w:pStyle w:val="ad"/>
        <w:numPr>
          <w:ilvl w:val="0"/>
          <w:numId w:val="6"/>
        </w:numPr>
        <w:spacing w:after="200" w:line="240" w:lineRule="auto"/>
        <w:ind w:left="357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Однородная квадратная мембрана, имеющая в начальный момент времени </w: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QUOTE </w:instrText>
      </w:r>
      <w:r w:rsidR="00D20693">
        <w:rPr>
          <w:position w:val="-9"/>
        </w:rPr>
        <w:pict>
          <v:shape id="_x0000_i1054" type="#_x0000_t75" style="width:24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9E1B3F&quot;/&gt;&lt;wsp:rsid wsp:val=&quot;00FA1326&quot;/&gt;&lt;/wsp:rsids&gt;&lt;/w:docPr&gt;&lt;w:body&gt;&lt;wx:sect&gt;&lt;w:p wsp:rsidR=&quot;00000000&quot; wsp:rsidRDefault=&quot;009E1B3F&quot; wsp:rsidP=&quot;009E1B3F&quot;&gt;&lt;m:oMathPara&gt;&lt;m:oMath&gt;&lt;m:r&gt;&lt;w:rPr&gt;&lt;w:rFonts w:ascii=&quot;Cambria Math&quot; w:h-ansi=&quot;Cambria Math&quot;/&gt;&lt;wx:font wx:val=&quot;Cambria Math&quot;/&gt;&lt;w:i/&gt;&lt;/w:rPr&gt;&lt;m:t&gt;t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separate"/>
      </w:r>
      <w:r w:rsidR="00D20693">
        <w:rPr>
          <w:position w:val="-9"/>
        </w:rPr>
        <w:pict>
          <v:shape id="_x0000_i1055" type="#_x0000_t75" style="width:24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9E1B3F&quot;/&gt;&lt;wsp:rsid wsp:val=&quot;00FA1326&quot;/&gt;&lt;/wsp:rsids&gt;&lt;/w:docPr&gt;&lt;w:body&gt;&lt;wx:sect&gt;&lt;w:p wsp:rsidR=&quot;00000000&quot; wsp:rsidRDefault=&quot;009E1B3F&quot; wsp:rsidP=&quot;009E1B3F&quot;&gt;&lt;m:oMathPara&gt;&lt;m:oMath&gt;&lt;m:r&gt;&lt;w:rPr&gt;&lt;w:rFonts w:ascii=&quot;Cambria Math&quot; w:h-ansi=&quot;Cambria Math&quot;/&gt;&lt;wx:font wx:val=&quot;Cambria Math&quot;/&gt;&lt;w:i/&gt;&lt;/w:rPr&gt;&lt;m:t&gt;t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форму </w: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QUOTE </w:instrText>
      </w:r>
      <w:r w:rsidR="00D20693">
        <w:rPr>
          <w:position w:val="-11"/>
        </w:rPr>
        <w:pict>
          <v:shape id="_x0000_i1056" type="#_x0000_t75" style="width:87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FA1326&quot;/&gt;&lt;wsp:rsid wsp:val=&quot;00FF3235&quot;/&gt;&lt;/wsp:rsids&gt;&lt;/w:docPr&gt;&lt;w:body&gt;&lt;wx:sect&gt;&lt;w:p wsp:rsidR=&quot;00000000&quot; wsp:rsidRDefault=&quot;00FF3235&quot; wsp:rsidP=&quot;00FF3235&quot;&gt;&lt;m:oMathPara&gt;&lt;m:oMath&gt;&lt;m:r&gt;&lt;m:rPr&gt;&lt;m:lit/&gt;&lt;m:nor/&gt;&lt;/m:rPr&gt;&lt;w:rPr&gt;&lt;w:rFonts w:ascii=&quot;Cambria Math&quot; w:h-ansi=&quot;Cambria Math&quot;/&gt;&lt;wx:font wx:val=&quot;Cambria Math&quot;/&gt;&lt;/w:rPr&gt;&lt;m:t&gt;Axy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w:rPr&gt;&lt;w:rFonts w:ascii=&quot;Cambria Math&quot; w:h-ansi=&quot;Cambria Math&quot;/&gt;&lt;wx:font wx:val=&quot;Cambria Math&quot;/&gt;&lt;w:i/&gt;&lt;/w:rPr&gt;&lt;m:t&gt;b-x&lt;/m:t&gt;&lt;/m:r&gt;&lt;/m:e&gt;&lt;/m:d&gt;&lt;m:d&gt;&lt;m:dPr&gt;&lt;m:ctrlPr&gt;&lt;w:rPr&gt;&lt;w:rFonts w:ascii=&quot;Cambria Math&quot; w:h-ansi=&quot;Cambria Math&quot;/&gt;&lt;wx:font wx:val=&quot;Cambria Math&quot;/&gt;&lt;/w:rPr&gt;&lt;/m:ctrlPr&gt;&lt;/m:dPr&gt;&lt;m:e&gt;&lt;m:r&gt;&lt;w:rPr&gt;&lt;w:rFonts w:ascii=&quot;Cambria Math&quot; w:h-ansi=&quot;Cambria Math&quot;/&gt;&lt;wx:font wx:val=&quot;Cambria Math&quot;/&gt;&lt;w:i/&gt;&lt;/w:rPr&gt;&lt;m:t&gt;b-y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separate"/>
      </w:r>
      <w:r w:rsidR="00D20693">
        <w:rPr>
          <w:position w:val="-11"/>
        </w:rPr>
        <w:pict>
          <v:shape id="_x0000_i1057" type="#_x0000_t75" style="width:87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FA1326&quot;/&gt;&lt;wsp:rsid wsp:val=&quot;00FF3235&quot;/&gt;&lt;/wsp:rsids&gt;&lt;/w:docPr&gt;&lt;w:body&gt;&lt;wx:sect&gt;&lt;w:p wsp:rsidR=&quot;00000000&quot; wsp:rsidRDefault=&quot;00FF3235&quot; wsp:rsidP=&quot;00FF3235&quot;&gt;&lt;m:oMathPara&gt;&lt;m:oMath&gt;&lt;m:r&gt;&lt;m:rPr&gt;&lt;m:lit/&gt;&lt;m:nor/&gt;&lt;/m:rPr&gt;&lt;w:rPr&gt;&lt;w:rFonts w:ascii=&quot;Cambria Math&quot; w:h-ansi=&quot;Cambria Math&quot;/&gt;&lt;wx:font wx:val=&quot;Cambria Math&quot;/&gt;&lt;/w:rPr&gt;&lt;m:t&gt;Axy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w:rPr&gt;&lt;w:rFonts w:ascii=&quot;Cambria Math&quot; w:h-ansi=&quot;Cambria Math&quot;/&gt;&lt;wx:font wx:val=&quot;Cambria Math&quot;/&gt;&lt;w:i/&gt;&lt;/w:rPr&gt;&lt;m:t&gt;b-x&lt;/m:t&gt;&lt;/m:r&gt;&lt;/m:e&gt;&lt;/m:d&gt;&lt;m:d&gt;&lt;m:dPr&gt;&lt;m:ctrlPr&gt;&lt;w:rPr&gt;&lt;w:rFonts w:ascii=&quot;Cambria Math&quot; w:h-ansi=&quot;Cambria Math&quot;/&gt;&lt;wx:font wx:val=&quot;Cambria Math&quot;/&gt;&lt;/w:rPr&gt;&lt;/m:ctrlPr&gt;&lt;/m:dPr&gt;&lt;m:e&gt;&lt;m:r&gt;&lt;w:rPr&gt;&lt;w:rFonts w:ascii=&quot;Cambria Math&quot; w:h-ansi=&quot;Cambria Math&quot;/&gt;&lt;wx:font wx:val=&quot;Cambria Math&quot;/&gt;&lt;w:i/&gt;&lt;/w:rPr&gt;&lt;m:t&gt;b-y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где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постоянная, начала колебаться без начальной скорости. Исследовать свободные колебания мембраны, закрепленной по контуру.</w:t>
      </w:r>
    </w:p>
    <w:p w:rsidR="00223457" w:rsidRDefault="003A3EFC">
      <w:pPr>
        <w:pStyle w:val="ad"/>
        <w:numPr>
          <w:ilvl w:val="0"/>
          <w:numId w:val="6"/>
        </w:numPr>
        <w:spacing w:after="200" w:line="240" w:lineRule="auto"/>
        <w:ind w:left="357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Решить методом разделения переменных </w:t>
      </w:r>
    </w:p>
    <w:p w:rsidR="00223457" w:rsidRPr="001964E6" w:rsidRDefault="003A3EFC">
      <w:pPr>
        <w:pStyle w:val="ad"/>
        <w:spacing w:after="20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11"/>
        </w:rPr>
        <w:pict>
          <v:shape id="_x0000_i1058" type="#_x0000_t75" style="width:6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E8143B&quot;/&gt;&lt;wsp:rsid wsp:val=&quot;00FA1326&quot;/&gt;&lt;/wsp:rsids&gt;&lt;/w:docPr&gt;&lt;w:body&gt;&lt;wx:sect&gt;&lt;w:p wsp:rsidR=&quot;00000000&quot; wsp:rsidRDefault=&quot;00E8143B&quot; wsp:rsidP=&quot;00E8143B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tt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xx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+2&lt;/m:t&gt;&lt;/m:r&gt;&lt;m:r&gt;&lt;w:rPr&gt;&lt;w:rFonts w:ascii=&quot;Cambria Math&quot; w:h-ansi=&quot;Cambria Math&quot;/&gt;&lt;wx:font wx:val=&quot;Cambria Math&quot;/&gt;&lt;w:i/&gt;&lt;/w:rPr&gt;&lt;m:t&gt;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11"/>
        </w:rPr>
        <w:pict>
          <v:shape id="_x0000_i1059" type="#_x0000_t75" style="width:6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E8143B&quot;/&gt;&lt;wsp:rsid wsp:val=&quot;00FA1326&quot;/&gt;&lt;/wsp:rsids&gt;&lt;/w:docPr&gt;&lt;w:body&gt;&lt;wx:sect&gt;&lt;w:p wsp:rsidR=&quot;00000000&quot; wsp:rsidRDefault=&quot;00E8143B&quot; wsp:rsidP=&quot;00E8143B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tt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xx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+2&lt;/m:t&gt;&lt;/m:r&gt;&lt;m:r&gt;&lt;w:rPr&gt;&lt;w:rFonts w:ascii=&quot;Cambria Math&quot; w:h-ansi=&quot;Cambria Math&quot;/&gt;&lt;wx:font wx:val=&quot;Cambria Math&quot;/&gt;&lt;w:i/&gt;&lt;/w:rPr&gt;&lt;m:t&gt;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(</w: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9"/>
        </w:rPr>
        <w:pict>
          <v:shape id="_x0000_i1060" type="#_x0000_t75" style="width:95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617F3F&quot;/&gt;&lt;wsp:rsid wsp:val=&quot;00944038&quot;/&gt;&lt;wsp:rsid wsp:val=&quot;00FA1326&quot;/&gt;&lt;/wsp:rsids&gt;&lt;/w:docPr&gt;&lt;w:body&gt;&lt;wx:sect&gt;&lt;w:p wsp:rsidR=&quot;00000000&quot; wsp:rsidRDefault=&quot;00617F3F&quot; wsp:rsidP=&quot;00617F3F&quot;&gt;&lt;m:oMathPara&gt;&lt;m:oMath&gt;&lt;m:r&gt;&lt;w:rPr&gt;&lt;w:rFonts w:ascii=&quot;Cambria Math&quot; w:h-ansi=&quot;Cambria Math&quot;/&gt;&lt;wx:font wx:val=&quot;Cambria Math&quot;/&gt;&lt;w:i/&gt;&lt;/w:rPr&gt;&lt;m:t&gt;b&lt;/m:t&gt;&lt;/m:r&gt;&lt;m:r&gt;&lt;w:rPr&gt;&lt;w:rFonts w:ascii=&quot;Cambria Math&quot; w:h-ansi=&quot;Cambria Math&quot;/&gt;&lt;wx:font wx:val=&quot;Cambria Math&quot;/&gt;&lt;w:i/&gt;&lt;w:lang w:val=&quot;EN-US&quot;/&gt;&lt;/w:rPr&gt;&lt;m:t&gt;=&lt;/m:t&gt;&lt;/m:r&gt;&lt;m:r&gt;&lt;m:rPr&gt;&lt;m:lit/&gt;&lt;m:nor/&gt;&lt;/m:rPr&gt;&lt;w:rPr&gt;&lt;w:rFonts w:ascii=&quot;Cambria Math&quot; w:h-ansi=&quot;Cambria Math&quot;/&gt;&lt;wx:font wx:val=&quot;Cambria Math&quot;/&gt;&lt;w:lang w:val=&quot;EN-US&quot;/&gt;&lt;/w:rPr&gt;&lt;m:t&gt;const, 0&lt;/m:t&gt;&lt;/m:r&gt;&lt;m:r&gt;&lt;w:rPr&gt;&lt;w:rFonts w:ascii=&quot;Cambria Math&quot; w:h-ansi=&quot;Cambria Math&quot;/&gt;&lt;wx:font wx:val=&quot;Cambria Math&quot;/&gt;&lt;w:i/&gt;&lt;w:lang w:val=&quot;EN-US&quot;/&gt;&lt;/w:rPr&gt;&lt;m:t&gt;&amp;lt;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&amp;lt;&lt;/m:t&gt;&lt;/m:r&gt;&lt;m:r&gt;&lt;w:rPr&gt;&lt;w:rFonts w:ascii=&quot;Cambria Math&quot; w:h-ansi=&quot;Cambria Math&quot;/&gt;&lt;wx:font wx:val=&quot;Cambria Math&quot;/&gt;&lt;w:i/&gt;&lt;/w:rPr&gt;&lt;m:t&gt;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9"/>
        </w:rPr>
        <w:pict>
          <v:shape id="_x0000_i1061" type="#_x0000_t75" style="width:95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617F3F&quot;/&gt;&lt;wsp:rsid wsp:val=&quot;00944038&quot;/&gt;&lt;wsp:rsid wsp:val=&quot;00FA1326&quot;/&gt;&lt;/wsp:rsids&gt;&lt;/w:docPr&gt;&lt;w:body&gt;&lt;wx:sect&gt;&lt;w:p wsp:rsidR=&quot;00000000&quot; wsp:rsidRDefault=&quot;00617F3F&quot; wsp:rsidP=&quot;00617F3F&quot;&gt;&lt;m:oMathPara&gt;&lt;m:oMath&gt;&lt;m:r&gt;&lt;w:rPr&gt;&lt;w:rFonts w:ascii=&quot;Cambria Math&quot; w:h-ansi=&quot;Cambria Math&quot;/&gt;&lt;wx:font wx:val=&quot;Cambria Math&quot;/&gt;&lt;w:i/&gt;&lt;/w:rPr&gt;&lt;m:t&gt;b&lt;/m:t&gt;&lt;/m:r&gt;&lt;m:r&gt;&lt;w:rPr&gt;&lt;w:rFonts w:ascii=&quot;Cambria Math&quot; w:h-ansi=&quot;Cambria Math&quot;/&gt;&lt;wx:font wx:val=&quot;Cambria Math&quot;/&gt;&lt;w:i/&gt;&lt;w:lang w:val=&quot;EN-US&quot;/&gt;&lt;/w:rPr&gt;&lt;m:t&gt;=&lt;/m:t&gt;&lt;/m:r&gt;&lt;m:r&gt;&lt;m:rPr&gt;&lt;m:lit/&gt;&lt;m:nor/&gt;&lt;/m:rPr&gt;&lt;w:rPr&gt;&lt;w:rFonts w:ascii=&quot;Cambria Math&quot; w:h-ansi=&quot;Cambria Math&quot;/&gt;&lt;wx:font wx:val=&quot;Cambria Math&quot;/&gt;&lt;w:lang w:val=&quot;EN-US&quot;/&gt;&lt;/w:rPr&gt;&lt;m:t&gt;const, 0&lt;/m:t&gt;&lt;/m:r&gt;&lt;m:r&gt;&lt;w:rPr&gt;&lt;w:rFonts w:ascii=&quot;Cambria Math&quot; w:h-ansi=&quot;Cambria Math&quot;/&gt;&lt;wx:font wx:val=&quot;Cambria Math&quot;/&gt;&lt;w:i/&gt;&lt;w:lang w:val=&quot;EN-US&quot;/&gt;&lt;/w:rPr&gt;&lt;m:t&gt;&amp;lt;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&amp;lt;&lt;/m:t&gt;&lt;/m:r&gt;&lt;m:r&gt;&lt;w:rPr&gt;&lt;w:rFonts w:ascii=&quot;Cambria Math&quot; w:h-ansi=&quot;Cambria Math&quot;/&gt;&lt;wx:font wx:val=&quot;Cambria Math&quot;/&gt;&lt;w:i/&gt;&lt;/w:rPr&gt;&lt;m:t&gt;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), </w: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11"/>
        </w:rPr>
        <w:pict>
          <v:shape id="_x0000_i1062" type="#_x0000_t75" style="width:55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06D15&quot;/&gt;&lt;wsp:rsid wsp:val=&quot;00223457&quot;/&gt;&lt;wsp:rsid wsp:val=&quot;00300DB4&quot;/&gt;&lt;wsp:rsid wsp:val=&quot;003A3EFC&quot;/&gt;&lt;wsp:rsid wsp:val=&quot;00944038&quot;/&gt;&lt;wsp:rsid wsp:val=&quot;00FA1326&quot;/&gt;&lt;/wsp:rsids&gt;&lt;/w:docPr&gt;&lt;w:body&gt;&lt;wx:sect&gt;&lt;w:p wsp:rsidR=&quot;00000000&quot; wsp:rsidRDefault=&quot;00206D15&quot; wsp:rsidP=&quot;00206D15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11"/>
        </w:rPr>
        <w:pict>
          <v:shape id="_x0000_i1063" type="#_x0000_t75" style="width:55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06D15&quot;/&gt;&lt;wsp:rsid wsp:val=&quot;00223457&quot;/&gt;&lt;wsp:rsid wsp:val=&quot;00300DB4&quot;/&gt;&lt;wsp:rsid wsp:val=&quot;003A3EFC&quot;/&gt;&lt;wsp:rsid wsp:val=&quot;00944038&quot;/&gt;&lt;wsp:rsid wsp:val=&quot;00FA1326&quot;/&gt;&lt;/wsp:rsids&gt;&lt;/w:docPr&gt;&lt;w:body&gt;&lt;wx:sect&gt;&lt;w:p wsp:rsidR=&quot;00000000&quot; wsp:rsidRDefault=&quot;00206D15&quot; wsp:rsidP=&quot;00206D15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11"/>
        </w:rPr>
        <w:pict>
          <v:shape id="_x0000_i1064" type="#_x0000_t75" style="width:54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CA11A3&quot;/&gt;&lt;wsp:rsid wsp:val=&quot;00FA1326&quot;/&gt;&lt;/wsp:rsids&gt;&lt;/w:docPr&gt;&lt;w:body&gt;&lt;wx:sect&gt;&lt;w:p wsp:rsidR=&quot;00000000&quot; wsp:rsidRDefault=&quot;00CA11A3&quot; wsp:rsidP=&quot;00CA11A3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&lt;/m:t&gt;&lt;/m:r&gt;&lt;m:r&gt;&lt;w:rPr&gt;&lt;w:rFonts w:ascii=&quot;Cambria Math&quot; w:h-ansi=&quot;Cambria Math&quot;/&gt;&lt;wx:font wx:val=&quot;Cambria Math&quot;/&gt;&lt;w:i/&gt;&lt;/w:rPr&gt;&lt;m:t&gt;l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11"/>
        </w:rPr>
        <w:pict>
          <v:shape id="_x0000_i1065" type="#_x0000_t75" style="width:54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CA11A3&quot;/&gt;&lt;wsp:rsid wsp:val=&quot;00FA1326&quot;/&gt;&lt;/wsp:rsids&gt;&lt;/w:docPr&gt;&lt;w:body&gt;&lt;wx:sect&gt;&lt;w:p wsp:rsidR=&quot;00000000&quot; wsp:rsidRDefault=&quot;00CA11A3&quot; wsp:rsidP=&quot;00CA11A3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&lt;/m:t&gt;&lt;/m:r&gt;&lt;m:r&gt;&lt;w:rPr&gt;&lt;w:rFonts w:ascii=&quot;Cambria Math&quot; w:h-ansi=&quot;Cambria Math&quot;/&gt;&lt;wx:font wx:val=&quot;Cambria Math&quot;/&gt;&lt;w:i/&gt;&lt;/w:rPr&gt;&lt;m:t&gt;l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11"/>
        </w:rPr>
        <w:pict>
          <v:shape id="_x0000_i1066" type="#_x0000_t75" style="width:101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DC32EF&quot;/&gt;&lt;wsp:rsid wsp:val=&quot;00FA1326&quot;/&gt;&lt;/wsp:rsids&gt;&lt;/w:docPr&gt;&lt;w:body&gt;&lt;wx:sect&gt;&lt;w:p wsp:rsidR=&quot;00000000&quot; wsp:rsidRDefault=&quot;00DC32EF&quot; wsp:rsidP=&quot;00DC32EF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11"/>
        </w:rPr>
        <w:pict>
          <v:shape id="_x0000_i1067" type="#_x0000_t75" style="width:101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DC32EF&quot;/&gt;&lt;wsp:rsid wsp:val=&quot;00FA1326&quot;/&gt;&lt;/wsp:rsids&gt;&lt;/w:docPr&gt;&lt;w:body&gt;&lt;wx:sect&gt;&lt;w:p wsp:rsidR=&quot;00000000&quot; wsp:rsidRDefault=&quot;00DC32EF&quot; wsp:rsidP=&quot;00DC32EF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</w:p>
    <w:p w:rsidR="00223457" w:rsidRDefault="003A3EFC">
      <w:pPr>
        <w:pStyle w:val="ad"/>
        <w:numPr>
          <w:ilvl w:val="0"/>
          <w:numId w:val="6"/>
        </w:numPr>
        <w:spacing w:after="200" w:line="240" w:lineRule="auto"/>
        <w:ind w:left="357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Решить методом разделения переменных </w:t>
      </w:r>
    </w:p>
    <w:p w:rsidR="00223457" w:rsidRPr="001964E6" w:rsidRDefault="003A3EFC">
      <w:pPr>
        <w:pStyle w:val="ad"/>
        <w:spacing w:after="20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11"/>
        </w:rPr>
        <w:pict>
          <v:shape id="_x0000_i1068" type="#_x0000_t75" style="width:74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B40CF8&quot;/&gt;&lt;wsp:rsid wsp:val=&quot;00FA1326&quot;/&gt;&lt;/wsp:rsids&gt;&lt;/w:docPr&gt;&lt;w:body&gt;&lt;wx:sect&gt;&lt;w:p wsp:rsidR=&quot;00000000&quot; wsp:rsidRDefault=&quot;00B40CF8&quot; wsp:rsidP=&quot;00B40CF8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tt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xx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+&lt;/m:t&gt;&lt;/m:r&gt;&lt;m:r&gt;&lt;m:rPr&gt;&lt;m:lit/&gt;&lt;m:nor/&gt;&lt;/m:rPr&gt;&lt;w:rPr&gt;&lt;w:rFonts w:ascii=&quot;Cambria Math&quot; w:h-ansi=&quot;Cambria Math&quot;/&gt;&lt;wx:font wx:val=&quot;Cambria Math&quot;/&gt;&lt;w:lang w:val=&quot;EN-US&quot;/&gt;&lt;/w:rPr&gt;&lt;m:t&gt;cos&lt;/m:t&gt;&lt;/m:r&gt;&lt;m:r&gt;&lt;w:rPr&gt;&lt;w:rFonts w:ascii=&quot;Cambria Math&quot; w:h-ansi=&quot;Cambria Math&quot;/&gt;&lt;wx:font wx:val=&quot;Cambria Math&quot;/&gt;&lt;w:i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11"/>
        </w:rPr>
        <w:pict>
          <v:shape id="_x0000_i1069" type="#_x0000_t75" style="width:74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B40CF8&quot;/&gt;&lt;wsp:rsid wsp:val=&quot;00FA1326&quot;/&gt;&lt;/wsp:rsids&gt;&lt;/w:docPr&gt;&lt;w:body&gt;&lt;wx:sect&gt;&lt;w:p wsp:rsidR=&quot;00000000&quot; wsp:rsidRDefault=&quot;00B40CF8&quot; wsp:rsidP=&quot;00B40CF8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tt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xx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+&lt;/m:t&gt;&lt;/m:r&gt;&lt;m:r&gt;&lt;m:rPr&gt;&lt;m:lit/&gt;&lt;m:nor/&gt;&lt;/m:rPr&gt;&lt;w:rPr&gt;&lt;w:rFonts w:ascii=&quot;Cambria Math&quot; w:h-ansi=&quot;Cambria Math&quot;/&gt;&lt;wx:font wx:val=&quot;Cambria Math&quot;/&gt;&lt;w:lang w:val=&quot;EN-US&quot;/&gt;&lt;/w:rPr&gt;&lt;m:t&gt;cos&lt;/m:t&gt;&lt;/m:r&gt;&lt;m:r&gt;&lt;w:rPr&gt;&lt;w:rFonts w:ascii=&quot;Cambria Math&quot; w:h-ansi=&quot;Cambria Math&quot;/&gt;&lt;wx:font wx:val=&quot;Cambria Math&quot;/&gt;&lt;w:i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(</w: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9"/>
        </w:rPr>
        <w:pict>
          <v:shape id="_x0000_i1070" type="#_x0000_t75" style="width:50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74E71&quot;/&gt;&lt;wsp:rsid wsp:val=&quot;001964E6&quot;/&gt;&lt;wsp:rsid wsp:val=&quot;00223457&quot;/&gt;&lt;wsp:rsid wsp:val=&quot;00300DB4&quot;/&gt;&lt;wsp:rsid wsp:val=&quot;003A3EFC&quot;/&gt;&lt;wsp:rsid wsp:val=&quot;00944038&quot;/&gt;&lt;wsp:rsid wsp:val=&quot;00FA1326&quot;/&gt;&lt;/wsp:rsids&gt;&lt;/w:docPr&gt;&lt;w:body&gt;&lt;wx:sect&gt;&lt;w:p wsp:rsidR=&quot;00000000&quot; wsp:rsidRDefault=&quot;00174E71&quot; wsp:rsidP=&quot;00174E71&quot;&gt;&lt;m:oMathPara&gt;&lt;m:oMath&gt;&lt;m:r&gt;&lt;m:rPr&gt;&lt;m:lit/&gt;&lt;m:nor/&gt;&lt;/m:rPr&gt;&lt;w:rPr&gt;&lt;w:rFonts w:ascii=&quot;Cambria Math&quot; w:h-ansi=&quot;Cambria Math&quot;/&gt;&lt;wx:font wx:val=&quot;Cambria Math&quot;/&gt;&lt;w:lang w:val=&quot;EN-US&quot;/&gt;&lt;/w:rPr&gt;&lt;m:t&gt; 0&lt;/m:t&gt;&lt;/m:r&gt;&lt;m:r&gt;&lt;w:rPr&gt;&lt;w:rFonts w:ascii=&quot;Cambria Math&quot; w:h-ansi=&quot;Cambria Math&quot;/&gt;&lt;wx:font wx:val=&quot;Cambria Math&quot;/&gt;&lt;w:i/&gt;&lt;w:lang w:val=&quot;EN-US&quot;/&gt;&lt;/w:rPr&gt;&lt;m:t&gt;&amp;lt;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&amp;lt;&lt;/m:t&gt;&lt;/m:r&gt;&lt;m:r&gt;&lt;w:rPr&gt;&lt;w:rFonts w:ascii=&quot;Cambria Math&quot; w:h-ansi=&quot;Cambria Math&quot;/&gt;&lt;wx:font wx:val=&quot;Cambria Math&quot;/&gt;&lt;w:i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9"/>
        </w:rPr>
        <w:pict>
          <v:shape id="_x0000_i1071" type="#_x0000_t75" style="width:50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74E71&quot;/&gt;&lt;wsp:rsid wsp:val=&quot;001964E6&quot;/&gt;&lt;wsp:rsid wsp:val=&quot;00223457&quot;/&gt;&lt;wsp:rsid wsp:val=&quot;00300DB4&quot;/&gt;&lt;wsp:rsid wsp:val=&quot;003A3EFC&quot;/&gt;&lt;wsp:rsid wsp:val=&quot;00944038&quot;/&gt;&lt;wsp:rsid wsp:val=&quot;00FA1326&quot;/&gt;&lt;/wsp:rsids&gt;&lt;/w:docPr&gt;&lt;w:body&gt;&lt;wx:sect&gt;&lt;w:p wsp:rsidR=&quot;00000000&quot; wsp:rsidRDefault=&quot;00174E71&quot; wsp:rsidP=&quot;00174E71&quot;&gt;&lt;m:oMathPara&gt;&lt;m:oMath&gt;&lt;m:r&gt;&lt;m:rPr&gt;&lt;m:lit/&gt;&lt;m:nor/&gt;&lt;/m:rPr&gt;&lt;w:rPr&gt;&lt;w:rFonts w:ascii=&quot;Cambria Math&quot; w:h-ansi=&quot;Cambria Math&quot;/&gt;&lt;wx:font wx:val=&quot;Cambria Math&quot;/&gt;&lt;w:lang w:val=&quot;EN-US&quot;/&gt;&lt;/w:rPr&gt;&lt;m:t&gt; 0&lt;/m:t&gt;&lt;/m:r&gt;&lt;m:r&gt;&lt;w:rPr&gt;&lt;w:rFonts w:ascii=&quot;Cambria Math&quot; w:h-ansi=&quot;Cambria Math&quot;/&gt;&lt;wx:font wx:val=&quot;Cambria Math&quot;/&gt;&lt;w:i/&gt;&lt;w:lang w:val=&quot;EN-US&quot;/&gt;&lt;/w:rPr&gt;&lt;m:t&gt;&amp;lt;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&amp;lt;&lt;/m:t&gt;&lt;/m:r&gt;&lt;m:r&gt;&lt;w:rPr&gt;&lt;w:rFonts w:ascii=&quot;Cambria Math&quot; w:h-ansi=&quot;Cambria Math&quot;/&gt;&lt;wx:font wx:val=&quot;Cambria Math&quot;/&gt;&lt;w:i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), </w: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11"/>
        </w:rPr>
        <w:pict>
          <v:shape id="_x0000_i1072" type="#_x0000_t75" style="width:55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FA1326&quot;/&gt;&lt;wsp:rsid wsp:val=&quot;00FC5014&quot;/&gt;&lt;/wsp:rsids&gt;&lt;/w:docPr&gt;&lt;w:body&gt;&lt;wx:sect&gt;&lt;w:p wsp:rsidR=&quot;00000000&quot; wsp:rsidRDefault=&quot;00FC5014&quot; wsp:rsidP=&quot;00FC5014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11"/>
        </w:rPr>
        <w:pict>
          <v:shape id="_x0000_i1073" type="#_x0000_t75" style="width:55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FA1326&quot;/&gt;&lt;wsp:rsid wsp:val=&quot;00FC5014&quot;/&gt;&lt;/wsp:rsids&gt;&lt;/w:docPr&gt;&lt;w:body&gt;&lt;wx:sect&gt;&lt;w:p wsp:rsidR=&quot;00000000&quot; wsp:rsidRDefault=&quot;00FC5014&quot; wsp:rsidP=&quot;00FC5014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11"/>
        </w:rPr>
        <w:pict>
          <v:shape id="_x0000_i1074" type="#_x0000_t75" style="width:56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CA3D0F&quot;/&gt;&lt;wsp:rsid wsp:val=&quot;00FA1326&quot;/&gt;&lt;/wsp:rsids&gt;&lt;/w:docPr&gt;&lt;w:body&gt;&lt;wx:sect&gt;&lt;w:p wsp:rsidR=&quot;00000000&quot; wsp:rsidRDefault=&quot;00CA3D0F&quot; wsp:rsidP=&quot;00CA3D0F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&lt;/m:t&gt;&lt;/m:r&gt;&lt;m:r&gt;&lt;w:rPr&gt;&lt;w:rFonts w:ascii=&quot;Cambria Math&quot; w:h-ansi=&quot;Cambria Math&quot;/&gt;&lt;wx:font wx:val=&quot;Cambria Math&quot;/&gt;&lt;w:i/&gt;&lt;/w:rPr&gt;&lt;m:t&gt;ПЂ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11"/>
        </w:rPr>
        <w:pict>
          <v:shape id="_x0000_i1075" type="#_x0000_t75" style="width:56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CA3D0F&quot;/&gt;&lt;wsp:rsid wsp:val=&quot;00FA1326&quot;/&gt;&lt;/wsp:rsids&gt;&lt;/w:docPr&gt;&lt;w:body&gt;&lt;wx:sect&gt;&lt;w:p wsp:rsidR=&quot;00000000&quot; wsp:rsidRDefault=&quot;00CA3D0F&quot; wsp:rsidP=&quot;00CA3D0F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&lt;/m:t&gt;&lt;/m:r&gt;&lt;m:r&gt;&lt;w:rPr&gt;&lt;w:rFonts w:ascii=&quot;Cambria Math&quot; w:h-ansi=&quot;Cambria Math&quot;/&gt;&lt;wx:font wx:val=&quot;Cambria Math&quot;/&gt;&lt;w:i/&gt;&lt;/w:rPr&gt;&lt;m:t&gt;ПЂ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11"/>
        </w:rPr>
        <w:pict>
          <v:shape id="_x0000_i1076" type="#_x0000_t75" style="width:101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96128&quot;/&gt;&lt;wsp:rsid wsp:val=&quot;003A3EFC&quot;/&gt;&lt;wsp:rsid wsp:val=&quot;00944038&quot;/&gt;&lt;wsp:rsid wsp:val=&quot;00FA1326&quot;/&gt;&lt;/wsp:rsids&gt;&lt;/w:docPr&gt;&lt;w:body&gt;&lt;wx:sect&gt;&lt;w:p wsp:rsidR=&quot;00000000&quot; wsp:rsidRDefault=&quot;00396128&quot; wsp:rsidP=&quot;00396128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11"/>
        </w:rPr>
        <w:pict>
          <v:shape id="_x0000_i1077" type="#_x0000_t75" style="width:101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96128&quot;/&gt;&lt;wsp:rsid wsp:val=&quot;003A3EFC&quot;/&gt;&lt;wsp:rsid wsp:val=&quot;00944038&quot;/&gt;&lt;wsp:rsid wsp:val=&quot;00FA1326&quot;/&gt;&lt;/wsp:rsids&gt;&lt;/w:docPr&gt;&lt;w:body&gt;&lt;wx:sect&gt;&lt;w:p wsp:rsidR=&quot;00000000&quot; wsp:rsidRDefault=&quot;00396128&quot; wsp:rsidP=&quot;00396128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</w:p>
    <w:p w:rsidR="00223457" w:rsidRDefault="003A3EFC">
      <w:pPr>
        <w:pStyle w:val="ad"/>
        <w:numPr>
          <w:ilvl w:val="0"/>
          <w:numId w:val="6"/>
        </w:numPr>
        <w:spacing w:after="200" w:line="240" w:lineRule="auto"/>
        <w:ind w:left="357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Решить смешанную задачу</w:t>
      </w:r>
    </w:p>
    <w:p w:rsidR="00223457" w:rsidRPr="001964E6" w:rsidRDefault="003A3EFC">
      <w:pPr>
        <w:pStyle w:val="ad"/>
        <w:spacing w:after="20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11"/>
        </w:rPr>
        <w:pict>
          <v:shape id="_x0000_i1078" type="#_x0000_t75" style="width:84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D42BBC&quot;/&gt;&lt;wsp:rsid wsp:val=&quot;00FA1326&quot;/&gt;&lt;/wsp:rsids&gt;&lt;/w:docPr&gt;&lt;w:body&gt;&lt;wx:sect&gt;&lt;w:p wsp:rsidR=&quot;00000000&quot; wsp:rsidRDefault=&quot;00D42BBC&quot; wsp:rsidP=&quot;00D42BBC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tt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xx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+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11"/>
        </w:rPr>
        <w:pict>
          <v:shape id="_x0000_i1079" type="#_x0000_t75" style="width:84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D42BBC&quot;/&gt;&lt;wsp:rsid wsp:val=&quot;00FA1326&quot;/&gt;&lt;/wsp:rsids&gt;&lt;/w:docPr&gt;&lt;w:body&gt;&lt;wx:sect&gt;&lt;w:p wsp:rsidR=&quot;00000000&quot; wsp:rsidRDefault=&quot;00D42BBC&quot; wsp:rsidP=&quot;00D42BBC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tt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xx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+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(</w: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9"/>
        </w:rPr>
        <w:pict>
          <v:shape id="_x0000_i1080" type="#_x0000_t75" style="width:47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713051&quot;/&gt;&lt;wsp:rsid wsp:val=&quot;00944038&quot;/&gt;&lt;wsp:rsid wsp:val=&quot;00FA1326&quot;/&gt;&lt;/wsp:rsids&gt;&lt;/w:docPr&gt;&lt;w:body&gt;&lt;wx:sect&gt;&lt;w:p wsp:rsidR=&quot;00000000&quot; wsp:rsidRDefault=&quot;00713051&quot; wsp:rsidP=&quot;00713051&quot;&gt;&lt;m:oMathPara&gt;&lt;m:oMath&gt;&lt;m:r&gt;&lt;w:rPr&gt;&lt;w:rFonts w:ascii=&quot;Cambria Math&quot; w:h-ansi=&quot;Cambria Math&quot;/&gt;&lt;wx:font wx:val=&quot;Cambria Math&quot;/&gt;&lt;w:i/&gt;&lt;w:lang w:val=&quot;EN-US&quot;/&gt;&lt;/w:rPr&gt;&lt;m:t&gt;0&amp;lt;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&amp;l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9"/>
        </w:rPr>
        <w:pict>
          <v:shape id="_x0000_i1081" type="#_x0000_t75" style="width:47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713051&quot;/&gt;&lt;wsp:rsid wsp:val=&quot;00944038&quot;/&gt;&lt;wsp:rsid wsp:val=&quot;00FA1326&quot;/&gt;&lt;/wsp:rsids&gt;&lt;/w:docPr&gt;&lt;w:body&gt;&lt;wx:sect&gt;&lt;w:p wsp:rsidR=&quot;00000000&quot; wsp:rsidRDefault=&quot;00713051&quot; wsp:rsidP=&quot;00713051&quot;&gt;&lt;m:oMathPara&gt;&lt;m:oMath&gt;&lt;m:r&gt;&lt;w:rPr&gt;&lt;w:rFonts w:ascii=&quot;Cambria Math&quot; w:h-ansi=&quot;Cambria Math&quot;/&gt;&lt;wx:font wx:val=&quot;Cambria Math&quot;/&gt;&lt;w:i/&gt;&lt;w:lang w:val=&quot;EN-US&quot;/&gt;&lt;/w:rPr&gt;&lt;m:t&gt;0&amp;lt;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&amp;l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), </w: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11"/>
        </w:rPr>
        <w:pict>
          <v:shape id="_x0000_i1082" type="#_x0000_t75" style="width:55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DA5B89&quot;/&gt;&lt;wsp:rsid wsp:val=&quot;00FA1326&quot;/&gt;&lt;/wsp:rsids&gt;&lt;/w:docPr&gt;&lt;w:body&gt;&lt;wx:sect&gt;&lt;w:p wsp:rsidR=&quot;00000000&quot; wsp:rsidRDefault=&quot;00DA5B89&quot; wsp:rsidP=&quot;00DA5B89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11"/>
        </w:rPr>
        <w:pict>
          <v:shape id="_x0000_i1083" type="#_x0000_t75" style="width:55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DA5B89&quot;/&gt;&lt;wsp:rsid wsp:val=&quot;00FA1326&quot;/&gt;&lt;/wsp:rsids&gt;&lt;/w:docPr&gt;&lt;w:body&gt;&lt;wx:sect&gt;&lt;w:p wsp:rsidR=&quot;00000000&quot; wsp:rsidRDefault=&quot;00DA5B89&quot; wsp:rsidP=&quot;00DA5B89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11"/>
        </w:rPr>
        <w:pict>
          <v:shape id="_x0000_i1084" type="#_x0000_t75" style="width:55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5D03CC&quot;/&gt;&lt;wsp:rsid wsp:val=&quot;00944038&quot;/&gt;&lt;wsp:rsid wsp:val=&quot;00FA1326&quot;/&gt;&lt;/wsp:rsids&gt;&lt;/w:docPr&gt;&lt;w:body&gt;&lt;wx:sect&gt;&lt;w:p wsp:rsidR=&quot;00000000&quot; wsp:rsidRDefault=&quot;005D03CC&quot; wsp:rsidP=&quot;005D03CC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1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11"/>
        </w:rPr>
        <w:pict>
          <v:shape id="_x0000_i1085" type="#_x0000_t75" style="width:55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5D03CC&quot;/&gt;&lt;wsp:rsid wsp:val=&quot;00944038&quot;/&gt;&lt;wsp:rsid wsp:val=&quot;00FA1326&quot;/&gt;&lt;/wsp:rsids&gt;&lt;/w:docPr&gt;&lt;w:body&gt;&lt;wx:sect&gt;&lt;w:p wsp:rsidR=&quot;00000000&quot; wsp:rsidRDefault=&quot;005D03CC&quot; wsp:rsidP=&quot;005D03CC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1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11"/>
        </w:rPr>
        <w:pict>
          <v:shape id="_x0000_i1086" type="#_x0000_t75" style="width:101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3B7130&quot;/&gt;&lt;wsp:rsid wsp:val=&quot;00944038&quot;/&gt;&lt;wsp:rsid wsp:val=&quot;00FA1326&quot;/&gt;&lt;/wsp:rsids&gt;&lt;/w:docPr&gt;&lt;w:body&gt;&lt;wx:sect&gt;&lt;w:p wsp:rsidR=&quot;00000000&quot; wsp:rsidRDefault=&quot;003B7130&quot; wsp:rsidP=&quot;003B7130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11"/>
        </w:rPr>
        <w:pict>
          <v:shape id="_x0000_i1087" type="#_x0000_t75" style="width:101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3B7130&quot;/&gt;&lt;wsp:rsid wsp:val=&quot;00944038&quot;/&gt;&lt;wsp:rsid wsp:val=&quot;00FA1326&quot;/&gt;&lt;/wsp:rsids&gt;&lt;/w:docPr&gt;&lt;w:body&gt;&lt;wx:sect&gt;&lt;w:p wsp:rsidR=&quot;00000000&quot; wsp:rsidRDefault=&quot;003B7130&quot; wsp:rsidP=&quot;003B7130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</w:p>
    <w:p w:rsidR="00223457" w:rsidRDefault="003A3EFC">
      <w:pPr>
        <w:pStyle w:val="ad"/>
        <w:numPr>
          <w:ilvl w:val="0"/>
          <w:numId w:val="6"/>
        </w:numPr>
        <w:spacing w:after="200" w:line="240" w:lineRule="auto"/>
        <w:ind w:left="357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Решить смешанную задачу</w:t>
      </w:r>
    </w:p>
    <w:p w:rsidR="00223457" w:rsidRDefault="003A3EFC">
      <w:pPr>
        <w:pStyle w:val="ad"/>
        <w:spacing w:after="20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QUOTE </w:instrText>
      </w:r>
      <w:r w:rsidR="00D20693">
        <w:rPr>
          <w:position w:val="-11"/>
        </w:rPr>
        <w:pict>
          <v:shape id="_x0000_i1088" type="#_x0000_t75" style="width:39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466600&quot;/&gt;&lt;wsp:rsid wsp:val=&quot;00944038&quot;/&gt;&lt;wsp:rsid wsp:val=&quot;00FA1326&quot;/&gt;&lt;/wsp:rsids&gt;&lt;/w:docPr&gt;&lt;w:body&gt;&lt;wx:sect&gt;&lt;w:p wsp:rsidR=&quot;00000000&quot; wsp:rsidRDefault=&quot;00466600&quot; wsp:rsidP=&quot;00466600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/w:rPr&gt;&lt;m:t&gt;x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separate"/>
      </w:r>
      <w:r w:rsidR="00D20693">
        <w:rPr>
          <w:position w:val="-11"/>
        </w:rPr>
        <w:pict>
          <v:shape id="_x0000_i1089" type="#_x0000_t75" style="width:39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466600&quot;/&gt;&lt;wsp:rsid wsp:val=&quot;00944038&quot;/&gt;&lt;wsp:rsid wsp:val=&quot;00FA1326&quot;/&gt;&lt;/wsp:rsids&gt;&lt;/w:docPr&gt;&lt;w:body&gt;&lt;wx:sect&gt;&lt;w:p wsp:rsidR=&quot;00000000&quot; wsp:rsidRDefault=&quot;00466600&quot; wsp:rsidP=&quot;00466600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/w:rPr&gt;&lt;m:t&gt;x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QUOTE </w:instrText>
      </w:r>
      <w:r w:rsidR="00D20693">
        <w:rPr>
          <w:position w:val="-9"/>
        </w:rPr>
        <w:pict>
          <v:shape id="_x0000_i1090" type="#_x0000_t75" style="width:47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2E73D6&quot;/&gt;&lt;wsp:rsid wsp:val=&quot;00300DB4&quot;/&gt;&lt;wsp:rsid wsp:val=&quot;003A3EFC&quot;/&gt;&lt;wsp:rsid wsp:val=&quot;00944038&quot;/&gt;&lt;wsp:rsid wsp:val=&quot;00FA1326&quot;/&gt;&lt;/wsp:rsids&gt;&lt;/w:docPr&gt;&lt;w:body&gt;&lt;wx:sect&gt;&lt;w:p wsp:rsidR=&quot;00000000&quot; wsp:rsidRDefault=&quot;002E73D6&quot; wsp:rsidP=&quot;002E73D6&quot;&gt;&lt;m:oMathPara&gt;&lt;m:oMath&gt;&lt;m:r&gt;&lt;w:rPr&gt;&lt;w:rFonts w:ascii=&quot;Cambria Math&quot; w:h-ansi=&quot;Cambria Math&quot;/&gt;&lt;wx:font wx:val=&quot;Cambria Math&quot;/&gt;&lt;w:i/&gt;&lt;/w:rPr&gt;&lt;m:t&gt;0&amp;lt;x&amp;l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separate"/>
      </w:r>
      <w:r w:rsidR="00D20693">
        <w:rPr>
          <w:position w:val="-9"/>
        </w:rPr>
        <w:pict>
          <v:shape id="_x0000_i1091" type="#_x0000_t75" style="width:47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2E73D6&quot;/&gt;&lt;wsp:rsid wsp:val=&quot;00300DB4&quot;/&gt;&lt;wsp:rsid wsp:val=&quot;003A3EFC&quot;/&gt;&lt;wsp:rsid wsp:val=&quot;00944038&quot;/&gt;&lt;wsp:rsid wsp:val=&quot;00FA1326&quot;/&gt;&lt;/wsp:rsids&gt;&lt;/w:docPr&gt;&lt;w:body&gt;&lt;wx:sect&gt;&lt;w:p wsp:rsidR=&quot;00000000&quot; wsp:rsidRDefault=&quot;002E73D6&quot; wsp:rsidP=&quot;002E73D6&quot;&gt;&lt;m:oMathPara&gt;&lt;m:oMath&gt;&lt;m:r&gt;&lt;w:rPr&gt;&lt;w:rFonts w:ascii=&quot;Cambria Math&quot; w:h-ansi=&quot;Cambria Math&quot;/&gt;&lt;wx:font wx:val=&quot;Cambria Math&quot;/&gt;&lt;w:i/&gt;&lt;/w:rPr&gt;&lt;m:t&gt;0&amp;lt;x&amp;l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</w: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QUOTE </w:instrText>
      </w:r>
      <w:r w:rsidR="00D20693">
        <w:rPr>
          <w:position w:val="-11"/>
        </w:rPr>
        <w:pict>
          <v:shape id="_x0000_i1092" type="#_x0000_t75" style="width:55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B22214&quot;/&gt;&lt;wsp:rsid wsp:val=&quot;00FA1326&quot;/&gt;&lt;/wsp:rsids&gt;&lt;/w:docPr&gt;&lt;w:body&gt;&lt;wx:sect&gt;&lt;w:p wsp:rsidR=&quot;00000000&quot; wsp:rsidRDefault=&quot;00B22214&quot; wsp:rsidP=&quot;00B22214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=0&lt;/m:t&gt;&lt;/m:r&gt;&lt;/m:sub&gt;&lt;/m:sSub&gt;&lt;m:r&gt;&lt;w:rPr&gt;&lt;w:rFonts w:ascii=&quot;Cambria Math&quot; w:h-ansi=&quot;Cambria Math&quot;/&gt;&lt;wx:font wx:val=&quot;Cambria Math&quot;/&gt;&lt;w:i/&gt;&lt;/w:rPr&gt;&lt;m:t&gt;=1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separate"/>
      </w:r>
      <w:r w:rsidR="00D20693">
        <w:rPr>
          <w:position w:val="-11"/>
        </w:rPr>
        <w:pict>
          <v:shape id="_x0000_i1093" type="#_x0000_t75" style="width:55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B22214&quot;/&gt;&lt;wsp:rsid wsp:val=&quot;00FA1326&quot;/&gt;&lt;/wsp:rsids&gt;&lt;/w:docPr&gt;&lt;w:body&gt;&lt;wx:sect&gt;&lt;w:p wsp:rsidR=&quot;00000000&quot; wsp:rsidRDefault=&quot;00B22214&quot; wsp:rsidP=&quot;00B22214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=0&lt;/m:t&gt;&lt;/m:r&gt;&lt;/m:sub&gt;&lt;/m:sSub&gt;&lt;m:r&gt;&lt;w:rPr&gt;&lt;w:rFonts w:ascii=&quot;Cambria Math&quot; w:h-ansi=&quot;Cambria Math&quot;/&gt;&lt;wx:font wx:val=&quot;Cambria Math&quot;/&gt;&lt;w:i/&gt;&lt;/w:rPr&gt;&lt;m:t&gt;=1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QUOTE </w:instrText>
      </w:r>
      <w:r w:rsidR="00D20693">
        <w:rPr>
          <w:position w:val="-11"/>
        </w:rPr>
        <w:pict>
          <v:shape id="_x0000_i1094" type="#_x0000_t75" style="width:55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4D6DA3&quot;/&gt;&lt;wsp:rsid wsp:val=&quot;00944038&quot;/&gt;&lt;wsp:rsid wsp:val=&quot;00FA1326&quot;/&gt;&lt;/wsp:rsids&gt;&lt;/w:docPr&gt;&lt;w:body&gt;&lt;wx:sect&gt;&lt;w:p wsp:rsidR=&quot;00000000&quot; wsp:rsidRDefault=&quot;004D6DA3&quot; wsp:rsidP=&quot;004D6DA3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=1&lt;/m:t&gt;&lt;/m:r&gt;&lt;/m:sub&gt;&lt;/m:sSub&gt;&lt;m:r&gt;&lt;w:rPr&gt;&lt;w:rFonts w:ascii=&quot;Cambria Math&quot; w:h-ansi=&quot;Cambria Math&quot;/&gt;&lt;wx:font wx:val=&quot;Cambria Math&quot;/&gt;&lt;w:i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separate"/>
      </w:r>
      <w:r w:rsidR="00D20693">
        <w:rPr>
          <w:position w:val="-11"/>
        </w:rPr>
        <w:pict>
          <v:shape id="_x0000_i1095" type="#_x0000_t75" style="width:55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4D6DA3&quot;/&gt;&lt;wsp:rsid wsp:val=&quot;00944038&quot;/&gt;&lt;wsp:rsid wsp:val=&quot;00FA1326&quot;/&gt;&lt;/wsp:rsids&gt;&lt;/w:docPr&gt;&lt;w:body&gt;&lt;wx:sect&gt;&lt;w:p wsp:rsidR=&quot;00000000&quot; wsp:rsidRDefault=&quot;004D6DA3&quot; wsp:rsidP=&quot;004D6DA3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=1&lt;/m:t&gt;&lt;/m:r&gt;&lt;/m:sub&gt;&lt;/m:sSub&gt;&lt;m:r&gt;&lt;w:rPr&gt;&lt;w:rFonts w:ascii=&quot;Cambria Math&quot; w:h-ansi=&quot;Cambria Math&quot;/&gt;&lt;wx:font wx:val=&quot;Cambria Math&quot;/&gt;&lt;w:i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QUOTE </w:instrText>
      </w:r>
      <w:r w:rsidR="00D20693">
        <w:rPr>
          <w:position w:val="-11"/>
        </w:rPr>
        <w:pict>
          <v:shape id="_x0000_i1096" type="#_x0000_t75" style="width:51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1B2E2A&quot;/&gt;&lt;wsp:rsid wsp:val=&quot;00223457&quot;/&gt;&lt;wsp:rsid wsp:val=&quot;00300DB4&quot;/&gt;&lt;wsp:rsid wsp:val=&quot;003A3EFC&quot;/&gt;&lt;wsp:rsid wsp:val=&quot;00944038&quot;/&gt;&lt;wsp:rsid wsp:val=&quot;00FA1326&quot;/&gt;&lt;/wsp:rsids&gt;&lt;/w:docPr&gt;&lt;w:body&gt;&lt;wx:sect&gt;&lt;w:p wsp:rsidR=&quot;00000000&quot; wsp:rsidRDefault=&quot;001B2E2A&quot; wsp:rsidP=&quot;001B2E2A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=0&lt;/m:t&gt;&lt;/m:r&gt;&lt;/m:sub&gt;&lt;/m:sSub&gt;&lt;m:r&gt;&lt;w:rPr&gt;&lt;w:rFonts w:ascii=&quot;Cambria Math&quot; w:h-ansi=&quot;Cambria Math&quot;/&gt;&lt;wx:font wx:val=&quot;Cambria Math&quot;/&gt;&lt;w:i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separate"/>
      </w:r>
      <w:r w:rsidR="00D20693">
        <w:rPr>
          <w:position w:val="-11"/>
        </w:rPr>
        <w:pict>
          <v:shape id="_x0000_i1097" type="#_x0000_t75" style="width:51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1B2E2A&quot;/&gt;&lt;wsp:rsid wsp:val=&quot;00223457&quot;/&gt;&lt;wsp:rsid wsp:val=&quot;00300DB4&quot;/&gt;&lt;wsp:rsid wsp:val=&quot;003A3EFC&quot;/&gt;&lt;wsp:rsid wsp:val=&quot;00944038&quot;/&gt;&lt;wsp:rsid wsp:val=&quot;00FA1326&quot;/&gt;&lt;/wsp:rsids&gt;&lt;/w:docPr&gt;&lt;w:body&gt;&lt;wx:sect&gt;&lt;w:p wsp:rsidR=&quot;00000000&quot; wsp:rsidRDefault=&quot;001B2E2A&quot; wsp:rsidP=&quot;001B2E2A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=0&lt;/m:t&gt;&lt;/m:r&gt;&lt;/m:sub&gt;&lt;/m:sSub&gt;&lt;m:r&gt;&lt;w:rPr&gt;&lt;w:rFonts w:ascii=&quot;Cambria Math&quot; w:h-ansi=&quot;Cambria Math&quot;/&gt;&lt;wx:font wx:val=&quot;Cambria Math&quot;/&gt;&lt;w:i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23457" w:rsidRDefault="003A3EFC">
      <w:pPr>
        <w:pStyle w:val="ad"/>
        <w:numPr>
          <w:ilvl w:val="0"/>
          <w:numId w:val="6"/>
        </w:numPr>
        <w:spacing w:after="200" w:line="240" w:lineRule="auto"/>
        <w:ind w:left="357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Решить смешанную задачу</w:t>
      </w:r>
    </w:p>
    <w:p w:rsidR="00223457" w:rsidRPr="001964E6" w:rsidRDefault="003A3EFC">
      <w:pPr>
        <w:pStyle w:val="ad"/>
        <w:spacing w:after="20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11"/>
        </w:rPr>
        <w:pict>
          <v:shape id="_x0000_i1098" type="#_x0000_t75" style="width:124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F357FE&quot;/&gt;&lt;wsp:rsid wsp:val=&quot;00FA1326&quot;/&gt;&lt;/wsp:rsids&gt;&lt;/w:docPr&gt;&lt;w:body&gt;&lt;wx:sect&gt;&lt;w:p wsp:rsidR=&quot;00000000&quot; wsp:rsidRDefault=&quot;00F357FE&quot; wsp:rsidP=&quot;00F357F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xx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+&lt;/m:t&gt;&lt;/m:r&gt;&lt;m:r&gt;&lt;w:rPr&gt;&lt;w:rFonts w:ascii=&quot;Cambria Math&quot; w:h-ansi=&quot;Cambria Math&quot;/&gt;&lt;wx:font wx:val=&quot;Cambria Math&quot;/&gt;&lt;w:i/&gt;&lt;/w:rPr&gt;&lt;m:t&gt;u&lt;/m:t&gt;&lt;/m:r&gt;&lt;m:r&gt;&lt;w:rPr&gt;&lt;w:rFonts w:ascii=&quot;Cambria Math&quot; w:h-ansi=&quot;Cambria Math&quot;/&gt;&lt;wx:font wx:val=&quot;Cambria Math&quot;/&gt;&lt;w:i/&gt;&lt;w:lang w:val=&quot;EN-US&quot;/&gt;&lt;/w:rPr&gt;&lt;m:t&gt;+2&lt;/m:t&gt;&lt;/m:r&gt;&lt;m:r&gt;&lt;m:rPr&gt;&lt;m:lit/&gt;&lt;m:nor/&gt;&lt;/m:rPr&gt;&lt;w:rPr&gt;&lt;w:rFonts w:ascii=&quot;Cambria Math&quot; w:h-ansi=&quot;Cambria Math&quot;/&gt;&lt;wx:font wx:val=&quot;Cambria Math&quot;/&gt;&lt;w:lang w:val=&quot;EN-US&quot;/&gt;&lt;/w:rPr&gt;&lt;m:t&gt;sin&lt;/m:t&gt;&lt;/m:r&gt;&lt;m:r&gt;&lt;w:rPr&gt;&lt;w:rFonts w:ascii=&quot;Cambria Math&quot; w:h-ansi=&quot;Cambria Math&quot;/&gt;&lt;wx:font wx:val=&quot;Cambria Math&quot;/&gt;&lt;w:i/&gt;&lt;w:lang w:val=&quot;EN-US&quot;/&gt;&lt;/w:rPr&gt;&lt;m:t&gt;2&lt;/m:t&gt;&lt;/m:r&gt;&lt;m:r&gt;&lt;w:rPr&gt;&lt;w:rFonts w:ascii=&quot;Cambria Math&quot; w:h-ansi=&quot;Cambria Math&quot;/&gt;&lt;wx:font wx:val=&quot;Cambria Math&quot;/&gt;&lt;w:i/&gt;&lt;/w:rPr&gt;&lt;m:t&gt;x&lt;/m:t&gt;&lt;/m:r&gt;&lt;m:r&gt;&lt;m:rPr&gt;&lt;m:lit/&gt;&lt;m:nor/&gt;&lt;/m:rPr&gt;&lt;w:rPr&gt;&lt;w:rFonts w:ascii=&quot;Cambria Math&quot; w:h-ansi=&quot;Cambria Math&quot;/&gt;&lt;wx:font wx:val=&quot;Cambria Math&quot;/&gt;&lt;w:lang w:val=&quot;EN-US&quot;/&gt;&lt;/w:rPr&gt;&lt;m:t&gt;sin&lt;/m:t&gt;&lt;/m:r&gt;&lt;m:r&gt;&lt;w:rPr&gt;&lt;w:rFonts w:ascii=&quot;Cambria Math&quot; w:h-ansi=&quot;Cambria Math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11"/>
        </w:rPr>
        <w:pict>
          <v:shape id="_x0000_i1099" type="#_x0000_t75" style="width:124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F357FE&quot;/&gt;&lt;wsp:rsid wsp:val=&quot;00FA1326&quot;/&gt;&lt;/wsp:rsids&gt;&lt;/w:docPr&gt;&lt;w:body&gt;&lt;wx:sect&gt;&lt;w:p wsp:rsidR=&quot;00000000&quot; wsp:rsidRDefault=&quot;00F357FE&quot; wsp:rsidP=&quot;00F357F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xx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+&lt;/m:t&gt;&lt;/m:r&gt;&lt;m:r&gt;&lt;w:rPr&gt;&lt;w:rFonts w:ascii=&quot;Cambria Math&quot; w:h-ansi=&quot;Cambria Math&quot;/&gt;&lt;wx:font wx:val=&quot;Cambria Math&quot;/&gt;&lt;w:i/&gt;&lt;/w:rPr&gt;&lt;m:t&gt;u&lt;/m:t&gt;&lt;/m:r&gt;&lt;m:r&gt;&lt;w:rPr&gt;&lt;w:rFonts w:ascii=&quot;Cambria Math&quot; w:h-ansi=&quot;Cambria Math&quot;/&gt;&lt;wx:font wx:val=&quot;Cambria Math&quot;/&gt;&lt;w:i/&gt;&lt;w:lang w:val=&quot;EN-US&quot;/&gt;&lt;/w:rPr&gt;&lt;m:t&gt;+2&lt;/m:t&gt;&lt;/m:r&gt;&lt;m:r&gt;&lt;m:rPr&gt;&lt;m:lit/&gt;&lt;m:nor/&gt;&lt;/m:rPr&gt;&lt;w:rPr&gt;&lt;w:rFonts w:ascii=&quot;Cambria Math&quot; w:h-ansi=&quot;Cambria Math&quot;/&gt;&lt;wx:font wx:val=&quot;Cambria Math&quot;/&gt;&lt;w:lang w:val=&quot;EN-US&quot;/&gt;&lt;/w:rPr&gt;&lt;m:t&gt;sin&lt;/m:t&gt;&lt;/m:r&gt;&lt;m:r&gt;&lt;w:rPr&gt;&lt;w:rFonts w:ascii=&quot;Cambria Math&quot; w:h-ansi=&quot;Cambria Math&quot;/&gt;&lt;wx:font wx:val=&quot;Cambria Math&quot;/&gt;&lt;w:i/&gt;&lt;w:lang w:val=&quot;EN-US&quot;/&gt;&lt;/w:rPr&gt;&lt;m:t&gt;2&lt;/m:t&gt;&lt;/m:r&gt;&lt;m:r&gt;&lt;w:rPr&gt;&lt;w:rFonts w:ascii=&quot;Cambria Math&quot; w:h-ansi=&quot;Cambria Math&quot;/&gt;&lt;wx:font wx:val=&quot;Cambria Math&quot;/&gt;&lt;w:i/&gt;&lt;/w:rPr&gt;&lt;m:t&gt;x&lt;/m:t&gt;&lt;/m:r&gt;&lt;m:r&gt;&lt;m:rPr&gt;&lt;m:lit/&gt;&lt;m:nor/&gt;&lt;/m:rPr&gt;&lt;w:rPr&gt;&lt;w:rFonts w:ascii=&quot;Cambria Math&quot; w:h-ansi=&quot;Cambria Math&quot;/&gt;&lt;wx:font wx:val=&quot;Cambria Math&quot;/&gt;&lt;w:lang w:val=&quot;EN-US&quot;/&gt;&lt;/w:rPr&gt;&lt;m:t&gt;sin&lt;/m:t&gt;&lt;/m:r&gt;&lt;m:r&gt;&lt;w:rPr&gt;&lt;w:rFonts w:ascii=&quot;Cambria Math&quot; w:h-ansi=&quot;Cambria Math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(</w: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9"/>
        </w:rPr>
        <w:pict>
          <v:shape id="_x0000_i1100" type="#_x0000_t75" style="width:62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83705B&quot;/&gt;&lt;wsp:rsid wsp:val=&quot;00944038&quot;/&gt;&lt;wsp:rsid wsp:val=&quot;00FA1326&quot;/&gt;&lt;/wsp:rsids&gt;&lt;/w:docPr&gt;&lt;w:body&gt;&lt;wx:sect&gt;&lt;w:p wsp:rsidR=&quot;00000000&quot; wsp:rsidRDefault=&quot;0083705B&quot; wsp:rsidP=&quot;0083705B&quot;&gt;&lt;m:oMathPara&gt;&lt;m:oMath&gt;&lt;m:r&gt;&lt;m:rPr&gt;&lt;m:lit/&gt;&lt;m:nor/&gt;&lt;/m:rPr&gt;&lt;w:rPr&gt;&lt;w:rFonts w:ascii=&quot;Cambria Math&quot; w:h-ansi=&quot;Cambria Math&quot;/&gt;&lt;wx:font wx:val=&quot;Cambria Math&quot;/&gt;&lt;w:lang w:val=&quot;EN-US&quot;/&gt;&lt;/w:rPr&gt;&lt;m:t&gt; 0&lt;/m:t&gt;&lt;/m:r&gt;&lt;m:r&gt;&lt;w:rPr&gt;&lt;w:rFonts w:ascii=&quot;Cambria Math&quot; w:h-ansi=&quot;Cambria Math&quot;/&gt;&lt;wx:font wx:val=&quot;Cambria Math&quot;/&gt;&lt;w:i/&gt;&lt;w:lang w:val=&quot;EN-US&quot;/&gt;&lt;/w:rPr&gt;&lt;m:t&gt;&amp;lt;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&amp;lt;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ПЂ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9"/>
        </w:rPr>
        <w:pict>
          <v:shape id="_x0000_i1101" type="#_x0000_t75" style="width:62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83705B&quot;/&gt;&lt;wsp:rsid wsp:val=&quot;00944038&quot;/&gt;&lt;wsp:rsid wsp:val=&quot;00FA1326&quot;/&gt;&lt;/wsp:rsids&gt;&lt;/w:docPr&gt;&lt;w:body&gt;&lt;wx:sect&gt;&lt;w:p wsp:rsidR=&quot;00000000&quot; wsp:rsidRDefault=&quot;0083705B&quot; wsp:rsidP=&quot;0083705B&quot;&gt;&lt;m:oMathPara&gt;&lt;m:oMath&gt;&lt;m:r&gt;&lt;m:rPr&gt;&lt;m:lit/&gt;&lt;m:nor/&gt;&lt;/m:rPr&gt;&lt;w:rPr&gt;&lt;w:rFonts w:ascii=&quot;Cambria Math&quot; w:h-ansi=&quot;Cambria Math&quot;/&gt;&lt;wx:font wx:val=&quot;Cambria Math&quot;/&gt;&lt;w:lang w:val=&quot;EN-US&quot;/&gt;&lt;/w:rPr&gt;&lt;m:t&gt; 0&lt;/m:t&gt;&lt;/m:r&gt;&lt;m:r&gt;&lt;w:rPr&gt;&lt;w:rFonts w:ascii=&quot;Cambria Math&quot; w:h-ansi=&quot;Cambria Math&quot;/&gt;&lt;wx:font wx:val=&quot;Cambria Math&quot;/&gt;&lt;w:i/&gt;&lt;w:lang w:val=&quot;EN-US&quot;/&gt;&lt;/w:rPr&gt;&lt;m:t&gt;&amp;lt;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&amp;lt;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ПЂ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), </w: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11"/>
        </w:rPr>
        <w:pict>
          <v:shape id="_x0000_i1102" type="#_x0000_t75" style="width:55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FA1326&quot;/&gt;&lt;wsp:rsid wsp:val=&quot;00FE55D8&quot;/&gt;&lt;/wsp:rsids&gt;&lt;/w:docPr&gt;&lt;w:body&gt;&lt;wx:sect&gt;&lt;w:p wsp:rsidR=&quot;00000000&quot; wsp:rsidRDefault=&quot;00FE55D8&quot; wsp:rsidP=&quot;00FE55D8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11"/>
        </w:rPr>
        <w:pict>
          <v:shape id="_x0000_i1103" type="#_x0000_t75" style="width:55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FA1326&quot;/&gt;&lt;wsp:rsid wsp:val=&quot;00FE55D8&quot;/&gt;&lt;/wsp:rsids&gt;&lt;/w:docPr&gt;&lt;w:body&gt;&lt;wx:sect&gt;&lt;w:p wsp:rsidR=&quot;00000000&quot; wsp:rsidRDefault=&quot;00FE55D8&quot; wsp:rsidP=&quot;00FE55D8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12"/>
        </w:rPr>
        <w:pict>
          <v:shape id="_x0000_i1104" type="#_x0000_t75" style="width:6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2724&quot;/&gt;&lt;wsp:rsid wsp:val=&quot;00944038&quot;/&gt;&lt;wsp:rsid wsp:val=&quot;00FA1326&quot;/&gt;&lt;/wsp:rsids&gt;&lt;/w:docPr&gt;&lt;w:body&gt;&lt;wx:sect&gt;&lt;w:p wsp:rsidR=&quot;00000000&quot; wsp:rsidRDefault=&quot;00942724&quot; wsp:rsidP=&quot;00942724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ПЂ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2&lt;/m:t&gt;&lt;/m:r&gt;&lt;/m:den&gt;&lt;/m:f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12"/>
        </w:rPr>
        <w:pict>
          <v:shape id="_x0000_i1105" type="#_x0000_t75" style="width:6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2724&quot;/&gt;&lt;wsp:rsid wsp:val=&quot;00944038&quot;/&gt;&lt;wsp:rsid wsp:val=&quot;00FA1326&quot;/&gt;&lt;/wsp:rsids&gt;&lt;/w:docPr&gt;&lt;w:body&gt;&lt;wx:sect&gt;&lt;w:p wsp:rsidR=&quot;00000000&quot; wsp:rsidRDefault=&quot;00942724&quot; wsp:rsidP=&quot;00942724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ПЂ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2&lt;/m:t&gt;&lt;/m:r&gt;&lt;/m:den&gt;&lt;/m:f&gt;&lt;/m:sub&gt;&lt;/m:sSub&gt;&lt;m:r&gt;&lt;w:rPr&gt;&lt;w:rFonts w:ascii=&quot;Cambria Math&quot; w:h-ansi=&quot;Cambria Math&quot;/&gt;&lt;wx:font wx:val=&quot;Cambria Math&quot;/&gt;&lt;w:i/&gt;&lt;w:lang w:val=&quot;EN-US&quot;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begin"/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QUOTE </w:instrText>
      </w:r>
      <w:r w:rsidR="00D20693">
        <w:rPr>
          <w:position w:val="-11"/>
        </w:rPr>
        <w:pict>
          <v:shape id="_x0000_i1106" type="#_x0000_t75" style="width:51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668F5&quot;/&gt;&lt;wsp:rsid wsp:val=&quot;003A3EFC&quot;/&gt;&lt;wsp:rsid wsp:val=&quot;00944038&quot;/&gt;&lt;wsp:rsid wsp:val=&quot;00FA1326&quot;/&gt;&lt;/wsp:rsids&gt;&lt;/w:docPr&gt;&lt;w:body&gt;&lt;wx:sect&gt;&lt;w:p wsp:rsidR=&quot;00000000&quot; wsp:rsidRDefault=&quot;003668F5&quot; wsp:rsidP=&quot;003668F5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instrText xml:space="preserve"> </w:instrTex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separate"/>
      </w:r>
      <w:r w:rsidR="00D20693">
        <w:rPr>
          <w:position w:val="-11"/>
        </w:rPr>
        <w:pict>
          <v:shape id="_x0000_i1107" type="#_x0000_t75" style="width:51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668F5&quot;/&gt;&lt;wsp:rsid wsp:val=&quot;003A3EFC&quot;/&gt;&lt;wsp:rsid wsp:val=&quot;00944038&quot;/&gt;&lt;wsp:rsid wsp:val=&quot;00FA1326&quot;/&gt;&lt;/wsp:rsids&gt;&lt;/w:docPr&gt;&lt;w:body&gt;&lt;wx:sect&gt;&lt;w:p wsp:rsidR=&quot;00000000&quot; wsp:rsidRDefault=&quot;003668F5&quot; wsp:rsidP=&quot;003668F5&quot;&gt;&lt;m:oMathPara&gt;&lt;m:oMath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t&lt;/m:t&gt;&lt;/m:r&gt;&lt;m:r&gt;&lt;w:rPr&gt;&lt;w:rFonts w:ascii=&quot;Cambria Math&quot; w:h-ansi=&quot;Cambria Math&quot;/&gt;&lt;wx:font wx:val=&quot;Cambria Math&quot;/&gt;&lt;w:i/&gt;&lt;w:lang w:val=&quot;EN-US&quot;/&gt;&lt;/w:rPr&gt;&lt;m:t&gt;=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3A3EFC">
        <w:rPr>
          <w:rFonts w:ascii="Times New Roman" w:hAnsi="Times New Roman"/>
          <w:color w:val="000000"/>
          <w:sz w:val="24"/>
          <w:szCs w:val="24"/>
          <w:lang w:val="en-US" w:eastAsia="ru-RU"/>
        </w:rPr>
        <w:fldChar w:fldCharType="end"/>
      </w:r>
      <w:r w:rsidRPr="001964E6"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</w:p>
    <w:p w:rsidR="00223457" w:rsidRPr="001964E6" w:rsidRDefault="00223457">
      <w:pPr>
        <w:pStyle w:val="ad"/>
        <w:spacing w:after="200" w:line="240" w:lineRule="auto"/>
        <w:ind w:left="0"/>
        <w:jc w:val="left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223457" w:rsidRDefault="003A3EFC">
      <w:pPr>
        <w:pStyle w:val="ad"/>
        <w:spacing w:after="20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Самостоятельная работа студентов обеспечивается доступными учебной и научной литературой, Интернет-ресурсами, которые содержат теоретический материал с иллюстрирующими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примерами и упражнения для самостоятельного выполнения, достаточные для подготовки к зачету и экзамену и освоения</w:t>
      </w:r>
      <w:r>
        <w:rPr>
          <w:rFonts w:ascii="Times New Roman" w:hAnsi="Times New Roman"/>
          <w:sz w:val="24"/>
          <w:szCs w:val="24"/>
        </w:rPr>
        <w:t xml:space="preserve"> дисциплины в целом.</w:t>
      </w:r>
    </w:p>
    <w:p w:rsidR="00223457" w:rsidRDefault="00223457">
      <w:pPr>
        <w:spacing w:after="0"/>
        <w:ind w:left="-142" w:right="-426" w:hanging="426"/>
        <w:jc w:val="both"/>
        <w:rPr>
          <w:rFonts w:ascii="Times New Roman" w:hAnsi="Times New Roman"/>
          <w:sz w:val="24"/>
          <w:szCs w:val="24"/>
        </w:rPr>
      </w:pPr>
    </w:p>
    <w:p w:rsidR="00223457" w:rsidRDefault="003A3EFC">
      <w:pPr>
        <w:keepNext/>
        <w:numPr>
          <w:ilvl w:val="0"/>
          <w:numId w:val="1"/>
        </w:numPr>
        <w:tabs>
          <w:tab w:val="left" w:pos="993"/>
        </w:tabs>
        <w:spacing w:after="0"/>
        <w:ind w:left="993" w:right="282" w:hanging="426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</w:t>
      </w:r>
    </w:p>
    <w:p w:rsidR="00223457" w:rsidRDefault="003A3EFC">
      <w:pPr>
        <w:keepNext/>
        <w:tabs>
          <w:tab w:val="left" w:pos="993"/>
        </w:tabs>
        <w:spacing w:after="0"/>
        <w:ind w:right="282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223457" w:rsidRDefault="003A3EFC">
      <w:pPr>
        <w:pStyle w:val="ad"/>
        <w:keepNext/>
        <w:numPr>
          <w:ilvl w:val="1"/>
          <w:numId w:val="1"/>
        </w:numPr>
        <w:ind w:left="0" w:right="-426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компетенций выпускников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программы согласно Карте компетенций по направлению 020301 Математика и компьютерные науки  </w:t>
      </w:r>
    </w:p>
    <w:p w:rsidR="00223457" w:rsidRDefault="00223457">
      <w:pPr>
        <w:keepNext/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566"/>
        <w:gridCol w:w="2283"/>
        <w:gridCol w:w="1857"/>
        <w:gridCol w:w="2167"/>
        <w:gridCol w:w="1976"/>
      </w:tblGrid>
      <w:tr w:rsidR="00223457">
        <w:trPr>
          <w:trHeight w:val="20"/>
        </w:trPr>
        <w:tc>
          <w:tcPr>
            <w:tcW w:w="15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Код</w:t>
            </w:r>
          </w:p>
          <w:p w:rsidR="00223457" w:rsidRDefault="003A3E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компетенции</w:t>
            </w:r>
          </w:p>
        </w:tc>
        <w:tc>
          <w:tcPr>
            <w:tcW w:w="22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</w:t>
            </w:r>
          </w:p>
          <w:p w:rsidR="00223457" w:rsidRDefault="003A3E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формирования</w:t>
            </w:r>
          </w:p>
        </w:tc>
        <w:tc>
          <w:tcPr>
            <w:tcW w:w="5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Составляющие компетенций</w:t>
            </w:r>
          </w:p>
        </w:tc>
      </w:tr>
      <w:tr w:rsidR="00223457">
        <w:trPr>
          <w:trHeight w:val="20"/>
        </w:trPr>
        <w:tc>
          <w:tcPr>
            <w:tcW w:w="15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22345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22345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знания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умения и навыки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владение опытом </w:t>
            </w:r>
          </w:p>
        </w:tc>
      </w:tr>
      <w:tr w:rsidR="00223457">
        <w:trPr>
          <w:trHeight w:val="20"/>
        </w:trPr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ОПК-1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З1(ОПК-1)</w:t>
            </w:r>
          </w:p>
          <w:p w:rsidR="00223457" w:rsidRDefault="003A3EF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З2 (ОПК-1)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У1(ОПК-1)</w:t>
            </w:r>
          </w:p>
          <w:p w:rsidR="00223457" w:rsidRDefault="003A3EF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У2 (ОПК-1)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В1(ОПК-1)</w:t>
            </w:r>
          </w:p>
        </w:tc>
      </w:tr>
      <w:tr w:rsidR="00223457">
        <w:trPr>
          <w:trHeight w:val="20"/>
        </w:trPr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ПК-2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базовый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З1(ПК-2)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У1(ПК-2)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В1(ПК-2)</w:t>
            </w:r>
          </w:p>
        </w:tc>
      </w:tr>
    </w:tbl>
    <w:p w:rsidR="00223457" w:rsidRDefault="00223457">
      <w:pPr>
        <w:widowControl w:val="0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:rsidR="00223457" w:rsidRDefault="003A3EFC">
      <w:pPr>
        <w:pStyle w:val="ad"/>
        <w:keepNext/>
        <w:numPr>
          <w:ilvl w:val="1"/>
          <w:numId w:val="1"/>
        </w:numPr>
        <w:ind w:left="-142" w:right="-42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шкал оценивания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3457" w:rsidRDefault="00223457">
      <w:pPr>
        <w:keepNext/>
        <w:spacing w:after="0"/>
        <w:rPr>
          <w:rFonts w:ascii="Times New Roman" w:hAnsi="Times New Roman"/>
          <w:sz w:val="24"/>
          <w:szCs w:val="24"/>
        </w:rPr>
      </w:pPr>
    </w:p>
    <w:p w:rsidR="00223457" w:rsidRDefault="003A3EFC">
      <w:pPr>
        <w:keepNext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>
        <w:rPr>
          <w:rFonts w:ascii="Times New Roman" w:hAnsi="Times New Roman"/>
          <w:sz w:val="24"/>
          <w:szCs w:val="24"/>
        </w:rPr>
        <w:tab/>
        <w:t>Критерии и  шкала для интегрированной  оценки уровня сформированности компетенций</w:t>
      </w:r>
    </w:p>
    <w:p w:rsidR="00223457" w:rsidRDefault="00223457">
      <w:pPr>
        <w:keepNext/>
        <w:spacing w:after="0"/>
        <w:rPr>
          <w:rFonts w:ascii="Times New Roman" w:hAnsi="Times New Roman"/>
          <w:sz w:val="24"/>
          <w:szCs w:val="24"/>
        </w:rPr>
      </w:pPr>
    </w:p>
    <w:p w:rsidR="00223457" w:rsidRDefault="00223457">
      <w:pPr>
        <w:pStyle w:val="ad"/>
        <w:keepNext/>
        <w:ind w:right="-284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56"/>
        <w:gridCol w:w="864"/>
        <w:gridCol w:w="1506"/>
        <w:gridCol w:w="1368"/>
        <w:gridCol w:w="1185"/>
        <w:gridCol w:w="1279"/>
        <w:gridCol w:w="1061"/>
        <w:gridCol w:w="1235"/>
      </w:tblGrid>
      <w:tr w:rsidR="00223457">
        <w:trPr>
          <w:trHeight w:val="20"/>
        </w:trPr>
        <w:tc>
          <w:tcPr>
            <w:tcW w:w="16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Индикаторы компетенции</w:t>
            </w:r>
          </w:p>
          <w:p w:rsidR="00223457" w:rsidRDefault="00223457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457" w:rsidRDefault="00223457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сформированности компетенций</w:t>
            </w:r>
          </w:p>
        </w:tc>
      </w:tr>
      <w:tr w:rsidR="00223457">
        <w:trPr>
          <w:trHeight w:val="20"/>
        </w:trPr>
        <w:tc>
          <w:tcPr>
            <w:tcW w:w="1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223457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</w:tr>
      <w:tr w:rsidR="00223457">
        <w:trPr>
          <w:trHeight w:val="20"/>
        </w:trPr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Полнота знаний</w:t>
            </w:r>
          </w:p>
          <w:p w:rsidR="00223457" w:rsidRDefault="003A3E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знание основного и дополнительным материала без ошибок </w:t>
            </w:r>
          </w:p>
        </w:tc>
      </w:tr>
      <w:tr w:rsidR="00223457">
        <w:trPr>
          <w:trHeight w:val="20"/>
        </w:trPr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Наличие умений</w:t>
            </w:r>
          </w:p>
          <w:p w:rsidR="00223457" w:rsidRDefault="003A3EFC">
            <w:pPr>
              <w:widowControl w:val="0"/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полное отсутствие умений 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недостаточно умений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использовать отдельные приемы при  наличии существенных ошибок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использовать отдельные приемы при  наличии незначительных ошибок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использовать отдельные приемы 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использовать приемы 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использовать приемы  и способность принимать решение на этой основе </w:t>
            </w:r>
          </w:p>
        </w:tc>
      </w:tr>
      <w:tr w:rsidR="00223457">
        <w:trPr>
          <w:trHeight w:val="20"/>
        </w:trPr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Владение опытом</w:t>
            </w:r>
          </w:p>
          <w:p w:rsidR="00223457" w:rsidRDefault="00223457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полное отсутствие навыков 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отсутствие навыков </w:t>
            </w:r>
          </w:p>
          <w:p w:rsidR="00223457" w:rsidRDefault="0022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минимальных навыков 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</w:p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владение навыками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достаточное владение навыками </w:t>
            </w:r>
          </w:p>
          <w:p w:rsidR="00223457" w:rsidRDefault="0022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 владение навыками</w:t>
            </w:r>
          </w:p>
          <w:p w:rsidR="00223457" w:rsidRDefault="0022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всестороннее владение навыками </w:t>
            </w:r>
          </w:p>
          <w:p w:rsidR="00223457" w:rsidRDefault="0022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457">
        <w:trPr>
          <w:trHeight w:val="20"/>
        </w:trPr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Мотивация </w:t>
            </w:r>
            <w:r>
              <w:rPr>
                <w:rFonts w:ascii="Times New Roman" w:hAnsi="Times New Roman"/>
                <w:sz w:val="20"/>
                <w:szCs w:val="20"/>
              </w:rPr>
              <w:t>(личностное отношение)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недостаточно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минимально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средний уровень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очень высокий </w:t>
            </w:r>
          </w:p>
        </w:tc>
      </w:tr>
      <w:tr w:rsidR="00223457">
        <w:trPr>
          <w:trHeight w:val="20"/>
        </w:trPr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Уровень сформированности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компетенций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нулевой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ниже среднего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выше среднего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очень высокий</w:t>
            </w:r>
          </w:p>
        </w:tc>
      </w:tr>
      <w:tr w:rsidR="00223457">
        <w:trPr>
          <w:trHeight w:val="20"/>
        </w:trPr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u w:val="single"/>
              </w:rPr>
              <w:lastRenderedPageBreak/>
              <w:t>Шкала оценок по проценту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правильно выполненных контрольных заданий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0–20 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20–50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50–7 0 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70–80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80–90 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90– 99 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223457" w:rsidRDefault="00223457">
      <w:pPr>
        <w:pStyle w:val="ad"/>
        <w:ind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223457" w:rsidRDefault="003A3EFC">
      <w:pPr>
        <w:keepNext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сформированности компетенции</w:t>
      </w:r>
    </w:p>
    <w:p w:rsidR="00223457" w:rsidRDefault="00223457">
      <w:pPr>
        <w:pStyle w:val="ad"/>
        <w:ind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88"/>
        <w:gridCol w:w="7761"/>
      </w:tblGrid>
      <w:tr w:rsidR="00223457"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Уровень сформированности компетенций</w:t>
            </w:r>
          </w:p>
        </w:tc>
        <w:tc>
          <w:tcPr>
            <w:tcW w:w="7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60" w:line="240" w:lineRule="auto"/>
              <w:ind w:left="-76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Характеристика сформированности компетенции</w:t>
            </w:r>
          </w:p>
        </w:tc>
      </w:tr>
      <w:tr w:rsidR="00223457"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очень высокий</w:t>
            </w:r>
          </w:p>
        </w:tc>
        <w:tc>
          <w:tcPr>
            <w:tcW w:w="7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задач.</w:t>
            </w:r>
          </w:p>
        </w:tc>
      </w:tr>
      <w:tr w:rsidR="00223457"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высокий</w:t>
            </w:r>
          </w:p>
        </w:tc>
        <w:tc>
          <w:tcPr>
            <w:tcW w:w="7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223457"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выше среднего</w:t>
            </w:r>
          </w:p>
        </w:tc>
        <w:tc>
          <w:tcPr>
            <w:tcW w:w="7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задач.</w:t>
            </w:r>
          </w:p>
        </w:tc>
      </w:tr>
      <w:tr w:rsidR="00223457"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средний</w:t>
            </w:r>
          </w:p>
        </w:tc>
        <w:tc>
          <w:tcPr>
            <w:tcW w:w="7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Сформированность компетенции в целом соответствует требованиям, но есть недочеты. Имеющихся знаний, умений, навыков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</w:tr>
      <w:tr w:rsidR="00223457"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ниже среднего</w:t>
            </w:r>
          </w:p>
        </w:tc>
        <w:tc>
          <w:tcPr>
            <w:tcW w:w="7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</w:tr>
      <w:tr w:rsidR="00223457"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низкий</w:t>
            </w:r>
          </w:p>
        </w:tc>
        <w:tc>
          <w:tcPr>
            <w:tcW w:w="7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</w:tr>
      <w:tr w:rsidR="00223457"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нулевой</w:t>
            </w:r>
          </w:p>
        </w:tc>
        <w:tc>
          <w:tcPr>
            <w:tcW w:w="7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Компетенция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</w:tr>
    </w:tbl>
    <w:p w:rsidR="00223457" w:rsidRDefault="00223457">
      <w:pPr>
        <w:spacing w:after="0" w:line="240" w:lineRule="auto"/>
        <w:ind w:left="46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223457" w:rsidRDefault="003A3EFC">
      <w:pPr>
        <w:spacing w:after="0" w:line="240" w:lineRule="auto"/>
        <w:ind w:left="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</w:t>
      </w:r>
      <w:r>
        <w:rPr>
          <w:rFonts w:ascii="Times New Roman" w:hAnsi="Times New Roman"/>
          <w:sz w:val="24"/>
          <w:szCs w:val="24"/>
        </w:rPr>
        <w:tab/>
        <w:t>Критерии и  шкалы для оценки уровня подготовки обучающегося</w:t>
      </w:r>
    </w:p>
    <w:p w:rsidR="00223457" w:rsidRDefault="003A3EFC">
      <w:pPr>
        <w:shd w:val="clear" w:color="auto" w:fill="FFFFFF"/>
        <w:tabs>
          <w:tab w:val="left" w:pos="1134"/>
        </w:tabs>
        <w:spacing w:after="0" w:line="240" w:lineRule="auto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Оценивание результатов обучения проводится по традиционным шкалам (семибалльной на экзамене и зачет-незачет на зачете)</w:t>
      </w:r>
    </w:p>
    <w:p w:rsidR="00223457" w:rsidRDefault="00223457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240"/>
        <w:gridCol w:w="1164"/>
        <w:gridCol w:w="4394"/>
        <w:gridCol w:w="2051"/>
      </w:tblGrid>
      <w:tr w:rsidR="00223457">
        <w:trPr>
          <w:trHeight w:val="330"/>
        </w:trPr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Оценка по семибалльной шкала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Зачет / незачет</w:t>
            </w:r>
          </w:p>
        </w:tc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23457" w:rsidRDefault="003A3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подготовки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Уровень сформированности компетенций</w:t>
            </w:r>
          </w:p>
        </w:tc>
      </w:tr>
      <w:tr w:rsidR="00223457">
        <w:trPr>
          <w:trHeight w:val="330"/>
        </w:trPr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превосходно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зачетено</w:t>
            </w:r>
          </w:p>
        </w:tc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Высокий уровень подготовки, безупречное владение теоретическим материалом. Студент демонстрирует творческий поход к решению нестандартных задач, дал полный ответ на все теоретические вопросы билета, </w:t>
            </w:r>
            <w:r>
              <w:rPr>
                <w:rFonts w:ascii="Times New Roman" w:hAnsi="Times New Roman"/>
              </w:rPr>
              <w:lastRenderedPageBreak/>
              <w:t xml:space="preserve">правильно выполнил практическое задание. </w:t>
            </w:r>
          </w:p>
          <w:p w:rsidR="00223457" w:rsidRDefault="003A3EFC">
            <w:pPr>
              <w:tabs>
                <w:tab w:val="center" w:pos="3183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100 % выполнение заданий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очень высокий</w:t>
            </w:r>
          </w:p>
        </w:tc>
      </w:tr>
      <w:tr w:rsidR="00223457">
        <w:trPr>
          <w:trHeight w:val="655"/>
        </w:trPr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отлично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22345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 подготовки с незначительными ошибками. Студент дал полный ответ на теоретические вопросы билета, выполнил практическое задание. Студент активно работал на практических занятиях.</w:t>
            </w:r>
          </w:p>
          <w:p w:rsidR="00223457" w:rsidRDefault="003A3EF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заданий на 90% и больше.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Высокий</w:t>
            </w:r>
          </w:p>
        </w:tc>
      </w:tr>
      <w:tr w:rsidR="00223457">
        <w:trPr>
          <w:trHeight w:val="655"/>
        </w:trPr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очень хорошо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22345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Хорошая подготовка. Студент дает ответ на все теоретические вопросы билета, но имеются неточности. Студент активно работал на практических занятиях.</w:t>
            </w:r>
          </w:p>
          <w:p w:rsidR="00223457" w:rsidRDefault="003A3E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заданий от 80 до 90%.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выше среднего</w:t>
            </w:r>
          </w:p>
        </w:tc>
      </w:tr>
      <w:tr w:rsidR="00223457">
        <w:trPr>
          <w:trHeight w:val="570"/>
        </w:trPr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22345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целом хорошая подготовка с заметными ошибками или недочетами. Студент дает полный ответ на все теоретические вопросы билета, но имеются неточности. Допускаются ошибки при ответах на дополнительные и уточняющие вопросы. Студент работал на практических занятиях.</w:t>
            </w:r>
          </w:p>
          <w:p w:rsidR="00223457" w:rsidRDefault="003A3EF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заданий от 70 до 80%. 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Средний</w:t>
            </w:r>
          </w:p>
        </w:tc>
      </w:tr>
      <w:tr w:rsidR="00223457">
        <w:trPr>
          <w:trHeight w:val="284"/>
        </w:trPr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22345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Минимально достаточный уровень подготовки. Студент показывает минимальный уровень теоретических знаний, делает существенные ошибки, но при ответах на наводящие вопросы может правильно сориентироваться и в общих чертах дать правильный ответ. Студент посещал практические занятия.</w:t>
            </w:r>
          </w:p>
          <w:p w:rsidR="00223457" w:rsidRDefault="003A3EF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заданий от 50 до 70%.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ниже среднего</w:t>
            </w:r>
          </w:p>
        </w:tc>
      </w:tr>
      <w:tr w:rsidR="00223457">
        <w:trPr>
          <w:trHeight w:val="570"/>
        </w:trPr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неудовлетворительно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pStyle w:val="af1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 зачтено</w:t>
            </w:r>
          </w:p>
        </w:tc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pStyle w:val="af1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Подготовка недостаточная.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223457" w:rsidRDefault="003A3EF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заданий от 20 до 50%.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Низкий</w:t>
            </w:r>
          </w:p>
        </w:tc>
      </w:tr>
      <w:tr w:rsidR="00223457">
        <w:trPr>
          <w:trHeight w:val="298"/>
        </w:trPr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плохо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22345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223457" w:rsidRDefault="003A3EF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заданий менее 20 %. 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457" w:rsidRDefault="003A3EFC">
            <w:pPr>
              <w:spacing w:after="60" w:line="240" w:lineRule="auto"/>
              <w:ind w:left="-76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Нулевой</w:t>
            </w:r>
          </w:p>
        </w:tc>
      </w:tr>
    </w:tbl>
    <w:p w:rsidR="00223457" w:rsidRDefault="00223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457" w:rsidRDefault="003A3E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Положительные экзаменационные оценки (превосходно – удовлетворительно) и зачтено могут быть выставлены без опроса обучающегося − по результатам работы в течение семестра и текущего контроля успеваемости. О возможности выставления экзаменационных оценок без опроса объявляется обучающимся до начала экзамена (зачёта).</w:t>
      </w:r>
    </w:p>
    <w:p w:rsidR="00223457" w:rsidRDefault="00223457">
      <w:pPr>
        <w:spacing w:after="0" w:line="240" w:lineRule="auto"/>
        <w:ind w:left="46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223457" w:rsidRDefault="003A3EFC">
      <w:pPr>
        <w:pStyle w:val="ad"/>
        <w:numPr>
          <w:ilvl w:val="1"/>
          <w:numId w:val="1"/>
        </w:numPr>
        <w:ind w:left="-142" w:right="-426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Критерии и процедуры оценивания результатов обучения по дисциплине, </w:t>
      </w:r>
      <w:r>
        <w:rPr>
          <w:rFonts w:ascii="Times New Roman" w:hAnsi="Times New Roman"/>
          <w:bCs/>
          <w:sz w:val="24"/>
          <w:szCs w:val="24"/>
        </w:rPr>
        <w:t>характеризующие этапы формирования компетенций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23457" w:rsidRDefault="003A3EFC">
      <w:pPr>
        <w:shd w:val="clear" w:color="auto" w:fill="FFFFFF"/>
        <w:tabs>
          <w:tab w:val="left" w:pos="1134"/>
        </w:tabs>
        <w:spacing w:after="0" w:line="240" w:lineRule="auto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оценивания результатов обучения в виде знаний используются следующие процедуры и технологии: индивидуальное собеседование,  устные ответы на вопросы. </w:t>
      </w:r>
    </w:p>
    <w:p w:rsidR="00223457" w:rsidRDefault="003A3EFC">
      <w:pPr>
        <w:shd w:val="clear" w:color="auto" w:fill="FFFFFF"/>
        <w:tabs>
          <w:tab w:val="left" w:pos="1134"/>
        </w:tabs>
        <w:spacing w:after="0" w:line="240" w:lineRule="auto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умений и владений используются следующие процедуры и технологии:  практические контрольные задания, включающие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получить. </w:t>
      </w:r>
    </w:p>
    <w:p w:rsidR="00223457" w:rsidRDefault="003A3EFC">
      <w:pPr>
        <w:shd w:val="clear" w:color="auto" w:fill="FFFFFF"/>
        <w:tabs>
          <w:tab w:val="left" w:pos="1134"/>
        </w:tabs>
        <w:spacing w:after="0" w:line="240" w:lineRule="auto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качества усвоения студентами содержания дисциплины проводится в виде  зачета в 5 семестре и экзамена в 6 семестре, на которых  определяется: уровень усвоения студентами основного учебного материала по дисциплине; уровень понимания студентами изученного материала; способности студентов использовать полученные знания для решения конкретных задач. Экзамен (зачет) включает теоретическую и практическую часть. Теоретическая часть заключается в ответе студентом на теоретические вопроса курса (с предварительной подготовкой) и последующем собеседовании. Практическая часть предусматривает разбор практической ситуации (решение задачи).</w:t>
      </w:r>
    </w:p>
    <w:p w:rsidR="00223457" w:rsidRDefault="003A3EFC">
      <w:pPr>
        <w:pStyle w:val="ad"/>
        <w:numPr>
          <w:ilvl w:val="1"/>
          <w:numId w:val="1"/>
        </w:numPr>
        <w:ind w:left="-142" w:right="-426" w:firstLine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Типовые контрольные задания</w:t>
      </w:r>
      <w:r>
        <w:rPr>
          <w:rFonts w:ascii="Times New Roman" w:hAnsi="Times New Roman"/>
          <w:bCs/>
          <w:sz w:val="24"/>
          <w:szCs w:val="24"/>
        </w:rPr>
        <w:t xml:space="preserve"> для оценки результатов обучения, характеризующих этапы формирования компетенций, и контроля сформированности компетенций</w:t>
      </w:r>
    </w:p>
    <w:p w:rsidR="00223457" w:rsidRDefault="003A3EFC">
      <w:pPr>
        <w:pStyle w:val="ad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6.4.1. Примеры задач (практических заданий) для текущего контроля</w:t>
      </w:r>
    </w:p>
    <w:p w:rsidR="00223457" w:rsidRDefault="003A3EFC">
      <w:pPr>
        <w:numPr>
          <w:ilvl w:val="0"/>
          <w:numId w:val="3"/>
        </w:numPr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наибольшую область, в которой задача Коши имеет единственное решение, и найти это решение.</w:t>
      </w:r>
    </w:p>
    <w:p w:rsidR="00223457" w:rsidRPr="001964E6" w:rsidRDefault="00D20693">
      <w:pPr>
        <w:spacing w:after="0"/>
        <w:ind w:left="357"/>
        <w:rPr>
          <w:rFonts w:ascii="Times New Roman" w:hAnsi="Times New Roman"/>
          <w:sz w:val="24"/>
          <w:szCs w:val="24"/>
          <w:lang w:val="en-US"/>
        </w:rPr>
      </w:pPr>
      <w:r>
        <w:pict>
          <v:shape id="_x0000_i1108" type="#_x0000_t75" style="width:239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FA0B40&quot;/&gt;&lt;wsp:rsid wsp:val=&quot;00FA1326&quot;/&gt;&lt;/wsp:rsids&gt;&lt;/w:docPr&gt;&lt;w:body&gt;&lt;wx:sect&gt;&lt;w:p wsp:rsidR=&quot;00000000&quot; wsp:rsidRPr=&quot;00FA0B40&quot; wsp:rsidRDefault=&quot;00FA0B40&quot; wsp:rsidP=&quot;00FA0B40&quot;&gt;&lt;m:oMathPara&gt;&lt;m:oMath&gt;&lt;m:eqArr&gt;&lt;m:eqArrPr&gt;&lt;m:ctrlPr&gt;&lt;w:rPr&gt;&lt;w:rFonts w:ascii=&quot;Cambria Math&quot; w:h-ansi=&quot;Cambria Math&quot;/&gt;&lt;wx:font wx:val=&quot;Cambria Math&quot;/&gt;&lt;/w:rPr&gt;&lt;/m:ctrlPr&gt;&lt;/m:eqArrPr&gt;&lt;m:e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xx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-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y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m:rPr&gt;&lt;m:lit/&gt;&lt;m:nor/&gt;&lt;/m:rPr&gt;&lt;w:rPr&gt;&lt;w:rFonts w:ascii=&quot;Cambria Math&quot; w:h-ansi=&quot;Cambria Math&quot;/&gt;&lt;wx:font wx:val=&quot;Cambria Math&quot;/&gt;&lt;w:lang w:val=&quot;EN-US&quot;/&gt;&lt;/w:rPr&gt;&lt;m:t&gt;yy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-2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lit/&gt;&lt;m:nor/&gt;&lt;/m:rPr&gt;&lt;w:rPr&gt;&lt;w:rFonts w:ascii=&quot;Cambria Math&quot; w:h-ansi=&quot;Cambria Math&quot;/&gt;&lt;wx:font wx:val=&quot;Cambria Math&quot;/&gt;&lt;w:lang w:val=&quot;EN-US&quot;/&gt;&lt;/w:rPr&gt;&lt;m:t&gt;xU&lt;/m:t&gt;&lt;/m:r&gt;&lt;/m:e&gt;&lt;m:sub&gt;&lt;m:r&gt;&lt;w:rPr&gt;&lt;w:rFonts w:ascii=&quot;Cambria Math&quot; w:h-ansi=&quot;Cambria Math&quot;/&gt;&lt;wx:font wx:val=&quot;Cambria Math&quot;/&gt;&lt;w:i/&gt;&lt;/w:rPr&gt;&lt;m:t&gt;x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0&lt;/m:t&gt;&lt;/m:r&gt;&lt;/m:e&gt;&lt;m:e&gt;&lt;m:r&gt;&lt;w:rPr&gt;&lt;w:rFonts w:ascii=&quot;Cambria Math&quot; w:h-ansi=&quot;Cambria Math&quot;/&gt;&lt;wx:font wx:val=&quot;Cambria Math&quot;/&gt;&lt;w:i/&gt;&lt;/w:rPr&gt;&lt;m:t&gt;U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y&lt;/m:t&gt;&lt;/m:r&gt;&lt;m:r&gt;&lt;w:rPr&gt;&lt;w:rFonts w:ascii=&quot;Cambria Math&quot; w:h-ansi=&quot;Cambria Math&quot;/&gt;&lt;wx:font wx:val=&quot;Cambria Math&quot;/&gt;&lt;w:i/&gt;&lt;w:lang w:val=&quot;EN-US&quot;/&gt;&lt;/w:rPr&gt;&lt;m:t&gt;=1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,-2&amp;lt;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&amp;lt;1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y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h-ansi=&quot;Cambria Math&quot;/&gt;&lt;wx:font wx:val=&quot;Cambria Math&quot;/&gt;&lt;w:i/&gt;&lt;/w:rPr&gt;&lt;m:t&gt;y&lt;/m:t&gt;&lt;/m:r&gt;&lt;m:r&gt;&lt;w:rPr&gt;&lt;w:rFonts w:ascii=&quot;Cambria Math&quot; w:h-ansi=&quot;Cambria Math&quot;/&gt;&lt;wx:font wx:val=&quot;Cambria Math&quot;/&gt;&lt;w:i/&gt;&lt;w:lang w:val=&quot;EN-US&quot;/&gt;&lt;/w:rPr&gt;&lt;m:t&gt;=1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,-2&amp;lt;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&amp;lt;1&lt;/m:t&gt;&lt;/m:r&gt;&lt;m:r&gt;&lt;m:rPr&gt;&lt;m:lit/&gt;&lt;m:nor/&gt;&lt;/m:rPr&gt;&lt;w:rPr&gt;&lt;w:rFonts w:ascii=&quot;Cambria Math&quot; w:h-ansi=&quot;Cambria Math&quot;/&gt;&lt;wx:font wx:val=&quot;Cambria Math&quot;/&gt;&lt;w:lang w:val=&quot;EN-US&quot;/&gt;&lt;/w:rPr&gt;&lt;m:t&gt;.&lt;/m:t&gt;&lt;/m:r&gt;&lt;/m:e&gt;&lt;/m:eqArr&gt;&lt;/m:oMath&gt;&lt;/m:oMathPara&gt;&lt;/w:p&gt;&lt;w:sectPr wsp:rsidR=&quot;00000000&quot; wsp:rsidRPr=&quot;00FA0B4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</w:p>
    <w:p w:rsidR="00223457" w:rsidRDefault="003A3EFC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Полуограниченной струне с жестко закрепленным концом </w:t>
      </w:r>
      <w:r>
        <w:fldChar w:fldCharType="begin"/>
      </w:r>
      <w:r>
        <w:instrText>QUOTE</w:instrText>
      </w:r>
      <w:r>
        <w:fldChar w:fldCharType="end"/>
      </w:r>
      <w:bookmarkStart w:id="1" w:name="__Fieldmark__10958_853178757"/>
      <w:bookmarkStart w:id="2" w:name="__Fieldmark__1851_248014155"/>
      <w:bookmarkEnd w:id="1"/>
      <w:bookmarkEnd w:id="2"/>
      <w:r w:rsidR="00D20693">
        <w:rPr>
          <w:rFonts w:ascii="Times New Roman" w:hAnsi="Times New Roman"/>
          <w:noProof/>
          <w:sz w:val="24"/>
          <w:szCs w:val="24"/>
        </w:rPr>
        <w:pict>
          <v:shape id="Image1" o:spid="_x0000_i1109" type="#_x0000_t75" style="width:29.25pt;height:15.75pt;visibility:visible;mso-wrap-style:square">
            <v:imagedata r:id="rId38" o:title=""/>
          </v:shape>
        </w:pict>
      </w:r>
      <w:r w:rsidR="00D20693">
        <w:rPr>
          <w:rFonts w:ascii="Times New Roman" w:hAnsi="Times New Roman"/>
          <w:noProof/>
          <w:sz w:val="24"/>
          <w:szCs w:val="24"/>
        </w:rPr>
        <w:pict>
          <v:shape id="Image2" o:spid="_x0000_i1110" type="#_x0000_t75" style="width:29.25pt;height:15.75pt;visibility:visible;mso-wrap-style:square">
            <v:imagedata r:id="rId38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 сообщена начальная скорость равная  </w:t>
      </w:r>
      <w:r>
        <w:fldChar w:fldCharType="begin"/>
      </w:r>
      <w:r>
        <w:instrText>QUOTE</w:instrText>
      </w:r>
      <w:r>
        <w:fldChar w:fldCharType="end"/>
      </w:r>
      <w:bookmarkStart w:id="3" w:name="__Fieldmark__10966_853178757"/>
      <w:bookmarkStart w:id="4" w:name="__Fieldmark__1856_248014155"/>
      <w:bookmarkEnd w:id="3"/>
      <w:bookmarkEnd w:id="4"/>
      <w:r w:rsidR="00D20693">
        <w:rPr>
          <w:rFonts w:ascii="Times New Roman" w:hAnsi="Times New Roman"/>
          <w:noProof/>
          <w:sz w:val="24"/>
          <w:szCs w:val="24"/>
        </w:rPr>
        <w:pict>
          <v:shape id="Image3" o:spid="_x0000_i1111" type="#_x0000_t75" style="width:12pt;height:15.75pt;visibility:visible;mso-wrap-style:square">
            <v:imagedata r:id="rId39" o:title=""/>
          </v:shape>
        </w:pict>
      </w:r>
      <w:r w:rsidR="00D20693">
        <w:rPr>
          <w:rFonts w:ascii="Times New Roman" w:hAnsi="Times New Roman"/>
          <w:noProof/>
          <w:sz w:val="24"/>
          <w:szCs w:val="24"/>
        </w:rPr>
        <w:pict>
          <v:shape id="Image4" o:spid="_x0000_i1112" type="#_x0000_t75" style="width:12pt;height:15.75pt;visibility:visible;mso-wrap-style:square">
            <v:imagedata r:id="rId39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на отрезке </w:t>
      </w:r>
      <w:r>
        <w:fldChar w:fldCharType="begin"/>
      </w:r>
      <w:r>
        <w:instrText>QUOTE</w:instrText>
      </w:r>
      <w:r>
        <w:fldChar w:fldCharType="end"/>
      </w:r>
      <w:bookmarkStart w:id="5" w:name="__Fieldmark__10974_853178757"/>
      <w:bookmarkStart w:id="6" w:name="__Fieldmark__1861_248014155"/>
      <w:bookmarkEnd w:id="5"/>
      <w:bookmarkEnd w:id="6"/>
      <w:r w:rsidR="00D20693">
        <w:rPr>
          <w:rFonts w:ascii="Times New Roman" w:hAnsi="Times New Roman"/>
          <w:noProof/>
          <w:sz w:val="24"/>
          <w:szCs w:val="24"/>
        </w:rPr>
        <w:pict>
          <v:shape id="Image5" o:spid="_x0000_i1113" type="#_x0000_t75" style="width:31.5pt;height:15.75pt;visibility:visible;mso-wrap-style:square">
            <v:imagedata r:id="rId40" o:title=""/>
          </v:shape>
        </w:pict>
      </w:r>
      <w:r w:rsidR="00D20693">
        <w:rPr>
          <w:rFonts w:ascii="Times New Roman" w:hAnsi="Times New Roman"/>
          <w:noProof/>
          <w:sz w:val="24"/>
          <w:szCs w:val="24"/>
        </w:rPr>
        <w:pict>
          <v:shape id="Image6" o:spid="_x0000_i1114" type="#_x0000_t75" style="width:31.5pt;height:15.75pt;visibility:visible;mso-wrap-style:square">
            <v:imagedata r:id="rId40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и нулю вне этого отрезка. Построить профиль струны в момент времени </w:t>
      </w:r>
      <w:r>
        <w:fldChar w:fldCharType="begin"/>
      </w:r>
      <w:r>
        <w:instrText>QUOTE</w:instrText>
      </w:r>
      <w:r>
        <w:fldChar w:fldCharType="end"/>
      </w:r>
      <w:bookmarkStart w:id="7" w:name="__Fieldmark__10982_853178757"/>
      <w:bookmarkStart w:id="8" w:name="__Fieldmark__1870_248014155"/>
      <w:bookmarkEnd w:id="7"/>
      <w:bookmarkEnd w:id="8"/>
      <w:r w:rsidR="00D20693">
        <w:rPr>
          <w:rFonts w:ascii="Times New Roman" w:hAnsi="Times New Roman"/>
          <w:noProof/>
          <w:sz w:val="24"/>
          <w:szCs w:val="24"/>
        </w:rPr>
        <w:pict>
          <v:shape id="Image7" o:spid="_x0000_i1115" type="#_x0000_t75" style="width:31.5pt;height:21pt;visibility:visible;mso-wrap-style:square">
            <v:imagedata r:id="rId41" o:title=""/>
          </v:shape>
        </w:pict>
      </w:r>
      <w:r w:rsidR="00D20693">
        <w:rPr>
          <w:rFonts w:ascii="Times New Roman" w:hAnsi="Times New Roman"/>
          <w:noProof/>
          <w:sz w:val="24"/>
          <w:szCs w:val="24"/>
        </w:rPr>
        <w:pict>
          <v:shape id="Image8" o:spid="_x0000_i1116" type="#_x0000_t75" style="width:31.5pt;height:21pt;visibility:visible;mso-wrap-style:square">
            <v:imagedata r:id="rId41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. Расписать формулы, описывающие профиль струны в момент времени  </w:t>
      </w:r>
      <w:r>
        <w:fldChar w:fldCharType="begin"/>
      </w:r>
      <w:r>
        <w:instrText>QUOTE</w:instrText>
      </w:r>
      <w:r>
        <w:fldChar w:fldCharType="end"/>
      </w:r>
      <w:bookmarkStart w:id="9" w:name="__Fieldmark__10990_853178757"/>
      <w:bookmarkStart w:id="10" w:name="__Fieldmark__1877_248014155"/>
      <w:bookmarkEnd w:id="9"/>
      <w:bookmarkEnd w:id="10"/>
      <w:r w:rsidR="00D20693">
        <w:rPr>
          <w:rFonts w:ascii="Times New Roman" w:hAnsi="Times New Roman"/>
          <w:noProof/>
          <w:sz w:val="24"/>
          <w:szCs w:val="24"/>
        </w:rPr>
        <w:pict>
          <v:shape id="Image9" o:spid="_x0000_i1117" type="#_x0000_t75" style="width:35.25pt;height:23.25pt;visibility:visible;mso-wrap-style:square">
            <v:imagedata r:id="rId42" o:title=""/>
          </v:shape>
        </w:pict>
      </w:r>
      <w:r w:rsidR="00D20693">
        <w:rPr>
          <w:rFonts w:ascii="Times New Roman" w:hAnsi="Times New Roman"/>
          <w:noProof/>
          <w:sz w:val="24"/>
          <w:szCs w:val="24"/>
        </w:rPr>
        <w:pict>
          <v:shape id="Image10" o:spid="_x0000_i1118" type="#_x0000_t75" style="width:35.25pt;height:23.25pt;visibility:visible;mso-wrap-style:square">
            <v:imagedata r:id="rId42" o:title=""/>
          </v:shape>
        </w:pict>
      </w:r>
      <w:r>
        <w:rPr>
          <w:rFonts w:ascii="Times New Roman" w:hAnsi="Times New Roman"/>
          <w:sz w:val="24"/>
          <w:szCs w:val="24"/>
        </w:rPr>
        <w:t>.</w:t>
      </w:r>
    </w:p>
    <w:p w:rsidR="00223457" w:rsidRDefault="003A3EFC">
      <w:pPr>
        <w:pStyle w:val="ad"/>
        <w:keepNext/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6.4.2. Варианты контрольных работ</w:t>
      </w:r>
    </w:p>
    <w:p w:rsidR="00223457" w:rsidRDefault="003A3EFC">
      <w:pPr>
        <w:pStyle w:val="ad"/>
        <w:keepNext/>
        <w:ind w:right="-284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Вариант  контрольной работы №1</w:t>
      </w:r>
    </w:p>
    <w:p w:rsidR="00223457" w:rsidRDefault="003A3EFC">
      <w:pPr>
        <w:spacing w:after="0" w:line="240" w:lineRule="auto"/>
        <w:ind w:left="284" w:right="-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Решить задачу о колебаниях струны, один конец которой (х=0) свободен, а другой (x=π) закреплен жестко. Начальное отклонение и начальная скорость имеют вид:</w:t>
      </w:r>
    </w:p>
    <w:p w:rsidR="00223457" w:rsidRDefault="00D20693">
      <w:pPr>
        <w:spacing w:after="0"/>
        <w:ind w:right="-284" w:firstLine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Image11" o:spid="_x0000_i1119" type="#_x0000_t75" style="width:180pt;height:27pt;visibility:visible;mso-wrap-style:square">
            <v:imagedata r:id="rId43" o:title=""/>
          </v:shape>
        </w:pict>
      </w:r>
    </w:p>
    <w:p w:rsidR="00223457" w:rsidRDefault="003A3EFC">
      <w:pPr>
        <w:ind w:left="284" w:right="-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Рассмотреть задачу о поперечных колебаниях струны, закрепленной на конце x=0 и подверженной на конце </w:t>
      </w:r>
      <w:r>
        <w:fldChar w:fldCharType="begin"/>
      </w:r>
      <w:r>
        <w:instrText>QUOTE</w:instrText>
      </w:r>
      <w:r>
        <w:fldChar w:fldCharType="end"/>
      </w:r>
      <w:bookmarkStart w:id="11" w:name="__Fieldmark__11004_853178757"/>
      <w:bookmarkStart w:id="12" w:name="__Fieldmark__1894_248014155"/>
      <w:bookmarkEnd w:id="11"/>
      <w:bookmarkEnd w:id="12"/>
      <w:r w:rsidR="00D20693">
        <w:rPr>
          <w:rFonts w:ascii="Times New Roman" w:hAnsi="Times New Roman"/>
          <w:noProof/>
          <w:sz w:val="24"/>
          <w:szCs w:val="24"/>
        </w:rPr>
        <w:pict>
          <v:shape id="Image12" o:spid="_x0000_i1120" type="#_x0000_t75" style="width:31.5pt;height:15.75pt;visibility:visible;mso-wrap-style:square">
            <v:imagedata r:id="rId44" o:title=""/>
          </v:shape>
        </w:pict>
      </w:r>
      <w:r w:rsidRPr="003A3EFC">
        <w:rPr>
          <w:rFonts w:ascii="Times New Roman" w:hAnsi="Times New Roman"/>
          <w:bCs/>
          <w:sz w:val="24"/>
          <w:szCs w:val="24"/>
        </w:rPr>
        <w:fldChar w:fldCharType="begin"/>
      </w:r>
      <w:r w:rsidRPr="003A3EFC">
        <w:rPr>
          <w:rFonts w:ascii="Times New Roman" w:hAnsi="Times New Roman"/>
          <w:bCs/>
          <w:sz w:val="24"/>
          <w:szCs w:val="24"/>
        </w:rPr>
        <w:instrText xml:space="preserve"> QUOTE </w:instrText>
      </w:r>
      <w:r w:rsidR="00D20693">
        <w:rPr>
          <w:position w:val="-9"/>
        </w:rPr>
        <w:pict>
          <v:shape id="_x0000_i1121" type="#_x0000_t75" style="width:24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2949B2&quot;/&gt;&lt;wsp:rsid wsp:val=&quot;00300DB4&quot;/&gt;&lt;wsp:rsid wsp:val=&quot;003A3EFC&quot;/&gt;&lt;wsp:rsid wsp:val=&quot;00944038&quot;/&gt;&lt;wsp:rsid wsp:val=&quot;00FA1326&quot;/&gt;&lt;/wsp:rsids&gt;&lt;/w:docPr&gt;&lt;w:body&gt;&lt;wx:sect&gt;&lt;w:p wsp:rsidR=&quot;00000000&quot; wsp:rsidRDefault=&quot;002949B2&quot; wsp:rsidP=&quot;002949B2&quot;&gt;&lt;m:oMathPara&gt;&lt;m:oMath&gt;&lt;m:r&gt;&lt;w:rPr&gt;&lt;w:rFonts w:ascii=&quot;Cambria Math&quot; w:h-ansi=&quot;Cambria Math&quot;/&gt;&lt;wx:font wx:val=&quot;Cambria Math&quot;/&gt;&lt;w:i/&gt;&lt;/w:rPr&gt;&lt;m:t&gt;x=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3A3EFC">
        <w:rPr>
          <w:rFonts w:ascii="Times New Roman" w:hAnsi="Times New Roman"/>
          <w:bCs/>
          <w:sz w:val="24"/>
          <w:szCs w:val="24"/>
        </w:rPr>
        <w:instrText xml:space="preserve"> </w:instrText>
      </w:r>
      <w:r w:rsidRPr="003A3EFC">
        <w:rPr>
          <w:rFonts w:ascii="Times New Roman" w:hAnsi="Times New Roman"/>
          <w:bCs/>
          <w:sz w:val="24"/>
          <w:szCs w:val="24"/>
        </w:rPr>
        <w:fldChar w:fldCharType="separate"/>
      </w:r>
      <w:r w:rsidR="00D20693">
        <w:rPr>
          <w:position w:val="-9"/>
        </w:rPr>
        <w:pict>
          <v:shape id="_x0000_i1122" type="#_x0000_t75" style="width:24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2949B2&quot;/&gt;&lt;wsp:rsid wsp:val=&quot;00300DB4&quot;/&gt;&lt;wsp:rsid wsp:val=&quot;003A3EFC&quot;/&gt;&lt;wsp:rsid wsp:val=&quot;00944038&quot;/&gt;&lt;wsp:rsid wsp:val=&quot;00FA1326&quot;/&gt;&lt;/wsp:rsids&gt;&lt;/w:docPr&gt;&lt;w:body&gt;&lt;wx:sect&gt;&lt;w:p wsp:rsidR=&quot;00000000&quot; wsp:rsidRDefault=&quot;002949B2&quot; wsp:rsidP=&quot;002949B2&quot;&gt;&lt;m:oMathPara&gt;&lt;m:oMath&gt;&lt;m:r&gt;&lt;w:rPr&gt;&lt;w:rFonts w:ascii=&quot;Cambria Math&quot; w:h-ansi=&quot;Cambria Math&quot;/&gt;&lt;wx:font wx:val=&quot;Cambria Math&quot;/&gt;&lt;w:i/&gt;&lt;/w:rPr&gt;&lt;m:t&gt;x=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3A3EFC">
        <w:rPr>
          <w:rFonts w:ascii="Times New Roman" w:hAnsi="Times New Roman"/>
          <w:bCs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>действию силы</w:t>
      </w:r>
      <w:r>
        <w:fldChar w:fldCharType="begin"/>
      </w:r>
      <w:r>
        <w:instrText>QUOTE</w:instrText>
      </w:r>
      <w:r>
        <w:fldChar w:fldCharType="end"/>
      </w:r>
      <w:bookmarkStart w:id="13" w:name="__Fieldmark__11012_853178757"/>
      <w:bookmarkStart w:id="14" w:name="__Fieldmark__1900_248014155"/>
      <w:bookmarkEnd w:id="13"/>
      <w:bookmarkEnd w:id="14"/>
      <w:r w:rsidR="00D20693">
        <w:rPr>
          <w:rFonts w:ascii="Times New Roman" w:hAnsi="Times New Roman"/>
          <w:noProof/>
          <w:sz w:val="24"/>
          <w:szCs w:val="24"/>
        </w:rPr>
        <w:pict>
          <v:shape id="Image13" o:spid="_x0000_i1123" type="#_x0000_t75" style="width:42.75pt;height:15.75pt;visibility:visible;mso-wrap-style:square">
            <v:imagedata r:id="rId45" o:title=""/>
          </v:shape>
        </w:pict>
      </w:r>
      <w:r w:rsidRPr="003A3EFC">
        <w:rPr>
          <w:rFonts w:ascii="Times New Roman" w:hAnsi="Times New Roman"/>
          <w:bCs/>
          <w:sz w:val="24"/>
          <w:szCs w:val="24"/>
        </w:rPr>
        <w:fldChar w:fldCharType="begin"/>
      </w:r>
      <w:r w:rsidRPr="003A3EFC">
        <w:rPr>
          <w:rFonts w:ascii="Times New Roman" w:hAnsi="Times New Roman"/>
          <w:bCs/>
          <w:sz w:val="24"/>
          <w:szCs w:val="24"/>
        </w:rPr>
        <w:instrText xml:space="preserve"> QUOTE </w:instrText>
      </w:r>
      <w:r w:rsidR="00D20693">
        <w:rPr>
          <w:position w:val="-9"/>
        </w:rPr>
        <w:pict>
          <v:shape id="_x0000_i1124" type="#_x0000_t75" style="width:33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704985&quot;/&gt;&lt;wsp:rsid wsp:val=&quot;00944038&quot;/&gt;&lt;wsp:rsid wsp:val=&quot;00FA1326&quot;/&gt;&lt;/wsp:rsids&gt;&lt;/w:docPr&gt;&lt;w:body&gt;&lt;wx:sect&gt;&lt;w:p wsp:rsidR=&quot;00000000&quot; wsp:rsidRDefault=&quot;00704985&quot; wsp:rsidP=&quot;00704985&quot;&gt;&lt;m:oMathPara&gt;&lt;m:oMath&gt;&lt;m:r&gt;&lt;w:rPr&gt;&lt;w:rFonts w:ascii=&quot;Cambria Math&quot; w:h-ansi=&quot;Cambria Math&quot;/&gt;&lt;wx:font wx:val=&quot;Cambria Math&quot;/&gt;&lt;w:i/&gt;&lt;/w:rPr&gt;&lt;m:t&gt;A&lt;/m:t&gt;&lt;/m:r&gt;&lt;m:r&gt;&lt;m:rPr&gt;&lt;m:lit/&gt;&lt;m:nor/&gt;&lt;/m:rPr&gt;&lt;w:rPr&gt;&lt;w:rFonts w:ascii=&quot;Cambria Math&quot; w:h-ansi=&quot;Cambria Math&quot;/&gt;&lt;wx:font wx:val=&quot;Cambria Math&quot;/&gt;&lt;/w:rPr&gt;&lt;m:t&gt;sin&lt;/m:t&gt;&lt;/m:r&gt;&lt;m:r&gt;&lt;w:rPr&gt;&lt;w:rFonts w:ascii=&quot;Cambria Math&quot; w:h-ansi=&quot;Cambria Math&quot;/&gt;&lt;wx:font wx:val=&quot;Cambria Math&quot;/&gt;&lt;w:i/&gt;&lt;/w:rPr&gt;&lt;m:t&gt;П‰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3A3EFC">
        <w:rPr>
          <w:rFonts w:ascii="Times New Roman" w:hAnsi="Times New Roman"/>
          <w:bCs/>
          <w:sz w:val="24"/>
          <w:szCs w:val="24"/>
        </w:rPr>
        <w:instrText xml:space="preserve"> </w:instrText>
      </w:r>
      <w:r w:rsidRPr="003A3EFC">
        <w:rPr>
          <w:rFonts w:ascii="Times New Roman" w:hAnsi="Times New Roman"/>
          <w:bCs/>
          <w:sz w:val="24"/>
          <w:szCs w:val="24"/>
        </w:rPr>
        <w:fldChar w:fldCharType="separate"/>
      </w:r>
      <w:r w:rsidR="00D20693">
        <w:rPr>
          <w:position w:val="-9"/>
        </w:rPr>
        <w:pict>
          <v:shape id="_x0000_i1125" type="#_x0000_t75" style="width:33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704985&quot;/&gt;&lt;wsp:rsid wsp:val=&quot;00944038&quot;/&gt;&lt;wsp:rsid wsp:val=&quot;00FA1326&quot;/&gt;&lt;/wsp:rsids&gt;&lt;/w:docPr&gt;&lt;w:body&gt;&lt;wx:sect&gt;&lt;w:p wsp:rsidR=&quot;00000000&quot; wsp:rsidRDefault=&quot;00704985&quot; wsp:rsidP=&quot;00704985&quot;&gt;&lt;m:oMathPara&gt;&lt;m:oMath&gt;&lt;m:r&gt;&lt;w:rPr&gt;&lt;w:rFonts w:ascii=&quot;Cambria Math&quot; w:h-ansi=&quot;Cambria Math&quot;/&gt;&lt;wx:font wx:val=&quot;Cambria Math&quot;/&gt;&lt;w:i/&gt;&lt;/w:rPr&gt;&lt;m:t&gt;A&lt;/m:t&gt;&lt;/m:r&gt;&lt;m:r&gt;&lt;m:rPr&gt;&lt;m:lit/&gt;&lt;m:nor/&gt;&lt;/m:rPr&gt;&lt;w:rPr&gt;&lt;w:rFonts w:ascii=&quot;Cambria Math&quot; w:h-ansi=&quot;Cambria Math&quot;/&gt;&lt;wx:font wx:val=&quot;Cambria Math&quot;/&gt;&lt;/w:rPr&gt;&lt;m:t&gt;sin&lt;/m:t&gt;&lt;/m:r&gt;&lt;m:r&gt;&lt;w:rPr&gt;&lt;w:rFonts w:ascii=&quot;Cambria Math&quot; w:h-ansi=&quot;Cambria Math&quot;/&gt;&lt;wx:font wx:val=&quot;Cambria Math&quot;/&gt;&lt;w:i/&gt;&lt;/w:rPr&gt;&lt;m:t&gt;П‰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3A3EFC">
        <w:rPr>
          <w:rFonts w:ascii="Times New Roman" w:hAnsi="Times New Roman"/>
          <w:bCs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. Начальные условия нулевые. Найти решение при всех  </w:t>
      </w:r>
      <w:r w:rsidRPr="003A3EFC">
        <w:fldChar w:fldCharType="begin"/>
      </w:r>
      <w:r w:rsidRPr="003A3EFC">
        <w:instrText xml:space="preserve"> QUOTE </w:instrText>
      </w:r>
      <w:r w:rsidR="00D20693">
        <w:rPr>
          <w:position w:val="-9"/>
        </w:rPr>
        <w:pict>
          <v:shape id="_x0000_i1126" type="#_x0000_t75" style="width:71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BA39D7&quot;/&gt;&lt;wsp:rsid wsp:val=&quot;00FA1326&quot;/&gt;&lt;/wsp:rsids&gt;&lt;/w:docPr&gt;&lt;w:body&gt;&lt;wx:sect&gt;&lt;w:p wsp:rsidR=&quot;00000000&quot; wsp:rsidRDefault=&quot;00BA39D7&quot; wsp:rsidP=&quot;00BA39D7&quot;&gt;&lt;m:oMathPara&gt;&lt;m:oMath&gt;&lt;m:r&gt;&lt;w:rPr&gt;&lt;w:rFonts w:ascii=&quot;Cambria Math&quot; w:h-ansi=&quot;Cambria Math&quot;/&gt;&lt;wx:font wx:val=&quot;Cambria Math&quot;/&gt;&lt;w:i/&gt;&lt;/w:rPr&gt;&lt;m:t&gt;0&amp;lt;t&amp;lt;3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l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3A3EFC">
        <w:instrText xml:space="preserve"> </w:instrText>
      </w:r>
      <w:r w:rsidRPr="003A3EFC">
        <w:fldChar w:fldCharType="separate"/>
      </w:r>
      <w:r w:rsidR="00D20693">
        <w:rPr>
          <w:position w:val="-9"/>
        </w:rPr>
        <w:pict>
          <v:shape id="_x0000_i1127" type="#_x0000_t75" style="width:71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64&quot;/&gt;&lt;w:doNotEmbedSystemFonts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23457&quot;/&gt;&lt;wsp:rsid wsp:val=&quot;001964E6&quot;/&gt;&lt;wsp:rsid wsp:val=&quot;00223457&quot;/&gt;&lt;wsp:rsid wsp:val=&quot;00300DB4&quot;/&gt;&lt;wsp:rsid wsp:val=&quot;003A3EFC&quot;/&gt;&lt;wsp:rsid wsp:val=&quot;00944038&quot;/&gt;&lt;wsp:rsid wsp:val=&quot;00BA39D7&quot;/&gt;&lt;wsp:rsid wsp:val=&quot;00FA1326&quot;/&gt;&lt;/wsp:rsids&gt;&lt;/w:docPr&gt;&lt;w:body&gt;&lt;wx:sect&gt;&lt;w:p wsp:rsidR=&quot;00000000&quot; wsp:rsidRDefault=&quot;00BA39D7&quot; wsp:rsidP=&quot;00BA39D7&quot;&gt;&lt;m:oMathPara&gt;&lt;m:oMath&gt;&lt;m:r&gt;&lt;w:rPr&gt;&lt;w:rFonts w:ascii=&quot;Cambria Math&quot; w:h-ansi=&quot;Cambria Math&quot;/&gt;&lt;wx:font wx:val=&quot;Cambria Math&quot;/&gt;&lt;w:i/&gt;&lt;/w:rPr&gt;&lt;m:t&gt;0&amp;lt;t&amp;lt;3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l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3A3EFC">
        <w:fldChar w:fldCharType="end"/>
      </w:r>
      <w:r>
        <w:fldChar w:fldCharType="begin"/>
      </w:r>
      <w:r>
        <w:instrText>QUOTE</w:instrText>
      </w:r>
      <w:r>
        <w:fldChar w:fldCharType="end"/>
      </w:r>
      <w:bookmarkStart w:id="15" w:name="__Fieldmark__11021_853178757"/>
      <w:bookmarkStart w:id="16" w:name="__Fieldmark__1909_248014155"/>
      <w:bookmarkEnd w:id="15"/>
      <w:bookmarkEnd w:id="16"/>
      <w:r w:rsidR="00D20693">
        <w:rPr>
          <w:rFonts w:ascii="Times New Roman" w:hAnsi="Times New Roman"/>
          <w:noProof/>
          <w:sz w:val="24"/>
          <w:szCs w:val="24"/>
        </w:rPr>
        <w:pict>
          <v:shape id="Image14" o:spid="_x0000_i1128" type="#_x0000_t75" style="width:56.25pt;height:23.25pt;visibility:visible;mso-wrap-style:square">
            <v:imagedata r:id="rId47" o:title=""/>
          </v:shape>
        </w:pict>
      </w:r>
    </w:p>
    <w:p w:rsidR="00223457" w:rsidRDefault="003A3EFC">
      <w:pPr>
        <w:pStyle w:val="ad"/>
        <w:ind w:right="-284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Вариант контрольной работы №2</w:t>
      </w:r>
    </w:p>
    <w:p w:rsidR="00223457" w:rsidRDefault="003A3EFC">
      <w:pPr>
        <w:spacing w:after="0"/>
        <w:ind w:left="284" w:right="-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К струне, один конец которой (x=0) свободен, а другой   (x=l) закреплен жестко, с момента времени t=0 приложена непрерывно распределенная сила с линейной плотностью f(x,t)=Asinωt. Найти колебания струны в среде без сопротивления; исследовать возможность резонанса и найти решение в случае резонанса.</w:t>
      </w:r>
    </w:p>
    <w:p w:rsidR="00223457" w:rsidRDefault="003A3EFC">
      <w:pPr>
        <w:ind w:left="284" w:right="-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Найти стационарную температуру в круглом цилиндре с радиусом основания </w:t>
      </w:r>
      <w:r>
        <w:fldChar w:fldCharType="begin"/>
      </w:r>
      <w:r>
        <w:instrText>QUOTE</w:instrText>
      </w:r>
      <w:r>
        <w:fldChar w:fldCharType="end"/>
      </w:r>
      <w:bookmarkStart w:id="17" w:name="__Fieldmark__11031_853178757"/>
      <w:bookmarkStart w:id="18" w:name="__Fieldmark__1929_248014155"/>
      <w:bookmarkEnd w:id="17"/>
      <w:bookmarkEnd w:id="18"/>
      <w:r w:rsidR="00D20693">
        <w:rPr>
          <w:rFonts w:ascii="Times New Roman" w:hAnsi="Times New Roman"/>
          <w:noProof/>
          <w:sz w:val="24"/>
          <w:szCs w:val="24"/>
        </w:rPr>
        <w:pict>
          <v:shape id="Image15" o:spid="_x0000_i1129" type="#_x0000_t75" style="width:9.75pt;height:15.75pt;visibility:visible;mso-wrap-style:square">
            <v:imagedata r:id="rId48" o:title=""/>
          </v:shape>
        </w:pict>
      </w:r>
      <w:r w:rsidR="00D20693">
        <w:rPr>
          <w:rFonts w:ascii="Times New Roman" w:hAnsi="Times New Roman"/>
          <w:noProof/>
          <w:sz w:val="24"/>
          <w:szCs w:val="24"/>
        </w:rPr>
        <w:pict>
          <v:shape id="Image16" o:spid="_x0000_i1130" type="#_x0000_t75" style="width:9.75pt;height:15.75pt;visibility:visible;mso-wrap-style:square">
            <v:imagedata r:id="rId48" o:title=""/>
          </v:shape>
        </w:pict>
      </w:r>
      <w:r>
        <w:rPr>
          <w:rFonts w:ascii="Times New Roman" w:hAnsi="Times New Roman"/>
          <w:bCs/>
          <w:sz w:val="24"/>
          <w:szCs w:val="24"/>
        </w:rPr>
        <w:t xml:space="preserve"> и высотой </w:t>
      </w:r>
      <w:r>
        <w:fldChar w:fldCharType="begin"/>
      </w:r>
      <w:r>
        <w:instrText>QUOTE</w:instrText>
      </w:r>
      <w:r>
        <w:fldChar w:fldCharType="end"/>
      </w:r>
      <w:bookmarkStart w:id="19" w:name="__Fieldmark__11039_853178757"/>
      <w:bookmarkStart w:id="20" w:name="__Fieldmark__1935_248014155"/>
      <w:bookmarkEnd w:id="19"/>
      <w:bookmarkEnd w:id="20"/>
      <w:r w:rsidR="00D20693">
        <w:rPr>
          <w:rFonts w:ascii="Times New Roman" w:hAnsi="Times New Roman"/>
          <w:noProof/>
          <w:sz w:val="24"/>
          <w:szCs w:val="24"/>
        </w:rPr>
        <w:pict>
          <v:shape id="Image17" o:spid="_x0000_i1131" type="#_x0000_t75" style="width:6.75pt;height:15.75pt;visibility:visible;mso-wrap-style:square">
            <v:imagedata r:id="rId49" o:title=""/>
          </v:shape>
        </w:pict>
      </w:r>
      <w:r w:rsidR="00D20693">
        <w:rPr>
          <w:rFonts w:ascii="Times New Roman" w:hAnsi="Times New Roman"/>
          <w:noProof/>
          <w:sz w:val="24"/>
          <w:szCs w:val="24"/>
        </w:rPr>
        <w:pict>
          <v:shape id="Image18" o:spid="_x0000_i1132" type="#_x0000_t75" style="width:6.75pt;height:15.75pt;visibility:visible;mso-wrap-style:square">
            <v:imagedata r:id="rId49" o:title=""/>
          </v:shape>
        </w:pict>
      </w:r>
      <w:r>
        <w:rPr>
          <w:rFonts w:ascii="Times New Roman" w:hAnsi="Times New Roman"/>
          <w:bCs/>
          <w:sz w:val="24"/>
          <w:szCs w:val="24"/>
        </w:rPr>
        <w:t xml:space="preserve">, если температуры нижнего и верхнего оснований равны соответственно </w:t>
      </w:r>
      <w:r>
        <w:fldChar w:fldCharType="begin"/>
      </w:r>
      <w:r>
        <w:instrText>QUOTE</w:instrText>
      </w:r>
      <w:r>
        <w:fldChar w:fldCharType="end"/>
      </w:r>
      <w:bookmarkStart w:id="21" w:name="__Fieldmark__11047_853178757"/>
      <w:bookmarkStart w:id="22" w:name="__Fieldmark__1940_248014155"/>
      <w:bookmarkEnd w:id="21"/>
      <w:bookmarkEnd w:id="22"/>
      <w:r w:rsidR="00D20693">
        <w:rPr>
          <w:rFonts w:ascii="Times New Roman" w:hAnsi="Times New Roman"/>
          <w:noProof/>
          <w:sz w:val="24"/>
          <w:szCs w:val="24"/>
        </w:rPr>
        <w:pict>
          <v:shape id="Image19" o:spid="_x0000_i1133" type="#_x0000_t75" style="width:11.25pt;height:15.75pt;visibility:visible;mso-wrap-style:square">
            <v:imagedata r:id="rId50" o:title=""/>
          </v:shape>
        </w:pict>
      </w:r>
      <w:r w:rsidR="00D20693">
        <w:rPr>
          <w:rFonts w:ascii="Times New Roman" w:hAnsi="Times New Roman"/>
          <w:noProof/>
          <w:sz w:val="24"/>
          <w:szCs w:val="24"/>
        </w:rPr>
        <w:pict>
          <v:shape id="Image20" o:spid="_x0000_i1134" type="#_x0000_t75" style="width:11.25pt;height:15.75pt;visibility:visible;mso-wrap-style:square">
            <v:imagedata r:id="rId50" o:title=""/>
          </v:shape>
        </w:pic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fldChar w:fldCharType="begin"/>
      </w:r>
      <w:r>
        <w:instrText>QUOTE</w:instrText>
      </w:r>
      <w:r>
        <w:fldChar w:fldCharType="end"/>
      </w:r>
      <w:bookmarkStart w:id="23" w:name="__Fieldmark__11055_853178757"/>
      <w:bookmarkStart w:id="24" w:name="__Fieldmark__1946_248014155"/>
      <w:bookmarkEnd w:id="23"/>
      <w:bookmarkEnd w:id="24"/>
      <w:r w:rsidR="00D20693">
        <w:rPr>
          <w:rFonts w:ascii="Times New Roman" w:hAnsi="Times New Roman"/>
          <w:noProof/>
          <w:sz w:val="24"/>
          <w:szCs w:val="24"/>
        </w:rPr>
        <w:pict>
          <v:shape id="Image21" o:spid="_x0000_i1135" type="#_x0000_t75" style="width:50.25pt;height:23.25pt;visibility:visible;mso-wrap-style:square">
            <v:imagedata r:id="rId51" o:title=""/>
          </v:shape>
        </w:pict>
      </w:r>
      <w:r w:rsidR="00D20693">
        <w:rPr>
          <w:rFonts w:ascii="Times New Roman" w:hAnsi="Times New Roman"/>
          <w:noProof/>
          <w:sz w:val="24"/>
          <w:szCs w:val="24"/>
        </w:rPr>
        <w:pict>
          <v:shape id="Image22" o:spid="_x0000_i1136" type="#_x0000_t75" style="width:50.25pt;height:23.25pt;visibility:visible;mso-wrap-style:square">
            <v:imagedata r:id="rId51" o:title=""/>
          </v:shape>
        </w:pict>
      </w:r>
      <w:r>
        <w:rPr>
          <w:rFonts w:ascii="Times New Roman" w:hAnsi="Times New Roman"/>
          <w:bCs/>
          <w:sz w:val="24"/>
          <w:szCs w:val="24"/>
        </w:rPr>
        <w:t>, а боковая поверхность цилиндра теплоизолирована.</w:t>
      </w:r>
    </w:p>
    <w:p w:rsidR="00223457" w:rsidRDefault="003A3EFC">
      <w:pPr>
        <w:pStyle w:val="ad"/>
        <w:keepNext/>
        <w:ind w:right="-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6.4.3. Примеры вопросов, выносимых на экзамен, зачет</w:t>
      </w:r>
    </w:p>
    <w:tbl>
      <w:tblPr>
        <w:tblW w:w="8647" w:type="dxa"/>
        <w:tblInd w:w="391" w:type="dxa"/>
        <w:tblLook w:val="04A0" w:firstRow="1" w:lastRow="0" w:firstColumn="1" w:lastColumn="0" w:noHBand="0" w:noVBand="1"/>
      </w:tblPr>
      <w:tblGrid>
        <w:gridCol w:w="8647"/>
      </w:tblGrid>
      <w:tr w:rsidR="00223457">
        <w:tc>
          <w:tcPr>
            <w:tcW w:w="8647" w:type="dxa"/>
            <w:shd w:val="clear" w:color="auto" w:fill="auto"/>
          </w:tcPr>
          <w:p w:rsidR="00223457" w:rsidRDefault="003A3E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Коши для уравнений свободных колебаний струны. Формула Даламбера для решения задачи Коши (ОПК-1)</w:t>
            </w:r>
          </w:p>
        </w:tc>
      </w:tr>
      <w:tr w:rsidR="00223457">
        <w:tc>
          <w:tcPr>
            <w:tcW w:w="8647" w:type="dxa"/>
            <w:shd w:val="clear" w:color="auto" w:fill="auto"/>
          </w:tcPr>
          <w:p w:rsidR="00223457" w:rsidRDefault="003A3E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Непрерывная зависимость решения задачи Коши от начальных данных (ПК-2)</w:t>
            </w:r>
          </w:p>
        </w:tc>
      </w:tr>
    </w:tbl>
    <w:p w:rsidR="00223457" w:rsidRDefault="00223457">
      <w:pPr>
        <w:pStyle w:val="ad"/>
        <w:spacing w:line="240" w:lineRule="auto"/>
        <w:ind w:left="0"/>
        <w:rPr>
          <w:rFonts w:ascii="Times New Roman" w:hAnsi="Times New Roman" w:cs="Times New Roman CYR"/>
          <w:sz w:val="24"/>
          <w:szCs w:val="24"/>
        </w:rPr>
      </w:pPr>
    </w:p>
    <w:p w:rsidR="00223457" w:rsidRDefault="003A3EFC">
      <w:pPr>
        <w:pStyle w:val="ad"/>
        <w:ind w:right="-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6.4.4. Примеры </w:t>
      </w:r>
      <w:r>
        <w:rPr>
          <w:rFonts w:ascii="Times New Roman" w:hAnsi="Times New Roman"/>
          <w:b/>
          <w:sz w:val="24"/>
          <w:szCs w:val="24"/>
        </w:rPr>
        <w:t>задач (практических заданий)</w:t>
      </w:r>
      <w:r>
        <w:rPr>
          <w:rFonts w:ascii="Times New Roman" w:hAnsi="Times New Roman"/>
          <w:b/>
          <w:bCs/>
          <w:sz w:val="24"/>
          <w:szCs w:val="24"/>
        </w:rPr>
        <w:t>, выносимых на экзамен, зачет</w:t>
      </w:r>
    </w:p>
    <w:p w:rsidR="00223457" w:rsidRDefault="003A3EFC">
      <w:pPr>
        <w:spacing w:after="120" w:line="240" w:lineRule="auto"/>
        <w:ind w:left="414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Задания для оценки компетенций «</w:t>
      </w: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ОПК-1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»</w:t>
      </w:r>
    </w:p>
    <w:tbl>
      <w:tblPr>
        <w:tblW w:w="4750" w:type="pct"/>
        <w:tblInd w:w="109" w:type="dxa"/>
        <w:tblLook w:val="04A0" w:firstRow="1" w:lastRow="0" w:firstColumn="1" w:lastColumn="0" w:noHBand="0" w:noVBand="1"/>
      </w:tblPr>
      <w:tblGrid>
        <w:gridCol w:w="9361"/>
      </w:tblGrid>
      <w:tr w:rsidR="00223457">
        <w:tc>
          <w:tcPr>
            <w:tcW w:w="9156" w:type="dxa"/>
            <w:shd w:val="clear" w:color="auto" w:fill="auto"/>
          </w:tcPr>
          <w:p w:rsidR="00223457" w:rsidRDefault="003A3EFC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-284"/>
                <w:tab w:val="left" w:pos="0"/>
              </w:tabs>
              <w:spacing w:after="120" w:line="240" w:lineRule="auto"/>
              <w:ind w:left="675" w:hanging="357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Получить функцию Грина для шара.</w:t>
            </w:r>
          </w:p>
        </w:tc>
      </w:tr>
      <w:tr w:rsidR="00223457">
        <w:tc>
          <w:tcPr>
            <w:tcW w:w="9156" w:type="dxa"/>
            <w:shd w:val="clear" w:color="auto" w:fill="auto"/>
          </w:tcPr>
          <w:p w:rsidR="00223457" w:rsidRDefault="003A3EFC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-284"/>
                <w:tab w:val="left" w:pos="0"/>
              </w:tabs>
              <w:spacing w:after="120" w:line="240" w:lineRule="auto"/>
              <w:ind w:left="675" w:hanging="357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собственные колебания однородной круглой мембраны радиуса R, закрепленной по краям, если в начальный момент она представляет поверхность параболоида вращения, а начальные скорости равны нулю.</w:t>
            </w:r>
          </w:p>
        </w:tc>
      </w:tr>
    </w:tbl>
    <w:p w:rsidR="00223457" w:rsidRDefault="003A3EFC">
      <w:pPr>
        <w:spacing w:after="0" w:line="240" w:lineRule="auto"/>
        <w:ind w:left="414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для оценки компетенции «</w:t>
      </w:r>
      <w:r>
        <w:rPr>
          <w:rFonts w:ascii="Times New Roman" w:hAnsi="Times New Roman"/>
          <w:sz w:val="24"/>
          <w:szCs w:val="24"/>
          <w:u w:val="single"/>
        </w:rPr>
        <w:t>ПК-2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223457" w:rsidRDefault="003A3EF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Решить смешанную задачу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23457">
        <w:trPr>
          <w:trHeight w:val="20"/>
        </w:trPr>
        <w:tc>
          <w:tcPr>
            <w:tcW w:w="9638" w:type="dxa"/>
            <w:shd w:val="clear" w:color="auto" w:fill="auto"/>
          </w:tcPr>
          <w:p w:rsidR="00223457" w:rsidRDefault="003A3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fldChar w:fldCharType="begin"/>
            </w:r>
            <w:r>
              <w:instrText>QUOTE</w:instrText>
            </w:r>
            <w:r>
              <w:fldChar w:fldCharType="end"/>
            </w:r>
            <w:bookmarkStart w:id="25" w:name="__Fieldmark__11088_853178757"/>
            <w:bookmarkStart w:id="26" w:name="__Fieldmark__1990_248014155"/>
            <w:bookmarkEnd w:id="25"/>
            <w:bookmarkEnd w:id="26"/>
            <w:r w:rsidR="00D20693"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shape id="Image23" o:spid="_x0000_i1137" type="#_x0000_t75" style="width:168pt;height:22.5pt;visibility:visible;mso-wrap-style:square">
                  <v:imagedata r:id="rId52" o:title=""/>
                </v:shape>
              </w:pict>
            </w:r>
            <w:r w:rsidR="00D20693"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shape id="Image24" o:spid="_x0000_i1138" type="#_x0000_t75" style="width:168pt;height:22.5pt;visibility:visible;mso-wrap-style:square">
                  <v:imagedata r:id="rId52" o:title=""/>
                </v:shape>
              </w:pict>
            </w:r>
          </w:p>
          <w:p w:rsidR="00223457" w:rsidRDefault="00D20693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Image25" o:spid="_x0000_i1139" type="#_x0000_t75" style="width:118.5pt;height:17.25pt;visibility:visible;mso-wrap-style:square">
                  <v:imagedata r:id="rId53" o:title=""/>
                </v:shape>
              </w:pict>
            </w:r>
            <w:r w:rsidR="003A3E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Image26" o:spid="_x0000_i1140" type="#_x0000_t75" style="width:107.25pt;height:29.25pt;visibility:visible;mso-wrap-style:square">
                  <v:imagedata r:id="rId54" o:title=""/>
                </v:shape>
              </w:pict>
            </w:r>
            <w:r w:rsidR="003A3EF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Image27" o:spid="_x0000_i1141" type="#_x0000_t75" style="width:79.5pt;height:17.25pt;visibility:visible;mso-wrap-style:square">
                  <v:imagedata r:id="rId55" o:title=""/>
                </v:shape>
              </w:pict>
            </w:r>
            <w:r w:rsidR="003A3E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Image28" o:spid="_x0000_i1142" type="#_x0000_t75" style="width:90pt;height:17.25pt;visibility:visible;mso-wrap-style:square">
                  <v:imagedata r:id="rId56" o:title=""/>
                </v:shape>
              </w:pict>
            </w:r>
          </w:p>
        </w:tc>
      </w:tr>
    </w:tbl>
    <w:p w:rsidR="00223457" w:rsidRDefault="003A3EFC">
      <w:pPr>
        <w:pStyle w:val="ad"/>
        <w:ind w:left="-709" w:right="-284"/>
        <w:rPr>
          <w:rFonts w:ascii="Times New Roman" w:hAnsi="Times New Roman"/>
          <w:b/>
          <w:bCs/>
          <w:sz w:val="16"/>
          <w:szCs w:val="16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23457" w:rsidRDefault="003A3EFC">
      <w:pPr>
        <w:pStyle w:val="ad"/>
        <w:keepNext/>
        <w:ind w:right="-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6.4.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 Пример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экзаменационного билета</w:t>
      </w:r>
    </w:p>
    <w:tbl>
      <w:tblPr>
        <w:tblW w:w="9003" w:type="dxa"/>
        <w:tblLook w:val="04A0" w:firstRow="1" w:lastRow="0" w:firstColumn="1" w:lastColumn="0" w:noHBand="0" w:noVBand="1"/>
      </w:tblPr>
      <w:tblGrid>
        <w:gridCol w:w="632"/>
        <w:gridCol w:w="8091"/>
        <w:gridCol w:w="280"/>
      </w:tblGrid>
      <w:tr w:rsidR="00223457">
        <w:tc>
          <w:tcPr>
            <w:tcW w:w="9003" w:type="dxa"/>
            <w:gridSpan w:val="3"/>
            <w:shd w:val="clear" w:color="auto" w:fill="auto"/>
          </w:tcPr>
          <w:p w:rsidR="00223457" w:rsidRDefault="00223457">
            <w:pPr>
              <w:keepNext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  <w:p w:rsidR="00223457" w:rsidRDefault="003A3EFC">
            <w:pPr>
              <w:keepNext/>
              <w:spacing w:after="0" w:line="240" w:lineRule="auto"/>
              <w:ind w:hanging="142"/>
              <w:jc w:val="center"/>
              <w:rPr>
                <w:rFonts w:ascii="Georgia" w:hAnsi="Georgia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Национальный исследовательский Нижегородский государственный </w:t>
            </w:r>
          </w:p>
          <w:p w:rsidR="00223457" w:rsidRDefault="003A3EFC">
            <w:pPr>
              <w:keepNext/>
              <w:spacing w:after="0" w:line="240" w:lineRule="auto"/>
              <w:ind w:hanging="142"/>
              <w:jc w:val="center"/>
              <w:rPr>
                <w:rFonts w:ascii="Georgia" w:hAnsi="Georgia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университет им. Н.И. Лобачевского</w:t>
            </w:r>
          </w:p>
          <w:p w:rsidR="00223457" w:rsidRDefault="003A3EFC">
            <w:pPr>
              <w:keepNext/>
              <w:spacing w:after="0" w:line="240" w:lineRule="auto"/>
              <w:ind w:firstLine="567"/>
              <w:jc w:val="center"/>
              <w:rPr>
                <w:rFonts w:ascii="Georgia" w:hAnsi="Georgia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Институт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ko-KR"/>
              </w:rPr>
              <w:t>информационных технологий, математики и механики</w:t>
            </w:r>
          </w:p>
          <w:p w:rsidR="00223457" w:rsidRDefault="003A3EFC">
            <w:pPr>
              <w:keepNext/>
              <w:spacing w:after="0" w:line="240" w:lineRule="auto"/>
              <w:ind w:firstLine="567"/>
              <w:jc w:val="center"/>
              <w:rPr>
                <w:rFonts w:ascii="Georgia" w:hAnsi="Georgia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ko-KR"/>
              </w:rPr>
              <w:t>математической физики и оптимального управления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</w:p>
          <w:p w:rsidR="00223457" w:rsidRDefault="00223457">
            <w:pPr>
              <w:keepNext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  <w:p w:rsidR="00223457" w:rsidRDefault="003A3EFC">
            <w:pPr>
              <w:keepNext/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Дисциплина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ko-KR"/>
              </w:rPr>
              <w:t>Уравнения математической физики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</w:p>
          <w:p w:rsidR="00223457" w:rsidRDefault="00223457">
            <w:pPr>
              <w:keepNext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  <w:p w:rsidR="00223457" w:rsidRDefault="003A3EFC">
            <w:pPr>
              <w:keepNext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ЭКЗАМЕНАЦИОННЫЙ БИЛЕТ №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fldChar w:fldCharType="begin"/>
            </w:r>
            <w:r>
              <w:instrText>SEQ AutoNr \* ARABIC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  <w:p w:rsidR="00223457" w:rsidRDefault="0022345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457">
        <w:tc>
          <w:tcPr>
            <w:tcW w:w="632" w:type="dxa"/>
            <w:shd w:val="clear" w:color="auto" w:fill="auto"/>
          </w:tcPr>
          <w:p w:rsidR="00223457" w:rsidRDefault="003A3E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91" w:type="dxa"/>
            <w:shd w:val="clear" w:color="auto" w:fill="auto"/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Задача Штурма – Лиувилля. Свойство решений задачи. Ортогональность собственных функций, соответствующих различным собственным значениям (с доказательством).</w:t>
            </w:r>
          </w:p>
        </w:tc>
        <w:tc>
          <w:tcPr>
            <w:tcW w:w="280" w:type="dxa"/>
            <w:shd w:val="clear" w:color="auto" w:fill="auto"/>
          </w:tcPr>
          <w:p w:rsidR="00223457" w:rsidRDefault="0022345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457">
        <w:tc>
          <w:tcPr>
            <w:tcW w:w="632" w:type="dxa"/>
            <w:shd w:val="clear" w:color="auto" w:fill="auto"/>
          </w:tcPr>
          <w:p w:rsidR="00223457" w:rsidRDefault="003A3E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91" w:type="dxa"/>
            <w:shd w:val="clear" w:color="auto" w:fill="auto"/>
          </w:tcPr>
          <w:p w:rsidR="00223457" w:rsidRDefault="003A3EF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Задача о колебаниях полубесконечной струны с закрепленным концом. Метод продолжения. </w:t>
            </w:r>
          </w:p>
        </w:tc>
        <w:tc>
          <w:tcPr>
            <w:tcW w:w="280" w:type="dxa"/>
            <w:shd w:val="clear" w:color="auto" w:fill="auto"/>
          </w:tcPr>
          <w:p w:rsidR="00223457" w:rsidRDefault="0022345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457">
        <w:tc>
          <w:tcPr>
            <w:tcW w:w="63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23457" w:rsidRDefault="0022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23457" w:rsidRDefault="00223457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  <w:p w:rsidR="00223457" w:rsidRDefault="003A3EFC">
            <w:pPr>
              <w:keepNext/>
              <w:spacing w:after="0" w:line="240" w:lineRule="auto"/>
              <w:ind w:firstLine="567"/>
              <w:jc w:val="right"/>
              <w:rPr>
                <w:rFonts w:ascii="Georgia" w:hAnsi="Georgia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Зав. кафедрой  _________   Сумин М.И.</w:t>
            </w:r>
          </w:p>
          <w:p w:rsidR="00223457" w:rsidRDefault="00223457">
            <w:pPr>
              <w:keepNext/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  <w:p w:rsidR="00223457" w:rsidRDefault="003A3EFC">
            <w:pPr>
              <w:spacing w:after="0" w:line="240" w:lineRule="auto"/>
              <w:ind w:firstLine="567"/>
              <w:jc w:val="right"/>
              <w:rPr>
                <w:rFonts w:ascii="Georgia" w:hAnsi="Georgia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Экзаменатор _________    Калинин А.В.</w:t>
            </w:r>
          </w:p>
          <w:p w:rsidR="00223457" w:rsidRDefault="00223457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23457" w:rsidRDefault="00223457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</w:tbl>
    <w:p w:rsidR="00223457" w:rsidRDefault="002234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223457" w:rsidRDefault="00223457">
      <w:pPr>
        <w:pStyle w:val="ad"/>
        <w:keepNext/>
        <w:ind w:right="-284"/>
        <w:rPr>
          <w:rFonts w:ascii="Times New Roman" w:hAnsi="Times New Roman"/>
          <w:b/>
          <w:bCs/>
          <w:i/>
          <w:sz w:val="24"/>
          <w:szCs w:val="24"/>
        </w:rPr>
      </w:pPr>
    </w:p>
    <w:p w:rsidR="00223457" w:rsidRDefault="003A3EFC">
      <w:pPr>
        <w:pStyle w:val="ad"/>
        <w:keepNext/>
        <w:numPr>
          <w:ilvl w:val="1"/>
          <w:numId w:val="1"/>
        </w:numPr>
        <w:ind w:left="-142" w:right="-425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Методические материалы, определяющие процедуры оценивания </w:t>
      </w:r>
    </w:p>
    <w:p w:rsidR="00223457" w:rsidRDefault="003A3EFC">
      <w:pPr>
        <w:pStyle w:val="1"/>
        <w:ind w:left="0"/>
      </w:pPr>
      <w:r>
        <w:rPr>
          <w:rFonts w:ascii="Times New Roman" w:hAnsi="Times New Roman"/>
          <w:sz w:val="24"/>
          <w:szCs w:val="24"/>
        </w:rPr>
        <w:t xml:space="preserve">Положение о проведении текущего контроля успеваемости и промежуточной аттестации обучающихся в ННГУ от 13.02.2014. </w:t>
      </w:r>
      <w:hyperlink r:id="rId57">
        <w:r>
          <w:rPr>
            <w:rStyle w:val="InternetLink"/>
            <w:rFonts w:ascii="Times New Roman" w:hAnsi="Times New Roman"/>
            <w:sz w:val="24"/>
            <w:szCs w:val="24"/>
          </w:rPr>
          <w:t>http://www.unn.ru/pages/general/norm-acts/attest_stud%202014.pdf</w:t>
        </w:r>
      </w:hyperlink>
    </w:p>
    <w:p w:rsidR="00223457" w:rsidRDefault="00223457">
      <w:pPr>
        <w:pStyle w:val="ad"/>
        <w:spacing w:line="240" w:lineRule="auto"/>
        <w:ind w:left="-142" w:right="-425"/>
        <w:rPr>
          <w:rFonts w:ascii="Times New Roman" w:hAnsi="Times New Roman"/>
          <w:sz w:val="24"/>
          <w:szCs w:val="24"/>
        </w:rPr>
      </w:pPr>
    </w:p>
    <w:p w:rsidR="00223457" w:rsidRDefault="003A3EFC">
      <w:pPr>
        <w:numPr>
          <w:ilvl w:val="0"/>
          <w:numId w:val="1"/>
        </w:numPr>
        <w:tabs>
          <w:tab w:val="left" w:pos="993"/>
        </w:tabs>
        <w:spacing w:after="0"/>
        <w:ind w:left="993" w:right="282" w:hanging="426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223457" w:rsidRDefault="003A3EFC"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7.1. Основная литература </w:t>
      </w:r>
    </w:p>
    <w:p w:rsidR="00223457" w:rsidRDefault="003A3EFC">
      <w:pPr>
        <w:widowControl w:val="0"/>
        <w:numPr>
          <w:ilvl w:val="6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Тихонов А.Н., Самарский А.А. Уравнения </w:t>
      </w:r>
      <w:r>
        <w:rPr>
          <w:rFonts w:ascii="Times New Roman" w:hAnsi="Times New Roman"/>
          <w:sz w:val="24"/>
          <w:szCs w:val="24"/>
        </w:rPr>
        <w:lastRenderedPageBreak/>
        <w:t>математической физики.–М.: Наука, 1971. (75)</w:t>
      </w:r>
    </w:p>
    <w:p w:rsidR="00223457" w:rsidRDefault="003A3EFC">
      <w:pPr>
        <w:widowControl w:val="0"/>
        <w:numPr>
          <w:ilvl w:val="6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 М.М. Дифференциальные уравнения в частных производных второго порядка. Минск, 1964.</w:t>
      </w:r>
      <w:r w:rsidR="00800A05">
        <w:rPr>
          <w:rFonts w:ascii="Times New Roman" w:hAnsi="Times New Roman"/>
          <w:noProof/>
          <w:sz w:val="24"/>
          <w:szCs w:val="24"/>
        </w:rPr>
        <w:pict>
          <v:shape id="Рисунок 1" o:spid="_x0000_i1143" type="#_x0000_t75" style="width:9pt;height:15.75pt;visibility:visible;mso-wrap-style:square">
            <v:imagedata r:id="rId58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http://eqworld.ipmnet.ru/ru/library/mathematics/pde.htm</w:t>
      </w:r>
    </w:p>
    <w:p w:rsidR="00223457" w:rsidRDefault="003A3EFC">
      <w:pPr>
        <w:widowControl w:val="0"/>
        <w:numPr>
          <w:ilvl w:val="6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задач по уравнениям математической физики. Под редакцией Владимирова В.С.–М.:  Наука,1982.–256с. (83)</w:t>
      </w:r>
    </w:p>
    <w:p w:rsidR="00223457" w:rsidRDefault="003A3EFC">
      <w:pPr>
        <w:widowControl w:val="0"/>
        <w:numPr>
          <w:ilvl w:val="6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 А.В., Тюхтина А.А. Введение в современные методы математической физики: Эл. учебное пособие. ННГУ.  2014. 120 с.  (http://www.unn.ru/books/resources.html, Рег. № 864.14.06)</w:t>
      </w:r>
    </w:p>
    <w:p w:rsidR="00223457" w:rsidRDefault="003A3EFC">
      <w:pPr>
        <w:widowControl w:val="0"/>
        <w:numPr>
          <w:ilvl w:val="6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Жидков А.А., Калинин А.В., Тюхтина А.А. Математические основы современной теории краевых задач для уравнений с частными производными. Эл. уч.-мет. пособие. ННГУ. 2012. 82 c.  (http://www.unn.ru/books/resources.html, Рег. № 488.12.06)</w:t>
      </w:r>
    </w:p>
    <w:p w:rsidR="00223457" w:rsidRDefault="003A3EFC">
      <w:pPr>
        <w:pStyle w:val="5"/>
        <w:rPr>
          <w:sz w:val="24"/>
          <w:szCs w:val="24"/>
        </w:rPr>
      </w:pPr>
      <w:r>
        <w:rPr>
          <w:sz w:val="24"/>
          <w:szCs w:val="24"/>
        </w:rPr>
        <w:t>7.2.  Дополнительная литература</w:t>
      </w:r>
    </w:p>
    <w:p w:rsidR="00223457" w:rsidRDefault="003A3EFC">
      <w:pPr>
        <w:widowControl w:val="0"/>
        <w:numPr>
          <w:ilvl w:val="6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Арсенин В.Я.  Методы математической физики и специальные функции.– М.: 1984. (35)</w:t>
      </w:r>
    </w:p>
    <w:p w:rsidR="00223457" w:rsidRDefault="003A3EFC">
      <w:pPr>
        <w:widowControl w:val="0"/>
        <w:numPr>
          <w:ilvl w:val="6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Олейник О.А. Лекции об уравнениях с частными производными. – М.: БИНОМ. Лаборатория знаний, 2005.–252с. https://e.lanbook.com/book/70703?category_pk=917#authors</w:t>
      </w:r>
    </w:p>
    <w:p w:rsidR="00223457" w:rsidRDefault="003A3EFC">
      <w:pPr>
        <w:widowControl w:val="0"/>
        <w:numPr>
          <w:ilvl w:val="6"/>
          <w:numId w:val="2"/>
        </w:numPr>
        <w:spacing w:after="0" w:line="240" w:lineRule="auto"/>
        <w:ind w:left="284"/>
      </w:pPr>
      <w:r>
        <w:rPr>
          <w:rFonts w:ascii="Times New Roman" w:hAnsi="Times New Roman"/>
          <w:sz w:val="24"/>
          <w:szCs w:val="24"/>
        </w:rPr>
        <w:t xml:space="preserve">Будак Б.М., Самарский А.А., Тихонов А.Н.  Сборник задач по математической физике.– М.:  Наука, 1972.– 688с.  </w:t>
      </w:r>
      <w:hyperlink r:id="rId59">
        <w:r>
          <w:rPr>
            <w:rStyle w:val="InternetLink"/>
            <w:rFonts w:ascii="Times New Roman" w:hAnsi="Times New Roman"/>
            <w:sz w:val="24"/>
            <w:szCs w:val="24"/>
          </w:rPr>
          <w:t>http://eqworld.ipmnet.ru/ru/library/mathematics/pde.htm</w:t>
        </w:r>
      </w:hyperlink>
    </w:p>
    <w:p w:rsidR="00223457" w:rsidRDefault="003A3EFC">
      <w:pPr>
        <w:widowControl w:val="0"/>
        <w:numPr>
          <w:ilvl w:val="6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 А.В., Дерендяев Н.В. Проекционный метод Фурье. Эл. уч-мет. пособие. ННГУ. 2012. 75 c. (http://www.unn.ru/books/resources.html, Рег. № 523.12.08)</w:t>
      </w:r>
    </w:p>
    <w:p w:rsidR="00223457" w:rsidRDefault="003A3EFC">
      <w:pPr>
        <w:pStyle w:val="5"/>
        <w:rPr>
          <w:sz w:val="24"/>
          <w:szCs w:val="24"/>
        </w:rPr>
      </w:pPr>
      <w:r>
        <w:rPr>
          <w:sz w:val="24"/>
          <w:szCs w:val="24"/>
        </w:rPr>
        <w:t>7.3. Программное обеспечение и Интернет-ресурсы</w:t>
      </w:r>
    </w:p>
    <w:p w:rsidR="00223457" w:rsidRDefault="003A3EFC">
      <w:pPr>
        <w:pStyle w:val="ab"/>
        <w:numPr>
          <w:ilvl w:val="0"/>
          <w:numId w:val="4"/>
        </w:numPr>
        <w:spacing w:line="240" w:lineRule="auto"/>
        <w:ind w:left="426" w:hanging="357"/>
        <w:jc w:val="left"/>
      </w:pPr>
      <w:r>
        <w:rPr>
          <w:spacing w:val="-4"/>
        </w:rPr>
        <w:t xml:space="preserve">Фонд образовательных электрон. ресурсов ННГУ </w:t>
      </w:r>
      <w:hyperlink r:id="rId60">
        <w:r>
          <w:rPr>
            <w:rStyle w:val="InternetLink"/>
            <w:spacing w:val="-4"/>
          </w:rPr>
          <w:t>http://www.unn.ru/books/resources</w:t>
        </w:r>
      </w:hyperlink>
    </w:p>
    <w:p w:rsidR="00223457" w:rsidRDefault="003A3EFC">
      <w:pPr>
        <w:pStyle w:val="ab"/>
        <w:numPr>
          <w:ilvl w:val="0"/>
          <w:numId w:val="4"/>
        </w:numPr>
        <w:spacing w:line="240" w:lineRule="auto"/>
        <w:ind w:left="426" w:hanging="357"/>
      </w:pPr>
      <w:r>
        <w:t>Библиотека Eqworld (</w:t>
      </w:r>
      <w:hyperlink r:id="rId61">
        <w:r>
          <w:rPr>
            <w:rStyle w:val="InternetLink"/>
          </w:rPr>
          <w:t>http://eqworld.ipmnet.ru/</w:t>
        </w:r>
      </w:hyperlink>
      <w:r>
        <w:t>)</w:t>
      </w:r>
    </w:p>
    <w:p w:rsidR="00223457" w:rsidRDefault="003A3EFC">
      <w:pPr>
        <w:pStyle w:val="ab"/>
        <w:numPr>
          <w:ilvl w:val="0"/>
          <w:numId w:val="4"/>
        </w:numPr>
        <w:spacing w:line="240" w:lineRule="auto"/>
        <w:ind w:left="426" w:hanging="357"/>
        <w:rPr>
          <w:szCs w:val="22"/>
        </w:rPr>
      </w:pPr>
      <w:r>
        <w:t>Библиотека Лань (https://e.lanbook.com/).</w:t>
      </w:r>
    </w:p>
    <w:p w:rsidR="00223457" w:rsidRDefault="00223457">
      <w:pPr>
        <w:pStyle w:val="ab"/>
        <w:spacing w:line="216" w:lineRule="auto"/>
        <w:ind w:left="0" w:firstLine="720"/>
      </w:pPr>
    </w:p>
    <w:p w:rsidR="00223457" w:rsidRDefault="003A3EFC">
      <w:pPr>
        <w:keepNext/>
        <w:numPr>
          <w:ilvl w:val="0"/>
          <w:numId w:val="1"/>
        </w:numPr>
        <w:tabs>
          <w:tab w:val="left" w:pos="1276"/>
        </w:tabs>
        <w:spacing w:after="0"/>
        <w:ind w:left="992" w:right="284" w:hanging="425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223457" w:rsidRDefault="003A3E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Имеются в наличии учебные аудитории для проведения занятий лекционного типа, занятий семинарского типа, групповых и индивидуальных консультаций, текущего контроля,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«Интернет».</w:t>
      </w:r>
    </w:p>
    <w:p w:rsidR="00223457" w:rsidRDefault="003A3EFC">
      <w:pPr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223457" w:rsidRDefault="003A3E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с учетом рекомендаций и ОПОП ВО по направлению 010301 Математика.</w:t>
      </w:r>
    </w:p>
    <w:p w:rsidR="00223457" w:rsidRDefault="003A3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 </w:t>
      </w:r>
      <w:r>
        <w:rPr>
          <w:rFonts w:ascii="Times New Roman" w:hAnsi="Times New Roman"/>
          <w:sz w:val="24"/>
          <w:szCs w:val="24"/>
          <w:u w:val="single"/>
        </w:rPr>
        <w:t xml:space="preserve">   _________ ______</w:t>
      </w:r>
      <w:r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Калинин </w:t>
      </w:r>
    </w:p>
    <w:p w:rsidR="00223457" w:rsidRDefault="003A3EF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Рецензент ______________</w:t>
      </w:r>
    </w:p>
    <w:p w:rsidR="00223457" w:rsidRDefault="003A3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кафедры математической физики и оптимального управления Института  информационных технологий, математики и механики ННГУ им. Н.И. Лобачевского</w:t>
      </w:r>
    </w:p>
    <w:p w:rsidR="00223457" w:rsidRDefault="003A3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 года, протокол № __.</w:t>
      </w:r>
    </w:p>
    <w:p w:rsidR="00223457" w:rsidRDefault="003A3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кафедрой_________________ М.И. Сумин</w:t>
      </w:r>
    </w:p>
    <w:p w:rsidR="00223457" w:rsidRDefault="003A3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одобрена методической комиссией Института  информационных технологий, математики и механики ННГУ им. Н.И. Лобачевского </w:t>
      </w:r>
    </w:p>
    <w:p w:rsidR="00223457" w:rsidRDefault="003A3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 года, протокол № __.</w:t>
      </w:r>
    </w:p>
    <w:sectPr w:rsidR="00223457">
      <w:footerReference w:type="default" r:id="rId62"/>
      <w:pgSz w:w="11906" w:h="16838"/>
      <w:pgMar w:top="1134" w:right="1134" w:bottom="851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05" w:rsidRDefault="00800A05">
      <w:pPr>
        <w:spacing w:after="0" w:line="240" w:lineRule="auto"/>
      </w:pPr>
      <w:r>
        <w:separator/>
      </w:r>
    </w:p>
  </w:endnote>
  <w:endnote w:type="continuationSeparator" w:id="0">
    <w:p w:rsidR="00800A05" w:rsidRDefault="0080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7" w:rsidRDefault="00800A05">
    <w:pPr>
      <w:pStyle w:val="ae"/>
      <w:ind w:right="360" w:firstLine="360"/>
    </w:pPr>
    <w:r>
      <w:rPr>
        <w:noProof/>
      </w:rPr>
      <w:pict>
        <v:rect id="Frame1" o:spid="_x0000_s2049" style="position:absolute;left:0;text-align:left;margin-left:25.5pt;margin-top:.05pt;width:63.95pt;height:13.4pt;z-index:-1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tOlwEAADEDAAAOAAAAZHJzL2Uyb0RvYy54bWysUttO4zAQfUfiHyy/0zTAVhA1RUioK6TV&#10;ggR8gOvYjSXfNGOa9O937KaFZd9WvNgz9vjMOWe8vBudZTsFaIJveT2bc6a8DJ3x25a/va4vbjjD&#10;JHwnbPCq5XuF/G51frYcYqMuQx9sp4ARiMdmiC3vU4pNVaHslRM4C1F5utQBnEiUwrbqQAyE7mx1&#10;OZ8vqiFAFyFIhUinD4dLvir4WiuZnrRGlZhtOXFLZYWybvJarZai2YKIvZETDfEfLJwwnpqeoB5E&#10;EuwdzD9QzkgIGHSayeCqoLWRqmggNfX8i5qXXkRVtJA5GE824ffByt+7Z2Cma/kV2eOFoxmtgbY6&#10;WzNEbKjiJT7DlCGFWeeoweWdFLCx2Lk/2anGxCQd3tT19TWhSrqqF7c/FsXu6uNxBEw/VXAsBy0H&#10;mlYxUex+YaKGVHosyb18WBtry8Ss/+uACg8nqox8ep3ZH/jmKI2bcRKxCd2eVNtHT07mX3EM4Bhs&#10;piB3wXj/nqh1YZSRDs+JXk5oLoXo9Ify4D/nperjp6/+AAAA//8DAFBLAwQUAAYACAAAACEARPrS&#10;i9oAAAAEAQAADwAAAGRycy9kb3ducmV2LnhtbEyPwU7DMBBE70j9B2srcUHUIYfShDhVhdQbEmro&#10;AW7beIlD43UUu03g63FOcNyZ0czbYjvZTlxp8K1jBQ+rBARx7XTLjYLj2/5+A8IHZI2dY1LwTR62&#10;5eKmwFy7kQ90rUIjYgn7HBWYEPpcSl8bsuhXrieO3qcbLIZ4Do3UA46x3HYyTZK1tNhyXDDY07Oh&#10;+lxdrIL963tL/CMPd9lmdF91+lGZl16p2+W0ewIRaAp/YZjxIzqUkenkLqy96BTER8KsitlLHzMQ&#10;JwXpOgNZFvI/fPkLAAD//wMAUEsBAi0AFAAGAAgAAAAhALaDOJL+AAAA4QEAABMAAAAAAAAAAAAA&#10;AAAAAAAAAFtDb250ZW50X1R5cGVzXS54bWxQSwECLQAUAAYACAAAACEAOP0h/9YAAACUAQAACwAA&#10;AAAAAAAAAAAAAAAvAQAAX3JlbHMvLnJlbHNQSwECLQAUAAYACAAAACEAtMGrTpcBAAAxAwAADgAA&#10;AAAAAAAAAAAAAAAuAgAAZHJzL2Uyb0RvYy54bWxQSwECLQAUAAYACAAAACEARPrSi9oAAAAEAQAA&#10;DwAAAAAAAAAAAAAAAADxAwAAZHJzL2Rvd25yZXYueG1sUEsFBgAAAAAEAAQA8wAAAPgEAAAAAA==&#10;" filled="f" stroked="f">
          <v:textbox style="mso-fit-shape-to-text:t" inset="0,0,0,0">
            <w:txbxContent>
              <w:p w:rsidR="00223457" w:rsidRDefault="003A3EFC">
                <w:pPr>
                  <w:pStyle w:val="ae"/>
                  <w:rPr>
                    <w:color w:val="auto"/>
                  </w:rPr>
                </w:pPr>
                <w:r>
                  <w:rPr>
                    <w:color w:val="auto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D2069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05" w:rsidRDefault="00800A05">
      <w:pPr>
        <w:spacing w:after="0" w:line="240" w:lineRule="auto"/>
      </w:pPr>
      <w:r>
        <w:separator/>
      </w:r>
    </w:p>
  </w:footnote>
  <w:footnote w:type="continuationSeparator" w:id="0">
    <w:p w:rsidR="00800A05" w:rsidRDefault="0080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263B"/>
    <w:multiLevelType w:val="multilevel"/>
    <w:tmpl w:val="CE402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07920D2"/>
    <w:multiLevelType w:val="multilevel"/>
    <w:tmpl w:val="9A3445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25676"/>
    <w:multiLevelType w:val="multilevel"/>
    <w:tmpl w:val="71BEEC82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4714059C"/>
    <w:multiLevelType w:val="multilevel"/>
    <w:tmpl w:val="BEC05F78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 w15:restartNumberingAfterBreak="0">
    <w:nsid w:val="58755606"/>
    <w:multiLevelType w:val="multilevel"/>
    <w:tmpl w:val="C6F067F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i w:val="0"/>
        <w:color w:val="00000A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5" w15:restartNumberingAfterBreak="0">
    <w:nsid w:val="65860834"/>
    <w:multiLevelType w:val="multilevel"/>
    <w:tmpl w:val="A56CA9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4A486D"/>
    <w:multiLevelType w:val="multilevel"/>
    <w:tmpl w:val="775A19FA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7746150E"/>
    <w:multiLevelType w:val="multilevel"/>
    <w:tmpl w:val="C0B0C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A3599"/>
    <w:multiLevelType w:val="multilevel"/>
    <w:tmpl w:val="C61001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457"/>
    <w:rsid w:val="001964E6"/>
    <w:rsid w:val="00223457"/>
    <w:rsid w:val="00300DB4"/>
    <w:rsid w:val="003A3EFC"/>
    <w:rsid w:val="00800A05"/>
    <w:rsid w:val="00944038"/>
    <w:rsid w:val="00D20693"/>
    <w:rsid w:val="00FA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222109"/>
  <w15:docId w15:val="{AFF4007C-E78D-4DAC-BBDB-65CDA8D5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670"/>
    <w:pPr>
      <w:spacing w:after="200" w:line="276" w:lineRule="auto"/>
    </w:pPr>
    <w:rPr>
      <w:color w:val="00000A"/>
      <w:sz w:val="22"/>
      <w:szCs w:val="22"/>
    </w:rPr>
  </w:style>
  <w:style w:type="paragraph" w:styleId="5">
    <w:name w:val="heading 5"/>
    <w:basedOn w:val="a"/>
    <w:qFormat/>
    <w:rsid w:val="00274934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2192E"/>
  </w:style>
  <w:style w:type="character" w:customStyle="1" w:styleId="a4">
    <w:name w:val="Текст Знак"/>
    <w:qFormat/>
    <w:rsid w:val="00F91285"/>
    <w:rPr>
      <w:rFonts w:ascii="Courier New" w:hAnsi="Courier New" w:cs="Courier New"/>
      <w:lang w:val="ru-RU" w:eastAsia="ru-RU" w:bidi="ar-SA"/>
    </w:rPr>
  </w:style>
  <w:style w:type="character" w:customStyle="1" w:styleId="a5">
    <w:name w:val="Основной текст с отступом Знак"/>
    <w:qFormat/>
    <w:rsid w:val="00241161"/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InternetLink">
    <w:name w:val="Internet Link"/>
    <w:rsid w:val="00E9721B"/>
    <w:rPr>
      <w:color w:val="0000FF"/>
      <w:u w:val="single"/>
    </w:rPr>
  </w:style>
  <w:style w:type="character" w:customStyle="1" w:styleId="FontStyle12">
    <w:name w:val="Font Style12"/>
    <w:qFormat/>
    <w:rsid w:val="00CD3EBE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qFormat/>
    <w:rsid w:val="00CD3EBE"/>
    <w:rPr>
      <w:rFonts w:ascii="Cambria" w:hAnsi="Cambria" w:cs="Cambria"/>
      <w:sz w:val="20"/>
      <w:szCs w:val="20"/>
    </w:rPr>
  </w:style>
  <w:style w:type="character" w:customStyle="1" w:styleId="50">
    <w:name w:val="Заголовок 5 Знак"/>
    <w:link w:val="50"/>
    <w:qFormat/>
    <w:rsid w:val="00274934"/>
    <w:rPr>
      <w:rFonts w:ascii="Times New Roman" w:hAnsi="Times New Roman"/>
      <w:b/>
      <w:bCs/>
    </w:rPr>
  </w:style>
  <w:style w:type="character" w:customStyle="1" w:styleId="2">
    <w:name w:val="Основной текст с отступом 2 Знак"/>
    <w:link w:val="2"/>
    <w:uiPriority w:val="99"/>
    <w:semiHidden/>
    <w:qFormat/>
    <w:rsid w:val="003C215F"/>
    <w:rPr>
      <w:sz w:val="22"/>
      <w:szCs w:val="22"/>
    </w:rPr>
  </w:style>
  <w:style w:type="character" w:customStyle="1" w:styleId="a6">
    <w:name w:val="Название Знак"/>
    <w:qFormat/>
    <w:rsid w:val="003C215F"/>
    <w:rPr>
      <w:rFonts w:ascii="Times New Roman" w:hAnsi="Times New Roman"/>
      <w:spacing w:val="-9"/>
      <w:sz w:val="24"/>
      <w:szCs w:val="24"/>
      <w:shd w:val="clear" w:color="auto" w:fill="FFFFFF"/>
    </w:rPr>
  </w:style>
  <w:style w:type="character" w:styleId="a7">
    <w:name w:val="FollowedHyperlink"/>
    <w:uiPriority w:val="99"/>
    <w:semiHidden/>
    <w:unhideWhenUsed/>
    <w:qFormat/>
    <w:rsid w:val="00E47978"/>
    <w:rPr>
      <w:color w:val="800080"/>
      <w:u w:val="single"/>
    </w:rPr>
  </w:style>
  <w:style w:type="character" w:customStyle="1" w:styleId="ListLabel1">
    <w:name w:val="ListLabel 1"/>
    <w:qFormat/>
    <w:rPr>
      <w:rFonts w:ascii="Times New Roman" w:hAnsi="Times New Roman"/>
      <w:b/>
      <w:i w:val="0"/>
      <w:color w:val="00000A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/>
      <w:b/>
      <w:i w:val="0"/>
      <w:sz w:val="24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i w:val="0"/>
    </w:rPr>
  </w:style>
  <w:style w:type="character" w:customStyle="1" w:styleId="ListLabel6">
    <w:name w:val="ListLabel 6"/>
    <w:qFormat/>
    <w:rPr>
      <w:i w:val="0"/>
    </w:rPr>
  </w:style>
  <w:style w:type="character" w:customStyle="1" w:styleId="ListLabel7">
    <w:name w:val="ListLabel 7"/>
    <w:qFormat/>
    <w:rPr>
      <w:i w:val="0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i w:val="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sz w:val="24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Times New Roman" w:hAnsi="Times New Roman" w:cs="Times New Roman"/>
      <w:sz w:val="24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 CYR"/>
    </w:rPr>
  </w:style>
  <w:style w:type="character" w:customStyle="1" w:styleId="ListLabel43">
    <w:name w:val="ListLabel 43"/>
    <w:qFormat/>
    <w:rPr>
      <w:u w:val="single"/>
    </w:rPr>
  </w:style>
  <w:style w:type="character" w:customStyle="1" w:styleId="ListLabel44">
    <w:name w:val="ListLabel 44"/>
    <w:qFormat/>
    <w:rPr>
      <w:u w:val="single"/>
    </w:rPr>
  </w:style>
  <w:style w:type="character" w:customStyle="1" w:styleId="ListLabel45">
    <w:name w:val="ListLabel 45"/>
    <w:qFormat/>
    <w:rPr>
      <w:u w:val="single"/>
    </w:rPr>
  </w:style>
  <w:style w:type="character" w:customStyle="1" w:styleId="ListLabel46">
    <w:name w:val="ListLabel 46"/>
    <w:qFormat/>
    <w:rPr>
      <w:u w:val="single"/>
    </w:rPr>
  </w:style>
  <w:style w:type="character" w:customStyle="1" w:styleId="ListLabel47">
    <w:name w:val="ListLabel 47"/>
    <w:qFormat/>
    <w:rPr>
      <w:u w:val="single"/>
    </w:rPr>
  </w:style>
  <w:style w:type="character" w:customStyle="1" w:styleId="ListLabel48">
    <w:name w:val="ListLabel 48"/>
    <w:qFormat/>
    <w:rPr>
      <w:u w:val="single"/>
    </w:rPr>
  </w:style>
  <w:style w:type="character" w:customStyle="1" w:styleId="ListLabel49">
    <w:name w:val="ListLabel 49"/>
    <w:qFormat/>
    <w:rPr>
      <w:u w:val="single"/>
    </w:rPr>
  </w:style>
  <w:style w:type="character" w:customStyle="1" w:styleId="ListLabel50">
    <w:name w:val="ListLabel 50"/>
    <w:qFormat/>
    <w:rPr>
      <w:u w:val="single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b/>
      <w:i w:val="0"/>
      <w:color w:val="00000A"/>
      <w:sz w:val="28"/>
      <w:szCs w:val="28"/>
    </w:rPr>
  </w:style>
  <w:style w:type="character" w:customStyle="1" w:styleId="ListLabel58">
    <w:name w:val="ListLabel 58"/>
    <w:qFormat/>
    <w:rPr>
      <w:b/>
      <w:i w:val="0"/>
    </w:rPr>
  </w:style>
  <w:style w:type="character" w:customStyle="1" w:styleId="ListLabel59">
    <w:name w:val="ListLabel 59"/>
    <w:qFormat/>
    <w:rPr>
      <w:i w:val="0"/>
    </w:rPr>
  </w:style>
  <w:style w:type="character" w:customStyle="1" w:styleId="ListLabel60">
    <w:name w:val="ListLabel 60"/>
    <w:qFormat/>
    <w:rPr>
      <w:i w:val="0"/>
    </w:rPr>
  </w:style>
  <w:style w:type="character" w:customStyle="1" w:styleId="ListLabel61">
    <w:name w:val="ListLabel 61"/>
    <w:qFormat/>
    <w:rPr>
      <w:i w:val="0"/>
    </w:rPr>
  </w:style>
  <w:style w:type="character" w:customStyle="1" w:styleId="ListLabel62">
    <w:name w:val="ListLabel 62"/>
    <w:qFormat/>
    <w:rPr>
      <w:i w:val="0"/>
    </w:rPr>
  </w:style>
  <w:style w:type="character" w:customStyle="1" w:styleId="ListLabel63">
    <w:name w:val="ListLabel 63"/>
    <w:qFormat/>
    <w:rPr>
      <w:i w:val="0"/>
    </w:rPr>
  </w:style>
  <w:style w:type="character" w:customStyle="1" w:styleId="ListLabel64">
    <w:name w:val="ListLabel 64"/>
    <w:qFormat/>
    <w:rPr>
      <w:i w:val="0"/>
    </w:rPr>
  </w:style>
  <w:style w:type="character" w:customStyle="1" w:styleId="ListLabel65">
    <w:name w:val="ListLabel 65"/>
    <w:qFormat/>
    <w:rPr>
      <w:i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Times New Roman" w:hAnsi="Times New Roman"/>
      <w:b/>
      <w:i w:val="0"/>
      <w:color w:val="00000A"/>
      <w:sz w:val="28"/>
      <w:szCs w:val="28"/>
    </w:rPr>
  </w:style>
  <w:style w:type="character" w:customStyle="1" w:styleId="ListLabel70">
    <w:name w:val="ListLabel 70"/>
    <w:qFormat/>
    <w:rPr>
      <w:rFonts w:ascii="Times New Roman" w:hAnsi="Times New Roman"/>
      <w:b/>
      <w:i w:val="0"/>
      <w:sz w:val="24"/>
    </w:rPr>
  </w:style>
  <w:style w:type="character" w:customStyle="1" w:styleId="ListLabel71">
    <w:name w:val="ListLabel 71"/>
    <w:qFormat/>
    <w:rPr>
      <w:i w:val="0"/>
    </w:rPr>
  </w:style>
  <w:style w:type="character" w:customStyle="1" w:styleId="ListLabel72">
    <w:name w:val="ListLabel 72"/>
    <w:qFormat/>
    <w:rPr>
      <w:i w:val="0"/>
    </w:rPr>
  </w:style>
  <w:style w:type="character" w:customStyle="1" w:styleId="ListLabel73">
    <w:name w:val="ListLabel 73"/>
    <w:qFormat/>
    <w:rPr>
      <w:i w:val="0"/>
    </w:rPr>
  </w:style>
  <w:style w:type="character" w:customStyle="1" w:styleId="ListLabel74">
    <w:name w:val="ListLabel 74"/>
    <w:qFormat/>
    <w:rPr>
      <w:i w:val="0"/>
    </w:rPr>
  </w:style>
  <w:style w:type="character" w:customStyle="1" w:styleId="ListLabel75">
    <w:name w:val="ListLabel 75"/>
    <w:qFormat/>
    <w:rPr>
      <w:i w:val="0"/>
    </w:rPr>
  </w:style>
  <w:style w:type="character" w:customStyle="1" w:styleId="ListLabel76">
    <w:name w:val="ListLabel 76"/>
    <w:qFormat/>
    <w:rPr>
      <w:i w:val="0"/>
    </w:rPr>
  </w:style>
  <w:style w:type="character" w:customStyle="1" w:styleId="ListLabel77">
    <w:name w:val="ListLabel 77"/>
    <w:qFormat/>
    <w:rPr>
      <w:i w:val="0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 w:cs="Times New Roman"/>
      <w:sz w:val="24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Symbol"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ab">
    <w:name w:val="список с точками"/>
    <w:basedOn w:val="a"/>
    <w:qFormat/>
    <w:rsid w:val="00F64CB8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qFormat/>
    <w:rsid w:val="00F64CB8"/>
    <w:pPr>
      <w:tabs>
        <w:tab w:val="left" w:pos="643"/>
      </w:tabs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e">
    <w:name w:val="footer"/>
    <w:basedOn w:val="a"/>
    <w:rsid w:val="0002192E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 Знак Знак Знак"/>
    <w:basedOn w:val="a"/>
    <w:qFormat/>
    <w:rsid w:val="00366D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qFormat/>
    <w:rsid w:val="00F912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ody Text Indent"/>
    <w:basedOn w:val="a"/>
    <w:unhideWhenUsed/>
    <w:rsid w:val="00241161"/>
    <w:pPr>
      <w:spacing w:after="120"/>
      <w:ind w:left="283"/>
    </w:pPr>
    <w:rPr>
      <w:rFonts w:eastAsia="Calibri"/>
      <w:lang w:val="x-none" w:eastAsia="en-US"/>
    </w:rPr>
  </w:style>
  <w:style w:type="paragraph" w:customStyle="1" w:styleId="Style4">
    <w:name w:val="Style4"/>
    <w:basedOn w:val="a"/>
    <w:qFormat/>
    <w:rsid w:val="00CD3EBE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qFormat/>
    <w:rsid w:val="00CD3EBE"/>
    <w:pPr>
      <w:widowControl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paragraph" w:styleId="af2">
    <w:name w:val="Block Text"/>
    <w:basedOn w:val="a"/>
    <w:semiHidden/>
    <w:qFormat/>
    <w:rsid w:val="00CB6670"/>
    <w:pPr>
      <w:spacing w:after="0"/>
      <w:ind w:left="-218" w:right="-426"/>
      <w:jc w:val="both"/>
    </w:pPr>
    <w:rPr>
      <w:rFonts w:ascii="Times New Roman" w:hAnsi="Times New Roman"/>
      <w:sz w:val="24"/>
      <w:szCs w:val="20"/>
    </w:rPr>
  </w:style>
  <w:style w:type="paragraph" w:styleId="20">
    <w:name w:val="Body Text Indent 2"/>
    <w:basedOn w:val="a"/>
    <w:uiPriority w:val="99"/>
    <w:semiHidden/>
    <w:unhideWhenUsed/>
    <w:qFormat/>
    <w:rsid w:val="003C215F"/>
    <w:pPr>
      <w:spacing w:after="120" w:line="480" w:lineRule="auto"/>
      <w:ind w:left="283"/>
    </w:pPr>
  </w:style>
  <w:style w:type="paragraph" w:customStyle="1" w:styleId="1">
    <w:name w:val="Абзац списка1"/>
    <w:basedOn w:val="a"/>
    <w:qFormat/>
    <w:rsid w:val="003C215F"/>
    <w:pPr>
      <w:spacing w:after="160"/>
      <w:ind w:left="720"/>
    </w:pPr>
    <w:rPr>
      <w:sz w:val="21"/>
      <w:szCs w:val="21"/>
    </w:rPr>
  </w:style>
  <w:style w:type="paragraph" w:styleId="af3">
    <w:name w:val="Title"/>
    <w:basedOn w:val="a"/>
    <w:qFormat/>
    <w:rsid w:val="003C215F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/>
      <w:b/>
      <w:bCs/>
      <w:spacing w:val="-9"/>
      <w:sz w:val="24"/>
      <w:szCs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324F8D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uiPriority w:val="59"/>
    <w:rsid w:val="0033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qFormat/>
    <w:rsid w:val="00D20693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2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1.wmf"/><Relationship Id="rId5" Type="http://schemas.openxmlformats.org/officeDocument/2006/relationships/footnotes" Target="footnotes.xml"/><Relationship Id="rId61" Type="http://schemas.openxmlformats.org/officeDocument/2006/relationships/hyperlink" Target="http://eqworld.ipmnet.ru/" TargetMode="Externa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hyperlink" Target="http://eqworld.ipmnet.ru/ru/library/mathematics/pde.htm" TargetMode="Externa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hyperlink" Target="http://www.unn.ru/pages/general/norm-acts/attest_stud%202014.pdf" TargetMode="Externa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hyperlink" Target="http://www.unn.ru/books/resour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23765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dc:description/>
  <cp:lastModifiedBy>Пользователь Windows</cp:lastModifiedBy>
  <cp:revision>15</cp:revision>
  <cp:lastPrinted>2016-09-19T14:25:00Z</cp:lastPrinted>
  <dcterms:created xsi:type="dcterms:W3CDTF">2017-09-08T14:15:00Z</dcterms:created>
  <dcterms:modified xsi:type="dcterms:W3CDTF">2021-03-22T13:29:00Z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