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35" w:rsidRPr="00007E0A" w:rsidRDefault="00FA3935" w:rsidP="00FA3935">
      <w:pPr>
        <w:jc w:val="center"/>
        <w:rPr>
          <w:rFonts w:ascii="Times New Roman" w:hAnsi="Times New Roman"/>
          <w:sz w:val="24"/>
          <w:szCs w:val="24"/>
        </w:rPr>
      </w:pPr>
      <w:r w:rsidRPr="00007E0A">
        <w:rPr>
          <w:rFonts w:ascii="Times New Roman" w:hAnsi="Times New Roman"/>
          <w:sz w:val="24"/>
          <w:szCs w:val="24"/>
        </w:rPr>
        <w:t xml:space="preserve">МИНИСТЕРСТВО </w:t>
      </w:r>
      <w:r w:rsidR="003E0A17" w:rsidRPr="00007E0A">
        <w:rPr>
          <w:rFonts w:ascii="Times New Roman" w:hAnsi="Times New Roman"/>
          <w:sz w:val="24"/>
          <w:szCs w:val="24"/>
        </w:rPr>
        <w:t xml:space="preserve">НАУКИ  И ВЫСШЕГО </w:t>
      </w:r>
      <w:r w:rsidRPr="00007E0A">
        <w:rPr>
          <w:rFonts w:ascii="Times New Roman" w:hAnsi="Times New Roman"/>
          <w:sz w:val="24"/>
          <w:szCs w:val="24"/>
        </w:rPr>
        <w:t>ОБРАЗОВАНИЯ  РОССИЙСКОЙ ФЕДЕРАЦИИ</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FA3935" w:rsidRPr="00007E0A" w:rsidRDefault="00FA3935" w:rsidP="00FA3935">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B05939"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w:t>
      </w:r>
      <w:r w:rsidR="00B05939" w:rsidRPr="00007E0A">
        <w:rPr>
          <w:rFonts w:ascii="Times New Roman" w:hAnsi="Times New Roman"/>
          <w:b/>
          <w:sz w:val="24"/>
          <w:szCs w:val="24"/>
        </w:rPr>
        <w:t xml:space="preserve">Национальный исследовательский </w:t>
      </w:r>
      <w:r w:rsidRPr="00007E0A">
        <w:rPr>
          <w:rFonts w:ascii="Times New Roman" w:hAnsi="Times New Roman"/>
          <w:b/>
          <w:sz w:val="24"/>
          <w:szCs w:val="24"/>
        </w:rPr>
        <w:t xml:space="preserve">Нижегородский государственный университет </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rsidR="00FA3935" w:rsidRPr="00007E0A" w:rsidRDefault="00FA3935" w:rsidP="00FA3935">
      <w:pPr>
        <w:spacing w:after="0" w:line="240" w:lineRule="auto"/>
        <w:jc w:val="center"/>
        <w:rPr>
          <w:rFonts w:ascii="Times New Roman" w:hAnsi="Times New Roman"/>
          <w:b/>
          <w:sz w:val="24"/>
          <w:szCs w:val="24"/>
        </w:rPr>
      </w:pPr>
    </w:p>
    <w:p w:rsidR="00FA3935" w:rsidRPr="00940FF1" w:rsidRDefault="00940FF1" w:rsidP="00FA3935">
      <w:pPr>
        <w:spacing w:after="0" w:line="240" w:lineRule="auto"/>
        <w:jc w:val="center"/>
        <w:rPr>
          <w:rFonts w:ascii="Times New Roman" w:hAnsi="Times New Roman"/>
          <w:b/>
          <w:sz w:val="24"/>
          <w:szCs w:val="24"/>
        </w:rPr>
      </w:pPr>
      <w:r w:rsidRPr="00940FF1">
        <w:rPr>
          <w:rFonts w:ascii="Times New Roman" w:hAnsi="Times New Roman"/>
          <w:b/>
          <w:sz w:val="24"/>
          <w:szCs w:val="24"/>
        </w:rPr>
        <w:t>Факультет физической культуры и спорта</w:t>
      </w:r>
    </w:p>
    <w:p w:rsidR="00940FF1" w:rsidRDefault="00940FF1" w:rsidP="00FA3935">
      <w:pPr>
        <w:spacing w:after="0" w:line="240" w:lineRule="auto"/>
        <w:jc w:val="center"/>
        <w:rPr>
          <w:rFonts w:ascii="Times New Roman" w:hAnsi="Times New Roman"/>
          <w:sz w:val="18"/>
          <w:szCs w:val="18"/>
        </w:rPr>
      </w:pPr>
    </w:p>
    <w:p w:rsidR="00940FF1" w:rsidRPr="00F52D95" w:rsidRDefault="00940FF1" w:rsidP="00FA3935">
      <w:pPr>
        <w:spacing w:after="0" w:line="240" w:lineRule="auto"/>
        <w:jc w:val="center"/>
        <w:rPr>
          <w:rFonts w:ascii="Times New Roman" w:hAnsi="Times New Roman"/>
          <w:sz w:val="18"/>
          <w:szCs w:val="18"/>
        </w:rPr>
      </w:pPr>
    </w:p>
    <w:p w:rsidR="00151850" w:rsidRDefault="00151850" w:rsidP="00151850">
      <w:pPr>
        <w:ind w:left="4956"/>
        <w:rPr>
          <w:rFonts w:ascii="Times New Roman" w:hAnsi="Times New Roman"/>
          <w:sz w:val="24"/>
          <w:szCs w:val="24"/>
        </w:rPr>
      </w:pPr>
      <w:r>
        <w:rPr>
          <w:rFonts w:ascii="Times New Roman" w:hAnsi="Times New Roman"/>
          <w:sz w:val="24"/>
          <w:szCs w:val="24"/>
        </w:rPr>
        <w:t>Утверждено</w:t>
      </w:r>
    </w:p>
    <w:p w:rsidR="00151850" w:rsidRDefault="00151850" w:rsidP="00151850">
      <w:pPr>
        <w:ind w:left="4956"/>
        <w:rPr>
          <w:rFonts w:ascii="Times New Roman" w:hAnsi="Times New Roman"/>
          <w:sz w:val="24"/>
          <w:szCs w:val="24"/>
        </w:rPr>
      </w:pPr>
      <w:r>
        <w:rPr>
          <w:rFonts w:ascii="Times New Roman" w:hAnsi="Times New Roman"/>
          <w:sz w:val="24"/>
          <w:szCs w:val="24"/>
        </w:rPr>
        <w:t>решением ученого совета ННГУ</w:t>
      </w:r>
    </w:p>
    <w:p w:rsidR="00151850" w:rsidRDefault="00151850" w:rsidP="00151850">
      <w:pPr>
        <w:ind w:left="4956"/>
        <w:rPr>
          <w:rFonts w:ascii="Times New Roman" w:hAnsi="Times New Roman"/>
          <w:sz w:val="24"/>
          <w:szCs w:val="24"/>
        </w:rPr>
      </w:pPr>
      <w:r>
        <w:rPr>
          <w:rFonts w:ascii="Times New Roman" w:hAnsi="Times New Roman"/>
          <w:sz w:val="24"/>
          <w:szCs w:val="24"/>
        </w:rPr>
        <w:t>(протокол от 16.06.2021 г. №8)</w:t>
      </w:r>
    </w:p>
    <w:p w:rsidR="00515CED" w:rsidRDefault="00515CED" w:rsidP="00515CED">
      <w:pPr>
        <w:tabs>
          <w:tab w:val="left" w:pos="6096"/>
        </w:tabs>
        <w:ind w:left="6237" w:hanging="1134"/>
        <w:rPr>
          <w:rFonts w:ascii="Times New Roman" w:hAnsi="Times New Roman"/>
          <w:sz w:val="18"/>
          <w:szCs w:val="18"/>
        </w:rPr>
      </w:pPr>
    </w:p>
    <w:p w:rsidR="00007E0A" w:rsidRPr="00007E0A" w:rsidRDefault="00007E0A" w:rsidP="00F64CB8">
      <w:pPr>
        <w:tabs>
          <w:tab w:val="left" w:pos="5670"/>
        </w:tabs>
        <w:ind w:left="5670" w:hanging="567"/>
        <w:rPr>
          <w:rFonts w:ascii="Times New Roman" w:hAnsi="Times New Roman"/>
          <w:sz w:val="24"/>
          <w:szCs w:val="24"/>
        </w:rPr>
      </w:pPr>
    </w:p>
    <w:p w:rsidR="00FA3935" w:rsidRPr="00007E0A" w:rsidRDefault="00FA3935" w:rsidP="00FA3935">
      <w:pPr>
        <w:jc w:val="center"/>
        <w:rPr>
          <w:rFonts w:ascii="Times New Roman" w:hAnsi="Times New Roman"/>
          <w:b/>
          <w:sz w:val="28"/>
          <w:szCs w:val="28"/>
        </w:rPr>
      </w:pPr>
      <w:r w:rsidRPr="00007E0A">
        <w:rPr>
          <w:rFonts w:ascii="Times New Roman" w:hAnsi="Times New Roman"/>
          <w:b/>
          <w:sz w:val="28"/>
          <w:szCs w:val="28"/>
        </w:rPr>
        <w:t xml:space="preserve">Рабочая программа дисциплины </w:t>
      </w:r>
    </w:p>
    <w:tbl>
      <w:tblPr>
        <w:tblW w:w="0" w:type="auto"/>
        <w:tblInd w:w="39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355"/>
      </w:tblGrid>
      <w:tr w:rsidR="00FA3935" w:rsidRPr="00007E0A" w:rsidTr="00940FF1">
        <w:trPr>
          <w:trHeight w:val="328"/>
        </w:trPr>
        <w:tc>
          <w:tcPr>
            <w:tcW w:w="9355" w:type="dxa"/>
            <w:tcBorders>
              <w:top w:val="nil"/>
              <w:left w:val="nil"/>
              <w:bottom w:val="single" w:sz="4" w:space="0" w:color="auto"/>
              <w:right w:val="nil"/>
            </w:tcBorders>
            <w:shd w:val="clear" w:color="auto" w:fill="auto"/>
            <w:vAlign w:val="center"/>
          </w:tcPr>
          <w:p w:rsidR="00FA3935" w:rsidRPr="00007E0A" w:rsidRDefault="00375674" w:rsidP="00AA0BE9">
            <w:pPr>
              <w:spacing w:after="0" w:line="240" w:lineRule="auto"/>
              <w:jc w:val="center"/>
              <w:rPr>
                <w:rFonts w:ascii="Times New Roman" w:eastAsia="Calibri" w:hAnsi="Times New Roman"/>
                <w:sz w:val="24"/>
                <w:szCs w:val="24"/>
              </w:rPr>
            </w:pPr>
            <w:r w:rsidRPr="00375674">
              <w:rPr>
                <w:rFonts w:ascii="Times New Roman" w:eastAsia="Calibri" w:hAnsi="Times New Roman"/>
                <w:sz w:val="24"/>
                <w:szCs w:val="24"/>
              </w:rPr>
              <w:t>Практику</w:t>
            </w:r>
            <w:r w:rsidR="00F219B1">
              <w:rPr>
                <w:rFonts w:ascii="Times New Roman" w:eastAsia="Calibri" w:hAnsi="Times New Roman"/>
                <w:sz w:val="24"/>
                <w:szCs w:val="24"/>
              </w:rPr>
              <w:t>м по бухгалтерскому учету</w:t>
            </w:r>
          </w:p>
        </w:tc>
      </w:tr>
    </w:tbl>
    <w:p w:rsidR="00FA3935" w:rsidRPr="00007E0A" w:rsidRDefault="00FA3935" w:rsidP="00FA3935">
      <w:pPr>
        <w:spacing w:after="0" w:line="360" w:lineRule="auto"/>
        <w:jc w:val="center"/>
        <w:rPr>
          <w:rFonts w:ascii="Times New Roman" w:hAnsi="Times New Roman"/>
          <w:i/>
          <w:sz w:val="18"/>
          <w:szCs w:val="18"/>
        </w:rPr>
      </w:pPr>
      <w:r w:rsidRPr="00007E0A">
        <w:rPr>
          <w:rFonts w:ascii="Times New Roman" w:hAnsi="Times New Roman"/>
          <w:i/>
          <w:sz w:val="18"/>
          <w:szCs w:val="18"/>
        </w:rPr>
        <w:t>(наименование дисциплины (модуля))</w:t>
      </w:r>
    </w:p>
    <w:p w:rsidR="000F2EF1" w:rsidRDefault="000F2EF1" w:rsidP="00FA3935">
      <w:pPr>
        <w:spacing w:after="0" w:line="240" w:lineRule="auto"/>
        <w:jc w:val="center"/>
        <w:rPr>
          <w:rFonts w:ascii="Times New Roman" w:hAnsi="Times New Roman"/>
          <w:color w:val="FF0000"/>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sidRPr="00940FF1">
              <w:rPr>
                <w:rFonts w:ascii="Times New Roman" w:eastAsia="Calibri" w:hAnsi="Times New Roman"/>
                <w:b/>
                <w:sz w:val="24"/>
                <w:szCs w:val="24"/>
              </w:rPr>
              <w:t>бакалавриат</w:t>
            </w:r>
          </w:p>
        </w:tc>
      </w:tr>
    </w:tbl>
    <w:p w:rsidR="00FA3935" w:rsidRPr="00293515" w:rsidRDefault="00FA3935" w:rsidP="00FA3935">
      <w:pPr>
        <w:spacing w:line="216" w:lineRule="auto"/>
        <w:jc w:val="center"/>
        <w:rPr>
          <w:rFonts w:ascii="Times New Roman" w:hAnsi="Times New Roman"/>
          <w:sz w:val="24"/>
          <w:szCs w:val="24"/>
        </w:rPr>
      </w:pPr>
      <w:r w:rsidRPr="00293515">
        <w:rPr>
          <w:rFonts w:ascii="Times New Roman" w:hAnsi="Times New Roman"/>
          <w:sz w:val="24"/>
          <w:szCs w:val="24"/>
        </w:rPr>
        <w:t>(бакалавриат / магистратура / специалитет)</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F219B1" w:rsidP="00AA0BE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49.03.03 «Рекреация и спортивно-оздоровительный туризм»</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 xml:space="preserve"> (указывается код и наименование направления подготовки / специальности)</w:t>
      </w:r>
    </w:p>
    <w:p w:rsidR="00007E0A" w:rsidRPr="00293515" w:rsidRDefault="00007E0A" w:rsidP="00FA3935">
      <w:pPr>
        <w:spacing w:after="0" w:line="240" w:lineRule="auto"/>
        <w:jc w:val="center"/>
        <w:rPr>
          <w:rFonts w:ascii="Times New Roman" w:hAnsi="Times New Roman"/>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F219B1" w:rsidP="00AA0BE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Организация активного отдыха, фитнес и спортивно-оздоровительный туризм</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(указывается профиль / магистерская программа / специализация)</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sidRPr="00940FF1">
              <w:rPr>
                <w:rFonts w:ascii="Times New Roman" w:eastAsia="Calibri" w:hAnsi="Times New Roman"/>
                <w:b/>
                <w:sz w:val="24"/>
                <w:szCs w:val="24"/>
              </w:rPr>
              <w:t>очная, заочная</w:t>
            </w:r>
          </w:p>
        </w:tc>
      </w:tr>
    </w:tbl>
    <w:p w:rsidR="00FA3935" w:rsidRPr="00293515" w:rsidRDefault="00FA3935" w:rsidP="00FA3935">
      <w:pPr>
        <w:spacing w:after="0" w:line="240" w:lineRule="auto"/>
        <w:jc w:val="center"/>
        <w:rPr>
          <w:rFonts w:ascii="Times New Roman" w:hAnsi="Times New Roman"/>
          <w:i/>
          <w:sz w:val="18"/>
          <w:szCs w:val="18"/>
        </w:rPr>
      </w:pPr>
      <w:r w:rsidRPr="00293515">
        <w:rPr>
          <w:rFonts w:ascii="Times New Roman" w:hAnsi="Times New Roman"/>
          <w:sz w:val="24"/>
          <w:szCs w:val="24"/>
        </w:rPr>
        <w:t xml:space="preserve"> </w:t>
      </w:r>
      <w:r w:rsidRPr="00293515">
        <w:rPr>
          <w:rFonts w:ascii="Times New Roman" w:hAnsi="Times New Roman"/>
          <w:i/>
          <w:sz w:val="18"/>
          <w:szCs w:val="18"/>
        </w:rPr>
        <w:t>(очная / очно-заочная / заочная)</w:t>
      </w:r>
    </w:p>
    <w:p w:rsidR="00B60800" w:rsidRPr="00293515" w:rsidRDefault="00B60800" w:rsidP="00F64CB8">
      <w:pPr>
        <w:jc w:val="center"/>
        <w:rPr>
          <w:rFonts w:ascii="Times New Roman" w:hAnsi="Times New Roman"/>
          <w:strike/>
          <w:sz w:val="18"/>
          <w:szCs w:val="18"/>
        </w:rPr>
      </w:pPr>
    </w:p>
    <w:p w:rsidR="00EE4B4F" w:rsidRPr="00F52D95" w:rsidRDefault="00EE4B4F" w:rsidP="00F64CB8">
      <w:pPr>
        <w:jc w:val="center"/>
        <w:rPr>
          <w:rFonts w:ascii="Times New Roman" w:hAnsi="Times New Roman"/>
          <w:sz w:val="18"/>
          <w:szCs w:val="18"/>
        </w:rPr>
      </w:pPr>
    </w:p>
    <w:p w:rsidR="00F64CB8" w:rsidRPr="00007E0A" w:rsidRDefault="00F64CB8" w:rsidP="00F64CB8">
      <w:pPr>
        <w:jc w:val="center"/>
        <w:rPr>
          <w:rFonts w:ascii="Times New Roman" w:hAnsi="Times New Roman"/>
          <w:sz w:val="24"/>
          <w:szCs w:val="24"/>
        </w:rPr>
      </w:pPr>
      <w:r w:rsidRPr="00007E0A">
        <w:rPr>
          <w:rFonts w:ascii="Times New Roman" w:hAnsi="Times New Roman"/>
          <w:sz w:val="24"/>
          <w:szCs w:val="24"/>
        </w:rPr>
        <w:t>Нижний Новгород</w:t>
      </w:r>
    </w:p>
    <w:p w:rsidR="00F64CB8" w:rsidRPr="00007E0A" w:rsidRDefault="00151850" w:rsidP="00A76C27">
      <w:pPr>
        <w:jc w:val="center"/>
        <w:rPr>
          <w:rFonts w:ascii="Times New Roman" w:hAnsi="Times New Roman"/>
          <w:sz w:val="24"/>
          <w:szCs w:val="24"/>
        </w:rPr>
      </w:pPr>
      <w:r>
        <w:rPr>
          <w:rFonts w:ascii="Times New Roman" w:hAnsi="Times New Roman"/>
          <w:sz w:val="24"/>
          <w:szCs w:val="24"/>
        </w:rPr>
        <w:t>2021</w:t>
      </w:r>
      <w:bookmarkStart w:id="0" w:name="_GoBack"/>
      <w:bookmarkEnd w:id="0"/>
      <w:r w:rsidR="00940FF1">
        <w:rPr>
          <w:rFonts w:ascii="Times New Roman" w:hAnsi="Times New Roman"/>
          <w:sz w:val="24"/>
          <w:szCs w:val="24"/>
        </w:rPr>
        <w:t xml:space="preserve"> </w:t>
      </w:r>
      <w:r w:rsidR="009B6DC1">
        <w:rPr>
          <w:rFonts w:ascii="Times New Roman" w:hAnsi="Times New Roman"/>
          <w:sz w:val="24"/>
          <w:szCs w:val="24"/>
        </w:rPr>
        <w:t>г</w:t>
      </w:r>
      <w:r w:rsidR="00F64CB8" w:rsidRPr="00007E0A">
        <w:rPr>
          <w:rFonts w:ascii="Times New Roman" w:hAnsi="Times New Roman"/>
          <w:sz w:val="24"/>
          <w:szCs w:val="24"/>
        </w:rPr>
        <w:t>од</w:t>
      </w:r>
    </w:p>
    <w:p w:rsidR="00007E0A" w:rsidRDefault="00007E0A" w:rsidP="00F64CB8">
      <w:pPr>
        <w:ind w:firstLine="426"/>
        <w:jc w:val="center"/>
        <w:rPr>
          <w:rFonts w:ascii="Times New Roman" w:hAnsi="Times New Roman"/>
          <w:sz w:val="18"/>
          <w:szCs w:val="18"/>
        </w:rPr>
      </w:pPr>
    </w:p>
    <w:p w:rsidR="00007E0A" w:rsidRDefault="00007E0A" w:rsidP="00F64CB8">
      <w:pPr>
        <w:ind w:firstLine="426"/>
        <w:jc w:val="center"/>
        <w:rPr>
          <w:rFonts w:ascii="Times New Roman" w:hAnsi="Times New Roman"/>
          <w:sz w:val="18"/>
          <w:szCs w:val="18"/>
        </w:rPr>
      </w:pPr>
    </w:p>
    <w:p w:rsidR="00901C10" w:rsidRPr="002E02F9" w:rsidRDefault="00F64CB8" w:rsidP="00901C10">
      <w:pPr>
        <w:tabs>
          <w:tab w:val="left" w:pos="426"/>
        </w:tabs>
        <w:spacing w:after="0"/>
        <w:ind w:right="-853"/>
        <w:jc w:val="center"/>
        <w:rPr>
          <w:rFonts w:ascii="Times New Roman" w:hAnsi="Times New Roman"/>
          <w:b/>
          <w:i/>
          <w:sz w:val="24"/>
          <w:szCs w:val="24"/>
        </w:rPr>
      </w:pPr>
      <w:r w:rsidRPr="00F52D95">
        <w:rPr>
          <w:rFonts w:ascii="Times New Roman" w:hAnsi="Times New Roman"/>
          <w:sz w:val="18"/>
          <w:szCs w:val="18"/>
        </w:rPr>
        <w:br w:type="page"/>
      </w:r>
      <w:r w:rsidR="00901C10"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901C10" w:rsidTr="00333445">
        <w:trPr>
          <w:gridAfter w:val="1"/>
          <w:wAfter w:w="5093" w:type="dxa"/>
          <w:trHeight w:hRule="exact" w:val="416"/>
        </w:trPr>
        <w:tc>
          <w:tcPr>
            <w:tcW w:w="4189" w:type="dxa"/>
            <w:gridSpan w:val="3"/>
            <w:shd w:val="clear" w:color="C0C0C0" w:fill="FFFFFF"/>
            <w:tcMar>
              <w:left w:w="34" w:type="dxa"/>
              <w:right w:w="34" w:type="dxa"/>
            </w:tcMar>
          </w:tcPr>
          <w:p w:rsidR="00901C10" w:rsidRDefault="00901C10" w:rsidP="00333445">
            <w:pPr>
              <w:spacing w:after="0" w:line="240" w:lineRule="auto"/>
              <w:rPr>
                <w:sz w:val="16"/>
                <w:szCs w:val="16"/>
              </w:rPr>
            </w:pP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13"/>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96"/>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901C10" w:rsidRDefault="00901C10" w:rsidP="00333445"/>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 xml:space="preserve">__ </w:t>
            </w:r>
            <w:r w:rsidR="00F219B1">
              <w:rPr>
                <w:rFonts w:ascii="Times New Roman" w:hAnsi="Times New Roman"/>
                <w:color w:val="000000"/>
                <w:sz w:val="19"/>
                <w:szCs w:val="19"/>
              </w:rPr>
              <w:t>__________ 2020</w:t>
            </w:r>
            <w:r>
              <w:rPr>
                <w:rFonts w:ascii="Times New Roman" w:hAnsi="Times New Roman"/>
                <w:color w:val="000000"/>
                <w:sz w:val="19"/>
                <w:szCs w:val="19"/>
              </w:rPr>
              <w:t xml:space="preserve"> г.</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416"/>
        </w:trPr>
        <w:tc>
          <w:tcPr>
            <w:tcW w:w="9282" w:type="dxa"/>
            <w:gridSpan w:val="4"/>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Рабочая программа пересмотрена, обсуждена и одобрена для</w:t>
            </w:r>
          </w:p>
          <w:p w:rsidR="00901C10" w:rsidRPr="00C113E1" w:rsidRDefault="00F219B1" w:rsidP="00333445">
            <w:pPr>
              <w:spacing w:after="0" w:line="240" w:lineRule="auto"/>
              <w:rPr>
                <w:sz w:val="19"/>
                <w:szCs w:val="19"/>
              </w:rPr>
            </w:pPr>
            <w:r>
              <w:rPr>
                <w:rFonts w:ascii="Times New Roman" w:hAnsi="Times New Roman"/>
                <w:color w:val="000000"/>
                <w:sz w:val="19"/>
                <w:szCs w:val="19"/>
              </w:rPr>
              <w:t>исполнения в 2020-2021</w:t>
            </w:r>
            <w:r w:rsidR="00901C10" w:rsidRPr="00C113E1">
              <w:rPr>
                <w:rFonts w:ascii="Times New Roman" w:hAnsi="Times New Roman"/>
                <w:color w:val="000000"/>
                <w:sz w:val="19"/>
                <w:szCs w:val="19"/>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b/>
                <w:color w:val="000000"/>
                <w:sz w:val="19"/>
                <w:szCs w:val="19"/>
              </w:rPr>
              <w:t>_______________________________________________</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694"/>
        </w:trPr>
        <w:tc>
          <w:tcPr>
            <w:tcW w:w="2405" w:type="dxa"/>
          </w:tcPr>
          <w:p w:rsidR="00901C10" w:rsidRDefault="00901C10" w:rsidP="00333445"/>
        </w:tc>
        <w:tc>
          <w:tcPr>
            <w:tcW w:w="6877" w:type="dxa"/>
            <w:gridSpan w:val="3"/>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Протокол от  __ __________ 20</w:t>
            </w:r>
            <w:r>
              <w:rPr>
                <w:rFonts w:ascii="Times New Roman" w:hAnsi="Times New Roman"/>
                <w:color w:val="000000"/>
                <w:sz w:val="19"/>
                <w:szCs w:val="19"/>
              </w:rPr>
              <w:t>___</w:t>
            </w:r>
            <w:r w:rsidRPr="00C113E1">
              <w:rPr>
                <w:rFonts w:ascii="Times New Roman" w:hAnsi="Times New Roman"/>
                <w:color w:val="000000"/>
                <w:sz w:val="19"/>
                <w:szCs w:val="19"/>
              </w:rPr>
              <w:t xml:space="preserve"> г.  №  __</w:t>
            </w:r>
          </w:p>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Зав. кафедрой </w:t>
            </w:r>
            <w:r>
              <w:rPr>
                <w:rFonts w:ascii="Times New Roman" w:hAnsi="Times New Roman"/>
                <w:color w:val="000000"/>
                <w:sz w:val="19"/>
                <w:szCs w:val="19"/>
              </w:rPr>
              <w:t>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F219B1" w:rsidP="00333445">
            <w:pPr>
              <w:spacing w:after="0" w:line="240" w:lineRule="auto"/>
              <w:rPr>
                <w:sz w:val="20"/>
                <w:szCs w:val="20"/>
              </w:rPr>
            </w:pPr>
            <w:r>
              <w:rPr>
                <w:rFonts w:ascii="Times New Roman" w:hAnsi="Times New Roman"/>
                <w:color w:val="000000"/>
                <w:sz w:val="20"/>
                <w:szCs w:val="20"/>
              </w:rPr>
              <w:t>исполнения в 2021-2022</w:t>
            </w:r>
            <w:r w:rsidR="00901C10"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F219B1" w:rsidP="00333445">
            <w:pPr>
              <w:spacing w:after="0" w:line="240" w:lineRule="auto"/>
              <w:rPr>
                <w:sz w:val="20"/>
                <w:szCs w:val="20"/>
              </w:rPr>
            </w:pPr>
            <w:r>
              <w:rPr>
                <w:rFonts w:ascii="Times New Roman" w:hAnsi="Times New Roman"/>
                <w:color w:val="000000"/>
                <w:sz w:val="20"/>
                <w:szCs w:val="20"/>
              </w:rPr>
              <w:t>исполнения в 2022-2023</w:t>
            </w:r>
            <w:r w:rsidR="00901C10"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F219B1" w:rsidP="00333445">
            <w:pPr>
              <w:spacing w:after="0" w:line="240" w:lineRule="auto"/>
              <w:rPr>
                <w:sz w:val="20"/>
                <w:szCs w:val="20"/>
              </w:rPr>
            </w:pPr>
            <w:r>
              <w:rPr>
                <w:rFonts w:ascii="Times New Roman" w:hAnsi="Times New Roman"/>
                <w:color w:val="000000"/>
                <w:sz w:val="20"/>
                <w:szCs w:val="20"/>
              </w:rPr>
              <w:t>исполнения в 2023-2024</w:t>
            </w:r>
            <w:r w:rsidR="00901C10"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bl>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5D7652" w:rsidRDefault="00077C94" w:rsidP="00701ACF">
      <w:pPr>
        <w:numPr>
          <w:ilvl w:val="0"/>
          <w:numId w:val="7"/>
        </w:numPr>
        <w:tabs>
          <w:tab w:val="left" w:pos="567"/>
        </w:tabs>
        <w:spacing w:after="0" w:line="240" w:lineRule="auto"/>
        <w:ind w:left="0" w:firstLine="0"/>
        <w:jc w:val="both"/>
        <w:rPr>
          <w:rFonts w:ascii="Times New Roman" w:hAnsi="Times New Roman"/>
          <w:b/>
          <w:sz w:val="24"/>
          <w:szCs w:val="24"/>
        </w:rPr>
      </w:pPr>
      <w:r w:rsidRPr="00991BDB">
        <w:rPr>
          <w:rFonts w:ascii="Times New Roman" w:hAnsi="Times New Roman"/>
          <w:b/>
          <w:sz w:val="24"/>
          <w:szCs w:val="24"/>
        </w:rPr>
        <w:lastRenderedPageBreak/>
        <w:t xml:space="preserve"> </w:t>
      </w:r>
      <w:r w:rsidR="00FA3935" w:rsidRPr="005D7652">
        <w:rPr>
          <w:rFonts w:ascii="Times New Roman" w:hAnsi="Times New Roman"/>
          <w:b/>
          <w:sz w:val="24"/>
          <w:szCs w:val="24"/>
        </w:rPr>
        <w:t xml:space="preserve">Место </w:t>
      </w:r>
      <w:r w:rsidR="00FA3935" w:rsidRPr="00991BDB">
        <w:rPr>
          <w:rFonts w:ascii="Times New Roman" w:hAnsi="Times New Roman"/>
          <w:b/>
          <w:sz w:val="24"/>
          <w:szCs w:val="24"/>
        </w:rPr>
        <w:t xml:space="preserve">дисциплины в структуре ОПОП </w:t>
      </w:r>
    </w:p>
    <w:p w:rsidR="005E017B" w:rsidRPr="005E017B" w:rsidRDefault="005E017B" w:rsidP="004B76EF">
      <w:pPr>
        <w:tabs>
          <w:tab w:val="left" w:pos="567"/>
        </w:tabs>
        <w:spacing w:after="0"/>
        <w:ind w:right="-425"/>
        <w:jc w:val="both"/>
        <w:rPr>
          <w:rFonts w:ascii="Times New Roman" w:hAnsi="Times New Roman"/>
          <w:sz w:val="24"/>
          <w:szCs w:val="24"/>
        </w:rPr>
      </w:pPr>
      <w:r w:rsidRPr="005E017B">
        <w:rPr>
          <w:rFonts w:ascii="Times New Roman" w:hAnsi="Times New Roman"/>
          <w:sz w:val="24"/>
          <w:szCs w:val="24"/>
        </w:rPr>
        <w:t xml:space="preserve">Дисциплина </w:t>
      </w:r>
      <w:r w:rsidR="00496453">
        <w:rPr>
          <w:rFonts w:ascii="Times New Roman" w:hAnsi="Times New Roman"/>
          <w:sz w:val="24"/>
          <w:szCs w:val="24"/>
        </w:rPr>
        <w:t>Б1.В.15</w:t>
      </w:r>
      <w:r w:rsidR="00A76C27">
        <w:rPr>
          <w:rFonts w:ascii="Times New Roman" w:hAnsi="Times New Roman"/>
          <w:sz w:val="24"/>
          <w:szCs w:val="24"/>
        </w:rPr>
        <w:t xml:space="preserve"> </w:t>
      </w:r>
      <w:r w:rsidR="00496453">
        <w:rPr>
          <w:rFonts w:ascii="Times New Roman" w:hAnsi="Times New Roman"/>
          <w:sz w:val="24"/>
          <w:szCs w:val="24"/>
        </w:rPr>
        <w:t>«</w:t>
      </w:r>
      <w:r w:rsidR="00A76C27" w:rsidRPr="00A76C27">
        <w:rPr>
          <w:rFonts w:ascii="Times New Roman" w:hAnsi="Times New Roman"/>
          <w:sz w:val="24"/>
          <w:szCs w:val="24"/>
        </w:rPr>
        <w:t>Практикум по бухгалтерскому учету</w:t>
      </w:r>
      <w:r w:rsidR="00496453">
        <w:rPr>
          <w:rFonts w:ascii="Times New Roman" w:hAnsi="Times New Roman"/>
          <w:sz w:val="24"/>
          <w:szCs w:val="24"/>
        </w:rPr>
        <w:t>»</w:t>
      </w:r>
      <w:r w:rsidR="00A76C27">
        <w:rPr>
          <w:rFonts w:ascii="Times New Roman" w:hAnsi="Times New Roman"/>
          <w:sz w:val="24"/>
          <w:szCs w:val="24"/>
        </w:rPr>
        <w:t xml:space="preserve"> относится</w:t>
      </w:r>
      <w:r w:rsidR="00FC6EC8" w:rsidRPr="00A76C27">
        <w:rPr>
          <w:rFonts w:ascii="Times New Roman" w:hAnsi="Times New Roman"/>
          <w:sz w:val="24"/>
          <w:szCs w:val="24"/>
        </w:rPr>
        <w:t xml:space="preserve"> к </w:t>
      </w:r>
      <w:r w:rsidR="00324F8D" w:rsidRPr="00A76C27">
        <w:rPr>
          <w:rFonts w:ascii="Times New Roman" w:hAnsi="Times New Roman"/>
          <w:sz w:val="24"/>
          <w:szCs w:val="24"/>
        </w:rPr>
        <w:t>части</w:t>
      </w:r>
      <w:r w:rsidR="00FC6EC8" w:rsidRPr="00A76C27">
        <w:rPr>
          <w:rFonts w:ascii="Times New Roman" w:hAnsi="Times New Roman"/>
          <w:sz w:val="24"/>
          <w:szCs w:val="24"/>
        </w:rPr>
        <w:t>, формируемой участниками образовательных отношений</w:t>
      </w:r>
      <w:r w:rsidR="00496453">
        <w:rPr>
          <w:rFonts w:ascii="Times New Roman" w:hAnsi="Times New Roman"/>
          <w:sz w:val="24"/>
          <w:szCs w:val="24"/>
        </w:rPr>
        <w:t>, изучается в 6 семестре по очной форме обучения и на 4 курсе по заочной форме обучения.</w:t>
      </w:r>
    </w:p>
    <w:p w:rsidR="00FA3935" w:rsidRDefault="00FA3935" w:rsidP="004B76EF">
      <w:pPr>
        <w:tabs>
          <w:tab w:val="left" w:pos="567"/>
        </w:tabs>
        <w:spacing w:after="0" w:line="240" w:lineRule="auto"/>
        <w:ind w:right="-425"/>
        <w:jc w:val="both"/>
        <w:rPr>
          <w:rFonts w:ascii="Times New Roman" w:hAnsi="Times New Roman"/>
          <w:i/>
          <w:sz w:val="24"/>
          <w:szCs w:val="24"/>
        </w:rPr>
      </w:pPr>
    </w:p>
    <w:p w:rsidR="00901C10" w:rsidRPr="005D7652" w:rsidRDefault="00901C10" w:rsidP="004B76EF">
      <w:pPr>
        <w:tabs>
          <w:tab w:val="left" w:pos="567"/>
        </w:tabs>
        <w:spacing w:after="0" w:line="240" w:lineRule="auto"/>
        <w:ind w:right="-425"/>
        <w:jc w:val="both"/>
        <w:rPr>
          <w:rFonts w:ascii="Times New Roman" w:hAnsi="Times New Roman"/>
          <w:i/>
          <w:sz w:val="24"/>
          <w:szCs w:val="24"/>
        </w:rPr>
      </w:pPr>
    </w:p>
    <w:p w:rsidR="00053313" w:rsidRPr="00A76C27" w:rsidRDefault="00324F8D" w:rsidP="00A76C27">
      <w:pPr>
        <w:numPr>
          <w:ilvl w:val="0"/>
          <w:numId w:val="7"/>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rFonts w:ascii="Times New Roman" w:hAnsi="Times New Roman"/>
          <w:b/>
          <w:sz w:val="24"/>
          <w:szCs w:val="24"/>
        </w:rPr>
        <w:t xml:space="preserve"> и индикаторами достижения компетенций</w:t>
      </w:r>
      <w:r w:rsidRPr="005D7652">
        <w:rPr>
          <w:rFonts w:ascii="Times New Roman" w:hAnsi="Times New Roman"/>
          <w:b/>
          <w:sz w:val="24"/>
          <w:szCs w:val="24"/>
        </w:rPr>
        <w:t xml:space="preserve">) </w:t>
      </w:r>
    </w:p>
    <w:p w:rsidR="00B26C74" w:rsidRPr="00F52D95" w:rsidRDefault="00B26C74" w:rsidP="00B26C74">
      <w:pPr>
        <w:tabs>
          <w:tab w:val="left" w:pos="426"/>
        </w:tabs>
        <w:spacing w:after="0" w:line="240" w:lineRule="auto"/>
        <w:jc w:val="both"/>
        <w:rPr>
          <w:rFonts w:ascii="Times New Roman" w:hAnsi="Times New Roman"/>
          <w:i/>
          <w:sz w:val="18"/>
          <w:szCs w:val="18"/>
          <w:highlight w:val="yellow"/>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2067"/>
        <w:gridCol w:w="2648"/>
        <w:gridCol w:w="2126"/>
      </w:tblGrid>
      <w:tr w:rsidR="00496453" w:rsidRPr="00892139" w:rsidTr="008D182E">
        <w:trPr>
          <w:trHeight w:val="419"/>
        </w:trPr>
        <w:tc>
          <w:tcPr>
            <w:tcW w:w="2515" w:type="dxa"/>
            <w:vMerge w:val="restart"/>
          </w:tcPr>
          <w:p w:rsidR="00496453" w:rsidRDefault="00496453" w:rsidP="008D182E">
            <w:pPr>
              <w:tabs>
                <w:tab w:val="num" w:pos="-332"/>
                <w:tab w:val="left" w:pos="426"/>
              </w:tabs>
              <w:ind w:left="108"/>
              <w:rPr>
                <w:rFonts w:ascii="Times New Roman" w:hAnsi="Times New Roman"/>
                <w:b/>
              </w:rPr>
            </w:pPr>
          </w:p>
          <w:p w:rsidR="00496453" w:rsidRPr="00477260" w:rsidRDefault="00496453" w:rsidP="008D182E">
            <w:pPr>
              <w:tabs>
                <w:tab w:val="num" w:pos="-332"/>
                <w:tab w:val="left" w:pos="426"/>
              </w:tabs>
              <w:ind w:left="108"/>
              <w:rPr>
                <w:rFonts w:ascii="Times New Roman" w:hAnsi="Times New Roman"/>
              </w:rPr>
            </w:pPr>
            <w:r w:rsidRPr="00477260">
              <w:rPr>
                <w:rFonts w:ascii="Times New Roman" w:hAnsi="Times New Roman"/>
                <w:b/>
              </w:rPr>
              <w:t xml:space="preserve">Формируемые компетенции </w:t>
            </w:r>
            <w:r w:rsidRPr="00477260">
              <w:rPr>
                <w:rFonts w:ascii="Times New Roman" w:hAnsi="Times New Roman"/>
              </w:rPr>
              <w:t>(код, содержание компетенции)</w:t>
            </w:r>
          </w:p>
          <w:p w:rsidR="00496453" w:rsidRPr="00477260" w:rsidRDefault="00496453" w:rsidP="008D182E">
            <w:pPr>
              <w:tabs>
                <w:tab w:val="num" w:pos="-332"/>
                <w:tab w:val="left" w:pos="426"/>
              </w:tabs>
              <w:ind w:left="108"/>
              <w:rPr>
                <w:rFonts w:ascii="Times New Roman" w:hAnsi="Times New Roman"/>
                <w:b/>
                <w:i/>
              </w:rPr>
            </w:pPr>
          </w:p>
        </w:tc>
        <w:tc>
          <w:tcPr>
            <w:tcW w:w="4715" w:type="dxa"/>
            <w:gridSpan w:val="2"/>
          </w:tcPr>
          <w:p w:rsidR="00496453" w:rsidRPr="00477260" w:rsidRDefault="00496453" w:rsidP="008D182E">
            <w:pPr>
              <w:tabs>
                <w:tab w:val="num" w:pos="-54"/>
                <w:tab w:val="left" w:pos="426"/>
              </w:tabs>
              <w:spacing w:after="0"/>
              <w:ind w:left="57"/>
              <w:rPr>
                <w:rFonts w:ascii="Times New Roman" w:hAnsi="Times New Roman"/>
                <w:b/>
              </w:rPr>
            </w:pPr>
            <w:r w:rsidRPr="00477260">
              <w:rPr>
                <w:rFonts w:ascii="Times New Roman" w:hAnsi="Times New Roman"/>
                <w:b/>
              </w:rPr>
              <w:t xml:space="preserve">Планируемые результаты обучения по дисциплине (модулю), в соответствии с индикатором достижения компетенции </w:t>
            </w:r>
          </w:p>
        </w:tc>
        <w:tc>
          <w:tcPr>
            <w:tcW w:w="2126" w:type="dxa"/>
            <w:vMerge w:val="restart"/>
          </w:tcPr>
          <w:p w:rsidR="00496453" w:rsidRPr="00477260" w:rsidRDefault="00496453" w:rsidP="008D182E">
            <w:pPr>
              <w:tabs>
                <w:tab w:val="num" w:pos="-54"/>
                <w:tab w:val="left" w:pos="426"/>
              </w:tabs>
              <w:spacing w:after="0"/>
              <w:ind w:left="57"/>
              <w:rPr>
                <w:rFonts w:ascii="Times New Roman" w:hAnsi="Times New Roman"/>
                <w:b/>
              </w:rPr>
            </w:pPr>
            <w:r>
              <w:rPr>
                <w:rFonts w:ascii="Times New Roman" w:hAnsi="Times New Roman"/>
                <w:b/>
              </w:rPr>
              <w:t>Наименование оценочного средства</w:t>
            </w:r>
          </w:p>
        </w:tc>
      </w:tr>
      <w:tr w:rsidR="00496453" w:rsidRPr="00892139" w:rsidTr="008D182E">
        <w:trPr>
          <w:trHeight w:val="173"/>
        </w:trPr>
        <w:tc>
          <w:tcPr>
            <w:tcW w:w="2515" w:type="dxa"/>
            <w:vMerge/>
          </w:tcPr>
          <w:p w:rsidR="00496453" w:rsidRPr="00477260" w:rsidRDefault="00496453" w:rsidP="008D182E">
            <w:pPr>
              <w:pStyle w:val="a4"/>
              <w:spacing w:before="0" w:beforeAutospacing="0" w:after="0" w:afterAutospacing="0"/>
              <w:jc w:val="both"/>
              <w:rPr>
                <w:i/>
                <w:sz w:val="22"/>
                <w:szCs w:val="22"/>
              </w:rPr>
            </w:pPr>
          </w:p>
        </w:tc>
        <w:tc>
          <w:tcPr>
            <w:tcW w:w="2067" w:type="dxa"/>
          </w:tcPr>
          <w:p w:rsidR="00496453" w:rsidRPr="00477260" w:rsidRDefault="00496453" w:rsidP="008D182E">
            <w:pPr>
              <w:tabs>
                <w:tab w:val="num" w:pos="1"/>
                <w:tab w:val="left" w:pos="426"/>
              </w:tabs>
              <w:spacing w:after="0" w:line="240" w:lineRule="auto"/>
              <w:ind w:left="1"/>
              <w:jc w:val="center"/>
              <w:rPr>
                <w:rFonts w:ascii="Times New Roman" w:hAnsi="Times New Roman"/>
                <w:i/>
              </w:rPr>
            </w:pPr>
            <w:r w:rsidRPr="00477260">
              <w:rPr>
                <w:rFonts w:ascii="Times New Roman" w:hAnsi="Times New Roman"/>
                <w:b/>
              </w:rPr>
              <w:t>Индикатор достижения  компетенции</w:t>
            </w:r>
            <w:r w:rsidRPr="00477260">
              <w:rPr>
                <w:rFonts w:ascii="Times New Roman" w:hAnsi="Times New Roman"/>
              </w:rPr>
              <w:t>*</w:t>
            </w:r>
            <w:r w:rsidRPr="00477260">
              <w:rPr>
                <w:rFonts w:ascii="Times New Roman" w:hAnsi="Times New Roman"/>
                <w:i/>
              </w:rPr>
              <w:t xml:space="preserve"> </w:t>
            </w:r>
          </w:p>
          <w:p w:rsidR="00496453" w:rsidRPr="00477260" w:rsidRDefault="00496453" w:rsidP="008D182E">
            <w:pPr>
              <w:tabs>
                <w:tab w:val="num" w:pos="1"/>
                <w:tab w:val="left" w:pos="426"/>
              </w:tabs>
              <w:spacing w:after="0" w:line="240" w:lineRule="auto"/>
              <w:ind w:left="1"/>
              <w:jc w:val="center"/>
              <w:rPr>
                <w:rFonts w:ascii="Times New Roman" w:hAnsi="Times New Roman"/>
                <w:i/>
              </w:rPr>
            </w:pPr>
            <w:r w:rsidRPr="00477260">
              <w:rPr>
                <w:rFonts w:ascii="Times New Roman" w:hAnsi="Times New Roman"/>
              </w:rPr>
              <w:t>(код, содержание индикатора)</w:t>
            </w:r>
          </w:p>
        </w:tc>
        <w:tc>
          <w:tcPr>
            <w:tcW w:w="2648" w:type="dxa"/>
          </w:tcPr>
          <w:p w:rsidR="00496453" w:rsidRPr="00477260" w:rsidRDefault="00496453" w:rsidP="008D182E">
            <w:pPr>
              <w:tabs>
                <w:tab w:val="left" w:pos="426"/>
                <w:tab w:val="num" w:pos="822"/>
              </w:tabs>
              <w:spacing w:after="0" w:line="240" w:lineRule="auto"/>
              <w:jc w:val="center"/>
              <w:rPr>
                <w:rFonts w:ascii="Times New Roman" w:hAnsi="Times New Roman"/>
                <w:b/>
              </w:rPr>
            </w:pPr>
            <w:r w:rsidRPr="00477260">
              <w:rPr>
                <w:rFonts w:ascii="Times New Roman" w:hAnsi="Times New Roman"/>
                <w:b/>
              </w:rPr>
              <w:t xml:space="preserve">Результаты обучения </w:t>
            </w:r>
          </w:p>
          <w:p w:rsidR="00496453" w:rsidRPr="00477260" w:rsidRDefault="00496453" w:rsidP="008D182E">
            <w:pPr>
              <w:tabs>
                <w:tab w:val="left" w:pos="426"/>
                <w:tab w:val="num" w:pos="822"/>
              </w:tabs>
              <w:spacing w:after="0" w:line="240" w:lineRule="auto"/>
              <w:jc w:val="center"/>
              <w:rPr>
                <w:rFonts w:ascii="Times New Roman" w:hAnsi="Times New Roman"/>
                <w:i/>
              </w:rPr>
            </w:pPr>
            <w:r w:rsidRPr="00477260">
              <w:rPr>
                <w:rFonts w:ascii="Times New Roman" w:hAnsi="Times New Roman"/>
                <w:b/>
              </w:rPr>
              <w:t>по дисциплине**</w:t>
            </w:r>
          </w:p>
        </w:tc>
        <w:tc>
          <w:tcPr>
            <w:tcW w:w="2126" w:type="dxa"/>
            <w:vMerge/>
          </w:tcPr>
          <w:p w:rsidR="00496453" w:rsidRPr="00477260" w:rsidRDefault="00496453" w:rsidP="008D182E">
            <w:pPr>
              <w:tabs>
                <w:tab w:val="left" w:pos="426"/>
                <w:tab w:val="num" w:pos="822"/>
              </w:tabs>
              <w:spacing w:after="0" w:line="240" w:lineRule="auto"/>
              <w:jc w:val="center"/>
              <w:rPr>
                <w:rFonts w:ascii="Times New Roman" w:hAnsi="Times New Roman"/>
                <w:b/>
              </w:rPr>
            </w:pPr>
          </w:p>
        </w:tc>
      </w:tr>
      <w:tr w:rsidR="00496453" w:rsidRPr="00892139" w:rsidTr="008D182E">
        <w:trPr>
          <w:trHeight w:val="508"/>
        </w:trPr>
        <w:tc>
          <w:tcPr>
            <w:tcW w:w="2515" w:type="dxa"/>
          </w:tcPr>
          <w:p w:rsidR="00496453" w:rsidRPr="00467BBF" w:rsidRDefault="00496453" w:rsidP="008D182E">
            <w:pPr>
              <w:tabs>
                <w:tab w:val="num" w:pos="176"/>
                <w:tab w:val="left" w:pos="426"/>
              </w:tabs>
              <w:ind w:left="34"/>
              <w:jc w:val="center"/>
              <w:rPr>
                <w:rFonts w:ascii="Times New Roman" w:hAnsi="Times New Roman"/>
                <w:i/>
              </w:rPr>
            </w:pPr>
            <w:r>
              <w:rPr>
                <w:rFonts w:ascii="Times New Roman" w:hAnsi="Times New Roman"/>
                <w:i/>
              </w:rPr>
              <w:t xml:space="preserve">ПК-7. </w:t>
            </w:r>
            <w:r w:rsidRPr="00E25011">
              <w:rPr>
                <w:rFonts w:ascii="Times New Roman" w:eastAsia="Arial" w:hAnsi="Times New Roman"/>
                <w:sz w:val="24"/>
                <w:szCs w:val="24"/>
              </w:rPr>
              <w:t>Способен обеспечивать ресурсное обеспечение рекреационной, физкультурно-оздоровительной и спортивной деятельности</w:t>
            </w:r>
          </w:p>
        </w:tc>
        <w:tc>
          <w:tcPr>
            <w:tcW w:w="2067" w:type="dxa"/>
          </w:tcPr>
          <w:p w:rsidR="00496453" w:rsidRPr="0012454C" w:rsidRDefault="00496453" w:rsidP="008D182E">
            <w:pPr>
              <w:spacing w:after="0" w:line="360" w:lineRule="auto"/>
              <w:rPr>
                <w:rFonts w:ascii="Times New Roman" w:hAnsi="Times New Roman"/>
                <w:spacing w:val="-7"/>
                <w:sz w:val="24"/>
                <w:szCs w:val="24"/>
              </w:rPr>
            </w:pPr>
            <w:r w:rsidRPr="0012454C">
              <w:rPr>
                <w:rFonts w:ascii="Times New Roman" w:hAnsi="Times New Roman"/>
                <w:spacing w:val="-7"/>
                <w:sz w:val="24"/>
                <w:szCs w:val="24"/>
              </w:rPr>
              <w:t>ПК-7.1. Знает: основы ресурсного обеспечения деятельности в области рекреации, физической культуры, спорта и туризма</w:t>
            </w:r>
          </w:p>
          <w:p w:rsidR="00496453" w:rsidRPr="0012454C" w:rsidRDefault="00496453" w:rsidP="008D182E">
            <w:pPr>
              <w:spacing w:after="0" w:line="360" w:lineRule="auto"/>
              <w:rPr>
                <w:rFonts w:ascii="Times New Roman" w:hAnsi="Times New Roman"/>
                <w:spacing w:val="-7"/>
                <w:sz w:val="24"/>
                <w:szCs w:val="24"/>
              </w:rPr>
            </w:pPr>
            <w:r w:rsidRPr="0012454C">
              <w:rPr>
                <w:rFonts w:ascii="Times New Roman" w:hAnsi="Times New Roman"/>
                <w:spacing w:val="-7"/>
                <w:sz w:val="24"/>
                <w:szCs w:val="24"/>
              </w:rPr>
              <w:t>ПК-7.2. Умеет: обеспечивать ресурсное обеспечение рекреационной, физкультурно-оздоровительной и спортивной деятельности</w:t>
            </w:r>
          </w:p>
          <w:p w:rsidR="00496453" w:rsidRPr="00477260" w:rsidRDefault="00496453" w:rsidP="008D182E">
            <w:pPr>
              <w:tabs>
                <w:tab w:val="num" w:pos="1"/>
                <w:tab w:val="left" w:pos="426"/>
              </w:tabs>
              <w:spacing w:after="0" w:line="240" w:lineRule="auto"/>
              <w:rPr>
                <w:rFonts w:ascii="Times New Roman" w:hAnsi="Times New Roman"/>
                <w:i/>
              </w:rPr>
            </w:pPr>
            <w:r w:rsidRPr="0012454C">
              <w:rPr>
                <w:rFonts w:ascii="Times New Roman" w:hAnsi="Times New Roman"/>
                <w:spacing w:val="-7"/>
                <w:sz w:val="24"/>
                <w:szCs w:val="24"/>
              </w:rPr>
              <w:t xml:space="preserve">ПК-7.3. Имеет опыт: определения необходимого ресурсного обеспечения рекреационной, </w:t>
            </w:r>
            <w:r w:rsidRPr="0012454C">
              <w:rPr>
                <w:rFonts w:ascii="Times New Roman" w:hAnsi="Times New Roman"/>
                <w:spacing w:val="-7"/>
                <w:sz w:val="24"/>
                <w:szCs w:val="24"/>
              </w:rPr>
              <w:lastRenderedPageBreak/>
              <w:t>физкультурно-оздоровительной и спортивной деятельности</w:t>
            </w:r>
            <w:r w:rsidRPr="000A3FE5">
              <w:rPr>
                <w:rFonts w:ascii="Times New Roman" w:hAnsi="Times New Roman"/>
                <w:i/>
              </w:rPr>
              <w:t xml:space="preserve"> </w:t>
            </w:r>
          </w:p>
        </w:tc>
        <w:tc>
          <w:tcPr>
            <w:tcW w:w="2648" w:type="dxa"/>
          </w:tcPr>
          <w:p w:rsidR="00496453" w:rsidRDefault="00496453" w:rsidP="008D182E">
            <w:pPr>
              <w:tabs>
                <w:tab w:val="num" w:pos="1"/>
                <w:tab w:val="left" w:pos="426"/>
              </w:tabs>
              <w:spacing w:after="0" w:line="240" w:lineRule="auto"/>
              <w:ind w:left="1"/>
              <w:rPr>
                <w:rFonts w:ascii="Times New Roman" w:hAnsi="Times New Roman"/>
                <w:i/>
              </w:rPr>
            </w:pPr>
            <w:r w:rsidRPr="000A3FE5">
              <w:rPr>
                <w:rFonts w:ascii="Times New Roman" w:hAnsi="Times New Roman"/>
                <w:i/>
              </w:rPr>
              <w:lastRenderedPageBreak/>
              <w:t xml:space="preserve">Знает: основы ресурсного обеспечения деятельности в области рекреации, физической культуры, спорта и туризма </w:t>
            </w:r>
          </w:p>
          <w:p w:rsidR="00496453" w:rsidRDefault="00496453" w:rsidP="008D182E">
            <w:pPr>
              <w:tabs>
                <w:tab w:val="num" w:pos="1"/>
                <w:tab w:val="left" w:pos="426"/>
              </w:tabs>
              <w:spacing w:after="0" w:line="240" w:lineRule="auto"/>
              <w:ind w:left="1"/>
              <w:rPr>
                <w:rFonts w:ascii="Times New Roman" w:hAnsi="Times New Roman"/>
                <w:i/>
              </w:rPr>
            </w:pPr>
          </w:p>
          <w:p w:rsidR="00496453" w:rsidRDefault="00496453" w:rsidP="008D182E">
            <w:pPr>
              <w:tabs>
                <w:tab w:val="num" w:pos="1"/>
                <w:tab w:val="left" w:pos="426"/>
              </w:tabs>
              <w:spacing w:after="0" w:line="240" w:lineRule="auto"/>
              <w:ind w:left="1"/>
              <w:rPr>
                <w:rFonts w:ascii="Times New Roman" w:hAnsi="Times New Roman"/>
                <w:i/>
              </w:rPr>
            </w:pPr>
            <w:r w:rsidRPr="000A3FE5">
              <w:rPr>
                <w:rFonts w:ascii="Times New Roman" w:hAnsi="Times New Roman"/>
                <w:i/>
              </w:rPr>
              <w:t xml:space="preserve">Умеет: обеспечивать ресурсное обеспечение рекреационной, физкультурно-оздоровительной и спортивной деятельности </w:t>
            </w:r>
          </w:p>
          <w:p w:rsidR="00496453" w:rsidRDefault="00496453" w:rsidP="008D182E">
            <w:pPr>
              <w:tabs>
                <w:tab w:val="num" w:pos="1"/>
                <w:tab w:val="left" w:pos="426"/>
              </w:tabs>
              <w:spacing w:after="0" w:line="240" w:lineRule="auto"/>
              <w:ind w:left="1"/>
              <w:rPr>
                <w:rFonts w:ascii="Times New Roman" w:hAnsi="Times New Roman"/>
                <w:i/>
              </w:rPr>
            </w:pPr>
          </w:p>
          <w:p w:rsidR="00496453" w:rsidRPr="001F243C" w:rsidRDefault="00496453" w:rsidP="008D182E">
            <w:pPr>
              <w:tabs>
                <w:tab w:val="num" w:pos="1"/>
                <w:tab w:val="left" w:pos="426"/>
              </w:tabs>
              <w:spacing w:after="0" w:line="240" w:lineRule="auto"/>
              <w:ind w:left="1"/>
              <w:rPr>
                <w:rFonts w:ascii="Times New Roman" w:hAnsi="Times New Roman"/>
                <w:i/>
                <w:sz w:val="20"/>
                <w:szCs w:val="20"/>
              </w:rPr>
            </w:pPr>
            <w:r>
              <w:rPr>
                <w:rFonts w:ascii="Times New Roman" w:hAnsi="Times New Roman"/>
                <w:i/>
              </w:rPr>
              <w:t>Владеет</w:t>
            </w:r>
            <w:r w:rsidRPr="000A3FE5">
              <w:rPr>
                <w:rFonts w:ascii="Times New Roman" w:hAnsi="Times New Roman"/>
                <w:i/>
              </w:rPr>
              <w:t>: определения необходимого ресурсного обеспечения рекреационной, физкультурно-оздоровительной и спортивной деятельности</w:t>
            </w:r>
          </w:p>
        </w:tc>
        <w:tc>
          <w:tcPr>
            <w:tcW w:w="2126" w:type="dxa"/>
          </w:tcPr>
          <w:p w:rsidR="00496453" w:rsidRPr="00F57667" w:rsidRDefault="00496453" w:rsidP="008D182E">
            <w:pPr>
              <w:tabs>
                <w:tab w:val="num" w:pos="1"/>
                <w:tab w:val="left" w:pos="426"/>
              </w:tabs>
              <w:ind w:left="1"/>
              <w:jc w:val="center"/>
              <w:rPr>
                <w:rFonts w:ascii="Times New Roman" w:hAnsi="Times New Roman"/>
                <w:i/>
              </w:rPr>
            </w:pPr>
            <w:r w:rsidRPr="00F57667">
              <w:rPr>
                <w:rFonts w:ascii="Times New Roman" w:hAnsi="Times New Roman"/>
                <w:i/>
              </w:rPr>
              <w:t>Тест</w:t>
            </w:r>
          </w:p>
          <w:p w:rsidR="00496453" w:rsidRDefault="00496453" w:rsidP="008D182E">
            <w:pPr>
              <w:tabs>
                <w:tab w:val="num" w:pos="1"/>
                <w:tab w:val="left" w:pos="426"/>
              </w:tabs>
              <w:spacing w:after="0" w:line="240" w:lineRule="auto"/>
              <w:ind w:left="1"/>
              <w:jc w:val="center"/>
              <w:rPr>
                <w:rFonts w:ascii="Times New Roman" w:hAnsi="Times New Roman"/>
                <w:i/>
              </w:rPr>
            </w:pPr>
            <w:r>
              <w:rPr>
                <w:rFonts w:ascii="Times New Roman" w:hAnsi="Times New Roman"/>
                <w:i/>
              </w:rPr>
              <w:t>Практическое задание</w:t>
            </w:r>
          </w:p>
          <w:p w:rsidR="00496453" w:rsidRDefault="00496453" w:rsidP="008D182E">
            <w:pPr>
              <w:tabs>
                <w:tab w:val="num" w:pos="1"/>
                <w:tab w:val="left" w:pos="426"/>
              </w:tabs>
              <w:spacing w:after="0" w:line="240" w:lineRule="auto"/>
              <w:ind w:left="1"/>
              <w:jc w:val="center"/>
              <w:rPr>
                <w:rFonts w:ascii="Times New Roman" w:hAnsi="Times New Roman"/>
                <w:i/>
              </w:rPr>
            </w:pPr>
          </w:p>
          <w:p w:rsidR="00496453" w:rsidRPr="000A3FE5" w:rsidRDefault="00496453" w:rsidP="008D182E">
            <w:pPr>
              <w:tabs>
                <w:tab w:val="num" w:pos="1"/>
                <w:tab w:val="left" w:pos="426"/>
              </w:tabs>
              <w:spacing w:after="0" w:line="240" w:lineRule="auto"/>
              <w:ind w:left="1"/>
              <w:jc w:val="center"/>
              <w:rPr>
                <w:rFonts w:ascii="Times New Roman" w:hAnsi="Times New Roman"/>
                <w:i/>
              </w:rPr>
            </w:pPr>
            <w:r>
              <w:rPr>
                <w:rFonts w:ascii="Times New Roman" w:hAnsi="Times New Roman"/>
                <w:i/>
              </w:rPr>
              <w:t>Собеседование</w:t>
            </w:r>
          </w:p>
        </w:tc>
      </w:tr>
      <w:tr w:rsidR="00496453" w:rsidRPr="00892139" w:rsidTr="008D182E">
        <w:trPr>
          <w:trHeight w:val="508"/>
        </w:trPr>
        <w:tc>
          <w:tcPr>
            <w:tcW w:w="2515" w:type="dxa"/>
          </w:tcPr>
          <w:p w:rsidR="00496453" w:rsidRDefault="00496453" w:rsidP="008D182E">
            <w:pPr>
              <w:tabs>
                <w:tab w:val="num" w:pos="176"/>
                <w:tab w:val="left" w:pos="426"/>
              </w:tabs>
              <w:ind w:left="34"/>
              <w:jc w:val="center"/>
              <w:rPr>
                <w:rFonts w:ascii="Times New Roman" w:hAnsi="Times New Roman"/>
                <w:i/>
              </w:rPr>
            </w:pPr>
            <w:r w:rsidRPr="00E25011">
              <w:rPr>
                <w:rFonts w:ascii="Times New Roman" w:eastAsia="Arial" w:hAnsi="Times New Roman"/>
                <w:sz w:val="24"/>
                <w:szCs w:val="24"/>
              </w:rPr>
              <w:lastRenderedPageBreak/>
              <w:t>ПК-9 - Способен  в  рамках  должностных  функций  работать  с финансово-хозяйственной  документацией  в  сфере  физической  рекреации  и фитнеса, санаторно-курортного комплекса и туризма</w:t>
            </w:r>
          </w:p>
        </w:tc>
        <w:tc>
          <w:tcPr>
            <w:tcW w:w="2067" w:type="dxa"/>
          </w:tcPr>
          <w:p w:rsidR="00496453" w:rsidRPr="00E25011" w:rsidRDefault="00496453" w:rsidP="008D182E">
            <w:pPr>
              <w:spacing w:after="0" w:line="360" w:lineRule="auto"/>
              <w:jc w:val="both"/>
              <w:rPr>
                <w:rFonts w:ascii="Times New Roman" w:hAnsi="Times New Roman"/>
                <w:sz w:val="24"/>
                <w:szCs w:val="24"/>
              </w:rPr>
            </w:pPr>
            <w:r w:rsidRPr="00E25011">
              <w:rPr>
                <w:rFonts w:ascii="Times New Roman" w:hAnsi="Times New Roman"/>
                <w:sz w:val="24"/>
                <w:szCs w:val="24"/>
              </w:rPr>
              <w:t xml:space="preserve">ПК-9.1. Знает: – состав и содержание финансово-хозяйственной документации организации </w:t>
            </w:r>
            <w:r w:rsidRPr="00E25011">
              <w:rPr>
                <w:rFonts w:ascii="Times New Roman" w:eastAsia="Calibri" w:hAnsi="Times New Roman"/>
                <w:iCs/>
                <w:sz w:val="24"/>
                <w:szCs w:val="24"/>
              </w:rPr>
              <w:t>физкультурно-спортивной, рекреационной и туристско-краеведческой направленности</w:t>
            </w:r>
          </w:p>
          <w:p w:rsidR="00496453" w:rsidRPr="00E25011" w:rsidRDefault="00496453" w:rsidP="008D182E">
            <w:pPr>
              <w:spacing w:after="0" w:line="360" w:lineRule="auto"/>
              <w:jc w:val="both"/>
              <w:rPr>
                <w:rFonts w:ascii="Times New Roman" w:hAnsi="Times New Roman"/>
                <w:sz w:val="24"/>
                <w:szCs w:val="24"/>
              </w:rPr>
            </w:pPr>
            <w:r w:rsidRPr="00E25011">
              <w:rPr>
                <w:rFonts w:ascii="Times New Roman" w:hAnsi="Times New Roman"/>
                <w:sz w:val="24"/>
                <w:szCs w:val="24"/>
              </w:rPr>
              <w:t xml:space="preserve">ПК-9.2. Умеет: – работать с финансово-хозяйственной документацией, анализировать и интерпретировать финансовую и иную информацию, содержащуюся в отчетности организаций различных форм собственности и использовать полученные сведения для принятия </w:t>
            </w:r>
            <w:r w:rsidRPr="00E25011">
              <w:rPr>
                <w:rFonts w:ascii="Times New Roman" w:hAnsi="Times New Roman"/>
                <w:sz w:val="24"/>
                <w:szCs w:val="24"/>
              </w:rPr>
              <w:lastRenderedPageBreak/>
              <w:t xml:space="preserve">управленческих решений </w:t>
            </w:r>
          </w:p>
          <w:p w:rsidR="00496453" w:rsidRPr="00E25011" w:rsidRDefault="00496453" w:rsidP="008D182E">
            <w:pPr>
              <w:spacing w:after="0" w:line="360" w:lineRule="auto"/>
              <w:jc w:val="both"/>
              <w:rPr>
                <w:rFonts w:ascii="Times New Roman" w:hAnsi="Times New Roman"/>
                <w:sz w:val="24"/>
                <w:szCs w:val="24"/>
              </w:rPr>
            </w:pPr>
            <w:r w:rsidRPr="00E25011">
              <w:rPr>
                <w:rFonts w:ascii="Times New Roman" w:hAnsi="Times New Roman"/>
                <w:sz w:val="24"/>
                <w:szCs w:val="24"/>
              </w:rPr>
              <w:t xml:space="preserve">- определять ценовую политику на платные физкультурно-спортивные услуги в порядке, установленном нормативными правовыми актами, требованиями вышестоящей организации (собственника), уставом или положением о структурном подразделении </w:t>
            </w:r>
          </w:p>
          <w:p w:rsidR="00496453" w:rsidRPr="000A3FE5" w:rsidRDefault="00496453" w:rsidP="008D182E">
            <w:pPr>
              <w:tabs>
                <w:tab w:val="num" w:pos="1"/>
                <w:tab w:val="left" w:pos="426"/>
              </w:tabs>
              <w:spacing w:after="0" w:line="240" w:lineRule="auto"/>
              <w:ind w:left="1"/>
              <w:rPr>
                <w:rFonts w:ascii="Times New Roman" w:hAnsi="Times New Roman"/>
                <w:i/>
              </w:rPr>
            </w:pPr>
            <w:r w:rsidRPr="00E25011">
              <w:rPr>
                <w:rFonts w:ascii="Times New Roman" w:hAnsi="Times New Roman"/>
                <w:sz w:val="24"/>
                <w:szCs w:val="24"/>
              </w:rPr>
              <w:t xml:space="preserve">ПК-9.3. Имеет опыт: – анализа финансово-хозяйственной деятельности организации </w:t>
            </w:r>
            <w:r w:rsidRPr="00E25011">
              <w:rPr>
                <w:rFonts w:ascii="Times New Roman" w:eastAsia="Calibri" w:hAnsi="Times New Roman"/>
                <w:iCs/>
                <w:sz w:val="24"/>
                <w:szCs w:val="24"/>
              </w:rPr>
              <w:t>физкультурно-спортивной, рекреационной и туристско-краеведческой направленности</w:t>
            </w:r>
          </w:p>
        </w:tc>
        <w:tc>
          <w:tcPr>
            <w:tcW w:w="2648" w:type="dxa"/>
          </w:tcPr>
          <w:p w:rsidR="00496453" w:rsidRDefault="00496453" w:rsidP="008D182E">
            <w:pPr>
              <w:spacing w:after="0" w:line="360" w:lineRule="auto"/>
              <w:rPr>
                <w:rFonts w:ascii="Times New Roman" w:eastAsia="Calibri" w:hAnsi="Times New Roman"/>
                <w:iCs/>
                <w:sz w:val="24"/>
                <w:szCs w:val="24"/>
              </w:rPr>
            </w:pPr>
            <w:r>
              <w:rPr>
                <w:rFonts w:ascii="Times New Roman" w:hAnsi="Times New Roman"/>
                <w:i/>
              </w:rPr>
              <w:lastRenderedPageBreak/>
              <w:t xml:space="preserve">Знает </w:t>
            </w:r>
            <w:r w:rsidRPr="00E25011">
              <w:rPr>
                <w:rFonts w:ascii="Times New Roman" w:hAnsi="Times New Roman"/>
                <w:sz w:val="24"/>
                <w:szCs w:val="24"/>
              </w:rPr>
              <w:t xml:space="preserve">состав и содержание финансово-хозяйственной документации организации </w:t>
            </w:r>
            <w:r w:rsidRPr="00E25011">
              <w:rPr>
                <w:rFonts w:ascii="Times New Roman" w:eastAsia="Calibri" w:hAnsi="Times New Roman"/>
                <w:iCs/>
                <w:sz w:val="24"/>
                <w:szCs w:val="24"/>
              </w:rPr>
              <w:t>физкультурно-спортивной, рекреационной и туристско-краеведческой направленности</w:t>
            </w:r>
            <w:r w:rsidRPr="007E5A35">
              <w:rPr>
                <w:rFonts w:ascii="Times New Roman" w:eastAsia="Calibri" w:hAnsi="Times New Roman"/>
                <w:iCs/>
                <w:sz w:val="24"/>
                <w:szCs w:val="24"/>
              </w:rPr>
              <w:t>;</w:t>
            </w:r>
          </w:p>
          <w:p w:rsidR="00496453" w:rsidRDefault="00496453" w:rsidP="008D182E">
            <w:pPr>
              <w:spacing w:after="0" w:line="360" w:lineRule="auto"/>
              <w:rPr>
                <w:rFonts w:ascii="Times New Roman" w:eastAsia="Calibri" w:hAnsi="Times New Roman"/>
                <w:iCs/>
                <w:sz w:val="24"/>
                <w:szCs w:val="24"/>
              </w:rPr>
            </w:pPr>
          </w:p>
          <w:p w:rsidR="00496453" w:rsidRDefault="00496453" w:rsidP="008D182E">
            <w:pPr>
              <w:spacing w:after="0" w:line="360" w:lineRule="auto"/>
              <w:rPr>
                <w:rFonts w:ascii="Times New Roman" w:hAnsi="Times New Roman"/>
                <w:sz w:val="24"/>
                <w:szCs w:val="24"/>
              </w:rPr>
            </w:pPr>
            <w:r w:rsidRPr="007E5A35">
              <w:rPr>
                <w:rFonts w:ascii="Times New Roman" w:eastAsia="Calibri" w:hAnsi="Times New Roman"/>
                <w:i/>
                <w:iCs/>
                <w:sz w:val="24"/>
                <w:szCs w:val="24"/>
              </w:rPr>
              <w:t xml:space="preserve">Умеет </w:t>
            </w:r>
            <w:r w:rsidRPr="00E25011">
              <w:rPr>
                <w:rFonts w:ascii="Times New Roman" w:hAnsi="Times New Roman"/>
                <w:sz w:val="24"/>
                <w:szCs w:val="24"/>
              </w:rPr>
              <w:t>работать с финансово-хозяйственной документацией, анализировать и интерпретировать финансовую и иную информацию, содержащуюся в отчетности организаций различных форм собственности и использовать полученные сведения для принятия управленческих решений</w:t>
            </w:r>
          </w:p>
          <w:p w:rsidR="00496453" w:rsidRDefault="00496453" w:rsidP="008D182E">
            <w:pPr>
              <w:spacing w:after="0" w:line="360" w:lineRule="auto"/>
              <w:rPr>
                <w:rFonts w:ascii="Times New Roman" w:hAnsi="Times New Roman"/>
                <w:sz w:val="24"/>
                <w:szCs w:val="24"/>
              </w:rPr>
            </w:pPr>
          </w:p>
          <w:p w:rsidR="00496453" w:rsidRDefault="00496453" w:rsidP="008D182E">
            <w:pPr>
              <w:spacing w:after="0" w:line="360" w:lineRule="auto"/>
              <w:rPr>
                <w:rFonts w:ascii="Times New Roman" w:hAnsi="Times New Roman"/>
                <w:sz w:val="24"/>
                <w:szCs w:val="24"/>
              </w:rPr>
            </w:pPr>
          </w:p>
          <w:p w:rsidR="00496453" w:rsidRPr="007E5A35" w:rsidRDefault="00496453" w:rsidP="008D182E">
            <w:pPr>
              <w:spacing w:after="0" w:line="360" w:lineRule="auto"/>
              <w:rPr>
                <w:rFonts w:ascii="Times New Roman" w:hAnsi="Times New Roman"/>
                <w:i/>
              </w:rPr>
            </w:pPr>
            <w:r w:rsidRPr="007E5A35">
              <w:rPr>
                <w:rFonts w:ascii="Times New Roman" w:hAnsi="Times New Roman"/>
                <w:i/>
                <w:sz w:val="24"/>
                <w:szCs w:val="24"/>
              </w:rPr>
              <w:t xml:space="preserve">Владеет </w:t>
            </w:r>
            <w:r>
              <w:rPr>
                <w:rFonts w:ascii="Times New Roman" w:hAnsi="Times New Roman"/>
                <w:sz w:val="24"/>
                <w:szCs w:val="24"/>
              </w:rPr>
              <w:t xml:space="preserve">анализом </w:t>
            </w:r>
            <w:r w:rsidRPr="00E25011">
              <w:rPr>
                <w:rFonts w:ascii="Times New Roman" w:hAnsi="Times New Roman"/>
                <w:sz w:val="24"/>
                <w:szCs w:val="24"/>
              </w:rPr>
              <w:t xml:space="preserve">финансово-хозяйственной деятельности организации </w:t>
            </w:r>
            <w:r w:rsidRPr="00E25011">
              <w:rPr>
                <w:rFonts w:ascii="Times New Roman" w:eastAsia="Calibri" w:hAnsi="Times New Roman"/>
                <w:iCs/>
                <w:sz w:val="24"/>
                <w:szCs w:val="24"/>
              </w:rPr>
              <w:t>физкультурно-спортивной, рекреационной и туристско-краеведческой направленности</w:t>
            </w:r>
          </w:p>
        </w:tc>
        <w:tc>
          <w:tcPr>
            <w:tcW w:w="2126" w:type="dxa"/>
          </w:tcPr>
          <w:p w:rsidR="00496453" w:rsidRDefault="00496453" w:rsidP="008D182E">
            <w:pPr>
              <w:tabs>
                <w:tab w:val="num" w:pos="1"/>
                <w:tab w:val="left" w:pos="426"/>
              </w:tabs>
              <w:spacing w:after="0" w:line="240" w:lineRule="auto"/>
              <w:ind w:left="1"/>
              <w:jc w:val="center"/>
              <w:rPr>
                <w:rFonts w:ascii="Times New Roman" w:hAnsi="Times New Roman"/>
                <w:i/>
              </w:rPr>
            </w:pPr>
            <w:r>
              <w:rPr>
                <w:rFonts w:ascii="Times New Roman" w:hAnsi="Times New Roman"/>
                <w:i/>
              </w:rPr>
              <w:lastRenderedPageBreak/>
              <w:t>Тест</w:t>
            </w:r>
          </w:p>
          <w:p w:rsidR="00496453" w:rsidRDefault="00496453" w:rsidP="008D182E">
            <w:pPr>
              <w:tabs>
                <w:tab w:val="num" w:pos="1"/>
                <w:tab w:val="left" w:pos="426"/>
              </w:tabs>
              <w:spacing w:after="0" w:line="240" w:lineRule="auto"/>
              <w:ind w:left="1"/>
              <w:jc w:val="center"/>
              <w:rPr>
                <w:rFonts w:ascii="Times New Roman" w:hAnsi="Times New Roman"/>
                <w:i/>
              </w:rPr>
            </w:pPr>
          </w:p>
          <w:p w:rsidR="00496453" w:rsidRDefault="00496453" w:rsidP="008D182E">
            <w:pPr>
              <w:tabs>
                <w:tab w:val="num" w:pos="1"/>
                <w:tab w:val="left" w:pos="426"/>
              </w:tabs>
              <w:spacing w:after="0" w:line="240" w:lineRule="auto"/>
              <w:ind w:left="1"/>
              <w:jc w:val="center"/>
              <w:rPr>
                <w:rFonts w:ascii="Times New Roman" w:hAnsi="Times New Roman"/>
                <w:i/>
              </w:rPr>
            </w:pPr>
            <w:r>
              <w:rPr>
                <w:rFonts w:ascii="Times New Roman" w:hAnsi="Times New Roman"/>
                <w:i/>
              </w:rPr>
              <w:t>Практическое задание</w:t>
            </w:r>
          </w:p>
          <w:p w:rsidR="00496453" w:rsidRDefault="00496453" w:rsidP="008D182E">
            <w:pPr>
              <w:tabs>
                <w:tab w:val="num" w:pos="1"/>
                <w:tab w:val="left" w:pos="426"/>
              </w:tabs>
              <w:spacing w:after="0" w:line="240" w:lineRule="auto"/>
              <w:ind w:left="1"/>
              <w:jc w:val="center"/>
              <w:rPr>
                <w:rFonts w:ascii="Times New Roman" w:hAnsi="Times New Roman"/>
                <w:i/>
              </w:rPr>
            </w:pPr>
          </w:p>
          <w:p w:rsidR="00496453" w:rsidRDefault="00496453" w:rsidP="008D182E">
            <w:pPr>
              <w:tabs>
                <w:tab w:val="num" w:pos="1"/>
                <w:tab w:val="left" w:pos="426"/>
              </w:tabs>
              <w:spacing w:after="0" w:line="240" w:lineRule="auto"/>
              <w:ind w:left="1"/>
              <w:jc w:val="center"/>
              <w:rPr>
                <w:rFonts w:ascii="Times New Roman" w:hAnsi="Times New Roman"/>
                <w:i/>
              </w:rPr>
            </w:pPr>
            <w:r>
              <w:rPr>
                <w:rFonts w:ascii="Times New Roman" w:hAnsi="Times New Roman"/>
                <w:i/>
              </w:rPr>
              <w:t>Собеседование</w:t>
            </w:r>
          </w:p>
        </w:tc>
      </w:tr>
    </w:tbl>
    <w:p w:rsidR="00B26C74" w:rsidRDefault="00B26C74" w:rsidP="00D52B1D">
      <w:pPr>
        <w:tabs>
          <w:tab w:val="left" w:pos="426"/>
        </w:tabs>
        <w:spacing w:after="0" w:line="240" w:lineRule="auto"/>
        <w:rPr>
          <w:rFonts w:ascii="Times New Roman" w:hAnsi="Times New Roman"/>
          <w:i/>
          <w:sz w:val="20"/>
          <w:szCs w:val="20"/>
        </w:rPr>
      </w:pPr>
    </w:p>
    <w:p w:rsidR="00DA5574" w:rsidRPr="001D64EC" w:rsidRDefault="00DA5574" w:rsidP="001D64EC">
      <w:pPr>
        <w:tabs>
          <w:tab w:val="left" w:pos="426"/>
        </w:tabs>
        <w:spacing w:after="0" w:line="240" w:lineRule="auto"/>
        <w:ind w:left="644"/>
        <w:rPr>
          <w:rFonts w:ascii="Times New Roman" w:hAnsi="Times New Roman"/>
          <w:i/>
          <w:sz w:val="20"/>
          <w:szCs w:val="20"/>
        </w:rPr>
      </w:pPr>
    </w:p>
    <w:p w:rsidR="00A856CF" w:rsidRDefault="00B141A0" w:rsidP="00B141A0">
      <w:pPr>
        <w:pStyle w:val="a3"/>
        <w:tabs>
          <w:tab w:val="clear" w:pos="822"/>
          <w:tab w:val="left" w:pos="426"/>
        </w:tabs>
        <w:ind w:left="0" w:right="-853" w:firstLine="0"/>
        <w:rPr>
          <w:b/>
        </w:rPr>
      </w:pPr>
      <w:r>
        <w:rPr>
          <w:b/>
        </w:rPr>
        <w:t>3.</w:t>
      </w:r>
      <w:r w:rsidR="00524421">
        <w:rPr>
          <w:b/>
        </w:rPr>
        <w:t xml:space="preserve">  </w:t>
      </w:r>
      <w:r w:rsidR="00F64CB8" w:rsidRPr="00A856CF">
        <w:rPr>
          <w:b/>
        </w:rPr>
        <w:t xml:space="preserve">Структура и содержание дисциплины </w:t>
      </w:r>
    </w:p>
    <w:p w:rsidR="00E0140B" w:rsidRPr="00066E4A" w:rsidRDefault="00E0140B" w:rsidP="00B141A0">
      <w:pPr>
        <w:pStyle w:val="a3"/>
        <w:tabs>
          <w:tab w:val="clear" w:pos="822"/>
          <w:tab w:val="left" w:pos="426"/>
        </w:tabs>
        <w:ind w:left="0" w:right="-853" w:firstLine="0"/>
        <w:rPr>
          <w:b/>
          <w:sz w:val="18"/>
          <w:szCs w:val="18"/>
        </w:rPr>
      </w:pPr>
    </w:p>
    <w:p w:rsidR="00066E4A" w:rsidRPr="00A856CF" w:rsidRDefault="00066E4A" w:rsidP="00066E4A">
      <w:pPr>
        <w:pStyle w:val="a3"/>
        <w:tabs>
          <w:tab w:val="clear" w:pos="822"/>
          <w:tab w:val="left" w:pos="426"/>
        </w:tabs>
        <w:ind w:left="0" w:right="-853" w:firstLine="0"/>
        <w:rPr>
          <w:b/>
          <w:sz w:val="18"/>
          <w:szCs w:val="18"/>
        </w:rPr>
      </w:pPr>
      <w:r>
        <w:rPr>
          <w:b/>
        </w:rPr>
        <w:t>3.1 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701"/>
        <w:gridCol w:w="1667"/>
      </w:tblGrid>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color w:val="000000"/>
              </w:rPr>
            </w:pPr>
          </w:p>
        </w:tc>
        <w:tc>
          <w:tcPr>
            <w:tcW w:w="1796" w:type="dxa"/>
            <w:shd w:val="clear" w:color="auto" w:fill="auto"/>
          </w:tcPr>
          <w:p w:rsidR="00BA5B67" w:rsidRDefault="00BA5B67" w:rsidP="00BA5B67">
            <w:pPr>
              <w:pStyle w:val="a3"/>
              <w:tabs>
                <w:tab w:val="clear" w:pos="822"/>
                <w:tab w:val="left" w:pos="426"/>
              </w:tabs>
              <w:ind w:left="0" w:right="-853" w:firstLine="0"/>
              <w:rPr>
                <w:b/>
              </w:rPr>
            </w:pPr>
            <w:r>
              <w:rPr>
                <w:b/>
              </w:rPr>
              <w:t>очная форма</w:t>
            </w:r>
          </w:p>
          <w:p w:rsidR="00BA5B67" w:rsidRDefault="00BA5B67" w:rsidP="00BA5B67">
            <w:pPr>
              <w:pStyle w:val="a3"/>
              <w:tabs>
                <w:tab w:val="clear" w:pos="822"/>
                <w:tab w:val="left" w:pos="426"/>
              </w:tabs>
              <w:ind w:left="0" w:right="-853" w:firstLine="0"/>
              <w:rPr>
                <w:b/>
              </w:rPr>
            </w:pPr>
            <w:r>
              <w:rPr>
                <w:b/>
              </w:rPr>
              <w:t>обучения</w:t>
            </w:r>
          </w:p>
          <w:p w:rsidR="00BA5B67" w:rsidRPr="00A856CF" w:rsidRDefault="00BA5B67" w:rsidP="00BA5B67">
            <w:pPr>
              <w:pStyle w:val="a3"/>
              <w:tabs>
                <w:tab w:val="clear" w:pos="822"/>
                <w:tab w:val="left" w:pos="426"/>
              </w:tabs>
              <w:ind w:left="0" w:right="-853" w:firstLine="0"/>
              <w:rPr>
                <w:b/>
              </w:rPr>
            </w:pPr>
          </w:p>
        </w:tc>
        <w:tc>
          <w:tcPr>
            <w:tcW w:w="1701" w:type="dxa"/>
          </w:tcPr>
          <w:p w:rsidR="00BA5B67" w:rsidRDefault="00623144" w:rsidP="00BA5B67">
            <w:pPr>
              <w:pStyle w:val="a3"/>
              <w:tabs>
                <w:tab w:val="clear" w:pos="822"/>
                <w:tab w:val="left" w:pos="426"/>
              </w:tabs>
              <w:ind w:left="0" w:right="-853" w:firstLine="0"/>
              <w:rPr>
                <w:b/>
              </w:rPr>
            </w:pPr>
            <w:r>
              <w:rPr>
                <w:b/>
              </w:rPr>
              <w:lastRenderedPageBreak/>
              <w:t>очно-заочная</w:t>
            </w:r>
          </w:p>
          <w:p w:rsidR="00623144" w:rsidRDefault="00623144" w:rsidP="00623144">
            <w:pPr>
              <w:pStyle w:val="a3"/>
              <w:tabs>
                <w:tab w:val="clear" w:pos="822"/>
                <w:tab w:val="left" w:pos="426"/>
              </w:tabs>
              <w:ind w:left="0" w:right="-853" w:firstLine="0"/>
              <w:rPr>
                <w:b/>
              </w:rPr>
            </w:pPr>
            <w:r>
              <w:rPr>
                <w:b/>
              </w:rPr>
              <w:t>форма</w:t>
            </w:r>
          </w:p>
          <w:p w:rsidR="00623144" w:rsidRDefault="00623144" w:rsidP="00623144">
            <w:pPr>
              <w:pStyle w:val="a3"/>
              <w:tabs>
                <w:tab w:val="clear" w:pos="822"/>
                <w:tab w:val="left" w:pos="426"/>
              </w:tabs>
              <w:ind w:left="0" w:right="-853" w:firstLine="0"/>
              <w:rPr>
                <w:b/>
              </w:rPr>
            </w:pPr>
            <w:r>
              <w:rPr>
                <w:b/>
              </w:rPr>
              <w:lastRenderedPageBreak/>
              <w:t>обучения</w:t>
            </w:r>
          </w:p>
          <w:p w:rsidR="00623144" w:rsidRPr="00A856CF" w:rsidRDefault="00623144" w:rsidP="00BA5B67">
            <w:pPr>
              <w:pStyle w:val="a3"/>
              <w:tabs>
                <w:tab w:val="clear" w:pos="822"/>
                <w:tab w:val="left" w:pos="426"/>
              </w:tabs>
              <w:ind w:left="0" w:right="-853" w:firstLine="0"/>
              <w:rPr>
                <w:b/>
              </w:rPr>
            </w:pPr>
          </w:p>
        </w:tc>
        <w:tc>
          <w:tcPr>
            <w:tcW w:w="1667" w:type="dxa"/>
          </w:tcPr>
          <w:p w:rsidR="00BA5B67" w:rsidRDefault="00FA4EBE" w:rsidP="00BA5B67">
            <w:pPr>
              <w:pStyle w:val="a3"/>
              <w:tabs>
                <w:tab w:val="clear" w:pos="822"/>
                <w:tab w:val="left" w:pos="426"/>
              </w:tabs>
              <w:ind w:left="0" w:right="-853" w:firstLine="0"/>
              <w:rPr>
                <w:b/>
              </w:rPr>
            </w:pPr>
            <w:r>
              <w:rPr>
                <w:b/>
              </w:rPr>
              <w:lastRenderedPageBreak/>
              <w:t xml:space="preserve">заочная </w:t>
            </w:r>
          </w:p>
          <w:p w:rsidR="00FA4EBE" w:rsidRDefault="00FA4EBE" w:rsidP="00FA4EBE">
            <w:pPr>
              <w:pStyle w:val="a3"/>
              <w:tabs>
                <w:tab w:val="clear" w:pos="822"/>
                <w:tab w:val="left" w:pos="426"/>
              </w:tabs>
              <w:ind w:left="0" w:right="-853" w:firstLine="0"/>
              <w:rPr>
                <w:b/>
              </w:rPr>
            </w:pPr>
            <w:r>
              <w:rPr>
                <w:b/>
              </w:rPr>
              <w:t>форма</w:t>
            </w:r>
          </w:p>
          <w:p w:rsidR="00FA4EBE" w:rsidRDefault="00FA4EBE" w:rsidP="00FA4EBE">
            <w:pPr>
              <w:pStyle w:val="a3"/>
              <w:tabs>
                <w:tab w:val="clear" w:pos="822"/>
                <w:tab w:val="left" w:pos="426"/>
              </w:tabs>
              <w:ind w:left="0" w:right="-853" w:firstLine="0"/>
              <w:rPr>
                <w:b/>
              </w:rPr>
            </w:pPr>
            <w:r>
              <w:rPr>
                <w:b/>
              </w:rPr>
              <w:lastRenderedPageBreak/>
              <w:t>обучения</w:t>
            </w:r>
          </w:p>
          <w:p w:rsidR="00FA4EBE" w:rsidRPr="00A856CF" w:rsidRDefault="00FA4EBE" w:rsidP="00BA5B67">
            <w:pPr>
              <w:pStyle w:val="a3"/>
              <w:tabs>
                <w:tab w:val="clear" w:pos="822"/>
                <w:tab w:val="left" w:pos="426"/>
              </w:tabs>
              <w:ind w:left="0" w:right="-853" w:firstLine="0"/>
              <w:rPr>
                <w:b/>
              </w:rPr>
            </w:pP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color w:val="000000"/>
              </w:rPr>
              <w:lastRenderedPageBreak/>
              <w:t>Общая трудоемкость</w:t>
            </w:r>
          </w:p>
        </w:tc>
        <w:tc>
          <w:tcPr>
            <w:tcW w:w="1796" w:type="dxa"/>
            <w:shd w:val="clear" w:color="auto" w:fill="auto"/>
          </w:tcPr>
          <w:p w:rsidR="00BA5B67" w:rsidRPr="00A856CF" w:rsidRDefault="00E0140B" w:rsidP="00BA5B67">
            <w:pPr>
              <w:pStyle w:val="a3"/>
              <w:tabs>
                <w:tab w:val="clear" w:pos="822"/>
                <w:tab w:val="left" w:pos="426"/>
              </w:tabs>
              <w:ind w:left="0" w:right="-853" w:firstLine="0"/>
              <w:rPr>
                <w:b/>
              </w:rPr>
            </w:pPr>
            <w:r w:rsidRPr="00E0140B">
              <w:rPr>
                <w:b/>
                <w:u w:val="single"/>
              </w:rPr>
              <w:t>_3</w:t>
            </w:r>
            <w:r w:rsidR="00BA5B67" w:rsidRPr="00E0140B">
              <w:rPr>
                <w:b/>
                <w:u w:val="single"/>
              </w:rPr>
              <w:t>_</w:t>
            </w:r>
            <w:r w:rsidR="00BA5B67" w:rsidRPr="00A856CF">
              <w:rPr>
                <w:b/>
                <w:color w:val="000000"/>
              </w:rPr>
              <w:t xml:space="preserve"> ЗЕТ</w:t>
            </w:r>
          </w:p>
        </w:tc>
        <w:tc>
          <w:tcPr>
            <w:tcW w:w="1701" w:type="dxa"/>
          </w:tcPr>
          <w:p w:rsidR="00BA5B67" w:rsidRPr="00A856CF" w:rsidRDefault="005E4FA2" w:rsidP="00BA5B67">
            <w:pPr>
              <w:pStyle w:val="a3"/>
              <w:tabs>
                <w:tab w:val="clear" w:pos="822"/>
                <w:tab w:val="left" w:pos="426"/>
              </w:tabs>
              <w:ind w:left="0" w:right="-853" w:firstLine="0"/>
              <w:rPr>
                <w:b/>
              </w:rPr>
            </w:pPr>
            <w:r w:rsidRPr="00A856CF">
              <w:rPr>
                <w:b/>
              </w:rPr>
              <w:t>___</w:t>
            </w:r>
            <w:r w:rsidRPr="00A856CF">
              <w:rPr>
                <w:b/>
                <w:color w:val="000000"/>
              </w:rPr>
              <w:t xml:space="preserve"> ЗЕТ</w:t>
            </w:r>
          </w:p>
        </w:tc>
        <w:tc>
          <w:tcPr>
            <w:tcW w:w="1667" w:type="dxa"/>
          </w:tcPr>
          <w:p w:rsidR="00BA5B67" w:rsidRPr="00A856CF" w:rsidRDefault="00E0140B" w:rsidP="00BA5B67">
            <w:pPr>
              <w:pStyle w:val="a3"/>
              <w:tabs>
                <w:tab w:val="clear" w:pos="822"/>
                <w:tab w:val="left" w:pos="426"/>
              </w:tabs>
              <w:ind w:left="0" w:right="-853" w:firstLine="0"/>
              <w:rPr>
                <w:b/>
              </w:rPr>
            </w:pPr>
            <w:r w:rsidRPr="00E0140B">
              <w:rPr>
                <w:b/>
                <w:u w:val="single"/>
              </w:rPr>
              <w:t>_3</w:t>
            </w:r>
            <w:r w:rsidR="005E4FA2" w:rsidRPr="00E0140B">
              <w:rPr>
                <w:b/>
                <w:u w:val="single"/>
              </w:rPr>
              <w:t>_</w:t>
            </w:r>
            <w:r w:rsidR="005E4FA2" w:rsidRPr="00A856CF">
              <w:rPr>
                <w:b/>
                <w:color w:val="000000"/>
              </w:rPr>
              <w:t xml:space="preserve"> ЗЕТ</w:t>
            </w:r>
          </w:p>
        </w:tc>
      </w:tr>
      <w:tr w:rsidR="00BA5B67" w:rsidRPr="00A856CF" w:rsidTr="005E4FA2">
        <w:tc>
          <w:tcPr>
            <w:tcW w:w="4725" w:type="dxa"/>
            <w:shd w:val="clear" w:color="auto" w:fill="auto"/>
          </w:tcPr>
          <w:p w:rsidR="00BA5B67" w:rsidRPr="00A856CF" w:rsidRDefault="00BA5B67" w:rsidP="00BA5B67">
            <w:pPr>
              <w:pStyle w:val="a3"/>
              <w:tabs>
                <w:tab w:val="clear" w:pos="822"/>
                <w:tab w:val="left" w:pos="426"/>
              </w:tabs>
              <w:ind w:left="0" w:right="-853" w:firstLine="0"/>
              <w:rPr>
                <w:b/>
              </w:rPr>
            </w:pPr>
            <w:r w:rsidRPr="00A856CF">
              <w:rPr>
                <w:b/>
              </w:rPr>
              <w:t>Часов по учебному плану</w:t>
            </w:r>
          </w:p>
        </w:tc>
        <w:tc>
          <w:tcPr>
            <w:tcW w:w="1796" w:type="dxa"/>
            <w:shd w:val="clear" w:color="auto" w:fill="auto"/>
          </w:tcPr>
          <w:p w:rsidR="00BA5B67" w:rsidRPr="00A856CF" w:rsidRDefault="00E0140B" w:rsidP="00333445">
            <w:pPr>
              <w:pStyle w:val="a3"/>
              <w:tabs>
                <w:tab w:val="clear" w:pos="822"/>
                <w:tab w:val="left" w:pos="426"/>
              </w:tabs>
              <w:ind w:left="0" w:right="-853" w:firstLine="0"/>
              <w:rPr>
                <w:b/>
              </w:rPr>
            </w:pPr>
            <w:r>
              <w:rPr>
                <w:b/>
              </w:rPr>
              <w:t>108</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E0140B" w:rsidP="00333445">
            <w:pPr>
              <w:pStyle w:val="a3"/>
              <w:tabs>
                <w:tab w:val="clear" w:pos="822"/>
                <w:tab w:val="left" w:pos="426"/>
              </w:tabs>
              <w:ind w:left="0" w:right="-853" w:firstLine="0"/>
              <w:rPr>
                <w:b/>
              </w:rPr>
            </w:pPr>
            <w:r>
              <w:rPr>
                <w:b/>
              </w:rPr>
              <w:t>108</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rPr>
              <w:t>в том числе</w:t>
            </w:r>
          </w:p>
        </w:tc>
        <w:tc>
          <w:tcPr>
            <w:tcW w:w="1796" w:type="dxa"/>
            <w:shd w:val="clear" w:color="auto" w:fill="auto"/>
          </w:tcPr>
          <w:p w:rsidR="00BA5B67" w:rsidRPr="00A856CF" w:rsidRDefault="00BA5B67" w:rsidP="00333445">
            <w:pPr>
              <w:pStyle w:val="a3"/>
              <w:tabs>
                <w:tab w:val="clear" w:pos="822"/>
                <w:tab w:val="left" w:pos="426"/>
              </w:tabs>
              <w:ind w:left="0" w:right="-853" w:firstLine="0"/>
              <w:rPr>
                <w:b/>
              </w:rPr>
            </w:pP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BA5B67" w:rsidP="00333445">
            <w:pPr>
              <w:pStyle w:val="a3"/>
              <w:tabs>
                <w:tab w:val="clear" w:pos="822"/>
                <w:tab w:val="left" w:pos="426"/>
              </w:tabs>
              <w:ind w:left="0" w:right="-853" w:firstLine="0"/>
              <w:rPr>
                <w:b/>
              </w:rPr>
            </w:pPr>
          </w:p>
        </w:tc>
      </w:tr>
      <w:tr w:rsidR="00BA5B67" w:rsidRPr="00A856CF" w:rsidTr="005E4FA2">
        <w:tc>
          <w:tcPr>
            <w:tcW w:w="4725" w:type="dxa"/>
            <w:shd w:val="clear" w:color="auto" w:fill="auto"/>
          </w:tcPr>
          <w:p w:rsidR="00BA5B67" w:rsidRDefault="00BA5B67" w:rsidP="00333445">
            <w:pPr>
              <w:pStyle w:val="a3"/>
              <w:tabs>
                <w:tab w:val="clear" w:pos="822"/>
                <w:tab w:val="left" w:pos="426"/>
              </w:tabs>
              <w:ind w:left="0" w:right="-853" w:firstLine="0"/>
              <w:rPr>
                <w:b/>
                <w:color w:val="000000"/>
              </w:rPr>
            </w:pPr>
            <w:r w:rsidRPr="00A856CF">
              <w:rPr>
                <w:b/>
                <w:color w:val="000000"/>
              </w:rPr>
              <w:t>аудиторные занятия (контактная</w:t>
            </w:r>
          </w:p>
          <w:p w:rsidR="00BA5B67" w:rsidRPr="00A856CF" w:rsidRDefault="00BA5B67" w:rsidP="00333445">
            <w:pPr>
              <w:pStyle w:val="a3"/>
              <w:tabs>
                <w:tab w:val="clear" w:pos="822"/>
                <w:tab w:val="left" w:pos="426"/>
              </w:tabs>
              <w:ind w:left="0" w:right="-853" w:firstLine="0"/>
              <w:rPr>
                <w:b/>
                <w:color w:val="000000"/>
              </w:rPr>
            </w:pPr>
            <w:r w:rsidRPr="00A856CF">
              <w:rPr>
                <w:b/>
                <w:color w:val="000000"/>
              </w:rPr>
              <w:t xml:space="preserve"> работа):</w:t>
            </w:r>
          </w:p>
          <w:p w:rsidR="00BA5B67" w:rsidRPr="00A856CF" w:rsidRDefault="00BA5B67" w:rsidP="00333445">
            <w:pPr>
              <w:pStyle w:val="a3"/>
              <w:tabs>
                <w:tab w:val="clear" w:pos="822"/>
                <w:tab w:val="left" w:pos="426"/>
              </w:tabs>
              <w:ind w:left="0" w:right="-853" w:firstLine="0"/>
              <w:rPr>
                <w:b/>
                <w:color w:val="000000"/>
              </w:rPr>
            </w:pPr>
            <w:r>
              <w:rPr>
                <w:b/>
                <w:color w:val="000000"/>
              </w:rPr>
              <w:t>- занятия лекционного типа</w:t>
            </w:r>
          </w:p>
          <w:p w:rsidR="00BA5B67" w:rsidRPr="00A856CF" w:rsidRDefault="00BA5B67" w:rsidP="00BA5B67">
            <w:pPr>
              <w:pStyle w:val="a3"/>
              <w:tabs>
                <w:tab w:val="clear" w:pos="822"/>
                <w:tab w:val="left" w:pos="426"/>
              </w:tabs>
              <w:ind w:left="0" w:right="-853" w:firstLine="0"/>
              <w:rPr>
                <w:b/>
              </w:rPr>
            </w:pPr>
            <w:r>
              <w:rPr>
                <w:b/>
                <w:color w:val="000000"/>
              </w:rPr>
              <w:t xml:space="preserve">- занятия </w:t>
            </w:r>
            <w:r w:rsidRPr="00A856CF">
              <w:rPr>
                <w:b/>
                <w:color w:val="000000"/>
              </w:rPr>
              <w:t>семинарск</w:t>
            </w:r>
            <w:r>
              <w:rPr>
                <w:b/>
                <w:color w:val="000000"/>
              </w:rPr>
              <w:t>ого типа</w:t>
            </w:r>
            <w:r w:rsidRPr="00A856CF">
              <w:rPr>
                <w:b/>
                <w:color w:val="000000"/>
              </w:rPr>
              <w:t xml:space="preserve"> </w:t>
            </w:r>
          </w:p>
        </w:tc>
        <w:tc>
          <w:tcPr>
            <w:tcW w:w="1796" w:type="dxa"/>
            <w:shd w:val="clear" w:color="auto" w:fill="auto"/>
          </w:tcPr>
          <w:p w:rsidR="00BA5B67" w:rsidRDefault="00BA5B67" w:rsidP="00333445">
            <w:pPr>
              <w:pStyle w:val="a3"/>
              <w:tabs>
                <w:tab w:val="clear" w:pos="822"/>
                <w:tab w:val="left" w:pos="426"/>
              </w:tabs>
              <w:ind w:left="0" w:right="-853" w:firstLine="0"/>
              <w:rPr>
                <w:b/>
              </w:rPr>
            </w:pPr>
          </w:p>
          <w:p w:rsidR="00E0140B" w:rsidRDefault="003A0B18" w:rsidP="00333445">
            <w:pPr>
              <w:pStyle w:val="a3"/>
              <w:tabs>
                <w:tab w:val="clear" w:pos="822"/>
                <w:tab w:val="left" w:pos="426"/>
              </w:tabs>
              <w:ind w:left="0" w:right="-853" w:firstLine="0"/>
              <w:rPr>
                <w:b/>
              </w:rPr>
            </w:pPr>
            <w:r>
              <w:rPr>
                <w:b/>
              </w:rPr>
              <w:t>50</w:t>
            </w:r>
          </w:p>
          <w:p w:rsidR="00E0140B" w:rsidRDefault="003A0B18" w:rsidP="00333445">
            <w:pPr>
              <w:pStyle w:val="a3"/>
              <w:tabs>
                <w:tab w:val="clear" w:pos="822"/>
                <w:tab w:val="left" w:pos="426"/>
              </w:tabs>
              <w:ind w:left="0" w:right="-853" w:firstLine="0"/>
              <w:rPr>
                <w:b/>
              </w:rPr>
            </w:pPr>
            <w:r>
              <w:rPr>
                <w:b/>
              </w:rPr>
              <w:t>16</w:t>
            </w:r>
          </w:p>
          <w:p w:rsidR="00E0140B" w:rsidRPr="00A856CF" w:rsidRDefault="003A0B18" w:rsidP="00333445">
            <w:pPr>
              <w:pStyle w:val="a3"/>
              <w:tabs>
                <w:tab w:val="clear" w:pos="822"/>
                <w:tab w:val="left" w:pos="426"/>
              </w:tabs>
              <w:ind w:left="0" w:right="-853" w:firstLine="0"/>
              <w:rPr>
                <w:b/>
              </w:rPr>
            </w:pPr>
            <w:r>
              <w:rPr>
                <w:b/>
              </w:rPr>
              <w:t>32</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Default="00BA5B67" w:rsidP="00333445">
            <w:pPr>
              <w:pStyle w:val="a3"/>
              <w:tabs>
                <w:tab w:val="clear" w:pos="822"/>
                <w:tab w:val="left" w:pos="426"/>
              </w:tabs>
              <w:ind w:left="0" w:right="-853" w:firstLine="0"/>
              <w:rPr>
                <w:b/>
              </w:rPr>
            </w:pPr>
          </w:p>
          <w:p w:rsidR="00E0140B" w:rsidRDefault="003A0B18" w:rsidP="00333445">
            <w:pPr>
              <w:pStyle w:val="a3"/>
              <w:tabs>
                <w:tab w:val="clear" w:pos="822"/>
                <w:tab w:val="left" w:pos="426"/>
              </w:tabs>
              <w:ind w:left="0" w:right="-853" w:firstLine="0"/>
              <w:rPr>
                <w:b/>
              </w:rPr>
            </w:pPr>
            <w:r>
              <w:rPr>
                <w:b/>
              </w:rPr>
              <w:t>17</w:t>
            </w:r>
          </w:p>
          <w:p w:rsidR="00E0140B" w:rsidRDefault="003A0B18" w:rsidP="00333445">
            <w:pPr>
              <w:pStyle w:val="a3"/>
              <w:tabs>
                <w:tab w:val="clear" w:pos="822"/>
                <w:tab w:val="left" w:pos="426"/>
              </w:tabs>
              <w:ind w:left="0" w:right="-853" w:firstLine="0"/>
              <w:rPr>
                <w:b/>
              </w:rPr>
            </w:pPr>
            <w:r>
              <w:rPr>
                <w:b/>
              </w:rPr>
              <w:t>4</w:t>
            </w:r>
          </w:p>
          <w:p w:rsidR="00E0140B" w:rsidRPr="00A856CF" w:rsidRDefault="003A0B18" w:rsidP="00333445">
            <w:pPr>
              <w:pStyle w:val="a3"/>
              <w:tabs>
                <w:tab w:val="clear" w:pos="822"/>
                <w:tab w:val="left" w:pos="426"/>
              </w:tabs>
              <w:ind w:left="0" w:right="-853" w:firstLine="0"/>
              <w:rPr>
                <w:b/>
              </w:rPr>
            </w:pPr>
            <w:r>
              <w:rPr>
                <w:b/>
              </w:rPr>
              <w:t>12</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color w:val="000000"/>
              </w:rPr>
              <w:t>самостоятельная работа</w:t>
            </w:r>
          </w:p>
        </w:tc>
        <w:tc>
          <w:tcPr>
            <w:tcW w:w="1796" w:type="dxa"/>
            <w:shd w:val="clear" w:color="auto" w:fill="auto"/>
          </w:tcPr>
          <w:p w:rsidR="00BA5B67" w:rsidRPr="00A856CF" w:rsidRDefault="00E0140B" w:rsidP="00333445">
            <w:pPr>
              <w:pStyle w:val="a3"/>
              <w:tabs>
                <w:tab w:val="clear" w:pos="822"/>
                <w:tab w:val="left" w:pos="426"/>
              </w:tabs>
              <w:ind w:left="0" w:right="-853" w:firstLine="0"/>
              <w:rPr>
                <w:b/>
              </w:rPr>
            </w:pPr>
            <w:r>
              <w:rPr>
                <w:b/>
              </w:rPr>
              <w:t>22</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3A0B18" w:rsidP="00333445">
            <w:pPr>
              <w:pStyle w:val="a3"/>
              <w:tabs>
                <w:tab w:val="clear" w:pos="822"/>
                <w:tab w:val="left" w:pos="426"/>
              </w:tabs>
              <w:ind w:left="0" w:right="-853" w:firstLine="0"/>
              <w:rPr>
                <w:b/>
              </w:rPr>
            </w:pPr>
            <w:r>
              <w:rPr>
                <w:b/>
              </w:rPr>
              <w:t>87</w:t>
            </w:r>
          </w:p>
        </w:tc>
      </w:tr>
      <w:tr w:rsidR="003A0B18" w:rsidRPr="00A856CF" w:rsidTr="005E4FA2">
        <w:tc>
          <w:tcPr>
            <w:tcW w:w="4725" w:type="dxa"/>
            <w:shd w:val="clear" w:color="auto" w:fill="auto"/>
          </w:tcPr>
          <w:p w:rsidR="003A0B18" w:rsidRPr="00A856CF" w:rsidRDefault="003A0B18" w:rsidP="00333445">
            <w:pPr>
              <w:pStyle w:val="a3"/>
              <w:tabs>
                <w:tab w:val="clear" w:pos="822"/>
                <w:tab w:val="left" w:pos="426"/>
              </w:tabs>
              <w:ind w:left="0" w:right="-853" w:firstLine="0"/>
              <w:rPr>
                <w:b/>
                <w:color w:val="000000"/>
              </w:rPr>
            </w:pPr>
            <w:r>
              <w:rPr>
                <w:b/>
                <w:color w:val="000000"/>
              </w:rPr>
              <w:t>КСР</w:t>
            </w:r>
          </w:p>
        </w:tc>
        <w:tc>
          <w:tcPr>
            <w:tcW w:w="1796" w:type="dxa"/>
            <w:shd w:val="clear" w:color="auto" w:fill="auto"/>
          </w:tcPr>
          <w:p w:rsidR="003A0B18" w:rsidRDefault="003A0B18" w:rsidP="00333445">
            <w:pPr>
              <w:pStyle w:val="a3"/>
              <w:tabs>
                <w:tab w:val="clear" w:pos="822"/>
                <w:tab w:val="left" w:pos="426"/>
              </w:tabs>
              <w:ind w:left="0" w:right="-853" w:firstLine="0"/>
              <w:rPr>
                <w:b/>
              </w:rPr>
            </w:pPr>
            <w:r>
              <w:rPr>
                <w:b/>
              </w:rPr>
              <w:t>2</w:t>
            </w:r>
          </w:p>
        </w:tc>
        <w:tc>
          <w:tcPr>
            <w:tcW w:w="1701" w:type="dxa"/>
          </w:tcPr>
          <w:p w:rsidR="003A0B18" w:rsidRPr="00A856CF" w:rsidRDefault="003A0B18" w:rsidP="00333445">
            <w:pPr>
              <w:pStyle w:val="a3"/>
              <w:tabs>
                <w:tab w:val="clear" w:pos="822"/>
                <w:tab w:val="left" w:pos="426"/>
              </w:tabs>
              <w:ind w:left="0" w:right="-853" w:firstLine="0"/>
              <w:rPr>
                <w:b/>
              </w:rPr>
            </w:pPr>
          </w:p>
        </w:tc>
        <w:tc>
          <w:tcPr>
            <w:tcW w:w="1667" w:type="dxa"/>
          </w:tcPr>
          <w:p w:rsidR="003A0B18" w:rsidRDefault="003A0B18" w:rsidP="00333445">
            <w:pPr>
              <w:pStyle w:val="a3"/>
              <w:tabs>
                <w:tab w:val="clear" w:pos="822"/>
                <w:tab w:val="left" w:pos="426"/>
              </w:tabs>
              <w:ind w:left="0" w:right="-853" w:firstLine="0"/>
              <w:rPr>
                <w:b/>
              </w:rPr>
            </w:pPr>
            <w:r>
              <w:rPr>
                <w:b/>
              </w:rPr>
              <w:t>1</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color w:val="000000"/>
              </w:rPr>
            </w:pPr>
            <w:r w:rsidRPr="00A856CF">
              <w:rPr>
                <w:b/>
                <w:color w:val="000000"/>
              </w:rPr>
              <w:t>Промежуточная аттестация –</w:t>
            </w:r>
            <w:r w:rsidR="000475DF">
              <w:rPr>
                <w:b/>
                <w:color w:val="000000"/>
              </w:rPr>
              <w:t xml:space="preserve"> экзамен</w:t>
            </w:r>
          </w:p>
        </w:tc>
        <w:tc>
          <w:tcPr>
            <w:tcW w:w="1796" w:type="dxa"/>
            <w:shd w:val="clear" w:color="auto" w:fill="auto"/>
          </w:tcPr>
          <w:p w:rsidR="00BA5B67" w:rsidRPr="00A856CF" w:rsidRDefault="003A0B18" w:rsidP="00333445">
            <w:pPr>
              <w:pStyle w:val="a3"/>
              <w:tabs>
                <w:tab w:val="clear" w:pos="822"/>
                <w:tab w:val="left" w:pos="426"/>
              </w:tabs>
              <w:ind w:left="0" w:right="-853" w:firstLine="0"/>
              <w:rPr>
                <w:b/>
              </w:rPr>
            </w:pPr>
            <w:r>
              <w:rPr>
                <w:b/>
              </w:rPr>
              <w:t>36</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3A0B18" w:rsidP="00333445">
            <w:pPr>
              <w:pStyle w:val="a3"/>
              <w:tabs>
                <w:tab w:val="clear" w:pos="822"/>
                <w:tab w:val="left" w:pos="426"/>
              </w:tabs>
              <w:ind w:left="0" w:right="-853" w:firstLine="0"/>
              <w:rPr>
                <w:b/>
              </w:rPr>
            </w:pPr>
            <w:r>
              <w:rPr>
                <w:b/>
              </w:rPr>
              <w:t>4</w:t>
            </w:r>
          </w:p>
        </w:tc>
      </w:tr>
    </w:tbl>
    <w:p w:rsidR="00E509C9" w:rsidRDefault="00E509C9" w:rsidP="005F5E0A">
      <w:pPr>
        <w:spacing w:after="0"/>
        <w:rPr>
          <w:rFonts w:ascii="Times New Roman" w:hAnsi="Times New Roman"/>
          <w:b/>
          <w:sz w:val="24"/>
          <w:szCs w:val="24"/>
        </w:rPr>
      </w:pPr>
    </w:p>
    <w:p w:rsidR="00E0140B" w:rsidRDefault="00E0140B" w:rsidP="005F5E0A">
      <w:pPr>
        <w:spacing w:after="0"/>
        <w:rPr>
          <w:rFonts w:ascii="Times New Roman" w:hAnsi="Times New Roman"/>
          <w:b/>
          <w:sz w:val="24"/>
          <w:szCs w:val="24"/>
        </w:rPr>
      </w:pPr>
    </w:p>
    <w:p w:rsidR="00E0140B" w:rsidRDefault="00E0140B" w:rsidP="005F5E0A">
      <w:pPr>
        <w:spacing w:after="0"/>
        <w:rPr>
          <w:rFonts w:ascii="Times New Roman" w:hAnsi="Times New Roman"/>
          <w:b/>
          <w:sz w:val="24"/>
          <w:szCs w:val="24"/>
        </w:rPr>
      </w:pPr>
    </w:p>
    <w:p w:rsidR="00E0140B" w:rsidRDefault="00E0140B" w:rsidP="005F5E0A">
      <w:pPr>
        <w:spacing w:after="0"/>
        <w:rPr>
          <w:rFonts w:ascii="Times New Roman" w:hAnsi="Times New Roman"/>
          <w:b/>
          <w:sz w:val="24"/>
          <w:szCs w:val="24"/>
        </w:rPr>
      </w:pPr>
    </w:p>
    <w:p w:rsidR="00324F8D" w:rsidRPr="00E0140B" w:rsidRDefault="002A1EB5" w:rsidP="00E0140B">
      <w:pPr>
        <w:spacing w:after="0"/>
        <w:rPr>
          <w:rFonts w:ascii="Times New Roman" w:hAnsi="Times New Roman"/>
          <w:sz w:val="24"/>
          <w:szCs w:val="24"/>
          <w:u w:val="single"/>
        </w:rPr>
      </w:pPr>
      <w:r w:rsidRPr="002A1EB5">
        <w:rPr>
          <w:rFonts w:ascii="Times New Roman" w:hAnsi="Times New Roman"/>
          <w:b/>
          <w:sz w:val="24"/>
          <w:szCs w:val="24"/>
        </w:rPr>
        <w:t>3.2.</w:t>
      </w:r>
      <w:r>
        <w:rPr>
          <w:rFonts w:ascii="Times New Roman" w:hAnsi="Times New Roman"/>
          <w:sz w:val="24"/>
          <w:szCs w:val="24"/>
          <w:u w:val="single"/>
        </w:rPr>
        <w:t xml:space="preserve"> </w:t>
      </w:r>
      <w:r w:rsidR="00E0140B">
        <w:rPr>
          <w:rFonts w:ascii="Times New Roman" w:hAnsi="Times New Roman"/>
          <w:sz w:val="24"/>
          <w:szCs w:val="24"/>
          <w:u w:val="single"/>
        </w:rPr>
        <w:t>Содержание дисциплины</w:t>
      </w:r>
    </w:p>
    <w:tbl>
      <w:tblPr>
        <w:tblW w:w="524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0"/>
        <w:gridCol w:w="700"/>
        <w:gridCol w:w="264"/>
        <w:gridCol w:w="397"/>
        <w:gridCol w:w="471"/>
        <w:gridCol w:w="525"/>
        <w:gridCol w:w="429"/>
        <w:gridCol w:w="472"/>
        <w:gridCol w:w="526"/>
        <w:gridCol w:w="471"/>
        <w:gridCol w:w="384"/>
        <w:gridCol w:w="566"/>
        <w:gridCol w:w="437"/>
        <w:gridCol w:w="458"/>
        <w:gridCol w:w="439"/>
        <w:gridCol w:w="404"/>
        <w:gridCol w:w="546"/>
        <w:gridCol w:w="244"/>
        <w:gridCol w:w="371"/>
      </w:tblGrid>
      <w:tr w:rsidR="00A856CF" w:rsidRPr="006A4AA8" w:rsidTr="008D182E">
        <w:trPr>
          <w:trHeight w:val="295"/>
        </w:trPr>
        <w:tc>
          <w:tcPr>
            <w:tcW w:w="1049" w:type="pct"/>
            <w:vMerge w:val="restart"/>
            <w:tcBorders>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 xml:space="preserve">Наименование и краткое содержание разделов и тем дисциплины </w:t>
            </w:r>
          </w:p>
          <w:p w:rsidR="00A856CF" w:rsidRPr="006A4AA8" w:rsidRDefault="00A856CF"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sz w:val="20"/>
                <w:szCs w:val="20"/>
              </w:rPr>
            </w:pPr>
          </w:p>
        </w:tc>
        <w:tc>
          <w:tcPr>
            <w:tcW w:w="665" w:type="pct"/>
            <w:gridSpan w:val="3"/>
            <w:vMerge w:val="restart"/>
            <w:tcBorders>
              <w:top w:val="single" w:sz="4" w:space="0" w:color="auto"/>
              <w:left w:val="single" w:sz="4" w:space="0" w:color="auto"/>
              <w:bottom w:val="single" w:sz="4" w:space="0" w:color="auto"/>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Всего</w:t>
            </w:r>
          </w:p>
          <w:p w:rsidR="00A856CF" w:rsidRPr="006A4AA8" w:rsidRDefault="00A856CF" w:rsidP="00333445">
            <w:pPr>
              <w:tabs>
                <w:tab w:val="num" w:pos="822"/>
              </w:tabs>
              <w:spacing w:after="0" w:line="240" w:lineRule="auto"/>
              <w:ind w:right="-110"/>
              <w:rPr>
                <w:rFonts w:ascii="Times New Roman" w:hAnsi="Times New Roman"/>
                <w:b/>
                <w:sz w:val="20"/>
                <w:szCs w:val="20"/>
              </w:rPr>
            </w:pPr>
            <w:r w:rsidRPr="006A4AA8">
              <w:rPr>
                <w:rFonts w:ascii="Times New Roman" w:hAnsi="Times New Roman"/>
                <w:b/>
                <w:sz w:val="20"/>
                <w:szCs w:val="20"/>
              </w:rPr>
              <w:t>(часы)</w:t>
            </w:r>
          </w:p>
        </w:tc>
        <w:tc>
          <w:tcPr>
            <w:tcW w:w="3286" w:type="pct"/>
            <w:gridSpan w:val="15"/>
            <w:tcBorders>
              <w:left w:val="single" w:sz="4" w:space="0" w:color="auto"/>
            </w:tcBorders>
          </w:tcPr>
          <w:p w:rsidR="00A856CF" w:rsidRPr="006A4AA8" w:rsidRDefault="00853AEA" w:rsidP="00333445">
            <w:pPr>
              <w:tabs>
                <w:tab w:val="num" w:pos="822"/>
              </w:tabs>
              <w:spacing w:after="0" w:line="240" w:lineRule="auto"/>
              <w:ind w:left="822" w:hanging="255"/>
              <w:jc w:val="center"/>
              <w:rPr>
                <w:rFonts w:ascii="Times New Roman" w:hAnsi="Times New Roman"/>
                <w:sz w:val="20"/>
                <w:szCs w:val="20"/>
              </w:rPr>
            </w:pPr>
            <w:r w:rsidRPr="006A4AA8">
              <w:rPr>
                <w:rFonts w:ascii="Times New Roman" w:hAnsi="Times New Roman"/>
                <w:sz w:val="20"/>
                <w:szCs w:val="20"/>
              </w:rPr>
              <w:t>в</w:t>
            </w:r>
            <w:r w:rsidR="00A856CF" w:rsidRPr="006A4AA8">
              <w:rPr>
                <w:rFonts w:ascii="Times New Roman" w:hAnsi="Times New Roman"/>
                <w:sz w:val="20"/>
                <w:szCs w:val="20"/>
              </w:rPr>
              <w:t xml:space="preserve"> том числе</w:t>
            </w:r>
          </w:p>
        </w:tc>
      </w:tr>
      <w:tr w:rsidR="00A856CF" w:rsidRPr="006A4AA8" w:rsidTr="008D182E">
        <w:trPr>
          <w:trHeight w:val="791"/>
        </w:trPr>
        <w:tc>
          <w:tcPr>
            <w:tcW w:w="1049"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665"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2720" w:type="pct"/>
            <w:gridSpan w:val="12"/>
            <w:tcBorders>
              <w:left w:val="single" w:sz="4" w:space="0" w:color="auto"/>
            </w:tcBorders>
          </w:tcPr>
          <w:p w:rsidR="00A856CF" w:rsidRPr="006A4AA8" w:rsidRDefault="00A856CF" w:rsidP="00333445">
            <w:pPr>
              <w:spacing w:after="0" w:line="240" w:lineRule="auto"/>
              <w:ind w:left="117"/>
              <w:jc w:val="center"/>
              <w:rPr>
                <w:rFonts w:ascii="Times New Roman" w:hAnsi="Times New Roman"/>
                <w:sz w:val="20"/>
                <w:szCs w:val="20"/>
              </w:rPr>
            </w:pPr>
            <w:r w:rsidRPr="006A4AA8">
              <w:rPr>
                <w:rFonts w:ascii="Times New Roman" w:hAnsi="Times New Roman"/>
                <w:b/>
                <w:sz w:val="20"/>
                <w:szCs w:val="20"/>
              </w:rPr>
              <w:t>Контактная работа (работа во взаимодействии с преподавателем), часы</w:t>
            </w:r>
            <w:r w:rsidRPr="006A4AA8">
              <w:rPr>
                <w:rFonts w:ascii="Times New Roman" w:hAnsi="Times New Roman"/>
                <w:sz w:val="20"/>
                <w:szCs w:val="20"/>
              </w:rPr>
              <w:t xml:space="preserve"> </w:t>
            </w:r>
          </w:p>
          <w:p w:rsidR="00A856CF" w:rsidRPr="006A4AA8" w:rsidRDefault="00A856CF" w:rsidP="00333445">
            <w:pPr>
              <w:spacing w:after="0" w:line="240" w:lineRule="auto"/>
              <w:ind w:left="117"/>
              <w:jc w:val="center"/>
              <w:rPr>
                <w:rFonts w:ascii="Times New Roman" w:hAnsi="Times New Roman"/>
                <w:b/>
                <w:sz w:val="20"/>
                <w:szCs w:val="20"/>
              </w:rPr>
            </w:pPr>
            <w:r w:rsidRPr="006A4AA8">
              <w:rPr>
                <w:rFonts w:ascii="Times New Roman" w:hAnsi="Times New Roman"/>
                <w:sz w:val="20"/>
                <w:szCs w:val="20"/>
              </w:rPr>
              <w:t>из них</w:t>
            </w:r>
          </w:p>
        </w:tc>
        <w:tc>
          <w:tcPr>
            <w:tcW w:w="565" w:type="pct"/>
            <w:gridSpan w:val="3"/>
            <w:vMerge w:val="restart"/>
            <w:textDirection w:val="btLr"/>
          </w:tcPr>
          <w:p w:rsidR="00A856CF" w:rsidRPr="006A4AA8" w:rsidRDefault="00A856CF" w:rsidP="00333445">
            <w:pPr>
              <w:tabs>
                <w:tab w:val="num" w:pos="822"/>
              </w:tabs>
              <w:spacing w:after="0" w:line="240" w:lineRule="auto"/>
              <w:ind w:left="113" w:right="-107"/>
              <w:rPr>
                <w:rFonts w:ascii="Times New Roman" w:hAnsi="Times New Roman"/>
                <w:b/>
                <w:sz w:val="20"/>
                <w:szCs w:val="20"/>
              </w:rPr>
            </w:pPr>
            <w:r w:rsidRPr="006A4AA8">
              <w:rPr>
                <w:rFonts w:ascii="Times New Roman" w:hAnsi="Times New Roman"/>
                <w:b/>
                <w:sz w:val="20"/>
                <w:szCs w:val="20"/>
              </w:rPr>
              <w:t>Самостоятельная работа обучающегося, часы</w:t>
            </w:r>
          </w:p>
          <w:p w:rsidR="00A856CF" w:rsidRPr="006A4AA8" w:rsidRDefault="00A856CF" w:rsidP="00333445">
            <w:pPr>
              <w:tabs>
                <w:tab w:val="num" w:pos="822"/>
              </w:tabs>
              <w:spacing w:after="0" w:line="240" w:lineRule="auto"/>
              <w:ind w:left="822" w:right="113" w:hanging="255"/>
              <w:jc w:val="center"/>
              <w:rPr>
                <w:rFonts w:ascii="Times New Roman" w:hAnsi="Times New Roman"/>
                <w:sz w:val="20"/>
                <w:szCs w:val="20"/>
              </w:rPr>
            </w:pPr>
          </w:p>
        </w:tc>
      </w:tr>
      <w:tr w:rsidR="008D182E" w:rsidRPr="006A4AA8" w:rsidTr="008D182E">
        <w:trPr>
          <w:trHeight w:val="1270"/>
        </w:trPr>
        <w:tc>
          <w:tcPr>
            <w:tcW w:w="1049"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665"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694" w:type="pct"/>
            <w:gridSpan w:val="3"/>
            <w:tcBorders>
              <w:left w:val="single" w:sz="4" w:space="0" w:color="auto"/>
            </w:tcBorders>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лекционного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716" w:type="pct"/>
            <w:gridSpan w:val="3"/>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семинарского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76" w:type="pct"/>
            <w:gridSpan w:val="3"/>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лабораторного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34" w:type="pct"/>
            <w:gridSpan w:val="3"/>
            <w:textDirection w:val="btLr"/>
            <w:tcFitText/>
            <w:vAlign w:val="center"/>
          </w:tcPr>
          <w:p w:rsidR="00A856CF" w:rsidRPr="006A4AA8" w:rsidRDefault="00A856CF" w:rsidP="00333445">
            <w:pPr>
              <w:tabs>
                <w:tab w:val="num" w:pos="822"/>
              </w:tabs>
              <w:spacing w:after="0" w:line="240" w:lineRule="auto"/>
              <w:ind w:right="-100"/>
              <w:rPr>
                <w:rFonts w:ascii="Times New Roman" w:hAnsi="Times New Roman"/>
                <w:b/>
                <w:sz w:val="20"/>
                <w:szCs w:val="20"/>
              </w:rPr>
            </w:pPr>
            <w:r w:rsidRPr="007379E9">
              <w:rPr>
                <w:rFonts w:ascii="Times New Roman" w:hAnsi="Times New Roman"/>
                <w:b/>
                <w:sz w:val="20"/>
                <w:szCs w:val="20"/>
              </w:rPr>
              <w:t xml:space="preserve">Всего </w:t>
            </w:r>
          </w:p>
        </w:tc>
        <w:tc>
          <w:tcPr>
            <w:tcW w:w="565" w:type="pct"/>
            <w:gridSpan w:val="3"/>
            <w:vMerge/>
          </w:tcPr>
          <w:p w:rsidR="00A856CF" w:rsidRPr="006A4AA8" w:rsidRDefault="00A856CF" w:rsidP="00333445">
            <w:pPr>
              <w:tabs>
                <w:tab w:val="num" w:pos="176"/>
              </w:tabs>
              <w:spacing w:after="0" w:line="240" w:lineRule="auto"/>
              <w:rPr>
                <w:rFonts w:ascii="Times New Roman" w:hAnsi="Times New Roman"/>
                <w:b/>
                <w:sz w:val="20"/>
                <w:szCs w:val="20"/>
              </w:rPr>
            </w:pPr>
          </w:p>
        </w:tc>
      </w:tr>
      <w:tr w:rsidR="008D182E" w:rsidRPr="006A4AA8" w:rsidTr="008D182E">
        <w:trPr>
          <w:cantSplit/>
          <w:trHeight w:val="1401"/>
        </w:trPr>
        <w:tc>
          <w:tcPr>
            <w:tcW w:w="1049" w:type="pct"/>
            <w:vMerge/>
            <w:tcBorders>
              <w:right w:val="single" w:sz="4" w:space="0" w:color="auto"/>
            </w:tcBorders>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29"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94" w:type="pct"/>
            <w:tcBorders>
              <w:top w:val="single" w:sz="4" w:space="0" w:color="auto"/>
              <w:left w:val="single" w:sz="4" w:space="0" w:color="auto"/>
              <w:bottom w:val="single" w:sz="4" w:space="0" w:color="auto"/>
              <w:right w:val="single" w:sz="4" w:space="0" w:color="auto"/>
            </w:tcBorders>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29" w:type="pct"/>
            <w:tcBorders>
              <w:lef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56"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09"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30"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56"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30"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187"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76"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13"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23"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14"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97"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66"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19"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80"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r>
      <w:tr w:rsidR="008D182E" w:rsidRPr="00F52D95" w:rsidTr="008D182E">
        <w:trPr>
          <w:trHeight w:val="202"/>
        </w:trPr>
        <w:tc>
          <w:tcPr>
            <w:tcW w:w="1049" w:type="pct"/>
            <w:tcBorders>
              <w:right w:val="single" w:sz="4" w:space="0" w:color="auto"/>
            </w:tcBorders>
            <w:shd w:val="clear" w:color="auto" w:fill="auto"/>
          </w:tcPr>
          <w:p w:rsidR="00E0140B" w:rsidRPr="00B91F8E" w:rsidRDefault="00E0140B" w:rsidP="00E0140B">
            <w:pPr>
              <w:tabs>
                <w:tab w:val="num" w:pos="822"/>
              </w:tabs>
              <w:spacing w:after="0" w:line="240" w:lineRule="auto"/>
              <w:rPr>
                <w:rFonts w:ascii="Times New Roman" w:hAnsi="Times New Roman"/>
                <w:sz w:val="24"/>
                <w:szCs w:val="24"/>
              </w:rPr>
            </w:pPr>
            <w:r w:rsidRPr="00B91F8E">
              <w:rPr>
                <w:rFonts w:ascii="Times New Roman" w:hAnsi="Times New Roman"/>
                <w:sz w:val="24"/>
                <w:szCs w:val="24"/>
              </w:rPr>
              <w:t xml:space="preserve">Тема 1. </w:t>
            </w:r>
            <w:r>
              <w:rPr>
                <w:rFonts w:ascii="Times New Roman" w:hAnsi="Times New Roman"/>
                <w:sz w:val="24"/>
                <w:szCs w:val="24"/>
              </w:rPr>
              <w:t>Основы бухгалтерского учета</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E0140B" w:rsidRPr="006A4AA8" w:rsidRDefault="008D182E" w:rsidP="002C4C47">
            <w:pPr>
              <w:tabs>
                <w:tab w:val="num" w:pos="822"/>
              </w:tabs>
              <w:spacing w:after="0" w:line="240" w:lineRule="auto"/>
              <w:jc w:val="both"/>
              <w:rPr>
                <w:rFonts w:ascii="Times New Roman" w:hAnsi="Times New Roman"/>
                <w:sz w:val="24"/>
                <w:szCs w:val="24"/>
              </w:rPr>
            </w:pPr>
            <w:r>
              <w:rPr>
                <w:rFonts w:ascii="Times New Roman" w:hAnsi="Times New Roman"/>
                <w:sz w:val="24"/>
                <w:szCs w:val="24"/>
              </w:rPr>
              <w:t>13</w:t>
            </w:r>
          </w:p>
        </w:tc>
        <w:tc>
          <w:tcPr>
            <w:tcW w:w="129" w:type="pct"/>
            <w:tcBorders>
              <w:top w:val="single" w:sz="4" w:space="0" w:color="auto"/>
              <w:left w:val="single" w:sz="4" w:space="0" w:color="auto"/>
              <w:bottom w:val="single" w:sz="4" w:space="0" w:color="auto"/>
              <w:right w:val="single" w:sz="4" w:space="0" w:color="auto"/>
            </w:tcBorders>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E0140B" w:rsidRPr="006A4AA8" w:rsidRDefault="00D86F4A" w:rsidP="002C4C47">
            <w:pPr>
              <w:tabs>
                <w:tab w:val="num" w:pos="822"/>
              </w:tabs>
              <w:spacing w:after="0" w:line="240" w:lineRule="auto"/>
              <w:jc w:val="both"/>
              <w:rPr>
                <w:rFonts w:ascii="Times New Roman" w:hAnsi="Times New Roman"/>
                <w:sz w:val="24"/>
                <w:szCs w:val="24"/>
              </w:rPr>
            </w:pPr>
            <w:r>
              <w:rPr>
                <w:rFonts w:ascii="Times New Roman" w:hAnsi="Times New Roman"/>
                <w:sz w:val="24"/>
                <w:szCs w:val="24"/>
              </w:rPr>
              <w:t>20</w:t>
            </w:r>
          </w:p>
        </w:tc>
        <w:tc>
          <w:tcPr>
            <w:tcW w:w="229" w:type="pct"/>
            <w:tcBorders>
              <w:left w:val="single" w:sz="4" w:space="0" w:color="auto"/>
            </w:tcBorders>
            <w:shd w:val="clear" w:color="auto" w:fill="auto"/>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3</w:t>
            </w:r>
          </w:p>
        </w:tc>
        <w:tc>
          <w:tcPr>
            <w:tcW w:w="256"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09" w:type="pct"/>
            <w:shd w:val="clear" w:color="auto" w:fill="FFFF99"/>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w:t>
            </w:r>
          </w:p>
        </w:tc>
        <w:tc>
          <w:tcPr>
            <w:tcW w:w="230" w:type="pct"/>
            <w:shd w:val="clear" w:color="auto" w:fill="auto"/>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6</w:t>
            </w:r>
          </w:p>
        </w:tc>
        <w:tc>
          <w:tcPr>
            <w:tcW w:w="256"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30" w:type="pct"/>
            <w:tcBorders>
              <w:bottom w:val="single" w:sz="4" w:space="0" w:color="000000"/>
            </w:tcBorders>
            <w:shd w:val="clear" w:color="auto" w:fill="FFFF99"/>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187"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76"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13" w:type="pct"/>
            <w:tcBorders>
              <w:bottom w:val="single" w:sz="4" w:space="0" w:color="000000"/>
            </w:tcBorders>
            <w:shd w:val="clear" w:color="auto" w:fill="FFFF99"/>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23" w:type="pct"/>
            <w:shd w:val="clear" w:color="auto" w:fill="auto"/>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9</w:t>
            </w:r>
          </w:p>
        </w:tc>
        <w:tc>
          <w:tcPr>
            <w:tcW w:w="214"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97" w:type="pct"/>
            <w:tcBorders>
              <w:bottom w:val="single" w:sz="4" w:space="0" w:color="000000"/>
            </w:tcBorders>
            <w:shd w:val="clear" w:color="auto" w:fill="FFFF99"/>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3</w:t>
            </w:r>
          </w:p>
        </w:tc>
        <w:tc>
          <w:tcPr>
            <w:tcW w:w="266" w:type="pct"/>
            <w:shd w:val="clear" w:color="auto" w:fill="auto"/>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4</w:t>
            </w:r>
          </w:p>
        </w:tc>
        <w:tc>
          <w:tcPr>
            <w:tcW w:w="119"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80" w:type="pct"/>
            <w:tcBorders>
              <w:bottom w:val="single" w:sz="4" w:space="0" w:color="000000"/>
            </w:tcBorders>
            <w:shd w:val="clear" w:color="auto" w:fill="FFFF99"/>
          </w:tcPr>
          <w:p w:rsidR="00E0140B" w:rsidRPr="006A4AA8" w:rsidRDefault="008D182E" w:rsidP="00E0140B">
            <w:pPr>
              <w:tabs>
                <w:tab w:val="num" w:pos="822"/>
              </w:tabs>
              <w:spacing w:after="0" w:line="240" w:lineRule="auto"/>
              <w:jc w:val="both"/>
              <w:rPr>
                <w:rFonts w:ascii="Times New Roman" w:hAnsi="Times New Roman"/>
                <w:sz w:val="24"/>
                <w:szCs w:val="24"/>
              </w:rPr>
            </w:pPr>
            <w:r>
              <w:rPr>
                <w:rFonts w:ascii="Times New Roman" w:hAnsi="Times New Roman"/>
                <w:sz w:val="24"/>
                <w:szCs w:val="24"/>
              </w:rPr>
              <w:t>17</w:t>
            </w:r>
          </w:p>
        </w:tc>
      </w:tr>
      <w:tr w:rsidR="008D182E" w:rsidRPr="00F52D95" w:rsidTr="008D182E">
        <w:tc>
          <w:tcPr>
            <w:tcW w:w="1049" w:type="pct"/>
            <w:tcBorders>
              <w:right w:val="single" w:sz="4" w:space="0" w:color="auto"/>
            </w:tcBorders>
            <w:shd w:val="clear" w:color="auto" w:fill="auto"/>
          </w:tcPr>
          <w:p w:rsidR="00E0140B" w:rsidRPr="00B91F8E" w:rsidRDefault="00E0140B" w:rsidP="00E0140B">
            <w:pPr>
              <w:tabs>
                <w:tab w:val="num" w:pos="822"/>
              </w:tabs>
              <w:spacing w:after="0" w:line="240" w:lineRule="auto"/>
              <w:rPr>
                <w:rFonts w:ascii="Times New Roman" w:hAnsi="Times New Roman"/>
                <w:sz w:val="24"/>
                <w:szCs w:val="24"/>
              </w:rPr>
            </w:pPr>
            <w:r w:rsidRPr="00B91F8E">
              <w:rPr>
                <w:rFonts w:ascii="Times New Roman" w:hAnsi="Times New Roman"/>
                <w:sz w:val="24"/>
                <w:szCs w:val="24"/>
              </w:rPr>
              <w:t xml:space="preserve">Тема 2. </w:t>
            </w:r>
            <w:r w:rsidRPr="00400CD7">
              <w:rPr>
                <w:rFonts w:ascii="Times New Roman" w:hAnsi="Times New Roman"/>
                <w:sz w:val="24"/>
                <w:szCs w:val="24"/>
              </w:rPr>
              <w:t>Предмет и метод бухгалтерского учета</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E0140B" w:rsidRPr="006A4AA8" w:rsidRDefault="008D182E" w:rsidP="002C4C47">
            <w:pPr>
              <w:tabs>
                <w:tab w:val="num" w:pos="822"/>
              </w:tabs>
              <w:spacing w:after="0" w:line="240" w:lineRule="auto"/>
              <w:jc w:val="both"/>
              <w:rPr>
                <w:rFonts w:ascii="Times New Roman" w:hAnsi="Times New Roman"/>
                <w:sz w:val="24"/>
                <w:szCs w:val="24"/>
              </w:rPr>
            </w:pPr>
            <w:r>
              <w:rPr>
                <w:rFonts w:ascii="Times New Roman" w:hAnsi="Times New Roman"/>
                <w:sz w:val="24"/>
                <w:szCs w:val="24"/>
              </w:rPr>
              <w:t>13</w:t>
            </w:r>
          </w:p>
        </w:tc>
        <w:tc>
          <w:tcPr>
            <w:tcW w:w="129" w:type="pct"/>
            <w:tcBorders>
              <w:top w:val="single" w:sz="4" w:space="0" w:color="auto"/>
              <w:left w:val="single" w:sz="4" w:space="0" w:color="auto"/>
              <w:bottom w:val="single" w:sz="4" w:space="0" w:color="auto"/>
              <w:right w:val="single" w:sz="4" w:space="0" w:color="auto"/>
            </w:tcBorders>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E0140B" w:rsidRPr="006A4AA8" w:rsidRDefault="00D86F4A" w:rsidP="002C4C47">
            <w:pPr>
              <w:tabs>
                <w:tab w:val="num" w:pos="822"/>
              </w:tabs>
              <w:spacing w:after="0" w:line="240" w:lineRule="auto"/>
              <w:jc w:val="both"/>
              <w:rPr>
                <w:rFonts w:ascii="Times New Roman" w:hAnsi="Times New Roman"/>
                <w:sz w:val="24"/>
                <w:szCs w:val="24"/>
              </w:rPr>
            </w:pPr>
            <w:r>
              <w:rPr>
                <w:rFonts w:ascii="Times New Roman" w:hAnsi="Times New Roman"/>
                <w:sz w:val="24"/>
                <w:szCs w:val="24"/>
              </w:rPr>
              <w:t>20</w:t>
            </w:r>
          </w:p>
        </w:tc>
        <w:tc>
          <w:tcPr>
            <w:tcW w:w="229" w:type="pct"/>
            <w:tcBorders>
              <w:left w:val="single" w:sz="4" w:space="0" w:color="auto"/>
            </w:tcBorders>
            <w:shd w:val="clear" w:color="auto" w:fill="auto"/>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3</w:t>
            </w:r>
          </w:p>
        </w:tc>
        <w:tc>
          <w:tcPr>
            <w:tcW w:w="256"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09" w:type="pct"/>
            <w:shd w:val="clear" w:color="auto" w:fill="FFFF99"/>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w:t>
            </w:r>
          </w:p>
        </w:tc>
        <w:tc>
          <w:tcPr>
            <w:tcW w:w="230" w:type="pct"/>
            <w:shd w:val="clear" w:color="auto" w:fill="auto"/>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6</w:t>
            </w:r>
          </w:p>
        </w:tc>
        <w:tc>
          <w:tcPr>
            <w:tcW w:w="256"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30" w:type="pct"/>
            <w:shd w:val="clear" w:color="auto" w:fill="FFFF99"/>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187"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76"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13" w:type="pct"/>
            <w:shd w:val="clear" w:color="auto" w:fill="FFFF99"/>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23" w:type="pct"/>
            <w:shd w:val="clear" w:color="auto" w:fill="auto"/>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9</w:t>
            </w:r>
          </w:p>
        </w:tc>
        <w:tc>
          <w:tcPr>
            <w:tcW w:w="214"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97" w:type="pct"/>
            <w:shd w:val="clear" w:color="auto" w:fill="FFFF99"/>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3</w:t>
            </w:r>
          </w:p>
        </w:tc>
        <w:tc>
          <w:tcPr>
            <w:tcW w:w="266" w:type="pct"/>
            <w:shd w:val="clear" w:color="auto" w:fill="auto"/>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4</w:t>
            </w:r>
          </w:p>
        </w:tc>
        <w:tc>
          <w:tcPr>
            <w:tcW w:w="119"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80" w:type="pct"/>
            <w:shd w:val="clear" w:color="auto" w:fill="FFFF99"/>
          </w:tcPr>
          <w:p w:rsidR="00E0140B" w:rsidRPr="006A4AA8" w:rsidRDefault="008D182E" w:rsidP="00E0140B">
            <w:pPr>
              <w:tabs>
                <w:tab w:val="num" w:pos="822"/>
              </w:tabs>
              <w:spacing w:after="0" w:line="240" w:lineRule="auto"/>
              <w:jc w:val="both"/>
              <w:rPr>
                <w:rFonts w:ascii="Times New Roman" w:hAnsi="Times New Roman"/>
                <w:sz w:val="24"/>
                <w:szCs w:val="24"/>
              </w:rPr>
            </w:pPr>
            <w:r>
              <w:rPr>
                <w:rFonts w:ascii="Times New Roman" w:hAnsi="Times New Roman"/>
                <w:sz w:val="24"/>
                <w:szCs w:val="24"/>
              </w:rPr>
              <w:t>17</w:t>
            </w:r>
          </w:p>
        </w:tc>
      </w:tr>
      <w:tr w:rsidR="008D182E" w:rsidRPr="00F52D95" w:rsidTr="008D182E">
        <w:tc>
          <w:tcPr>
            <w:tcW w:w="1049" w:type="pct"/>
            <w:tcBorders>
              <w:right w:val="single" w:sz="4" w:space="0" w:color="auto"/>
            </w:tcBorders>
            <w:shd w:val="clear" w:color="auto" w:fill="auto"/>
          </w:tcPr>
          <w:p w:rsidR="00E0140B" w:rsidRPr="00B91F8E" w:rsidRDefault="00E0140B" w:rsidP="00E0140B">
            <w:pPr>
              <w:tabs>
                <w:tab w:val="num" w:pos="822"/>
              </w:tabs>
              <w:spacing w:after="0" w:line="240" w:lineRule="auto"/>
              <w:rPr>
                <w:rFonts w:ascii="Times New Roman" w:hAnsi="Times New Roman"/>
                <w:sz w:val="24"/>
                <w:szCs w:val="24"/>
              </w:rPr>
            </w:pPr>
            <w:r w:rsidRPr="00B91F8E">
              <w:rPr>
                <w:rFonts w:ascii="Times New Roman" w:hAnsi="Times New Roman"/>
                <w:sz w:val="24"/>
                <w:szCs w:val="24"/>
              </w:rPr>
              <w:t xml:space="preserve">Тема 3. </w:t>
            </w:r>
            <w:r w:rsidRPr="00400CD7">
              <w:rPr>
                <w:rFonts w:ascii="Times New Roman" w:hAnsi="Times New Roman"/>
                <w:sz w:val="24"/>
                <w:szCs w:val="24"/>
              </w:rPr>
              <w:t xml:space="preserve">Система счетов </w:t>
            </w:r>
            <w:r>
              <w:rPr>
                <w:rFonts w:ascii="Times New Roman" w:hAnsi="Times New Roman"/>
                <w:sz w:val="24"/>
                <w:szCs w:val="24"/>
              </w:rPr>
              <w:t xml:space="preserve">бухгалтерского учета </w:t>
            </w:r>
            <w:r w:rsidRPr="00400CD7">
              <w:rPr>
                <w:rFonts w:ascii="Times New Roman" w:hAnsi="Times New Roman"/>
                <w:sz w:val="24"/>
                <w:szCs w:val="24"/>
              </w:rPr>
              <w:t>и двойная запись</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E0140B" w:rsidRPr="006A4AA8" w:rsidRDefault="008D182E" w:rsidP="002C4C47">
            <w:pPr>
              <w:tabs>
                <w:tab w:val="num" w:pos="822"/>
              </w:tabs>
              <w:spacing w:after="0" w:line="240" w:lineRule="auto"/>
              <w:jc w:val="both"/>
              <w:rPr>
                <w:rFonts w:ascii="Times New Roman" w:hAnsi="Times New Roman"/>
                <w:sz w:val="24"/>
                <w:szCs w:val="24"/>
              </w:rPr>
            </w:pPr>
            <w:r>
              <w:rPr>
                <w:rFonts w:ascii="Times New Roman" w:hAnsi="Times New Roman"/>
                <w:sz w:val="24"/>
                <w:szCs w:val="24"/>
              </w:rPr>
              <w:t>13</w:t>
            </w:r>
          </w:p>
        </w:tc>
        <w:tc>
          <w:tcPr>
            <w:tcW w:w="129" w:type="pct"/>
            <w:tcBorders>
              <w:top w:val="single" w:sz="4" w:space="0" w:color="auto"/>
              <w:left w:val="single" w:sz="4" w:space="0" w:color="auto"/>
              <w:bottom w:val="single" w:sz="4" w:space="0" w:color="auto"/>
              <w:right w:val="single" w:sz="4" w:space="0" w:color="auto"/>
            </w:tcBorders>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E0140B" w:rsidRPr="006A4AA8" w:rsidRDefault="00D86F4A" w:rsidP="002C4C47">
            <w:pPr>
              <w:tabs>
                <w:tab w:val="num" w:pos="822"/>
              </w:tabs>
              <w:spacing w:after="0" w:line="240" w:lineRule="auto"/>
              <w:jc w:val="both"/>
              <w:rPr>
                <w:rFonts w:ascii="Times New Roman" w:hAnsi="Times New Roman"/>
                <w:sz w:val="24"/>
                <w:szCs w:val="24"/>
              </w:rPr>
            </w:pPr>
            <w:r>
              <w:rPr>
                <w:rFonts w:ascii="Times New Roman" w:hAnsi="Times New Roman"/>
                <w:sz w:val="24"/>
                <w:szCs w:val="24"/>
              </w:rPr>
              <w:t>20</w:t>
            </w:r>
          </w:p>
        </w:tc>
        <w:tc>
          <w:tcPr>
            <w:tcW w:w="229" w:type="pct"/>
            <w:tcBorders>
              <w:left w:val="single" w:sz="4" w:space="0" w:color="auto"/>
            </w:tcBorders>
            <w:shd w:val="clear" w:color="auto" w:fill="auto"/>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3</w:t>
            </w:r>
          </w:p>
        </w:tc>
        <w:tc>
          <w:tcPr>
            <w:tcW w:w="256"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09" w:type="pct"/>
            <w:shd w:val="clear" w:color="auto" w:fill="FFFF99"/>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w:t>
            </w:r>
          </w:p>
        </w:tc>
        <w:tc>
          <w:tcPr>
            <w:tcW w:w="230" w:type="pct"/>
            <w:shd w:val="clear" w:color="auto" w:fill="auto"/>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6</w:t>
            </w:r>
          </w:p>
        </w:tc>
        <w:tc>
          <w:tcPr>
            <w:tcW w:w="256"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30" w:type="pct"/>
            <w:shd w:val="clear" w:color="auto" w:fill="FFFF99"/>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187"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76"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13" w:type="pct"/>
            <w:shd w:val="clear" w:color="auto" w:fill="FFFF99"/>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23" w:type="pct"/>
            <w:shd w:val="clear" w:color="auto" w:fill="auto"/>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9</w:t>
            </w:r>
          </w:p>
        </w:tc>
        <w:tc>
          <w:tcPr>
            <w:tcW w:w="214"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97" w:type="pct"/>
            <w:shd w:val="clear" w:color="auto" w:fill="FFFF99"/>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3</w:t>
            </w:r>
          </w:p>
        </w:tc>
        <w:tc>
          <w:tcPr>
            <w:tcW w:w="266" w:type="pct"/>
            <w:shd w:val="clear" w:color="auto" w:fill="auto"/>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4</w:t>
            </w:r>
          </w:p>
        </w:tc>
        <w:tc>
          <w:tcPr>
            <w:tcW w:w="119"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80" w:type="pct"/>
            <w:shd w:val="clear" w:color="auto" w:fill="FFFF99"/>
          </w:tcPr>
          <w:p w:rsidR="00E0140B" w:rsidRPr="006A4AA8" w:rsidRDefault="008D182E" w:rsidP="00E0140B">
            <w:pPr>
              <w:tabs>
                <w:tab w:val="num" w:pos="822"/>
              </w:tabs>
              <w:spacing w:after="0" w:line="240" w:lineRule="auto"/>
              <w:jc w:val="both"/>
              <w:rPr>
                <w:rFonts w:ascii="Times New Roman" w:hAnsi="Times New Roman"/>
                <w:sz w:val="24"/>
                <w:szCs w:val="24"/>
              </w:rPr>
            </w:pPr>
            <w:r>
              <w:rPr>
                <w:rFonts w:ascii="Times New Roman" w:hAnsi="Times New Roman"/>
                <w:sz w:val="24"/>
                <w:szCs w:val="24"/>
              </w:rPr>
              <w:t>17</w:t>
            </w:r>
          </w:p>
        </w:tc>
      </w:tr>
      <w:tr w:rsidR="008D182E" w:rsidRPr="00F52D95" w:rsidTr="008D182E">
        <w:tc>
          <w:tcPr>
            <w:tcW w:w="1049" w:type="pct"/>
            <w:tcBorders>
              <w:right w:val="single" w:sz="4" w:space="0" w:color="auto"/>
            </w:tcBorders>
            <w:shd w:val="clear" w:color="auto" w:fill="auto"/>
          </w:tcPr>
          <w:p w:rsidR="00E0140B" w:rsidRPr="00B91F8E" w:rsidRDefault="00E0140B" w:rsidP="00E0140B">
            <w:pPr>
              <w:tabs>
                <w:tab w:val="num" w:pos="822"/>
              </w:tabs>
              <w:spacing w:after="0" w:line="240" w:lineRule="auto"/>
              <w:rPr>
                <w:rFonts w:ascii="Times New Roman" w:hAnsi="Times New Roman"/>
                <w:sz w:val="24"/>
                <w:szCs w:val="24"/>
              </w:rPr>
            </w:pPr>
            <w:r>
              <w:rPr>
                <w:rFonts w:ascii="Times New Roman" w:hAnsi="Times New Roman"/>
                <w:sz w:val="24"/>
                <w:szCs w:val="24"/>
              </w:rPr>
              <w:t xml:space="preserve">Тема 4. </w:t>
            </w:r>
            <w:r w:rsidRPr="004F537D">
              <w:rPr>
                <w:rFonts w:ascii="Times New Roman" w:hAnsi="Times New Roman"/>
                <w:sz w:val="24"/>
                <w:szCs w:val="24"/>
              </w:rPr>
              <w:t>Основы бухгалтерского учета</w:t>
            </w:r>
            <w:r>
              <w:rPr>
                <w:rFonts w:ascii="Times New Roman" w:hAnsi="Times New Roman"/>
                <w:sz w:val="24"/>
                <w:szCs w:val="24"/>
              </w:rPr>
              <w:t xml:space="preserve"> активов, обязательств, </w:t>
            </w:r>
            <w:r>
              <w:rPr>
                <w:rFonts w:ascii="Times New Roman" w:hAnsi="Times New Roman"/>
                <w:sz w:val="24"/>
                <w:szCs w:val="24"/>
              </w:rPr>
              <w:lastRenderedPageBreak/>
              <w:t>капитала, доходов и расходо</w:t>
            </w:r>
            <w:r w:rsidRPr="00D62519">
              <w:rPr>
                <w:rFonts w:ascii="Times New Roman" w:hAnsi="Times New Roman"/>
                <w:sz w:val="24"/>
                <w:szCs w:val="24"/>
              </w:rPr>
              <w:t>в</w:t>
            </w:r>
            <w:r>
              <w:rPr>
                <w:rFonts w:ascii="Times New Roman" w:hAnsi="Times New Roman"/>
                <w:sz w:val="24"/>
                <w:szCs w:val="24"/>
              </w:rPr>
              <w:t xml:space="preserve"> </w:t>
            </w:r>
            <w:r w:rsidRPr="00D1220A">
              <w:rPr>
                <w:rFonts w:ascii="Times New Roman" w:hAnsi="Times New Roman"/>
                <w:sz w:val="24"/>
                <w:szCs w:val="24"/>
              </w:rPr>
              <w:t>физкультурно-спортивн</w:t>
            </w:r>
            <w:r>
              <w:rPr>
                <w:rFonts w:ascii="Times New Roman" w:hAnsi="Times New Roman"/>
                <w:sz w:val="24"/>
                <w:szCs w:val="24"/>
              </w:rPr>
              <w:t>ых организаций</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E0140B" w:rsidRPr="006A4AA8" w:rsidRDefault="008D182E" w:rsidP="002C4C47">
            <w:pPr>
              <w:tabs>
                <w:tab w:val="num" w:pos="822"/>
              </w:tabs>
              <w:spacing w:after="0" w:line="240" w:lineRule="auto"/>
              <w:jc w:val="both"/>
              <w:rPr>
                <w:rFonts w:ascii="Times New Roman" w:hAnsi="Times New Roman"/>
                <w:sz w:val="24"/>
                <w:szCs w:val="24"/>
              </w:rPr>
            </w:pPr>
            <w:r>
              <w:rPr>
                <w:rFonts w:ascii="Times New Roman" w:hAnsi="Times New Roman"/>
                <w:sz w:val="24"/>
                <w:szCs w:val="24"/>
              </w:rPr>
              <w:lastRenderedPageBreak/>
              <w:t>15</w:t>
            </w:r>
          </w:p>
        </w:tc>
        <w:tc>
          <w:tcPr>
            <w:tcW w:w="129" w:type="pct"/>
            <w:tcBorders>
              <w:top w:val="single" w:sz="4" w:space="0" w:color="auto"/>
              <w:left w:val="single" w:sz="4" w:space="0" w:color="auto"/>
              <w:bottom w:val="single" w:sz="4" w:space="0" w:color="auto"/>
              <w:right w:val="single" w:sz="4" w:space="0" w:color="auto"/>
            </w:tcBorders>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E0140B" w:rsidRPr="006A4AA8" w:rsidRDefault="00D86F4A" w:rsidP="002C4C47">
            <w:pPr>
              <w:tabs>
                <w:tab w:val="num" w:pos="822"/>
              </w:tabs>
              <w:spacing w:after="0" w:line="240" w:lineRule="auto"/>
              <w:jc w:val="both"/>
              <w:rPr>
                <w:rFonts w:ascii="Times New Roman" w:hAnsi="Times New Roman"/>
                <w:sz w:val="24"/>
                <w:szCs w:val="24"/>
              </w:rPr>
            </w:pPr>
            <w:r>
              <w:rPr>
                <w:rFonts w:ascii="Times New Roman" w:hAnsi="Times New Roman"/>
                <w:sz w:val="24"/>
                <w:szCs w:val="24"/>
              </w:rPr>
              <w:t>22</w:t>
            </w:r>
          </w:p>
        </w:tc>
        <w:tc>
          <w:tcPr>
            <w:tcW w:w="229" w:type="pct"/>
            <w:tcBorders>
              <w:left w:val="single" w:sz="4" w:space="0" w:color="auto"/>
            </w:tcBorders>
            <w:shd w:val="clear" w:color="auto" w:fill="auto"/>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3</w:t>
            </w:r>
          </w:p>
        </w:tc>
        <w:tc>
          <w:tcPr>
            <w:tcW w:w="256"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09" w:type="pct"/>
            <w:shd w:val="clear" w:color="auto" w:fill="FFFF99"/>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w:t>
            </w:r>
          </w:p>
        </w:tc>
        <w:tc>
          <w:tcPr>
            <w:tcW w:w="230" w:type="pct"/>
            <w:shd w:val="clear" w:color="auto" w:fill="auto"/>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7</w:t>
            </w:r>
          </w:p>
        </w:tc>
        <w:tc>
          <w:tcPr>
            <w:tcW w:w="256"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30" w:type="pct"/>
            <w:shd w:val="clear" w:color="auto" w:fill="FFFF99"/>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3</w:t>
            </w:r>
          </w:p>
        </w:tc>
        <w:tc>
          <w:tcPr>
            <w:tcW w:w="187"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76"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13" w:type="pct"/>
            <w:shd w:val="clear" w:color="auto" w:fill="FFFF99"/>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23" w:type="pct"/>
            <w:shd w:val="clear" w:color="auto" w:fill="auto"/>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10</w:t>
            </w:r>
          </w:p>
        </w:tc>
        <w:tc>
          <w:tcPr>
            <w:tcW w:w="214"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97" w:type="pct"/>
            <w:shd w:val="clear" w:color="auto" w:fill="FFFF99"/>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4</w:t>
            </w:r>
          </w:p>
        </w:tc>
        <w:tc>
          <w:tcPr>
            <w:tcW w:w="266" w:type="pct"/>
            <w:shd w:val="clear" w:color="auto" w:fill="auto"/>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5</w:t>
            </w:r>
          </w:p>
        </w:tc>
        <w:tc>
          <w:tcPr>
            <w:tcW w:w="119"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80" w:type="pct"/>
            <w:shd w:val="clear" w:color="auto" w:fill="FFFF99"/>
          </w:tcPr>
          <w:p w:rsidR="00E0140B" w:rsidRPr="006A4AA8" w:rsidRDefault="008D182E" w:rsidP="00E0140B">
            <w:pPr>
              <w:tabs>
                <w:tab w:val="num" w:pos="822"/>
              </w:tabs>
              <w:spacing w:after="0" w:line="240" w:lineRule="auto"/>
              <w:jc w:val="both"/>
              <w:rPr>
                <w:rFonts w:ascii="Times New Roman" w:hAnsi="Times New Roman"/>
                <w:sz w:val="24"/>
                <w:szCs w:val="24"/>
              </w:rPr>
            </w:pPr>
            <w:r>
              <w:rPr>
                <w:rFonts w:ascii="Times New Roman" w:hAnsi="Times New Roman"/>
                <w:sz w:val="24"/>
                <w:szCs w:val="24"/>
              </w:rPr>
              <w:t>18</w:t>
            </w:r>
          </w:p>
        </w:tc>
      </w:tr>
      <w:tr w:rsidR="008D182E" w:rsidRPr="00F52D95" w:rsidTr="008D182E">
        <w:tc>
          <w:tcPr>
            <w:tcW w:w="1049" w:type="pct"/>
            <w:tcBorders>
              <w:right w:val="single" w:sz="4" w:space="0" w:color="auto"/>
            </w:tcBorders>
            <w:shd w:val="clear" w:color="auto" w:fill="auto"/>
          </w:tcPr>
          <w:p w:rsidR="00E0140B" w:rsidRDefault="00E0140B" w:rsidP="00E0140B">
            <w:pPr>
              <w:tabs>
                <w:tab w:val="num" w:pos="822"/>
              </w:tabs>
              <w:spacing w:after="0" w:line="240" w:lineRule="auto"/>
              <w:rPr>
                <w:rFonts w:ascii="Times New Roman" w:hAnsi="Times New Roman"/>
                <w:sz w:val="24"/>
                <w:szCs w:val="24"/>
              </w:rPr>
            </w:pPr>
            <w:r>
              <w:rPr>
                <w:rFonts w:ascii="Times New Roman" w:hAnsi="Times New Roman"/>
                <w:sz w:val="24"/>
                <w:szCs w:val="24"/>
              </w:rPr>
              <w:lastRenderedPageBreak/>
              <w:t xml:space="preserve">Тема 5. Бухгалтерская отчетность </w:t>
            </w:r>
            <w:r w:rsidRPr="00C2442B">
              <w:rPr>
                <w:rFonts w:ascii="Times New Roman" w:hAnsi="Times New Roman"/>
                <w:sz w:val="24"/>
                <w:szCs w:val="24"/>
              </w:rPr>
              <w:t>физкультурно-спортивных организаций</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E0140B" w:rsidRPr="006A4AA8" w:rsidRDefault="008D182E" w:rsidP="002C4C47">
            <w:pPr>
              <w:tabs>
                <w:tab w:val="num" w:pos="822"/>
              </w:tabs>
              <w:spacing w:after="0" w:line="240" w:lineRule="auto"/>
              <w:jc w:val="both"/>
              <w:rPr>
                <w:rFonts w:ascii="Times New Roman" w:hAnsi="Times New Roman"/>
                <w:sz w:val="24"/>
                <w:szCs w:val="24"/>
              </w:rPr>
            </w:pPr>
            <w:r>
              <w:rPr>
                <w:rFonts w:ascii="Times New Roman" w:hAnsi="Times New Roman"/>
                <w:sz w:val="24"/>
                <w:szCs w:val="24"/>
              </w:rPr>
              <w:t>16</w:t>
            </w:r>
          </w:p>
        </w:tc>
        <w:tc>
          <w:tcPr>
            <w:tcW w:w="129" w:type="pct"/>
            <w:tcBorders>
              <w:top w:val="single" w:sz="4" w:space="0" w:color="auto"/>
              <w:left w:val="single" w:sz="4" w:space="0" w:color="auto"/>
              <w:bottom w:val="single" w:sz="4" w:space="0" w:color="auto"/>
              <w:right w:val="single" w:sz="4" w:space="0" w:color="auto"/>
            </w:tcBorders>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E0140B" w:rsidRPr="006A4AA8" w:rsidRDefault="00D86F4A" w:rsidP="002C4C47">
            <w:pPr>
              <w:tabs>
                <w:tab w:val="num" w:pos="822"/>
              </w:tabs>
              <w:spacing w:after="0" w:line="240" w:lineRule="auto"/>
              <w:jc w:val="both"/>
              <w:rPr>
                <w:rFonts w:ascii="Times New Roman" w:hAnsi="Times New Roman"/>
                <w:sz w:val="24"/>
                <w:szCs w:val="24"/>
              </w:rPr>
            </w:pPr>
            <w:r>
              <w:rPr>
                <w:rFonts w:ascii="Times New Roman" w:hAnsi="Times New Roman"/>
                <w:sz w:val="24"/>
                <w:szCs w:val="24"/>
              </w:rPr>
              <w:t>21</w:t>
            </w:r>
          </w:p>
        </w:tc>
        <w:tc>
          <w:tcPr>
            <w:tcW w:w="229" w:type="pct"/>
            <w:tcBorders>
              <w:left w:val="single" w:sz="4" w:space="0" w:color="auto"/>
            </w:tcBorders>
            <w:shd w:val="clear" w:color="auto" w:fill="auto"/>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4</w:t>
            </w:r>
          </w:p>
        </w:tc>
        <w:tc>
          <w:tcPr>
            <w:tcW w:w="256"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09" w:type="pct"/>
            <w:shd w:val="clear" w:color="auto" w:fill="FFFF99"/>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30" w:type="pct"/>
            <w:shd w:val="clear" w:color="auto" w:fill="auto"/>
          </w:tcPr>
          <w:p w:rsidR="00E0140B" w:rsidRPr="006A4AA8" w:rsidRDefault="008D182E" w:rsidP="005C2A6C">
            <w:pPr>
              <w:tabs>
                <w:tab w:val="num" w:pos="822"/>
              </w:tabs>
              <w:spacing w:after="0" w:line="240" w:lineRule="auto"/>
              <w:jc w:val="both"/>
              <w:rPr>
                <w:rFonts w:ascii="Times New Roman" w:hAnsi="Times New Roman"/>
                <w:sz w:val="24"/>
                <w:szCs w:val="24"/>
              </w:rPr>
            </w:pPr>
            <w:r>
              <w:rPr>
                <w:rFonts w:ascii="Times New Roman" w:hAnsi="Times New Roman"/>
                <w:sz w:val="24"/>
                <w:szCs w:val="24"/>
              </w:rPr>
              <w:t>7</w:t>
            </w:r>
          </w:p>
        </w:tc>
        <w:tc>
          <w:tcPr>
            <w:tcW w:w="256"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30" w:type="pct"/>
            <w:shd w:val="clear" w:color="auto" w:fill="FFFF99"/>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3</w:t>
            </w:r>
          </w:p>
        </w:tc>
        <w:tc>
          <w:tcPr>
            <w:tcW w:w="187"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76"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13" w:type="pct"/>
            <w:shd w:val="clear" w:color="auto" w:fill="FFFF99"/>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23" w:type="pct"/>
            <w:shd w:val="clear" w:color="auto" w:fill="auto"/>
          </w:tcPr>
          <w:p w:rsidR="00E0140B" w:rsidRPr="006A4AA8" w:rsidRDefault="008D182E" w:rsidP="006435C2">
            <w:pPr>
              <w:tabs>
                <w:tab w:val="num" w:pos="822"/>
              </w:tabs>
              <w:spacing w:after="0" w:line="240" w:lineRule="auto"/>
              <w:jc w:val="both"/>
              <w:rPr>
                <w:rFonts w:ascii="Times New Roman" w:hAnsi="Times New Roman"/>
                <w:sz w:val="24"/>
                <w:szCs w:val="24"/>
              </w:rPr>
            </w:pPr>
            <w:r>
              <w:rPr>
                <w:rFonts w:ascii="Times New Roman" w:hAnsi="Times New Roman"/>
                <w:sz w:val="24"/>
                <w:szCs w:val="24"/>
              </w:rPr>
              <w:t>11</w:t>
            </w:r>
          </w:p>
        </w:tc>
        <w:tc>
          <w:tcPr>
            <w:tcW w:w="214"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97" w:type="pct"/>
            <w:shd w:val="clear" w:color="auto" w:fill="FFFF99"/>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3</w:t>
            </w:r>
          </w:p>
        </w:tc>
        <w:tc>
          <w:tcPr>
            <w:tcW w:w="266" w:type="pct"/>
            <w:shd w:val="clear" w:color="auto" w:fill="auto"/>
          </w:tcPr>
          <w:p w:rsidR="00E0140B" w:rsidRPr="006A4AA8" w:rsidRDefault="008D182E"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5</w:t>
            </w:r>
          </w:p>
        </w:tc>
        <w:tc>
          <w:tcPr>
            <w:tcW w:w="119"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80" w:type="pct"/>
            <w:shd w:val="clear" w:color="auto" w:fill="FFFF99"/>
          </w:tcPr>
          <w:p w:rsidR="00E0140B" w:rsidRPr="006A4AA8" w:rsidRDefault="008D182E" w:rsidP="00E0140B">
            <w:pPr>
              <w:tabs>
                <w:tab w:val="num" w:pos="822"/>
              </w:tabs>
              <w:spacing w:after="0" w:line="240" w:lineRule="auto"/>
              <w:jc w:val="both"/>
              <w:rPr>
                <w:rFonts w:ascii="Times New Roman" w:hAnsi="Times New Roman"/>
                <w:sz w:val="24"/>
                <w:szCs w:val="24"/>
              </w:rPr>
            </w:pPr>
            <w:r>
              <w:rPr>
                <w:rFonts w:ascii="Times New Roman" w:hAnsi="Times New Roman"/>
                <w:sz w:val="24"/>
                <w:szCs w:val="24"/>
              </w:rPr>
              <w:t>18</w:t>
            </w:r>
          </w:p>
        </w:tc>
      </w:tr>
      <w:tr w:rsidR="008D182E" w:rsidRPr="00F52D95" w:rsidTr="008D182E">
        <w:tc>
          <w:tcPr>
            <w:tcW w:w="1049" w:type="pct"/>
            <w:tcBorders>
              <w:right w:val="single" w:sz="4" w:space="0" w:color="auto"/>
            </w:tcBorders>
            <w:shd w:val="clear" w:color="auto" w:fill="auto"/>
          </w:tcPr>
          <w:p w:rsidR="008D182E" w:rsidRDefault="008D182E" w:rsidP="00E0140B">
            <w:pPr>
              <w:tabs>
                <w:tab w:val="num" w:pos="822"/>
              </w:tabs>
              <w:spacing w:after="0" w:line="240" w:lineRule="auto"/>
              <w:rPr>
                <w:rFonts w:ascii="Times New Roman" w:hAnsi="Times New Roman"/>
                <w:sz w:val="24"/>
                <w:szCs w:val="24"/>
              </w:rPr>
            </w:pPr>
            <w:r>
              <w:rPr>
                <w:rFonts w:ascii="Times New Roman" w:hAnsi="Times New Roman"/>
                <w:sz w:val="24"/>
                <w:szCs w:val="24"/>
              </w:rPr>
              <w:t>КСР</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D182E" w:rsidRDefault="008D182E" w:rsidP="002C4C47">
            <w:pPr>
              <w:tabs>
                <w:tab w:val="num" w:pos="822"/>
              </w:tabs>
              <w:spacing w:after="0" w:line="240" w:lineRule="auto"/>
              <w:jc w:val="both"/>
              <w:rPr>
                <w:rFonts w:ascii="Times New Roman" w:hAnsi="Times New Roman"/>
                <w:sz w:val="24"/>
                <w:szCs w:val="24"/>
              </w:rPr>
            </w:pPr>
            <w:r>
              <w:rPr>
                <w:rFonts w:ascii="Times New Roman" w:hAnsi="Times New Roman"/>
                <w:sz w:val="24"/>
                <w:szCs w:val="24"/>
              </w:rPr>
              <w:t>2</w:t>
            </w:r>
          </w:p>
        </w:tc>
        <w:tc>
          <w:tcPr>
            <w:tcW w:w="129" w:type="pct"/>
            <w:tcBorders>
              <w:top w:val="single" w:sz="4" w:space="0" w:color="auto"/>
              <w:left w:val="single" w:sz="4" w:space="0" w:color="auto"/>
              <w:bottom w:val="single" w:sz="4" w:space="0" w:color="auto"/>
              <w:right w:val="single" w:sz="4" w:space="0" w:color="auto"/>
            </w:tcBorders>
            <w:shd w:val="clear" w:color="auto" w:fill="auto"/>
          </w:tcPr>
          <w:p w:rsidR="008D182E" w:rsidRPr="006A4AA8" w:rsidRDefault="008D182E" w:rsidP="00E0140B">
            <w:pPr>
              <w:tabs>
                <w:tab w:val="num" w:pos="822"/>
              </w:tabs>
              <w:spacing w:after="0" w:line="240" w:lineRule="auto"/>
              <w:ind w:left="255" w:hanging="255"/>
              <w:jc w:val="both"/>
              <w:rPr>
                <w:rFonts w:ascii="Times New Roman" w:hAnsi="Times New Roman"/>
                <w:sz w:val="24"/>
                <w:szCs w:val="24"/>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8D182E" w:rsidRPr="006A4AA8" w:rsidRDefault="00D86F4A" w:rsidP="002C4C47">
            <w:pPr>
              <w:tabs>
                <w:tab w:val="num" w:pos="822"/>
              </w:tabs>
              <w:spacing w:after="0" w:line="240" w:lineRule="auto"/>
              <w:jc w:val="both"/>
              <w:rPr>
                <w:rFonts w:ascii="Times New Roman" w:hAnsi="Times New Roman"/>
                <w:sz w:val="24"/>
                <w:szCs w:val="24"/>
              </w:rPr>
            </w:pPr>
            <w:r>
              <w:rPr>
                <w:rFonts w:ascii="Times New Roman" w:hAnsi="Times New Roman"/>
                <w:sz w:val="24"/>
                <w:szCs w:val="24"/>
              </w:rPr>
              <w:t>1</w:t>
            </w:r>
          </w:p>
        </w:tc>
        <w:tc>
          <w:tcPr>
            <w:tcW w:w="229" w:type="pct"/>
            <w:tcBorders>
              <w:left w:val="single" w:sz="4" w:space="0" w:color="auto"/>
            </w:tcBorders>
            <w:shd w:val="clear" w:color="auto" w:fill="auto"/>
          </w:tcPr>
          <w:p w:rsidR="008D182E" w:rsidRDefault="008D182E" w:rsidP="00E0140B">
            <w:pPr>
              <w:tabs>
                <w:tab w:val="num" w:pos="822"/>
              </w:tabs>
              <w:spacing w:after="0" w:line="240" w:lineRule="auto"/>
              <w:ind w:left="255" w:hanging="255"/>
              <w:jc w:val="both"/>
              <w:rPr>
                <w:rFonts w:ascii="Times New Roman" w:hAnsi="Times New Roman"/>
                <w:sz w:val="24"/>
                <w:szCs w:val="24"/>
              </w:rPr>
            </w:pPr>
          </w:p>
        </w:tc>
        <w:tc>
          <w:tcPr>
            <w:tcW w:w="256" w:type="pct"/>
            <w:shd w:val="clear" w:color="auto" w:fill="auto"/>
          </w:tcPr>
          <w:p w:rsidR="008D182E" w:rsidRPr="006A4AA8" w:rsidRDefault="008D182E" w:rsidP="00E0140B">
            <w:pPr>
              <w:tabs>
                <w:tab w:val="num" w:pos="822"/>
              </w:tabs>
              <w:spacing w:after="0" w:line="240" w:lineRule="auto"/>
              <w:ind w:left="255" w:hanging="255"/>
              <w:jc w:val="both"/>
              <w:rPr>
                <w:rFonts w:ascii="Times New Roman" w:hAnsi="Times New Roman"/>
                <w:sz w:val="24"/>
                <w:szCs w:val="24"/>
              </w:rPr>
            </w:pPr>
          </w:p>
        </w:tc>
        <w:tc>
          <w:tcPr>
            <w:tcW w:w="209" w:type="pct"/>
            <w:shd w:val="clear" w:color="auto" w:fill="FFFF99"/>
          </w:tcPr>
          <w:p w:rsidR="008D182E" w:rsidRPr="006A4AA8" w:rsidRDefault="008D182E" w:rsidP="00E0140B">
            <w:pPr>
              <w:tabs>
                <w:tab w:val="num" w:pos="822"/>
              </w:tabs>
              <w:spacing w:after="0" w:line="240" w:lineRule="auto"/>
              <w:ind w:left="255" w:hanging="255"/>
              <w:jc w:val="both"/>
              <w:rPr>
                <w:rFonts w:ascii="Times New Roman" w:hAnsi="Times New Roman"/>
                <w:sz w:val="24"/>
                <w:szCs w:val="24"/>
              </w:rPr>
            </w:pPr>
          </w:p>
        </w:tc>
        <w:tc>
          <w:tcPr>
            <w:tcW w:w="230" w:type="pct"/>
            <w:shd w:val="clear" w:color="auto" w:fill="auto"/>
          </w:tcPr>
          <w:p w:rsidR="008D182E" w:rsidRDefault="008D182E" w:rsidP="005C2A6C">
            <w:pPr>
              <w:tabs>
                <w:tab w:val="num" w:pos="822"/>
              </w:tabs>
              <w:spacing w:after="0" w:line="240" w:lineRule="auto"/>
              <w:jc w:val="both"/>
              <w:rPr>
                <w:rFonts w:ascii="Times New Roman" w:hAnsi="Times New Roman"/>
                <w:sz w:val="24"/>
                <w:szCs w:val="24"/>
              </w:rPr>
            </w:pPr>
          </w:p>
        </w:tc>
        <w:tc>
          <w:tcPr>
            <w:tcW w:w="256" w:type="pct"/>
            <w:shd w:val="clear" w:color="auto" w:fill="auto"/>
          </w:tcPr>
          <w:p w:rsidR="008D182E" w:rsidRPr="006A4AA8" w:rsidRDefault="008D182E" w:rsidP="00E0140B">
            <w:pPr>
              <w:tabs>
                <w:tab w:val="num" w:pos="822"/>
              </w:tabs>
              <w:spacing w:after="0" w:line="240" w:lineRule="auto"/>
              <w:ind w:left="255" w:hanging="255"/>
              <w:jc w:val="both"/>
              <w:rPr>
                <w:rFonts w:ascii="Times New Roman" w:hAnsi="Times New Roman"/>
                <w:sz w:val="24"/>
                <w:szCs w:val="24"/>
              </w:rPr>
            </w:pPr>
          </w:p>
        </w:tc>
        <w:tc>
          <w:tcPr>
            <w:tcW w:w="230" w:type="pct"/>
            <w:shd w:val="clear" w:color="auto" w:fill="FFFF99"/>
          </w:tcPr>
          <w:p w:rsidR="008D182E" w:rsidRPr="006A4AA8" w:rsidRDefault="008D182E" w:rsidP="00E0140B">
            <w:pPr>
              <w:tabs>
                <w:tab w:val="num" w:pos="822"/>
              </w:tabs>
              <w:spacing w:after="0" w:line="240" w:lineRule="auto"/>
              <w:ind w:left="255" w:hanging="255"/>
              <w:jc w:val="both"/>
              <w:rPr>
                <w:rFonts w:ascii="Times New Roman" w:hAnsi="Times New Roman"/>
                <w:sz w:val="24"/>
                <w:szCs w:val="24"/>
              </w:rPr>
            </w:pPr>
          </w:p>
        </w:tc>
        <w:tc>
          <w:tcPr>
            <w:tcW w:w="187" w:type="pct"/>
            <w:shd w:val="clear" w:color="auto" w:fill="auto"/>
          </w:tcPr>
          <w:p w:rsidR="008D182E" w:rsidRPr="006A4AA8" w:rsidRDefault="008D182E" w:rsidP="00E0140B">
            <w:pPr>
              <w:tabs>
                <w:tab w:val="num" w:pos="822"/>
              </w:tabs>
              <w:spacing w:after="0" w:line="240" w:lineRule="auto"/>
              <w:ind w:left="255" w:hanging="255"/>
              <w:jc w:val="both"/>
              <w:rPr>
                <w:rFonts w:ascii="Times New Roman" w:hAnsi="Times New Roman"/>
                <w:sz w:val="24"/>
                <w:szCs w:val="24"/>
              </w:rPr>
            </w:pPr>
          </w:p>
        </w:tc>
        <w:tc>
          <w:tcPr>
            <w:tcW w:w="276" w:type="pct"/>
            <w:shd w:val="clear" w:color="auto" w:fill="auto"/>
          </w:tcPr>
          <w:p w:rsidR="008D182E" w:rsidRPr="006A4AA8" w:rsidRDefault="008D182E" w:rsidP="00E0140B">
            <w:pPr>
              <w:tabs>
                <w:tab w:val="num" w:pos="822"/>
              </w:tabs>
              <w:spacing w:after="0" w:line="240" w:lineRule="auto"/>
              <w:ind w:left="255" w:hanging="255"/>
              <w:jc w:val="both"/>
              <w:rPr>
                <w:rFonts w:ascii="Times New Roman" w:hAnsi="Times New Roman"/>
                <w:sz w:val="24"/>
                <w:szCs w:val="24"/>
              </w:rPr>
            </w:pPr>
          </w:p>
        </w:tc>
        <w:tc>
          <w:tcPr>
            <w:tcW w:w="213" w:type="pct"/>
            <w:shd w:val="clear" w:color="auto" w:fill="FFFF99"/>
          </w:tcPr>
          <w:p w:rsidR="008D182E" w:rsidRPr="006A4AA8" w:rsidRDefault="008D182E" w:rsidP="00E0140B">
            <w:pPr>
              <w:tabs>
                <w:tab w:val="num" w:pos="822"/>
              </w:tabs>
              <w:spacing w:after="0" w:line="240" w:lineRule="auto"/>
              <w:ind w:left="255" w:hanging="255"/>
              <w:jc w:val="both"/>
              <w:rPr>
                <w:rFonts w:ascii="Times New Roman" w:hAnsi="Times New Roman"/>
                <w:sz w:val="24"/>
                <w:szCs w:val="24"/>
              </w:rPr>
            </w:pPr>
          </w:p>
        </w:tc>
        <w:tc>
          <w:tcPr>
            <w:tcW w:w="223" w:type="pct"/>
            <w:shd w:val="clear" w:color="auto" w:fill="auto"/>
          </w:tcPr>
          <w:p w:rsidR="008D182E" w:rsidRDefault="008D182E" w:rsidP="006435C2">
            <w:pPr>
              <w:tabs>
                <w:tab w:val="num" w:pos="822"/>
              </w:tabs>
              <w:spacing w:after="0" w:line="240" w:lineRule="auto"/>
              <w:jc w:val="both"/>
              <w:rPr>
                <w:rFonts w:ascii="Times New Roman" w:hAnsi="Times New Roman"/>
                <w:sz w:val="24"/>
                <w:szCs w:val="24"/>
              </w:rPr>
            </w:pPr>
          </w:p>
        </w:tc>
        <w:tc>
          <w:tcPr>
            <w:tcW w:w="214" w:type="pct"/>
            <w:shd w:val="clear" w:color="auto" w:fill="auto"/>
          </w:tcPr>
          <w:p w:rsidR="008D182E" w:rsidRPr="006A4AA8" w:rsidRDefault="008D182E" w:rsidP="00E0140B">
            <w:pPr>
              <w:tabs>
                <w:tab w:val="num" w:pos="822"/>
              </w:tabs>
              <w:spacing w:after="0" w:line="240" w:lineRule="auto"/>
              <w:ind w:left="255" w:hanging="255"/>
              <w:jc w:val="both"/>
              <w:rPr>
                <w:rFonts w:ascii="Times New Roman" w:hAnsi="Times New Roman"/>
                <w:sz w:val="24"/>
                <w:szCs w:val="24"/>
              </w:rPr>
            </w:pPr>
          </w:p>
        </w:tc>
        <w:tc>
          <w:tcPr>
            <w:tcW w:w="197" w:type="pct"/>
            <w:shd w:val="clear" w:color="auto" w:fill="FFFF99"/>
          </w:tcPr>
          <w:p w:rsidR="008D182E" w:rsidRPr="006A4AA8" w:rsidRDefault="008D182E" w:rsidP="00E0140B">
            <w:pPr>
              <w:tabs>
                <w:tab w:val="num" w:pos="822"/>
              </w:tabs>
              <w:spacing w:after="0" w:line="240" w:lineRule="auto"/>
              <w:ind w:left="255" w:hanging="255"/>
              <w:jc w:val="both"/>
              <w:rPr>
                <w:rFonts w:ascii="Times New Roman" w:hAnsi="Times New Roman"/>
                <w:sz w:val="24"/>
                <w:szCs w:val="24"/>
              </w:rPr>
            </w:pPr>
          </w:p>
        </w:tc>
        <w:tc>
          <w:tcPr>
            <w:tcW w:w="266" w:type="pct"/>
            <w:shd w:val="clear" w:color="auto" w:fill="auto"/>
          </w:tcPr>
          <w:p w:rsidR="008D182E" w:rsidRDefault="008D182E" w:rsidP="00E0140B">
            <w:pPr>
              <w:tabs>
                <w:tab w:val="num" w:pos="822"/>
              </w:tabs>
              <w:spacing w:after="0" w:line="240" w:lineRule="auto"/>
              <w:ind w:left="255" w:hanging="255"/>
              <w:jc w:val="both"/>
              <w:rPr>
                <w:rFonts w:ascii="Times New Roman" w:hAnsi="Times New Roman"/>
                <w:sz w:val="24"/>
                <w:szCs w:val="24"/>
              </w:rPr>
            </w:pPr>
          </w:p>
        </w:tc>
        <w:tc>
          <w:tcPr>
            <w:tcW w:w="119" w:type="pct"/>
            <w:shd w:val="clear" w:color="auto" w:fill="auto"/>
          </w:tcPr>
          <w:p w:rsidR="008D182E" w:rsidRPr="006A4AA8" w:rsidRDefault="008D182E" w:rsidP="00E0140B">
            <w:pPr>
              <w:tabs>
                <w:tab w:val="num" w:pos="822"/>
              </w:tabs>
              <w:spacing w:after="0" w:line="240" w:lineRule="auto"/>
              <w:ind w:left="255" w:hanging="255"/>
              <w:jc w:val="both"/>
              <w:rPr>
                <w:rFonts w:ascii="Times New Roman" w:hAnsi="Times New Roman"/>
                <w:sz w:val="24"/>
                <w:szCs w:val="24"/>
              </w:rPr>
            </w:pPr>
          </w:p>
        </w:tc>
        <w:tc>
          <w:tcPr>
            <w:tcW w:w="180" w:type="pct"/>
            <w:shd w:val="clear" w:color="auto" w:fill="FFFF99"/>
          </w:tcPr>
          <w:p w:rsidR="008D182E" w:rsidRPr="006A4AA8" w:rsidRDefault="008D182E" w:rsidP="00E0140B">
            <w:pPr>
              <w:tabs>
                <w:tab w:val="num" w:pos="822"/>
              </w:tabs>
              <w:spacing w:after="0" w:line="240" w:lineRule="auto"/>
              <w:jc w:val="both"/>
              <w:rPr>
                <w:rFonts w:ascii="Times New Roman" w:hAnsi="Times New Roman"/>
                <w:sz w:val="24"/>
                <w:szCs w:val="24"/>
              </w:rPr>
            </w:pPr>
          </w:p>
        </w:tc>
      </w:tr>
      <w:tr w:rsidR="008D182E" w:rsidRPr="00F52D95" w:rsidTr="008D182E">
        <w:tc>
          <w:tcPr>
            <w:tcW w:w="1049" w:type="pct"/>
            <w:tcBorders>
              <w:right w:val="single" w:sz="4" w:space="0" w:color="auto"/>
            </w:tcBorders>
            <w:shd w:val="clear" w:color="auto" w:fill="auto"/>
          </w:tcPr>
          <w:p w:rsidR="00E0140B" w:rsidRDefault="00E0140B" w:rsidP="00E0140B">
            <w:pPr>
              <w:tabs>
                <w:tab w:val="num" w:pos="822"/>
              </w:tabs>
              <w:spacing w:after="0" w:line="240" w:lineRule="auto"/>
              <w:rPr>
                <w:rFonts w:ascii="Times New Roman" w:hAnsi="Times New Roman"/>
                <w:sz w:val="24"/>
                <w:szCs w:val="24"/>
              </w:rPr>
            </w:pPr>
            <w:r>
              <w:rPr>
                <w:rFonts w:ascii="Times New Roman" w:hAnsi="Times New Roman"/>
                <w:sz w:val="24"/>
                <w:szCs w:val="24"/>
              </w:rPr>
              <w:t xml:space="preserve">Промежуточная аттестация – </w:t>
            </w:r>
            <w:r w:rsidR="008D182E">
              <w:rPr>
                <w:rFonts w:ascii="Times New Roman" w:hAnsi="Times New Roman"/>
                <w:sz w:val="24"/>
                <w:szCs w:val="24"/>
              </w:rPr>
              <w:t>экзамен</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E0140B" w:rsidRDefault="00E0140B" w:rsidP="00E0140B">
            <w:pPr>
              <w:tabs>
                <w:tab w:val="num" w:pos="822"/>
              </w:tabs>
              <w:spacing w:after="0" w:line="240" w:lineRule="auto"/>
              <w:ind w:left="255" w:hanging="255"/>
              <w:jc w:val="both"/>
              <w:rPr>
                <w:rFonts w:ascii="Times New Roman" w:hAnsi="Times New Roman"/>
                <w:sz w:val="24"/>
                <w:szCs w:val="24"/>
              </w:rPr>
            </w:pPr>
          </w:p>
          <w:p w:rsidR="002C4C47" w:rsidRDefault="008D182E" w:rsidP="00F42FC2">
            <w:pPr>
              <w:tabs>
                <w:tab w:val="num" w:pos="822"/>
              </w:tabs>
              <w:spacing w:after="0" w:line="240" w:lineRule="auto"/>
              <w:jc w:val="both"/>
              <w:rPr>
                <w:rFonts w:ascii="Times New Roman" w:hAnsi="Times New Roman"/>
                <w:sz w:val="24"/>
                <w:szCs w:val="24"/>
              </w:rPr>
            </w:pPr>
            <w:r>
              <w:rPr>
                <w:rFonts w:ascii="Times New Roman" w:hAnsi="Times New Roman"/>
                <w:sz w:val="24"/>
                <w:szCs w:val="24"/>
              </w:rPr>
              <w:t>36</w:t>
            </w:r>
          </w:p>
          <w:p w:rsidR="002C4C47" w:rsidRPr="006A4AA8" w:rsidRDefault="002C4C47" w:rsidP="002C4C47">
            <w:pPr>
              <w:tabs>
                <w:tab w:val="num" w:pos="822"/>
              </w:tabs>
              <w:spacing w:after="0" w:line="240" w:lineRule="auto"/>
              <w:jc w:val="both"/>
              <w:rPr>
                <w:rFonts w:ascii="Times New Roman" w:hAnsi="Times New Roman"/>
                <w:sz w:val="24"/>
                <w:szCs w:val="24"/>
              </w:rPr>
            </w:pPr>
          </w:p>
        </w:tc>
        <w:tc>
          <w:tcPr>
            <w:tcW w:w="129" w:type="pct"/>
            <w:tcBorders>
              <w:top w:val="single" w:sz="4" w:space="0" w:color="auto"/>
              <w:left w:val="single" w:sz="4" w:space="0" w:color="auto"/>
              <w:bottom w:val="single" w:sz="4" w:space="0" w:color="auto"/>
              <w:right w:val="single" w:sz="4" w:space="0" w:color="auto"/>
            </w:tcBorders>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2C4C47" w:rsidRDefault="002C4C47" w:rsidP="00F42FC2">
            <w:pPr>
              <w:tabs>
                <w:tab w:val="num" w:pos="822"/>
              </w:tabs>
              <w:spacing w:after="0" w:line="240" w:lineRule="auto"/>
              <w:jc w:val="both"/>
              <w:rPr>
                <w:rFonts w:ascii="Times New Roman" w:hAnsi="Times New Roman"/>
                <w:sz w:val="24"/>
                <w:szCs w:val="24"/>
              </w:rPr>
            </w:pPr>
          </w:p>
          <w:p w:rsidR="002C4C47" w:rsidRDefault="00D86F4A" w:rsidP="00E0140B">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4</w:t>
            </w:r>
          </w:p>
          <w:p w:rsidR="002C4C47" w:rsidRPr="006A4AA8" w:rsidRDefault="002C4C47" w:rsidP="002C4C47">
            <w:pPr>
              <w:tabs>
                <w:tab w:val="num" w:pos="822"/>
              </w:tabs>
              <w:spacing w:after="0" w:line="240" w:lineRule="auto"/>
              <w:jc w:val="both"/>
              <w:rPr>
                <w:rFonts w:ascii="Times New Roman" w:hAnsi="Times New Roman"/>
                <w:sz w:val="24"/>
                <w:szCs w:val="24"/>
              </w:rPr>
            </w:pPr>
          </w:p>
        </w:tc>
        <w:tc>
          <w:tcPr>
            <w:tcW w:w="229" w:type="pct"/>
            <w:tcBorders>
              <w:left w:val="single" w:sz="4" w:space="0" w:color="auto"/>
            </w:tcBorders>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56"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09" w:type="pct"/>
            <w:shd w:val="clear" w:color="auto" w:fill="FFFF99"/>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30"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56"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30" w:type="pct"/>
            <w:shd w:val="clear" w:color="auto" w:fill="FFFF99"/>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87"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76"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13" w:type="pct"/>
            <w:shd w:val="clear" w:color="auto" w:fill="FFFF99"/>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23"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14"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97" w:type="pct"/>
            <w:shd w:val="clear" w:color="auto" w:fill="FFFF99"/>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266"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19" w:type="pct"/>
            <w:shd w:val="clear" w:color="auto" w:fill="auto"/>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c>
          <w:tcPr>
            <w:tcW w:w="180" w:type="pct"/>
            <w:shd w:val="clear" w:color="auto" w:fill="FFFF99"/>
          </w:tcPr>
          <w:p w:rsidR="00E0140B" w:rsidRPr="006A4AA8" w:rsidRDefault="00E0140B" w:rsidP="00E0140B">
            <w:pPr>
              <w:tabs>
                <w:tab w:val="num" w:pos="822"/>
              </w:tabs>
              <w:spacing w:after="0" w:line="240" w:lineRule="auto"/>
              <w:ind w:left="255" w:hanging="255"/>
              <w:jc w:val="both"/>
              <w:rPr>
                <w:rFonts w:ascii="Times New Roman" w:hAnsi="Times New Roman"/>
                <w:sz w:val="24"/>
                <w:szCs w:val="24"/>
              </w:rPr>
            </w:pPr>
          </w:p>
        </w:tc>
      </w:tr>
      <w:tr w:rsidR="008D182E" w:rsidRPr="00F52D95" w:rsidTr="008D182E">
        <w:tc>
          <w:tcPr>
            <w:tcW w:w="1049" w:type="pct"/>
            <w:tcBorders>
              <w:right w:val="single" w:sz="4" w:space="0" w:color="auto"/>
            </w:tcBorders>
            <w:shd w:val="clear" w:color="auto" w:fill="auto"/>
          </w:tcPr>
          <w:p w:rsidR="00A856CF" w:rsidRPr="0095307E" w:rsidRDefault="00A856CF" w:rsidP="00333445">
            <w:pPr>
              <w:tabs>
                <w:tab w:val="num" w:pos="822"/>
              </w:tabs>
              <w:spacing w:after="0" w:line="240" w:lineRule="auto"/>
              <w:ind w:left="255" w:hanging="255"/>
              <w:jc w:val="both"/>
              <w:rPr>
                <w:rFonts w:ascii="Times New Roman" w:hAnsi="Times New Roman"/>
                <w:sz w:val="24"/>
                <w:szCs w:val="24"/>
              </w:rPr>
            </w:pPr>
            <w:r w:rsidRPr="0095307E">
              <w:rPr>
                <w:rFonts w:ascii="Times New Roman" w:hAnsi="Times New Roman"/>
                <w:sz w:val="24"/>
                <w:szCs w:val="24"/>
              </w:rPr>
              <w:t>Итого</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A856CF" w:rsidRPr="006A4AA8" w:rsidRDefault="00E0140B" w:rsidP="00E0140B">
            <w:pPr>
              <w:tabs>
                <w:tab w:val="num" w:pos="822"/>
              </w:tabs>
              <w:spacing w:after="0" w:line="240" w:lineRule="auto"/>
              <w:jc w:val="both"/>
              <w:rPr>
                <w:rFonts w:ascii="Times New Roman" w:hAnsi="Times New Roman"/>
                <w:sz w:val="24"/>
                <w:szCs w:val="24"/>
              </w:rPr>
            </w:pPr>
            <w:r>
              <w:rPr>
                <w:rFonts w:ascii="Times New Roman" w:hAnsi="Times New Roman"/>
                <w:sz w:val="24"/>
                <w:szCs w:val="24"/>
              </w:rPr>
              <w:t>108</w:t>
            </w:r>
          </w:p>
        </w:tc>
        <w:tc>
          <w:tcPr>
            <w:tcW w:w="129" w:type="pct"/>
            <w:tcBorders>
              <w:top w:val="single" w:sz="4" w:space="0" w:color="auto"/>
              <w:left w:val="single" w:sz="4" w:space="0" w:color="auto"/>
              <w:bottom w:val="single" w:sz="4" w:space="0" w:color="auto"/>
              <w:right w:val="single" w:sz="4" w:space="0" w:color="auto"/>
            </w:tcBorders>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4"/>
                <w:szCs w:val="24"/>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6A4AA8" w:rsidRDefault="00E0140B" w:rsidP="00E0140B">
            <w:pPr>
              <w:tabs>
                <w:tab w:val="num" w:pos="822"/>
              </w:tabs>
              <w:spacing w:after="0" w:line="240" w:lineRule="auto"/>
              <w:jc w:val="both"/>
              <w:rPr>
                <w:rFonts w:ascii="Times New Roman" w:hAnsi="Times New Roman"/>
                <w:sz w:val="24"/>
                <w:szCs w:val="24"/>
              </w:rPr>
            </w:pPr>
            <w:r>
              <w:rPr>
                <w:rFonts w:ascii="Times New Roman" w:hAnsi="Times New Roman"/>
                <w:sz w:val="24"/>
                <w:szCs w:val="24"/>
              </w:rPr>
              <w:t>108</w:t>
            </w:r>
          </w:p>
        </w:tc>
        <w:tc>
          <w:tcPr>
            <w:tcW w:w="229" w:type="pct"/>
            <w:tcBorders>
              <w:left w:val="single" w:sz="4" w:space="0" w:color="auto"/>
            </w:tcBorders>
            <w:shd w:val="clear" w:color="auto" w:fill="auto"/>
          </w:tcPr>
          <w:p w:rsidR="00A856CF" w:rsidRPr="006A4AA8" w:rsidRDefault="008D182E" w:rsidP="008D182E">
            <w:pPr>
              <w:tabs>
                <w:tab w:val="num" w:pos="822"/>
              </w:tabs>
              <w:spacing w:after="0" w:line="240" w:lineRule="auto"/>
              <w:jc w:val="both"/>
              <w:rPr>
                <w:rFonts w:ascii="Times New Roman" w:hAnsi="Times New Roman"/>
                <w:sz w:val="24"/>
                <w:szCs w:val="24"/>
              </w:rPr>
            </w:pPr>
            <w:r>
              <w:rPr>
                <w:rFonts w:ascii="Times New Roman" w:hAnsi="Times New Roman"/>
                <w:sz w:val="24"/>
                <w:szCs w:val="24"/>
              </w:rPr>
              <w:t>16</w:t>
            </w:r>
          </w:p>
        </w:tc>
        <w:tc>
          <w:tcPr>
            <w:tcW w:w="256" w:type="pct"/>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4"/>
                <w:szCs w:val="24"/>
              </w:rPr>
            </w:pPr>
          </w:p>
        </w:tc>
        <w:tc>
          <w:tcPr>
            <w:tcW w:w="209" w:type="pct"/>
            <w:shd w:val="clear" w:color="auto" w:fill="FFFF99"/>
          </w:tcPr>
          <w:p w:rsidR="00A856CF" w:rsidRPr="006A4AA8" w:rsidRDefault="008D182E"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4</w:t>
            </w:r>
          </w:p>
        </w:tc>
        <w:tc>
          <w:tcPr>
            <w:tcW w:w="230" w:type="pct"/>
            <w:shd w:val="clear" w:color="auto" w:fill="auto"/>
          </w:tcPr>
          <w:p w:rsidR="00A856CF" w:rsidRPr="006A4AA8" w:rsidRDefault="008D182E" w:rsidP="005C2A6C">
            <w:pPr>
              <w:tabs>
                <w:tab w:val="num" w:pos="822"/>
              </w:tabs>
              <w:spacing w:after="0" w:line="240" w:lineRule="auto"/>
              <w:jc w:val="both"/>
              <w:rPr>
                <w:rFonts w:ascii="Times New Roman" w:hAnsi="Times New Roman"/>
                <w:sz w:val="24"/>
                <w:szCs w:val="24"/>
              </w:rPr>
            </w:pPr>
            <w:r>
              <w:rPr>
                <w:rFonts w:ascii="Times New Roman" w:hAnsi="Times New Roman"/>
                <w:sz w:val="24"/>
                <w:szCs w:val="24"/>
              </w:rPr>
              <w:t>32</w:t>
            </w:r>
          </w:p>
        </w:tc>
        <w:tc>
          <w:tcPr>
            <w:tcW w:w="256" w:type="pct"/>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4"/>
                <w:szCs w:val="24"/>
              </w:rPr>
            </w:pPr>
          </w:p>
        </w:tc>
        <w:tc>
          <w:tcPr>
            <w:tcW w:w="230" w:type="pct"/>
            <w:shd w:val="clear" w:color="auto" w:fill="FFFF99"/>
          </w:tcPr>
          <w:p w:rsidR="00A856CF" w:rsidRPr="006A4AA8" w:rsidRDefault="008D182E" w:rsidP="005C2A6C">
            <w:pPr>
              <w:tabs>
                <w:tab w:val="num" w:pos="822"/>
              </w:tabs>
              <w:spacing w:after="0" w:line="240" w:lineRule="auto"/>
              <w:jc w:val="both"/>
              <w:rPr>
                <w:rFonts w:ascii="Times New Roman" w:hAnsi="Times New Roman"/>
                <w:sz w:val="24"/>
                <w:szCs w:val="24"/>
              </w:rPr>
            </w:pPr>
            <w:r>
              <w:rPr>
                <w:rFonts w:ascii="Times New Roman" w:hAnsi="Times New Roman"/>
                <w:sz w:val="24"/>
                <w:szCs w:val="24"/>
              </w:rPr>
              <w:t>12</w:t>
            </w:r>
          </w:p>
        </w:tc>
        <w:tc>
          <w:tcPr>
            <w:tcW w:w="187" w:type="pct"/>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4"/>
                <w:szCs w:val="24"/>
              </w:rPr>
            </w:pPr>
          </w:p>
        </w:tc>
        <w:tc>
          <w:tcPr>
            <w:tcW w:w="276" w:type="pct"/>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4"/>
                <w:szCs w:val="24"/>
              </w:rPr>
            </w:pPr>
          </w:p>
        </w:tc>
        <w:tc>
          <w:tcPr>
            <w:tcW w:w="213" w:type="pct"/>
            <w:shd w:val="clear" w:color="auto" w:fill="FFFF99"/>
          </w:tcPr>
          <w:p w:rsidR="00A856CF" w:rsidRPr="006A4AA8" w:rsidRDefault="00A856CF" w:rsidP="00333445">
            <w:pPr>
              <w:tabs>
                <w:tab w:val="num" w:pos="822"/>
              </w:tabs>
              <w:spacing w:after="0" w:line="240" w:lineRule="auto"/>
              <w:ind w:left="255" w:hanging="255"/>
              <w:jc w:val="both"/>
              <w:rPr>
                <w:rFonts w:ascii="Times New Roman" w:hAnsi="Times New Roman"/>
                <w:sz w:val="24"/>
                <w:szCs w:val="24"/>
              </w:rPr>
            </w:pPr>
          </w:p>
        </w:tc>
        <w:tc>
          <w:tcPr>
            <w:tcW w:w="223" w:type="pct"/>
            <w:shd w:val="clear" w:color="auto" w:fill="auto"/>
          </w:tcPr>
          <w:p w:rsidR="00A856CF" w:rsidRPr="006A4AA8" w:rsidRDefault="008D182E"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48</w:t>
            </w:r>
          </w:p>
        </w:tc>
        <w:tc>
          <w:tcPr>
            <w:tcW w:w="214" w:type="pct"/>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4"/>
                <w:szCs w:val="24"/>
              </w:rPr>
            </w:pPr>
          </w:p>
        </w:tc>
        <w:tc>
          <w:tcPr>
            <w:tcW w:w="197" w:type="pct"/>
            <w:shd w:val="clear" w:color="auto" w:fill="FFFF99"/>
          </w:tcPr>
          <w:p w:rsidR="00A856CF" w:rsidRPr="006A4AA8" w:rsidRDefault="00A856CF" w:rsidP="00333445">
            <w:pPr>
              <w:tabs>
                <w:tab w:val="num" w:pos="822"/>
              </w:tabs>
              <w:spacing w:after="0" w:line="240" w:lineRule="auto"/>
              <w:ind w:left="255" w:hanging="255"/>
              <w:jc w:val="both"/>
              <w:rPr>
                <w:rFonts w:ascii="Times New Roman" w:hAnsi="Times New Roman"/>
                <w:sz w:val="24"/>
                <w:szCs w:val="24"/>
              </w:rPr>
            </w:pPr>
          </w:p>
        </w:tc>
        <w:tc>
          <w:tcPr>
            <w:tcW w:w="266" w:type="pct"/>
            <w:shd w:val="clear" w:color="auto" w:fill="auto"/>
          </w:tcPr>
          <w:p w:rsidR="00A856CF" w:rsidRPr="006A4AA8" w:rsidRDefault="008D182E" w:rsidP="00E0140B">
            <w:pPr>
              <w:tabs>
                <w:tab w:val="num" w:pos="822"/>
              </w:tabs>
              <w:spacing w:after="0" w:line="240" w:lineRule="auto"/>
              <w:jc w:val="both"/>
              <w:rPr>
                <w:rFonts w:ascii="Times New Roman" w:hAnsi="Times New Roman"/>
                <w:sz w:val="24"/>
                <w:szCs w:val="24"/>
              </w:rPr>
            </w:pPr>
            <w:r>
              <w:rPr>
                <w:rFonts w:ascii="Times New Roman" w:hAnsi="Times New Roman"/>
                <w:sz w:val="24"/>
                <w:szCs w:val="24"/>
              </w:rPr>
              <w:t>22</w:t>
            </w:r>
          </w:p>
        </w:tc>
        <w:tc>
          <w:tcPr>
            <w:tcW w:w="119" w:type="pct"/>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4"/>
                <w:szCs w:val="24"/>
              </w:rPr>
            </w:pPr>
          </w:p>
        </w:tc>
        <w:tc>
          <w:tcPr>
            <w:tcW w:w="180" w:type="pct"/>
            <w:shd w:val="clear" w:color="auto" w:fill="FFFF99"/>
          </w:tcPr>
          <w:p w:rsidR="00A856CF" w:rsidRPr="006A4AA8" w:rsidRDefault="008D182E" w:rsidP="00E0140B">
            <w:pPr>
              <w:tabs>
                <w:tab w:val="num" w:pos="822"/>
              </w:tabs>
              <w:spacing w:after="0" w:line="240" w:lineRule="auto"/>
              <w:jc w:val="both"/>
              <w:rPr>
                <w:rFonts w:ascii="Times New Roman" w:hAnsi="Times New Roman"/>
                <w:sz w:val="24"/>
                <w:szCs w:val="24"/>
              </w:rPr>
            </w:pPr>
            <w:r>
              <w:rPr>
                <w:rFonts w:ascii="Times New Roman" w:hAnsi="Times New Roman"/>
                <w:sz w:val="24"/>
                <w:szCs w:val="24"/>
              </w:rPr>
              <w:t>87</w:t>
            </w:r>
          </w:p>
        </w:tc>
      </w:tr>
    </w:tbl>
    <w:p w:rsidR="00F42FC2" w:rsidRDefault="0043159F" w:rsidP="00F42FC2">
      <w:pPr>
        <w:spacing w:after="0"/>
        <w:jc w:val="both"/>
        <w:rPr>
          <w:rFonts w:ascii="Times New Roman" w:hAnsi="Times New Roman"/>
          <w:i/>
          <w:sz w:val="18"/>
          <w:szCs w:val="18"/>
        </w:rPr>
      </w:pPr>
      <w:r w:rsidRPr="00701ACF">
        <w:rPr>
          <w:rFonts w:ascii="Times New Roman" w:hAnsi="Times New Roman"/>
          <w:sz w:val="24"/>
          <w:szCs w:val="24"/>
        </w:rPr>
        <w:t xml:space="preserve">Текущий контроль успеваемости </w:t>
      </w:r>
      <w:r w:rsidR="00D25FA8" w:rsidRPr="00701ACF">
        <w:rPr>
          <w:rFonts w:ascii="Times New Roman" w:hAnsi="Times New Roman"/>
          <w:sz w:val="24"/>
          <w:szCs w:val="24"/>
        </w:rPr>
        <w:t>реализуется</w:t>
      </w:r>
      <w:r w:rsidRPr="00701ACF">
        <w:rPr>
          <w:rFonts w:ascii="Times New Roman" w:hAnsi="Times New Roman"/>
          <w:sz w:val="24"/>
          <w:szCs w:val="24"/>
        </w:rPr>
        <w:t xml:space="preserve"> в рамках </w:t>
      </w:r>
      <w:r w:rsidR="00F42FC2" w:rsidRPr="00F42FC2">
        <w:rPr>
          <w:rFonts w:ascii="Times New Roman" w:hAnsi="Times New Roman"/>
          <w:sz w:val="24"/>
          <w:szCs w:val="24"/>
        </w:rPr>
        <w:t>занятий семинарского типа</w:t>
      </w:r>
      <w:r w:rsidR="00F42FC2">
        <w:rPr>
          <w:rFonts w:ascii="Times New Roman" w:hAnsi="Times New Roman"/>
          <w:sz w:val="24"/>
          <w:szCs w:val="24"/>
        </w:rPr>
        <w:t>.</w:t>
      </w:r>
    </w:p>
    <w:p w:rsidR="00701ACF" w:rsidRPr="00F52D95" w:rsidRDefault="0043159F" w:rsidP="00F42FC2">
      <w:pPr>
        <w:spacing w:after="0"/>
        <w:jc w:val="both"/>
        <w:rPr>
          <w:rFonts w:ascii="Times New Roman" w:hAnsi="Times New Roman"/>
          <w:i/>
          <w:sz w:val="18"/>
          <w:szCs w:val="18"/>
        </w:rPr>
      </w:pPr>
      <w:r w:rsidRPr="00701ACF">
        <w:rPr>
          <w:rFonts w:ascii="Times New Roman" w:hAnsi="Times New Roman"/>
          <w:sz w:val="24"/>
          <w:szCs w:val="24"/>
        </w:rPr>
        <w:t xml:space="preserve">Промежуточная аттестация проходит в </w:t>
      </w:r>
      <w:r w:rsidR="00F42FC2" w:rsidRPr="00F42FC2">
        <w:rPr>
          <w:rFonts w:ascii="Times New Roman" w:hAnsi="Times New Roman"/>
          <w:sz w:val="24"/>
          <w:szCs w:val="24"/>
        </w:rPr>
        <w:t xml:space="preserve">форме </w:t>
      </w:r>
      <w:r w:rsidR="008D182E">
        <w:rPr>
          <w:rFonts w:ascii="Times New Roman" w:hAnsi="Times New Roman"/>
          <w:sz w:val="24"/>
          <w:szCs w:val="24"/>
        </w:rPr>
        <w:t>экзамена</w:t>
      </w:r>
      <w:r w:rsidR="00F42FC2" w:rsidRPr="00F42FC2">
        <w:rPr>
          <w:rFonts w:ascii="Times New Roman" w:hAnsi="Times New Roman"/>
          <w:sz w:val="24"/>
          <w:szCs w:val="24"/>
        </w:rPr>
        <w:t>.</w:t>
      </w:r>
    </w:p>
    <w:p w:rsidR="00786EFA" w:rsidRDefault="00786EFA" w:rsidP="008D7FDC">
      <w:pPr>
        <w:jc w:val="both"/>
        <w:rPr>
          <w:rFonts w:ascii="Times New Roman" w:hAnsi="Times New Roman"/>
          <w:i/>
          <w:sz w:val="18"/>
          <w:szCs w:val="18"/>
        </w:rPr>
      </w:pPr>
    </w:p>
    <w:p w:rsidR="00DA5574" w:rsidRDefault="00F64CB8" w:rsidP="002B23C2">
      <w:pPr>
        <w:numPr>
          <w:ilvl w:val="0"/>
          <w:numId w:val="13"/>
        </w:numPr>
        <w:spacing w:after="0"/>
        <w:ind w:right="-426"/>
        <w:jc w:val="both"/>
        <w:rPr>
          <w:rFonts w:ascii="Times New Roman" w:hAnsi="Times New Roman"/>
          <w:sz w:val="18"/>
          <w:szCs w:val="18"/>
        </w:rPr>
      </w:pPr>
      <w:r w:rsidRPr="00B05939">
        <w:rPr>
          <w:rFonts w:ascii="Times New Roman" w:hAnsi="Times New Roman"/>
          <w:b/>
          <w:sz w:val="24"/>
          <w:szCs w:val="24"/>
        </w:rPr>
        <w:t xml:space="preserve">Учебно-методическое обеспечение самостоятельной работы </w:t>
      </w:r>
      <w:r w:rsidR="005428F3" w:rsidRPr="00B05939">
        <w:rPr>
          <w:rFonts w:ascii="Times New Roman" w:hAnsi="Times New Roman"/>
          <w:b/>
          <w:sz w:val="24"/>
          <w:szCs w:val="24"/>
        </w:rPr>
        <w:t>обучающихся</w:t>
      </w:r>
      <w:r w:rsidRPr="00F52D95">
        <w:rPr>
          <w:rFonts w:ascii="Times New Roman" w:hAnsi="Times New Roman"/>
          <w:b/>
          <w:sz w:val="18"/>
          <w:szCs w:val="18"/>
        </w:rPr>
        <w:t xml:space="preserve"> </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Самостоятельная работа студентов включает изучение отдельных теоретических вопросов по теме учебной программы по соответствующим литературным источникам, а также решение практических задач и ситуаций по заданию преподавателя. Результатом самостоятельной работы студентов могут быть:</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решения задач (практических заданий);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ответы на вопросы в процессе собеседования;</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участие в работе круглых столов, в дискуссиях, полемике, диспутах, дебатах;</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групповые и индивидуальные проекты.</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ab/>
        <w:t>Результаты самостоятельной работы студентов контролируются преподавателем в течение семестра.</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ab/>
        <w:t>При подготовке к занятиям студенту полезно:</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изучить теоретический материал по данной теме (конспект занятия);</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ознакомиться с литературой, рекомендованной преподавателем;</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выполнить задания, предложенные преподавателем, к занятию;</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составить перечень вопросов, вызывающих затруднения, неясности или сомнения, обсудить их с преподавателем или на занятии;</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заниматься самостоятельным поиском дополнительной литературы по изучаемой теме.</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ab/>
        <w:t>Учебно-методическое обеспечение самостоятельной работы по отдельным разделам дисциплины:</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Тема 1. – основная литература, источники № 1 – 3; дополнительная литература, источники № 1 и 2.</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Тема 2.– основная литература, источник № 1; дополнительная литература, источники № 1 и 2.</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Тема 3.– основная литература, источники № 1 и 3; дополнительная литература, источники № 1 и 2.</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Тема 4. – основная литература, источники № 1 - 3; дополнительная литература, источники № 1 и 2.</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Тема 5. – основная литература, источники № 1– 3; дополнительная литература, источники № 1 и 2.</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ab/>
        <w:t>Формой промежуточной аттестации по изучению дисциплины является сдача зачета. Обучающийся должен ответить на один вопрос и решить задачу.</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lastRenderedPageBreak/>
        <w:tab/>
        <w:t>Текущий контроль осуществляется в ходе учебного процесса и по результатам выполнения заданий для самостоятельной работы. Основными формами текущего контроля знаний являются:</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обсуждение вынесенных в планы практических занятий вопросов в процессе собеседования;</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обсуждение выполненных заданий, обсуждение вытекающих из них выводов и рекомендаций.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обсуждение выполнения групповых и индивидуальных проектов;</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обсуждение современных проблем бухгалтерского учета в процессе проведения круглого стола, дискуссии, полемики, диспута, дебатов.</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Возможные темы групповых и индивидуальных проектов</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w:t>
      </w:r>
      <w:r w:rsidRPr="002B23C2">
        <w:rPr>
          <w:rFonts w:ascii="Times New Roman" w:hAnsi="Times New Roman"/>
          <w:sz w:val="24"/>
          <w:szCs w:val="18"/>
        </w:rPr>
        <w:tab/>
        <w:t>Особенности и проблемы нормативного регулирования бухгалтерского учета.</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2.</w:t>
      </w:r>
      <w:r w:rsidRPr="002B23C2">
        <w:rPr>
          <w:rFonts w:ascii="Times New Roman" w:hAnsi="Times New Roman"/>
          <w:sz w:val="24"/>
          <w:szCs w:val="18"/>
        </w:rPr>
        <w:tab/>
        <w:t>История развития бухгалтерского учета.</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3.</w:t>
      </w:r>
      <w:r w:rsidRPr="002B23C2">
        <w:rPr>
          <w:rFonts w:ascii="Times New Roman" w:hAnsi="Times New Roman"/>
          <w:sz w:val="24"/>
          <w:szCs w:val="18"/>
        </w:rPr>
        <w:tab/>
        <w:t>Особенности и проблемы бухгалтерского учета кассовых операций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4.</w:t>
      </w:r>
      <w:r w:rsidRPr="002B23C2">
        <w:rPr>
          <w:rFonts w:ascii="Times New Roman" w:hAnsi="Times New Roman"/>
          <w:sz w:val="24"/>
          <w:szCs w:val="18"/>
        </w:rPr>
        <w:tab/>
        <w:t>Особенности и проблемы бухгалтерского учета расчетных операций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5.</w:t>
      </w:r>
      <w:r w:rsidRPr="002B23C2">
        <w:rPr>
          <w:rFonts w:ascii="Times New Roman" w:hAnsi="Times New Roman"/>
          <w:sz w:val="24"/>
          <w:szCs w:val="18"/>
        </w:rPr>
        <w:tab/>
        <w:t>Особенности и проблемы бухгалтерского учета финансовых вложений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6.</w:t>
      </w:r>
      <w:r w:rsidRPr="002B23C2">
        <w:rPr>
          <w:rFonts w:ascii="Times New Roman" w:hAnsi="Times New Roman"/>
          <w:sz w:val="24"/>
          <w:szCs w:val="18"/>
        </w:rPr>
        <w:tab/>
        <w:t>Особенности и проблемы бухгалтерского учета основных средств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7.</w:t>
      </w:r>
      <w:r w:rsidRPr="002B23C2">
        <w:rPr>
          <w:rFonts w:ascii="Times New Roman" w:hAnsi="Times New Roman"/>
          <w:sz w:val="24"/>
          <w:szCs w:val="18"/>
        </w:rPr>
        <w:tab/>
        <w:t>Особенности и проблемы бухгалтерского учета нематериальных активов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8.</w:t>
      </w:r>
      <w:r w:rsidRPr="002B23C2">
        <w:rPr>
          <w:rFonts w:ascii="Times New Roman" w:hAnsi="Times New Roman"/>
          <w:sz w:val="24"/>
          <w:szCs w:val="18"/>
        </w:rPr>
        <w:tab/>
        <w:t>Особенности и проблемы бухгалтерского учета запасов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9.</w:t>
      </w:r>
      <w:r w:rsidRPr="002B23C2">
        <w:rPr>
          <w:rFonts w:ascii="Times New Roman" w:hAnsi="Times New Roman"/>
          <w:sz w:val="24"/>
          <w:szCs w:val="18"/>
        </w:rPr>
        <w:tab/>
        <w:t>Особенности и проблемы бухгалтерского учета операций по оплате труда работников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10.</w:t>
      </w:r>
      <w:r w:rsidRPr="002B23C2">
        <w:rPr>
          <w:rFonts w:ascii="Times New Roman" w:hAnsi="Times New Roman"/>
          <w:sz w:val="24"/>
          <w:szCs w:val="18"/>
        </w:rPr>
        <w:tab/>
        <w:t>Особенности и проблемы бухгалтерского учета операций с подотчетными лицами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11.</w:t>
      </w:r>
      <w:r w:rsidRPr="002B23C2">
        <w:rPr>
          <w:rFonts w:ascii="Times New Roman" w:hAnsi="Times New Roman"/>
          <w:sz w:val="24"/>
          <w:szCs w:val="18"/>
        </w:rPr>
        <w:tab/>
        <w:t>Особенности и проблемы бухгалтерского учета расчетов по налогам и сборам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12.</w:t>
      </w:r>
      <w:r w:rsidRPr="002B23C2">
        <w:rPr>
          <w:rFonts w:ascii="Times New Roman" w:hAnsi="Times New Roman"/>
          <w:sz w:val="24"/>
          <w:szCs w:val="18"/>
        </w:rPr>
        <w:tab/>
        <w:t>Особенности и проблемы бухгалтерского учета доходов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13.</w:t>
      </w:r>
      <w:r w:rsidRPr="002B23C2">
        <w:rPr>
          <w:rFonts w:ascii="Times New Roman" w:hAnsi="Times New Roman"/>
          <w:sz w:val="24"/>
          <w:szCs w:val="18"/>
        </w:rPr>
        <w:tab/>
        <w:t>Особенности и проблемы бухгалтерского учета расходов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14.</w:t>
      </w:r>
      <w:r w:rsidRPr="002B23C2">
        <w:rPr>
          <w:rFonts w:ascii="Times New Roman" w:hAnsi="Times New Roman"/>
          <w:sz w:val="24"/>
          <w:szCs w:val="18"/>
        </w:rPr>
        <w:tab/>
        <w:t>Особенности и проблемы бухгалтерского учета финансового результата деятельности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15.</w:t>
      </w:r>
      <w:r w:rsidRPr="002B23C2">
        <w:rPr>
          <w:rFonts w:ascii="Times New Roman" w:hAnsi="Times New Roman"/>
          <w:sz w:val="24"/>
          <w:szCs w:val="18"/>
        </w:rPr>
        <w:tab/>
        <w:t>Особенности и проблемы бухгалтерского учета операций по использованию прибыли.</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16.</w:t>
      </w:r>
      <w:r w:rsidRPr="002B23C2">
        <w:rPr>
          <w:rFonts w:ascii="Times New Roman" w:hAnsi="Times New Roman"/>
          <w:sz w:val="24"/>
          <w:szCs w:val="18"/>
        </w:rPr>
        <w:tab/>
        <w:t>Особенности и проблемы бухгалтерского учета операций по формированию уставного капитала.</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17.</w:t>
      </w:r>
      <w:r w:rsidRPr="002B23C2">
        <w:rPr>
          <w:rFonts w:ascii="Times New Roman" w:hAnsi="Times New Roman"/>
          <w:sz w:val="24"/>
          <w:szCs w:val="18"/>
        </w:rPr>
        <w:tab/>
        <w:t>Особенности и проблемы нормативного регулирования порядка составления и представления бухгалтерской отчетности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18.</w:t>
      </w:r>
      <w:r w:rsidRPr="002B23C2">
        <w:rPr>
          <w:rFonts w:ascii="Times New Roman" w:hAnsi="Times New Roman"/>
          <w:sz w:val="24"/>
          <w:szCs w:val="18"/>
        </w:rPr>
        <w:tab/>
        <w:t>Особенности и проблемы формирования бухгалтерской отчетности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19.</w:t>
      </w:r>
      <w:r w:rsidRPr="002B23C2">
        <w:rPr>
          <w:rFonts w:ascii="Times New Roman" w:hAnsi="Times New Roman"/>
          <w:sz w:val="24"/>
          <w:szCs w:val="18"/>
        </w:rPr>
        <w:tab/>
        <w:t>Особенности и проблемы формирования бухгалтерского баланса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20.</w:t>
      </w:r>
      <w:r w:rsidRPr="002B23C2">
        <w:rPr>
          <w:rFonts w:ascii="Times New Roman" w:hAnsi="Times New Roman"/>
          <w:sz w:val="24"/>
          <w:szCs w:val="18"/>
        </w:rPr>
        <w:tab/>
        <w:t>Особенности и проблемы формирования отчета о финансовых результатах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lastRenderedPageBreak/>
        <w:t>21.</w:t>
      </w:r>
      <w:r w:rsidRPr="002B23C2">
        <w:rPr>
          <w:rFonts w:ascii="Times New Roman" w:hAnsi="Times New Roman"/>
          <w:sz w:val="24"/>
          <w:szCs w:val="18"/>
        </w:rPr>
        <w:tab/>
        <w:t>Особенности и проблемы формирования отчета об изменениях капитала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22.</w:t>
      </w:r>
      <w:r w:rsidRPr="002B23C2">
        <w:rPr>
          <w:rFonts w:ascii="Times New Roman" w:hAnsi="Times New Roman"/>
          <w:sz w:val="24"/>
          <w:szCs w:val="18"/>
        </w:rPr>
        <w:tab/>
        <w:t>Особенности и проблемы формирования отчета о движении денежных средств физкультурно-спортивных организаций</w:t>
      </w:r>
    </w:p>
    <w:p w:rsidR="00DA5574"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23.</w:t>
      </w:r>
      <w:r w:rsidRPr="002B23C2">
        <w:rPr>
          <w:rFonts w:ascii="Times New Roman" w:hAnsi="Times New Roman"/>
          <w:sz w:val="24"/>
          <w:szCs w:val="18"/>
        </w:rPr>
        <w:tab/>
        <w:t>Особенности и проблемы формирования пояснений к бухгалтерской отчетности физкультурно-спортивных организаций</w:t>
      </w:r>
    </w:p>
    <w:p w:rsidR="00C2780B" w:rsidRDefault="00C2780B" w:rsidP="00DA5574">
      <w:pPr>
        <w:spacing w:after="0"/>
        <w:ind w:left="-142" w:right="-426"/>
        <w:jc w:val="both"/>
        <w:rPr>
          <w:rFonts w:ascii="Times New Roman" w:hAnsi="Times New Roman"/>
          <w:sz w:val="20"/>
          <w:szCs w:val="18"/>
        </w:rPr>
      </w:pPr>
    </w:p>
    <w:p w:rsidR="002B23C2" w:rsidRPr="002B23C2" w:rsidRDefault="002B23C2" w:rsidP="002B23C2">
      <w:pPr>
        <w:spacing w:after="0" w:line="240" w:lineRule="auto"/>
        <w:jc w:val="center"/>
        <w:rPr>
          <w:rFonts w:ascii="Times New Roman" w:hAnsi="Times New Roman"/>
          <w:b/>
          <w:sz w:val="20"/>
          <w:szCs w:val="20"/>
        </w:rPr>
      </w:pPr>
      <w:r w:rsidRPr="0067759D">
        <w:rPr>
          <w:rFonts w:ascii="Times New Roman" w:hAnsi="Times New Roman"/>
          <w:b/>
          <w:sz w:val="20"/>
          <w:szCs w:val="20"/>
        </w:rPr>
        <w:t>Задания для самостоятельной работы студентов</w:t>
      </w:r>
    </w:p>
    <w:tbl>
      <w:tblPr>
        <w:tblW w:w="10206" w:type="dxa"/>
        <w:tblInd w:w="108" w:type="dxa"/>
        <w:tblLayout w:type="fixed"/>
        <w:tblLook w:val="0000" w:firstRow="0" w:lastRow="0" w:firstColumn="0" w:lastColumn="0" w:noHBand="0" w:noVBand="0"/>
      </w:tblPr>
      <w:tblGrid>
        <w:gridCol w:w="2390"/>
        <w:gridCol w:w="7816"/>
      </w:tblGrid>
      <w:tr w:rsidR="002B23C2" w:rsidRPr="002B23C2" w:rsidTr="00511807">
        <w:tc>
          <w:tcPr>
            <w:tcW w:w="2390" w:type="dxa"/>
            <w:tcBorders>
              <w:top w:val="single" w:sz="4" w:space="0" w:color="000000"/>
              <w:left w:val="single" w:sz="4" w:space="0" w:color="000000"/>
              <w:bottom w:val="single" w:sz="4" w:space="0" w:color="000000"/>
            </w:tcBorders>
          </w:tcPr>
          <w:p w:rsidR="002B23C2" w:rsidRPr="002B23C2" w:rsidRDefault="002B23C2" w:rsidP="002B23C2">
            <w:pPr>
              <w:spacing w:after="0" w:line="240" w:lineRule="auto"/>
              <w:jc w:val="center"/>
              <w:rPr>
                <w:rFonts w:ascii="Times New Roman" w:hAnsi="Times New Roman"/>
                <w:b/>
                <w:sz w:val="20"/>
                <w:szCs w:val="20"/>
              </w:rPr>
            </w:pPr>
            <w:r w:rsidRPr="002B23C2">
              <w:rPr>
                <w:rFonts w:ascii="Times New Roman" w:hAnsi="Times New Roman"/>
                <w:b/>
                <w:sz w:val="20"/>
                <w:szCs w:val="20"/>
              </w:rPr>
              <w:t>Тема дисциплины</w:t>
            </w:r>
          </w:p>
        </w:tc>
        <w:tc>
          <w:tcPr>
            <w:tcW w:w="7816" w:type="dxa"/>
            <w:tcBorders>
              <w:top w:val="single" w:sz="4" w:space="0" w:color="000000"/>
              <w:left w:val="single" w:sz="4" w:space="0" w:color="000000"/>
              <w:bottom w:val="single" w:sz="4" w:space="0" w:color="000000"/>
              <w:right w:val="single" w:sz="4" w:space="0" w:color="000000"/>
            </w:tcBorders>
          </w:tcPr>
          <w:p w:rsidR="002B23C2" w:rsidRPr="002B23C2" w:rsidRDefault="002B23C2" w:rsidP="002B23C2">
            <w:pPr>
              <w:spacing w:after="0" w:line="240" w:lineRule="auto"/>
              <w:jc w:val="center"/>
              <w:rPr>
                <w:rFonts w:ascii="Times New Roman" w:hAnsi="Times New Roman"/>
                <w:b/>
                <w:sz w:val="20"/>
                <w:szCs w:val="20"/>
              </w:rPr>
            </w:pPr>
            <w:r w:rsidRPr="002B23C2">
              <w:rPr>
                <w:rFonts w:ascii="Times New Roman" w:hAnsi="Times New Roman"/>
                <w:b/>
                <w:sz w:val="20"/>
                <w:szCs w:val="20"/>
              </w:rPr>
              <w:t>Виды и содержание самостоятельной работы</w:t>
            </w:r>
          </w:p>
        </w:tc>
      </w:tr>
      <w:tr w:rsidR="002B23C2" w:rsidRPr="002B23C2" w:rsidTr="00511807">
        <w:trPr>
          <w:trHeight w:val="1190"/>
        </w:trPr>
        <w:tc>
          <w:tcPr>
            <w:tcW w:w="2390" w:type="dxa"/>
            <w:tcBorders>
              <w:top w:val="single" w:sz="4" w:space="0" w:color="000000"/>
              <w:left w:val="single" w:sz="4" w:space="0" w:color="000000"/>
              <w:bottom w:val="single" w:sz="4" w:space="0" w:color="000000"/>
            </w:tcBorders>
          </w:tcPr>
          <w:p w:rsidR="002B23C2" w:rsidRPr="002B23C2" w:rsidRDefault="002B23C2" w:rsidP="002B23C2">
            <w:pPr>
              <w:spacing w:after="0" w:line="240" w:lineRule="auto"/>
              <w:rPr>
                <w:rFonts w:ascii="Times New Roman" w:hAnsi="Times New Roman"/>
                <w:sz w:val="20"/>
                <w:szCs w:val="20"/>
              </w:rPr>
            </w:pPr>
            <w:r w:rsidRPr="002B23C2">
              <w:rPr>
                <w:rFonts w:ascii="Times New Roman" w:hAnsi="Times New Roman"/>
                <w:sz w:val="20"/>
                <w:szCs w:val="20"/>
              </w:rPr>
              <w:t>Тема 1. Основы бухгалтерского учета</w:t>
            </w:r>
          </w:p>
        </w:tc>
        <w:tc>
          <w:tcPr>
            <w:tcW w:w="7816" w:type="dxa"/>
            <w:tcBorders>
              <w:top w:val="single" w:sz="4" w:space="0" w:color="000000"/>
              <w:left w:val="single" w:sz="4" w:space="0" w:color="000000"/>
              <w:bottom w:val="single" w:sz="4" w:space="0" w:color="000000"/>
              <w:right w:val="single" w:sz="4" w:space="0" w:color="000000"/>
            </w:tcBorders>
          </w:tcPr>
          <w:p w:rsidR="002B23C2" w:rsidRPr="002B23C2" w:rsidRDefault="002B23C2" w:rsidP="002B23C2">
            <w:pPr>
              <w:numPr>
                <w:ilvl w:val="0"/>
                <w:numId w:val="14"/>
              </w:numPr>
              <w:spacing w:after="0" w:line="240" w:lineRule="auto"/>
              <w:jc w:val="both"/>
              <w:rPr>
                <w:rFonts w:ascii="Times New Roman" w:hAnsi="Times New Roman"/>
                <w:sz w:val="20"/>
                <w:szCs w:val="20"/>
              </w:rPr>
            </w:pPr>
            <w:r w:rsidRPr="002B23C2">
              <w:rPr>
                <w:rFonts w:ascii="Times New Roman" w:hAnsi="Times New Roman"/>
                <w:sz w:val="20"/>
                <w:szCs w:val="20"/>
              </w:rPr>
              <w:t>Формирование и усвоение содержания конспекта лекций на базе рекомендованной лектором учебной литературы и нормативных правовых актов, включая информационные образовательные ресурсы (электронные учебники, электронные библиотеки и др.).</w:t>
            </w:r>
          </w:p>
          <w:p w:rsidR="002B23C2" w:rsidRPr="002B23C2" w:rsidRDefault="002B23C2" w:rsidP="002B23C2">
            <w:pPr>
              <w:numPr>
                <w:ilvl w:val="0"/>
                <w:numId w:val="14"/>
              </w:numPr>
              <w:spacing w:after="0" w:line="240" w:lineRule="auto"/>
              <w:jc w:val="both"/>
              <w:rPr>
                <w:rFonts w:ascii="Times New Roman" w:hAnsi="Times New Roman"/>
                <w:sz w:val="20"/>
                <w:szCs w:val="20"/>
              </w:rPr>
            </w:pPr>
            <w:r w:rsidRPr="002B23C2">
              <w:rPr>
                <w:rFonts w:ascii="Times New Roman" w:hAnsi="Times New Roman"/>
                <w:sz w:val="20"/>
                <w:szCs w:val="20"/>
              </w:rPr>
              <w:t>Выполнение домашнего задания и индивидуальных работ к практическому занятию.</w:t>
            </w:r>
          </w:p>
          <w:p w:rsidR="002B23C2" w:rsidRPr="002B23C2" w:rsidRDefault="002B23C2" w:rsidP="002B23C2">
            <w:pPr>
              <w:numPr>
                <w:ilvl w:val="0"/>
                <w:numId w:val="14"/>
              </w:numPr>
              <w:spacing w:after="0" w:line="240" w:lineRule="auto"/>
              <w:jc w:val="both"/>
              <w:rPr>
                <w:rFonts w:ascii="Times New Roman" w:hAnsi="Times New Roman"/>
                <w:sz w:val="20"/>
                <w:szCs w:val="20"/>
              </w:rPr>
            </w:pPr>
            <w:r w:rsidRPr="002B23C2">
              <w:rPr>
                <w:rFonts w:ascii="Times New Roman" w:hAnsi="Times New Roman"/>
                <w:sz w:val="20"/>
                <w:szCs w:val="20"/>
              </w:rPr>
              <w:t>Поиск и изучение нормативно-правовой документации по основам бухгалтерского учета в системе Консультант Плюс</w:t>
            </w:r>
            <w:r>
              <w:rPr>
                <w:rFonts w:ascii="Times New Roman" w:hAnsi="Times New Roman"/>
                <w:sz w:val="20"/>
                <w:szCs w:val="20"/>
              </w:rPr>
              <w:t>.</w:t>
            </w:r>
          </w:p>
        </w:tc>
      </w:tr>
      <w:tr w:rsidR="002B23C2" w:rsidRPr="002B23C2" w:rsidTr="00511807">
        <w:trPr>
          <w:trHeight w:val="415"/>
        </w:trPr>
        <w:tc>
          <w:tcPr>
            <w:tcW w:w="2390" w:type="dxa"/>
            <w:tcBorders>
              <w:top w:val="single" w:sz="4" w:space="0" w:color="000000"/>
              <w:left w:val="single" w:sz="4" w:space="0" w:color="000000"/>
              <w:bottom w:val="single" w:sz="4" w:space="0" w:color="000000"/>
            </w:tcBorders>
          </w:tcPr>
          <w:p w:rsidR="002B23C2" w:rsidRPr="002B23C2" w:rsidRDefault="002B23C2" w:rsidP="002B23C2">
            <w:pPr>
              <w:spacing w:after="0" w:line="240" w:lineRule="auto"/>
              <w:rPr>
                <w:rFonts w:ascii="Times New Roman" w:hAnsi="Times New Roman"/>
                <w:sz w:val="20"/>
                <w:szCs w:val="20"/>
              </w:rPr>
            </w:pPr>
            <w:r w:rsidRPr="002B23C2">
              <w:rPr>
                <w:rFonts w:ascii="Times New Roman" w:hAnsi="Times New Roman"/>
                <w:sz w:val="20"/>
                <w:szCs w:val="20"/>
              </w:rPr>
              <w:t>Тема 2. Предмет и метод бухгалтерского учета</w:t>
            </w:r>
          </w:p>
        </w:tc>
        <w:tc>
          <w:tcPr>
            <w:tcW w:w="7816" w:type="dxa"/>
            <w:tcBorders>
              <w:top w:val="single" w:sz="4" w:space="0" w:color="000000"/>
              <w:left w:val="single" w:sz="4" w:space="0" w:color="000000"/>
              <w:bottom w:val="single" w:sz="4" w:space="0" w:color="000000"/>
              <w:right w:val="single" w:sz="4" w:space="0" w:color="000000"/>
            </w:tcBorders>
          </w:tcPr>
          <w:p w:rsidR="002B23C2" w:rsidRPr="002B23C2" w:rsidRDefault="002B23C2" w:rsidP="002B23C2">
            <w:pPr>
              <w:numPr>
                <w:ilvl w:val="0"/>
                <w:numId w:val="15"/>
              </w:numPr>
              <w:spacing w:after="0" w:line="240" w:lineRule="auto"/>
              <w:jc w:val="both"/>
              <w:rPr>
                <w:rFonts w:ascii="Times New Roman" w:hAnsi="Times New Roman"/>
                <w:sz w:val="20"/>
                <w:szCs w:val="20"/>
              </w:rPr>
            </w:pPr>
            <w:r w:rsidRPr="002B23C2">
              <w:rPr>
                <w:rFonts w:ascii="Times New Roman" w:hAnsi="Times New Roman"/>
                <w:sz w:val="20"/>
                <w:szCs w:val="20"/>
              </w:rPr>
              <w:t>Формирование и усвоение содержания конспекта лекций на базе рекомендованной лектором учебной литературы и нормативных правовых актов, включая информационные образовательные ресурсы (электронные учебники, электронные библиотеки и др.).</w:t>
            </w:r>
          </w:p>
          <w:p w:rsidR="002B23C2" w:rsidRPr="002B23C2" w:rsidRDefault="002B23C2" w:rsidP="002B23C2">
            <w:pPr>
              <w:numPr>
                <w:ilvl w:val="0"/>
                <w:numId w:val="15"/>
              </w:numPr>
              <w:spacing w:after="0" w:line="240" w:lineRule="auto"/>
              <w:rPr>
                <w:rFonts w:ascii="Times New Roman" w:hAnsi="Times New Roman"/>
                <w:sz w:val="20"/>
                <w:szCs w:val="20"/>
              </w:rPr>
            </w:pPr>
            <w:r w:rsidRPr="002B23C2">
              <w:rPr>
                <w:rFonts w:ascii="Times New Roman" w:hAnsi="Times New Roman"/>
                <w:sz w:val="20"/>
                <w:szCs w:val="20"/>
              </w:rPr>
              <w:t>Выполнение домашнего задания и индивидуальных работ к практическому занятию</w:t>
            </w:r>
            <w:r>
              <w:rPr>
                <w:rFonts w:ascii="Times New Roman" w:hAnsi="Times New Roman"/>
                <w:sz w:val="20"/>
                <w:szCs w:val="20"/>
              </w:rPr>
              <w:t>.</w:t>
            </w:r>
          </w:p>
          <w:p w:rsidR="002B23C2" w:rsidRPr="002B23C2" w:rsidRDefault="002B23C2" w:rsidP="002B23C2">
            <w:pPr>
              <w:numPr>
                <w:ilvl w:val="0"/>
                <w:numId w:val="15"/>
              </w:numPr>
              <w:spacing w:after="0" w:line="240" w:lineRule="auto"/>
              <w:jc w:val="both"/>
              <w:rPr>
                <w:rFonts w:ascii="Times New Roman" w:hAnsi="Times New Roman"/>
                <w:sz w:val="20"/>
                <w:szCs w:val="20"/>
              </w:rPr>
            </w:pPr>
            <w:r w:rsidRPr="002B23C2">
              <w:rPr>
                <w:rFonts w:ascii="Times New Roman" w:hAnsi="Times New Roman"/>
                <w:sz w:val="20"/>
                <w:szCs w:val="20"/>
              </w:rPr>
              <w:t>Поиск и изучение научных статей по предмету и методу бухгалтерского учета в системе Консультант Плюс</w:t>
            </w:r>
            <w:r>
              <w:rPr>
                <w:rFonts w:ascii="Times New Roman" w:hAnsi="Times New Roman"/>
                <w:sz w:val="20"/>
                <w:szCs w:val="20"/>
              </w:rPr>
              <w:t>.</w:t>
            </w:r>
          </w:p>
        </w:tc>
      </w:tr>
      <w:tr w:rsidR="002B23C2" w:rsidRPr="002B23C2" w:rsidTr="00511807">
        <w:trPr>
          <w:trHeight w:val="1190"/>
        </w:trPr>
        <w:tc>
          <w:tcPr>
            <w:tcW w:w="2390" w:type="dxa"/>
            <w:tcBorders>
              <w:top w:val="single" w:sz="4" w:space="0" w:color="000000"/>
              <w:left w:val="single" w:sz="4" w:space="0" w:color="000000"/>
              <w:bottom w:val="single" w:sz="4" w:space="0" w:color="000000"/>
            </w:tcBorders>
          </w:tcPr>
          <w:p w:rsidR="002B23C2" w:rsidRPr="002B23C2" w:rsidRDefault="002B23C2" w:rsidP="002B23C2">
            <w:pPr>
              <w:spacing w:after="0" w:line="240" w:lineRule="auto"/>
              <w:rPr>
                <w:rFonts w:ascii="Times New Roman" w:hAnsi="Times New Roman"/>
                <w:sz w:val="20"/>
                <w:szCs w:val="20"/>
              </w:rPr>
            </w:pPr>
            <w:r w:rsidRPr="002B23C2">
              <w:rPr>
                <w:rFonts w:ascii="Times New Roman" w:hAnsi="Times New Roman"/>
                <w:sz w:val="20"/>
                <w:szCs w:val="20"/>
              </w:rPr>
              <w:t>Тема 3. Система счетов бухгалтерского учета и двойная запись</w:t>
            </w:r>
          </w:p>
        </w:tc>
        <w:tc>
          <w:tcPr>
            <w:tcW w:w="7816" w:type="dxa"/>
            <w:tcBorders>
              <w:top w:val="single" w:sz="4" w:space="0" w:color="000000"/>
              <w:left w:val="single" w:sz="4" w:space="0" w:color="000000"/>
              <w:bottom w:val="single" w:sz="4" w:space="0" w:color="000000"/>
              <w:right w:val="single" w:sz="4" w:space="0" w:color="000000"/>
            </w:tcBorders>
          </w:tcPr>
          <w:p w:rsidR="002B23C2" w:rsidRPr="002B23C2" w:rsidRDefault="002B23C2" w:rsidP="002B23C2">
            <w:pPr>
              <w:numPr>
                <w:ilvl w:val="0"/>
                <w:numId w:val="16"/>
              </w:numPr>
              <w:spacing w:after="0" w:line="240" w:lineRule="auto"/>
              <w:jc w:val="both"/>
              <w:rPr>
                <w:rFonts w:ascii="Times New Roman" w:hAnsi="Times New Roman"/>
                <w:sz w:val="20"/>
                <w:szCs w:val="20"/>
              </w:rPr>
            </w:pPr>
            <w:r w:rsidRPr="002B23C2">
              <w:rPr>
                <w:rFonts w:ascii="Times New Roman" w:hAnsi="Times New Roman"/>
                <w:sz w:val="20"/>
                <w:szCs w:val="20"/>
              </w:rPr>
              <w:t>Формирование и усвоение содержания конспекта лекций на базе рекомендованной лектором учебной литературы и нормативных правовых актов, включая информационные образовательные ресурсы (электронные учебники, электронные библиотеки и др.).</w:t>
            </w:r>
          </w:p>
          <w:p w:rsidR="002B23C2" w:rsidRPr="002B23C2" w:rsidRDefault="002B23C2" w:rsidP="002B23C2">
            <w:pPr>
              <w:numPr>
                <w:ilvl w:val="0"/>
                <w:numId w:val="16"/>
              </w:numPr>
              <w:spacing w:after="0" w:line="240" w:lineRule="auto"/>
              <w:jc w:val="both"/>
              <w:rPr>
                <w:rFonts w:ascii="Times New Roman" w:hAnsi="Times New Roman"/>
                <w:sz w:val="20"/>
                <w:szCs w:val="20"/>
              </w:rPr>
            </w:pPr>
            <w:r w:rsidRPr="002B23C2">
              <w:rPr>
                <w:rFonts w:ascii="Times New Roman" w:hAnsi="Times New Roman"/>
                <w:sz w:val="20"/>
                <w:szCs w:val="20"/>
              </w:rPr>
              <w:t xml:space="preserve">Выполнение домашнего задания и индивидуальных работ к практическому занятию. </w:t>
            </w:r>
          </w:p>
          <w:p w:rsidR="002B23C2" w:rsidRPr="002B23C2" w:rsidRDefault="002B23C2" w:rsidP="002B23C2">
            <w:pPr>
              <w:numPr>
                <w:ilvl w:val="0"/>
                <w:numId w:val="16"/>
              </w:numPr>
              <w:spacing w:after="0" w:line="240" w:lineRule="auto"/>
              <w:jc w:val="both"/>
              <w:rPr>
                <w:rFonts w:ascii="Times New Roman" w:hAnsi="Times New Roman"/>
                <w:sz w:val="20"/>
                <w:szCs w:val="20"/>
              </w:rPr>
            </w:pPr>
            <w:r w:rsidRPr="002B23C2">
              <w:rPr>
                <w:rFonts w:ascii="Times New Roman" w:hAnsi="Times New Roman"/>
                <w:sz w:val="20"/>
                <w:szCs w:val="20"/>
              </w:rPr>
              <w:t xml:space="preserve">Поиск и изучение нормативно-правовой документации и научных статей по системе счетов бухгалтерского учета и двойной записи в системе Консультант Плюс. </w:t>
            </w:r>
          </w:p>
        </w:tc>
      </w:tr>
      <w:tr w:rsidR="002B23C2" w:rsidRPr="002B23C2" w:rsidTr="00511807">
        <w:trPr>
          <w:trHeight w:val="1190"/>
        </w:trPr>
        <w:tc>
          <w:tcPr>
            <w:tcW w:w="2390" w:type="dxa"/>
            <w:tcBorders>
              <w:top w:val="single" w:sz="4" w:space="0" w:color="000000"/>
              <w:left w:val="single" w:sz="4" w:space="0" w:color="000000"/>
              <w:bottom w:val="single" w:sz="4" w:space="0" w:color="000000"/>
            </w:tcBorders>
          </w:tcPr>
          <w:p w:rsidR="002B23C2" w:rsidRPr="002B23C2" w:rsidRDefault="002B23C2" w:rsidP="002B23C2">
            <w:pPr>
              <w:spacing w:after="0" w:line="240" w:lineRule="auto"/>
              <w:rPr>
                <w:rFonts w:ascii="Times New Roman" w:hAnsi="Times New Roman"/>
                <w:sz w:val="20"/>
                <w:szCs w:val="20"/>
              </w:rPr>
            </w:pPr>
            <w:r w:rsidRPr="002B23C2">
              <w:rPr>
                <w:rFonts w:ascii="Times New Roman" w:hAnsi="Times New Roman"/>
                <w:sz w:val="20"/>
                <w:szCs w:val="20"/>
              </w:rPr>
              <w:t>Тема 4. Основы бухгалтерского учета активов, обязательств, капитала, доходов и расходов физкультурно-спортивных организаций</w:t>
            </w:r>
          </w:p>
        </w:tc>
        <w:tc>
          <w:tcPr>
            <w:tcW w:w="7816" w:type="dxa"/>
            <w:tcBorders>
              <w:top w:val="single" w:sz="4" w:space="0" w:color="000000"/>
              <w:left w:val="single" w:sz="4" w:space="0" w:color="000000"/>
              <w:bottom w:val="single" w:sz="4" w:space="0" w:color="000000"/>
              <w:right w:val="single" w:sz="4" w:space="0" w:color="000000"/>
            </w:tcBorders>
          </w:tcPr>
          <w:p w:rsidR="002B23C2" w:rsidRPr="002B23C2" w:rsidRDefault="002B23C2" w:rsidP="002B23C2">
            <w:pPr>
              <w:spacing w:after="0" w:line="240" w:lineRule="auto"/>
              <w:jc w:val="both"/>
              <w:rPr>
                <w:rFonts w:ascii="Times New Roman" w:hAnsi="Times New Roman"/>
                <w:sz w:val="20"/>
                <w:szCs w:val="20"/>
              </w:rPr>
            </w:pPr>
            <w:r w:rsidRPr="002B23C2">
              <w:rPr>
                <w:rFonts w:ascii="Times New Roman" w:hAnsi="Times New Roman"/>
                <w:sz w:val="20"/>
                <w:szCs w:val="20"/>
              </w:rPr>
              <w:t>1.</w:t>
            </w:r>
            <w:r w:rsidRPr="002B23C2">
              <w:rPr>
                <w:rFonts w:ascii="Times New Roman" w:hAnsi="Times New Roman"/>
                <w:sz w:val="20"/>
                <w:szCs w:val="20"/>
              </w:rPr>
              <w:tab/>
              <w:t>Формирование и усвоение содержания конспекта лекций на базе рекомендованной лектором учебной литературы и нормативных правовых актов, включая информационные образовательные ресурсы (электронные учебники</w:t>
            </w:r>
            <w:r>
              <w:rPr>
                <w:rFonts w:ascii="Times New Roman" w:hAnsi="Times New Roman"/>
                <w:sz w:val="20"/>
                <w:szCs w:val="20"/>
              </w:rPr>
              <w:t>, электронные библиотеки и др.).</w:t>
            </w:r>
          </w:p>
          <w:p w:rsidR="002B23C2" w:rsidRPr="002B23C2" w:rsidRDefault="002B23C2" w:rsidP="002B23C2">
            <w:pPr>
              <w:spacing w:after="0" w:line="240" w:lineRule="auto"/>
              <w:jc w:val="both"/>
              <w:rPr>
                <w:rFonts w:ascii="Times New Roman" w:hAnsi="Times New Roman"/>
                <w:sz w:val="20"/>
                <w:szCs w:val="20"/>
              </w:rPr>
            </w:pPr>
            <w:r w:rsidRPr="002B23C2">
              <w:rPr>
                <w:rFonts w:ascii="Times New Roman" w:hAnsi="Times New Roman"/>
                <w:sz w:val="20"/>
                <w:szCs w:val="20"/>
              </w:rPr>
              <w:t>2.</w:t>
            </w:r>
            <w:r w:rsidRPr="002B23C2">
              <w:rPr>
                <w:rFonts w:ascii="Times New Roman" w:hAnsi="Times New Roman"/>
                <w:sz w:val="20"/>
                <w:szCs w:val="20"/>
              </w:rPr>
              <w:tab/>
              <w:t>Выполнение домашнего задания и индивидуальных работ к практическому занятию</w:t>
            </w:r>
            <w:r>
              <w:rPr>
                <w:rFonts w:ascii="Times New Roman" w:hAnsi="Times New Roman"/>
                <w:sz w:val="20"/>
                <w:szCs w:val="20"/>
              </w:rPr>
              <w:t>.</w:t>
            </w:r>
          </w:p>
          <w:p w:rsidR="002B23C2" w:rsidRPr="002B23C2" w:rsidRDefault="002B23C2" w:rsidP="002B23C2">
            <w:pPr>
              <w:spacing w:after="0" w:line="240" w:lineRule="auto"/>
              <w:jc w:val="both"/>
              <w:rPr>
                <w:rFonts w:ascii="Times New Roman" w:hAnsi="Times New Roman"/>
                <w:sz w:val="20"/>
                <w:szCs w:val="20"/>
              </w:rPr>
            </w:pPr>
            <w:r w:rsidRPr="002B23C2">
              <w:rPr>
                <w:rFonts w:ascii="Times New Roman" w:hAnsi="Times New Roman"/>
                <w:sz w:val="20"/>
                <w:szCs w:val="20"/>
              </w:rPr>
              <w:t>3.</w:t>
            </w:r>
            <w:r w:rsidRPr="002B23C2">
              <w:rPr>
                <w:rFonts w:ascii="Times New Roman" w:hAnsi="Times New Roman"/>
                <w:sz w:val="20"/>
                <w:szCs w:val="20"/>
              </w:rPr>
              <w:tab/>
              <w:t>Поиск и изучение нормативно-правовой документации и научных статей по основам бухгалтерского учета активов, обязательств, капитала, доходов и расходов физкультурно-спортивных организаций в системе Консультант Плюс</w:t>
            </w:r>
            <w:r>
              <w:rPr>
                <w:rFonts w:ascii="Times New Roman" w:hAnsi="Times New Roman"/>
                <w:sz w:val="20"/>
                <w:szCs w:val="20"/>
              </w:rPr>
              <w:t>.</w:t>
            </w:r>
          </w:p>
        </w:tc>
      </w:tr>
      <w:tr w:rsidR="002B23C2" w:rsidRPr="002B23C2" w:rsidTr="00511807">
        <w:trPr>
          <w:trHeight w:val="1190"/>
        </w:trPr>
        <w:tc>
          <w:tcPr>
            <w:tcW w:w="2390" w:type="dxa"/>
            <w:tcBorders>
              <w:top w:val="single" w:sz="4" w:space="0" w:color="000000"/>
              <w:left w:val="single" w:sz="4" w:space="0" w:color="000000"/>
              <w:bottom w:val="single" w:sz="4" w:space="0" w:color="000000"/>
            </w:tcBorders>
          </w:tcPr>
          <w:p w:rsidR="002B23C2" w:rsidRPr="002B23C2" w:rsidRDefault="002B23C2" w:rsidP="002B23C2">
            <w:pPr>
              <w:spacing w:after="0" w:line="240" w:lineRule="auto"/>
              <w:rPr>
                <w:rFonts w:ascii="Times New Roman" w:hAnsi="Times New Roman"/>
                <w:sz w:val="20"/>
                <w:szCs w:val="20"/>
              </w:rPr>
            </w:pPr>
            <w:r w:rsidRPr="002B23C2">
              <w:rPr>
                <w:rFonts w:ascii="Times New Roman" w:hAnsi="Times New Roman"/>
                <w:sz w:val="20"/>
                <w:szCs w:val="20"/>
              </w:rPr>
              <w:t>Тема 5. Бухгалтерская отчетность физкультурно-спортивных организаций</w:t>
            </w:r>
          </w:p>
        </w:tc>
        <w:tc>
          <w:tcPr>
            <w:tcW w:w="7816" w:type="dxa"/>
            <w:tcBorders>
              <w:top w:val="single" w:sz="4" w:space="0" w:color="000000"/>
              <w:left w:val="single" w:sz="4" w:space="0" w:color="000000"/>
              <w:bottom w:val="single" w:sz="4" w:space="0" w:color="000000"/>
              <w:right w:val="single" w:sz="4" w:space="0" w:color="000000"/>
            </w:tcBorders>
          </w:tcPr>
          <w:p w:rsidR="002B23C2" w:rsidRPr="002B23C2" w:rsidRDefault="002B23C2" w:rsidP="002B23C2">
            <w:pPr>
              <w:spacing w:after="0" w:line="240" w:lineRule="auto"/>
              <w:jc w:val="both"/>
              <w:rPr>
                <w:rFonts w:ascii="Times New Roman" w:hAnsi="Times New Roman"/>
                <w:sz w:val="20"/>
                <w:szCs w:val="20"/>
              </w:rPr>
            </w:pPr>
            <w:r w:rsidRPr="002B23C2">
              <w:rPr>
                <w:rFonts w:ascii="Times New Roman" w:hAnsi="Times New Roman"/>
                <w:sz w:val="20"/>
                <w:szCs w:val="20"/>
              </w:rPr>
              <w:t>1.</w:t>
            </w:r>
            <w:r w:rsidRPr="002B23C2">
              <w:rPr>
                <w:rFonts w:ascii="Times New Roman" w:hAnsi="Times New Roman"/>
                <w:sz w:val="20"/>
                <w:szCs w:val="20"/>
              </w:rPr>
              <w:tab/>
              <w:t>Формирование и усвоение содержания конспекта лекций на базе рекомендованной лектором учебной литературы и нормативных правовых актов, включая информационные образовательные ресурсы (электронные учебники, электронные библиотеки и др.).</w:t>
            </w:r>
          </w:p>
          <w:p w:rsidR="002B23C2" w:rsidRPr="002B23C2" w:rsidRDefault="002B23C2" w:rsidP="002B23C2">
            <w:pPr>
              <w:spacing w:after="0" w:line="240" w:lineRule="auto"/>
              <w:jc w:val="both"/>
              <w:rPr>
                <w:rFonts w:ascii="Times New Roman" w:hAnsi="Times New Roman"/>
                <w:sz w:val="20"/>
                <w:szCs w:val="20"/>
              </w:rPr>
            </w:pPr>
            <w:r w:rsidRPr="002B23C2">
              <w:rPr>
                <w:rFonts w:ascii="Times New Roman" w:hAnsi="Times New Roman"/>
                <w:sz w:val="20"/>
                <w:szCs w:val="20"/>
              </w:rPr>
              <w:t>2.</w:t>
            </w:r>
            <w:r w:rsidRPr="002B23C2">
              <w:rPr>
                <w:rFonts w:ascii="Times New Roman" w:hAnsi="Times New Roman"/>
                <w:sz w:val="20"/>
                <w:szCs w:val="20"/>
              </w:rPr>
              <w:tab/>
              <w:t xml:space="preserve">Выполнение домашнего задания и индивидуальных работ к практическому занятию. </w:t>
            </w:r>
          </w:p>
          <w:p w:rsidR="002B23C2" w:rsidRPr="002B23C2" w:rsidRDefault="002B23C2" w:rsidP="002B23C2">
            <w:pPr>
              <w:spacing w:after="0" w:line="240" w:lineRule="auto"/>
              <w:jc w:val="both"/>
              <w:rPr>
                <w:rFonts w:ascii="Times New Roman" w:hAnsi="Times New Roman"/>
                <w:sz w:val="20"/>
                <w:szCs w:val="20"/>
              </w:rPr>
            </w:pPr>
            <w:r w:rsidRPr="002B23C2">
              <w:rPr>
                <w:rFonts w:ascii="Times New Roman" w:hAnsi="Times New Roman"/>
                <w:sz w:val="20"/>
                <w:szCs w:val="20"/>
              </w:rPr>
              <w:t>3.</w:t>
            </w:r>
            <w:r w:rsidRPr="002B23C2">
              <w:rPr>
                <w:rFonts w:ascii="Times New Roman" w:hAnsi="Times New Roman"/>
                <w:sz w:val="20"/>
                <w:szCs w:val="20"/>
              </w:rPr>
              <w:tab/>
              <w:t>Поиск и изучение нормативно-правовой документации и научных статей по формированию бухгалтерской отчетности физкультурно-спортивных организаций в системе Консультант Плюс</w:t>
            </w:r>
            <w:r>
              <w:rPr>
                <w:rFonts w:ascii="Times New Roman" w:hAnsi="Times New Roman"/>
                <w:sz w:val="20"/>
                <w:szCs w:val="20"/>
              </w:rPr>
              <w:t>.</w:t>
            </w:r>
          </w:p>
        </w:tc>
      </w:tr>
    </w:tbl>
    <w:p w:rsidR="002B23C2" w:rsidRPr="002B23C2" w:rsidRDefault="002B23C2" w:rsidP="002B23C2">
      <w:pPr>
        <w:spacing w:after="0"/>
        <w:ind w:right="-426"/>
        <w:jc w:val="both"/>
        <w:rPr>
          <w:rFonts w:ascii="Times New Roman" w:hAnsi="Times New Roman"/>
          <w:sz w:val="20"/>
          <w:szCs w:val="18"/>
        </w:rPr>
      </w:pPr>
    </w:p>
    <w:p w:rsidR="00EE4B4F" w:rsidRPr="00B05939" w:rsidRDefault="00A55147" w:rsidP="000C2BAD">
      <w:pPr>
        <w:numPr>
          <w:ilvl w:val="0"/>
          <w:numId w:val="13"/>
        </w:numPr>
        <w:spacing w:after="0"/>
        <w:ind w:right="-426"/>
        <w:jc w:val="both"/>
        <w:rPr>
          <w:rFonts w:ascii="Times New Roman" w:hAnsi="Times New Roman"/>
          <w:sz w:val="24"/>
          <w:szCs w:val="24"/>
        </w:rPr>
      </w:pPr>
      <w:r w:rsidRPr="00B05939">
        <w:rPr>
          <w:rFonts w:ascii="Times New Roman" w:hAnsi="Times New Roman"/>
          <w:b/>
          <w:sz w:val="24"/>
          <w:szCs w:val="24"/>
        </w:rPr>
        <w:t>Фонд оценочных средств для промежуточной аттестации по дисциплине (модулю</w:t>
      </w:r>
      <w:r w:rsidRPr="00B05939">
        <w:rPr>
          <w:rFonts w:ascii="Times New Roman" w:hAnsi="Times New Roman"/>
          <w:sz w:val="24"/>
          <w:szCs w:val="24"/>
        </w:rPr>
        <w:t xml:space="preserve">), </w:t>
      </w:r>
    </w:p>
    <w:p w:rsidR="00A55147" w:rsidRDefault="00A55147" w:rsidP="004875A9">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rsidR="00DA5574" w:rsidRPr="00B05939" w:rsidRDefault="00DA5574" w:rsidP="004875A9">
      <w:pPr>
        <w:spacing w:after="0" w:line="240" w:lineRule="auto"/>
        <w:ind w:left="-142" w:right="-426"/>
        <w:rPr>
          <w:rFonts w:ascii="Times New Roman" w:hAnsi="Times New Roman"/>
          <w:sz w:val="24"/>
          <w:szCs w:val="24"/>
        </w:rPr>
      </w:pPr>
    </w:p>
    <w:p w:rsidR="003E0A17" w:rsidRPr="001126EB" w:rsidRDefault="00E85ECD" w:rsidP="001126EB">
      <w:pPr>
        <w:pStyle w:val="a6"/>
        <w:numPr>
          <w:ilvl w:val="1"/>
          <w:numId w:val="12"/>
        </w:numPr>
        <w:tabs>
          <w:tab w:val="left" w:pos="993"/>
          <w:tab w:val="left" w:pos="1276"/>
        </w:tabs>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DA5574" w:rsidRPr="00F52D95" w:rsidTr="00333445">
        <w:tc>
          <w:tcPr>
            <w:tcW w:w="1419" w:type="dxa"/>
            <w:vMerge w:val="restart"/>
            <w:vAlign w:val="center"/>
          </w:tcPr>
          <w:p w:rsidR="00DA5574" w:rsidRPr="00F52D95" w:rsidRDefault="00DA5574" w:rsidP="00333445">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Pr>
          <w:p w:rsidR="00DA5574" w:rsidRPr="004B76EF" w:rsidRDefault="004B76EF" w:rsidP="00333445">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DA5574" w:rsidRPr="00F52D95" w:rsidTr="00333445">
        <w:tc>
          <w:tcPr>
            <w:tcW w:w="1419" w:type="dxa"/>
            <w:vMerge/>
            <w:vAlign w:val="center"/>
          </w:tcPr>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DA5574" w:rsidRPr="00F52D95" w:rsidRDefault="00DA5574" w:rsidP="00333445">
            <w:pPr>
              <w:jc w:val="center"/>
              <w:rPr>
                <w:rFonts w:ascii="Times New Roman" w:hAnsi="Times New Roman"/>
                <w:b/>
                <w:color w:val="000000"/>
                <w:sz w:val="18"/>
                <w:szCs w:val="18"/>
              </w:rPr>
            </w:pPr>
          </w:p>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A5574" w:rsidRPr="00F52D95" w:rsidTr="00333445">
        <w:tc>
          <w:tcPr>
            <w:tcW w:w="1419" w:type="dxa"/>
            <w:vMerge/>
            <w:vAlign w:val="center"/>
          </w:tcPr>
          <w:p w:rsidR="00DA5574" w:rsidRPr="00F52D95" w:rsidRDefault="00DA5574" w:rsidP="00333445">
            <w:pPr>
              <w:spacing w:after="0" w:line="240" w:lineRule="auto"/>
              <w:rPr>
                <w:rFonts w:ascii="Times New Roman" w:hAnsi="Times New Roman"/>
                <w:sz w:val="18"/>
                <w:szCs w:val="18"/>
                <w:u w:val="single"/>
              </w:rPr>
            </w:pPr>
          </w:p>
        </w:tc>
        <w:tc>
          <w:tcPr>
            <w:tcW w:w="2550" w:type="dxa"/>
            <w:gridSpan w:val="2"/>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DA5574" w:rsidRPr="00F52D95" w:rsidTr="00333445">
        <w:tc>
          <w:tcPr>
            <w:tcW w:w="1419" w:type="dxa"/>
            <w:vAlign w:val="center"/>
          </w:tcPr>
          <w:p w:rsidR="00DA5574" w:rsidRPr="005F5E0A" w:rsidRDefault="00DA5574" w:rsidP="00333445">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Умения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минимальных умений . Невозможность оценить наличие умений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основные умения.</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 Выполнены все задания, в полном объеме, но некоторые с недочетами.</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умения,решены все основные задачи с отдельными 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полном объеме. </w:t>
            </w: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Выполнены все задания, в полном</w:t>
            </w:r>
          </w:p>
          <w:p w:rsidR="00DA5574" w:rsidRPr="00F52D95" w:rsidRDefault="004B76EF" w:rsidP="00333445">
            <w:pPr>
              <w:rPr>
                <w:rFonts w:ascii="Times New Roman" w:hAnsi="Times New Roman"/>
                <w:color w:val="000000"/>
                <w:sz w:val="18"/>
                <w:szCs w:val="18"/>
              </w:rPr>
            </w:pPr>
            <w:r>
              <w:rPr>
                <w:rFonts w:ascii="Times New Roman" w:hAnsi="Times New Roman"/>
                <w:color w:val="000000"/>
                <w:sz w:val="18"/>
                <w:szCs w:val="18"/>
              </w:rPr>
              <w:t>о</w:t>
            </w:r>
            <w:r w:rsidR="00DA5574" w:rsidRPr="00F52D95">
              <w:rPr>
                <w:rFonts w:ascii="Times New Roman" w:hAnsi="Times New Roman"/>
                <w:color w:val="000000"/>
                <w:sz w:val="18"/>
                <w:szCs w:val="18"/>
              </w:rPr>
              <w:t>бъеме без недочетов</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Навыки</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p w:rsidR="00DA5574" w:rsidRPr="00F52D95" w:rsidRDefault="00DA5574" w:rsidP="00333445">
            <w:pPr>
              <w:rPr>
                <w:rFonts w:ascii="Times New Roman" w:hAnsi="Times New Roman"/>
                <w:color w:val="000000"/>
                <w:sz w:val="18"/>
                <w:szCs w:val="18"/>
              </w:rPr>
            </w:pP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rsidR="00DA5574" w:rsidRPr="00F52D95" w:rsidRDefault="00DA5574" w:rsidP="00333445">
            <w:pPr>
              <w:rPr>
                <w:rFonts w:ascii="Times New Roman" w:hAnsi="Times New Roman"/>
                <w:color w:val="000000"/>
                <w:sz w:val="18"/>
                <w:szCs w:val="18"/>
              </w:rPr>
            </w:pP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rsidR="00DA5574" w:rsidRPr="00F52D95" w:rsidRDefault="00DA5574" w:rsidP="00333445">
            <w:pPr>
              <w:rPr>
                <w:rFonts w:ascii="Times New Roman" w:hAnsi="Times New Roman"/>
                <w:color w:val="000000"/>
                <w:sz w:val="18"/>
                <w:szCs w:val="18"/>
              </w:rPr>
            </w:pP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275" w:type="dxa"/>
          </w:tcPr>
          <w:p w:rsidR="00DA5574" w:rsidRPr="00F52D95" w:rsidRDefault="00DA5574" w:rsidP="00333445">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к  решению нестандартных задач </w:t>
            </w: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rPr>
            </w:pPr>
          </w:p>
        </w:tc>
      </w:tr>
    </w:tbl>
    <w:p w:rsidR="00242B00" w:rsidRDefault="00242B00" w:rsidP="008C7CFA">
      <w:pPr>
        <w:spacing w:after="0" w:line="360" w:lineRule="auto"/>
        <w:ind w:left="-567" w:firstLine="567"/>
        <w:jc w:val="center"/>
        <w:rPr>
          <w:rFonts w:ascii="Times New Roman" w:hAnsi="Times New Roman"/>
          <w:b/>
          <w:sz w:val="24"/>
          <w:szCs w:val="24"/>
        </w:rPr>
      </w:pPr>
    </w:p>
    <w:p w:rsidR="008C7CFA" w:rsidRPr="005E4FA2" w:rsidRDefault="008C7CFA" w:rsidP="008C7CFA">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804"/>
      </w:tblGrid>
      <w:tr w:rsidR="008C7CFA" w:rsidRPr="008C7CFA" w:rsidTr="001126EB">
        <w:trPr>
          <w:trHeight w:val="330"/>
        </w:trPr>
        <w:tc>
          <w:tcPr>
            <w:tcW w:w="3686" w:type="dxa"/>
            <w:gridSpan w:val="2"/>
          </w:tcPr>
          <w:p w:rsidR="008C7CFA" w:rsidRPr="008C7CFA" w:rsidRDefault="008C7CFA" w:rsidP="00333445">
            <w:pPr>
              <w:tabs>
                <w:tab w:val="center" w:pos="1238"/>
              </w:tabs>
              <w:ind w:left="-567" w:firstLine="567"/>
              <w:rPr>
                <w:rFonts w:ascii="Times New Roman" w:hAnsi="Times New Roman"/>
                <w:b/>
                <w:snapToGrid w:val="0"/>
                <w:sz w:val="24"/>
                <w:szCs w:val="24"/>
              </w:rPr>
            </w:pPr>
            <w:r w:rsidRPr="008C7CFA">
              <w:rPr>
                <w:rFonts w:ascii="Times New Roman" w:hAnsi="Times New Roman"/>
                <w:b/>
                <w:snapToGrid w:val="0"/>
                <w:sz w:val="24"/>
                <w:szCs w:val="24"/>
              </w:rPr>
              <w:tab/>
              <w:t>Оценка</w:t>
            </w:r>
          </w:p>
        </w:tc>
        <w:tc>
          <w:tcPr>
            <w:tcW w:w="6804" w:type="dxa"/>
            <w:shd w:val="clear" w:color="auto" w:fill="auto"/>
          </w:tcPr>
          <w:p w:rsidR="008C7CFA" w:rsidRPr="008C7CFA" w:rsidRDefault="008C7CFA" w:rsidP="00333445">
            <w:pPr>
              <w:ind w:left="-567"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8C7CFA" w:rsidRPr="008C7CFA" w:rsidTr="001126EB">
        <w:trPr>
          <w:trHeight w:val="857"/>
        </w:trPr>
        <w:tc>
          <w:tcPr>
            <w:tcW w:w="1276" w:type="dxa"/>
            <w:vMerge w:val="restart"/>
          </w:tcPr>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t>Превосходно</w:t>
            </w:r>
          </w:p>
        </w:tc>
        <w:tc>
          <w:tcPr>
            <w:tcW w:w="6804" w:type="dxa"/>
            <w:shd w:val="clear" w:color="auto" w:fill="auto"/>
          </w:tcPr>
          <w:p w:rsidR="008C7CFA" w:rsidRPr="008C7CFA" w:rsidRDefault="008C7CFA" w:rsidP="00333445">
            <w:pPr>
              <w:rPr>
                <w:rFonts w:ascii="Times New Roman" w:hAnsi="Times New Roman"/>
                <w:b/>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8C7CFA" w:rsidRPr="008C7CFA" w:rsidTr="001126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Отлично</w:t>
            </w:r>
          </w:p>
        </w:tc>
        <w:tc>
          <w:tcPr>
            <w:tcW w:w="6804" w:type="dxa"/>
            <w:shd w:val="clear" w:color="auto" w:fill="auto"/>
          </w:tcPr>
          <w:p w:rsidR="008C7CFA" w:rsidRPr="008C7CFA" w:rsidRDefault="008C7CFA" w:rsidP="00333445">
            <w:pPr>
              <w:ind w:left="34"/>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8C7CFA" w:rsidRPr="008C7CFA" w:rsidTr="001126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Очень хорошо</w:t>
            </w:r>
          </w:p>
        </w:tc>
        <w:tc>
          <w:tcPr>
            <w:tcW w:w="6804"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8C7CFA" w:rsidRPr="008C7CFA" w:rsidTr="001126EB">
        <w:trPr>
          <w:trHeight w:val="570"/>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Хорошо</w:t>
            </w:r>
          </w:p>
        </w:tc>
        <w:tc>
          <w:tcPr>
            <w:tcW w:w="6804" w:type="dxa"/>
            <w:shd w:val="clear" w:color="auto" w:fill="auto"/>
          </w:tcPr>
          <w:p w:rsidR="008C7CFA" w:rsidRPr="008C7CFA" w:rsidRDefault="008C7CFA" w:rsidP="00333445">
            <w:pPr>
              <w:ind w:left="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8C7CFA" w:rsidTr="001126EB">
        <w:trPr>
          <w:trHeight w:val="284"/>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Удовлетворительно</w:t>
            </w:r>
          </w:p>
        </w:tc>
        <w:tc>
          <w:tcPr>
            <w:tcW w:w="6804"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8C7CFA" w:rsidTr="001126EB">
        <w:trPr>
          <w:trHeight w:val="570"/>
        </w:trPr>
        <w:tc>
          <w:tcPr>
            <w:tcW w:w="1276" w:type="dxa"/>
            <w:vMerge w:val="restart"/>
          </w:tcPr>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5378EB" w:rsidP="005378EB">
            <w:pPr>
              <w:ind w:left="-246" w:firstLine="426"/>
              <w:jc w:val="center"/>
              <w:rPr>
                <w:rFonts w:ascii="Times New Roman" w:hAnsi="Times New Roman"/>
                <w:snapToGrid w:val="0"/>
                <w:sz w:val="24"/>
                <w:szCs w:val="24"/>
              </w:rPr>
            </w:pPr>
            <w:r>
              <w:rPr>
                <w:rFonts w:ascii="Times New Roman" w:hAnsi="Times New Roman"/>
                <w:snapToGrid w:val="0"/>
                <w:sz w:val="24"/>
                <w:szCs w:val="24"/>
              </w:rPr>
              <w:t>н</w:t>
            </w:r>
            <w:r w:rsidR="008C7CFA" w:rsidRPr="008C7CFA">
              <w:rPr>
                <w:rFonts w:ascii="Times New Roman" w:hAnsi="Times New Roman"/>
                <w:snapToGrid w:val="0"/>
                <w:sz w:val="24"/>
                <w:szCs w:val="24"/>
              </w:rPr>
              <w:t>е</w:t>
            </w:r>
            <w:r>
              <w:rPr>
                <w:rFonts w:ascii="Times New Roman" w:hAnsi="Times New Roman"/>
                <w:snapToGrid w:val="0"/>
                <w:sz w:val="24"/>
                <w:szCs w:val="24"/>
              </w:rPr>
              <w:t xml:space="preserve"> </w:t>
            </w:r>
            <w:r w:rsidR="008C7CFA"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Неудовлетворитель-</w:t>
            </w:r>
          </w:p>
          <w:p w:rsidR="008C7CFA" w:rsidRPr="008C7CFA" w:rsidRDefault="008C7CFA" w:rsidP="00333445">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но</w:t>
            </w:r>
          </w:p>
          <w:p w:rsidR="008C7CFA" w:rsidRPr="008C7CFA" w:rsidRDefault="008C7CFA" w:rsidP="00333445">
            <w:pPr>
              <w:rPr>
                <w:rFonts w:ascii="Times New Roman" w:hAnsi="Times New Roman"/>
                <w:sz w:val="24"/>
                <w:szCs w:val="24"/>
              </w:rPr>
            </w:pPr>
          </w:p>
          <w:p w:rsidR="008C7CFA" w:rsidRPr="008C7CFA" w:rsidRDefault="008C7CFA" w:rsidP="00333445">
            <w:pPr>
              <w:jc w:val="right"/>
              <w:rPr>
                <w:rFonts w:ascii="Times New Roman" w:hAnsi="Times New Roman"/>
                <w:sz w:val="24"/>
                <w:szCs w:val="24"/>
              </w:rPr>
            </w:pPr>
          </w:p>
        </w:tc>
        <w:tc>
          <w:tcPr>
            <w:tcW w:w="6804"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8C7CFA" w:rsidRPr="008C7CFA" w:rsidTr="001126EB">
        <w:trPr>
          <w:trHeight w:val="298"/>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Плохо</w:t>
            </w:r>
          </w:p>
        </w:tc>
        <w:tc>
          <w:tcPr>
            <w:tcW w:w="6804"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rsidR="001126EB" w:rsidRDefault="001126EB" w:rsidP="008C7CFA">
      <w:pPr>
        <w:pStyle w:val="a6"/>
        <w:tabs>
          <w:tab w:val="left" w:pos="1665"/>
        </w:tabs>
        <w:ind w:left="-142" w:right="-426"/>
        <w:rPr>
          <w:rFonts w:ascii="Times New Roman" w:hAnsi="Times New Roman"/>
          <w:sz w:val="24"/>
          <w:szCs w:val="18"/>
        </w:rPr>
      </w:pPr>
    </w:p>
    <w:p w:rsidR="00AE7728" w:rsidRPr="001126EB" w:rsidRDefault="00AE7728" w:rsidP="008C7CFA">
      <w:pPr>
        <w:pStyle w:val="a6"/>
        <w:tabs>
          <w:tab w:val="left" w:pos="1665"/>
        </w:tabs>
        <w:ind w:left="-142" w:right="-426"/>
        <w:rPr>
          <w:rFonts w:ascii="Times New Roman" w:hAnsi="Times New Roman"/>
          <w:sz w:val="24"/>
          <w:szCs w:val="18"/>
        </w:rPr>
      </w:pPr>
      <w:r>
        <w:rPr>
          <w:rFonts w:ascii="Times New Roman" w:hAnsi="Times New Roman"/>
          <w:i/>
        </w:rPr>
        <w:t xml:space="preserve">ПК-7. </w:t>
      </w:r>
      <w:r w:rsidRPr="00E25011">
        <w:rPr>
          <w:rFonts w:ascii="Times New Roman" w:eastAsia="Arial" w:hAnsi="Times New Roman"/>
          <w:sz w:val="24"/>
          <w:szCs w:val="24"/>
        </w:rPr>
        <w:t>Способен обеспечивать ресурсное обеспечение рекреационной, физкультурно-оздоровительной и спортивной деятельности</w:t>
      </w:r>
    </w:p>
    <w:tbl>
      <w:tblPr>
        <w:tblW w:w="10364" w:type="dxa"/>
        <w:tblInd w:w="-50" w:type="dxa"/>
        <w:tblLayout w:type="fixed"/>
        <w:tblLook w:val="0000" w:firstRow="0" w:lastRow="0" w:firstColumn="0" w:lastColumn="0" w:noHBand="0" w:noVBand="0"/>
      </w:tblPr>
      <w:tblGrid>
        <w:gridCol w:w="4338"/>
        <w:gridCol w:w="2825"/>
        <w:gridCol w:w="3201"/>
      </w:tblGrid>
      <w:tr w:rsidR="001126EB" w:rsidRPr="001126EB" w:rsidTr="001126EB">
        <w:tc>
          <w:tcPr>
            <w:tcW w:w="4338" w:type="dxa"/>
            <w:vMerge w:val="restart"/>
            <w:tcBorders>
              <w:top w:val="single" w:sz="4" w:space="0" w:color="000000"/>
              <w:left w:val="single" w:sz="4" w:space="0" w:color="000000"/>
              <w:bottom w:val="single" w:sz="4" w:space="0" w:color="000000"/>
            </w:tcBorders>
            <w:shd w:val="clear" w:color="auto" w:fill="auto"/>
          </w:tcPr>
          <w:p w:rsidR="001126EB" w:rsidRPr="001126EB" w:rsidRDefault="001126EB" w:rsidP="001126EB">
            <w:pPr>
              <w:snapToGrid w:val="0"/>
              <w:spacing w:after="0" w:line="240" w:lineRule="auto"/>
              <w:jc w:val="center"/>
              <w:rPr>
                <w:rFonts w:ascii="Times New Roman" w:hAnsi="Times New Roman"/>
                <w:sz w:val="24"/>
                <w:szCs w:val="24"/>
              </w:rPr>
            </w:pPr>
            <w:r w:rsidRPr="001126EB">
              <w:rPr>
                <w:rFonts w:ascii="Times New Roman" w:hAnsi="Times New Roman"/>
                <w:sz w:val="24"/>
                <w:szCs w:val="24"/>
              </w:rPr>
              <w:t>Индикаторы</w:t>
            </w:r>
          </w:p>
          <w:p w:rsidR="001126EB" w:rsidRPr="001126EB" w:rsidRDefault="001126EB" w:rsidP="001126EB">
            <w:pPr>
              <w:spacing w:after="0" w:line="240" w:lineRule="auto"/>
              <w:jc w:val="center"/>
              <w:rPr>
                <w:rFonts w:ascii="Times New Roman" w:hAnsi="Times New Roman"/>
                <w:sz w:val="24"/>
                <w:szCs w:val="24"/>
              </w:rPr>
            </w:pPr>
            <w:r w:rsidRPr="001126EB">
              <w:rPr>
                <w:rFonts w:ascii="Times New Roman" w:hAnsi="Times New Roman"/>
                <w:sz w:val="24"/>
                <w:szCs w:val="24"/>
              </w:rPr>
              <w:t>компетенции</w:t>
            </w:r>
          </w:p>
        </w:tc>
        <w:tc>
          <w:tcPr>
            <w:tcW w:w="6026" w:type="dxa"/>
            <w:gridSpan w:val="2"/>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1126EB">
            <w:pPr>
              <w:snapToGrid w:val="0"/>
              <w:spacing w:after="0" w:line="240" w:lineRule="auto"/>
              <w:jc w:val="center"/>
              <w:rPr>
                <w:rFonts w:ascii="Times New Roman" w:hAnsi="Times New Roman"/>
                <w:sz w:val="24"/>
                <w:szCs w:val="24"/>
              </w:rPr>
            </w:pPr>
            <w:r w:rsidRPr="001126EB">
              <w:rPr>
                <w:rFonts w:ascii="Times New Roman" w:hAnsi="Times New Roman"/>
                <w:sz w:val="24"/>
                <w:szCs w:val="24"/>
              </w:rPr>
              <w:t>Критерии оценивания (дескрипторы)</w:t>
            </w:r>
          </w:p>
        </w:tc>
      </w:tr>
      <w:tr w:rsidR="001126EB" w:rsidRPr="001126EB" w:rsidTr="001126EB">
        <w:tc>
          <w:tcPr>
            <w:tcW w:w="4338" w:type="dxa"/>
            <w:vMerge/>
            <w:tcBorders>
              <w:top w:val="single" w:sz="4" w:space="0" w:color="000000"/>
              <w:left w:val="single" w:sz="4" w:space="0" w:color="000000"/>
              <w:bottom w:val="single" w:sz="4" w:space="0" w:color="000000"/>
            </w:tcBorders>
            <w:shd w:val="clear" w:color="auto" w:fill="auto"/>
          </w:tcPr>
          <w:p w:rsidR="001126EB" w:rsidRPr="001126EB" w:rsidRDefault="001126EB" w:rsidP="001126EB">
            <w:pPr>
              <w:snapToGrid w:val="0"/>
              <w:spacing w:after="0" w:line="240" w:lineRule="auto"/>
              <w:rPr>
                <w:rFonts w:ascii="Times New Roman" w:hAnsi="Times New Roman"/>
                <w:sz w:val="24"/>
                <w:szCs w:val="24"/>
              </w:rPr>
            </w:pP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snapToGrid w:val="0"/>
              <w:spacing w:after="0" w:line="240" w:lineRule="auto"/>
              <w:jc w:val="center"/>
              <w:rPr>
                <w:rFonts w:ascii="Times New Roman" w:hAnsi="Times New Roman"/>
                <w:sz w:val="24"/>
                <w:szCs w:val="24"/>
              </w:rPr>
            </w:pPr>
            <w:r w:rsidRPr="001126EB">
              <w:rPr>
                <w:rFonts w:ascii="Times New Roman" w:hAnsi="Times New Roman"/>
                <w:sz w:val="24"/>
                <w:szCs w:val="24"/>
              </w:rPr>
              <w:t>не зачтено</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1126EB">
            <w:pPr>
              <w:snapToGrid w:val="0"/>
              <w:spacing w:after="0" w:line="240" w:lineRule="auto"/>
              <w:jc w:val="center"/>
              <w:rPr>
                <w:rFonts w:ascii="Times New Roman" w:hAnsi="Times New Roman"/>
                <w:sz w:val="24"/>
                <w:szCs w:val="24"/>
              </w:rPr>
            </w:pPr>
            <w:r w:rsidRPr="001126EB">
              <w:rPr>
                <w:rFonts w:ascii="Times New Roman" w:hAnsi="Times New Roman"/>
                <w:sz w:val="24"/>
                <w:szCs w:val="24"/>
              </w:rPr>
              <w:t>зачтено</w:t>
            </w:r>
          </w:p>
        </w:tc>
      </w:tr>
      <w:tr w:rsidR="001126EB" w:rsidRPr="001126EB" w:rsidTr="001126EB">
        <w:trPr>
          <w:trHeight w:val="1016"/>
        </w:trPr>
        <w:tc>
          <w:tcPr>
            <w:tcW w:w="4338" w:type="dxa"/>
            <w:tcBorders>
              <w:top w:val="single" w:sz="4" w:space="0" w:color="000000"/>
              <w:left w:val="single" w:sz="4" w:space="0" w:color="000000"/>
              <w:bottom w:val="single" w:sz="4" w:space="0" w:color="000000"/>
            </w:tcBorders>
            <w:shd w:val="clear" w:color="auto" w:fill="auto"/>
          </w:tcPr>
          <w:p w:rsidR="001126EB" w:rsidRPr="00AE7728" w:rsidRDefault="00AE7728" w:rsidP="00AE7728">
            <w:pPr>
              <w:tabs>
                <w:tab w:val="num" w:pos="1"/>
                <w:tab w:val="left" w:pos="426"/>
              </w:tabs>
              <w:spacing w:after="0" w:line="240" w:lineRule="auto"/>
              <w:ind w:left="1"/>
              <w:rPr>
                <w:rFonts w:ascii="Times New Roman" w:hAnsi="Times New Roman"/>
                <w:i/>
              </w:rPr>
            </w:pPr>
            <w:r w:rsidRPr="000A3FE5">
              <w:rPr>
                <w:rFonts w:ascii="Times New Roman" w:hAnsi="Times New Roman"/>
                <w:i/>
              </w:rPr>
              <w:t xml:space="preserve">Знает: основы ресурсного обеспечения деятельности в области рекреации, физической культуры, спорта и туризма </w:t>
            </w: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snapToGrid w:val="0"/>
              <w:spacing w:after="0" w:line="240" w:lineRule="auto"/>
              <w:rPr>
                <w:rFonts w:ascii="Times New Roman" w:hAnsi="Times New Roman"/>
                <w:sz w:val="24"/>
                <w:szCs w:val="24"/>
              </w:rPr>
            </w:pPr>
            <w:r w:rsidRPr="001126EB">
              <w:rPr>
                <w:rFonts w:ascii="Times New Roman" w:hAnsi="Times New Roman"/>
                <w:sz w:val="24"/>
                <w:szCs w:val="24"/>
              </w:rPr>
              <w:t>Полное отсутствие знаний материала.</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1126EB">
            <w:pPr>
              <w:snapToGrid w:val="0"/>
              <w:spacing w:after="0" w:line="240" w:lineRule="auto"/>
              <w:rPr>
                <w:rFonts w:ascii="Times New Roman" w:hAnsi="Times New Roman"/>
                <w:sz w:val="24"/>
                <w:szCs w:val="24"/>
              </w:rPr>
            </w:pPr>
            <w:r w:rsidRPr="001126EB">
              <w:rPr>
                <w:rFonts w:ascii="Times New Roman" w:hAnsi="Times New Roman"/>
                <w:sz w:val="24"/>
                <w:szCs w:val="24"/>
              </w:rPr>
              <w:t>Знание основного материала с рядом негрубых ошибок.</w:t>
            </w:r>
          </w:p>
        </w:tc>
      </w:tr>
      <w:tr w:rsidR="001126EB" w:rsidRPr="001126EB" w:rsidTr="001126EB">
        <w:tc>
          <w:tcPr>
            <w:tcW w:w="4338" w:type="dxa"/>
            <w:tcBorders>
              <w:top w:val="single" w:sz="4" w:space="0" w:color="000000"/>
              <w:left w:val="single" w:sz="4" w:space="0" w:color="000000"/>
              <w:bottom w:val="single" w:sz="4" w:space="0" w:color="000000"/>
            </w:tcBorders>
            <w:shd w:val="clear" w:color="auto" w:fill="auto"/>
          </w:tcPr>
          <w:p w:rsidR="00AE7728" w:rsidRDefault="00AE7728" w:rsidP="00AE7728">
            <w:pPr>
              <w:tabs>
                <w:tab w:val="num" w:pos="1"/>
                <w:tab w:val="left" w:pos="426"/>
              </w:tabs>
              <w:spacing w:after="0" w:line="240" w:lineRule="auto"/>
              <w:ind w:left="1"/>
              <w:rPr>
                <w:rFonts w:ascii="Times New Roman" w:hAnsi="Times New Roman"/>
                <w:i/>
              </w:rPr>
            </w:pPr>
            <w:r w:rsidRPr="000A3FE5">
              <w:rPr>
                <w:rFonts w:ascii="Times New Roman" w:hAnsi="Times New Roman"/>
                <w:i/>
              </w:rPr>
              <w:t xml:space="preserve">Умеет: обеспечивать ресурсное обеспечение рекреационной, физкультурно-оздоровительной и спортивной деятельности </w:t>
            </w:r>
          </w:p>
          <w:p w:rsidR="001126EB" w:rsidRPr="001126EB" w:rsidRDefault="001126EB" w:rsidP="001126EB">
            <w:pPr>
              <w:tabs>
                <w:tab w:val="left" w:pos="822"/>
              </w:tabs>
              <w:spacing w:after="0" w:line="240" w:lineRule="auto"/>
              <w:jc w:val="both"/>
              <w:rPr>
                <w:rFonts w:ascii="Times New Roman" w:hAnsi="Times New Roman"/>
                <w:sz w:val="24"/>
                <w:szCs w:val="24"/>
              </w:rPr>
            </w:pP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tabs>
                <w:tab w:val="left" w:pos="822"/>
              </w:tabs>
              <w:spacing w:after="0" w:line="240" w:lineRule="auto"/>
              <w:jc w:val="both"/>
              <w:rPr>
                <w:rFonts w:ascii="Times New Roman" w:hAnsi="Times New Roman"/>
                <w:bCs/>
                <w:sz w:val="24"/>
                <w:szCs w:val="24"/>
              </w:rPr>
            </w:pPr>
            <w:r w:rsidRPr="001126EB">
              <w:rPr>
                <w:rFonts w:ascii="Times New Roman" w:hAnsi="Times New Roman"/>
                <w:sz w:val="24"/>
                <w:szCs w:val="24"/>
              </w:rPr>
              <w:t>Полное отсутствие умения выбрать и применять средства физической культуры в регулировании работоспособности</w:t>
            </w:r>
            <w:r w:rsidRPr="001126EB">
              <w:rPr>
                <w:rFonts w:ascii="Times New Roman" w:hAnsi="Times New Roman"/>
                <w:bCs/>
                <w:sz w:val="24"/>
                <w:szCs w:val="24"/>
              </w:rPr>
              <w:t>.</w:t>
            </w:r>
          </w:p>
          <w:p w:rsidR="001126EB" w:rsidRPr="001126EB" w:rsidRDefault="001126EB" w:rsidP="001126EB">
            <w:pPr>
              <w:snapToGrid w:val="0"/>
              <w:spacing w:after="0" w:line="240" w:lineRule="auto"/>
              <w:rPr>
                <w:rFonts w:ascii="Times New Roman" w:hAnsi="Times New Roman"/>
                <w:bCs/>
                <w:sz w:val="24"/>
                <w:szCs w:val="24"/>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1126EB">
            <w:pPr>
              <w:tabs>
                <w:tab w:val="left" w:pos="822"/>
              </w:tabs>
              <w:spacing w:after="0" w:line="240" w:lineRule="auto"/>
              <w:jc w:val="both"/>
              <w:rPr>
                <w:rFonts w:ascii="Times New Roman" w:hAnsi="Times New Roman"/>
                <w:bCs/>
                <w:sz w:val="24"/>
                <w:szCs w:val="24"/>
              </w:rPr>
            </w:pPr>
            <w:r w:rsidRPr="001126EB">
              <w:rPr>
                <w:rFonts w:ascii="Times New Roman" w:hAnsi="Times New Roman"/>
                <w:sz w:val="24"/>
                <w:szCs w:val="24"/>
              </w:rPr>
              <w:t>Умение выбрать и   применять средства физической культуры в регулировании работоспособности</w:t>
            </w:r>
            <w:r w:rsidRPr="001126EB">
              <w:rPr>
                <w:rFonts w:ascii="Times New Roman" w:hAnsi="Times New Roman"/>
                <w:bCs/>
                <w:sz w:val="24"/>
                <w:szCs w:val="24"/>
              </w:rPr>
              <w:t xml:space="preserve"> </w:t>
            </w:r>
            <w:r w:rsidRPr="001126EB">
              <w:rPr>
                <w:rFonts w:ascii="Times New Roman" w:hAnsi="Times New Roman"/>
                <w:sz w:val="24"/>
                <w:szCs w:val="24"/>
              </w:rPr>
              <w:t xml:space="preserve">при наличии несущественных. ошибок </w:t>
            </w:r>
          </w:p>
        </w:tc>
      </w:tr>
      <w:tr w:rsidR="001126EB" w:rsidRPr="001126EB" w:rsidTr="001126EB">
        <w:tc>
          <w:tcPr>
            <w:tcW w:w="4338" w:type="dxa"/>
            <w:tcBorders>
              <w:top w:val="single" w:sz="4" w:space="0" w:color="000000"/>
              <w:left w:val="single" w:sz="4" w:space="0" w:color="000000"/>
              <w:bottom w:val="single" w:sz="4" w:space="0" w:color="000000"/>
            </w:tcBorders>
            <w:shd w:val="clear" w:color="auto" w:fill="auto"/>
          </w:tcPr>
          <w:p w:rsidR="001126EB" w:rsidRPr="001126EB" w:rsidRDefault="00AE7728" w:rsidP="001126EB">
            <w:pPr>
              <w:tabs>
                <w:tab w:val="left" w:pos="822"/>
              </w:tabs>
              <w:spacing w:after="0" w:line="240" w:lineRule="auto"/>
              <w:jc w:val="both"/>
              <w:rPr>
                <w:rFonts w:ascii="Times New Roman" w:hAnsi="Times New Roman"/>
                <w:sz w:val="24"/>
                <w:szCs w:val="24"/>
              </w:rPr>
            </w:pPr>
            <w:r>
              <w:rPr>
                <w:rFonts w:ascii="Times New Roman" w:hAnsi="Times New Roman"/>
                <w:i/>
              </w:rPr>
              <w:t>Имеет опыт</w:t>
            </w:r>
            <w:r w:rsidRPr="000A3FE5">
              <w:rPr>
                <w:rFonts w:ascii="Times New Roman" w:hAnsi="Times New Roman"/>
                <w:i/>
              </w:rPr>
              <w:t>: определения необходимого ресурсного обеспечения рекреационной, физкультурно-оздоровительной и спортивной деятельности</w:t>
            </w: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snapToGrid w:val="0"/>
              <w:spacing w:after="0" w:line="240" w:lineRule="auto"/>
              <w:rPr>
                <w:rFonts w:ascii="Times New Roman" w:hAnsi="Times New Roman"/>
                <w:sz w:val="24"/>
                <w:szCs w:val="24"/>
              </w:rPr>
            </w:pPr>
            <w:r w:rsidRPr="001126EB">
              <w:rPr>
                <w:rFonts w:ascii="Times New Roman" w:hAnsi="Times New Roman"/>
                <w:sz w:val="24"/>
                <w:szCs w:val="24"/>
              </w:rPr>
              <w:t xml:space="preserve">Полное отсутствие навыков самостоятельного освоения отдельных </w:t>
            </w:r>
            <w:r w:rsidRPr="001126EB">
              <w:rPr>
                <w:rFonts w:ascii="Times New Roman" w:hAnsi="Times New Roman"/>
                <w:sz w:val="24"/>
                <w:szCs w:val="24"/>
              </w:rPr>
              <w:lastRenderedPageBreak/>
              <w:t>элементов для развития личных физических качеств.</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1126EB">
            <w:pPr>
              <w:snapToGrid w:val="0"/>
              <w:spacing w:after="0" w:line="240" w:lineRule="auto"/>
              <w:rPr>
                <w:rFonts w:ascii="Times New Roman" w:hAnsi="Times New Roman"/>
                <w:sz w:val="24"/>
                <w:szCs w:val="24"/>
              </w:rPr>
            </w:pPr>
            <w:r w:rsidRPr="001126EB">
              <w:rPr>
                <w:rFonts w:ascii="Times New Roman" w:hAnsi="Times New Roman"/>
                <w:sz w:val="24"/>
                <w:szCs w:val="24"/>
              </w:rPr>
              <w:lastRenderedPageBreak/>
              <w:t xml:space="preserve">Наличие минимальных навыков самостоятельного освоения отдельных </w:t>
            </w:r>
            <w:r w:rsidRPr="001126EB">
              <w:rPr>
                <w:rFonts w:ascii="Times New Roman" w:hAnsi="Times New Roman"/>
                <w:sz w:val="24"/>
                <w:szCs w:val="24"/>
              </w:rPr>
              <w:lastRenderedPageBreak/>
              <w:t>элементов для развития физических качеств.</w:t>
            </w:r>
          </w:p>
        </w:tc>
      </w:tr>
    </w:tbl>
    <w:p w:rsidR="009D72AB" w:rsidRDefault="009D72AB" w:rsidP="009D72AB">
      <w:pPr>
        <w:pStyle w:val="a6"/>
        <w:ind w:left="-142" w:right="-426"/>
        <w:rPr>
          <w:rFonts w:ascii="Times New Roman" w:hAnsi="Times New Roman"/>
          <w:sz w:val="18"/>
          <w:szCs w:val="18"/>
        </w:rPr>
      </w:pPr>
    </w:p>
    <w:p w:rsidR="001126EB" w:rsidRPr="001126EB" w:rsidRDefault="00AE34A9" w:rsidP="009D72AB">
      <w:pPr>
        <w:pStyle w:val="a6"/>
        <w:ind w:left="-142" w:right="-426"/>
        <w:rPr>
          <w:rFonts w:ascii="Times New Roman" w:hAnsi="Times New Roman"/>
          <w:sz w:val="24"/>
          <w:szCs w:val="18"/>
        </w:rPr>
      </w:pPr>
      <w:r w:rsidRPr="00E25011">
        <w:rPr>
          <w:rFonts w:ascii="Times New Roman" w:eastAsia="Arial" w:hAnsi="Times New Roman"/>
          <w:sz w:val="24"/>
          <w:szCs w:val="24"/>
        </w:rPr>
        <w:t>ПК-9 - Способен  в  рамках  должностных  функций  работать  с финансово-хозяйственной  документацией  в  сфере  физической  рекреации  и фитнеса, санаторно-курортного комплекса и туризма</w:t>
      </w:r>
    </w:p>
    <w:tbl>
      <w:tblPr>
        <w:tblW w:w="10364" w:type="dxa"/>
        <w:tblInd w:w="-50" w:type="dxa"/>
        <w:tblLayout w:type="fixed"/>
        <w:tblLook w:val="0000" w:firstRow="0" w:lastRow="0" w:firstColumn="0" w:lastColumn="0" w:noHBand="0" w:noVBand="0"/>
      </w:tblPr>
      <w:tblGrid>
        <w:gridCol w:w="4338"/>
        <w:gridCol w:w="2825"/>
        <w:gridCol w:w="3201"/>
      </w:tblGrid>
      <w:tr w:rsidR="001126EB" w:rsidRPr="001126EB" w:rsidTr="008D182E">
        <w:tc>
          <w:tcPr>
            <w:tcW w:w="4338" w:type="dxa"/>
            <w:vMerge w:val="restart"/>
            <w:tcBorders>
              <w:top w:val="single" w:sz="4" w:space="0" w:color="000000"/>
              <w:left w:val="single" w:sz="4" w:space="0" w:color="000000"/>
              <w:bottom w:val="single" w:sz="4" w:space="0" w:color="000000"/>
            </w:tcBorders>
            <w:shd w:val="clear" w:color="auto" w:fill="auto"/>
          </w:tcPr>
          <w:p w:rsidR="001126EB" w:rsidRPr="001126EB" w:rsidRDefault="001126EB" w:rsidP="008D182E">
            <w:pPr>
              <w:snapToGrid w:val="0"/>
              <w:spacing w:after="0" w:line="240" w:lineRule="auto"/>
              <w:jc w:val="center"/>
              <w:rPr>
                <w:rFonts w:ascii="Times New Roman" w:hAnsi="Times New Roman"/>
                <w:sz w:val="24"/>
                <w:szCs w:val="24"/>
              </w:rPr>
            </w:pPr>
            <w:r w:rsidRPr="001126EB">
              <w:rPr>
                <w:rFonts w:ascii="Times New Roman" w:hAnsi="Times New Roman"/>
                <w:sz w:val="24"/>
                <w:szCs w:val="24"/>
              </w:rPr>
              <w:t>Индикаторы</w:t>
            </w:r>
          </w:p>
          <w:p w:rsidR="001126EB" w:rsidRPr="001126EB" w:rsidRDefault="001126EB" w:rsidP="008D182E">
            <w:pPr>
              <w:spacing w:after="0" w:line="240" w:lineRule="auto"/>
              <w:jc w:val="center"/>
              <w:rPr>
                <w:rFonts w:ascii="Times New Roman" w:hAnsi="Times New Roman"/>
                <w:sz w:val="24"/>
                <w:szCs w:val="24"/>
              </w:rPr>
            </w:pPr>
            <w:r w:rsidRPr="001126EB">
              <w:rPr>
                <w:rFonts w:ascii="Times New Roman" w:hAnsi="Times New Roman"/>
                <w:sz w:val="24"/>
                <w:szCs w:val="24"/>
              </w:rPr>
              <w:t>компетенции</w:t>
            </w:r>
          </w:p>
        </w:tc>
        <w:tc>
          <w:tcPr>
            <w:tcW w:w="6026" w:type="dxa"/>
            <w:gridSpan w:val="2"/>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8D182E">
            <w:pPr>
              <w:snapToGrid w:val="0"/>
              <w:spacing w:after="0" w:line="240" w:lineRule="auto"/>
              <w:jc w:val="center"/>
              <w:rPr>
                <w:rFonts w:ascii="Times New Roman" w:hAnsi="Times New Roman"/>
                <w:sz w:val="24"/>
                <w:szCs w:val="24"/>
              </w:rPr>
            </w:pPr>
            <w:r w:rsidRPr="001126EB">
              <w:rPr>
                <w:rFonts w:ascii="Times New Roman" w:hAnsi="Times New Roman"/>
                <w:sz w:val="24"/>
                <w:szCs w:val="24"/>
              </w:rPr>
              <w:t>Критерии оценивания (дескрипторы)</w:t>
            </w:r>
          </w:p>
        </w:tc>
      </w:tr>
      <w:tr w:rsidR="001126EB" w:rsidRPr="001126EB" w:rsidTr="008D182E">
        <w:tc>
          <w:tcPr>
            <w:tcW w:w="4338" w:type="dxa"/>
            <w:vMerge/>
            <w:tcBorders>
              <w:top w:val="single" w:sz="4" w:space="0" w:color="000000"/>
              <w:left w:val="single" w:sz="4" w:space="0" w:color="000000"/>
              <w:bottom w:val="single" w:sz="4" w:space="0" w:color="000000"/>
            </w:tcBorders>
            <w:shd w:val="clear" w:color="auto" w:fill="auto"/>
          </w:tcPr>
          <w:p w:rsidR="001126EB" w:rsidRPr="001126EB" w:rsidRDefault="001126EB" w:rsidP="008D182E">
            <w:pPr>
              <w:snapToGrid w:val="0"/>
              <w:spacing w:after="0" w:line="240" w:lineRule="auto"/>
              <w:rPr>
                <w:rFonts w:ascii="Times New Roman" w:hAnsi="Times New Roman"/>
                <w:sz w:val="24"/>
                <w:szCs w:val="24"/>
              </w:rPr>
            </w:pP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8D182E">
            <w:pPr>
              <w:snapToGrid w:val="0"/>
              <w:spacing w:after="0" w:line="240" w:lineRule="auto"/>
              <w:jc w:val="center"/>
              <w:rPr>
                <w:rFonts w:ascii="Times New Roman" w:hAnsi="Times New Roman"/>
                <w:sz w:val="24"/>
                <w:szCs w:val="24"/>
              </w:rPr>
            </w:pPr>
            <w:r w:rsidRPr="001126EB">
              <w:rPr>
                <w:rFonts w:ascii="Times New Roman" w:hAnsi="Times New Roman"/>
                <w:sz w:val="24"/>
                <w:szCs w:val="24"/>
              </w:rPr>
              <w:t>не зачтено</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8D182E">
            <w:pPr>
              <w:snapToGrid w:val="0"/>
              <w:spacing w:after="0" w:line="240" w:lineRule="auto"/>
              <w:jc w:val="center"/>
              <w:rPr>
                <w:rFonts w:ascii="Times New Roman" w:hAnsi="Times New Roman"/>
                <w:sz w:val="24"/>
                <w:szCs w:val="24"/>
              </w:rPr>
            </w:pPr>
            <w:r w:rsidRPr="001126EB">
              <w:rPr>
                <w:rFonts w:ascii="Times New Roman" w:hAnsi="Times New Roman"/>
                <w:sz w:val="24"/>
                <w:szCs w:val="24"/>
              </w:rPr>
              <w:t>зачтено</w:t>
            </w:r>
          </w:p>
        </w:tc>
      </w:tr>
      <w:tr w:rsidR="001126EB" w:rsidRPr="001126EB" w:rsidTr="008D182E">
        <w:trPr>
          <w:trHeight w:val="1016"/>
        </w:trPr>
        <w:tc>
          <w:tcPr>
            <w:tcW w:w="4338" w:type="dxa"/>
            <w:tcBorders>
              <w:top w:val="single" w:sz="4" w:space="0" w:color="000000"/>
              <w:left w:val="single" w:sz="4" w:space="0" w:color="000000"/>
              <w:bottom w:val="single" w:sz="4" w:space="0" w:color="000000"/>
            </w:tcBorders>
            <w:shd w:val="clear" w:color="auto" w:fill="auto"/>
          </w:tcPr>
          <w:p w:rsidR="001126EB" w:rsidRPr="00AE34A9" w:rsidRDefault="00AE34A9" w:rsidP="00AE34A9">
            <w:pPr>
              <w:spacing w:after="0" w:line="360" w:lineRule="auto"/>
              <w:rPr>
                <w:rFonts w:ascii="Times New Roman" w:eastAsia="Calibri" w:hAnsi="Times New Roman"/>
                <w:iCs/>
                <w:sz w:val="24"/>
                <w:szCs w:val="24"/>
              </w:rPr>
            </w:pPr>
            <w:r>
              <w:rPr>
                <w:rFonts w:ascii="Times New Roman" w:hAnsi="Times New Roman"/>
                <w:i/>
              </w:rPr>
              <w:t>Знает</w:t>
            </w:r>
            <w:r w:rsidRPr="00AE34A9">
              <w:rPr>
                <w:rFonts w:ascii="Times New Roman" w:hAnsi="Times New Roman"/>
                <w:i/>
              </w:rPr>
              <w:t>:</w:t>
            </w:r>
            <w:r>
              <w:rPr>
                <w:rFonts w:ascii="Times New Roman" w:hAnsi="Times New Roman"/>
                <w:i/>
              </w:rPr>
              <w:t xml:space="preserve"> </w:t>
            </w:r>
            <w:r w:rsidRPr="00E25011">
              <w:rPr>
                <w:rFonts w:ascii="Times New Roman" w:hAnsi="Times New Roman"/>
                <w:sz w:val="24"/>
                <w:szCs w:val="24"/>
              </w:rPr>
              <w:t xml:space="preserve">состав и содержание финансово-хозяйственной документации организации </w:t>
            </w:r>
            <w:r w:rsidRPr="00E25011">
              <w:rPr>
                <w:rFonts w:ascii="Times New Roman" w:eastAsia="Calibri" w:hAnsi="Times New Roman"/>
                <w:iCs/>
                <w:sz w:val="24"/>
                <w:szCs w:val="24"/>
              </w:rPr>
              <w:t>физкультурно-спортивной, рекреационной и туристско-краеведческой направленности</w:t>
            </w:r>
            <w:r w:rsidRPr="007E5A35">
              <w:rPr>
                <w:rFonts w:ascii="Times New Roman" w:eastAsia="Calibri" w:hAnsi="Times New Roman"/>
                <w:iCs/>
                <w:sz w:val="24"/>
                <w:szCs w:val="24"/>
              </w:rPr>
              <w:t>;</w:t>
            </w: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8D182E">
            <w:pPr>
              <w:snapToGrid w:val="0"/>
              <w:spacing w:after="0" w:line="240" w:lineRule="auto"/>
              <w:rPr>
                <w:rFonts w:ascii="Times New Roman" w:hAnsi="Times New Roman"/>
                <w:sz w:val="24"/>
                <w:szCs w:val="24"/>
              </w:rPr>
            </w:pPr>
            <w:r w:rsidRPr="001126EB">
              <w:rPr>
                <w:rFonts w:ascii="Times New Roman" w:hAnsi="Times New Roman"/>
                <w:sz w:val="24"/>
                <w:szCs w:val="24"/>
              </w:rPr>
              <w:t>Полное отсутствие знаний материала.</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8D182E">
            <w:pPr>
              <w:snapToGrid w:val="0"/>
              <w:spacing w:after="0" w:line="240" w:lineRule="auto"/>
              <w:rPr>
                <w:rFonts w:ascii="Times New Roman" w:hAnsi="Times New Roman"/>
                <w:sz w:val="24"/>
                <w:szCs w:val="24"/>
              </w:rPr>
            </w:pPr>
            <w:r w:rsidRPr="001126EB">
              <w:rPr>
                <w:rFonts w:ascii="Times New Roman" w:hAnsi="Times New Roman"/>
                <w:sz w:val="24"/>
                <w:szCs w:val="24"/>
              </w:rPr>
              <w:t>Знание основного материала с рядом негрубых ошибок.</w:t>
            </w:r>
          </w:p>
        </w:tc>
      </w:tr>
      <w:tr w:rsidR="001126EB" w:rsidRPr="001126EB" w:rsidTr="008D182E">
        <w:tc>
          <w:tcPr>
            <w:tcW w:w="4338" w:type="dxa"/>
            <w:tcBorders>
              <w:top w:val="single" w:sz="4" w:space="0" w:color="000000"/>
              <w:left w:val="single" w:sz="4" w:space="0" w:color="000000"/>
              <w:bottom w:val="single" w:sz="4" w:space="0" w:color="000000"/>
            </w:tcBorders>
            <w:shd w:val="clear" w:color="auto" w:fill="auto"/>
          </w:tcPr>
          <w:p w:rsidR="00AE34A9" w:rsidRDefault="00AE34A9" w:rsidP="00AE34A9">
            <w:pPr>
              <w:spacing w:after="0" w:line="360" w:lineRule="auto"/>
              <w:rPr>
                <w:rFonts w:ascii="Times New Roman" w:hAnsi="Times New Roman"/>
                <w:sz w:val="24"/>
                <w:szCs w:val="24"/>
              </w:rPr>
            </w:pPr>
            <w:r w:rsidRPr="007E5A35">
              <w:rPr>
                <w:rFonts w:ascii="Times New Roman" w:eastAsia="Calibri" w:hAnsi="Times New Roman"/>
                <w:i/>
                <w:iCs/>
                <w:sz w:val="24"/>
                <w:szCs w:val="24"/>
              </w:rPr>
              <w:t>Умеет</w:t>
            </w:r>
            <w:r w:rsidRPr="00AE34A9">
              <w:rPr>
                <w:rFonts w:ascii="Times New Roman" w:eastAsia="Calibri" w:hAnsi="Times New Roman"/>
                <w:i/>
                <w:iCs/>
                <w:sz w:val="24"/>
                <w:szCs w:val="24"/>
              </w:rPr>
              <w:t>:</w:t>
            </w:r>
            <w:r w:rsidRPr="007E5A35">
              <w:rPr>
                <w:rFonts w:ascii="Times New Roman" w:eastAsia="Calibri" w:hAnsi="Times New Roman"/>
                <w:i/>
                <w:iCs/>
                <w:sz w:val="24"/>
                <w:szCs w:val="24"/>
              </w:rPr>
              <w:t xml:space="preserve"> </w:t>
            </w:r>
            <w:r w:rsidRPr="00E25011">
              <w:rPr>
                <w:rFonts w:ascii="Times New Roman" w:hAnsi="Times New Roman"/>
                <w:sz w:val="24"/>
                <w:szCs w:val="24"/>
              </w:rPr>
              <w:t>работать с финансово-хозяйственной документацией, анализировать и интерпретировать финансовую и иную информацию, содержащуюся в отчетности организаций различных форм собственности и использовать полученные сведения для принятия управленческих решений</w:t>
            </w:r>
          </w:p>
          <w:p w:rsidR="001126EB" w:rsidRPr="001126EB" w:rsidRDefault="001126EB" w:rsidP="001126EB">
            <w:pPr>
              <w:tabs>
                <w:tab w:val="left" w:pos="822"/>
              </w:tabs>
              <w:spacing w:after="0" w:line="240" w:lineRule="auto"/>
              <w:jc w:val="both"/>
              <w:rPr>
                <w:rFonts w:ascii="Times New Roman" w:hAnsi="Times New Roman"/>
                <w:sz w:val="24"/>
                <w:szCs w:val="24"/>
              </w:rPr>
            </w:pP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8D182E">
            <w:pPr>
              <w:tabs>
                <w:tab w:val="left" w:pos="822"/>
              </w:tabs>
              <w:spacing w:after="0" w:line="240" w:lineRule="auto"/>
              <w:jc w:val="both"/>
              <w:rPr>
                <w:rFonts w:ascii="Times New Roman" w:hAnsi="Times New Roman"/>
                <w:bCs/>
                <w:sz w:val="24"/>
                <w:szCs w:val="24"/>
              </w:rPr>
            </w:pPr>
            <w:r w:rsidRPr="001126EB">
              <w:rPr>
                <w:rFonts w:ascii="Times New Roman" w:hAnsi="Times New Roman"/>
                <w:sz w:val="24"/>
                <w:szCs w:val="24"/>
              </w:rPr>
              <w:t>Полное отсутствие умения выбрать и применять средства физической культуры в регулировании работоспособности</w:t>
            </w:r>
            <w:r w:rsidRPr="001126EB">
              <w:rPr>
                <w:rFonts w:ascii="Times New Roman" w:hAnsi="Times New Roman"/>
                <w:bCs/>
                <w:sz w:val="24"/>
                <w:szCs w:val="24"/>
              </w:rPr>
              <w:t>.</w:t>
            </w:r>
          </w:p>
          <w:p w:rsidR="001126EB" w:rsidRPr="001126EB" w:rsidRDefault="001126EB" w:rsidP="008D182E">
            <w:pPr>
              <w:snapToGrid w:val="0"/>
              <w:spacing w:after="0" w:line="240" w:lineRule="auto"/>
              <w:rPr>
                <w:rFonts w:ascii="Times New Roman" w:hAnsi="Times New Roman"/>
                <w:bCs/>
                <w:sz w:val="24"/>
                <w:szCs w:val="24"/>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8D182E">
            <w:pPr>
              <w:tabs>
                <w:tab w:val="left" w:pos="822"/>
              </w:tabs>
              <w:spacing w:after="0" w:line="240" w:lineRule="auto"/>
              <w:jc w:val="both"/>
              <w:rPr>
                <w:rFonts w:ascii="Times New Roman" w:hAnsi="Times New Roman"/>
                <w:bCs/>
                <w:sz w:val="24"/>
                <w:szCs w:val="24"/>
              </w:rPr>
            </w:pPr>
            <w:r w:rsidRPr="001126EB">
              <w:rPr>
                <w:rFonts w:ascii="Times New Roman" w:hAnsi="Times New Roman"/>
                <w:sz w:val="24"/>
                <w:szCs w:val="24"/>
              </w:rPr>
              <w:t>Умение выбрать и   применять средства физической культуры в регулировании работоспособности</w:t>
            </w:r>
            <w:r w:rsidRPr="001126EB">
              <w:rPr>
                <w:rFonts w:ascii="Times New Roman" w:hAnsi="Times New Roman"/>
                <w:bCs/>
                <w:sz w:val="24"/>
                <w:szCs w:val="24"/>
              </w:rPr>
              <w:t xml:space="preserve"> </w:t>
            </w:r>
            <w:r w:rsidRPr="001126EB">
              <w:rPr>
                <w:rFonts w:ascii="Times New Roman" w:hAnsi="Times New Roman"/>
                <w:sz w:val="24"/>
                <w:szCs w:val="24"/>
              </w:rPr>
              <w:t xml:space="preserve">при наличии несущественных. ошибок </w:t>
            </w:r>
          </w:p>
        </w:tc>
      </w:tr>
      <w:tr w:rsidR="001126EB" w:rsidRPr="001126EB" w:rsidTr="008D182E">
        <w:tc>
          <w:tcPr>
            <w:tcW w:w="4338" w:type="dxa"/>
            <w:tcBorders>
              <w:top w:val="single" w:sz="4" w:space="0" w:color="000000"/>
              <w:left w:val="single" w:sz="4" w:space="0" w:color="000000"/>
              <w:bottom w:val="single" w:sz="4" w:space="0" w:color="000000"/>
            </w:tcBorders>
            <w:shd w:val="clear" w:color="auto" w:fill="auto"/>
          </w:tcPr>
          <w:p w:rsidR="001126EB" w:rsidRPr="001126EB" w:rsidRDefault="00AE34A9" w:rsidP="001126EB">
            <w:pPr>
              <w:tabs>
                <w:tab w:val="left" w:pos="822"/>
              </w:tabs>
              <w:spacing w:after="0" w:line="240" w:lineRule="auto"/>
              <w:jc w:val="both"/>
              <w:rPr>
                <w:rFonts w:ascii="Times New Roman" w:hAnsi="Times New Roman"/>
                <w:sz w:val="24"/>
                <w:szCs w:val="24"/>
              </w:rPr>
            </w:pPr>
            <w:r>
              <w:rPr>
                <w:rFonts w:ascii="Times New Roman" w:hAnsi="Times New Roman"/>
                <w:i/>
                <w:sz w:val="24"/>
                <w:szCs w:val="24"/>
              </w:rPr>
              <w:t>Имеет опыт</w:t>
            </w:r>
            <w:r w:rsidRPr="00AE34A9">
              <w:rPr>
                <w:rFonts w:ascii="Times New Roman" w:hAnsi="Times New Roman"/>
                <w:i/>
                <w:sz w:val="24"/>
                <w:szCs w:val="24"/>
              </w:rPr>
              <w:t>:</w:t>
            </w:r>
            <w:r w:rsidRPr="007E5A35">
              <w:rPr>
                <w:rFonts w:ascii="Times New Roman" w:hAnsi="Times New Roman"/>
                <w:i/>
                <w:sz w:val="24"/>
                <w:szCs w:val="24"/>
              </w:rPr>
              <w:t xml:space="preserve"> </w:t>
            </w:r>
            <w:r>
              <w:rPr>
                <w:rFonts w:ascii="Times New Roman" w:hAnsi="Times New Roman"/>
                <w:sz w:val="24"/>
                <w:szCs w:val="24"/>
              </w:rPr>
              <w:t xml:space="preserve">анализом </w:t>
            </w:r>
            <w:r w:rsidRPr="00E25011">
              <w:rPr>
                <w:rFonts w:ascii="Times New Roman" w:hAnsi="Times New Roman"/>
                <w:sz w:val="24"/>
                <w:szCs w:val="24"/>
              </w:rPr>
              <w:t xml:space="preserve">финансово-хозяйственной деятельности организации </w:t>
            </w:r>
            <w:r w:rsidRPr="00E25011">
              <w:rPr>
                <w:rFonts w:ascii="Times New Roman" w:eastAsia="Calibri" w:hAnsi="Times New Roman"/>
                <w:iCs/>
                <w:sz w:val="24"/>
                <w:szCs w:val="24"/>
              </w:rPr>
              <w:t>физкультурно-спортивной, рекреационной и туристско-краеведческой направленности</w:t>
            </w: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8D182E">
            <w:pPr>
              <w:snapToGrid w:val="0"/>
              <w:spacing w:after="0" w:line="240" w:lineRule="auto"/>
              <w:rPr>
                <w:rFonts w:ascii="Times New Roman" w:hAnsi="Times New Roman"/>
                <w:sz w:val="24"/>
                <w:szCs w:val="24"/>
              </w:rPr>
            </w:pPr>
            <w:r w:rsidRPr="001126EB">
              <w:rPr>
                <w:rFonts w:ascii="Times New Roman" w:hAnsi="Times New Roman"/>
                <w:sz w:val="24"/>
                <w:szCs w:val="24"/>
              </w:rPr>
              <w:t>Полное отсутствие навыков самостоятельного освоения отдельных элементов для развития личных физических качеств.</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8D182E">
            <w:pPr>
              <w:snapToGrid w:val="0"/>
              <w:spacing w:after="0" w:line="240" w:lineRule="auto"/>
              <w:rPr>
                <w:rFonts w:ascii="Times New Roman" w:hAnsi="Times New Roman"/>
                <w:sz w:val="24"/>
                <w:szCs w:val="24"/>
              </w:rPr>
            </w:pPr>
            <w:r w:rsidRPr="001126EB">
              <w:rPr>
                <w:rFonts w:ascii="Times New Roman" w:hAnsi="Times New Roman"/>
                <w:sz w:val="24"/>
                <w:szCs w:val="24"/>
              </w:rPr>
              <w:t>Наличие минимальных навыков самостоятельного освоения отдельных элементов для развития физических качеств.</w:t>
            </w:r>
          </w:p>
        </w:tc>
      </w:tr>
    </w:tbl>
    <w:p w:rsidR="001126EB" w:rsidRDefault="001126EB" w:rsidP="009D72AB">
      <w:pPr>
        <w:pStyle w:val="a6"/>
        <w:ind w:left="-142" w:right="-426"/>
        <w:rPr>
          <w:rFonts w:ascii="Times New Roman" w:hAnsi="Times New Roman"/>
          <w:sz w:val="18"/>
          <w:szCs w:val="18"/>
        </w:rPr>
      </w:pPr>
    </w:p>
    <w:p w:rsidR="001126EB" w:rsidRPr="00F52D95" w:rsidRDefault="001126EB" w:rsidP="009D72AB">
      <w:pPr>
        <w:pStyle w:val="a6"/>
        <w:ind w:left="-142" w:right="-426"/>
        <w:rPr>
          <w:rFonts w:ascii="Times New Roman" w:hAnsi="Times New Roman"/>
          <w:sz w:val="18"/>
          <w:szCs w:val="18"/>
        </w:rPr>
      </w:pPr>
    </w:p>
    <w:p w:rsidR="008C7CFA" w:rsidRPr="00D46F44" w:rsidRDefault="00CE6AC3" w:rsidP="00CE6AC3">
      <w:pPr>
        <w:pStyle w:val="a6"/>
        <w:ind w:left="360" w:right="-284"/>
        <w:rPr>
          <w:rFonts w:ascii="Times New Roman" w:hAnsi="Times New Roman"/>
          <w:i/>
          <w:color w:val="FF0000"/>
          <w:sz w:val="20"/>
          <w:szCs w:val="20"/>
          <w:highlight w:val="yellow"/>
        </w:rPr>
      </w:pPr>
      <w:r>
        <w:rPr>
          <w:rFonts w:ascii="Times New Roman" w:hAnsi="Times New Roman"/>
          <w:b/>
          <w:sz w:val="24"/>
          <w:szCs w:val="24"/>
        </w:rPr>
        <w:t xml:space="preserve">6.2. </w:t>
      </w:r>
      <w:r w:rsidR="00A55147" w:rsidRPr="00B05939">
        <w:rPr>
          <w:rFonts w:ascii="Times New Roman" w:hAnsi="Times New Roman"/>
          <w:b/>
          <w:sz w:val="24"/>
          <w:szCs w:val="24"/>
        </w:rPr>
        <w:t>Типовые контрольные задания или иные материалы, необходимые для оценки результатов обучения</w:t>
      </w:r>
      <w:r w:rsidR="0046760F">
        <w:rPr>
          <w:rFonts w:ascii="Times New Roman" w:hAnsi="Times New Roman"/>
          <w:sz w:val="18"/>
          <w:szCs w:val="18"/>
        </w:rPr>
        <w:t>.</w:t>
      </w:r>
    </w:p>
    <w:p w:rsidR="00B05939" w:rsidRPr="00CE6AC3" w:rsidRDefault="00B05939" w:rsidP="008C7CFA">
      <w:pPr>
        <w:pStyle w:val="a6"/>
        <w:ind w:left="360" w:right="-284"/>
        <w:rPr>
          <w:rFonts w:ascii="Times New Roman" w:hAnsi="Times New Roman"/>
          <w:i/>
          <w:sz w:val="18"/>
          <w:szCs w:val="18"/>
        </w:rPr>
      </w:pPr>
    </w:p>
    <w:p w:rsidR="00B05939" w:rsidRPr="00B05939" w:rsidRDefault="00B05939" w:rsidP="00B05939">
      <w:pPr>
        <w:pStyle w:val="a6"/>
        <w:ind w:left="0" w:right="-284"/>
        <w:rPr>
          <w:rFonts w:ascii="Times New Roman" w:hAnsi="Times New Roman"/>
          <w:i/>
          <w:sz w:val="18"/>
          <w:szCs w:val="18"/>
        </w:rPr>
      </w:pPr>
    </w:p>
    <w:p w:rsidR="00A357FF" w:rsidRPr="00242B00" w:rsidRDefault="00B05939" w:rsidP="00A357FF">
      <w:pPr>
        <w:pStyle w:val="a6"/>
        <w:ind w:left="0" w:right="-284"/>
        <w:rPr>
          <w:rFonts w:ascii="Times New Roman" w:hAnsi="Times New Roman"/>
          <w:b/>
          <w:color w:val="000000"/>
          <w:sz w:val="24"/>
          <w:szCs w:val="24"/>
        </w:rPr>
      </w:pPr>
      <w:r w:rsidRPr="00242B00">
        <w:rPr>
          <w:rFonts w:ascii="Times New Roman" w:hAnsi="Times New Roman"/>
          <w:b/>
          <w:color w:val="000000"/>
          <w:sz w:val="24"/>
          <w:szCs w:val="24"/>
        </w:rPr>
        <w:t xml:space="preserve">6.2.1 </w:t>
      </w:r>
      <w:r w:rsidR="00A357FF" w:rsidRPr="00242B00">
        <w:rPr>
          <w:rFonts w:ascii="Times New Roman" w:hAnsi="Times New Roman"/>
          <w:b/>
          <w:color w:val="000000"/>
          <w:sz w:val="24"/>
          <w:szCs w:val="24"/>
        </w:rPr>
        <w:t xml:space="preserve">Контрольные вопросы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1950"/>
      </w:tblGrid>
      <w:tr w:rsidR="00A357FF" w:rsidRPr="008C1D51" w:rsidTr="008C1D51">
        <w:tc>
          <w:tcPr>
            <w:tcW w:w="7621" w:type="dxa"/>
            <w:shd w:val="clear" w:color="auto" w:fill="auto"/>
          </w:tcPr>
          <w:p w:rsidR="00A357FF" w:rsidRPr="008C1D51" w:rsidRDefault="008C1D51" w:rsidP="000C1994">
            <w:pPr>
              <w:pStyle w:val="a6"/>
              <w:ind w:left="0" w:right="-284"/>
              <w:rPr>
                <w:rFonts w:ascii="Times New Roman" w:hAnsi="Times New Roman"/>
                <w:i/>
                <w:sz w:val="24"/>
                <w:szCs w:val="18"/>
              </w:rPr>
            </w:pPr>
            <w:r>
              <w:rPr>
                <w:rFonts w:ascii="Times New Roman" w:hAnsi="Times New Roman"/>
                <w:i/>
                <w:sz w:val="24"/>
                <w:szCs w:val="18"/>
              </w:rPr>
              <w:t>В</w:t>
            </w:r>
            <w:r w:rsidR="00A357FF" w:rsidRPr="008C1D51">
              <w:rPr>
                <w:rFonts w:ascii="Times New Roman" w:hAnsi="Times New Roman"/>
                <w:i/>
                <w:sz w:val="24"/>
                <w:szCs w:val="18"/>
              </w:rPr>
              <w:t>опросы</w:t>
            </w:r>
          </w:p>
        </w:tc>
        <w:tc>
          <w:tcPr>
            <w:tcW w:w="1950" w:type="dxa"/>
            <w:shd w:val="clear" w:color="auto" w:fill="auto"/>
          </w:tcPr>
          <w:p w:rsidR="00A357FF" w:rsidRPr="008C1D51" w:rsidRDefault="00A357FF" w:rsidP="000C1994">
            <w:pPr>
              <w:pStyle w:val="a6"/>
              <w:ind w:left="0" w:right="-284"/>
              <w:rPr>
                <w:rFonts w:ascii="Times New Roman" w:hAnsi="Times New Roman"/>
                <w:i/>
                <w:sz w:val="24"/>
                <w:szCs w:val="18"/>
              </w:rPr>
            </w:pPr>
            <w:r w:rsidRPr="008C1D51">
              <w:rPr>
                <w:rFonts w:ascii="Times New Roman" w:hAnsi="Times New Roman"/>
                <w:i/>
                <w:sz w:val="24"/>
                <w:szCs w:val="18"/>
              </w:rPr>
              <w:t>Код формируемой компетенции</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нормативного регулирования бухгалтерского учета.</w:t>
            </w:r>
          </w:p>
        </w:tc>
        <w:tc>
          <w:tcPr>
            <w:tcW w:w="1950" w:type="dxa"/>
            <w:shd w:val="clear" w:color="auto" w:fill="auto"/>
          </w:tcPr>
          <w:p w:rsidR="008C1D51" w:rsidRPr="000C1994" w:rsidRDefault="00543387" w:rsidP="008C1D51">
            <w:pPr>
              <w:pStyle w:val="a6"/>
              <w:ind w:left="0" w:right="-284"/>
              <w:rPr>
                <w:rFonts w:ascii="Times New Roman" w:hAnsi="Times New Roman"/>
                <w:i/>
                <w:sz w:val="18"/>
                <w:szCs w:val="18"/>
              </w:rPr>
            </w:pPr>
            <w:r>
              <w:rPr>
                <w:rFonts w:ascii="Times New Roman" w:hAnsi="Times New Roman"/>
                <w:i/>
                <w:sz w:val="24"/>
                <w:szCs w:val="18"/>
              </w:rPr>
              <w:t>ПК - 7</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lastRenderedPageBreak/>
              <w:t>История развития бухгалтерского учета.</w:t>
            </w:r>
          </w:p>
        </w:tc>
        <w:tc>
          <w:tcPr>
            <w:tcW w:w="1950" w:type="dxa"/>
            <w:shd w:val="clear" w:color="auto" w:fill="auto"/>
          </w:tcPr>
          <w:p w:rsidR="008C1D51" w:rsidRDefault="00543387" w:rsidP="008C1D51">
            <w:r>
              <w:rPr>
                <w:rFonts w:ascii="Times New Roman" w:hAnsi="Times New Roman"/>
                <w:i/>
                <w:sz w:val="24"/>
                <w:szCs w:val="18"/>
              </w:rPr>
              <w:t>ПК – 7</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кассовых операций физкультурно-спортивных организаций.</w:t>
            </w:r>
          </w:p>
        </w:tc>
        <w:tc>
          <w:tcPr>
            <w:tcW w:w="1950" w:type="dxa"/>
            <w:shd w:val="clear" w:color="auto" w:fill="auto"/>
          </w:tcPr>
          <w:p w:rsidR="008C1D51" w:rsidRDefault="00543387" w:rsidP="008C1D51">
            <w:r>
              <w:rPr>
                <w:rFonts w:ascii="Times New Roman" w:hAnsi="Times New Roman"/>
                <w:i/>
                <w:sz w:val="24"/>
                <w:szCs w:val="18"/>
              </w:rPr>
              <w:t>ПК – 7</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расчетных операций физкультурно-спортивных организаций.</w:t>
            </w:r>
          </w:p>
        </w:tc>
        <w:tc>
          <w:tcPr>
            <w:tcW w:w="1950" w:type="dxa"/>
            <w:shd w:val="clear" w:color="auto" w:fill="auto"/>
          </w:tcPr>
          <w:p w:rsidR="008C1D51" w:rsidRDefault="00543387" w:rsidP="008C1D51">
            <w:r>
              <w:rPr>
                <w:rFonts w:ascii="Times New Roman" w:hAnsi="Times New Roman"/>
                <w:i/>
                <w:sz w:val="24"/>
                <w:szCs w:val="18"/>
              </w:rPr>
              <w:t>ПК – 7</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финансовых вложений физкультурно-спортивных организаций.</w:t>
            </w:r>
          </w:p>
        </w:tc>
        <w:tc>
          <w:tcPr>
            <w:tcW w:w="1950" w:type="dxa"/>
            <w:shd w:val="clear" w:color="auto" w:fill="auto"/>
          </w:tcPr>
          <w:p w:rsidR="008C1D51" w:rsidRDefault="00543387" w:rsidP="008C1D51">
            <w:r>
              <w:rPr>
                <w:rFonts w:ascii="Times New Roman" w:hAnsi="Times New Roman"/>
                <w:i/>
                <w:sz w:val="24"/>
                <w:szCs w:val="18"/>
              </w:rPr>
              <w:t>ПК - 7</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основных средств физкультурно-спортивных организаций.</w:t>
            </w:r>
          </w:p>
        </w:tc>
        <w:tc>
          <w:tcPr>
            <w:tcW w:w="1950" w:type="dxa"/>
            <w:shd w:val="clear" w:color="auto" w:fill="auto"/>
          </w:tcPr>
          <w:p w:rsidR="008C1D51" w:rsidRDefault="00543387" w:rsidP="008C1D51">
            <w:r>
              <w:rPr>
                <w:rFonts w:ascii="Times New Roman" w:hAnsi="Times New Roman"/>
                <w:i/>
                <w:sz w:val="24"/>
                <w:szCs w:val="18"/>
              </w:rPr>
              <w:t>ПК - 7</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нематериальных активов физкультурно-спортивных организаций.</w:t>
            </w:r>
          </w:p>
        </w:tc>
        <w:tc>
          <w:tcPr>
            <w:tcW w:w="1950" w:type="dxa"/>
            <w:shd w:val="clear" w:color="auto" w:fill="auto"/>
          </w:tcPr>
          <w:p w:rsidR="008C1D51" w:rsidRDefault="00543387" w:rsidP="008C1D51">
            <w:r>
              <w:rPr>
                <w:rFonts w:ascii="Times New Roman" w:hAnsi="Times New Roman"/>
                <w:i/>
                <w:sz w:val="24"/>
                <w:szCs w:val="18"/>
              </w:rPr>
              <w:t>ПК – 7</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запасов физкультурно-спортивных организаций.</w:t>
            </w:r>
          </w:p>
        </w:tc>
        <w:tc>
          <w:tcPr>
            <w:tcW w:w="1950" w:type="dxa"/>
            <w:shd w:val="clear" w:color="auto" w:fill="auto"/>
          </w:tcPr>
          <w:p w:rsidR="008C1D51" w:rsidRDefault="00543387" w:rsidP="008C1D51">
            <w:r>
              <w:rPr>
                <w:rFonts w:ascii="Times New Roman" w:hAnsi="Times New Roman"/>
                <w:i/>
                <w:sz w:val="24"/>
                <w:szCs w:val="18"/>
              </w:rPr>
              <w:t>ПК – 7</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операций по оплате труда работников физкультурно-спортивных организаций.</w:t>
            </w:r>
          </w:p>
        </w:tc>
        <w:tc>
          <w:tcPr>
            <w:tcW w:w="1950" w:type="dxa"/>
            <w:shd w:val="clear" w:color="auto" w:fill="auto"/>
          </w:tcPr>
          <w:p w:rsidR="008C1D51" w:rsidRDefault="00543387" w:rsidP="008C1D51">
            <w:r>
              <w:rPr>
                <w:rFonts w:ascii="Times New Roman" w:hAnsi="Times New Roman"/>
                <w:i/>
                <w:sz w:val="24"/>
                <w:szCs w:val="18"/>
              </w:rPr>
              <w:t>ПК – 7</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операций с подотчетными лицами физкультурно-спортивных организаций.</w:t>
            </w:r>
          </w:p>
        </w:tc>
        <w:tc>
          <w:tcPr>
            <w:tcW w:w="1950" w:type="dxa"/>
            <w:shd w:val="clear" w:color="auto" w:fill="auto"/>
          </w:tcPr>
          <w:p w:rsidR="008C1D51" w:rsidRDefault="00543387" w:rsidP="008C1D51">
            <w:r>
              <w:rPr>
                <w:rFonts w:ascii="Times New Roman" w:hAnsi="Times New Roman"/>
                <w:i/>
                <w:sz w:val="24"/>
                <w:szCs w:val="18"/>
              </w:rPr>
              <w:t>ПК – 7</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расчетов по налогам и сборам физкультурно-спортивных организаций.</w:t>
            </w:r>
          </w:p>
        </w:tc>
        <w:tc>
          <w:tcPr>
            <w:tcW w:w="1950" w:type="dxa"/>
            <w:shd w:val="clear" w:color="auto" w:fill="auto"/>
          </w:tcPr>
          <w:p w:rsidR="008C1D51" w:rsidRDefault="00543387" w:rsidP="008C1D51">
            <w:r>
              <w:rPr>
                <w:rFonts w:ascii="Times New Roman" w:hAnsi="Times New Roman"/>
                <w:i/>
                <w:sz w:val="24"/>
                <w:szCs w:val="18"/>
              </w:rPr>
              <w:t>ПК – 7</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доходов физкультурно-спортивных организаций.</w:t>
            </w:r>
          </w:p>
        </w:tc>
        <w:tc>
          <w:tcPr>
            <w:tcW w:w="1950" w:type="dxa"/>
            <w:shd w:val="clear" w:color="auto" w:fill="auto"/>
          </w:tcPr>
          <w:p w:rsidR="008C1D51" w:rsidRDefault="00543387" w:rsidP="008C1D51">
            <w:r>
              <w:rPr>
                <w:rFonts w:ascii="Times New Roman" w:hAnsi="Times New Roman"/>
                <w:i/>
                <w:sz w:val="24"/>
                <w:szCs w:val="18"/>
              </w:rPr>
              <w:t>ПК - 7</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расходов физкультурно-спортивных организаций.</w:t>
            </w:r>
          </w:p>
        </w:tc>
        <w:tc>
          <w:tcPr>
            <w:tcW w:w="1950" w:type="dxa"/>
            <w:shd w:val="clear" w:color="auto" w:fill="auto"/>
          </w:tcPr>
          <w:p w:rsidR="008C1D51" w:rsidRDefault="00543387" w:rsidP="008C1D51">
            <w:r>
              <w:rPr>
                <w:rFonts w:ascii="Times New Roman" w:hAnsi="Times New Roman"/>
                <w:i/>
                <w:sz w:val="24"/>
                <w:szCs w:val="18"/>
              </w:rPr>
              <w:t>ПК – 7</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финансового результата деятельности физкультурно-спортивных организаций.</w:t>
            </w:r>
          </w:p>
        </w:tc>
        <w:tc>
          <w:tcPr>
            <w:tcW w:w="1950" w:type="dxa"/>
            <w:shd w:val="clear" w:color="auto" w:fill="auto"/>
          </w:tcPr>
          <w:p w:rsidR="008C1D51" w:rsidRPr="000C1994" w:rsidRDefault="00543387" w:rsidP="008C1D51">
            <w:pPr>
              <w:pStyle w:val="a6"/>
              <w:ind w:left="0" w:right="-284"/>
              <w:rPr>
                <w:rFonts w:ascii="Times New Roman" w:hAnsi="Times New Roman"/>
                <w:i/>
                <w:sz w:val="18"/>
                <w:szCs w:val="18"/>
              </w:rPr>
            </w:pPr>
            <w:r>
              <w:rPr>
                <w:rFonts w:ascii="Times New Roman" w:hAnsi="Times New Roman"/>
                <w:i/>
                <w:sz w:val="24"/>
                <w:szCs w:val="18"/>
              </w:rPr>
              <w:t>ПК – 9</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операций по использованию прибыли.</w:t>
            </w:r>
          </w:p>
        </w:tc>
        <w:tc>
          <w:tcPr>
            <w:tcW w:w="1950" w:type="dxa"/>
            <w:shd w:val="clear" w:color="auto" w:fill="auto"/>
          </w:tcPr>
          <w:p w:rsidR="008C1D51" w:rsidRDefault="00543387" w:rsidP="008C1D51">
            <w:r>
              <w:rPr>
                <w:rFonts w:ascii="Times New Roman" w:hAnsi="Times New Roman"/>
                <w:i/>
                <w:sz w:val="24"/>
                <w:szCs w:val="18"/>
              </w:rPr>
              <w:t>ПК – 9</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операций по формированию уставного капитала.</w:t>
            </w:r>
          </w:p>
        </w:tc>
        <w:tc>
          <w:tcPr>
            <w:tcW w:w="1950" w:type="dxa"/>
            <w:shd w:val="clear" w:color="auto" w:fill="auto"/>
          </w:tcPr>
          <w:p w:rsidR="008C1D51" w:rsidRDefault="00543387" w:rsidP="008C1D51">
            <w:r>
              <w:rPr>
                <w:rFonts w:ascii="Times New Roman" w:hAnsi="Times New Roman"/>
                <w:i/>
                <w:sz w:val="24"/>
                <w:szCs w:val="18"/>
              </w:rPr>
              <w:t>ПК – 9</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ind w:left="357" w:hanging="357"/>
              <w:rPr>
                <w:rFonts w:ascii="Times New Roman" w:hAnsi="Times New Roman"/>
                <w:sz w:val="24"/>
                <w:szCs w:val="24"/>
              </w:rPr>
            </w:pPr>
            <w:r w:rsidRPr="00D45A01">
              <w:rPr>
                <w:rFonts w:ascii="Times New Roman" w:hAnsi="Times New Roman"/>
                <w:sz w:val="24"/>
                <w:szCs w:val="24"/>
              </w:rPr>
              <w:t>Особенности и проблемы нормативного регулирования порядка составления и представления бухгалтерской отчетности физкультурно-спортивных организаций.</w:t>
            </w:r>
          </w:p>
        </w:tc>
        <w:tc>
          <w:tcPr>
            <w:tcW w:w="1950" w:type="dxa"/>
            <w:shd w:val="clear" w:color="auto" w:fill="auto"/>
          </w:tcPr>
          <w:p w:rsidR="008C1D51" w:rsidRDefault="00543387" w:rsidP="008C1D51">
            <w:r>
              <w:rPr>
                <w:rFonts w:ascii="Times New Roman" w:hAnsi="Times New Roman"/>
                <w:i/>
                <w:sz w:val="24"/>
                <w:szCs w:val="18"/>
              </w:rPr>
              <w:t>ПК – 9</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формирования бухгалтерской отчетности физкультурно-спортивных организаций.</w:t>
            </w:r>
          </w:p>
        </w:tc>
        <w:tc>
          <w:tcPr>
            <w:tcW w:w="1950" w:type="dxa"/>
            <w:shd w:val="clear" w:color="auto" w:fill="auto"/>
          </w:tcPr>
          <w:p w:rsidR="008C1D51" w:rsidRDefault="00543387" w:rsidP="008C1D51">
            <w:r>
              <w:rPr>
                <w:rFonts w:ascii="Times New Roman" w:hAnsi="Times New Roman"/>
                <w:i/>
                <w:sz w:val="24"/>
                <w:szCs w:val="18"/>
              </w:rPr>
              <w:t>ПК – 9</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формирования бухгалтерского баланса физкультурно-спортивных организаций</w:t>
            </w:r>
          </w:p>
        </w:tc>
        <w:tc>
          <w:tcPr>
            <w:tcW w:w="1950" w:type="dxa"/>
            <w:shd w:val="clear" w:color="auto" w:fill="auto"/>
          </w:tcPr>
          <w:p w:rsidR="008C1D51" w:rsidRDefault="00543387" w:rsidP="008C1D51">
            <w:r>
              <w:rPr>
                <w:rFonts w:ascii="Times New Roman" w:hAnsi="Times New Roman"/>
                <w:i/>
                <w:sz w:val="24"/>
                <w:szCs w:val="18"/>
              </w:rPr>
              <w:t>ПК – 9</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формирования отчета о финансовых результатах физкультурно-спортивных организаций</w:t>
            </w:r>
          </w:p>
        </w:tc>
        <w:tc>
          <w:tcPr>
            <w:tcW w:w="1950" w:type="dxa"/>
            <w:shd w:val="clear" w:color="auto" w:fill="auto"/>
          </w:tcPr>
          <w:p w:rsidR="008C1D51" w:rsidRDefault="00543387" w:rsidP="008C1D51">
            <w:r>
              <w:rPr>
                <w:rFonts w:ascii="Times New Roman" w:hAnsi="Times New Roman"/>
                <w:i/>
                <w:sz w:val="24"/>
                <w:szCs w:val="18"/>
              </w:rPr>
              <w:t>ПК – 9</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формирования отчета об изменениях капитала физкультурно-спортивных организаций</w:t>
            </w:r>
          </w:p>
        </w:tc>
        <w:tc>
          <w:tcPr>
            <w:tcW w:w="1950" w:type="dxa"/>
            <w:shd w:val="clear" w:color="auto" w:fill="auto"/>
          </w:tcPr>
          <w:p w:rsidR="008C1D51" w:rsidRDefault="00543387" w:rsidP="008C1D51">
            <w:r>
              <w:rPr>
                <w:rFonts w:ascii="Times New Roman" w:hAnsi="Times New Roman"/>
                <w:i/>
                <w:sz w:val="24"/>
                <w:szCs w:val="18"/>
              </w:rPr>
              <w:t>ПК – 9</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формирования отчета о движении денежных средств физкультурно-спортивных организаций</w:t>
            </w:r>
          </w:p>
        </w:tc>
        <w:tc>
          <w:tcPr>
            <w:tcW w:w="1950" w:type="dxa"/>
            <w:shd w:val="clear" w:color="auto" w:fill="auto"/>
          </w:tcPr>
          <w:p w:rsidR="008C1D51" w:rsidRDefault="00543387" w:rsidP="008C1D51">
            <w:r>
              <w:rPr>
                <w:rFonts w:ascii="Times New Roman" w:hAnsi="Times New Roman"/>
                <w:i/>
                <w:sz w:val="24"/>
                <w:szCs w:val="18"/>
              </w:rPr>
              <w:t>ПК – 9</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формирования пояснений к бухгалтерской отчетности физкультурно-спортивных организаций</w:t>
            </w:r>
          </w:p>
        </w:tc>
        <w:tc>
          <w:tcPr>
            <w:tcW w:w="1950" w:type="dxa"/>
            <w:shd w:val="clear" w:color="auto" w:fill="auto"/>
          </w:tcPr>
          <w:p w:rsidR="008C1D51" w:rsidRDefault="00543387" w:rsidP="008C1D51">
            <w:r>
              <w:rPr>
                <w:rFonts w:ascii="Times New Roman" w:hAnsi="Times New Roman"/>
                <w:i/>
                <w:sz w:val="24"/>
                <w:szCs w:val="18"/>
              </w:rPr>
              <w:t>ПК - 9</w:t>
            </w:r>
          </w:p>
        </w:tc>
      </w:tr>
    </w:tbl>
    <w:p w:rsidR="00622100" w:rsidRDefault="00622100" w:rsidP="003E0A17">
      <w:pPr>
        <w:pStyle w:val="a6"/>
        <w:ind w:left="0" w:right="-284"/>
        <w:rPr>
          <w:rFonts w:ascii="Times New Roman" w:hAnsi="Times New Roman"/>
          <w:b/>
          <w:szCs w:val="24"/>
        </w:rPr>
      </w:pPr>
    </w:p>
    <w:p w:rsidR="00A357FF" w:rsidRDefault="00B05939" w:rsidP="003E0A17">
      <w:pPr>
        <w:pStyle w:val="a6"/>
        <w:ind w:left="0" w:right="-284"/>
        <w:rPr>
          <w:rFonts w:ascii="Times New Roman" w:hAnsi="Times New Roman"/>
          <w:b/>
          <w:sz w:val="24"/>
          <w:szCs w:val="24"/>
        </w:rPr>
      </w:pPr>
      <w:r w:rsidRPr="00242B00">
        <w:rPr>
          <w:rFonts w:ascii="Times New Roman" w:hAnsi="Times New Roman"/>
          <w:b/>
          <w:sz w:val="24"/>
          <w:szCs w:val="24"/>
        </w:rPr>
        <w:t xml:space="preserve">6.2.2. </w:t>
      </w:r>
      <w:r w:rsidR="003E0A17" w:rsidRPr="00242B00">
        <w:rPr>
          <w:rFonts w:ascii="Times New Roman" w:hAnsi="Times New Roman"/>
          <w:b/>
          <w:sz w:val="24"/>
          <w:szCs w:val="24"/>
        </w:rPr>
        <w:t>Типовые тестовые задания для оценки сформированности ком</w:t>
      </w:r>
      <w:r w:rsidR="00680013" w:rsidRPr="00242B00">
        <w:rPr>
          <w:rFonts w:ascii="Times New Roman" w:hAnsi="Times New Roman"/>
          <w:b/>
          <w:sz w:val="24"/>
          <w:szCs w:val="24"/>
        </w:rPr>
        <w:t>пет</w:t>
      </w:r>
      <w:r w:rsidR="003E0A17" w:rsidRPr="00242B00">
        <w:rPr>
          <w:rFonts w:ascii="Times New Roman" w:hAnsi="Times New Roman"/>
          <w:b/>
          <w:sz w:val="24"/>
          <w:szCs w:val="24"/>
        </w:rPr>
        <w:t xml:space="preserve">енции </w:t>
      </w:r>
      <w:r w:rsidR="00543387">
        <w:rPr>
          <w:rFonts w:ascii="Times New Roman" w:hAnsi="Times New Roman"/>
          <w:b/>
          <w:sz w:val="24"/>
          <w:szCs w:val="24"/>
        </w:rPr>
        <w:t>ПК – 7, ПК – 9</w:t>
      </w:r>
      <w:r w:rsidR="00767144">
        <w:rPr>
          <w:rFonts w:ascii="Times New Roman" w:hAnsi="Times New Roman"/>
          <w:b/>
          <w:sz w:val="24"/>
          <w:szCs w:val="24"/>
        </w:rPr>
        <w:t>:</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 xml:space="preserve">1. Формирование документированной систематизированной информации об объектах, предусмотренных Федеральным законом «О бухгалтерском учете», в соответствии с </w:t>
      </w:r>
      <w:r w:rsidRPr="00767144">
        <w:rPr>
          <w:rFonts w:ascii="Times New Roman" w:hAnsi="Times New Roman"/>
          <w:sz w:val="24"/>
          <w:szCs w:val="24"/>
        </w:rPr>
        <w:lastRenderedPageBreak/>
        <w:t>требованиями, установленными Федеральным законом «О бухгалтерском учете», и составление на ее основе бухгалтерской (финансовой) отчетности – это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 xml:space="preserve">1) * Бухгалтерский учет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2) Инвентаризация</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3) Бюджетное проектирование</w:t>
      </w:r>
    </w:p>
    <w:p w:rsidR="00767144" w:rsidRPr="00767144" w:rsidRDefault="00767144" w:rsidP="00767144">
      <w:pPr>
        <w:tabs>
          <w:tab w:val="left" w:pos="-142"/>
        </w:tabs>
        <w:spacing w:after="0" w:line="240" w:lineRule="auto"/>
        <w:ind w:firstLine="567"/>
        <w:contextualSpacing/>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2. Информация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настоящим Федеральным законом – это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1) Бухгалтерский баланс</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2) Оборотно-сальдовая ведомость</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3) * Бухгалтерская отчетность</w:t>
      </w:r>
    </w:p>
    <w:p w:rsidR="00767144" w:rsidRPr="00767144" w:rsidRDefault="00767144" w:rsidP="00767144">
      <w:pPr>
        <w:tabs>
          <w:tab w:val="left" w:pos="-142"/>
        </w:tabs>
        <w:spacing w:after="0" w:line="240" w:lineRule="auto"/>
        <w:ind w:firstLine="567"/>
        <w:contextualSpacing/>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3. Систематизированный перечень счетов бухгалтерского учета – это…</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 xml:space="preserve">1) * план счетов бухгалтерского учета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2) баланс</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3) сальдовая ведомость</w:t>
      </w:r>
    </w:p>
    <w:p w:rsidR="00767144" w:rsidRPr="00767144" w:rsidRDefault="00767144" w:rsidP="00767144">
      <w:pPr>
        <w:tabs>
          <w:tab w:val="left" w:pos="-142"/>
        </w:tabs>
        <w:spacing w:after="0" w:line="240" w:lineRule="auto"/>
        <w:ind w:firstLine="567"/>
        <w:contextualSpacing/>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4. Период, за который составляется бухгалтерская (финансовая) отчетность – это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1) финансовый период</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 xml:space="preserve">2) * отчетный период </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3) квартал</w:t>
      </w:r>
    </w:p>
    <w:p w:rsidR="00767144" w:rsidRPr="00767144" w:rsidRDefault="00767144" w:rsidP="00767144">
      <w:pPr>
        <w:tabs>
          <w:tab w:val="left" w:pos="-142"/>
        </w:tabs>
        <w:spacing w:after="0" w:line="240" w:lineRule="auto"/>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5. 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 это …</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 xml:space="preserve">1) *факт хозяйственной жизни </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2) обязательства</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3) источники финансирования</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4) активы</w:t>
      </w:r>
    </w:p>
    <w:p w:rsidR="00767144" w:rsidRPr="00767144" w:rsidRDefault="00767144" w:rsidP="00767144">
      <w:pPr>
        <w:tabs>
          <w:tab w:val="left" w:pos="-142"/>
        </w:tabs>
        <w:spacing w:after="0" w:line="240" w:lineRule="auto"/>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6. Законодательство Российской Федерации о бухгалтерском учете состоит …</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 xml:space="preserve">1) * из Федерального закона «О бухгалтерском учете», других федеральных законов и принятых в соответствии с ними нормативных правовых актов </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2) только из Федерального закона «О бухгалтерском учете»</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3) из Российских и Международных стандартов по бухгалтерскому учету</w:t>
      </w:r>
    </w:p>
    <w:p w:rsidR="00767144" w:rsidRPr="00767144" w:rsidRDefault="00767144" w:rsidP="00767144">
      <w:pPr>
        <w:tabs>
          <w:tab w:val="left" w:pos="-142"/>
        </w:tabs>
        <w:spacing w:after="0" w:line="240" w:lineRule="auto"/>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7. Объектами бухгалтерского учета экономического субъекта являются:</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1) факты хозяйственной жизни</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2) активы</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3) обязательства</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4) источники финансирования его деятельности</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5) доходы</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6) расходы</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7) иные объекты в случае, если это установлено федеральными стандартами</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8) * все вышеперечисленные</w:t>
      </w:r>
    </w:p>
    <w:p w:rsidR="00767144" w:rsidRPr="00767144" w:rsidRDefault="00767144" w:rsidP="00767144">
      <w:pPr>
        <w:tabs>
          <w:tab w:val="left" w:pos="-142"/>
        </w:tabs>
        <w:spacing w:after="0" w:line="240" w:lineRule="auto"/>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8. Бухгалтерский учет ведется посредством … записи на счетах бухгалтерского учета, если иное не установлено федеральными стандартами.</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1) Периодической</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2) Тройной</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lastRenderedPageBreak/>
        <w:t>2) * Двойной</w:t>
      </w:r>
    </w:p>
    <w:p w:rsidR="00767144" w:rsidRPr="00767144" w:rsidRDefault="00767144" w:rsidP="00767144">
      <w:pPr>
        <w:tabs>
          <w:tab w:val="left" w:pos="-142"/>
        </w:tabs>
        <w:spacing w:after="0" w:line="240" w:lineRule="auto"/>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9. При … выявляется фактическое наличие соответствующих объектов, которое сопоставляется с данными регистров бухгалтерского учета.</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1) бухгалтерском учете</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 xml:space="preserve">2) * инвентаризации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3) оба ответа верны</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 xml:space="preserve">10. Денежное измерение объектов бухгалтерского учета производится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1) в иностранной валюте</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 xml:space="preserve">2) * в валюте Российской Федерации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3)</w:t>
      </w:r>
      <w:r w:rsidRPr="00700DD0">
        <w:rPr>
          <w:rFonts w:ascii="Times New Roman" w:hAnsi="Times New Roman"/>
          <w:sz w:val="24"/>
          <w:szCs w:val="24"/>
        </w:rPr>
        <w:t xml:space="preserve"> </w:t>
      </w:r>
      <w:r w:rsidRPr="00767144">
        <w:rPr>
          <w:rFonts w:ascii="Times New Roman" w:hAnsi="Times New Roman"/>
          <w:sz w:val="24"/>
          <w:szCs w:val="24"/>
        </w:rPr>
        <w:t>оба ответа верны</w:t>
      </w:r>
    </w:p>
    <w:p w:rsidR="00242B00" w:rsidRPr="00242B00" w:rsidRDefault="00242B00" w:rsidP="003E0A17">
      <w:pPr>
        <w:pStyle w:val="a6"/>
        <w:ind w:left="0" w:right="-284"/>
        <w:rPr>
          <w:rFonts w:ascii="Times New Roman" w:hAnsi="Times New Roman"/>
          <w:b/>
          <w:sz w:val="24"/>
          <w:szCs w:val="24"/>
        </w:rPr>
      </w:pPr>
    </w:p>
    <w:p w:rsidR="003E0A17" w:rsidRDefault="00B05939" w:rsidP="003E0A17">
      <w:pPr>
        <w:pStyle w:val="a6"/>
        <w:ind w:left="0" w:right="-284"/>
        <w:rPr>
          <w:rFonts w:ascii="Times New Roman" w:hAnsi="Times New Roman"/>
          <w:b/>
          <w:sz w:val="24"/>
          <w:szCs w:val="24"/>
        </w:rPr>
      </w:pPr>
      <w:r w:rsidRPr="00242B00">
        <w:rPr>
          <w:rFonts w:ascii="Times New Roman" w:hAnsi="Times New Roman"/>
          <w:b/>
          <w:sz w:val="24"/>
          <w:szCs w:val="24"/>
        </w:rPr>
        <w:t xml:space="preserve">6.2.3. </w:t>
      </w:r>
      <w:r w:rsidR="003E0A17" w:rsidRPr="00242B00">
        <w:rPr>
          <w:rFonts w:ascii="Times New Roman" w:hAnsi="Times New Roman"/>
          <w:b/>
          <w:sz w:val="24"/>
          <w:szCs w:val="24"/>
        </w:rPr>
        <w:t>Типовые задания/задачи для оце</w:t>
      </w:r>
      <w:r w:rsidR="00680013" w:rsidRPr="00242B00">
        <w:rPr>
          <w:rFonts w:ascii="Times New Roman" w:hAnsi="Times New Roman"/>
          <w:b/>
          <w:sz w:val="24"/>
          <w:szCs w:val="24"/>
        </w:rPr>
        <w:t>нки сформированности компетенции</w:t>
      </w:r>
      <w:r w:rsidR="00543387">
        <w:rPr>
          <w:rFonts w:ascii="Times New Roman" w:hAnsi="Times New Roman"/>
          <w:b/>
          <w:sz w:val="24"/>
          <w:szCs w:val="24"/>
        </w:rPr>
        <w:t xml:space="preserve"> ПК – 7, ПК – 9</w:t>
      </w:r>
      <w:r w:rsidR="00767144">
        <w:rPr>
          <w:rFonts w:ascii="Times New Roman" w:hAnsi="Times New Roman"/>
          <w:b/>
          <w:sz w:val="24"/>
          <w:szCs w:val="24"/>
        </w:rPr>
        <w:t>:</w:t>
      </w:r>
    </w:p>
    <w:p w:rsidR="00767144" w:rsidRPr="00767144" w:rsidRDefault="00767144" w:rsidP="00767144">
      <w:pPr>
        <w:spacing w:after="0" w:line="240" w:lineRule="auto"/>
        <w:ind w:firstLine="567"/>
        <w:jc w:val="both"/>
        <w:rPr>
          <w:rFonts w:ascii="Times New Roman" w:hAnsi="Times New Roman"/>
          <w:sz w:val="24"/>
          <w:szCs w:val="24"/>
        </w:rPr>
      </w:pPr>
      <w:r w:rsidRPr="00767144">
        <w:rPr>
          <w:rFonts w:ascii="Times New Roman" w:hAnsi="Times New Roman"/>
          <w:sz w:val="24"/>
          <w:szCs w:val="24"/>
        </w:rPr>
        <w:t xml:space="preserve">Задание 1: произвести классификацию объектов бухгалтерского учета физкультурно-спортивных организаций. </w:t>
      </w:r>
    </w:p>
    <w:p w:rsidR="00767144" w:rsidRPr="00767144" w:rsidRDefault="00767144" w:rsidP="00767144">
      <w:pPr>
        <w:spacing w:after="0" w:line="240" w:lineRule="auto"/>
        <w:ind w:firstLine="567"/>
        <w:jc w:val="both"/>
        <w:rPr>
          <w:rFonts w:ascii="Times New Roman" w:hAnsi="Times New Roman"/>
          <w:sz w:val="24"/>
          <w:szCs w:val="24"/>
        </w:rPr>
      </w:pPr>
      <w:r w:rsidRPr="00767144">
        <w:rPr>
          <w:rFonts w:ascii="Times New Roman" w:hAnsi="Times New Roman"/>
          <w:sz w:val="24"/>
          <w:szCs w:val="24"/>
        </w:rPr>
        <w:t>Задание 2: на основе подсчитанных итогов задания 1 составить бухгалтерский баланс на типовом бланке.</w:t>
      </w:r>
    </w:p>
    <w:p w:rsidR="00767144" w:rsidRDefault="00767144" w:rsidP="00767144">
      <w:pPr>
        <w:spacing w:after="0" w:line="240" w:lineRule="auto"/>
        <w:ind w:firstLine="567"/>
        <w:jc w:val="both"/>
        <w:rPr>
          <w:rFonts w:ascii="Times New Roman" w:hAnsi="Times New Roman"/>
          <w:sz w:val="24"/>
          <w:szCs w:val="24"/>
        </w:rPr>
      </w:pPr>
      <w:r w:rsidRPr="00767144">
        <w:rPr>
          <w:rFonts w:ascii="Times New Roman" w:hAnsi="Times New Roman"/>
          <w:sz w:val="24"/>
          <w:szCs w:val="24"/>
        </w:rPr>
        <w:t>Задание 3: составить бухгалтерские проводки по приведенным хозяйственным операциям и определить их влияние на балансовые статьи и</w:t>
      </w:r>
      <w:r>
        <w:rPr>
          <w:rFonts w:ascii="Times New Roman" w:hAnsi="Times New Roman"/>
          <w:sz w:val="24"/>
          <w:szCs w:val="24"/>
        </w:rPr>
        <w:t xml:space="preserve"> валюту бухгалтерского баланса.</w:t>
      </w:r>
    </w:p>
    <w:p w:rsidR="00767144" w:rsidRPr="00767144" w:rsidRDefault="00767144" w:rsidP="00767144">
      <w:pPr>
        <w:spacing w:after="0" w:line="240" w:lineRule="auto"/>
        <w:ind w:firstLine="567"/>
        <w:jc w:val="both"/>
        <w:rPr>
          <w:rFonts w:ascii="Times New Roman" w:hAnsi="Times New Roman"/>
          <w:sz w:val="24"/>
          <w:szCs w:val="24"/>
        </w:rPr>
      </w:pPr>
      <w:r w:rsidRPr="00767144">
        <w:rPr>
          <w:rFonts w:ascii="Times New Roman" w:hAnsi="Times New Roman"/>
          <w:sz w:val="24"/>
          <w:szCs w:val="24"/>
        </w:rPr>
        <w:t>Типовыми контрольными заданиями являются: задания на отражение основных хозяйственных операций организаций на счетах бухгалтерского учета,</w:t>
      </w:r>
      <w:r>
        <w:rPr>
          <w:rFonts w:ascii="Times New Roman" w:hAnsi="Times New Roman"/>
          <w:sz w:val="24"/>
          <w:szCs w:val="24"/>
        </w:rPr>
        <w:t xml:space="preserve"> </w:t>
      </w:r>
      <w:r w:rsidRPr="00767144">
        <w:rPr>
          <w:rFonts w:ascii="Times New Roman" w:hAnsi="Times New Roman"/>
          <w:sz w:val="24"/>
          <w:szCs w:val="24"/>
        </w:rPr>
        <w:t>формирование</w:t>
      </w:r>
      <w:r>
        <w:rPr>
          <w:rFonts w:ascii="Times New Roman" w:hAnsi="Times New Roman"/>
          <w:sz w:val="24"/>
          <w:szCs w:val="24"/>
        </w:rPr>
        <w:t xml:space="preserve"> </w:t>
      </w:r>
      <w:r w:rsidRPr="00767144">
        <w:rPr>
          <w:rFonts w:ascii="Times New Roman" w:hAnsi="Times New Roman"/>
          <w:sz w:val="24"/>
          <w:szCs w:val="24"/>
        </w:rPr>
        <w:t>бухгалтерского баланса, определение влияния хозяйственных операций на бухгалтерский баланс, классификацию объектов бухгалтерского учета.</w:t>
      </w:r>
    </w:p>
    <w:p w:rsidR="00767144" w:rsidRDefault="00767144" w:rsidP="00767144">
      <w:pPr>
        <w:spacing w:after="0" w:line="240" w:lineRule="auto"/>
        <w:jc w:val="center"/>
        <w:rPr>
          <w:rFonts w:ascii="Times New Roman" w:hAnsi="Times New Roman"/>
          <w:sz w:val="24"/>
          <w:szCs w:val="24"/>
        </w:rPr>
      </w:pPr>
    </w:p>
    <w:p w:rsidR="00767144" w:rsidRPr="00767144" w:rsidRDefault="00767144" w:rsidP="00767144">
      <w:pPr>
        <w:spacing w:after="0" w:line="240" w:lineRule="auto"/>
        <w:jc w:val="center"/>
        <w:rPr>
          <w:rFonts w:ascii="Times New Roman" w:hAnsi="Times New Roman"/>
          <w:sz w:val="24"/>
          <w:szCs w:val="24"/>
        </w:rPr>
      </w:pPr>
      <w:r w:rsidRPr="00767144">
        <w:rPr>
          <w:rFonts w:ascii="Times New Roman" w:hAnsi="Times New Roman"/>
          <w:sz w:val="24"/>
          <w:szCs w:val="24"/>
        </w:rPr>
        <w:t>Задание 1</w:t>
      </w:r>
    </w:p>
    <w:p w:rsidR="00767144" w:rsidRPr="00767144" w:rsidRDefault="00767144" w:rsidP="00767144">
      <w:pPr>
        <w:spacing w:after="0" w:line="240" w:lineRule="auto"/>
        <w:jc w:val="both"/>
        <w:rPr>
          <w:rFonts w:ascii="Times New Roman" w:hAnsi="Times New Roman"/>
          <w:sz w:val="24"/>
          <w:szCs w:val="24"/>
        </w:rPr>
      </w:pPr>
      <w:r w:rsidRPr="00767144">
        <w:rPr>
          <w:rFonts w:ascii="Times New Roman" w:hAnsi="Times New Roman"/>
          <w:sz w:val="24"/>
          <w:szCs w:val="24"/>
        </w:rPr>
        <w:tab/>
        <w:t>Задолженность перед поставщиком за поступившие основные средства 6 000 000 руб. Стоимость доставки основных средств, произведенной сторонней организацией, 10 000 руб. Стоимость консультационных услуг, связанных с приобретением основных средств, 15 000 руб. Приняты к учету объекты в качестве основных средств по первоначальной стоимости (сумму рассчитать). Начислена амортизации основных средств, использованных для общепроизводственных нужд, 60 000 руб. Отразить хозяйственные операции на счетах бухгалтерского учета.</w:t>
      </w:r>
    </w:p>
    <w:p w:rsidR="00767144" w:rsidRPr="00767144" w:rsidRDefault="00767144" w:rsidP="00767144">
      <w:pPr>
        <w:spacing w:after="0" w:line="240" w:lineRule="auto"/>
        <w:jc w:val="both"/>
        <w:rPr>
          <w:rFonts w:ascii="Times New Roman" w:hAnsi="Times New Roman"/>
          <w:sz w:val="24"/>
          <w:szCs w:val="24"/>
        </w:rPr>
      </w:pPr>
    </w:p>
    <w:p w:rsidR="00767144" w:rsidRPr="00767144" w:rsidRDefault="00767144" w:rsidP="00767144">
      <w:pPr>
        <w:spacing w:after="0" w:line="240" w:lineRule="auto"/>
        <w:jc w:val="center"/>
        <w:rPr>
          <w:rFonts w:ascii="Times New Roman" w:hAnsi="Times New Roman"/>
          <w:sz w:val="24"/>
          <w:szCs w:val="24"/>
        </w:rPr>
      </w:pPr>
      <w:r w:rsidRPr="00767144">
        <w:rPr>
          <w:rFonts w:ascii="Times New Roman" w:hAnsi="Times New Roman"/>
          <w:sz w:val="24"/>
          <w:szCs w:val="24"/>
        </w:rPr>
        <w:t>Задание 2</w:t>
      </w:r>
    </w:p>
    <w:p w:rsidR="00767144" w:rsidRDefault="00767144" w:rsidP="00767144">
      <w:pPr>
        <w:pStyle w:val="a6"/>
        <w:ind w:left="0" w:right="-284"/>
        <w:rPr>
          <w:rFonts w:ascii="Times New Roman" w:hAnsi="Times New Roman"/>
          <w:b/>
          <w:sz w:val="24"/>
          <w:szCs w:val="24"/>
        </w:rPr>
      </w:pPr>
      <w:r w:rsidRPr="00767144">
        <w:rPr>
          <w:rFonts w:ascii="Times New Roman" w:eastAsia="Times New Roman" w:hAnsi="Times New Roman"/>
          <w:sz w:val="24"/>
          <w:szCs w:val="24"/>
          <w:lang w:eastAsia="ru-RU"/>
        </w:rPr>
        <w:tab/>
        <w:t>Списана первоначальная стоимость проданных основных средств 900 000 руб. Списана амортизация по данным основным средствам 800 000 руб. Списана остаточная стоимость основных средств (сумму определить). Начислена задолженность покупателя за проданные ему основные средства 60 000 руб. Определен финансовый результат от продажи основных средств. Отразить хозяйственные операции на счетах бухгалтерского учета.</w:t>
      </w:r>
    </w:p>
    <w:p w:rsidR="0017446C" w:rsidRDefault="0017446C" w:rsidP="008D7FDC">
      <w:pPr>
        <w:pStyle w:val="a6"/>
        <w:ind w:left="0" w:right="-284"/>
        <w:rPr>
          <w:rFonts w:ascii="Times New Roman" w:hAnsi="Times New Roman"/>
          <w:i/>
          <w:sz w:val="18"/>
          <w:szCs w:val="18"/>
        </w:rPr>
      </w:pPr>
    </w:p>
    <w:p w:rsidR="00C2780B" w:rsidRPr="00F52D95" w:rsidRDefault="00C2780B" w:rsidP="008D7FDC">
      <w:pPr>
        <w:pStyle w:val="a6"/>
        <w:ind w:left="0" w:right="-284"/>
        <w:rPr>
          <w:rFonts w:ascii="Times New Roman" w:hAnsi="Times New Roman"/>
          <w:i/>
          <w:sz w:val="18"/>
          <w:szCs w:val="18"/>
        </w:rPr>
      </w:pPr>
    </w:p>
    <w:p w:rsidR="00F64CB8" w:rsidRPr="00B05939" w:rsidRDefault="00180D6A" w:rsidP="009D72AB">
      <w:pPr>
        <w:ind w:right="-284"/>
        <w:rPr>
          <w:rFonts w:ascii="Times New Roman" w:hAnsi="Times New Roman"/>
          <w:b/>
          <w:sz w:val="24"/>
          <w:szCs w:val="24"/>
        </w:rPr>
      </w:pPr>
      <w:r>
        <w:rPr>
          <w:rFonts w:ascii="Times New Roman" w:hAnsi="Times New Roman"/>
          <w:b/>
          <w:sz w:val="24"/>
          <w:szCs w:val="24"/>
        </w:rPr>
        <w:t>7</w:t>
      </w:r>
      <w:r w:rsidR="00622100">
        <w:rPr>
          <w:rFonts w:ascii="Times New Roman" w:hAnsi="Times New Roman"/>
          <w:b/>
          <w:sz w:val="24"/>
          <w:szCs w:val="24"/>
        </w:rPr>
        <w:t xml:space="preserve">. </w:t>
      </w:r>
      <w:r w:rsidR="00F64CB8" w:rsidRPr="00B05939">
        <w:rPr>
          <w:rFonts w:ascii="Times New Roman" w:hAnsi="Times New Roman"/>
          <w:b/>
          <w:sz w:val="24"/>
          <w:szCs w:val="24"/>
        </w:rPr>
        <w:t xml:space="preserve">Учебно-методическое и информационное обеспечение дисциплины </w:t>
      </w:r>
    </w:p>
    <w:p w:rsidR="00F64CB8" w:rsidRDefault="00F64CB8" w:rsidP="009D72AB">
      <w:pPr>
        <w:spacing w:after="0"/>
        <w:ind w:right="-284"/>
        <w:rPr>
          <w:rFonts w:ascii="Times New Roman" w:hAnsi="Times New Roman"/>
          <w:sz w:val="24"/>
          <w:szCs w:val="24"/>
        </w:rPr>
      </w:pPr>
      <w:r w:rsidRPr="00B05939">
        <w:rPr>
          <w:rFonts w:ascii="Times New Roman" w:hAnsi="Times New Roman"/>
          <w:sz w:val="24"/>
          <w:szCs w:val="24"/>
        </w:rPr>
        <w:t>а) основная литература:</w:t>
      </w:r>
    </w:p>
    <w:p w:rsidR="00C1345B" w:rsidRDefault="00C1345B" w:rsidP="009D72AB">
      <w:pPr>
        <w:spacing w:after="0"/>
        <w:ind w:right="-284"/>
        <w:rPr>
          <w:rFonts w:ascii="Times New Roman" w:hAnsi="Times New Roman"/>
          <w:sz w:val="24"/>
          <w:szCs w:val="24"/>
        </w:rPr>
      </w:pPr>
      <w:r>
        <w:rPr>
          <w:rFonts w:ascii="Times New Roman" w:hAnsi="Times New Roman"/>
          <w:sz w:val="24"/>
          <w:szCs w:val="24"/>
        </w:rPr>
        <w:t xml:space="preserve">1. </w:t>
      </w:r>
      <w:r w:rsidRPr="00C1345B">
        <w:rPr>
          <w:rFonts w:ascii="Times New Roman" w:hAnsi="Times New Roman"/>
          <w:sz w:val="24"/>
          <w:szCs w:val="24"/>
        </w:rPr>
        <w:t>Агеева, О. А. Бухгалтерский учет и анализ в 2 ч. Часть 1. Бухгалтерский учет : учебник для академического бакалавриата / О. А. Агеева, Л. С. Шахматова. — Москва : Издательство Юрайт, 2019. — 273 с. — (Серия : Бакалавр. Академический курс). — ISBN 978-5-534-04059-3. — Текст : электронный // ЭБС Юрайт [сайт]. — URL: https://biblio-online.ru/bcode/437313 (дата обращения: 18.04.2019).</w:t>
      </w:r>
    </w:p>
    <w:p w:rsidR="00C1345B" w:rsidRDefault="00C1345B" w:rsidP="009D72AB">
      <w:pPr>
        <w:spacing w:after="0"/>
        <w:ind w:right="-284"/>
        <w:rPr>
          <w:rFonts w:ascii="Times New Roman" w:hAnsi="Times New Roman"/>
          <w:sz w:val="24"/>
          <w:szCs w:val="24"/>
        </w:rPr>
      </w:pPr>
      <w:r>
        <w:rPr>
          <w:rFonts w:ascii="Times New Roman" w:hAnsi="Times New Roman"/>
          <w:sz w:val="24"/>
          <w:szCs w:val="24"/>
        </w:rPr>
        <w:lastRenderedPageBreak/>
        <w:t xml:space="preserve">2. </w:t>
      </w:r>
      <w:r w:rsidRPr="00C1345B">
        <w:rPr>
          <w:rFonts w:ascii="Times New Roman" w:hAnsi="Times New Roman"/>
          <w:sz w:val="24"/>
          <w:szCs w:val="24"/>
        </w:rPr>
        <w:t>Лупикова, Е. В. Бухгалтерский учет. Теория бухгалтерского учета : учеб. пособие для вузов / Е. В. Лупикова. — 3-е изд., перераб. и доп. — Москва : Издательство Юрайт, 2019. — 245 с. — (Серия : Университеты России). — ISBN 978-5-9916-8994-6. — Текст : электронный // ЭБС Юрайт [сайт]. — URL: https://biblio-online.ru/bcode/437123 (дата обращения: 18.04.2019).</w:t>
      </w:r>
    </w:p>
    <w:p w:rsidR="00C1345B" w:rsidRPr="00B05939" w:rsidRDefault="00C1345B" w:rsidP="009D72AB">
      <w:pPr>
        <w:spacing w:after="0"/>
        <w:ind w:right="-284"/>
        <w:rPr>
          <w:rFonts w:ascii="Times New Roman" w:hAnsi="Times New Roman"/>
          <w:sz w:val="24"/>
          <w:szCs w:val="24"/>
        </w:rPr>
      </w:pPr>
    </w:p>
    <w:p w:rsidR="00F64CB8" w:rsidRPr="00B05939" w:rsidRDefault="00F64CB8" w:rsidP="009D72AB">
      <w:pPr>
        <w:spacing w:after="0"/>
        <w:ind w:right="-284"/>
        <w:rPr>
          <w:rFonts w:ascii="Times New Roman" w:hAnsi="Times New Roman"/>
          <w:sz w:val="24"/>
          <w:szCs w:val="24"/>
        </w:rPr>
      </w:pPr>
      <w:r w:rsidRPr="00B05939">
        <w:rPr>
          <w:rFonts w:ascii="Times New Roman" w:hAnsi="Times New Roman"/>
          <w:sz w:val="24"/>
          <w:szCs w:val="24"/>
        </w:rPr>
        <w:t>б) дополнительная литература:</w:t>
      </w:r>
    </w:p>
    <w:p w:rsidR="00C1345B" w:rsidRDefault="00C1345B" w:rsidP="00C1345B">
      <w:pPr>
        <w:spacing w:after="0"/>
        <w:ind w:right="-284"/>
        <w:rPr>
          <w:rFonts w:ascii="Times New Roman" w:hAnsi="Times New Roman"/>
          <w:sz w:val="24"/>
          <w:szCs w:val="24"/>
        </w:rPr>
      </w:pPr>
      <w:r>
        <w:rPr>
          <w:rFonts w:ascii="Times New Roman" w:hAnsi="Times New Roman"/>
          <w:sz w:val="24"/>
          <w:szCs w:val="24"/>
        </w:rPr>
        <w:t xml:space="preserve">1. </w:t>
      </w:r>
      <w:r w:rsidRPr="00C1345B">
        <w:rPr>
          <w:rFonts w:ascii="Times New Roman" w:hAnsi="Times New Roman"/>
          <w:sz w:val="24"/>
          <w:szCs w:val="24"/>
        </w:rPr>
        <w:t>Дмитриева, И. М. Бухгалтерский учет и анализ : учебник для академического бакалавриата / И. М. Дмитриева, И. В. Захаров, О. Н. Калачева ; под ред. И. М. Дмитриевой. — Москва : Издательство Юрайт, 2019. — 358 с. — (Серия : Бакалавр. Академический курс). — ISBN 978-5-534-03353-3. — Текст : электронный // ЭБС Юрайт [сайт]. — URL: https://biblio-online.ru/bcode/431988 (дата обращения: 18.04.2019).</w:t>
      </w:r>
    </w:p>
    <w:p w:rsidR="00C1345B" w:rsidRDefault="00C1345B" w:rsidP="00C1345B">
      <w:pPr>
        <w:spacing w:after="0"/>
        <w:ind w:right="-284"/>
        <w:rPr>
          <w:rFonts w:ascii="Times New Roman" w:hAnsi="Times New Roman"/>
          <w:sz w:val="24"/>
          <w:szCs w:val="24"/>
        </w:rPr>
      </w:pPr>
    </w:p>
    <w:p w:rsidR="00F64CB8" w:rsidRDefault="00F64CB8" w:rsidP="00C1345B">
      <w:pPr>
        <w:spacing w:after="0"/>
        <w:ind w:right="-284"/>
        <w:rPr>
          <w:rFonts w:ascii="Times New Roman" w:hAnsi="Times New Roman"/>
          <w:sz w:val="24"/>
          <w:szCs w:val="24"/>
        </w:rPr>
      </w:pPr>
      <w:r w:rsidRPr="00B05939">
        <w:rPr>
          <w:rFonts w:ascii="Times New Roman" w:hAnsi="Times New Roman"/>
          <w:sz w:val="24"/>
          <w:szCs w:val="24"/>
        </w:rPr>
        <w:t>в) программное обеспечение и Интернет-ресурсы</w:t>
      </w:r>
      <w:r w:rsidR="00180D6A">
        <w:rPr>
          <w:rFonts w:ascii="Times New Roman" w:hAnsi="Times New Roman"/>
          <w:sz w:val="24"/>
          <w:szCs w:val="24"/>
        </w:rPr>
        <w:t xml:space="preserve"> (в соответствии с содержанием дисциплины)</w:t>
      </w:r>
      <w:r w:rsidRPr="00B05939">
        <w:rPr>
          <w:rFonts w:ascii="Times New Roman" w:hAnsi="Times New Roman"/>
          <w:sz w:val="24"/>
          <w:szCs w:val="24"/>
        </w:rPr>
        <w:t xml:space="preserve"> </w:t>
      </w:r>
    </w:p>
    <w:p w:rsidR="00175C14" w:rsidRPr="00175C14" w:rsidRDefault="00175C14" w:rsidP="00C1345B">
      <w:pPr>
        <w:spacing w:after="0"/>
        <w:ind w:right="-284"/>
        <w:rPr>
          <w:rFonts w:ascii="Times New Roman" w:hAnsi="Times New Roman"/>
          <w:sz w:val="24"/>
          <w:szCs w:val="24"/>
        </w:rPr>
      </w:pPr>
      <w:r w:rsidRPr="00175C14">
        <w:rPr>
          <w:rFonts w:ascii="Times New Roman" w:hAnsi="Times New Roman"/>
          <w:sz w:val="24"/>
          <w:szCs w:val="24"/>
        </w:rPr>
        <w:t>Справочно-правовые системы «КонсультантПлюс», «Гарант»</w:t>
      </w:r>
    </w:p>
    <w:p w:rsidR="00175C14" w:rsidRPr="00B05939" w:rsidRDefault="00175C14" w:rsidP="00C1345B">
      <w:pPr>
        <w:spacing w:after="0"/>
        <w:ind w:right="-284"/>
        <w:rPr>
          <w:rFonts w:ascii="Times New Roman" w:hAnsi="Times New Roman"/>
          <w:sz w:val="24"/>
          <w:szCs w:val="24"/>
        </w:rPr>
      </w:pPr>
      <w:r w:rsidRPr="00175C14">
        <w:rPr>
          <w:rFonts w:ascii="Times New Roman" w:hAnsi="Times New Roman"/>
          <w:sz w:val="24"/>
          <w:szCs w:val="24"/>
        </w:rPr>
        <w:t>http://www.minfin.ru – официальный сайт Минфина РФ</w:t>
      </w:r>
    </w:p>
    <w:p w:rsidR="00BA5CA1" w:rsidRDefault="00EE4B4F" w:rsidP="004875A9">
      <w:pPr>
        <w:tabs>
          <w:tab w:val="left" w:pos="1230"/>
        </w:tabs>
        <w:spacing w:after="0"/>
        <w:ind w:right="-284"/>
        <w:rPr>
          <w:rFonts w:ascii="Times New Roman" w:hAnsi="Times New Roman"/>
          <w:b/>
          <w:sz w:val="18"/>
          <w:szCs w:val="18"/>
        </w:rPr>
      </w:pPr>
      <w:r w:rsidRPr="00F52D95">
        <w:rPr>
          <w:rFonts w:ascii="Times New Roman" w:hAnsi="Times New Roman"/>
          <w:b/>
          <w:sz w:val="18"/>
          <w:szCs w:val="18"/>
        </w:rPr>
        <w:tab/>
      </w:r>
    </w:p>
    <w:p w:rsidR="00B748B7" w:rsidRDefault="00B748B7" w:rsidP="004875A9">
      <w:pPr>
        <w:tabs>
          <w:tab w:val="left" w:pos="1230"/>
        </w:tabs>
        <w:spacing w:after="0"/>
        <w:ind w:right="-284"/>
        <w:rPr>
          <w:rFonts w:ascii="Times New Roman" w:hAnsi="Times New Roman"/>
          <w:b/>
          <w:sz w:val="18"/>
          <w:szCs w:val="18"/>
        </w:rPr>
      </w:pPr>
    </w:p>
    <w:p w:rsidR="00C2780B" w:rsidRPr="00F52D95" w:rsidRDefault="00C2780B" w:rsidP="004875A9">
      <w:pPr>
        <w:tabs>
          <w:tab w:val="left" w:pos="1230"/>
        </w:tabs>
        <w:spacing w:after="0"/>
        <w:ind w:right="-284"/>
        <w:rPr>
          <w:rFonts w:ascii="Times New Roman" w:hAnsi="Times New Roman"/>
          <w:b/>
          <w:sz w:val="18"/>
          <w:szCs w:val="18"/>
        </w:rPr>
      </w:pPr>
    </w:p>
    <w:p w:rsidR="001E3215" w:rsidRPr="001E3215" w:rsidRDefault="0017446C" w:rsidP="0017446C">
      <w:pPr>
        <w:spacing w:after="0"/>
        <w:ind w:right="-284"/>
        <w:rPr>
          <w:rFonts w:ascii="Times New Roman" w:hAnsi="Times New Roman"/>
          <w:b/>
          <w:sz w:val="24"/>
          <w:szCs w:val="24"/>
        </w:rPr>
      </w:pPr>
      <w:r>
        <w:rPr>
          <w:rFonts w:ascii="Times New Roman" w:hAnsi="Times New Roman"/>
          <w:b/>
          <w:sz w:val="24"/>
          <w:szCs w:val="24"/>
        </w:rPr>
        <w:t>8.</w:t>
      </w:r>
      <w:r w:rsidR="001E3215" w:rsidRPr="001E3215">
        <w:rPr>
          <w:rFonts w:ascii="Times New Roman" w:hAnsi="Times New Roman"/>
          <w:b/>
          <w:sz w:val="24"/>
          <w:szCs w:val="24"/>
        </w:rPr>
        <w:t xml:space="preserve">Материально-техническое обеспечение дисциплины </w:t>
      </w:r>
    </w:p>
    <w:p w:rsidR="001E3215" w:rsidRPr="007E1B55" w:rsidRDefault="001E3215" w:rsidP="001E3215">
      <w:pPr>
        <w:pStyle w:val="ConsPlusNormal"/>
        <w:ind w:firstLine="540"/>
        <w:jc w:val="both"/>
        <w:rPr>
          <w:rFonts w:ascii="Times New Roman" w:hAnsi="Times New Roman" w:cs="Times New Roman"/>
          <w:color w:val="FF0000"/>
          <w:sz w:val="24"/>
          <w:szCs w:val="24"/>
        </w:rPr>
      </w:pPr>
      <w:r w:rsidRPr="001E3215">
        <w:rPr>
          <w:rFonts w:ascii="Times New Roman" w:hAnsi="Times New Roman" w:cs="Times New Roman"/>
          <w:sz w:val="24"/>
          <w:szCs w:val="24"/>
        </w:rPr>
        <w:t>Помещения представляют собой учебные аудитории для проведения учебных занятий, предусмотренных программой, оснащенные оборудованием и техническими средствами обучения:</w:t>
      </w:r>
      <w:r w:rsidR="00175C14">
        <w:rPr>
          <w:rFonts w:ascii="Times New Roman" w:hAnsi="Times New Roman" w:cs="Times New Roman"/>
          <w:sz w:val="24"/>
          <w:szCs w:val="24"/>
        </w:rPr>
        <w:t xml:space="preserve"> м</w:t>
      </w:r>
      <w:r w:rsidR="00175C14" w:rsidRPr="00175C14">
        <w:rPr>
          <w:rFonts w:ascii="Times New Roman" w:hAnsi="Times New Roman" w:cs="Times New Roman"/>
          <w:sz w:val="24"/>
          <w:szCs w:val="24"/>
        </w:rPr>
        <w:t>ультим</w:t>
      </w:r>
      <w:r w:rsidR="00175C14">
        <w:rPr>
          <w:rFonts w:ascii="Times New Roman" w:hAnsi="Times New Roman" w:cs="Times New Roman"/>
          <w:sz w:val="24"/>
          <w:szCs w:val="24"/>
        </w:rPr>
        <w:t>едийная техника, компьютеры</w:t>
      </w:r>
      <w:r w:rsidR="00175C14" w:rsidRPr="00175C14">
        <w:rPr>
          <w:rFonts w:ascii="Times New Roman" w:hAnsi="Times New Roman" w:cs="Times New Roman"/>
          <w:sz w:val="24"/>
          <w:szCs w:val="24"/>
        </w:rPr>
        <w:t>, интерактивные доски.</w:t>
      </w:r>
    </w:p>
    <w:p w:rsidR="001E3215" w:rsidRPr="001E3215" w:rsidRDefault="001E3215" w:rsidP="001E3215">
      <w:pPr>
        <w:pStyle w:val="ConsPlusNormal"/>
        <w:ind w:firstLine="540"/>
        <w:jc w:val="both"/>
        <w:rPr>
          <w:rFonts w:ascii="Times New Roman" w:hAnsi="Times New Roman" w:cs="Times New Roman"/>
          <w:sz w:val="24"/>
          <w:szCs w:val="24"/>
        </w:rPr>
      </w:pPr>
      <w:r w:rsidRPr="001E3215">
        <w:rPr>
          <w:rFonts w:ascii="Times New Roman" w:hAnsi="Times New Roman" w:cs="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 </w:t>
      </w:r>
    </w:p>
    <w:p w:rsidR="001E3215" w:rsidRDefault="001E3215" w:rsidP="001E3215">
      <w:pPr>
        <w:jc w:val="both"/>
        <w:rPr>
          <w:rFonts w:ascii="Times New Roman" w:hAnsi="Times New Roman"/>
          <w:sz w:val="18"/>
          <w:szCs w:val="18"/>
        </w:rPr>
      </w:pPr>
    </w:p>
    <w:p w:rsidR="001E3215" w:rsidRDefault="001E3215" w:rsidP="004875A9">
      <w:pPr>
        <w:jc w:val="both"/>
        <w:rPr>
          <w:rFonts w:ascii="Times New Roman" w:hAnsi="Times New Roman"/>
          <w:sz w:val="18"/>
          <w:szCs w:val="18"/>
        </w:rPr>
      </w:pPr>
    </w:p>
    <w:p w:rsidR="001E3215" w:rsidRDefault="001E3215" w:rsidP="004875A9">
      <w:pPr>
        <w:jc w:val="both"/>
        <w:rPr>
          <w:rFonts w:ascii="Times New Roman" w:hAnsi="Times New Roman"/>
          <w:sz w:val="24"/>
          <w:szCs w:val="24"/>
        </w:rPr>
      </w:pPr>
    </w:p>
    <w:p w:rsidR="00C2780B" w:rsidRDefault="00C2780B" w:rsidP="004875A9">
      <w:pPr>
        <w:jc w:val="both"/>
        <w:rPr>
          <w:rFonts w:ascii="Times New Roman" w:hAnsi="Times New Roman"/>
          <w:sz w:val="24"/>
          <w:szCs w:val="24"/>
        </w:rPr>
      </w:pPr>
    </w:p>
    <w:p w:rsidR="00C2780B" w:rsidRPr="006F62D7" w:rsidRDefault="00C2780B" w:rsidP="004875A9">
      <w:pPr>
        <w:jc w:val="both"/>
        <w:rPr>
          <w:rFonts w:ascii="Times New Roman" w:hAnsi="Times New Roman"/>
          <w:sz w:val="24"/>
          <w:szCs w:val="24"/>
        </w:rPr>
      </w:pPr>
    </w:p>
    <w:p w:rsidR="006F62D7" w:rsidRPr="006F62D7" w:rsidRDefault="006F62D7" w:rsidP="006F62D7">
      <w:pPr>
        <w:jc w:val="both"/>
        <w:rPr>
          <w:rFonts w:ascii="Times New Roman" w:hAnsi="Times New Roman"/>
          <w:sz w:val="24"/>
          <w:szCs w:val="24"/>
        </w:rPr>
      </w:pPr>
      <w:r w:rsidRPr="006F62D7">
        <w:rPr>
          <w:rFonts w:ascii="Times New Roman" w:hAnsi="Times New Roman"/>
          <w:sz w:val="24"/>
          <w:szCs w:val="24"/>
        </w:rPr>
        <w:t>Программа составлена в соо</w:t>
      </w:r>
      <w:r w:rsidR="00543387">
        <w:rPr>
          <w:rFonts w:ascii="Times New Roman" w:hAnsi="Times New Roman"/>
          <w:sz w:val="24"/>
          <w:szCs w:val="24"/>
        </w:rPr>
        <w:t>тветствии с образовательным стандартом ННГУ</w:t>
      </w:r>
      <w:r w:rsidRPr="006F62D7">
        <w:rPr>
          <w:rFonts w:ascii="Times New Roman" w:hAnsi="Times New Roman"/>
          <w:sz w:val="24"/>
          <w:szCs w:val="24"/>
        </w:rPr>
        <w:t xml:space="preserve"> </w:t>
      </w:r>
      <w:r w:rsidR="00940FF1">
        <w:rPr>
          <w:rFonts w:ascii="Times New Roman" w:hAnsi="Times New Roman"/>
          <w:sz w:val="24"/>
          <w:szCs w:val="24"/>
        </w:rPr>
        <w:t>по</w:t>
      </w:r>
      <w:r w:rsidR="00543387">
        <w:rPr>
          <w:rFonts w:ascii="Times New Roman" w:hAnsi="Times New Roman"/>
          <w:sz w:val="24"/>
          <w:szCs w:val="24"/>
        </w:rPr>
        <w:t xml:space="preserve"> направлению подготовки 49.03.03 «Рекреация и спортивно-оздоровительный туризм</w:t>
      </w:r>
      <w:r w:rsidR="00940FF1">
        <w:rPr>
          <w:rFonts w:ascii="Times New Roman" w:hAnsi="Times New Roman"/>
          <w:sz w:val="24"/>
          <w:szCs w:val="24"/>
        </w:rPr>
        <w:t>»</w:t>
      </w:r>
      <w:r w:rsidRPr="006F62D7">
        <w:rPr>
          <w:rFonts w:ascii="Times New Roman" w:hAnsi="Times New Roman"/>
          <w:sz w:val="24"/>
          <w:szCs w:val="24"/>
        </w:rPr>
        <w:t>.</w:t>
      </w:r>
    </w:p>
    <w:p w:rsidR="006F62D7" w:rsidRPr="006F62D7" w:rsidRDefault="006F62D7" w:rsidP="006F62D7">
      <w:pPr>
        <w:rPr>
          <w:rFonts w:ascii="Times New Roman" w:hAnsi="Times New Roman"/>
          <w:sz w:val="24"/>
          <w:szCs w:val="24"/>
        </w:rPr>
      </w:pPr>
    </w:p>
    <w:p w:rsidR="006F62D7" w:rsidRPr="006F62D7" w:rsidRDefault="006F62D7" w:rsidP="006F62D7">
      <w:pPr>
        <w:rPr>
          <w:rFonts w:ascii="Times New Roman" w:hAnsi="Times New Roman"/>
          <w:sz w:val="24"/>
          <w:szCs w:val="24"/>
        </w:rPr>
      </w:pPr>
    </w:p>
    <w:p w:rsidR="006F62D7" w:rsidRPr="006F62D7" w:rsidRDefault="00700DD0" w:rsidP="006F62D7">
      <w:pPr>
        <w:rPr>
          <w:rFonts w:ascii="Times New Roman" w:hAnsi="Times New Roman"/>
          <w:sz w:val="24"/>
          <w:szCs w:val="24"/>
        </w:rPr>
      </w:pPr>
      <w:r>
        <w:rPr>
          <w:rFonts w:ascii="Times New Roman" w:hAnsi="Times New Roman"/>
          <w:sz w:val="24"/>
          <w:szCs w:val="24"/>
        </w:rPr>
        <w:t xml:space="preserve">Автор </w:t>
      </w:r>
      <w:r w:rsidR="00543387">
        <w:rPr>
          <w:rFonts w:ascii="Times New Roman" w:hAnsi="Times New Roman"/>
          <w:sz w:val="24"/>
          <w:szCs w:val="24"/>
        </w:rPr>
        <w:t>Сорокин И.А.</w:t>
      </w:r>
    </w:p>
    <w:p w:rsidR="00FF1285" w:rsidRPr="006F62D7" w:rsidRDefault="00FF1285" w:rsidP="006F62D7">
      <w:pPr>
        <w:rPr>
          <w:rFonts w:ascii="Times New Roman" w:hAnsi="Times New Roman"/>
          <w:sz w:val="24"/>
          <w:szCs w:val="24"/>
        </w:rPr>
      </w:pPr>
    </w:p>
    <w:sectPr w:rsidR="00FF1285" w:rsidRPr="006F62D7" w:rsidSect="001D64EC">
      <w:footerReference w:type="even" r:id="rId7"/>
      <w:footerReference w:type="default" r:id="rId8"/>
      <w:pgSz w:w="11906" w:h="16838"/>
      <w:pgMar w:top="1134" w:right="991" w:bottom="567"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BD4" w:rsidRDefault="005E0BD4">
      <w:r>
        <w:separator/>
      </w:r>
    </w:p>
  </w:endnote>
  <w:endnote w:type="continuationSeparator" w:id="0">
    <w:p w:rsidR="005E0BD4" w:rsidRDefault="005E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82E" w:rsidRDefault="008D182E"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8D182E" w:rsidRDefault="008D182E" w:rsidP="0002192E">
    <w:pPr>
      <w:pStyle w:val="a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82E" w:rsidRDefault="008D182E"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151850">
      <w:rPr>
        <w:rStyle w:val="a8"/>
        <w:noProof/>
      </w:rPr>
      <w:t>2</w:t>
    </w:r>
    <w:r>
      <w:rPr>
        <w:rStyle w:val="a8"/>
      </w:rPr>
      <w:fldChar w:fldCharType="end"/>
    </w:r>
  </w:p>
  <w:p w:rsidR="008D182E" w:rsidRDefault="008D182E" w:rsidP="0002192E">
    <w:pPr>
      <w:pStyle w:val="a7"/>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BD4" w:rsidRDefault="005E0BD4">
      <w:r>
        <w:separator/>
      </w:r>
    </w:p>
  </w:footnote>
  <w:footnote w:type="continuationSeparator" w:id="0">
    <w:p w:rsidR="005E0BD4" w:rsidRDefault="005E0B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945182"/>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3627047"/>
    <w:multiLevelType w:val="multilevel"/>
    <w:tmpl w:val="5FC69F32"/>
    <w:lvl w:ilvl="0">
      <w:start w:val="6"/>
      <w:numFmt w:val="decimal"/>
      <w:lvlText w:val="%1."/>
      <w:lvlJc w:val="left"/>
      <w:pPr>
        <w:ind w:left="360" w:hanging="360"/>
      </w:pPr>
      <w:rPr>
        <w:rFonts w:hint="default"/>
        <w:b/>
        <w:i w:val="0"/>
        <w:sz w:val="24"/>
      </w:rPr>
    </w:lvl>
    <w:lvl w:ilvl="1">
      <w:start w:val="2"/>
      <w:numFmt w:val="decimal"/>
      <w:lvlText w:val="%1.%2."/>
      <w:lvlJc w:val="left"/>
      <w:pPr>
        <w:ind w:left="360" w:hanging="360"/>
      </w:pPr>
      <w:rPr>
        <w:rFonts w:hint="default"/>
        <w:b/>
        <w:i w:val="0"/>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3"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5"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C11DA9"/>
    <w:multiLevelType w:val="hybridMultilevel"/>
    <w:tmpl w:val="11928B9C"/>
    <w:lvl w:ilvl="0" w:tplc="6A408AB2">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8" w15:restartNumberingAfterBreak="0">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6E1700"/>
    <w:multiLevelType w:val="hybridMultilevel"/>
    <w:tmpl w:val="456A59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5AA1CF7"/>
    <w:multiLevelType w:val="hybridMultilevel"/>
    <w:tmpl w:val="A72E06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82E3879"/>
    <w:multiLevelType w:val="hybridMultilevel"/>
    <w:tmpl w:val="980ECE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8A85DB0"/>
    <w:multiLevelType w:val="multilevel"/>
    <w:tmpl w:val="E8AEFA52"/>
    <w:lvl w:ilvl="0">
      <w:start w:val="6"/>
      <w:numFmt w:val="decimal"/>
      <w:lvlText w:val="%1."/>
      <w:lvlJc w:val="left"/>
      <w:pPr>
        <w:ind w:left="360" w:hanging="360"/>
      </w:pPr>
      <w:rPr>
        <w:rFonts w:hint="default"/>
        <w:sz w:val="24"/>
      </w:rPr>
    </w:lvl>
    <w:lvl w:ilvl="1">
      <w:start w:val="1"/>
      <w:numFmt w:val="decimal"/>
      <w:lvlText w:val="%1.%2."/>
      <w:lvlJc w:val="left"/>
      <w:pPr>
        <w:ind w:left="2007" w:hanging="360"/>
      </w:pPr>
      <w:rPr>
        <w:rFonts w:hint="default"/>
        <w:sz w:val="24"/>
      </w:rPr>
    </w:lvl>
    <w:lvl w:ilvl="2">
      <w:start w:val="1"/>
      <w:numFmt w:val="decimal"/>
      <w:lvlText w:val="%1.%2.%3."/>
      <w:lvlJc w:val="left"/>
      <w:pPr>
        <w:ind w:left="4014" w:hanging="720"/>
      </w:pPr>
      <w:rPr>
        <w:rFonts w:hint="default"/>
        <w:sz w:val="24"/>
      </w:rPr>
    </w:lvl>
    <w:lvl w:ilvl="3">
      <w:start w:val="1"/>
      <w:numFmt w:val="decimal"/>
      <w:lvlText w:val="%1.%2.%3.%4."/>
      <w:lvlJc w:val="left"/>
      <w:pPr>
        <w:ind w:left="5661" w:hanging="720"/>
      </w:pPr>
      <w:rPr>
        <w:rFonts w:hint="default"/>
        <w:sz w:val="24"/>
      </w:rPr>
    </w:lvl>
    <w:lvl w:ilvl="4">
      <w:start w:val="1"/>
      <w:numFmt w:val="decimal"/>
      <w:lvlText w:val="%1.%2.%3.%4.%5."/>
      <w:lvlJc w:val="left"/>
      <w:pPr>
        <w:ind w:left="7308" w:hanging="720"/>
      </w:pPr>
      <w:rPr>
        <w:rFonts w:hint="default"/>
        <w:sz w:val="24"/>
      </w:rPr>
    </w:lvl>
    <w:lvl w:ilvl="5">
      <w:start w:val="1"/>
      <w:numFmt w:val="decimal"/>
      <w:lvlText w:val="%1.%2.%3.%4.%5.%6."/>
      <w:lvlJc w:val="left"/>
      <w:pPr>
        <w:ind w:left="9315" w:hanging="1080"/>
      </w:pPr>
      <w:rPr>
        <w:rFonts w:hint="default"/>
        <w:sz w:val="24"/>
      </w:rPr>
    </w:lvl>
    <w:lvl w:ilvl="6">
      <w:start w:val="1"/>
      <w:numFmt w:val="decimal"/>
      <w:lvlText w:val="%1.%2.%3.%4.%5.%6.%7."/>
      <w:lvlJc w:val="left"/>
      <w:pPr>
        <w:ind w:left="10962" w:hanging="1080"/>
      </w:pPr>
      <w:rPr>
        <w:rFonts w:hint="default"/>
        <w:sz w:val="24"/>
      </w:rPr>
    </w:lvl>
    <w:lvl w:ilvl="7">
      <w:start w:val="1"/>
      <w:numFmt w:val="decimal"/>
      <w:lvlText w:val="%1.%2.%3.%4.%5.%6.%7.%8."/>
      <w:lvlJc w:val="left"/>
      <w:pPr>
        <w:ind w:left="12609" w:hanging="1080"/>
      </w:pPr>
      <w:rPr>
        <w:rFonts w:hint="default"/>
        <w:sz w:val="24"/>
      </w:rPr>
    </w:lvl>
    <w:lvl w:ilvl="8">
      <w:start w:val="1"/>
      <w:numFmt w:val="decimal"/>
      <w:lvlText w:val="%1.%2.%3.%4.%5.%6.%7.%8.%9."/>
      <w:lvlJc w:val="left"/>
      <w:pPr>
        <w:ind w:left="14616" w:hanging="1440"/>
      </w:pPr>
      <w:rPr>
        <w:rFonts w:hint="default"/>
        <w:sz w:val="24"/>
      </w:rPr>
    </w:lvl>
  </w:abstractNum>
  <w:abstractNum w:abstractNumId="13"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14" w15:restartNumberingAfterBreak="0">
    <w:nsid w:val="6C4859FF"/>
    <w:multiLevelType w:val="multilevel"/>
    <w:tmpl w:val="8EA6DC5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15"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15:restartNumberingAfterBreak="0">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num w:numId="1">
    <w:abstractNumId w:val="7"/>
  </w:num>
  <w:num w:numId="2">
    <w:abstractNumId w:val="15"/>
  </w:num>
  <w:num w:numId="3">
    <w:abstractNumId w:val="5"/>
  </w:num>
  <w:num w:numId="4">
    <w:abstractNumId w:val="4"/>
  </w:num>
  <w:num w:numId="5">
    <w:abstractNumId w:val="0"/>
  </w:num>
  <w:num w:numId="6">
    <w:abstractNumId w:val="16"/>
  </w:num>
  <w:num w:numId="7">
    <w:abstractNumId w:val="3"/>
  </w:num>
  <w:num w:numId="8">
    <w:abstractNumId w:val="2"/>
  </w:num>
  <w:num w:numId="9">
    <w:abstractNumId w:val="12"/>
  </w:num>
  <w:num w:numId="10">
    <w:abstractNumId w:val="14"/>
  </w:num>
  <w:num w:numId="11">
    <w:abstractNumId w:val="1"/>
  </w:num>
  <w:num w:numId="12">
    <w:abstractNumId w:val="13"/>
  </w:num>
  <w:num w:numId="13">
    <w:abstractNumId w:val="8"/>
  </w:num>
  <w:num w:numId="14">
    <w:abstractNumId w:val="6"/>
  </w:num>
  <w:num w:numId="15">
    <w:abstractNumId w:val="9"/>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B8"/>
    <w:rsid w:val="00004E7E"/>
    <w:rsid w:val="00007E0A"/>
    <w:rsid w:val="0002192E"/>
    <w:rsid w:val="000475DF"/>
    <w:rsid w:val="00053313"/>
    <w:rsid w:val="0005785E"/>
    <w:rsid w:val="000626BE"/>
    <w:rsid w:val="00066E4A"/>
    <w:rsid w:val="00077C94"/>
    <w:rsid w:val="00093090"/>
    <w:rsid w:val="00095B91"/>
    <w:rsid w:val="000B6195"/>
    <w:rsid w:val="000C1994"/>
    <w:rsid w:val="000C2BAD"/>
    <w:rsid w:val="000F2EF1"/>
    <w:rsid w:val="0010364D"/>
    <w:rsid w:val="001126EB"/>
    <w:rsid w:val="00130028"/>
    <w:rsid w:val="00151850"/>
    <w:rsid w:val="0016108A"/>
    <w:rsid w:val="0017446C"/>
    <w:rsid w:val="00175C14"/>
    <w:rsid w:val="00180D6A"/>
    <w:rsid w:val="001B550E"/>
    <w:rsid w:val="001B7663"/>
    <w:rsid w:val="001C3C91"/>
    <w:rsid w:val="001C492C"/>
    <w:rsid w:val="001C7396"/>
    <w:rsid w:val="001D068D"/>
    <w:rsid w:val="001D64EC"/>
    <w:rsid w:val="001E138D"/>
    <w:rsid w:val="001E3215"/>
    <w:rsid w:val="001E483B"/>
    <w:rsid w:val="001E53D1"/>
    <w:rsid w:val="001F243C"/>
    <w:rsid w:val="001F33D1"/>
    <w:rsid w:val="002001D3"/>
    <w:rsid w:val="002141BE"/>
    <w:rsid w:val="00227E79"/>
    <w:rsid w:val="00237611"/>
    <w:rsid w:val="00242B00"/>
    <w:rsid w:val="00292A4E"/>
    <w:rsid w:val="00293515"/>
    <w:rsid w:val="002A1EB5"/>
    <w:rsid w:val="002B2163"/>
    <w:rsid w:val="002B23C2"/>
    <w:rsid w:val="002C4C47"/>
    <w:rsid w:val="003078C1"/>
    <w:rsid w:val="00323AB2"/>
    <w:rsid w:val="00324F8D"/>
    <w:rsid w:val="00327E30"/>
    <w:rsid w:val="00333445"/>
    <w:rsid w:val="003416CD"/>
    <w:rsid w:val="00343BCA"/>
    <w:rsid w:val="0036301D"/>
    <w:rsid w:val="00375674"/>
    <w:rsid w:val="00380B09"/>
    <w:rsid w:val="0038490F"/>
    <w:rsid w:val="003A0B18"/>
    <w:rsid w:val="003A454B"/>
    <w:rsid w:val="003C0479"/>
    <w:rsid w:val="003E0A17"/>
    <w:rsid w:val="003E37E8"/>
    <w:rsid w:val="003E4571"/>
    <w:rsid w:val="003E5334"/>
    <w:rsid w:val="003E6CA9"/>
    <w:rsid w:val="003F5B5B"/>
    <w:rsid w:val="004050E2"/>
    <w:rsid w:val="0041590A"/>
    <w:rsid w:val="00421FC5"/>
    <w:rsid w:val="00423593"/>
    <w:rsid w:val="0043159F"/>
    <w:rsid w:val="00446C86"/>
    <w:rsid w:val="0046760F"/>
    <w:rsid w:val="00467DED"/>
    <w:rsid w:val="00477260"/>
    <w:rsid w:val="0048681E"/>
    <w:rsid w:val="004875A9"/>
    <w:rsid w:val="00496453"/>
    <w:rsid w:val="004B76EF"/>
    <w:rsid w:val="004C6F07"/>
    <w:rsid w:val="004F069C"/>
    <w:rsid w:val="004F0C76"/>
    <w:rsid w:val="00507CC7"/>
    <w:rsid w:val="00511807"/>
    <w:rsid w:val="00515CED"/>
    <w:rsid w:val="00524421"/>
    <w:rsid w:val="0052684B"/>
    <w:rsid w:val="00535A1E"/>
    <w:rsid w:val="00535E47"/>
    <w:rsid w:val="005378EB"/>
    <w:rsid w:val="005428F3"/>
    <w:rsid w:val="00543387"/>
    <w:rsid w:val="005A2253"/>
    <w:rsid w:val="005A59A6"/>
    <w:rsid w:val="005B2D4E"/>
    <w:rsid w:val="005C18AF"/>
    <w:rsid w:val="005C2A6C"/>
    <w:rsid w:val="005D273F"/>
    <w:rsid w:val="005D7652"/>
    <w:rsid w:val="005E017B"/>
    <w:rsid w:val="005E0BD4"/>
    <w:rsid w:val="005E4FA2"/>
    <w:rsid w:val="005F440A"/>
    <w:rsid w:val="005F5E0A"/>
    <w:rsid w:val="00600964"/>
    <w:rsid w:val="00613AEE"/>
    <w:rsid w:val="00614340"/>
    <w:rsid w:val="00622100"/>
    <w:rsid w:val="00623144"/>
    <w:rsid w:val="00636AF2"/>
    <w:rsid w:val="006435C2"/>
    <w:rsid w:val="006522DC"/>
    <w:rsid w:val="00654A47"/>
    <w:rsid w:val="0067366E"/>
    <w:rsid w:val="00680013"/>
    <w:rsid w:val="006A4AA8"/>
    <w:rsid w:val="006B772B"/>
    <w:rsid w:val="006E3D05"/>
    <w:rsid w:val="006E3F86"/>
    <w:rsid w:val="006E4BF9"/>
    <w:rsid w:val="006E5AB0"/>
    <w:rsid w:val="006F62D7"/>
    <w:rsid w:val="00700DD0"/>
    <w:rsid w:val="00701ACF"/>
    <w:rsid w:val="00702F8A"/>
    <w:rsid w:val="00707E03"/>
    <w:rsid w:val="0071595E"/>
    <w:rsid w:val="00726F5F"/>
    <w:rsid w:val="007379E9"/>
    <w:rsid w:val="00755F78"/>
    <w:rsid w:val="0076502C"/>
    <w:rsid w:val="00767144"/>
    <w:rsid w:val="007716F9"/>
    <w:rsid w:val="00786EFA"/>
    <w:rsid w:val="00794DBD"/>
    <w:rsid w:val="007A770C"/>
    <w:rsid w:val="007B0FF2"/>
    <w:rsid w:val="007B140C"/>
    <w:rsid w:val="007B723F"/>
    <w:rsid w:val="007C62D2"/>
    <w:rsid w:val="007C62F8"/>
    <w:rsid w:val="007C6520"/>
    <w:rsid w:val="007D6E92"/>
    <w:rsid w:val="007E1E90"/>
    <w:rsid w:val="00823F46"/>
    <w:rsid w:val="008342EB"/>
    <w:rsid w:val="0084102D"/>
    <w:rsid w:val="00853AEA"/>
    <w:rsid w:val="008A74EF"/>
    <w:rsid w:val="008B4DD8"/>
    <w:rsid w:val="008B789D"/>
    <w:rsid w:val="008C1D51"/>
    <w:rsid w:val="008C7CFA"/>
    <w:rsid w:val="008D182E"/>
    <w:rsid w:val="008D2B94"/>
    <w:rsid w:val="008D7FDC"/>
    <w:rsid w:val="008E548C"/>
    <w:rsid w:val="008E7DAD"/>
    <w:rsid w:val="00900F8D"/>
    <w:rsid w:val="00901C10"/>
    <w:rsid w:val="009047BD"/>
    <w:rsid w:val="00921C9C"/>
    <w:rsid w:val="00925425"/>
    <w:rsid w:val="009257F7"/>
    <w:rsid w:val="0093745B"/>
    <w:rsid w:val="00940FF1"/>
    <w:rsid w:val="0095307E"/>
    <w:rsid w:val="0096713D"/>
    <w:rsid w:val="00991BDB"/>
    <w:rsid w:val="009B255B"/>
    <w:rsid w:val="009B2923"/>
    <w:rsid w:val="009B6DC1"/>
    <w:rsid w:val="009D72AB"/>
    <w:rsid w:val="009E65E1"/>
    <w:rsid w:val="00A2471B"/>
    <w:rsid w:val="00A30044"/>
    <w:rsid w:val="00A357FF"/>
    <w:rsid w:val="00A35D59"/>
    <w:rsid w:val="00A55147"/>
    <w:rsid w:val="00A63BDA"/>
    <w:rsid w:val="00A654BB"/>
    <w:rsid w:val="00A6696A"/>
    <w:rsid w:val="00A76C27"/>
    <w:rsid w:val="00A856CF"/>
    <w:rsid w:val="00AA0BE9"/>
    <w:rsid w:val="00AB3717"/>
    <w:rsid w:val="00AD56D7"/>
    <w:rsid w:val="00AE34A9"/>
    <w:rsid w:val="00AE7728"/>
    <w:rsid w:val="00AF4E4E"/>
    <w:rsid w:val="00AF735A"/>
    <w:rsid w:val="00B01E04"/>
    <w:rsid w:val="00B04B40"/>
    <w:rsid w:val="00B05939"/>
    <w:rsid w:val="00B1066B"/>
    <w:rsid w:val="00B141A0"/>
    <w:rsid w:val="00B17DA8"/>
    <w:rsid w:val="00B26C74"/>
    <w:rsid w:val="00B366FF"/>
    <w:rsid w:val="00B60800"/>
    <w:rsid w:val="00B748B7"/>
    <w:rsid w:val="00B80F7A"/>
    <w:rsid w:val="00B82C64"/>
    <w:rsid w:val="00B85C23"/>
    <w:rsid w:val="00B90675"/>
    <w:rsid w:val="00BA46AC"/>
    <w:rsid w:val="00BA5B67"/>
    <w:rsid w:val="00BA5CA1"/>
    <w:rsid w:val="00BE4951"/>
    <w:rsid w:val="00C1345B"/>
    <w:rsid w:val="00C2780B"/>
    <w:rsid w:val="00C33E34"/>
    <w:rsid w:val="00C92B94"/>
    <w:rsid w:val="00CA6632"/>
    <w:rsid w:val="00CE6AC3"/>
    <w:rsid w:val="00D00C4F"/>
    <w:rsid w:val="00D25FA8"/>
    <w:rsid w:val="00D35118"/>
    <w:rsid w:val="00D442AC"/>
    <w:rsid w:val="00D46F44"/>
    <w:rsid w:val="00D52B1D"/>
    <w:rsid w:val="00D76CA7"/>
    <w:rsid w:val="00D8624A"/>
    <w:rsid w:val="00D86F4A"/>
    <w:rsid w:val="00DA5574"/>
    <w:rsid w:val="00DC0331"/>
    <w:rsid w:val="00DC72EA"/>
    <w:rsid w:val="00DD2E8E"/>
    <w:rsid w:val="00DD7AA8"/>
    <w:rsid w:val="00DE137C"/>
    <w:rsid w:val="00DE63F9"/>
    <w:rsid w:val="00DF2B51"/>
    <w:rsid w:val="00E0140B"/>
    <w:rsid w:val="00E10CBC"/>
    <w:rsid w:val="00E11FB5"/>
    <w:rsid w:val="00E16FE8"/>
    <w:rsid w:val="00E21500"/>
    <w:rsid w:val="00E22A86"/>
    <w:rsid w:val="00E261D8"/>
    <w:rsid w:val="00E34B6E"/>
    <w:rsid w:val="00E37C70"/>
    <w:rsid w:val="00E40946"/>
    <w:rsid w:val="00E43F7D"/>
    <w:rsid w:val="00E440D9"/>
    <w:rsid w:val="00E509C9"/>
    <w:rsid w:val="00E85ECD"/>
    <w:rsid w:val="00E906BC"/>
    <w:rsid w:val="00E93FC4"/>
    <w:rsid w:val="00E97CA7"/>
    <w:rsid w:val="00EE4B4F"/>
    <w:rsid w:val="00F007DF"/>
    <w:rsid w:val="00F219B1"/>
    <w:rsid w:val="00F30422"/>
    <w:rsid w:val="00F42C66"/>
    <w:rsid w:val="00F42FC2"/>
    <w:rsid w:val="00F432A2"/>
    <w:rsid w:val="00F52D95"/>
    <w:rsid w:val="00F56275"/>
    <w:rsid w:val="00F64CB8"/>
    <w:rsid w:val="00F726D7"/>
    <w:rsid w:val="00F83130"/>
    <w:rsid w:val="00FA3935"/>
    <w:rsid w:val="00FA4EBE"/>
    <w:rsid w:val="00FB183C"/>
    <w:rsid w:val="00FB6A14"/>
    <w:rsid w:val="00FC4D0D"/>
    <w:rsid w:val="00FC6EC8"/>
    <w:rsid w:val="00FE6A1D"/>
    <w:rsid w:val="00FF1285"/>
    <w:rsid w:val="00FF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F16B3"/>
  <w15:chartTrackingRefBased/>
  <w15:docId w15:val="{CD8125CA-8CEA-4079-AB37-B88D6BCA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rsid w:val="0002192E"/>
    <w:pPr>
      <w:tabs>
        <w:tab w:val="center" w:pos="4677"/>
        <w:tab w:val="right" w:pos="9355"/>
      </w:tabs>
    </w:p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9">
    <w:name w:val="header"/>
    <w:basedOn w:val="a"/>
    <w:link w:val="aa"/>
    <w:uiPriority w:val="99"/>
    <w:unhideWhenUsed/>
    <w:rsid w:val="006A4AA8"/>
    <w:pPr>
      <w:tabs>
        <w:tab w:val="center" w:pos="4677"/>
        <w:tab w:val="right" w:pos="9355"/>
      </w:tabs>
    </w:pPr>
  </w:style>
  <w:style w:type="character" w:customStyle="1" w:styleId="aa">
    <w:name w:val="Верхний колонтитул Знак"/>
    <w:link w:val="a9"/>
    <w:uiPriority w:val="99"/>
    <w:rsid w:val="006A4AA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5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4509</Words>
  <Characters>25706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30155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cp:lastModifiedBy>Пользователь</cp:lastModifiedBy>
  <cp:revision>14</cp:revision>
  <cp:lastPrinted>2015-07-16T07:02:00Z</cp:lastPrinted>
  <dcterms:created xsi:type="dcterms:W3CDTF">2019-04-18T20:54:00Z</dcterms:created>
  <dcterms:modified xsi:type="dcterms:W3CDTF">2021-08-27T06:07:00Z</dcterms:modified>
</cp:coreProperties>
</file>