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7C0BD5">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7C0BD5">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0A6626" w:rsidP="000A6626">
            <w:pPr>
              <w:spacing w:after="0" w:line="240" w:lineRule="auto"/>
              <w:jc w:val="center"/>
              <w:rPr>
                <w:rFonts w:ascii="Times New Roman" w:eastAsia="Calibri" w:hAnsi="Times New Roman"/>
                <w:sz w:val="18"/>
                <w:szCs w:val="18"/>
              </w:rPr>
            </w:pPr>
            <w:r>
              <w:rPr>
                <w:rFonts w:ascii="Times New Roman" w:eastAsia="Calibri" w:hAnsi="Times New Roman"/>
                <w:sz w:val="18"/>
                <w:szCs w:val="18"/>
              </w:rPr>
              <w:t>Физической культуры и спорта</w:t>
            </w:r>
          </w:p>
        </w:tc>
      </w:tr>
    </w:tbl>
    <w:p w:rsidR="00FA3935" w:rsidRPr="00F52D9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w:t>
      </w:r>
      <w:r w:rsidR="000A6626">
        <w:rPr>
          <w:rFonts w:ascii="Times New Roman" w:hAnsi="Times New Roman"/>
          <w:sz w:val="18"/>
          <w:szCs w:val="18"/>
        </w:rPr>
        <w:t xml:space="preserve">культет </w:t>
      </w:r>
      <w:r w:rsidRPr="00F52D95">
        <w:rPr>
          <w:rFonts w:ascii="Times New Roman" w:hAnsi="Times New Roman"/>
          <w:sz w:val="18"/>
          <w:szCs w:val="18"/>
        </w:rPr>
        <w:t>)</w:t>
      </w:r>
    </w:p>
    <w:p w:rsidR="00FA3935" w:rsidRPr="00F52D95" w:rsidRDefault="00FA3935" w:rsidP="00FA3935">
      <w:pPr>
        <w:spacing w:after="0" w:line="240" w:lineRule="auto"/>
        <w:jc w:val="center"/>
        <w:rPr>
          <w:rFonts w:ascii="Times New Roman" w:hAnsi="Times New Roman"/>
          <w:sz w:val="18"/>
          <w:szCs w:val="18"/>
        </w:rPr>
      </w:pPr>
    </w:p>
    <w:tbl>
      <w:tblPr>
        <w:tblW w:w="5243" w:type="dxa"/>
        <w:tblInd w:w="4788" w:type="dxa"/>
        <w:tblLook w:val="01E0" w:firstRow="1" w:lastRow="1" w:firstColumn="1" w:lastColumn="1" w:noHBand="0" w:noVBand="0"/>
      </w:tblPr>
      <w:tblGrid>
        <w:gridCol w:w="5243"/>
      </w:tblGrid>
      <w:tr w:rsidR="00FA3935" w:rsidRPr="00007E0A" w:rsidTr="007C0BD5">
        <w:trPr>
          <w:trHeight w:val="280"/>
        </w:trPr>
        <w:tc>
          <w:tcPr>
            <w:tcW w:w="5243" w:type="dxa"/>
            <w:shd w:val="clear" w:color="auto" w:fill="auto"/>
            <w:vAlign w:val="center"/>
          </w:tcPr>
          <w:p w:rsidR="00FA3935" w:rsidRPr="00007E0A" w:rsidRDefault="00FA3935" w:rsidP="00AA0BE9">
            <w:pPr>
              <w:spacing w:after="0" w:line="240" w:lineRule="auto"/>
              <w:jc w:val="right"/>
              <w:rPr>
                <w:rFonts w:ascii="Times New Roman" w:eastAsia="Calibri" w:hAnsi="Times New Roman"/>
                <w:sz w:val="24"/>
                <w:szCs w:val="24"/>
              </w:rPr>
            </w:pPr>
            <w:r w:rsidRPr="00007E0A">
              <w:rPr>
                <w:rFonts w:ascii="Times New Roman" w:eastAsia="Calibri" w:hAnsi="Times New Roman"/>
                <w:sz w:val="24"/>
                <w:szCs w:val="24"/>
              </w:rPr>
              <w:t>УТВЕРЖДАЮ:</w:t>
            </w:r>
          </w:p>
        </w:tc>
      </w:tr>
    </w:tbl>
    <w:p w:rsidR="00FA3935" w:rsidRPr="00007E0A" w:rsidRDefault="00FA3935" w:rsidP="00FA3935">
      <w:pPr>
        <w:spacing w:after="0" w:line="240" w:lineRule="auto"/>
        <w:rPr>
          <w:sz w:val="24"/>
          <w:szCs w:val="24"/>
        </w:rPr>
      </w:pPr>
    </w:p>
    <w:p w:rsidR="00004E7E" w:rsidRPr="00515CED" w:rsidRDefault="00515CED" w:rsidP="00515CED">
      <w:pPr>
        <w:tabs>
          <w:tab w:val="left" w:pos="6096"/>
        </w:tabs>
        <w:ind w:left="6237" w:hanging="1134"/>
        <w:jc w:val="right"/>
        <w:rPr>
          <w:rFonts w:ascii="Times New Roman" w:hAnsi="Times New Roman"/>
          <w:sz w:val="24"/>
          <w:szCs w:val="24"/>
        </w:rPr>
      </w:pPr>
      <w:r>
        <w:rPr>
          <w:rFonts w:ascii="Times New Roman" w:hAnsi="Times New Roman"/>
          <w:sz w:val="18"/>
          <w:szCs w:val="18"/>
        </w:rPr>
        <w:t xml:space="preserve">              </w:t>
      </w:r>
      <w:r w:rsidRPr="00515CED">
        <w:rPr>
          <w:rFonts w:ascii="Times New Roman" w:hAnsi="Times New Roman"/>
          <w:sz w:val="24"/>
          <w:szCs w:val="24"/>
        </w:rPr>
        <w:t>Дек</w:t>
      </w:r>
      <w:r w:rsidR="000A6626">
        <w:rPr>
          <w:rFonts w:ascii="Times New Roman" w:hAnsi="Times New Roman"/>
          <w:sz w:val="24"/>
          <w:szCs w:val="24"/>
        </w:rPr>
        <w:t>ан факультета</w:t>
      </w:r>
    </w:p>
    <w:p w:rsidR="00515CED" w:rsidRPr="00515CED" w:rsidRDefault="00515CED" w:rsidP="00515CED">
      <w:pPr>
        <w:tabs>
          <w:tab w:val="left" w:pos="6096"/>
        </w:tabs>
        <w:ind w:left="6237" w:hanging="1134"/>
        <w:jc w:val="right"/>
        <w:rPr>
          <w:rFonts w:ascii="Times New Roman" w:hAnsi="Times New Roman"/>
          <w:sz w:val="24"/>
          <w:szCs w:val="24"/>
        </w:rPr>
      </w:pPr>
      <w:r>
        <w:rPr>
          <w:rFonts w:ascii="Times New Roman" w:hAnsi="Times New Roman"/>
          <w:sz w:val="24"/>
          <w:szCs w:val="24"/>
        </w:rPr>
        <w:t xml:space="preserve">            </w:t>
      </w:r>
      <w:r w:rsidR="000A6626">
        <w:rPr>
          <w:rFonts w:ascii="Times New Roman" w:hAnsi="Times New Roman"/>
          <w:sz w:val="24"/>
          <w:szCs w:val="24"/>
        </w:rPr>
        <w:t>____________________Орлова Е.А.</w:t>
      </w:r>
    </w:p>
    <w:p w:rsidR="00515CED" w:rsidRPr="00515CED" w:rsidRDefault="00515CED" w:rsidP="00515CED">
      <w:pPr>
        <w:tabs>
          <w:tab w:val="left" w:pos="6096"/>
        </w:tabs>
        <w:ind w:left="6237" w:hanging="1134"/>
        <w:jc w:val="right"/>
        <w:rPr>
          <w:rFonts w:ascii="Times New Roman" w:hAnsi="Times New Roman"/>
          <w:sz w:val="24"/>
          <w:szCs w:val="24"/>
        </w:rPr>
      </w:pPr>
      <w:r w:rsidRPr="00515CED">
        <w:rPr>
          <w:rFonts w:ascii="Times New Roman" w:hAnsi="Times New Roman"/>
          <w:sz w:val="24"/>
          <w:szCs w:val="24"/>
        </w:rPr>
        <w:t xml:space="preserve">                          </w:t>
      </w:r>
      <w:r w:rsidR="000A6626">
        <w:rPr>
          <w:rFonts w:ascii="Times New Roman" w:hAnsi="Times New Roman"/>
          <w:sz w:val="24"/>
          <w:szCs w:val="24"/>
        </w:rPr>
        <w:t>«</w:t>
      </w:r>
      <w:r w:rsidR="007C0BD5">
        <w:rPr>
          <w:rFonts w:ascii="Times New Roman" w:hAnsi="Times New Roman"/>
          <w:sz w:val="24"/>
          <w:szCs w:val="24"/>
        </w:rPr>
        <w:t>10</w:t>
      </w:r>
      <w:r w:rsidR="000A6626">
        <w:rPr>
          <w:rFonts w:ascii="Times New Roman" w:hAnsi="Times New Roman"/>
          <w:sz w:val="24"/>
          <w:szCs w:val="24"/>
        </w:rPr>
        <w:t>»</w:t>
      </w:r>
      <w:r w:rsidR="007C0BD5">
        <w:rPr>
          <w:rFonts w:ascii="Times New Roman" w:hAnsi="Times New Roman"/>
          <w:sz w:val="24"/>
          <w:szCs w:val="24"/>
        </w:rPr>
        <w:t xml:space="preserve"> апреля </w:t>
      </w:r>
      <w:r w:rsidR="000A6626">
        <w:rPr>
          <w:rFonts w:ascii="Times New Roman" w:hAnsi="Times New Roman"/>
          <w:sz w:val="24"/>
          <w:szCs w:val="24"/>
        </w:rPr>
        <w:t>20</w:t>
      </w:r>
      <w:r w:rsidR="007C0BD5">
        <w:rPr>
          <w:rFonts w:ascii="Times New Roman" w:hAnsi="Times New Roman"/>
          <w:sz w:val="24"/>
          <w:szCs w:val="24"/>
        </w:rPr>
        <w:t>20г</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007E0A" w:rsidRDefault="000A6626" w:rsidP="0034514A">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Теория и методика </w:t>
            </w:r>
            <w:r w:rsidR="0034514A">
              <w:rPr>
                <w:rFonts w:ascii="Times New Roman" w:eastAsia="Calibri" w:hAnsi="Times New Roman"/>
                <w:sz w:val="24"/>
                <w:szCs w:val="24"/>
              </w:rPr>
              <w:t>физической культуры</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49.03.01. Физическая культура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111FD4" w:rsidRDefault="006F6F5B" w:rsidP="00AA0BE9">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Спортивная тренировка (единоборства</w:t>
            </w:r>
            <w:bookmarkStart w:id="0" w:name="_GoBack"/>
            <w:bookmarkEnd w:id="0"/>
            <w:r>
              <w:rPr>
                <w:rFonts w:ascii="Times New Roman" w:eastAsia="Calibri" w:hAnsi="Times New Roman"/>
                <w:b/>
                <w:sz w:val="24"/>
                <w:szCs w:val="24"/>
              </w:rPr>
              <w:t>)</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0A6626"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0A6626" w:rsidP="009B6DC1">
      <w:pPr>
        <w:ind w:firstLine="426"/>
        <w:jc w:val="center"/>
        <w:rPr>
          <w:rFonts w:ascii="Times New Roman" w:hAnsi="Times New Roman"/>
          <w:sz w:val="24"/>
          <w:szCs w:val="24"/>
        </w:rPr>
      </w:pPr>
      <w:r>
        <w:rPr>
          <w:rFonts w:ascii="Times New Roman" w:hAnsi="Times New Roman"/>
          <w:sz w:val="24"/>
          <w:szCs w:val="24"/>
        </w:rPr>
        <w:t>20</w:t>
      </w:r>
      <w:r w:rsidR="007C0BD5">
        <w:rPr>
          <w:rFonts w:ascii="Times New Roman" w:hAnsi="Times New Roman"/>
          <w:sz w:val="24"/>
          <w:szCs w:val="24"/>
        </w:rPr>
        <w:t>20</w:t>
      </w:r>
      <w:r>
        <w:rPr>
          <w:rFonts w:ascii="Times New Roman" w:hAnsi="Times New Roman"/>
          <w:sz w:val="24"/>
          <w:szCs w:val="24"/>
        </w:rPr>
        <w:t xml:space="preserve"> </w:t>
      </w:r>
      <w:r w:rsidR="009B6DC1">
        <w:rPr>
          <w:rFonts w:ascii="Times New Roman" w:hAnsi="Times New Roman"/>
          <w:sz w:val="24"/>
          <w:szCs w:val="24"/>
        </w:rPr>
        <w:t>г</w:t>
      </w:r>
      <w:r w:rsidR="00F64CB8" w:rsidRPr="00007E0A">
        <w:rPr>
          <w:rFonts w:ascii="Times New Roman" w:hAnsi="Times New Roman"/>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Pr="002E02F9" w:rsidRDefault="00F64CB8" w:rsidP="00901C10">
      <w:pPr>
        <w:tabs>
          <w:tab w:val="left" w:pos="426"/>
        </w:tabs>
        <w:spacing w:after="0"/>
        <w:ind w:right="-853"/>
        <w:jc w:val="center"/>
        <w:rPr>
          <w:rFonts w:ascii="Times New Roman" w:hAnsi="Times New Roman"/>
          <w:b/>
          <w:i/>
          <w:sz w:val="24"/>
          <w:szCs w:val="24"/>
        </w:rPr>
      </w:pPr>
      <w:r w:rsidRPr="00F52D95">
        <w:rPr>
          <w:rFonts w:ascii="Times New Roman" w:hAnsi="Times New Roman"/>
          <w:sz w:val="18"/>
          <w:szCs w:val="18"/>
        </w:rPr>
        <w:br w:type="page"/>
      </w:r>
      <w:r w:rsidR="00901C10" w:rsidRPr="002E02F9">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901C10" w:rsidTr="00333445">
        <w:trPr>
          <w:gridAfter w:val="1"/>
          <w:wAfter w:w="5093" w:type="dxa"/>
          <w:trHeight w:hRule="exact" w:val="416"/>
        </w:trPr>
        <w:tc>
          <w:tcPr>
            <w:tcW w:w="4189" w:type="dxa"/>
            <w:gridSpan w:val="3"/>
            <w:shd w:val="clear" w:color="C0C0C0" w:fill="FFFFFF"/>
            <w:tcMar>
              <w:left w:w="34" w:type="dxa"/>
              <w:right w:w="34" w:type="dxa"/>
            </w:tcMar>
          </w:tcPr>
          <w:p w:rsidR="00901C10" w:rsidRDefault="00901C10" w:rsidP="00333445">
            <w:pPr>
              <w:spacing w:after="0" w:line="240" w:lineRule="auto"/>
              <w:rPr>
                <w:sz w:val="16"/>
                <w:szCs w:val="16"/>
              </w:rPr>
            </w:pP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13"/>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Default="00901C10" w:rsidP="00333445"/>
        </w:tc>
      </w:tr>
      <w:tr w:rsidR="00901C10" w:rsidTr="00333445">
        <w:trPr>
          <w:gridAfter w:val="1"/>
          <w:wAfter w:w="5093" w:type="dxa"/>
          <w:trHeight w:hRule="exact" w:val="96"/>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color w:val="000000"/>
                <w:sz w:val="19"/>
                <w:szCs w:val="19"/>
              </w:rPr>
              <w:t>Председатель МК</w:t>
            </w:r>
          </w:p>
        </w:tc>
        <w:tc>
          <w:tcPr>
            <w:tcW w:w="6106" w:type="dxa"/>
            <w:gridSpan w:val="2"/>
            <w:shd w:val="clear" w:color="000000" w:fill="FFFFFF"/>
            <w:tcMar>
              <w:left w:w="34" w:type="dxa"/>
              <w:right w:w="34" w:type="dxa"/>
            </w:tcMar>
          </w:tcPr>
          <w:p w:rsidR="00901C10" w:rsidRDefault="00901C10" w:rsidP="00333445"/>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6E0D56">
            <w:pPr>
              <w:spacing w:after="0" w:line="240" w:lineRule="auto"/>
              <w:rPr>
                <w:sz w:val="19"/>
                <w:szCs w:val="19"/>
              </w:rPr>
            </w:pPr>
            <w:r>
              <w:rPr>
                <w:rFonts w:ascii="Times New Roman" w:hAnsi="Times New Roman"/>
                <w:color w:val="000000"/>
                <w:sz w:val="19"/>
                <w:szCs w:val="19"/>
              </w:rPr>
              <w:t>__ __________ 20</w:t>
            </w:r>
            <w:r w:rsidR="006E0D56">
              <w:rPr>
                <w:rFonts w:ascii="Times New Roman" w:hAnsi="Times New Roman"/>
                <w:color w:val="000000"/>
                <w:sz w:val="19"/>
                <w:szCs w:val="19"/>
              </w:rPr>
              <w:t>20</w:t>
            </w:r>
            <w:r>
              <w:rPr>
                <w:rFonts w:ascii="Times New Roman" w:hAnsi="Times New Roman"/>
                <w:color w:val="000000"/>
                <w:sz w:val="19"/>
                <w:szCs w:val="19"/>
              </w:rPr>
              <w:t xml:space="preserve"> г.</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416"/>
        </w:trPr>
        <w:tc>
          <w:tcPr>
            <w:tcW w:w="9282" w:type="dxa"/>
            <w:gridSpan w:val="4"/>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Рабочая программа пересмотрена, обсуждена и одобрена для</w:t>
            </w:r>
          </w:p>
          <w:p w:rsidR="00901C10" w:rsidRPr="00C113E1" w:rsidRDefault="00901C10" w:rsidP="006E0D56">
            <w:pPr>
              <w:spacing w:after="0" w:line="240" w:lineRule="auto"/>
              <w:rPr>
                <w:sz w:val="19"/>
                <w:szCs w:val="19"/>
              </w:rPr>
            </w:pPr>
            <w:r w:rsidRPr="00C113E1">
              <w:rPr>
                <w:rFonts w:ascii="Times New Roman" w:hAnsi="Times New Roman"/>
                <w:color w:val="000000"/>
                <w:sz w:val="19"/>
                <w:szCs w:val="19"/>
              </w:rPr>
              <w:t>исполнения в 20</w:t>
            </w:r>
            <w:r w:rsidR="006E0D56">
              <w:rPr>
                <w:rFonts w:ascii="Times New Roman" w:hAnsi="Times New Roman"/>
                <w:color w:val="000000"/>
                <w:sz w:val="19"/>
                <w:szCs w:val="19"/>
              </w:rPr>
              <w:t>20</w:t>
            </w:r>
            <w:r w:rsidRPr="00C113E1">
              <w:rPr>
                <w:rFonts w:ascii="Times New Roman" w:hAnsi="Times New Roman"/>
                <w:color w:val="000000"/>
                <w:sz w:val="19"/>
                <w:szCs w:val="19"/>
              </w:rPr>
              <w:t>-202</w:t>
            </w:r>
            <w:r w:rsidR="006E0D56">
              <w:rPr>
                <w:rFonts w:ascii="Times New Roman" w:hAnsi="Times New Roman"/>
                <w:color w:val="000000"/>
                <w:sz w:val="19"/>
                <w:szCs w:val="19"/>
              </w:rPr>
              <w:t>1</w:t>
            </w:r>
            <w:r w:rsidRPr="00C113E1">
              <w:rPr>
                <w:rFonts w:ascii="Times New Roman" w:hAnsi="Times New Roman"/>
                <w:color w:val="000000"/>
                <w:sz w:val="19"/>
                <w:szCs w:val="19"/>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Default="00901C10" w:rsidP="00333445">
            <w:pPr>
              <w:spacing w:after="0" w:line="240" w:lineRule="auto"/>
              <w:rPr>
                <w:sz w:val="19"/>
                <w:szCs w:val="19"/>
              </w:rPr>
            </w:pPr>
            <w:r>
              <w:rPr>
                <w:rFonts w:ascii="Times New Roman" w:hAnsi="Times New Roman"/>
                <w:b/>
                <w:color w:val="000000"/>
                <w:sz w:val="19"/>
                <w:szCs w:val="19"/>
              </w:rPr>
              <w:t>_______________________________________________</w:t>
            </w:r>
          </w:p>
        </w:tc>
      </w:tr>
      <w:tr w:rsidR="00901C10" w:rsidTr="00333445">
        <w:trPr>
          <w:gridAfter w:val="1"/>
          <w:wAfter w:w="5093" w:type="dxa"/>
          <w:trHeight w:hRule="exact" w:val="138"/>
        </w:trPr>
        <w:tc>
          <w:tcPr>
            <w:tcW w:w="2405" w:type="dxa"/>
          </w:tcPr>
          <w:p w:rsidR="00901C10" w:rsidRDefault="00901C10" w:rsidP="00333445"/>
        </w:tc>
        <w:tc>
          <w:tcPr>
            <w:tcW w:w="771" w:type="dxa"/>
          </w:tcPr>
          <w:p w:rsidR="00901C10" w:rsidRDefault="00901C10" w:rsidP="00333445"/>
        </w:tc>
        <w:tc>
          <w:tcPr>
            <w:tcW w:w="1013" w:type="dxa"/>
          </w:tcPr>
          <w:p w:rsidR="00901C10" w:rsidRDefault="00901C10" w:rsidP="00333445"/>
        </w:tc>
      </w:tr>
      <w:tr w:rsidR="00901C10" w:rsidRPr="00C113E1" w:rsidTr="00333445">
        <w:trPr>
          <w:trHeight w:hRule="exact" w:val="694"/>
        </w:trPr>
        <w:tc>
          <w:tcPr>
            <w:tcW w:w="2405" w:type="dxa"/>
          </w:tcPr>
          <w:p w:rsidR="00901C10" w:rsidRDefault="00901C10" w:rsidP="00333445"/>
        </w:tc>
        <w:tc>
          <w:tcPr>
            <w:tcW w:w="6877" w:type="dxa"/>
            <w:gridSpan w:val="3"/>
            <w:shd w:val="clear" w:color="000000" w:fill="FFFFFF"/>
            <w:tcMar>
              <w:left w:w="34" w:type="dxa"/>
              <w:right w:w="34" w:type="dxa"/>
            </w:tcMar>
          </w:tcPr>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Протокол от  __ __________ 20</w:t>
            </w:r>
            <w:r>
              <w:rPr>
                <w:rFonts w:ascii="Times New Roman" w:hAnsi="Times New Roman"/>
                <w:color w:val="000000"/>
                <w:sz w:val="19"/>
                <w:szCs w:val="19"/>
              </w:rPr>
              <w:t>___</w:t>
            </w:r>
            <w:r w:rsidRPr="00C113E1">
              <w:rPr>
                <w:rFonts w:ascii="Times New Roman" w:hAnsi="Times New Roman"/>
                <w:color w:val="000000"/>
                <w:sz w:val="19"/>
                <w:szCs w:val="19"/>
              </w:rPr>
              <w:t xml:space="preserve"> г.  №  __</w:t>
            </w:r>
          </w:p>
          <w:p w:rsidR="00901C10" w:rsidRPr="00C113E1" w:rsidRDefault="00901C10" w:rsidP="00333445">
            <w:pPr>
              <w:spacing w:after="0" w:line="240" w:lineRule="auto"/>
              <w:rPr>
                <w:sz w:val="19"/>
                <w:szCs w:val="19"/>
              </w:rPr>
            </w:pPr>
            <w:r w:rsidRPr="00C113E1">
              <w:rPr>
                <w:rFonts w:ascii="Times New Roman" w:hAnsi="Times New Roman"/>
                <w:color w:val="000000"/>
                <w:sz w:val="19"/>
                <w:szCs w:val="19"/>
              </w:rPr>
              <w:t xml:space="preserve">Зав. кафедрой </w:t>
            </w:r>
            <w:r>
              <w:rPr>
                <w:rFonts w:ascii="Times New Roman" w:hAnsi="Times New Roman"/>
                <w:color w:val="000000"/>
                <w:sz w:val="19"/>
                <w:szCs w:val="19"/>
              </w:rPr>
              <w:t>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1</w:t>
            </w:r>
            <w:r w:rsidRPr="00E10CBC">
              <w:rPr>
                <w:rFonts w:ascii="Times New Roman" w:hAnsi="Times New Roman"/>
                <w:color w:val="000000"/>
                <w:sz w:val="20"/>
                <w:szCs w:val="20"/>
              </w:rPr>
              <w:t>-202</w:t>
            </w:r>
            <w:r w:rsidR="006E0D56">
              <w:rPr>
                <w:rFonts w:ascii="Times New Roman" w:hAnsi="Times New Roman"/>
                <w:color w:val="000000"/>
                <w:sz w:val="20"/>
                <w:szCs w:val="20"/>
              </w:rPr>
              <w:t>2</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jc w:val="center"/>
              <w:rPr>
                <w:sz w:val="20"/>
                <w:szCs w:val="20"/>
              </w:rPr>
            </w:pPr>
            <w:r w:rsidRPr="00E10CBC">
              <w:rPr>
                <w:rFonts w:ascii="Times New Roman" w:hAnsi="Times New Roman"/>
                <w:b/>
                <w:color w:val="000000"/>
                <w:sz w:val="20"/>
                <w:szCs w:val="20"/>
              </w:rPr>
              <w:t>Визирование РПД для исполнения в очередном учебном году</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2</w:t>
            </w:r>
            <w:r w:rsidRPr="00E10CBC">
              <w:rPr>
                <w:rFonts w:ascii="Times New Roman" w:hAnsi="Times New Roman"/>
                <w:color w:val="000000"/>
                <w:sz w:val="20"/>
                <w:szCs w:val="20"/>
              </w:rPr>
              <w:t>-202</w:t>
            </w:r>
            <w:r w:rsidR="006E0D56">
              <w:rPr>
                <w:rFonts w:ascii="Times New Roman" w:hAnsi="Times New Roman"/>
                <w:color w:val="000000"/>
                <w:sz w:val="20"/>
                <w:szCs w:val="20"/>
              </w:rPr>
              <w:t>3</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r w:rsidR="00901C10" w:rsidRPr="00C113E1" w:rsidTr="00333445">
        <w:trPr>
          <w:gridAfter w:val="1"/>
          <w:wAfter w:w="5093" w:type="dxa"/>
          <w:trHeight w:hRule="exact" w:val="41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13"/>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C113E1" w:rsidRDefault="00901C10" w:rsidP="00333445"/>
        </w:tc>
      </w:tr>
      <w:tr w:rsidR="00901C10" w:rsidRPr="00C113E1" w:rsidTr="00333445">
        <w:trPr>
          <w:gridAfter w:val="1"/>
          <w:wAfter w:w="5093" w:type="dxa"/>
          <w:trHeight w:hRule="exact" w:val="96"/>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RPr="00C113E1" w:rsidTr="00333445">
        <w:trPr>
          <w:trHeight w:hRule="exact" w:val="277"/>
        </w:trPr>
        <w:tc>
          <w:tcPr>
            <w:tcW w:w="9282" w:type="dxa"/>
            <w:gridSpan w:val="4"/>
            <w:shd w:val="clear" w:color="000000" w:fill="FFFFFF"/>
            <w:tcMar>
              <w:left w:w="34" w:type="dxa"/>
              <w:right w:w="34" w:type="dxa"/>
            </w:tcMar>
          </w:tcPr>
          <w:p w:rsidR="00901C10" w:rsidRPr="00C113E1" w:rsidRDefault="00901C10" w:rsidP="00333445">
            <w:pPr>
              <w:spacing w:after="0" w:line="240" w:lineRule="auto"/>
              <w:jc w:val="center"/>
              <w:rPr>
                <w:sz w:val="19"/>
                <w:szCs w:val="19"/>
              </w:rPr>
            </w:pPr>
            <w:r w:rsidRPr="00C113E1">
              <w:rPr>
                <w:rFonts w:ascii="Times New Roman" w:hAnsi="Times New Roman"/>
                <w:b/>
                <w:color w:val="000000"/>
                <w:sz w:val="19"/>
                <w:szCs w:val="19"/>
              </w:rPr>
              <w:t>Визирование РПД для исполнения в очередном учебном году</w:t>
            </w:r>
          </w:p>
        </w:tc>
      </w:tr>
      <w:tr w:rsidR="00901C10" w:rsidRPr="00C113E1" w:rsidTr="00333445">
        <w:trPr>
          <w:gridAfter w:val="1"/>
          <w:wAfter w:w="5093" w:type="dxa"/>
          <w:trHeight w:hRule="exact" w:val="138"/>
        </w:trPr>
        <w:tc>
          <w:tcPr>
            <w:tcW w:w="2405" w:type="dxa"/>
          </w:tcPr>
          <w:p w:rsidR="00901C10" w:rsidRPr="00C113E1" w:rsidRDefault="00901C10" w:rsidP="00333445"/>
        </w:tc>
        <w:tc>
          <w:tcPr>
            <w:tcW w:w="771" w:type="dxa"/>
          </w:tcPr>
          <w:p w:rsidR="00901C10" w:rsidRPr="00C113E1" w:rsidRDefault="00901C10" w:rsidP="00333445"/>
        </w:tc>
        <w:tc>
          <w:tcPr>
            <w:tcW w:w="1013" w:type="dxa"/>
          </w:tcPr>
          <w:p w:rsidR="00901C10" w:rsidRPr="00C113E1" w:rsidRDefault="00901C10" w:rsidP="00333445"/>
        </w:tc>
      </w:tr>
      <w:tr w:rsidR="00901C10" w:rsidTr="00333445">
        <w:trPr>
          <w:trHeight w:hRule="exact" w:val="277"/>
        </w:trPr>
        <w:tc>
          <w:tcPr>
            <w:tcW w:w="3176" w:type="dxa"/>
            <w:gridSpan w:val="2"/>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Председатель МК</w:t>
            </w:r>
          </w:p>
        </w:tc>
        <w:tc>
          <w:tcPr>
            <w:tcW w:w="6106" w:type="dxa"/>
            <w:gridSpan w:val="2"/>
            <w:shd w:val="clear" w:color="000000" w:fill="FFFFFF"/>
            <w:tcMar>
              <w:left w:w="34" w:type="dxa"/>
              <w:right w:w="34" w:type="dxa"/>
            </w:tcMar>
          </w:tcPr>
          <w:p w:rsidR="00901C10" w:rsidRPr="00E10CBC" w:rsidRDefault="00901C10" w:rsidP="00333445">
            <w:pPr>
              <w:rPr>
                <w:sz w:val="20"/>
                <w:szCs w:val="20"/>
              </w:rPr>
            </w:pP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__ __________ 20___ г.</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416"/>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Рабочая программа пересмотрена, обсуждена и одобрена для</w:t>
            </w:r>
          </w:p>
          <w:p w:rsidR="00901C10" w:rsidRPr="00E10CBC" w:rsidRDefault="00901C10" w:rsidP="006E0D56">
            <w:pPr>
              <w:spacing w:after="0" w:line="240" w:lineRule="auto"/>
              <w:rPr>
                <w:sz w:val="20"/>
                <w:szCs w:val="20"/>
              </w:rPr>
            </w:pPr>
            <w:r w:rsidRPr="00E10CBC">
              <w:rPr>
                <w:rFonts w:ascii="Times New Roman" w:hAnsi="Times New Roman"/>
                <w:color w:val="000000"/>
                <w:sz w:val="20"/>
                <w:szCs w:val="20"/>
              </w:rPr>
              <w:t>исполнения в 202</w:t>
            </w:r>
            <w:r w:rsidR="006E0D56">
              <w:rPr>
                <w:rFonts w:ascii="Times New Roman" w:hAnsi="Times New Roman"/>
                <w:color w:val="000000"/>
                <w:sz w:val="20"/>
                <w:szCs w:val="20"/>
              </w:rPr>
              <w:t>3</w:t>
            </w:r>
            <w:r w:rsidRPr="00E10CBC">
              <w:rPr>
                <w:rFonts w:ascii="Times New Roman" w:hAnsi="Times New Roman"/>
                <w:color w:val="000000"/>
                <w:sz w:val="20"/>
                <w:szCs w:val="20"/>
              </w:rPr>
              <w:t>-202</w:t>
            </w:r>
            <w:r w:rsidR="006E0D56">
              <w:rPr>
                <w:rFonts w:ascii="Times New Roman" w:hAnsi="Times New Roman"/>
                <w:color w:val="000000"/>
                <w:sz w:val="20"/>
                <w:szCs w:val="20"/>
              </w:rPr>
              <w:t>4</w:t>
            </w:r>
            <w:r w:rsidRPr="00E10CBC">
              <w:rPr>
                <w:rFonts w:ascii="Times New Roman" w:hAnsi="Times New Roman"/>
                <w:color w:val="000000"/>
                <w:sz w:val="20"/>
                <w:szCs w:val="20"/>
              </w:rPr>
              <w:t xml:space="preserve"> учебном году на заседании кафедры</w:t>
            </w:r>
          </w:p>
        </w:tc>
      </w:tr>
      <w:tr w:rsidR="00901C10" w:rsidTr="00333445">
        <w:trPr>
          <w:trHeight w:hRule="exact" w:val="277"/>
        </w:trPr>
        <w:tc>
          <w:tcPr>
            <w:tcW w:w="9282" w:type="dxa"/>
            <w:gridSpan w:val="4"/>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b/>
                <w:color w:val="000000"/>
                <w:sz w:val="20"/>
                <w:szCs w:val="20"/>
              </w:rPr>
              <w:t>_______________________________________________</w:t>
            </w:r>
          </w:p>
        </w:tc>
      </w:tr>
      <w:tr w:rsidR="00901C10" w:rsidRPr="00E10CBC" w:rsidTr="00333445">
        <w:trPr>
          <w:gridAfter w:val="1"/>
          <w:wAfter w:w="5093" w:type="dxa"/>
          <w:trHeight w:hRule="exact" w:val="138"/>
        </w:trPr>
        <w:tc>
          <w:tcPr>
            <w:tcW w:w="2405" w:type="dxa"/>
          </w:tcPr>
          <w:p w:rsidR="00901C10" w:rsidRPr="00E10CBC" w:rsidRDefault="00901C10" w:rsidP="00333445">
            <w:pPr>
              <w:rPr>
                <w:sz w:val="20"/>
                <w:szCs w:val="20"/>
              </w:rPr>
            </w:pPr>
          </w:p>
        </w:tc>
        <w:tc>
          <w:tcPr>
            <w:tcW w:w="771" w:type="dxa"/>
          </w:tcPr>
          <w:p w:rsidR="00901C10" w:rsidRPr="00E10CBC" w:rsidRDefault="00901C10" w:rsidP="00333445">
            <w:pPr>
              <w:rPr>
                <w:sz w:val="20"/>
                <w:szCs w:val="20"/>
              </w:rPr>
            </w:pPr>
          </w:p>
        </w:tc>
        <w:tc>
          <w:tcPr>
            <w:tcW w:w="1013" w:type="dxa"/>
          </w:tcPr>
          <w:p w:rsidR="00901C10" w:rsidRPr="00E10CBC" w:rsidRDefault="00901C10" w:rsidP="00333445">
            <w:pPr>
              <w:rPr>
                <w:sz w:val="20"/>
                <w:szCs w:val="20"/>
              </w:rPr>
            </w:pPr>
          </w:p>
        </w:tc>
      </w:tr>
      <w:tr w:rsidR="00901C10" w:rsidRPr="00C113E1" w:rsidTr="00333445">
        <w:trPr>
          <w:trHeight w:hRule="exact" w:val="694"/>
        </w:trPr>
        <w:tc>
          <w:tcPr>
            <w:tcW w:w="2405" w:type="dxa"/>
          </w:tcPr>
          <w:p w:rsidR="00901C10" w:rsidRPr="00E10CBC" w:rsidRDefault="00901C10" w:rsidP="00333445">
            <w:pPr>
              <w:rPr>
                <w:sz w:val="20"/>
                <w:szCs w:val="20"/>
              </w:rPr>
            </w:pPr>
          </w:p>
        </w:tc>
        <w:tc>
          <w:tcPr>
            <w:tcW w:w="6877" w:type="dxa"/>
            <w:gridSpan w:val="3"/>
            <w:shd w:val="clear" w:color="000000" w:fill="FFFFFF"/>
            <w:tcMar>
              <w:left w:w="34" w:type="dxa"/>
              <w:right w:w="34" w:type="dxa"/>
            </w:tcMar>
          </w:tcPr>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Протокол от  __ __________ 20___ г.  №  __</w:t>
            </w:r>
          </w:p>
          <w:p w:rsidR="00901C10" w:rsidRPr="00E10CBC" w:rsidRDefault="00901C10" w:rsidP="00333445">
            <w:pPr>
              <w:spacing w:after="0" w:line="240" w:lineRule="auto"/>
              <w:rPr>
                <w:sz w:val="20"/>
                <w:szCs w:val="20"/>
              </w:rPr>
            </w:pPr>
            <w:r w:rsidRPr="00E10CBC">
              <w:rPr>
                <w:rFonts w:ascii="Times New Roman" w:hAnsi="Times New Roman"/>
                <w:color w:val="000000"/>
                <w:sz w:val="20"/>
                <w:szCs w:val="20"/>
              </w:rPr>
              <w:t>Зав. кафедрой _______</w:t>
            </w:r>
          </w:p>
        </w:tc>
      </w:tr>
    </w:tbl>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901C10" w:rsidRDefault="00901C10" w:rsidP="00901C10">
      <w:pPr>
        <w:tabs>
          <w:tab w:val="left" w:pos="426"/>
        </w:tabs>
        <w:spacing w:after="0"/>
        <w:ind w:left="567" w:right="-853"/>
        <w:jc w:val="both"/>
        <w:rPr>
          <w:rFonts w:ascii="Times New Roman" w:hAnsi="Times New Roman"/>
          <w:b/>
          <w:sz w:val="18"/>
          <w:szCs w:val="18"/>
        </w:rPr>
      </w:pPr>
    </w:p>
    <w:p w:rsidR="004B76EF" w:rsidRPr="009D1CE6" w:rsidRDefault="00077C94" w:rsidP="009D1CE6">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lastRenderedPageBreak/>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ОПОП </w:t>
      </w:r>
    </w:p>
    <w:p w:rsidR="0034514A" w:rsidRPr="0034514A" w:rsidRDefault="0034514A" w:rsidP="0034514A">
      <w:pPr>
        <w:tabs>
          <w:tab w:val="left" w:pos="426"/>
        </w:tabs>
        <w:spacing w:after="0" w:line="240" w:lineRule="auto"/>
        <w:ind w:firstLine="709"/>
        <w:jc w:val="both"/>
        <w:rPr>
          <w:rFonts w:ascii="Times New Roman" w:hAnsi="Times New Roman"/>
          <w:sz w:val="24"/>
          <w:szCs w:val="24"/>
        </w:rPr>
      </w:pPr>
      <w:r w:rsidRPr="0034514A">
        <w:rPr>
          <w:rFonts w:ascii="Times New Roman" w:hAnsi="Times New Roman"/>
          <w:sz w:val="24"/>
          <w:szCs w:val="24"/>
        </w:rPr>
        <w:t xml:space="preserve">Дисциплина «Теория и методика физической культуры» относится </w:t>
      </w:r>
      <w:r w:rsidRPr="0034514A">
        <w:rPr>
          <w:rFonts w:ascii="Times New Roman" w:hAnsi="Times New Roman"/>
        </w:rPr>
        <w:t xml:space="preserve">к </w:t>
      </w:r>
      <w:r>
        <w:rPr>
          <w:rFonts w:ascii="Times New Roman" w:hAnsi="Times New Roman"/>
        </w:rPr>
        <w:t>обязательной части О</w:t>
      </w:r>
      <w:r w:rsidRPr="0034514A">
        <w:rPr>
          <w:rFonts w:ascii="Times New Roman" w:hAnsi="Times New Roman"/>
        </w:rPr>
        <w:t>ОП</w:t>
      </w:r>
      <w:r>
        <w:rPr>
          <w:rFonts w:ascii="Times New Roman" w:hAnsi="Times New Roman"/>
        </w:rPr>
        <w:t xml:space="preserve"> Б1.О.14</w:t>
      </w:r>
      <w:r>
        <w:rPr>
          <w:rFonts w:ascii="Times New Roman" w:hAnsi="Times New Roman"/>
          <w:sz w:val="24"/>
          <w:szCs w:val="24"/>
        </w:rPr>
        <w:t xml:space="preserve">. </w:t>
      </w:r>
      <w:r w:rsidRPr="0034514A">
        <w:rPr>
          <w:rFonts w:ascii="Times New Roman" w:hAnsi="Times New Roman"/>
          <w:sz w:val="24"/>
          <w:szCs w:val="24"/>
        </w:rPr>
        <w:t xml:space="preserve">Дисциплина обязательна для освоения на </w:t>
      </w:r>
      <w:r w:rsidRPr="0034514A">
        <w:rPr>
          <w:rFonts w:ascii="Times New Roman" w:hAnsi="Times New Roman"/>
          <w:sz w:val="24"/>
          <w:szCs w:val="24"/>
          <w:lang w:val="en-US"/>
        </w:rPr>
        <w:t>II</w:t>
      </w:r>
      <w:r w:rsidRPr="0034514A">
        <w:rPr>
          <w:rFonts w:ascii="Times New Roman" w:hAnsi="Times New Roman"/>
          <w:sz w:val="24"/>
          <w:szCs w:val="24"/>
        </w:rPr>
        <w:t xml:space="preserve"> курсе (3,4 семестр) как на очной, так и на заочной формах обучения. </w:t>
      </w:r>
      <w:r>
        <w:rPr>
          <w:rFonts w:ascii="Times New Roman" w:hAnsi="Times New Roman"/>
          <w:sz w:val="24"/>
          <w:szCs w:val="24"/>
        </w:rPr>
        <w:t>Итоговой формой контроля результатов освоения курса является экзамен</w:t>
      </w: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EC6DAB" w:rsidRDefault="00324F8D" w:rsidP="00EC6DAB">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260"/>
        <w:gridCol w:w="3260"/>
        <w:gridCol w:w="1673"/>
      </w:tblGrid>
      <w:tr w:rsidR="005E1A4D" w:rsidRPr="005E1A4D" w:rsidTr="00146B71">
        <w:trPr>
          <w:trHeight w:val="419"/>
        </w:trPr>
        <w:tc>
          <w:tcPr>
            <w:tcW w:w="1872" w:type="dxa"/>
            <w:vMerge w:val="restart"/>
          </w:tcPr>
          <w:p w:rsidR="00B26C74" w:rsidRPr="00EC6DAB" w:rsidRDefault="00B26C74" w:rsidP="00EC6DAB">
            <w:pPr>
              <w:tabs>
                <w:tab w:val="num" w:pos="-332"/>
                <w:tab w:val="left" w:pos="426"/>
              </w:tabs>
              <w:ind w:left="108"/>
              <w:rPr>
                <w:rFonts w:ascii="Times New Roman" w:hAnsi="Times New Roman"/>
                <w:sz w:val="20"/>
                <w:szCs w:val="20"/>
              </w:rPr>
            </w:pPr>
            <w:r w:rsidRPr="00EC6DAB">
              <w:rPr>
                <w:rFonts w:ascii="Times New Roman" w:hAnsi="Times New Roman"/>
                <w:b/>
                <w:sz w:val="20"/>
                <w:szCs w:val="20"/>
              </w:rPr>
              <w:t xml:space="preserve">Формируемые компетенции </w:t>
            </w:r>
            <w:r w:rsidRPr="00EC6DAB">
              <w:rPr>
                <w:rFonts w:ascii="Times New Roman" w:hAnsi="Times New Roman"/>
                <w:sz w:val="20"/>
                <w:szCs w:val="20"/>
              </w:rPr>
              <w:t>(код, содержание ком</w:t>
            </w:r>
            <w:r w:rsidR="00EC6DAB">
              <w:rPr>
                <w:rFonts w:ascii="Times New Roman" w:hAnsi="Times New Roman"/>
                <w:sz w:val="20"/>
                <w:szCs w:val="20"/>
              </w:rPr>
              <w:t>петенции)</w:t>
            </w:r>
          </w:p>
        </w:tc>
        <w:tc>
          <w:tcPr>
            <w:tcW w:w="6520" w:type="dxa"/>
            <w:gridSpan w:val="2"/>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EC6DAB" w:rsidRDefault="00B26C74" w:rsidP="00333445">
            <w:pPr>
              <w:tabs>
                <w:tab w:val="num" w:pos="-54"/>
                <w:tab w:val="left" w:pos="426"/>
              </w:tabs>
              <w:spacing w:after="0"/>
              <w:ind w:left="57"/>
              <w:rPr>
                <w:rFonts w:ascii="Times New Roman" w:hAnsi="Times New Roman"/>
                <w:b/>
                <w:sz w:val="20"/>
                <w:szCs w:val="20"/>
              </w:rPr>
            </w:pPr>
            <w:r w:rsidRPr="00EC6DAB">
              <w:rPr>
                <w:rFonts w:ascii="Times New Roman" w:hAnsi="Times New Roman"/>
                <w:b/>
                <w:sz w:val="20"/>
                <w:szCs w:val="20"/>
              </w:rPr>
              <w:t>Наименование оценочного средства</w:t>
            </w:r>
          </w:p>
        </w:tc>
      </w:tr>
      <w:tr w:rsidR="005E1A4D" w:rsidRPr="005E1A4D" w:rsidTr="00EC6DAB">
        <w:trPr>
          <w:trHeight w:val="867"/>
        </w:trPr>
        <w:tc>
          <w:tcPr>
            <w:tcW w:w="1872" w:type="dxa"/>
            <w:vMerge/>
          </w:tcPr>
          <w:p w:rsidR="00B26C74" w:rsidRPr="005E1A4D" w:rsidRDefault="00B26C74" w:rsidP="00333445">
            <w:pPr>
              <w:pStyle w:val="a4"/>
              <w:spacing w:before="0" w:beforeAutospacing="0" w:after="0" w:afterAutospacing="0"/>
              <w:jc w:val="both"/>
              <w:rPr>
                <w:i/>
                <w:color w:val="FF0000"/>
                <w:sz w:val="22"/>
                <w:szCs w:val="22"/>
              </w:rPr>
            </w:pPr>
          </w:p>
        </w:tc>
        <w:tc>
          <w:tcPr>
            <w:tcW w:w="3260" w:type="dxa"/>
          </w:tcPr>
          <w:p w:rsidR="001D64EC"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b/>
                <w:sz w:val="20"/>
                <w:szCs w:val="20"/>
              </w:rPr>
              <w:t>Индикатор достижения  компетенции</w:t>
            </w:r>
          </w:p>
          <w:p w:rsidR="00B26C74" w:rsidRPr="00EC6DAB" w:rsidRDefault="00B26C74" w:rsidP="001D64EC">
            <w:pPr>
              <w:tabs>
                <w:tab w:val="num" w:pos="1"/>
                <w:tab w:val="left" w:pos="426"/>
              </w:tabs>
              <w:spacing w:after="0" w:line="240" w:lineRule="auto"/>
              <w:ind w:left="1"/>
              <w:jc w:val="center"/>
              <w:rPr>
                <w:rFonts w:ascii="Times New Roman" w:hAnsi="Times New Roman"/>
                <w:i/>
                <w:sz w:val="20"/>
                <w:szCs w:val="20"/>
              </w:rPr>
            </w:pPr>
            <w:r w:rsidRPr="00EC6DAB">
              <w:rPr>
                <w:rFonts w:ascii="Times New Roman" w:hAnsi="Times New Roman"/>
                <w:sz w:val="20"/>
                <w:szCs w:val="20"/>
              </w:rPr>
              <w:t>(код, содержание индикатора)</w:t>
            </w:r>
          </w:p>
        </w:tc>
        <w:tc>
          <w:tcPr>
            <w:tcW w:w="3260" w:type="dxa"/>
          </w:tcPr>
          <w:p w:rsidR="00B26C74" w:rsidRPr="00EC6DAB" w:rsidRDefault="00B26C74" w:rsidP="00333445">
            <w:pPr>
              <w:tabs>
                <w:tab w:val="left" w:pos="426"/>
                <w:tab w:val="num" w:pos="822"/>
              </w:tabs>
              <w:spacing w:after="0" w:line="240" w:lineRule="auto"/>
              <w:jc w:val="center"/>
              <w:rPr>
                <w:rFonts w:ascii="Times New Roman" w:hAnsi="Times New Roman"/>
                <w:b/>
                <w:sz w:val="20"/>
                <w:szCs w:val="20"/>
              </w:rPr>
            </w:pPr>
            <w:r w:rsidRPr="00EC6DAB">
              <w:rPr>
                <w:rFonts w:ascii="Times New Roman" w:hAnsi="Times New Roman"/>
                <w:b/>
                <w:sz w:val="20"/>
                <w:szCs w:val="20"/>
              </w:rPr>
              <w:t xml:space="preserve">Результаты обучения </w:t>
            </w:r>
          </w:p>
          <w:p w:rsidR="00B26C74" w:rsidRPr="00EC6DAB" w:rsidRDefault="00EC6DAB" w:rsidP="00333445">
            <w:pPr>
              <w:tabs>
                <w:tab w:val="left" w:pos="426"/>
                <w:tab w:val="num" w:pos="822"/>
              </w:tabs>
              <w:spacing w:after="0" w:line="240" w:lineRule="auto"/>
              <w:jc w:val="center"/>
              <w:rPr>
                <w:rFonts w:ascii="Times New Roman" w:hAnsi="Times New Roman"/>
                <w:i/>
                <w:sz w:val="20"/>
                <w:szCs w:val="20"/>
              </w:rPr>
            </w:pPr>
            <w:r w:rsidRPr="00EC6DAB">
              <w:rPr>
                <w:rFonts w:ascii="Times New Roman" w:hAnsi="Times New Roman"/>
                <w:b/>
                <w:sz w:val="20"/>
                <w:szCs w:val="20"/>
              </w:rPr>
              <w:t>по дисциплине</w:t>
            </w:r>
          </w:p>
        </w:tc>
        <w:tc>
          <w:tcPr>
            <w:tcW w:w="1673" w:type="dxa"/>
            <w:vMerge/>
          </w:tcPr>
          <w:p w:rsidR="00B26C74" w:rsidRPr="005E1A4D" w:rsidRDefault="00B26C74" w:rsidP="00333445">
            <w:pPr>
              <w:tabs>
                <w:tab w:val="left" w:pos="426"/>
                <w:tab w:val="num" w:pos="822"/>
              </w:tabs>
              <w:spacing w:after="0" w:line="240" w:lineRule="auto"/>
              <w:jc w:val="center"/>
              <w:rPr>
                <w:rFonts w:ascii="Times New Roman" w:hAnsi="Times New Roman"/>
                <w:i/>
                <w:color w:val="FF0000"/>
              </w:rPr>
            </w:pPr>
          </w:p>
        </w:tc>
      </w:tr>
      <w:tr w:rsidR="005E1A4D" w:rsidRPr="005E1A4D" w:rsidTr="00EC6DAB">
        <w:trPr>
          <w:trHeight w:val="508"/>
        </w:trPr>
        <w:tc>
          <w:tcPr>
            <w:tcW w:w="1872" w:type="dxa"/>
          </w:tcPr>
          <w:p w:rsidR="00B26C74" w:rsidRPr="00576AA0" w:rsidRDefault="0034514A" w:rsidP="00576AA0">
            <w:pPr>
              <w:tabs>
                <w:tab w:val="num" w:pos="176"/>
                <w:tab w:val="left" w:pos="426"/>
              </w:tabs>
              <w:spacing w:after="0" w:line="240" w:lineRule="auto"/>
              <w:jc w:val="center"/>
              <w:rPr>
                <w:rFonts w:ascii="Times New Roman" w:hAnsi="Times New Roman"/>
                <w:i/>
                <w:sz w:val="20"/>
                <w:szCs w:val="20"/>
              </w:rPr>
            </w:pPr>
            <w:r w:rsidRPr="00576AA0">
              <w:rPr>
                <w:rFonts w:ascii="Times New Roman" w:hAnsi="Times New Roman"/>
                <w:i/>
                <w:sz w:val="20"/>
                <w:szCs w:val="20"/>
              </w:rPr>
              <w:t>О</w:t>
            </w:r>
            <w:r w:rsidR="00286C54" w:rsidRPr="00576AA0">
              <w:rPr>
                <w:rFonts w:ascii="Times New Roman" w:hAnsi="Times New Roman"/>
                <w:i/>
                <w:sz w:val="20"/>
                <w:szCs w:val="20"/>
              </w:rPr>
              <w:t>П</w:t>
            </w:r>
            <w:r w:rsidR="00B26C74" w:rsidRPr="00576AA0">
              <w:rPr>
                <w:rFonts w:ascii="Times New Roman" w:hAnsi="Times New Roman"/>
                <w:i/>
                <w:sz w:val="20"/>
                <w:szCs w:val="20"/>
              </w:rPr>
              <w:t>К-1</w:t>
            </w:r>
          </w:p>
          <w:p w:rsidR="00B26C74" w:rsidRPr="00576AA0" w:rsidRDefault="00576AA0" w:rsidP="00576AA0">
            <w:pPr>
              <w:tabs>
                <w:tab w:val="num" w:pos="176"/>
                <w:tab w:val="left" w:pos="426"/>
              </w:tabs>
              <w:spacing w:after="0" w:line="240" w:lineRule="auto"/>
              <w:jc w:val="center"/>
              <w:rPr>
                <w:rFonts w:ascii="Times New Roman" w:hAnsi="Times New Roman"/>
                <w:i/>
                <w:color w:val="FF0000"/>
                <w:sz w:val="20"/>
                <w:szCs w:val="20"/>
              </w:rPr>
            </w:pPr>
            <w:r w:rsidRPr="00576AA0">
              <w:rPr>
                <w:rFonts w:ascii="Times New Roman" w:hAnsi="Times New Roman"/>
                <w:color w:val="000000"/>
                <w:sz w:val="20"/>
                <w:szCs w:val="20"/>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3260" w:type="dxa"/>
          </w:tcPr>
          <w:p w:rsidR="00286C54" w:rsidRPr="00576AA0" w:rsidRDefault="00286C54" w:rsidP="00576AA0">
            <w:pPr>
              <w:tabs>
                <w:tab w:val="num" w:pos="1"/>
                <w:tab w:val="left" w:pos="426"/>
              </w:tabs>
              <w:spacing w:after="0" w:line="240" w:lineRule="auto"/>
              <w:rPr>
                <w:rFonts w:ascii="Times New Roman" w:hAnsi="Times New Roman"/>
                <w:i/>
                <w:color w:val="FF0000"/>
                <w:sz w:val="20"/>
                <w:szCs w:val="20"/>
              </w:rPr>
            </w:pPr>
          </w:p>
          <w:p w:rsidR="00576AA0" w:rsidRPr="00576AA0" w:rsidRDefault="0034514A" w:rsidP="00576AA0">
            <w:pPr>
              <w:pStyle w:val="a4"/>
              <w:spacing w:before="0" w:beforeAutospacing="0" w:after="0" w:afterAutospacing="0"/>
              <w:rPr>
                <w:color w:val="000000"/>
                <w:sz w:val="20"/>
                <w:szCs w:val="20"/>
              </w:rPr>
            </w:pPr>
            <w:r w:rsidRPr="00576AA0">
              <w:rPr>
                <w:sz w:val="20"/>
                <w:szCs w:val="20"/>
              </w:rPr>
              <w:t>О</w:t>
            </w:r>
            <w:r w:rsidR="00D361CD" w:rsidRPr="00576AA0">
              <w:rPr>
                <w:sz w:val="20"/>
                <w:szCs w:val="20"/>
              </w:rPr>
              <w:t>ПК-1.1. Знает:</w:t>
            </w:r>
            <w:r w:rsidR="00576AA0" w:rsidRPr="00576AA0">
              <w:rPr>
                <w:color w:val="000000"/>
                <w:sz w:val="20"/>
                <w:szCs w:val="20"/>
              </w:rPr>
              <w:t xml:space="preserve"> морфологические особенности занимающихся физической культурой различного пола и возраста, критерии оценки физического развития, определяющие подход к планированию характера и уровня физических нагрузок, анализу результатов их применения. - влияние нагрузок разной направленности на изменение морфофункционального статуса - биомеханические особенности опорно-двигательного аппарата человека; - биомеханику статических положений и различных видов движений человека; - биомеханические технологии формирования и совершенствования движений человека с заданной результативностью; − химический состав организма человека; − возрастные особенности обмена веществ при организации занятий физической культурой и спортом; − особенности обмена веществ лиц разных возрастных групп; - физиологические функции основных органов и систем человека в возрастном и половом аспекте; - физиологические механизмы регуляции деятельности основных органов и систем организма человека в возрастном и половом аспекте; -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 физиологические и биохимические закономерности двигательной </w:t>
            </w:r>
            <w:r w:rsidR="00576AA0" w:rsidRPr="00576AA0">
              <w:rPr>
                <w:color w:val="000000"/>
                <w:sz w:val="20"/>
                <w:szCs w:val="20"/>
              </w:rPr>
              <w:lastRenderedPageBreak/>
              <w:t>активности и процессов восстановления; - анатомо-физиологические и биомеханические основы развития физических качеств; - психологическую характеристику физического воспитания, спорта и двигательной рекреации; - 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 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 специфику планирования, его объективные и субъективные предпосылки, масштабы и предметные аспекты планирования; - целевые результаты и параметры применяемых нагрузок; - методические и технологические подходы, структуру построения занятий, формы и способы планирования; -</w:t>
            </w:r>
          </w:p>
          <w:p w:rsidR="0034514A" w:rsidRPr="004224C8"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основные и дополнительные формы занятий; - документы планирования образовательного процесса и тренировочного процесса на разных стадиях и этапах; - организацию образовательного процесса по физической культуре в образовательных организациях общего и профессионального образования; - организацию деятельности учащихся, направленной на освоение дополнительной общеобразовательной программы по физической культуре и спорту; - терминологию и классификацию в гимнастике, легкой атлетике, плавании, подвижных и спортивных играх, лыжном спорте (здесь и далее может быть исключен при отсутствии климатических возможностей проведения занятий); - принципы и порядок разработки учебно-программной документации для проведения занятий по гимнастике, легкой атлетике, плаванию, подвижным и спортивным играм, лыжному спорту; - содержания и </w:t>
            </w:r>
            <w:r w:rsidRPr="00576AA0">
              <w:rPr>
                <w:rFonts w:ascii="Times New Roman" w:hAnsi="Times New Roman"/>
                <w:color w:val="000000"/>
                <w:sz w:val="20"/>
                <w:szCs w:val="20"/>
              </w:rPr>
              <w:lastRenderedPageBreak/>
              <w:t>правила оформления плана учебно-тренировочного занятия с использованием средств гимнастики, легкой атлетики, плавания, подвижных и спортивных игр, лыжного спорта; - правила и организация соревнований в гимнастике, легкой атлетике, плавании, подвижных и спортивных играх, лыжном спорте; - способы оценки результатов обучения в гимнастике, легкой атлетике, плавании, подвижных и спортивных играх, лыжном спорте; - терминологию, классификацию и общую характеристику спортивных дисциплин (упражнений) в ИВС; - средства и методы физической, технической, тактической и психологической подготовки в ИВС; - методики обучения технике спортивных дисциплин (упражнений) в ИВС; - способы оценки результатов учебно-тренировочного процесса в ИВС; - виды и технологию планирования и организации учебно-тренировочного процесса в ИВС.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w:t>
            </w:r>
            <w:r w:rsidR="00D361CD" w:rsidRPr="00576AA0">
              <w:rPr>
                <w:sz w:val="20"/>
                <w:szCs w:val="20"/>
              </w:rPr>
              <w:t>ПК-1.2. Умеет:</w:t>
            </w:r>
            <w:r w:rsidR="00576AA0" w:rsidRPr="00576AA0">
              <w:rPr>
                <w:color w:val="000000"/>
                <w:sz w:val="20"/>
                <w:szCs w:val="20"/>
              </w:rPr>
              <w:t xml:space="preserve"> 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 оценивать эффективность статических положений и движений человека; - применять биомеханические технологии формирования и совершенствования движений человека с заданной результативностью; − выявлять зависимость между процессами энергообразования при выполнении мышечной деятельности и уровнем физической работоспособности; − описать влияние различных средовых факторов и условий на организм человека в процессе занятий физической культурой и спортом; - учитывать возрастные психологические особенности занимающихся физической культурой и спортом; - повышать мотивацию и волю к победе у занимающихся физической культурой и спортом; - поддерживать высокий уровень спортивной мотивации; - планировать тренировочный </w:t>
            </w:r>
            <w:r w:rsidR="00576AA0" w:rsidRPr="00576AA0">
              <w:rPr>
                <w:color w:val="000000"/>
                <w:sz w:val="20"/>
                <w:szCs w:val="20"/>
              </w:rPr>
              <w:lastRenderedPageBreak/>
              <w:t>процесс, ориентируясь на общие положения теории физической культуры при опоре на конкретику избранного вида спорта; - планировать учебно-воспитательный процесс по физической культуре и спорту в соответствии с основной и дополнительной общеобразовательной программой; -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 ставить различные виды задач и организовывать их решение на занятиях по гимнастике, легкой атлетике, подвижным и спортивным играм, плаванию, лыжной подготовке; - решать поставленные задачи занятия, подбирать методику проведения занятий по гимнастике, легкой атлетике, плаванию, подвижным и спортивным играм, лыжному спорту с учетом возраста, подготовленности, индивидуальных особенностей, интересов обучающихся, занимающихся; - определять средства и величину нагрузки на занятиях по гимнастике, легкой атлетике, подвижным и спортивным играм, плаванию, лыжной подготовке в зависимости от поставленных задач; - использовать на занятиях педагогически обоснованные формы, методы, средства и приемы</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организации деятельности занимающихся с учетом особенностей гимнастики, легкой атлетики, подвижных и спортивных игр, плавания, лыжного спорта; - определять формы, методы и средства оценивания процесса и результатов деятельности занимающихся при освоении программ по гимнастике, легкой атлетике, подвижным и спортивным играм, плаванию, лыжной подготовке; - определять задачи учебно-тренировочного занятия по ИВС; - подбирать средства и методы для решения задач учебно-тренировочного процесса по ИВС; - подбирать величину тренировочной нагрузки </w:t>
            </w:r>
            <w:r w:rsidRPr="00576AA0">
              <w:rPr>
                <w:rFonts w:ascii="Times New Roman" w:hAnsi="Times New Roman"/>
                <w:color w:val="000000"/>
                <w:sz w:val="20"/>
                <w:szCs w:val="20"/>
              </w:rPr>
              <w:lastRenderedPageBreak/>
              <w:t>на учебно-тренировочных занятиях по ИВС в соответствии с поставленными задачами и особенностями занимающихся; - раскрывать и интерпретировать методику обучения технике отдельных видов спортивных дисциплин (упражнений) в ИВС; - планировать содержание учебно-тренировочных занятий по ИВС с учетом уровня подготовленности занимающихся, материально-технического оснащения, погодных и санитарно-гигиенических условий.</w:t>
            </w:r>
          </w:p>
          <w:p w:rsidR="00D361CD" w:rsidRPr="00576AA0" w:rsidRDefault="0034514A" w:rsidP="00576AA0">
            <w:pPr>
              <w:tabs>
                <w:tab w:val="num" w:pos="1"/>
                <w:tab w:val="left" w:pos="426"/>
              </w:tabs>
              <w:spacing w:after="0" w:line="240" w:lineRule="auto"/>
              <w:rPr>
                <w:rFonts w:ascii="Times New Roman" w:hAnsi="Times New Roman"/>
                <w:sz w:val="20"/>
                <w:szCs w:val="20"/>
              </w:rPr>
            </w:pPr>
            <w:r w:rsidRPr="00576AA0">
              <w:rPr>
                <w:rFonts w:ascii="Times New Roman" w:hAnsi="Times New Roman"/>
                <w:sz w:val="20"/>
                <w:szCs w:val="20"/>
              </w:rPr>
              <w:t>О</w:t>
            </w:r>
            <w:r w:rsidR="00D361CD" w:rsidRPr="00576AA0">
              <w:rPr>
                <w:rFonts w:ascii="Times New Roman" w:hAnsi="Times New Roman"/>
                <w:sz w:val="20"/>
                <w:szCs w:val="20"/>
              </w:rPr>
              <w:t>ПК-1.3. Имеет опыт:</w:t>
            </w:r>
            <w:r w:rsidR="00576AA0" w:rsidRPr="00576AA0">
              <w:rPr>
                <w:rFonts w:ascii="Times New Roman" w:hAnsi="Times New Roman"/>
                <w:color w:val="000000"/>
                <w:sz w:val="20"/>
                <w:szCs w:val="20"/>
              </w:rPr>
              <w:t xml:space="preserve"> использования анатомической терминологии, адекватно отражающей морфофункциональные характеристики занимающихся, виды их двигательной деятельности; - проведения анатомического анализа физических упражнений; - биомеханического анализа статических положений и движений человека; - планирования занятий по гимнастике, легкой атлетике, подвижным и спортивным играм, плаванию, лыжной подготовке; - планирования мероприятий оздоровительного характера с использованием средств гимнастики, легкой атлетики, подвижных и спортивных игр, плавания, лыжной подготовки; - планирования учебно-тренировочный занятий по ИВС; - 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 планирования занятий по учебному предмету «Физическая культура»; - планирования внеурочных занятий (кружков физической культуры, групп ОФП, спортивных секций); - планирования мероприятий активного отдыха обучающихся в режиме учебного и вне учебного времени образовательной организации.</w:t>
            </w:r>
          </w:p>
          <w:p w:rsidR="00D361CD" w:rsidRPr="00576AA0" w:rsidRDefault="00D361CD" w:rsidP="00576AA0">
            <w:pPr>
              <w:tabs>
                <w:tab w:val="num" w:pos="1"/>
                <w:tab w:val="left" w:pos="426"/>
              </w:tabs>
              <w:spacing w:after="0" w:line="240" w:lineRule="auto"/>
              <w:rPr>
                <w:rFonts w:ascii="Times New Roman" w:hAnsi="Times New Roman"/>
                <w:color w:val="FF0000"/>
                <w:sz w:val="20"/>
                <w:szCs w:val="20"/>
              </w:rPr>
            </w:pPr>
          </w:p>
        </w:tc>
        <w:tc>
          <w:tcPr>
            <w:tcW w:w="3260" w:type="dxa"/>
          </w:tcPr>
          <w:p w:rsidR="00B26C74" w:rsidRPr="005E1A4D" w:rsidRDefault="00B26C74" w:rsidP="007D24F3">
            <w:pPr>
              <w:tabs>
                <w:tab w:val="num" w:pos="1"/>
                <w:tab w:val="left" w:pos="426"/>
              </w:tabs>
              <w:spacing w:after="0" w:line="240" w:lineRule="auto"/>
              <w:rPr>
                <w:rFonts w:ascii="Times New Roman" w:hAnsi="Times New Roman"/>
                <w:i/>
                <w:color w:val="FF0000"/>
                <w:sz w:val="20"/>
                <w:szCs w:val="20"/>
              </w:rPr>
            </w:pPr>
          </w:p>
          <w:p w:rsidR="00F760D3" w:rsidRDefault="007D24F3" w:rsidP="007D24F3">
            <w:pPr>
              <w:tabs>
                <w:tab w:val="num" w:pos="1"/>
                <w:tab w:val="left" w:pos="426"/>
              </w:tabs>
              <w:spacing w:after="0" w:line="240" w:lineRule="auto"/>
              <w:rPr>
                <w:rFonts w:ascii="Times New Roman" w:hAnsi="Times New Roman"/>
                <w:i/>
                <w:sz w:val="20"/>
                <w:szCs w:val="20"/>
              </w:rPr>
            </w:pPr>
            <w:r w:rsidRPr="007D24F3">
              <w:rPr>
                <w:rFonts w:ascii="Times New Roman" w:hAnsi="Times New Roman"/>
                <w:i/>
                <w:sz w:val="20"/>
                <w:szCs w:val="20"/>
              </w:rPr>
              <w:t xml:space="preserve">Знать: </w:t>
            </w:r>
          </w:p>
          <w:p w:rsidR="00895193" w:rsidRPr="00895193" w:rsidRDefault="00895193" w:rsidP="00895193">
            <w:pPr>
              <w:tabs>
                <w:tab w:val="left" w:pos="153"/>
              </w:tabs>
              <w:spacing w:after="0" w:line="240" w:lineRule="auto"/>
              <w:rPr>
                <w:rFonts w:ascii="Times New Roman" w:eastAsia="Calibri" w:hAnsi="Times New Roman" w:cs="Calibri"/>
                <w:sz w:val="20"/>
                <w:szCs w:val="20"/>
                <w:lang w:eastAsia="en-US"/>
              </w:rPr>
            </w:pPr>
            <w:r w:rsidRPr="00895193">
              <w:rPr>
                <w:rFonts w:ascii="Times New Roman" w:eastAsia="Calibri" w:hAnsi="Times New Roman" w:cs="Calibri"/>
                <w:sz w:val="20"/>
                <w:szCs w:val="20"/>
                <w:lang w:eastAsia="en-US"/>
              </w:rPr>
              <w:t>- теорию урока физической культуры;</w:t>
            </w:r>
          </w:p>
          <w:p w:rsidR="0034514A"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sz w:val="20"/>
                <w:szCs w:val="20"/>
                <w:lang w:eastAsia="en-US"/>
              </w:rPr>
              <w:t>- закономерности спортивной тренировки.</w:t>
            </w:r>
          </w:p>
          <w:p w:rsidR="00F760D3" w:rsidRDefault="007D24F3" w:rsidP="00333445">
            <w:pPr>
              <w:tabs>
                <w:tab w:val="num" w:pos="1"/>
                <w:tab w:val="left" w:pos="426"/>
              </w:tabs>
              <w:spacing w:after="0" w:line="240" w:lineRule="auto"/>
              <w:ind w:left="1"/>
              <w:rPr>
                <w:rFonts w:ascii="Times New Roman" w:hAnsi="Times New Roman"/>
                <w:sz w:val="20"/>
                <w:szCs w:val="20"/>
              </w:rPr>
            </w:pPr>
            <w:r w:rsidRPr="007D24F3">
              <w:rPr>
                <w:rFonts w:ascii="Times New Roman" w:hAnsi="Times New Roman"/>
                <w:i/>
                <w:sz w:val="20"/>
                <w:szCs w:val="20"/>
              </w:rPr>
              <w:t>Уметь:</w:t>
            </w:r>
            <w:r w:rsidRPr="007D24F3">
              <w:rPr>
                <w:rFonts w:ascii="Times New Roman" w:hAnsi="Times New Roman"/>
                <w:sz w:val="20"/>
                <w:szCs w:val="20"/>
              </w:rPr>
              <w:t xml:space="preserve"> </w:t>
            </w:r>
          </w:p>
          <w:p w:rsidR="00895193"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b/>
                <w:sz w:val="20"/>
                <w:szCs w:val="20"/>
                <w:lang w:eastAsia="en-US"/>
              </w:rPr>
              <w:t xml:space="preserve">- </w:t>
            </w:r>
            <w:r w:rsidRPr="00895193">
              <w:rPr>
                <w:rFonts w:ascii="Times New Roman" w:eastAsia="Calibri" w:hAnsi="Times New Roman" w:cs="Calibri"/>
                <w:sz w:val="20"/>
                <w:szCs w:val="20"/>
                <w:lang w:eastAsia="en-US"/>
              </w:rPr>
              <w:t>планировать образовательный процесс в процессе урока ФК;</w:t>
            </w:r>
          </w:p>
          <w:p w:rsidR="0034514A" w:rsidRPr="00895193"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895193">
              <w:rPr>
                <w:rFonts w:ascii="Times New Roman" w:eastAsia="Calibri" w:hAnsi="Times New Roman" w:cs="Calibri"/>
                <w:b/>
                <w:sz w:val="20"/>
                <w:szCs w:val="20"/>
                <w:lang w:eastAsia="en-US"/>
              </w:rPr>
              <w:t>-</w:t>
            </w:r>
            <w:r w:rsidRPr="00895193">
              <w:rPr>
                <w:rFonts w:ascii="Times New Roman" w:eastAsia="Calibri" w:hAnsi="Times New Roman" w:cs="Calibri"/>
                <w:sz w:val="20"/>
                <w:szCs w:val="20"/>
                <w:lang w:eastAsia="en-US"/>
              </w:rPr>
              <w:t>планировать образовательный процесс во время спортивной тренировки.</w:t>
            </w:r>
          </w:p>
          <w:p w:rsidR="00F760D3" w:rsidRDefault="00B26C74" w:rsidP="007D24F3">
            <w:pPr>
              <w:tabs>
                <w:tab w:val="num" w:pos="1"/>
                <w:tab w:val="left" w:pos="426"/>
              </w:tabs>
              <w:spacing w:after="0" w:line="240" w:lineRule="auto"/>
              <w:ind w:left="1"/>
              <w:rPr>
                <w:rFonts w:ascii="Times New Roman" w:hAnsi="Times New Roman"/>
                <w:i/>
                <w:sz w:val="20"/>
                <w:szCs w:val="20"/>
              </w:rPr>
            </w:pPr>
            <w:r w:rsidRPr="007D24F3">
              <w:rPr>
                <w:rFonts w:ascii="Times New Roman" w:hAnsi="Times New Roman"/>
                <w:i/>
                <w:sz w:val="20"/>
                <w:szCs w:val="20"/>
              </w:rPr>
              <w:t>Владеть</w:t>
            </w:r>
            <w:r w:rsidR="007D24F3" w:rsidRPr="007D24F3">
              <w:rPr>
                <w:rFonts w:ascii="Times New Roman" w:hAnsi="Times New Roman"/>
                <w:i/>
                <w:sz w:val="20"/>
                <w:szCs w:val="20"/>
              </w:rPr>
              <w:t xml:space="preserve">: </w:t>
            </w:r>
          </w:p>
          <w:p w:rsidR="0034514A" w:rsidRPr="00EC6DAB" w:rsidRDefault="00895193" w:rsidP="0034514A">
            <w:pPr>
              <w:tabs>
                <w:tab w:val="num" w:pos="1"/>
                <w:tab w:val="left" w:pos="426"/>
              </w:tabs>
              <w:spacing w:after="0" w:line="240" w:lineRule="auto"/>
              <w:rPr>
                <w:rFonts w:ascii="Times New Roman" w:hAnsi="Times New Roman"/>
                <w:sz w:val="20"/>
                <w:szCs w:val="20"/>
              </w:rPr>
            </w:pPr>
            <w:r w:rsidRPr="00895193">
              <w:rPr>
                <w:rFonts w:ascii="Times New Roman" w:eastAsia="Calibri" w:hAnsi="Times New Roman" w:cs="Calibri"/>
                <w:sz w:val="20"/>
                <w:szCs w:val="20"/>
                <w:lang w:eastAsia="en-US"/>
              </w:rPr>
              <w:t>- навыками обучения  двигательным действиям в процессе уроков физической культуры и учебно-тренировочных занятий.</w:t>
            </w:r>
          </w:p>
          <w:p w:rsidR="00F760D3" w:rsidRPr="00EC6DAB" w:rsidRDefault="00F760D3" w:rsidP="00895193">
            <w:pPr>
              <w:tabs>
                <w:tab w:val="left" w:pos="153"/>
              </w:tabs>
              <w:spacing w:after="0" w:line="240" w:lineRule="auto"/>
              <w:jc w:val="both"/>
              <w:rPr>
                <w:rFonts w:ascii="Times New Roman" w:hAnsi="Times New Roman"/>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B26C74"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EC6DAB">
        <w:trPr>
          <w:trHeight w:val="523"/>
        </w:trPr>
        <w:tc>
          <w:tcPr>
            <w:tcW w:w="1872" w:type="dxa"/>
          </w:tcPr>
          <w:p w:rsidR="002C78FC" w:rsidRPr="00576AA0" w:rsidRDefault="0034514A" w:rsidP="00576AA0">
            <w:pPr>
              <w:tabs>
                <w:tab w:val="num" w:pos="176"/>
                <w:tab w:val="left" w:pos="426"/>
              </w:tabs>
              <w:spacing w:after="0" w:line="240" w:lineRule="auto"/>
              <w:jc w:val="center"/>
              <w:rPr>
                <w:rFonts w:ascii="Times New Roman" w:hAnsi="Times New Roman"/>
                <w:i/>
                <w:sz w:val="20"/>
                <w:szCs w:val="20"/>
              </w:rPr>
            </w:pPr>
            <w:r w:rsidRPr="00576AA0">
              <w:rPr>
                <w:rFonts w:ascii="Times New Roman" w:hAnsi="Times New Roman"/>
                <w:i/>
                <w:sz w:val="20"/>
                <w:szCs w:val="20"/>
              </w:rPr>
              <w:lastRenderedPageBreak/>
              <w:t>ОПК-2</w:t>
            </w:r>
          </w:p>
          <w:p w:rsidR="002C78FC" w:rsidRPr="00576AA0" w:rsidRDefault="00576AA0" w:rsidP="00576AA0">
            <w:pPr>
              <w:tabs>
                <w:tab w:val="num" w:pos="176"/>
                <w:tab w:val="left" w:pos="426"/>
              </w:tabs>
              <w:spacing w:after="0" w:line="240" w:lineRule="auto"/>
              <w:jc w:val="center"/>
              <w:rPr>
                <w:rFonts w:ascii="Times New Roman" w:hAnsi="Times New Roman"/>
                <w:i/>
                <w:color w:val="FF0000"/>
                <w:sz w:val="20"/>
                <w:szCs w:val="20"/>
              </w:rPr>
            </w:pPr>
            <w:r w:rsidRPr="00576AA0">
              <w:rPr>
                <w:rFonts w:ascii="Times New Roman" w:hAnsi="Times New Roman"/>
                <w:color w:val="000000"/>
                <w:sz w:val="20"/>
                <w:szCs w:val="20"/>
              </w:rPr>
              <w:t xml:space="preserve">Способен осуществлять спортивный отбор </w:t>
            </w:r>
            <w:r w:rsidRPr="00576AA0">
              <w:rPr>
                <w:rFonts w:ascii="Times New Roman" w:hAnsi="Times New Roman"/>
                <w:color w:val="000000"/>
                <w:sz w:val="20"/>
                <w:szCs w:val="20"/>
              </w:rPr>
              <w:lastRenderedPageBreak/>
              <w:t>и спортивную ориентацию в процессе занятий</w:t>
            </w:r>
          </w:p>
        </w:tc>
        <w:tc>
          <w:tcPr>
            <w:tcW w:w="3260" w:type="dxa"/>
          </w:tcPr>
          <w:p w:rsidR="0034514A"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lastRenderedPageBreak/>
              <w:t>ОПК-2</w:t>
            </w:r>
            <w:r w:rsidR="002C78FC" w:rsidRPr="00576AA0">
              <w:rPr>
                <w:rFonts w:ascii="Times New Roman" w:hAnsi="Times New Roman"/>
                <w:sz w:val="20"/>
                <w:szCs w:val="20"/>
              </w:rPr>
              <w:t xml:space="preserve">.1. </w:t>
            </w:r>
            <w:r w:rsidR="00146B71" w:rsidRPr="00576AA0">
              <w:rPr>
                <w:rFonts w:ascii="Times New Roman" w:hAnsi="Times New Roman"/>
                <w:sz w:val="20"/>
                <w:szCs w:val="20"/>
              </w:rPr>
              <w:t>Знает:</w:t>
            </w:r>
            <w:r w:rsidR="002C78FC" w:rsidRPr="00576AA0">
              <w:rPr>
                <w:rFonts w:ascii="Times New Roman" w:hAnsi="Times New Roman"/>
                <w:sz w:val="20"/>
                <w:szCs w:val="20"/>
              </w:rPr>
              <w:t xml:space="preserve"> </w:t>
            </w:r>
            <w:r w:rsidR="00576AA0" w:rsidRPr="00576AA0">
              <w:rPr>
                <w:rFonts w:ascii="Times New Roman" w:hAnsi="Times New Roman"/>
                <w:color w:val="000000"/>
                <w:sz w:val="20"/>
                <w:szCs w:val="20"/>
              </w:rPr>
              <w:t xml:space="preserve">- значение терминов «спортивный отбор», «выбор спортивной специализации»», «спортивная </w:t>
            </w:r>
            <w:r w:rsidR="00576AA0" w:rsidRPr="00576AA0">
              <w:rPr>
                <w:rFonts w:ascii="Times New Roman" w:hAnsi="Times New Roman"/>
                <w:color w:val="000000"/>
                <w:sz w:val="20"/>
                <w:szCs w:val="20"/>
              </w:rPr>
              <w:lastRenderedPageBreak/>
              <w:t>ориентация», разницу между ними, неодномоментность и динамичность спортивной ориентации»; - 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 особенности сведения воедино разнородных диагностических данных о спортивной предрасположенности; - особенности начальной спортивной ориентации и отбора на разных этапах тренировочного процесса; -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 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 механические характеристики тела человека и его движений; - биомеханические особенности опорно-двигательного аппарата человека; - биомеханику статических положений и различных видов движений человека; - научно-методические основы спортивной ориентации и начального отбора в ИВС; - особенности детей , одаренных в ИВС; - методики массового и индивидуального отбора в ИВС.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ОПК-2</w:t>
            </w:r>
            <w:r w:rsidR="002C78FC" w:rsidRPr="00576AA0">
              <w:rPr>
                <w:sz w:val="20"/>
                <w:szCs w:val="20"/>
              </w:rPr>
              <w:t xml:space="preserve">.2. </w:t>
            </w:r>
            <w:r w:rsidR="00146B71" w:rsidRPr="00576AA0">
              <w:rPr>
                <w:sz w:val="20"/>
                <w:szCs w:val="20"/>
              </w:rPr>
              <w:t>Умеет:</w:t>
            </w:r>
            <w:r w:rsidR="002C78FC" w:rsidRPr="00576AA0">
              <w:rPr>
                <w:sz w:val="20"/>
                <w:szCs w:val="20"/>
              </w:rPr>
              <w:t xml:space="preserve"> </w:t>
            </w:r>
            <w:r w:rsidR="00576AA0" w:rsidRPr="00576AA0">
              <w:rPr>
                <w:color w:val="000000"/>
                <w:sz w:val="20"/>
                <w:szCs w:val="20"/>
              </w:rPr>
              <w:t>- ориентироваться в общих положениях и требованиях нормативных</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 xml:space="preserve">документов по вопросам отбора и спортивной ориентации; - проводить методически обоснованный набор в группу начальной подготовки, в том числе по результатам сдачи нормативов; - определять анатомо-физиологические показатели физического развития человека; - подбирать и применять базовые методики психодиагностики психических процессов, состояний и свойств занимающихся физической культурой и спортом; - </w:t>
            </w:r>
            <w:r w:rsidRPr="00576AA0">
              <w:rPr>
                <w:rFonts w:ascii="Times New Roman" w:hAnsi="Times New Roman"/>
                <w:color w:val="000000"/>
                <w:sz w:val="20"/>
                <w:szCs w:val="20"/>
              </w:rPr>
              <w:lastRenderedPageBreak/>
              <w:t>определять биомеханические характеристики тела человека и его движений; - оценивать эффективность статических положений и движений человека; -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 определять показатели и критерии начального отбора в ИВС; - интерпретировать результаты тестирования в ИВС; - использовать методики и средства оценки перспективности спортсмена в ИВС по морфологическим и функциональным задаткам, его способности к эффективному спортивному совершенствованию; - использовать методики оценки уровня достаточной мотивации и психологической готовности для активного продолжения занятий ИВС.</w:t>
            </w:r>
          </w:p>
          <w:p w:rsidR="00146B71"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t>О</w:t>
            </w:r>
            <w:r w:rsidR="00146B71" w:rsidRPr="00576AA0">
              <w:rPr>
                <w:rFonts w:ascii="Times New Roman" w:hAnsi="Times New Roman"/>
                <w:sz w:val="20"/>
                <w:szCs w:val="20"/>
              </w:rPr>
              <w:t>ПК-4.3. Имеет опыт:</w:t>
            </w:r>
            <w:r w:rsidR="00576AA0" w:rsidRPr="00576AA0">
              <w:rPr>
                <w:rFonts w:ascii="Times New Roman" w:hAnsi="Times New Roman"/>
                <w:color w:val="000000"/>
                <w:sz w:val="20"/>
                <w:szCs w:val="20"/>
              </w:rPr>
              <w:t xml:space="preserve"> - проведения антропометрических измерений для оценки физического развития; - проведения оценки функционального состояния человека; - биомеханического анализа статических положений и движений человека;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 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 - проведения тестирования подготовленности занимающихся ИВС; - выявление наиболее перспективных обучающихся для их дальнейшего спортивного совершенствования; - проведение набора и отбора в секции, группы спортивной и оздоровительной направленности физкультурно-спортивной организации.</w:t>
            </w:r>
          </w:p>
          <w:p w:rsidR="002C78FC" w:rsidRPr="00576AA0" w:rsidRDefault="002C78FC" w:rsidP="00576AA0">
            <w:pPr>
              <w:spacing w:after="0" w:line="240" w:lineRule="auto"/>
              <w:rPr>
                <w:rFonts w:ascii="Times New Roman" w:hAnsi="Times New Roman"/>
                <w:i/>
                <w:color w:val="FF0000"/>
                <w:sz w:val="20"/>
                <w:szCs w:val="20"/>
              </w:rPr>
            </w:pPr>
          </w:p>
        </w:tc>
        <w:tc>
          <w:tcPr>
            <w:tcW w:w="3260" w:type="dxa"/>
          </w:tcPr>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lastRenderedPageBreak/>
              <w:t xml:space="preserve">Знать: </w:t>
            </w:r>
          </w:p>
          <w:p w:rsidR="002C78FC" w:rsidRPr="00895193" w:rsidRDefault="00895193" w:rsidP="00895193">
            <w:pPr>
              <w:keepNext/>
              <w:spacing w:after="0" w:line="240" w:lineRule="auto"/>
              <w:outlineLvl w:val="3"/>
              <w:rPr>
                <w:rFonts w:ascii="Times New Roman" w:hAnsi="Times New Roman"/>
                <w:bCs/>
                <w:sz w:val="20"/>
                <w:szCs w:val="20"/>
              </w:rPr>
            </w:pPr>
            <w:r w:rsidRPr="00895193">
              <w:rPr>
                <w:rFonts w:ascii="Times New Roman" w:hAnsi="Times New Roman"/>
                <w:bCs/>
                <w:sz w:val="20"/>
                <w:szCs w:val="20"/>
              </w:rPr>
              <w:t>- все компоненты спортивной подготовки.</w:t>
            </w:r>
          </w:p>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t>Уметь:</w:t>
            </w:r>
          </w:p>
          <w:p w:rsidR="0034514A" w:rsidRPr="00895193" w:rsidRDefault="00895193" w:rsidP="00895193">
            <w:pPr>
              <w:spacing w:after="0" w:line="240" w:lineRule="auto"/>
              <w:rPr>
                <w:rFonts w:ascii="Times New Roman" w:hAnsi="Times New Roman"/>
                <w:sz w:val="20"/>
                <w:szCs w:val="20"/>
              </w:rPr>
            </w:pPr>
            <w:r w:rsidRPr="00895193">
              <w:rPr>
                <w:rFonts w:ascii="Times New Roman" w:hAnsi="Times New Roman"/>
                <w:sz w:val="20"/>
                <w:szCs w:val="20"/>
              </w:rPr>
              <w:lastRenderedPageBreak/>
              <w:t>-обучать двигательным действиям развивать двигательные качества.</w:t>
            </w:r>
          </w:p>
          <w:p w:rsidR="00EC6DAB" w:rsidRDefault="002C78FC" w:rsidP="002C78FC">
            <w:pPr>
              <w:tabs>
                <w:tab w:val="num" w:pos="1"/>
                <w:tab w:val="left" w:pos="426"/>
              </w:tabs>
              <w:spacing w:after="0" w:line="240" w:lineRule="auto"/>
              <w:ind w:left="1"/>
              <w:rPr>
                <w:rFonts w:ascii="Times New Roman" w:hAnsi="Times New Roman"/>
                <w:i/>
                <w:sz w:val="20"/>
                <w:szCs w:val="20"/>
              </w:rPr>
            </w:pPr>
            <w:r w:rsidRPr="00077295">
              <w:rPr>
                <w:rFonts w:ascii="Times New Roman" w:hAnsi="Times New Roman"/>
                <w:i/>
                <w:sz w:val="20"/>
                <w:szCs w:val="20"/>
              </w:rPr>
              <w:t xml:space="preserve">Владеть: </w:t>
            </w:r>
          </w:p>
          <w:p w:rsidR="00912A79" w:rsidRPr="00077295" w:rsidRDefault="00895193" w:rsidP="00895193">
            <w:pPr>
              <w:tabs>
                <w:tab w:val="num" w:pos="1"/>
                <w:tab w:val="left" w:pos="426"/>
              </w:tabs>
              <w:spacing w:after="0" w:line="240" w:lineRule="auto"/>
              <w:ind w:left="1"/>
              <w:rPr>
                <w:rFonts w:ascii="Times New Roman" w:hAnsi="Times New Roman"/>
                <w:i/>
                <w:sz w:val="20"/>
                <w:szCs w:val="20"/>
              </w:rPr>
            </w:pPr>
            <w:r w:rsidRPr="00895193">
              <w:rPr>
                <w:rFonts w:ascii="Times New Roman" w:hAnsi="Times New Roman"/>
                <w:sz w:val="20"/>
                <w:szCs w:val="20"/>
              </w:rPr>
              <w:t xml:space="preserve">-навыками </w:t>
            </w:r>
            <w:r>
              <w:rPr>
                <w:rFonts w:ascii="Times New Roman" w:hAnsi="Times New Roman"/>
                <w:sz w:val="20"/>
                <w:szCs w:val="20"/>
              </w:rPr>
              <w:t>обучения двигательным качествам.</w:t>
            </w: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w:t>
            </w:r>
            <w:r w:rsidRPr="002C78FC">
              <w:rPr>
                <w:rFonts w:ascii="Times New Roman" w:hAnsi="Times New Roman"/>
                <w:sz w:val="20"/>
                <w:szCs w:val="20"/>
                <w:lang w:eastAsia="en-US"/>
              </w:rPr>
              <w:lastRenderedPageBreak/>
              <w:t xml:space="preserve">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2C78FC" w:rsidRPr="005E1A4D" w:rsidTr="00EC6DAB">
        <w:trPr>
          <w:trHeight w:val="508"/>
        </w:trPr>
        <w:tc>
          <w:tcPr>
            <w:tcW w:w="1872" w:type="dxa"/>
          </w:tcPr>
          <w:p w:rsidR="002C78FC" w:rsidRPr="00576AA0" w:rsidRDefault="0034514A" w:rsidP="00576AA0">
            <w:pPr>
              <w:spacing w:after="0" w:line="240" w:lineRule="auto"/>
              <w:jc w:val="center"/>
              <w:rPr>
                <w:rFonts w:ascii="Times New Roman" w:hAnsi="Times New Roman"/>
                <w:i/>
                <w:iCs/>
                <w:sz w:val="20"/>
                <w:szCs w:val="20"/>
              </w:rPr>
            </w:pPr>
            <w:r w:rsidRPr="00576AA0">
              <w:rPr>
                <w:rFonts w:ascii="Times New Roman" w:hAnsi="Times New Roman"/>
                <w:i/>
                <w:iCs/>
                <w:sz w:val="20"/>
                <w:szCs w:val="20"/>
              </w:rPr>
              <w:lastRenderedPageBreak/>
              <w:t>ОПК-6</w:t>
            </w:r>
          </w:p>
          <w:p w:rsidR="00576AA0" w:rsidRPr="00576AA0" w:rsidRDefault="00576AA0" w:rsidP="00576AA0">
            <w:pPr>
              <w:spacing w:after="0" w:line="240" w:lineRule="auto"/>
              <w:jc w:val="center"/>
              <w:rPr>
                <w:rFonts w:ascii="Times New Roman" w:hAnsi="Times New Roman"/>
                <w:i/>
                <w:iCs/>
                <w:sz w:val="20"/>
                <w:szCs w:val="20"/>
              </w:rPr>
            </w:pPr>
            <w:r w:rsidRPr="00576AA0">
              <w:rPr>
                <w:rFonts w:ascii="Times New Roman" w:hAnsi="Times New Roman"/>
                <w:color w:val="000000"/>
                <w:sz w:val="20"/>
                <w:szCs w:val="20"/>
              </w:rPr>
              <w:t xml:space="preserve">Способен формировать осознанное </w:t>
            </w:r>
            <w:r w:rsidRPr="00576AA0">
              <w:rPr>
                <w:rFonts w:ascii="Times New Roman" w:hAnsi="Times New Roman"/>
                <w:color w:val="000000"/>
                <w:sz w:val="20"/>
                <w:szCs w:val="20"/>
              </w:rPr>
              <w:lastRenderedPageBreak/>
              <w:t>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2C78FC" w:rsidRPr="00576AA0" w:rsidRDefault="002C78FC" w:rsidP="00576AA0">
            <w:pPr>
              <w:spacing w:after="0" w:line="240" w:lineRule="auto"/>
              <w:jc w:val="center"/>
              <w:rPr>
                <w:rFonts w:ascii="Times New Roman" w:hAnsi="Times New Roman"/>
                <w:b/>
                <w:iCs/>
                <w:sz w:val="20"/>
                <w:szCs w:val="20"/>
              </w:rPr>
            </w:pPr>
          </w:p>
        </w:tc>
        <w:tc>
          <w:tcPr>
            <w:tcW w:w="3260" w:type="dxa"/>
          </w:tcPr>
          <w:p w:rsidR="002C78FC" w:rsidRPr="00576AA0" w:rsidRDefault="0034514A" w:rsidP="00576AA0">
            <w:pPr>
              <w:spacing w:after="0" w:line="240" w:lineRule="auto"/>
              <w:rPr>
                <w:rFonts w:ascii="Times New Roman" w:hAnsi="Times New Roman"/>
                <w:sz w:val="20"/>
                <w:szCs w:val="20"/>
              </w:rPr>
            </w:pPr>
            <w:r w:rsidRPr="00576AA0">
              <w:rPr>
                <w:rFonts w:ascii="Times New Roman" w:hAnsi="Times New Roman"/>
                <w:sz w:val="20"/>
                <w:szCs w:val="20"/>
              </w:rPr>
              <w:lastRenderedPageBreak/>
              <w:t>ОПК-6</w:t>
            </w:r>
            <w:r w:rsidR="002C78FC" w:rsidRPr="00576AA0">
              <w:rPr>
                <w:rFonts w:ascii="Times New Roman" w:hAnsi="Times New Roman"/>
                <w:sz w:val="20"/>
                <w:szCs w:val="20"/>
              </w:rPr>
              <w:t xml:space="preserve">.1. </w:t>
            </w:r>
            <w:r w:rsidR="00077295" w:rsidRPr="00576AA0">
              <w:rPr>
                <w:rFonts w:ascii="Times New Roman" w:hAnsi="Times New Roman"/>
                <w:sz w:val="20"/>
                <w:szCs w:val="20"/>
              </w:rPr>
              <w:t>Знает:</w:t>
            </w:r>
            <w:r w:rsidR="00576AA0" w:rsidRPr="00576AA0">
              <w:rPr>
                <w:rFonts w:ascii="Times New Roman" w:hAnsi="Times New Roman"/>
                <w:color w:val="000000"/>
                <w:sz w:val="20"/>
                <w:szCs w:val="20"/>
              </w:rPr>
              <w:t xml:space="preserve"> - социальную роль, структуру и функции физической культуры и спорта; - место и роль нашей страны в </w:t>
            </w:r>
            <w:r w:rsidR="00576AA0" w:rsidRPr="00576AA0">
              <w:rPr>
                <w:rFonts w:ascii="Times New Roman" w:hAnsi="Times New Roman"/>
                <w:color w:val="000000"/>
                <w:sz w:val="20"/>
                <w:szCs w:val="20"/>
              </w:rPr>
              <w:lastRenderedPageBreak/>
              <w:t>развитии физической культуры и спорта; - цели, задачи, основные компоненты педагогического процесса в сфере физической культуры; - социальную значимость профессии в сфере физической культуры, национальные интересы, ценность труда и служения на благо Отечества; - составляющие здорового образа жизни и факторы их определяющие; - основы организации здорового образа жизни; - закономерности физического и психического развития человека и особенности их проявления в разные возрастные периоды; - влияние физических упражнений на показатели физического развития и биологического возраста детей и подростков; - механизмы и приемы формирования, поддержания и коррекции мотивации; санитарно-гигиенические основы деятельности в сфере физической культуры и спорта; - гигиенические средства восстановления; - гигиенические принципы закаливания; -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 значения и особенности приёма витаминно-минеральных комплексов и биологически активных добавок в физкультурно-спортивной деятельности; - понятие «пищевой статус».</w:t>
            </w:r>
          </w:p>
          <w:p w:rsidR="00576AA0" w:rsidRPr="00576AA0" w:rsidRDefault="0034514A" w:rsidP="00576AA0">
            <w:pPr>
              <w:pStyle w:val="a4"/>
              <w:spacing w:before="0" w:beforeAutospacing="0" w:after="0" w:afterAutospacing="0"/>
              <w:rPr>
                <w:color w:val="000000"/>
                <w:sz w:val="20"/>
                <w:szCs w:val="20"/>
              </w:rPr>
            </w:pPr>
            <w:r w:rsidRPr="00576AA0">
              <w:rPr>
                <w:sz w:val="20"/>
                <w:szCs w:val="20"/>
              </w:rPr>
              <w:t>ОПК-6</w:t>
            </w:r>
            <w:r w:rsidR="002C78FC" w:rsidRPr="00576AA0">
              <w:rPr>
                <w:sz w:val="20"/>
                <w:szCs w:val="20"/>
              </w:rPr>
              <w:t xml:space="preserve">.2. </w:t>
            </w:r>
            <w:r w:rsidR="00077295" w:rsidRPr="00576AA0">
              <w:rPr>
                <w:sz w:val="20"/>
                <w:szCs w:val="20"/>
              </w:rPr>
              <w:t>Умеет:</w:t>
            </w:r>
            <w:r w:rsidR="00576AA0" w:rsidRPr="00576AA0">
              <w:rPr>
                <w:color w:val="000000"/>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 планировать различные </w:t>
            </w:r>
            <w:r w:rsidR="00576AA0" w:rsidRPr="00576AA0">
              <w:rPr>
                <w:color w:val="000000"/>
                <w:sz w:val="20"/>
                <w:szCs w:val="20"/>
              </w:rPr>
              <w:lastRenderedPageBreak/>
              <w:t>формы занятий с учетом медико-биологических, санитарно-гигиенических основ физкультурной</w:t>
            </w:r>
          </w:p>
          <w:p w:rsidR="0034514A" w:rsidRPr="00576AA0" w:rsidRDefault="00576AA0" w:rsidP="00576AA0">
            <w:pPr>
              <w:spacing w:after="0" w:line="240" w:lineRule="auto"/>
              <w:rPr>
                <w:rFonts w:ascii="Times New Roman" w:hAnsi="Times New Roman"/>
                <w:color w:val="000000"/>
                <w:sz w:val="20"/>
                <w:szCs w:val="20"/>
              </w:rPr>
            </w:pPr>
            <w:r w:rsidRPr="00576AA0">
              <w:rPr>
                <w:rFonts w:ascii="Times New Roman" w:hAnsi="Times New Roman"/>
                <w:color w:val="000000"/>
                <w:sz w:val="20"/>
                <w:szCs w:val="20"/>
              </w:rPr>
              <w:t>деятельности, климатических, особенностей в целях совершенствования природных данных, поддержания здоровья, оздоровления и рекреации занимающихся; - 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 устанавливать тренировочный режим с учётом возрастных гигиенических нормативов по режиму сна, питания, учебных занятий; - составлять и анализировать суточный и недельный рационы питания; - проводить мероприятия по санитарно-просветительной работе в спортивных коллективах; - рассказывать в доступной и увлекательной форме о пользе, значении физической культуры и спорта, основах здорового образа жизни; - проводить собеседование, оценивать мотивацию и психологический настрой спортсмена; - 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 формировать у занимающихся установку на здоровый образ жизни и его пропаганду среди окружающих</w:t>
            </w:r>
          </w:p>
          <w:p w:rsidR="002C78FC" w:rsidRPr="00576AA0" w:rsidRDefault="0034514A" w:rsidP="00576AA0">
            <w:pPr>
              <w:tabs>
                <w:tab w:val="num" w:pos="1"/>
                <w:tab w:val="left" w:pos="426"/>
              </w:tabs>
              <w:spacing w:after="0" w:line="240" w:lineRule="auto"/>
              <w:rPr>
                <w:rFonts w:ascii="Times New Roman" w:hAnsi="Times New Roman"/>
                <w:sz w:val="20"/>
                <w:szCs w:val="20"/>
              </w:rPr>
            </w:pPr>
            <w:r w:rsidRPr="00576AA0">
              <w:rPr>
                <w:rFonts w:ascii="Times New Roman" w:hAnsi="Times New Roman"/>
                <w:sz w:val="20"/>
                <w:szCs w:val="20"/>
              </w:rPr>
              <w:t>ОПК-6</w:t>
            </w:r>
            <w:r w:rsidR="002C78FC" w:rsidRPr="00576AA0">
              <w:rPr>
                <w:rFonts w:ascii="Times New Roman" w:hAnsi="Times New Roman"/>
                <w:sz w:val="20"/>
                <w:szCs w:val="20"/>
              </w:rPr>
              <w:t>.3.</w:t>
            </w:r>
            <w:r w:rsidR="00077295" w:rsidRPr="00576AA0">
              <w:rPr>
                <w:rFonts w:ascii="Times New Roman" w:hAnsi="Times New Roman"/>
                <w:sz w:val="20"/>
                <w:szCs w:val="20"/>
              </w:rPr>
              <w:t xml:space="preserve"> Имеет опыт:</w:t>
            </w:r>
            <w:r w:rsidR="00576AA0" w:rsidRPr="00576AA0">
              <w:rPr>
                <w:rFonts w:ascii="Times New Roman" w:hAnsi="Times New Roman"/>
                <w:color w:val="000000"/>
                <w:sz w:val="20"/>
                <w:szCs w:val="20"/>
              </w:rPr>
              <w:t xml:space="preserve"> - обобщения информации о достижениях в сфере физической культуры и спорта; - применения методик оценки физического развития детей и подростков; - использования простейших функциональных тестов для оценки состояния здоровья и работоспособности занимающихся; - владения методикой расчета суточных энергозатрат и энергоемкости пищи, методикой составления меню-раскладки. - проведения с </w:t>
            </w:r>
            <w:r w:rsidR="00576AA0" w:rsidRPr="00576AA0">
              <w:rPr>
                <w:rFonts w:ascii="Times New Roman" w:hAnsi="Times New Roman"/>
                <w:color w:val="000000"/>
                <w:sz w:val="20"/>
                <w:szCs w:val="20"/>
              </w:rPr>
              <w:lastRenderedPageBreak/>
              <w:t>обучающимися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 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 совместного со спортсменами просмотра и обсуждения кино- и видеоматериалов, в том числе трансляций спортивных соревнований, обучающих и научно-популярных фильмов; - организации встреч обучающихся с известными спортсменами; - использования приемов агитационно-пропагандистской работы по привлечению населения к занятиям физической культурой и спортом</w:t>
            </w:r>
          </w:p>
        </w:tc>
        <w:tc>
          <w:tcPr>
            <w:tcW w:w="3260" w:type="dxa"/>
          </w:tcPr>
          <w:p w:rsidR="00D361CD" w:rsidRDefault="002C78FC" w:rsidP="002C78FC">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lastRenderedPageBreak/>
              <w:t>Знать:</w:t>
            </w:r>
          </w:p>
          <w:p w:rsidR="004B7079" w:rsidRPr="004224C8" w:rsidRDefault="004224C8" w:rsidP="002C78FC">
            <w:pPr>
              <w:tabs>
                <w:tab w:val="left" w:pos="426"/>
                <w:tab w:val="num" w:pos="589"/>
              </w:tabs>
              <w:spacing w:after="0" w:line="240" w:lineRule="auto"/>
              <w:ind w:left="1"/>
              <w:rPr>
                <w:rFonts w:ascii="Times New Roman" w:hAnsi="Times New Roman"/>
                <w:sz w:val="20"/>
                <w:szCs w:val="20"/>
              </w:rPr>
            </w:pPr>
            <w:r>
              <w:rPr>
                <w:rFonts w:ascii="Times New Roman" w:hAnsi="Times New Roman"/>
                <w:sz w:val="20"/>
                <w:szCs w:val="20"/>
              </w:rPr>
              <w:t>к</w:t>
            </w:r>
            <w:r w:rsidRPr="004224C8">
              <w:rPr>
                <w:rFonts w:ascii="Times New Roman" w:hAnsi="Times New Roman"/>
                <w:sz w:val="20"/>
                <w:szCs w:val="20"/>
              </w:rPr>
              <w:t xml:space="preserve">омпоненты </w:t>
            </w:r>
            <w:r>
              <w:rPr>
                <w:rFonts w:ascii="Times New Roman" w:hAnsi="Times New Roman"/>
                <w:sz w:val="20"/>
                <w:szCs w:val="20"/>
              </w:rPr>
              <w:t>здорового образа жизни.</w:t>
            </w:r>
          </w:p>
          <w:p w:rsidR="00D361CD" w:rsidRDefault="002C78FC" w:rsidP="002C78FC">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Pr="004224C8" w:rsidRDefault="004224C8" w:rsidP="002C78FC">
            <w:pPr>
              <w:tabs>
                <w:tab w:val="num" w:pos="1"/>
                <w:tab w:val="left" w:pos="426"/>
              </w:tabs>
              <w:spacing w:after="0" w:line="240" w:lineRule="auto"/>
              <w:ind w:left="1"/>
              <w:rPr>
                <w:rFonts w:ascii="Times New Roman" w:hAnsi="Times New Roman"/>
                <w:sz w:val="20"/>
                <w:szCs w:val="20"/>
              </w:rPr>
            </w:pPr>
            <w:r w:rsidRPr="004224C8">
              <w:rPr>
                <w:rFonts w:ascii="Times New Roman" w:hAnsi="Times New Roman"/>
                <w:sz w:val="20"/>
                <w:szCs w:val="20"/>
              </w:rPr>
              <w:lastRenderedPageBreak/>
              <w:t>грамотно использовать средства ФВ и СТ</w:t>
            </w:r>
            <w:r>
              <w:rPr>
                <w:rFonts w:ascii="Times New Roman" w:hAnsi="Times New Roman"/>
                <w:sz w:val="20"/>
                <w:szCs w:val="20"/>
              </w:rPr>
              <w:t>.</w:t>
            </w:r>
          </w:p>
          <w:p w:rsidR="002C78FC" w:rsidRPr="004224C8" w:rsidRDefault="002C78FC" w:rsidP="004B7079">
            <w:pPr>
              <w:tabs>
                <w:tab w:val="num" w:pos="1"/>
                <w:tab w:val="left" w:pos="426"/>
              </w:tabs>
              <w:spacing w:after="0" w:line="240" w:lineRule="auto"/>
              <w:ind w:left="1"/>
              <w:rPr>
                <w:rFonts w:ascii="Times New Roman" w:hAnsi="Times New Roman"/>
                <w:sz w:val="20"/>
                <w:szCs w:val="20"/>
              </w:rPr>
            </w:pPr>
            <w:r w:rsidRPr="002C78FC">
              <w:rPr>
                <w:rFonts w:ascii="Times New Roman" w:hAnsi="Times New Roman"/>
                <w:i/>
                <w:sz w:val="20"/>
                <w:szCs w:val="20"/>
              </w:rPr>
              <w:t xml:space="preserve">Владеть: </w:t>
            </w:r>
          </w:p>
          <w:p w:rsidR="004224C8" w:rsidRDefault="004224C8" w:rsidP="004224C8">
            <w:pPr>
              <w:tabs>
                <w:tab w:val="num" w:pos="153"/>
                <w:tab w:val="left" w:pos="426"/>
              </w:tabs>
              <w:spacing w:after="0" w:line="240" w:lineRule="auto"/>
              <w:jc w:val="both"/>
              <w:rPr>
                <w:rFonts w:ascii="Times New Roman" w:eastAsia="Calibri" w:hAnsi="Times New Roman" w:cs="Calibri"/>
                <w:b/>
                <w:sz w:val="20"/>
                <w:szCs w:val="20"/>
                <w:lang w:eastAsia="en-US"/>
              </w:rPr>
            </w:pPr>
            <w:r w:rsidRPr="00885F65">
              <w:rPr>
                <w:rFonts w:ascii="Times New Roman" w:hAnsi="Times New Roman"/>
                <w:sz w:val="20"/>
                <w:szCs w:val="20"/>
              </w:rPr>
              <w:t>навыками систематического применения средств ФВ для достижения оптимального двигательного режима</w:t>
            </w:r>
            <w:r>
              <w:rPr>
                <w:rFonts w:ascii="Times New Roman" w:hAnsi="Times New Roman"/>
                <w:sz w:val="20"/>
                <w:szCs w:val="20"/>
              </w:rPr>
              <w:t>.</w:t>
            </w:r>
          </w:p>
          <w:p w:rsidR="004224C8" w:rsidRPr="002C78FC" w:rsidRDefault="004224C8"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lastRenderedPageBreak/>
              <w:t>Собеседование</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2C78FC" w:rsidRPr="002C78FC" w:rsidRDefault="002C78FC" w:rsidP="002C78FC">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2C78FC" w:rsidRPr="005E1A4D" w:rsidRDefault="002C78FC" w:rsidP="002C78FC">
            <w:pPr>
              <w:tabs>
                <w:tab w:val="num" w:pos="1"/>
                <w:tab w:val="left" w:pos="426"/>
              </w:tabs>
              <w:spacing w:after="0" w:line="240" w:lineRule="auto"/>
              <w:ind w:left="1"/>
              <w:rPr>
                <w:rFonts w:ascii="Times New Roman" w:hAnsi="Times New Roman"/>
                <w:i/>
                <w:color w:val="FF0000"/>
              </w:rPr>
            </w:pPr>
            <w:r w:rsidRPr="002C78FC">
              <w:rPr>
                <w:rFonts w:ascii="Times New Roman" w:hAnsi="Times New Roman"/>
                <w:sz w:val="20"/>
                <w:szCs w:val="20"/>
                <w:lang w:eastAsia="en-US"/>
              </w:rPr>
              <w:t xml:space="preserve">Разноуровневые </w:t>
            </w:r>
            <w:r w:rsidRPr="002C78FC">
              <w:rPr>
                <w:rFonts w:ascii="Times New Roman" w:hAnsi="Times New Roman"/>
                <w:sz w:val="20"/>
                <w:szCs w:val="20"/>
                <w:lang w:eastAsia="en-US"/>
              </w:rPr>
              <w:lastRenderedPageBreak/>
              <w:t xml:space="preserve">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ОПК-11</w:t>
            </w:r>
          </w:p>
          <w:p w:rsidR="00576AA0" w:rsidRPr="00576AA0" w:rsidRDefault="00576AA0" w:rsidP="00C61302">
            <w:pPr>
              <w:spacing w:after="0" w:line="240" w:lineRule="auto"/>
              <w:jc w:val="center"/>
              <w:rPr>
                <w:rFonts w:ascii="Times New Roman" w:hAnsi="Times New Roman"/>
                <w:color w:val="000000"/>
                <w:sz w:val="20"/>
                <w:szCs w:val="20"/>
              </w:rPr>
            </w:pPr>
            <w:r w:rsidRPr="00576AA0">
              <w:rPr>
                <w:rFonts w:ascii="Times New Roman" w:hAnsi="Times New Roman"/>
                <w:color w:val="000000"/>
                <w:sz w:val="20"/>
                <w:szCs w:val="20"/>
              </w:rPr>
              <w:t xml:space="preserve">Способен проводить исследования по определению эффективности используемых средств и </w:t>
            </w:r>
            <w:r w:rsidR="00C61302" w:rsidRPr="00C61302">
              <w:rPr>
                <w:rFonts w:ascii="Times New Roman" w:hAnsi="Times New Roman"/>
                <w:color w:val="000000"/>
                <w:sz w:val="20"/>
                <w:szCs w:val="20"/>
              </w:rPr>
              <w:t>методов физкультурно</w:t>
            </w:r>
            <w:r w:rsidRPr="00576AA0">
              <w:rPr>
                <w:rFonts w:ascii="Times New Roman" w:hAnsi="Times New Roman"/>
                <w:color w:val="000000"/>
                <w:sz w:val="20"/>
                <w:szCs w:val="20"/>
              </w:rPr>
              <w:t>-спортивной деятельности</w:t>
            </w:r>
          </w:p>
          <w:p w:rsidR="00576AA0" w:rsidRPr="00C61302" w:rsidRDefault="00576AA0" w:rsidP="00C61302">
            <w:pPr>
              <w:spacing w:after="0" w:line="240" w:lineRule="auto"/>
              <w:jc w:val="center"/>
              <w:rPr>
                <w:rFonts w:ascii="Times New Roman" w:hAnsi="Times New Roman"/>
                <w:i/>
                <w:iCs/>
                <w:sz w:val="20"/>
                <w:szCs w:val="20"/>
              </w:rPr>
            </w:pPr>
          </w:p>
          <w:p w:rsidR="004B7079" w:rsidRPr="00C61302" w:rsidRDefault="004B7079" w:rsidP="00C61302">
            <w:pPr>
              <w:spacing w:after="0" w:line="240" w:lineRule="auto"/>
              <w:jc w:val="center"/>
              <w:rPr>
                <w:rFonts w:ascii="Times New Roman" w:hAnsi="Times New Roman"/>
                <w:i/>
                <w:iCs/>
                <w:sz w:val="20"/>
                <w:szCs w:val="20"/>
              </w:rPr>
            </w:pPr>
          </w:p>
        </w:tc>
        <w:tc>
          <w:tcPr>
            <w:tcW w:w="3260" w:type="dxa"/>
          </w:tcPr>
          <w:p w:rsidR="00C61302" w:rsidRPr="00C61302" w:rsidRDefault="004B7079" w:rsidP="00C61302">
            <w:pPr>
              <w:pStyle w:val="a4"/>
              <w:spacing w:before="0" w:beforeAutospacing="0" w:after="0" w:afterAutospacing="0"/>
              <w:rPr>
                <w:color w:val="000000"/>
                <w:sz w:val="20"/>
                <w:szCs w:val="20"/>
              </w:rPr>
            </w:pPr>
            <w:r w:rsidRPr="00C61302">
              <w:rPr>
                <w:sz w:val="20"/>
                <w:szCs w:val="20"/>
              </w:rPr>
              <w:t>ОПК-11.1. Знает:</w:t>
            </w:r>
            <w:r w:rsidR="00C61302" w:rsidRPr="00C61302">
              <w:rPr>
                <w:color w:val="000000"/>
                <w:sz w:val="20"/>
                <w:szCs w:val="20"/>
              </w:rPr>
              <w:t xml:space="preserve"> роль исследовательской деятельности в повышении эффективности планировании, контроля, методического обеспечения тренировочного и образова</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етодов физкультурно-спортивной деятельности актуальные проблемы и тенденции развития научного знания о физкультурноспортивной деятельности, путях совершенствования ее средств и методов (технологий), контрольно-измерительных и контрольно-оценочных средств; - направления научных исследований в области физической культуры и спорта, вида спорта; - тенденции развития физической культуры и спорта; - направления и перспективы развития образования в области физической культуры и спорта; - методологические предпосылки (современные общенаучные подходы, конкретно методологические установки) в исследовании физической культуры; - методы получения и первичной обработки данных, составляющих информационную основу исследования, логику </w:t>
            </w:r>
            <w:r w:rsidRPr="00C61302">
              <w:rPr>
                <w:rFonts w:ascii="Times New Roman" w:hAnsi="Times New Roman"/>
                <w:color w:val="000000"/>
                <w:sz w:val="20"/>
                <w:szCs w:val="20"/>
              </w:rPr>
              <w:lastRenderedPageBreak/>
              <w:t>построения исследования; - основные источники получения информации в сфере физической культуры и спорта. - научную терминологию, принципы, средства и методы научного исследования; - теоретические основы и технология организации научно-исследовательской и проектной деятельности; - актуальные вопросы развития ИВС, направления повышения эффективности учебно-тренировочного процесса и соревновательной деятельности; - назначение и область применения основных методов исследования в ФК и спорте; - алгоритм построения педагогического эксперимента; - способы обработки результатов исследования и анализ полученных данных; - требования к написанию и оформлению квалификационной работы; - способы и виды литературно-графического оформления результатов научного исследования; - правила применения корректных заимствований в текстах; - правила библиографического описания и библиографической ссылки.</w:t>
            </w:r>
          </w:p>
          <w:p w:rsidR="00C61302" w:rsidRPr="00C61302" w:rsidRDefault="004B7079" w:rsidP="00C61302">
            <w:pPr>
              <w:pStyle w:val="a4"/>
              <w:spacing w:before="0" w:beforeAutospacing="0" w:after="0" w:afterAutospacing="0"/>
              <w:rPr>
                <w:color w:val="000000"/>
                <w:sz w:val="20"/>
                <w:szCs w:val="20"/>
              </w:rPr>
            </w:pPr>
            <w:r w:rsidRPr="00C61302">
              <w:rPr>
                <w:sz w:val="20"/>
                <w:szCs w:val="20"/>
              </w:rPr>
              <w:t>ОПК-11.2. Умеет:</w:t>
            </w:r>
            <w:r w:rsidR="00C61302" w:rsidRPr="00C61302">
              <w:rPr>
                <w:color w:val="000000"/>
                <w:sz w:val="20"/>
                <w:szCs w:val="20"/>
              </w:rPr>
              <w:t xml:space="preserve"> - самостоятельно вести поиск актуальной профессиональной информации по вопросам осуществления тренировочного и образовательного процессов; -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 использовать научную терминологию; - классифицировать методологические подходы, средства и методы исследования; - актуализировать проблематику научного исследования; - анализировать и оценивать эффективность процесса спортивной подготовки в ИВС; физкультурно-оздоровительной деятельности; организационно-управленческого процесса в ФСО; (в зависимости от направленности ОПОП) - определять задачи научного исследования; - </w:t>
            </w:r>
            <w:r w:rsidR="00C61302" w:rsidRPr="00C61302">
              <w:rPr>
                <w:color w:val="000000"/>
                <w:sz w:val="20"/>
                <w:szCs w:val="20"/>
              </w:rPr>
              <w:lastRenderedPageBreak/>
              <w:t>анализировать инновационные методики; - определять задачи научного исследования в ИВС, разрабатывать и формулировать гипотезу; - подбирать и использовать методы исследования в ИВС; - использовать комплексное тестирование физического состояния и подготовленности спортсменов, видеоанализ, гониометрию, акселерометрию, динамометрию, стабилометрию, эргометрию, телеметрические методы передачи информации о состоянии систем организма и характеристиках движений спортсменов, методы антропометрии, миотонометрии, гониометрии и телеметрии в определении состояния тренированности и спортивной работоспособности; методики для тестирования сердечно-сосудистой, дыхательной систем и опорнодвигательного аппарата при помощи методик оценки индекса Гарвардского стептеста, PWC170, пробы Мартине, жизненной емкости легких, методики психодиагностики психических процессов, состояний и свойств занимающихся корректурная проба,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методика Айзенка, теппинг-тест, методика Спилбергера-Ханина, методика Шмишека-Леонгарда (акцентуации характера), «Несуществующее животное», методика исследования мотивации, социометрия и др.); - определять биомеханические характеристики тела человека и его движений; -</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использовать методы наблюдения, опроса, педагогического эксперимента; -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 анализировать и оценивать эффективность учебно-тренировочного процесса в ИВС; - интерпретировать результаты собственных исследований в ИВС; </w:t>
            </w:r>
            <w:r w:rsidRPr="00C61302">
              <w:rPr>
                <w:rFonts w:ascii="Times New Roman" w:hAnsi="Times New Roman"/>
                <w:color w:val="000000"/>
                <w:sz w:val="20"/>
                <w:szCs w:val="20"/>
              </w:rPr>
              <w:lastRenderedPageBreak/>
              <w:t>- анализировать и интерпретировать полученные результаты; - формулировать и аргументировать обобщения и выводы, практические рекомендации; - составлять и оформлять список литературы; - представлять результаты собственных исследований перед аудиторией; - формулировать основные положения исследования в статьях сборников студенческих работ; - использовать технические и программные средства публичных выступлений.</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ОПК-11.3. Имеет опыт:</w:t>
            </w:r>
            <w:r w:rsidR="00C61302" w:rsidRPr="00C61302">
              <w:rPr>
                <w:rFonts w:ascii="Times New Roman" w:hAnsi="Times New Roman"/>
                <w:color w:val="000000"/>
                <w:sz w:val="20"/>
                <w:szCs w:val="20"/>
              </w:rPr>
              <w:t xml:space="preserve"> -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 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 публичной защиты результатов собственных научных исследований.</w:t>
            </w:r>
          </w:p>
          <w:p w:rsidR="004B7079" w:rsidRPr="00C61302" w:rsidRDefault="004B7079" w:rsidP="00C61302">
            <w:pPr>
              <w:tabs>
                <w:tab w:val="num" w:pos="1"/>
                <w:tab w:val="left" w:pos="426"/>
              </w:tabs>
              <w:spacing w:after="0" w:line="240" w:lineRule="auto"/>
              <w:rPr>
                <w:rFonts w:ascii="Times New Roman" w:hAnsi="Times New Roman"/>
                <w:i/>
                <w:sz w:val="20"/>
                <w:szCs w:val="20"/>
              </w:rPr>
            </w:pPr>
            <w:r w:rsidRPr="00C61302">
              <w:rPr>
                <w:rFonts w:ascii="Times New Roman" w:hAnsi="Times New Roman"/>
                <w:sz w:val="20"/>
                <w:szCs w:val="20"/>
              </w:rPr>
              <w:t xml:space="preserve"> </w:t>
            </w:r>
          </w:p>
        </w:tc>
        <w:tc>
          <w:tcPr>
            <w:tcW w:w="3260" w:type="dxa"/>
          </w:tcPr>
          <w:p w:rsidR="004B7079" w:rsidRDefault="004B7079" w:rsidP="004B7079">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lastRenderedPageBreak/>
              <w:t>Знать:</w:t>
            </w:r>
          </w:p>
          <w:p w:rsidR="004224C8" w:rsidRPr="004224C8" w:rsidRDefault="004224C8" w:rsidP="004224C8">
            <w:pPr>
              <w:spacing w:after="0" w:line="240" w:lineRule="auto"/>
              <w:rPr>
                <w:rFonts w:ascii="Times New Roman" w:hAnsi="Times New Roman"/>
                <w:b/>
                <w:sz w:val="20"/>
                <w:szCs w:val="20"/>
                <w:lang w:eastAsia="en-US"/>
              </w:rPr>
            </w:pPr>
            <w:r w:rsidRPr="004224C8">
              <w:rPr>
                <w:rFonts w:ascii="Times New Roman" w:hAnsi="Times New Roman"/>
                <w:sz w:val="20"/>
                <w:szCs w:val="20"/>
                <w:lang w:eastAsia="en-US"/>
              </w:rPr>
              <w:t>общепедагогические и специфические методы и средства ФК и С;</w:t>
            </w:r>
          </w:p>
          <w:p w:rsidR="004B7079" w:rsidRPr="004224C8" w:rsidRDefault="004224C8" w:rsidP="004224C8">
            <w:pPr>
              <w:tabs>
                <w:tab w:val="num" w:pos="153"/>
                <w:tab w:val="left" w:pos="426"/>
              </w:tabs>
              <w:spacing w:after="0" w:line="240" w:lineRule="auto"/>
              <w:jc w:val="both"/>
              <w:rPr>
                <w:rFonts w:ascii="Times New Roman" w:eastAsia="Calibri" w:hAnsi="Times New Roman" w:cs="Calibri"/>
                <w:lang w:eastAsia="en-US"/>
              </w:rPr>
            </w:pPr>
            <w:r w:rsidRPr="004224C8">
              <w:rPr>
                <w:rFonts w:ascii="Times New Roman" w:hAnsi="Times New Roman"/>
                <w:sz w:val="20"/>
                <w:szCs w:val="20"/>
                <w:lang w:eastAsia="en-US"/>
              </w:rPr>
              <w:t>-специфику их применения в процессе уроков ФК и учебно-тренировочных занятий</w:t>
            </w:r>
            <w:r>
              <w:rPr>
                <w:rFonts w:ascii="Times New Roman" w:hAnsi="Times New Roman"/>
                <w:sz w:val="20"/>
                <w:szCs w:val="20"/>
                <w:lang w:eastAsia="en-US"/>
              </w:rPr>
              <w:t>.</w:t>
            </w:r>
          </w:p>
          <w:p w:rsidR="004B7079" w:rsidRDefault="004B7079" w:rsidP="004B7079">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Pr="004224C8" w:rsidRDefault="004224C8" w:rsidP="004224C8">
            <w:pPr>
              <w:tabs>
                <w:tab w:val="num" w:pos="153"/>
                <w:tab w:val="left" w:pos="426"/>
              </w:tabs>
              <w:spacing w:after="0" w:line="240" w:lineRule="auto"/>
              <w:jc w:val="both"/>
              <w:rPr>
                <w:rFonts w:ascii="Times New Roman" w:hAnsi="Times New Roman"/>
                <w:sz w:val="20"/>
                <w:szCs w:val="20"/>
                <w:lang w:eastAsia="en-US"/>
              </w:rPr>
            </w:pPr>
            <w:r w:rsidRPr="004224C8">
              <w:rPr>
                <w:rFonts w:ascii="Times New Roman" w:hAnsi="Times New Roman"/>
                <w:sz w:val="20"/>
                <w:szCs w:val="20"/>
                <w:lang w:eastAsia="en-US"/>
              </w:rPr>
              <w:t>грамотно использовать в практической деятельности самые современные научные теоретические знания о методах и средства ФК  и С в различных звень</w:t>
            </w:r>
            <w:r>
              <w:rPr>
                <w:rFonts w:ascii="Times New Roman" w:hAnsi="Times New Roman"/>
                <w:sz w:val="20"/>
                <w:szCs w:val="20"/>
                <w:lang w:eastAsia="en-US"/>
              </w:rPr>
              <w:t>ях системы физической культуры.</w:t>
            </w:r>
          </w:p>
          <w:p w:rsidR="004B7079" w:rsidRDefault="004B7079" w:rsidP="004B7079">
            <w:pPr>
              <w:tabs>
                <w:tab w:val="num" w:pos="1"/>
                <w:tab w:val="left" w:pos="426"/>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Владеть: </w:t>
            </w:r>
          </w:p>
          <w:p w:rsidR="004224C8" w:rsidRPr="004224C8" w:rsidRDefault="004224C8" w:rsidP="004224C8">
            <w:pPr>
              <w:spacing w:after="0" w:line="240" w:lineRule="auto"/>
              <w:rPr>
                <w:rFonts w:ascii="Times New Roman" w:eastAsia="Calibri" w:hAnsi="Times New Roman" w:cs="Calibri"/>
                <w:lang w:eastAsia="en-US"/>
              </w:rPr>
            </w:pPr>
            <w:r w:rsidRPr="004224C8">
              <w:rPr>
                <w:rFonts w:ascii="Times New Roman" w:hAnsi="Times New Roman"/>
                <w:sz w:val="20"/>
                <w:szCs w:val="20"/>
                <w:lang w:eastAsia="en-US"/>
              </w:rPr>
              <w:t>-</w:t>
            </w:r>
            <w:r w:rsidRPr="004224C8">
              <w:rPr>
                <w:rFonts w:ascii="Times New Roman" w:hAnsi="Times New Roman"/>
                <w:sz w:val="20"/>
                <w:szCs w:val="20"/>
              </w:rPr>
              <w:t xml:space="preserve"> навыками подготовки и проведения педагогических исследований пробного характера, ориентированных на ФК и С</w:t>
            </w:r>
            <w:r>
              <w:rPr>
                <w:rFonts w:ascii="Times New Roman" w:hAnsi="Times New Roman"/>
                <w:sz w:val="20"/>
                <w:szCs w:val="20"/>
              </w:rPr>
              <w:t>.</w:t>
            </w:r>
          </w:p>
          <w:p w:rsidR="004224C8" w:rsidRPr="002C78FC" w:rsidRDefault="004224C8" w:rsidP="004224C8">
            <w:pPr>
              <w:tabs>
                <w:tab w:val="num" w:pos="1"/>
                <w:tab w:val="left" w:pos="426"/>
              </w:tabs>
              <w:spacing w:after="0" w:line="240" w:lineRule="auto"/>
              <w:ind w:left="1"/>
              <w:rPr>
                <w:rFonts w:ascii="Times New Roman" w:hAnsi="Times New Roman"/>
                <w:color w:val="FF0000"/>
                <w:sz w:val="20"/>
                <w:szCs w:val="20"/>
              </w:rPr>
            </w:pP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ОПК-14</w:t>
            </w:r>
          </w:p>
          <w:p w:rsidR="00C61302" w:rsidRPr="00C61302" w:rsidRDefault="00C61302" w:rsidP="00C61302">
            <w:pPr>
              <w:spacing w:after="0" w:line="240" w:lineRule="auto"/>
              <w:jc w:val="center"/>
              <w:rPr>
                <w:rFonts w:ascii="Times New Roman" w:hAnsi="Times New Roman"/>
                <w:i/>
                <w:iCs/>
                <w:sz w:val="20"/>
                <w:szCs w:val="20"/>
              </w:rPr>
            </w:pPr>
            <w:r w:rsidRPr="00C61302">
              <w:rPr>
                <w:rFonts w:ascii="Times New Roman" w:hAnsi="Times New Roman"/>
                <w:color w:val="000000"/>
                <w:sz w:val="20"/>
                <w:szCs w:val="20"/>
              </w:rPr>
              <w:t>Способен осуществлять методическое обеспечение и контроль тренировочного и образовательного процесса</w:t>
            </w:r>
          </w:p>
          <w:p w:rsidR="004B7079" w:rsidRPr="00C61302" w:rsidRDefault="004B7079" w:rsidP="00C61302">
            <w:pPr>
              <w:spacing w:after="0" w:line="240" w:lineRule="auto"/>
              <w:jc w:val="center"/>
              <w:rPr>
                <w:rFonts w:ascii="Times New Roman" w:hAnsi="Times New Roman"/>
                <w:i/>
                <w:iCs/>
                <w:sz w:val="20"/>
                <w:szCs w:val="20"/>
              </w:rPr>
            </w:pPr>
          </w:p>
        </w:tc>
        <w:tc>
          <w:tcPr>
            <w:tcW w:w="3260" w:type="dxa"/>
          </w:tcPr>
          <w:p w:rsidR="00C61302" w:rsidRPr="00C61302" w:rsidRDefault="004B7079" w:rsidP="00C61302">
            <w:pPr>
              <w:pStyle w:val="a4"/>
              <w:spacing w:before="0" w:beforeAutospacing="0" w:after="0" w:afterAutospacing="0"/>
              <w:rPr>
                <w:color w:val="000000"/>
                <w:sz w:val="20"/>
                <w:szCs w:val="20"/>
              </w:rPr>
            </w:pPr>
            <w:r w:rsidRPr="00C61302">
              <w:rPr>
                <w:sz w:val="20"/>
                <w:szCs w:val="20"/>
              </w:rPr>
              <w:t>ОПК-14.1. Знает:</w:t>
            </w:r>
            <w:r w:rsidR="00C61302" w:rsidRPr="00C61302">
              <w:rPr>
                <w:color w:val="000000"/>
                <w:sz w:val="20"/>
                <w:szCs w:val="20"/>
              </w:rPr>
              <w:t xml:space="preserve"> - принципы и порядок разработки учебно-программной документации по тренировочному и образовательному процессам по физической культуре и спорту; - систему организации тренировочного процесса в организации дополнительного образования детей по физической культуре и спорту; - 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 - федеральные стандарты</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спортивной подготовки по виду спорта (спортивной дисциплине); - федеральные государственные требования к реализации дополнительных предпрофесиональных программ в </w:t>
            </w:r>
            <w:r w:rsidRPr="00C61302">
              <w:rPr>
                <w:rFonts w:ascii="Times New Roman" w:hAnsi="Times New Roman"/>
                <w:color w:val="000000"/>
                <w:sz w:val="20"/>
                <w:szCs w:val="20"/>
              </w:rPr>
              <w:lastRenderedPageBreak/>
              <w:t>области физической культуры и спорта; - 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 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 показатели, характеризующие эффективность проведения учебно-тренировочного занятия по ИВС; - особенности оценивания процесса и результатов учебно-тренировочного процесса в ИВС.</w:t>
            </w:r>
          </w:p>
          <w:p w:rsidR="004B7079" w:rsidRPr="00C61302" w:rsidRDefault="004B7079" w:rsidP="00C61302">
            <w:pPr>
              <w:spacing w:after="0" w:line="240" w:lineRule="auto"/>
              <w:rPr>
                <w:rFonts w:ascii="Times New Roman" w:hAnsi="Times New Roman"/>
                <w:sz w:val="20"/>
                <w:szCs w:val="20"/>
              </w:rPr>
            </w:pPr>
            <w:r w:rsidRPr="00C61302">
              <w:rPr>
                <w:rFonts w:ascii="Times New Roman" w:hAnsi="Times New Roman"/>
                <w:sz w:val="20"/>
                <w:szCs w:val="20"/>
              </w:rPr>
              <w:t>ОПК-14.2. Умеет:</w:t>
            </w:r>
            <w:r w:rsidR="00C61302" w:rsidRPr="00C61302">
              <w:rPr>
                <w:rFonts w:ascii="Times New Roman" w:hAnsi="Times New Roman"/>
                <w:color w:val="000000"/>
                <w:sz w:val="20"/>
                <w:szCs w:val="20"/>
              </w:rPr>
              <w:t xml:space="preserve"> - изучать и обобщать информацию в области методического обеспечения физической культуры и спорта; - определять и планировать содержание методического обеспечения тренировочного и образовательного процессов; - анализировать проведенные занятия по гимнастике, легкой атлетике, подвижным и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 анализировать проведенные занятия по ИВС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ОПК-14.3. Имеет опыт:</w:t>
            </w:r>
            <w:r w:rsidR="00C61302" w:rsidRPr="00C61302">
              <w:rPr>
                <w:rFonts w:ascii="Times New Roman" w:hAnsi="Times New Roman"/>
                <w:color w:val="000000"/>
                <w:sz w:val="20"/>
                <w:szCs w:val="20"/>
              </w:rPr>
              <w:t xml:space="preserve"> - проведения педагогического наблюдения и анализа проведения занятия и фрагмента физкультурно-спортивного мероприятия с использованием средств гимнастики, легкой атлетики, подвижных и спортивных игр, плавания, лыжной подготовки, ИВС; - разработки методического обеспечения тренировочного процесса; - планирования информационного </w:t>
            </w:r>
            <w:r w:rsidR="00C61302" w:rsidRPr="00C61302">
              <w:rPr>
                <w:rFonts w:ascii="Times New Roman" w:hAnsi="Times New Roman"/>
                <w:color w:val="000000"/>
                <w:sz w:val="20"/>
                <w:szCs w:val="20"/>
              </w:rPr>
              <w:lastRenderedPageBreak/>
              <w:t>сопровождения физкультурно-спортивного праздника, соревнования, дня здоровья и другие мероприятия оздоровительного характера.</w:t>
            </w:r>
          </w:p>
        </w:tc>
        <w:tc>
          <w:tcPr>
            <w:tcW w:w="3260" w:type="dxa"/>
          </w:tcPr>
          <w:p w:rsidR="004B7079" w:rsidRPr="00895193" w:rsidRDefault="004B7079" w:rsidP="00895193">
            <w:pPr>
              <w:tabs>
                <w:tab w:val="num" w:pos="1"/>
                <w:tab w:val="left" w:pos="426"/>
              </w:tabs>
              <w:spacing w:after="0" w:line="240" w:lineRule="auto"/>
              <w:ind w:left="1"/>
              <w:rPr>
                <w:rFonts w:ascii="Times New Roman" w:hAnsi="Times New Roman"/>
                <w:i/>
                <w:sz w:val="20"/>
                <w:szCs w:val="20"/>
              </w:rPr>
            </w:pPr>
            <w:r w:rsidRPr="00895193">
              <w:rPr>
                <w:rFonts w:ascii="Times New Roman" w:hAnsi="Times New Roman"/>
                <w:i/>
                <w:sz w:val="20"/>
                <w:szCs w:val="20"/>
              </w:rPr>
              <w:lastRenderedPageBreak/>
              <w:t>Знать:</w:t>
            </w:r>
            <w:r w:rsidR="00895193" w:rsidRPr="00895193">
              <w:rPr>
                <w:rFonts w:ascii="Times New Roman" w:hAnsi="Times New Roman"/>
                <w:color w:val="000000"/>
                <w:sz w:val="20"/>
                <w:szCs w:val="20"/>
              </w:rPr>
              <w:t xml:space="preserve"> теорию разработки учебно-программной документации по тренировочному и образовательному процессам по физической культуре и спорту</w:t>
            </w:r>
          </w:p>
          <w:p w:rsidR="004B7079" w:rsidRDefault="004B7079" w:rsidP="004B7079">
            <w:pPr>
              <w:tabs>
                <w:tab w:val="left" w:pos="426"/>
                <w:tab w:val="num" w:pos="589"/>
              </w:tabs>
              <w:spacing w:after="0" w:line="240" w:lineRule="auto"/>
              <w:ind w:left="1"/>
              <w:rPr>
                <w:rFonts w:ascii="Times New Roman" w:hAnsi="Times New Roman"/>
                <w:i/>
                <w:sz w:val="20"/>
                <w:szCs w:val="20"/>
              </w:rPr>
            </w:pPr>
            <w:r w:rsidRPr="002C78FC">
              <w:rPr>
                <w:rFonts w:ascii="Times New Roman" w:hAnsi="Times New Roman"/>
                <w:i/>
                <w:sz w:val="20"/>
                <w:szCs w:val="20"/>
              </w:rPr>
              <w:t xml:space="preserve">Уметь: </w:t>
            </w:r>
          </w:p>
          <w:p w:rsidR="004B7079" w:rsidRDefault="00895193" w:rsidP="004B7079">
            <w:pPr>
              <w:tabs>
                <w:tab w:val="num" w:pos="1"/>
                <w:tab w:val="left" w:pos="426"/>
              </w:tabs>
              <w:spacing w:after="0" w:line="240" w:lineRule="auto"/>
              <w:ind w:left="1"/>
              <w:rPr>
                <w:rFonts w:ascii="Times New Roman" w:hAnsi="Times New Roman"/>
                <w:i/>
                <w:sz w:val="20"/>
                <w:szCs w:val="20"/>
              </w:rPr>
            </w:pPr>
            <w:r w:rsidRPr="00C61302">
              <w:rPr>
                <w:rFonts w:ascii="Times New Roman" w:hAnsi="Times New Roman"/>
                <w:color w:val="000000"/>
                <w:sz w:val="20"/>
                <w:szCs w:val="20"/>
              </w:rPr>
              <w:t>осуществлять методическое обеспечение тренировочного и образовательного процесса</w:t>
            </w:r>
          </w:p>
          <w:p w:rsidR="004B7079" w:rsidRPr="002C78FC" w:rsidRDefault="004B7079" w:rsidP="004B7079">
            <w:pPr>
              <w:tabs>
                <w:tab w:val="num" w:pos="1"/>
                <w:tab w:val="left" w:pos="426"/>
              </w:tabs>
              <w:spacing w:after="0" w:line="240" w:lineRule="auto"/>
              <w:ind w:left="1"/>
              <w:rPr>
                <w:rFonts w:ascii="Times New Roman" w:hAnsi="Times New Roman"/>
                <w:color w:val="FF0000"/>
                <w:sz w:val="20"/>
                <w:szCs w:val="20"/>
              </w:rPr>
            </w:pPr>
            <w:r w:rsidRPr="002C78FC">
              <w:rPr>
                <w:rFonts w:ascii="Times New Roman" w:hAnsi="Times New Roman"/>
                <w:i/>
                <w:sz w:val="20"/>
                <w:szCs w:val="20"/>
              </w:rPr>
              <w:t xml:space="preserve">Владеть: </w:t>
            </w:r>
            <w:r w:rsidR="00895193" w:rsidRPr="00D01C15">
              <w:rPr>
                <w:rFonts w:ascii="Times New Roman" w:hAnsi="Times New Roman"/>
                <w:sz w:val="20"/>
                <w:szCs w:val="20"/>
              </w:rPr>
              <w:t>навыками врачебно-педагогического контроля в избранном виде спорта</w:t>
            </w: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4B7079" w:rsidRPr="005E1A4D" w:rsidTr="00EC6DAB">
        <w:trPr>
          <w:trHeight w:val="508"/>
        </w:trPr>
        <w:tc>
          <w:tcPr>
            <w:tcW w:w="1872" w:type="dxa"/>
          </w:tcPr>
          <w:p w:rsidR="004B7079" w:rsidRPr="00C61302" w:rsidRDefault="004B7079" w:rsidP="00C61302">
            <w:pPr>
              <w:spacing w:after="0" w:line="240" w:lineRule="auto"/>
              <w:jc w:val="center"/>
              <w:rPr>
                <w:rFonts w:ascii="Times New Roman" w:hAnsi="Times New Roman"/>
                <w:i/>
                <w:iCs/>
                <w:sz w:val="20"/>
                <w:szCs w:val="20"/>
              </w:rPr>
            </w:pPr>
            <w:r w:rsidRPr="00C61302">
              <w:rPr>
                <w:rFonts w:ascii="Times New Roman" w:hAnsi="Times New Roman"/>
                <w:i/>
                <w:iCs/>
                <w:sz w:val="20"/>
                <w:szCs w:val="20"/>
              </w:rPr>
              <w:lastRenderedPageBreak/>
              <w:t>ОПК-15</w:t>
            </w:r>
          </w:p>
          <w:p w:rsidR="004B7079" w:rsidRPr="00C61302" w:rsidRDefault="00C61302" w:rsidP="00C61302">
            <w:pPr>
              <w:spacing w:after="0" w:line="240" w:lineRule="auto"/>
              <w:jc w:val="center"/>
              <w:rPr>
                <w:rFonts w:ascii="Times New Roman" w:hAnsi="Times New Roman"/>
                <w:i/>
                <w:iCs/>
                <w:sz w:val="20"/>
                <w:szCs w:val="20"/>
              </w:rPr>
            </w:pPr>
            <w:r w:rsidRPr="00C61302">
              <w:rPr>
                <w:rFonts w:ascii="Times New Roman" w:hAnsi="Times New Roman"/>
                <w:color w:val="000000"/>
                <w:sz w:val="20"/>
                <w:szCs w:val="20"/>
              </w:rPr>
              <w:t>Способен проводить материально-техническое оснащение занятий, соревнований, спортивно-массовых мероприятий</w:t>
            </w:r>
          </w:p>
        </w:tc>
        <w:tc>
          <w:tcPr>
            <w:tcW w:w="3260" w:type="dxa"/>
          </w:tcPr>
          <w:p w:rsidR="004B7079" w:rsidRPr="00C61302" w:rsidRDefault="004B7079" w:rsidP="00C61302">
            <w:pPr>
              <w:spacing w:after="0" w:line="240" w:lineRule="auto"/>
              <w:rPr>
                <w:rFonts w:ascii="Times New Roman" w:hAnsi="Times New Roman"/>
                <w:sz w:val="20"/>
                <w:szCs w:val="20"/>
              </w:rPr>
            </w:pPr>
            <w:r w:rsidRPr="00C61302">
              <w:rPr>
                <w:rFonts w:ascii="Times New Roman" w:hAnsi="Times New Roman"/>
                <w:sz w:val="20"/>
                <w:szCs w:val="20"/>
              </w:rPr>
              <w:t>ОПК-15.1. Знает:</w:t>
            </w:r>
            <w:r w:rsidR="00C61302" w:rsidRPr="00C61302">
              <w:rPr>
                <w:rFonts w:ascii="Times New Roman" w:hAnsi="Times New Roman"/>
                <w:color w:val="000000"/>
                <w:sz w:val="20"/>
                <w:szCs w:val="20"/>
              </w:rPr>
              <w:t xml:space="preserve"> историю строительства спортивных сооружений; - классификацию спортивных сооружений; - особенности спортивных сооружений для различных видов спорта; - состав спортивных сооружений, их габариты, разметку, пропускную способность; - правила эксплуатации спортивных сооружений, оборудования и спортивной техники; - параметры и оборудование различных спортивных объектов; - расположение зрительских мест на трибунах; - расположение помещений и устройства для судей и прессы; - устройство и классификации сооружений для лёгкой атлетики; - устройство и классификации плавательных бассейнов; - устройство сооружений для конькобежного спорта, хоккея, фигурного катания, шорт-трека; - устройство и классификацию сооружений для игровых видов спорта; - устройство сооружений для гребного, парусного, конного спорта, велотреков; - устройство тира, стенда, стрельбища; - устройство сооружений для лыжного спорта; - устройство спортсооружений для инвалидов; - требования к экипировке, спортивному инвентарю и оборудованию в ИВС; - способы проверки наличия и качественных характеристик спортивных объектов, снарядов, инвентаря и оборудования.</w:t>
            </w:r>
          </w:p>
          <w:p w:rsidR="00C61302" w:rsidRPr="00C61302" w:rsidRDefault="004B7079" w:rsidP="00C61302">
            <w:pPr>
              <w:pStyle w:val="a4"/>
              <w:spacing w:before="0" w:beforeAutospacing="0" w:after="0" w:afterAutospacing="0"/>
              <w:rPr>
                <w:color w:val="000000"/>
                <w:sz w:val="20"/>
                <w:szCs w:val="20"/>
              </w:rPr>
            </w:pPr>
            <w:r w:rsidRPr="00C61302">
              <w:rPr>
                <w:sz w:val="20"/>
                <w:szCs w:val="20"/>
              </w:rPr>
              <w:t>ОПК-15.2. Умеет:</w:t>
            </w:r>
            <w:r w:rsidR="00C61302" w:rsidRPr="00C61302">
              <w:rPr>
                <w:color w:val="000000"/>
                <w:sz w:val="20"/>
                <w:szCs w:val="20"/>
              </w:rPr>
              <w:t xml:space="preserve"> - разъяснять правила поведения в помещении спортивного сооружения и на его территории; - разрабатывать план модернизации оснащения спортивного зала, выбирать оборудование; - использовать инвентарь и оборудование на занятиях и соревнованиях по базовым видам спорта и ИВС; - выявлять неисправности спортивных объектов и инвентаря; - использовать</w:t>
            </w:r>
          </w:p>
          <w:p w:rsidR="004B7079" w:rsidRPr="00C61302" w:rsidRDefault="00C61302" w:rsidP="00C61302">
            <w:pPr>
              <w:spacing w:after="0" w:line="240" w:lineRule="auto"/>
              <w:rPr>
                <w:rFonts w:ascii="Times New Roman" w:hAnsi="Times New Roman"/>
                <w:color w:val="000000"/>
                <w:sz w:val="20"/>
                <w:szCs w:val="20"/>
              </w:rPr>
            </w:pPr>
            <w:r w:rsidRPr="00C61302">
              <w:rPr>
                <w:rFonts w:ascii="Times New Roman" w:hAnsi="Times New Roman"/>
                <w:color w:val="000000"/>
                <w:sz w:val="20"/>
                <w:szCs w:val="20"/>
              </w:rPr>
              <w:t xml:space="preserve">шаблоны и образцы для проверки спортивных снарядов, инвентаря, </w:t>
            </w:r>
            <w:r w:rsidRPr="00C61302">
              <w:rPr>
                <w:rFonts w:ascii="Times New Roman" w:hAnsi="Times New Roman"/>
                <w:color w:val="000000"/>
                <w:sz w:val="20"/>
                <w:szCs w:val="20"/>
              </w:rPr>
              <w:lastRenderedPageBreak/>
              <w:t>оборудования по размерам, массе и иным нормируемым физическим характеристикам.</w:t>
            </w:r>
          </w:p>
          <w:p w:rsidR="004B7079" w:rsidRPr="00C61302" w:rsidRDefault="004B7079" w:rsidP="00C61302">
            <w:pPr>
              <w:tabs>
                <w:tab w:val="num" w:pos="1"/>
                <w:tab w:val="left" w:pos="426"/>
              </w:tabs>
              <w:spacing w:after="0" w:line="240" w:lineRule="auto"/>
              <w:rPr>
                <w:rFonts w:ascii="Times New Roman" w:hAnsi="Times New Roman"/>
                <w:sz w:val="20"/>
                <w:szCs w:val="20"/>
              </w:rPr>
            </w:pPr>
            <w:r w:rsidRPr="00C61302">
              <w:rPr>
                <w:rFonts w:ascii="Times New Roman" w:hAnsi="Times New Roman"/>
                <w:sz w:val="20"/>
                <w:szCs w:val="20"/>
              </w:rPr>
              <w:t>ОПК-15.3. Имеет опыт:</w:t>
            </w:r>
            <w:r w:rsidR="00C61302" w:rsidRPr="00C61302">
              <w:rPr>
                <w:rFonts w:ascii="Times New Roman" w:hAnsi="Times New Roman"/>
                <w:color w:val="000000"/>
                <w:sz w:val="20"/>
                <w:szCs w:val="20"/>
              </w:rPr>
              <w:t xml:space="preserve"> - проведения фрагмента учебно-тренировочного занятия по ИВС с использованием инвентаря и оборудования; - участия в судействе соревнований по ИВС; - составления плана материально-технического обеспечения физкультурно-оздоровительного или спортивно-массового мероприятия; - 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tc>
        <w:tc>
          <w:tcPr>
            <w:tcW w:w="3260" w:type="dxa"/>
          </w:tcPr>
          <w:p w:rsidR="00C36DC0" w:rsidRPr="00C36DC0" w:rsidRDefault="00C36DC0" w:rsidP="00C36DC0">
            <w:pPr>
              <w:tabs>
                <w:tab w:val="left" w:pos="284"/>
              </w:tabs>
              <w:spacing w:after="0" w:line="240" w:lineRule="auto"/>
              <w:jc w:val="both"/>
              <w:rPr>
                <w:rFonts w:ascii="Times New Roman" w:hAnsi="Times New Roman"/>
                <w:i/>
                <w:sz w:val="20"/>
                <w:szCs w:val="20"/>
              </w:rPr>
            </w:pPr>
            <w:r w:rsidRPr="00C36DC0">
              <w:rPr>
                <w:rFonts w:ascii="Times New Roman" w:hAnsi="Times New Roman"/>
                <w:i/>
                <w:sz w:val="20"/>
                <w:szCs w:val="20"/>
              </w:rPr>
              <w:lastRenderedPageBreak/>
              <w:t xml:space="preserve">Знать: </w:t>
            </w:r>
            <w:r w:rsidRPr="00C36DC0">
              <w:rPr>
                <w:rFonts w:ascii="Times New Roman" w:hAnsi="Times New Roman"/>
                <w:sz w:val="20"/>
                <w:szCs w:val="20"/>
              </w:rPr>
              <w:t>технологию составления планов оснащения физкультурно-спортивной организации оборудованием, экипировкой и инвентарем;</w:t>
            </w:r>
          </w:p>
          <w:p w:rsidR="00C36DC0" w:rsidRPr="00C36DC0" w:rsidRDefault="00C36DC0" w:rsidP="00C36DC0">
            <w:pPr>
              <w:tabs>
                <w:tab w:val="left" w:pos="284"/>
              </w:tabs>
              <w:spacing w:after="0" w:line="240" w:lineRule="auto"/>
              <w:jc w:val="both"/>
              <w:rPr>
                <w:rFonts w:ascii="Times New Roman" w:hAnsi="Times New Roman"/>
                <w:i/>
                <w:sz w:val="20"/>
                <w:szCs w:val="20"/>
              </w:rPr>
            </w:pPr>
            <w:r w:rsidRPr="00C36DC0">
              <w:rPr>
                <w:rFonts w:ascii="Times New Roman" w:hAnsi="Times New Roman"/>
                <w:i/>
                <w:sz w:val="20"/>
                <w:szCs w:val="20"/>
              </w:rPr>
              <w:t xml:space="preserve">Уметь: </w:t>
            </w:r>
            <w:r w:rsidRPr="00C36DC0">
              <w:rPr>
                <w:rFonts w:ascii="Times New Roman" w:hAnsi="Times New Roman"/>
                <w:sz w:val="20"/>
                <w:szCs w:val="20"/>
              </w:rPr>
              <w:t>составлять служебную документацию и технические заявки на приобретение физкультурно-спортивный экипировки, инвентарь, оборудования; осуществлять качествен</w:t>
            </w:r>
            <w:r>
              <w:rPr>
                <w:rFonts w:ascii="Times New Roman" w:hAnsi="Times New Roman"/>
                <w:sz w:val="20"/>
                <w:szCs w:val="20"/>
              </w:rPr>
              <w:t xml:space="preserve">ный уход за применяемыми в </w:t>
            </w:r>
            <w:r w:rsidRPr="00C36DC0">
              <w:rPr>
                <w:rFonts w:ascii="Times New Roman" w:hAnsi="Times New Roman"/>
                <w:sz w:val="20"/>
                <w:szCs w:val="20"/>
              </w:rPr>
              <w:t>профессиональной деятельности оборудованием и инвентарем;</w:t>
            </w:r>
          </w:p>
          <w:p w:rsidR="00C36DC0" w:rsidRPr="002C78FC" w:rsidRDefault="00C36DC0" w:rsidP="00C36DC0">
            <w:pPr>
              <w:tabs>
                <w:tab w:val="num" w:pos="1"/>
                <w:tab w:val="left" w:pos="426"/>
              </w:tabs>
              <w:spacing w:after="0" w:line="240" w:lineRule="auto"/>
              <w:rPr>
                <w:rFonts w:ascii="Times New Roman" w:hAnsi="Times New Roman"/>
                <w:color w:val="FF0000"/>
                <w:sz w:val="20"/>
                <w:szCs w:val="20"/>
              </w:rPr>
            </w:pPr>
            <w:r w:rsidRPr="00C36DC0">
              <w:rPr>
                <w:rFonts w:ascii="Times New Roman" w:hAnsi="Times New Roman"/>
                <w:i/>
                <w:sz w:val="20"/>
                <w:szCs w:val="20"/>
              </w:rPr>
              <w:t xml:space="preserve">Владеть: </w:t>
            </w:r>
            <w:r w:rsidRPr="00C36DC0">
              <w:rPr>
                <w:rFonts w:ascii="Times New Roman" w:hAnsi="Times New Roman"/>
                <w:sz w:val="20"/>
                <w:szCs w:val="20"/>
              </w:rPr>
              <w:t>навыками составления планово-финансовых документов по приобретению оборудования, инвентаря и экипировки</w:t>
            </w:r>
          </w:p>
        </w:tc>
        <w:tc>
          <w:tcPr>
            <w:tcW w:w="1673" w:type="dxa"/>
          </w:tcPr>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Собеседование</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Реферат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Тест</w:t>
            </w:r>
          </w:p>
          <w:p w:rsidR="004B7079" w:rsidRPr="002C78FC" w:rsidRDefault="004B7079" w:rsidP="004B7079">
            <w:pPr>
              <w:tabs>
                <w:tab w:val="left" w:pos="2880"/>
              </w:tabs>
              <w:spacing w:after="0" w:line="240" w:lineRule="auto"/>
              <w:rPr>
                <w:rFonts w:ascii="Times New Roman" w:hAnsi="Times New Roman"/>
                <w:sz w:val="20"/>
                <w:szCs w:val="20"/>
                <w:lang w:eastAsia="en-US"/>
              </w:rPr>
            </w:pPr>
            <w:r w:rsidRPr="002C78FC">
              <w:rPr>
                <w:rFonts w:ascii="Times New Roman" w:hAnsi="Times New Roman"/>
                <w:sz w:val="20"/>
                <w:szCs w:val="20"/>
                <w:lang w:eastAsia="en-US"/>
              </w:rPr>
              <w:t xml:space="preserve">Разноуровневые задания по теоретическим </w:t>
            </w:r>
            <w:r>
              <w:rPr>
                <w:rFonts w:ascii="Times New Roman" w:hAnsi="Times New Roman"/>
                <w:sz w:val="20"/>
                <w:szCs w:val="20"/>
                <w:lang w:eastAsia="en-US"/>
              </w:rPr>
              <w:t xml:space="preserve"> и практическим </w:t>
            </w:r>
            <w:r w:rsidRPr="002C78FC">
              <w:rPr>
                <w:rFonts w:ascii="Times New Roman" w:hAnsi="Times New Roman"/>
                <w:sz w:val="20"/>
                <w:szCs w:val="20"/>
                <w:lang w:eastAsia="en-US"/>
              </w:rPr>
              <w:t>основам дисциплины</w:t>
            </w:r>
          </w:p>
        </w:tc>
      </w:tr>
      <w:tr w:rsidR="00E95654" w:rsidRPr="005E1A4D" w:rsidTr="00EC6DAB">
        <w:trPr>
          <w:trHeight w:val="508"/>
        </w:trPr>
        <w:tc>
          <w:tcPr>
            <w:tcW w:w="1872" w:type="dxa"/>
          </w:tcPr>
          <w:p w:rsidR="00E95654" w:rsidRDefault="00E95654" w:rsidP="00C61302">
            <w:pPr>
              <w:spacing w:after="0" w:line="240" w:lineRule="auto"/>
              <w:jc w:val="center"/>
              <w:rPr>
                <w:rFonts w:ascii="Times New Roman" w:hAnsi="Times New Roman"/>
                <w:i/>
                <w:iCs/>
                <w:sz w:val="20"/>
                <w:szCs w:val="20"/>
              </w:rPr>
            </w:pPr>
            <w:r>
              <w:rPr>
                <w:rFonts w:ascii="Times New Roman" w:hAnsi="Times New Roman"/>
                <w:i/>
                <w:iCs/>
                <w:sz w:val="20"/>
                <w:szCs w:val="20"/>
              </w:rPr>
              <w:t>ПК-11</w:t>
            </w:r>
          </w:p>
          <w:p w:rsidR="00E95654" w:rsidRPr="00E95654" w:rsidRDefault="00E95654" w:rsidP="00C61302">
            <w:pPr>
              <w:spacing w:after="0" w:line="240" w:lineRule="auto"/>
              <w:jc w:val="center"/>
              <w:rPr>
                <w:rFonts w:ascii="Times New Roman" w:hAnsi="Times New Roman"/>
                <w:iCs/>
                <w:sz w:val="20"/>
                <w:szCs w:val="20"/>
              </w:rPr>
            </w:pPr>
            <w:r w:rsidRPr="00E95654">
              <w:rPr>
                <w:rFonts w:ascii="Times New Roman" w:hAnsi="Times New Roman"/>
                <w:iCs/>
                <w:sz w:val="20"/>
                <w:szCs w:val="20"/>
              </w:rPr>
              <w:t>Способен осуществлять координацию тренировочного, образовательного и методического процессов</w:t>
            </w:r>
          </w:p>
        </w:tc>
        <w:tc>
          <w:tcPr>
            <w:tcW w:w="3260" w:type="dxa"/>
          </w:tcPr>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ПК-11.1. Знает:</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ПК-11.2. Умеет:</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E95654" w:rsidRPr="00E95654"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ПК-11.3. Имеет навыки:</w:t>
            </w:r>
          </w:p>
          <w:p w:rsidR="00E95654" w:rsidRPr="00C61302" w:rsidRDefault="00E95654" w:rsidP="00E95654">
            <w:pPr>
              <w:spacing w:after="0" w:line="240" w:lineRule="auto"/>
              <w:rPr>
                <w:rFonts w:ascii="Times New Roman" w:hAnsi="Times New Roman"/>
                <w:sz w:val="20"/>
                <w:szCs w:val="20"/>
              </w:rPr>
            </w:pPr>
            <w:r w:rsidRPr="00E95654">
              <w:rPr>
                <w:rFonts w:ascii="Times New Roman" w:hAnsi="Times New Roman"/>
                <w:sz w:val="20"/>
                <w:szCs w:val="20"/>
              </w:rPr>
              <w:t>-  координации работ по организации тренировочного, образовательного и методического процессов.</w:t>
            </w:r>
          </w:p>
        </w:tc>
        <w:tc>
          <w:tcPr>
            <w:tcW w:w="3260" w:type="dxa"/>
          </w:tcPr>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Знать: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состав, содержание и требования к методической документации по проведению образовательного процесса в образовательной организации, осуществляющей деятельность в области физической культуры и спорта</w:t>
            </w:r>
          </w:p>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Уметь: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E95654" w:rsidRPr="00E95654" w:rsidRDefault="00E95654" w:rsidP="00E95654">
            <w:pPr>
              <w:tabs>
                <w:tab w:val="left" w:pos="284"/>
              </w:tabs>
              <w:spacing w:after="0" w:line="240" w:lineRule="auto"/>
              <w:jc w:val="both"/>
              <w:rPr>
                <w:rFonts w:ascii="Times New Roman" w:hAnsi="Times New Roman"/>
                <w:i/>
                <w:sz w:val="20"/>
                <w:szCs w:val="20"/>
              </w:rPr>
            </w:pPr>
            <w:r w:rsidRPr="00E95654">
              <w:rPr>
                <w:rFonts w:ascii="Times New Roman" w:hAnsi="Times New Roman"/>
                <w:i/>
                <w:sz w:val="20"/>
                <w:szCs w:val="20"/>
              </w:rPr>
              <w:t>Владеть:</w:t>
            </w:r>
          </w:p>
          <w:p w:rsidR="00E95654" w:rsidRPr="00E95654" w:rsidRDefault="00E95654" w:rsidP="00E95654">
            <w:pPr>
              <w:tabs>
                <w:tab w:val="left" w:pos="284"/>
              </w:tabs>
              <w:spacing w:after="0" w:line="240" w:lineRule="auto"/>
              <w:jc w:val="both"/>
              <w:rPr>
                <w:rFonts w:ascii="Times New Roman" w:hAnsi="Times New Roman"/>
                <w:sz w:val="20"/>
                <w:szCs w:val="20"/>
              </w:rPr>
            </w:pPr>
            <w:r w:rsidRPr="00E95654">
              <w:rPr>
                <w:rFonts w:ascii="Times New Roman" w:hAnsi="Times New Roman"/>
                <w:sz w:val="20"/>
                <w:szCs w:val="20"/>
              </w:rPr>
              <w:t>-  координации работ по организации тренировочного, образовательного и методического процессов.</w:t>
            </w:r>
          </w:p>
        </w:tc>
        <w:tc>
          <w:tcPr>
            <w:tcW w:w="1673" w:type="dxa"/>
          </w:tcPr>
          <w:p w:rsidR="00E95654" w:rsidRPr="002C78FC" w:rsidRDefault="00E95654" w:rsidP="004B7079">
            <w:pPr>
              <w:tabs>
                <w:tab w:val="left" w:pos="2880"/>
              </w:tabs>
              <w:spacing w:after="0" w:line="240" w:lineRule="auto"/>
              <w:rPr>
                <w:rFonts w:ascii="Times New Roman" w:hAnsi="Times New Roman"/>
                <w:sz w:val="20"/>
                <w:szCs w:val="20"/>
                <w:lang w:eastAsia="en-US"/>
              </w:rPr>
            </w:pPr>
          </w:p>
        </w:tc>
      </w:tr>
    </w:tbl>
    <w:p w:rsidR="003C0479" w:rsidRDefault="003C0479" w:rsidP="001D64EC">
      <w:pPr>
        <w:pStyle w:val="a3"/>
        <w:tabs>
          <w:tab w:val="clear" w:pos="822"/>
          <w:tab w:val="left" w:pos="426"/>
        </w:tabs>
        <w:ind w:left="644" w:firstLine="0"/>
        <w:rPr>
          <w:sz w:val="20"/>
          <w:szCs w:val="20"/>
          <w:highlight w:val="yellow"/>
        </w:rPr>
      </w:pPr>
    </w:p>
    <w:p w:rsidR="00B26C74" w:rsidRDefault="00B26C74" w:rsidP="00D361CD">
      <w:pPr>
        <w:tabs>
          <w:tab w:val="left" w:pos="426"/>
        </w:tabs>
        <w:spacing w:after="0" w:line="240" w:lineRule="auto"/>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lastRenderedPageBreak/>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color w:val="000000"/>
              </w:rPr>
            </w:pPr>
          </w:p>
        </w:tc>
        <w:tc>
          <w:tcPr>
            <w:tcW w:w="1796" w:type="dxa"/>
            <w:shd w:val="clear" w:color="auto" w:fill="auto"/>
          </w:tcPr>
          <w:p w:rsidR="005E1A4D" w:rsidRDefault="005E1A4D" w:rsidP="00EC6DAB">
            <w:pPr>
              <w:pStyle w:val="a3"/>
              <w:tabs>
                <w:tab w:val="clear" w:pos="822"/>
                <w:tab w:val="left" w:pos="426"/>
              </w:tabs>
              <w:spacing w:line="240" w:lineRule="auto"/>
              <w:ind w:left="0" w:firstLine="0"/>
              <w:rPr>
                <w:b/>
              </w:rPr>
            </w:pPr>
            <w:r>
              <w:rPr>
                <w:b/>
              </w:rPr>
              <w:t>очная 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Default="005E1A4D" w:rsidP="00EC6DAB">
            <w:pPr>
              <w:pStyle w:val="a3"/>
              <w:tabs>
                <w:tab w:val="clear" w:pos="822"/>
                <w:tab w:val="left" w:pos="426"/>
              </w:tabs>
              <w:spacing w:line="240" w:lineRule="auto"/>
              <w:ind w:left="0" w:firstLine="0"/>
              <w:rPr>
                <w:b/>
              </w:rPr>
            </w:pPr>
            <w:r>
              <w:rPr>
                <w:b/>
              </w:rPr>
              <w:t xml:space="preserve">заочная </w:t>
            </w:r>
          </w:p>
          <w:p w:rsidR="005E1A4D" w:rsidRDefault="005E1A4D" w:rsidP="00EC6DAB">
            <w:pPr>
              <w:pStyle w:val="a3"/>
              <w:tabs>
                <w:tab w:val="clear" w:pos="822"/>
                <w:tab w:val="left" w:pos="426"/>
              </w:tabs>
              <w:spacing w:line="240" w:lineRule="auto"/>
              <w:ind w:left="0" w:firstLine="0"/>
              <w:rPr>
                <w:b/>
              </w:rPr>
            </w:pPr>
            <w:r>
              <w:rPr>
                <w:b/>
              </w:rPr>
              <w:t>форма</w:t>
            </w:r>
          </w:p>
          <w:p w:rsidR="005E1A4D" w:rsidRDefault="005E1A4D" w:rsidP="00EC6DAB">
            <w:pPr>
              <w:pStyle w:val="a3"/>
              <w:tabs>
                <w:tab w:val="clear" w:pos="822"/>
                <w:tab w:val="left" w:pos="426"/>
              </w:tabs>
              <w:spacing w:line="240" w:lineRule="auto"/>
              <w:ind w:left="0" w:firstLine="0"/>
              <w:rPr>
                <w:b/>
              </w:rPr>
            </w:pPr>
            <w:r>
              <w:rPr>
                <w:b/>
              </w:rPr>
              <w:t>обучения</w:t>
            </w:r>
          </w:p>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color w:val="000000"/>
              </w:rPr>
              <w:t>Общая трудоемкость</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u w:val="single"/>
              </w:rPr>
              <w:t>8</w:t>
            </w:r>
            <w:r w:rsidR="005E1A4D" w:rsidRPr="00A856CF">
              <w:rPr>
                <w:b/>
                <w:color w:val="000000"/>
              </w:rPr>
              <w:t xml:space="preserve"> ЗЕТ</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8</w:t>
            </w:r>
            <w:r w:rsidR="005E1A4D" w:rsidRPr="00A856CF">
              <w:rPr>
                <w:b/>
                <w:color w:val="000000"/>
              </w:rPr>
              <w:t xml:space="preserve"> ЗЕТ</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Часов по учебному плану</w:t>
            </w:r>
          </w:p>
        </w:tc>
        <w:tc>
          <w:tcPr>
            <w:tcW w:w="1796" w:type="dxa"/>
            <w:shd w:val="clear" w:color="auto" w:fill="auto"/>
          </w:tcPr>
          <w:p w:rsidR="005E1A4D" w:rsidRPr="00A856CF" w:rsidRDefault="004B7079" w:rsidP="00EC6DAB">
            <w:pPr>
              <w:pStyle w:val="a3"/>
              <w:tabs>
                <w:tab w:val="clear" w:pos="822"/>
                <w:tab w:val="left" w:pos="426"/>
              </w:tabs>
              <w:spacing w:line="240" w:lineRule="auto"/>
              <w:ind w:left="0" w:firstLine="0"/>
              <w:rPr>
                <w:b/>
              </w:rPr>
            </w:pPr>
            <w:r>
              <w:rPr>
                <w:b/>
              </w:rPr>
              <w:t>288</w:t>
            </w:r>
          </w:p>
        </w:tc>
        <w:tc>
          <w:tcPr>
            <w:tcW w:w="1667" w:type="dxa"/>
          </w:tcPr>
          <w:p w:rsidR="005E1A4D" w:rsidRPr="00A856CF" w:rsidRDefault="004B7079" w:rsidP="00EC6DAB">
            <w:pPr>
              <w:pStyle w:val="a3"/>
              <w:tabs>
                <w:tab w:val="clear" w:pos="822"/>
                <w:tab w:val="left" w:pos="426"/>
              </w:tabs>
              <w:spacing w:line="240" w:lineRule="auto"/>
              <w:ind w:left="0" w:firstLine="0"/>
              <w:rPr>
                <w:b/>
              </w:rPr>
            </w:pPr>
            <w:r>
              <w:rPr>
                <w:b/>
              </w:rPr>
              <w:t>288</w:t>
            </w:r>
          </w:p>
        </w:tc>
      </w:tr>
      <w:tr w:rsidR="005E1A4D" w:rsidRPr="00A856CF" w:rsidTr="005E1A4D">
        <w:tc>
          <w:tcPr>
            <w:tcW w:w="4725" w:type="dxa"/>
            <w:shd w:val="clear" w:color="auto" w:fill="auto"/>
          </w:tcPr>
          <w:p w:rsidR="005E1A4D" w:rsidRPr="00A856CF" w:rsidRDefault="005E1A4D" w:rsidP="00EC6DAB">
            <w:pPr>
              <w:pStyle w:val="a3"/>
              <w:tabs>
                <w:tab w:val="clear" w:pos="822"/>
                <w:tab w:val="left" w:pos="426"/>
              </w:tabs>
              <w:spacing w:line="240" w:lineRule="auto"/>
              <w:ind w:left="0" w:firstLine="0"/>
              <w:rPr>
                <w:b/>
              </w:rPr>
            </w:pPr>
            <w:r w:rsidRPr="00A856CF">
              <w:rPr>
                <w:b/>
              </w:rPr>
              <w:t>в том числе</w:t>
            </w:r>
          </w:p>
        </w:tc>
        <w:tc>
          <w:tcPr>
            <w:tcW w:w="1796" w:type="dxa"/>
            <w:shd w:val="clear" w:color="auto" w:fill="auto"/>
          </w:tcPr>
          <w:p w:rsidR="005E1A4D" w:rsidRPr="00A856CF" w:rsidRDefault="005E1A4D" w:rsidP="00EC6DAB">
            <w:pPr>
              <w:pStyle w:val="a3"/>
              <w:tabs>
                <w:tab w:val="clear" w:pos="822"/>
                <w:tab w:val="left" w:pos="426"/>
              </w:tabs>
              <w:spacing w:line="240" w:lineRule="auto"/>
              <w:ind w:left="0" w:firstLine="0"/>
              <w:rPr>
                <w:b/>
              </w:rPr>
            </w:pPr>
          </w:p>
        </w:tc>
        <w:tc>
          <w:tcPr>
            <w:tcW w:w="1667" w:type="dxa"/>
          </w:tcPr>
          <w:p w:rsidR="005E1A4D" w:rsidRPr="00A856CF" w:rsidRDefault="005E1A4D" w:rsidP="00EC6DAB">
            <w:pPr>
              <w:pStyle w:val="a3"/>
              <w:tabs>
                <w:tab w:val="clear" w:pos="822"/>
                <w:tab w:val="left" w:pos="426"/>
              </w:tabs>
              <w:spacing w:line="240" w:lineRule="auto"/>
              <w:ind w:left="0" w:firstLine="0"/>
              <w:rPr>
                <w:b/>
              </w:rPr>
            </w:pP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аудиторные занятия (контактная</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работа):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лекционного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занятия семинарского типа</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5C320D" w:rsidRPr="004B7079">
              <w:rPr>
                <w:b/>
              </w:rPr>
              <w:t>в т.ч. текущий контроль</w:t>
            </w:r>
            <w:r w:rsidRPr="004B7079">
              <w:rPr>
                <w:b/>
              </w:rPr>
              <w:t xml:space="preserve"> </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10</w:t>
            </w:r>
            <w:r w:rsidR="005C320D" w:rsidRPr="004B7079">
              <w:rPr>
                <w:b/>
              </w:rPr>
              <w:t>3</w:t>
            </w:r>
          </w:p>
          <w:p w:rsidR="005C320D" w:rsidRPr="004B7079" w:rsidRDefault="005C320D" w:rsidP="00EC6DAB">
            <w:pPr>
              <w:pStyle w:val="a3"/>
              <w:tabs>
                <w:tab w:val="clear" w:pos="822"/>
                <w:tab w:val="left" w:pos="426"/>
              </w:tabs>
              <w:spacing w:line="240" w:lineRule="auto"/>
              <w:ind w:left="0" w:firstLine="0"/>
              <w:rPr>
                <w:b/>
              </w:rPr>
            </w:pPr>
          </w:p>
          <w:p w:rsidR="005C320D" w:rsidRPr="004B7079" w:rsidRDefault="004B7079" w:rsidP="00EC6DAB">
            <w:pPr>
              <w:pStyle w:val="a3"/>
              <w:tabs>
                <w:tab w:val="clear" w:pos="822"/>
                <w:tab w:val="left" w:pos="426"/>
              </w:tabs>
              <w:spacing w:line="240" w:lineRule="auto"/>
              <w:ind w:left="0" w:firstLine="0"/>
              <w:rPr>
                <w:b/>
              </w:rPr>
            </w:pPr>
            <w:r w:rsidRPr="004B7079">
              <w:rPr>
                <w:b/>
              </w:rPr>
              <w:t>66</w:t>
            </w:r>
          </w:p>
          <w:p w:rsidR="005C320D" w:rsidRPr="004B7079" w:rsidRDefault="004B7079" w:rsidP="00EC6DAB">
            <w:pPr>
              <w:pStyle w:val="a3"/>
              <w:tabs>
                <w:tab w:val="clear" w:pos="822"/>
                <w:tab w:val="left" w:pos="426"/>
              </w:tabs>
              <w:spacing w:line="240" w:lineRule="auto"/>
              <w:ind w:left="0" w:firstLine="0"/>
              <w:rPr>
                <w:b/>
              </w:rPr>
            </w:pPr>
            <w:r w:rsidRPr="004B7079">
              <w:rPr>
                <w:b/>
              </w:rPr>
              <w:t>33</w:t>
            </w:r>
          </w:p>
          <w:p w:rsidR="005C320D" w:rsidRPr="004B7079" w:rsidRDefault="004B7079" w:rsidP="00EC6DAB">
            <w:pPr>
              <w:pStyle w:val="a3"/>
              <w:tabs>
                <w:tab w:val="clear" w:pos="822"/>
                <w:tab w:val="left" w:pos="426"/>
              </w:tabs>
              <w:spacing w:line="240" w:lineRule="auto"/>
              <w:ind w:left="0" w:firstLine="0"/>
              <w:rPr>
                <w:b/>
              </w:rPr>
            </w:pPr>
            <w:r w:rsidRPr="004B7079">
              <w:rPr>
                <w:b/>
              </w:rPr>
              <w:t>4</w:t>
            </w:r>
          </w:p>
        </w:tc>
        <w:tc>
          <w:tcPr>
            <w:tcW w:w="1667" w:type="dxa"/>
          </w:tcPr>
          <w:p w:rsidR="005E1A4D" w:rsidRPr="00576AA0" w:rsidRDefault="00576AA0" w:rsidP="00EC6DAB">
            <w:pPr>
              <w:pStyle w:val="a3"/>
              <w:tabs>
                <w:tab w:val="clear" w:pos="822"/>
                <w:tab w:val="left" w:pos="426"/>
              </w:tabs>
              <w:spacing w:line="240" w:lineRule="auto"/>
              <w:ind w:left="0" w:firstLine="0"/>
              <w:rPr>
                <w:b/>
              </w:rPr>
            </w:pPr>
            <w:r w:rsidRPr="00576AA0">
              <w:rPr>
                <w:b/>
              </w:rPr>
              <w:t>24</w:t>
            </w:r>
          </w:p>
          <w:p w:rsidR="005E1A4D" w:rsidRPr="004B7079" w:rsidRDefault="005E1A4D" w:rsidP="00EC6DAB">
            <w:pPr>
              <w:pStyle w:val="a3"/>
              <w:tabs>
                <w:tab w:val="clear" w:pos="822"/>
                <w:tab w:val="left" w:pos="426"/>
              </w:tabs>
              <w:spacing w:line="240" w:lineRule="auto"/>
              <w:ind w:left="0" w:firstLine="0"/>
              <w:rPr>
                <w:b/>
                <w:color w:val="FF0000"/>
              </w:rPr>
            </w:pPr>
          </w:p>
          <w:p w:rsidR="005E1A4D" w:rsidRPr="00576AA0" w:rsidRDefault="00576AA0" w:rsidP="00EC6DAB">
            <w:pPr>
              <w:pStyle w:val="a3"/>
              <w:tabs>
                <w:tab w:val="clear" w:pos="822"/>
                <w:tab w:val="left" w:pos="426"/>
              </w:tabs>
              <w:spacing w:line="240" w:lineRule="auto"/>
              <w:ind w:left="0" w:firstLine="0"/>
              <w:rPr>
                <w:b/>
              </w:rPr>
            </w:pPr>
            <w:r w:rsidRPr="00576AA0">
              <w:rPr>
                <w:b/>
              </w:rPr>
              <w:t>12</w:t>
            </w:r>
          </w:p>
          <w:p w:rsidR="005E1A4D" w:rsidRPr="00576AA0" w:rsidRDefault="00576AA0" w:rsidP="00EC6DAB">
            <w:pPr>
              <w:pStyle w:val="a3"/>
              <w:tabs>
                <w:tab w:val="clear" w:pos="822"/>
                <w:tab w:val="left" w:pos="426"/>
              </w:tabs>
              <w:spacing w:line="240" w:lineRule="auto"/>
              <w:ind w:left="0" w:firstLine="0"/>
              <w:rPr>
                <w:b/>
              </w:rPr>
            </w:pPr>
            <w:r w:rsidRPr="00576AA0">
              <w:rPr>
                <w:b/>
              </w:rPr>
              <w:t>8</w:t>
            </w:r>
          </w:p>
          <w:p w:rsidR="005E1A4D" w:rsidRPr="004B7079" w:rsidRDefault="00576AA0" w:rsidP="00EC6DAB">
            <w:pPr>
              <w:pStyle w:val="a3"/>
              <w:tabs>
                <w:tab w:val="clear" w:pos="822"/>
                <w:tab w:val="left" w:pos="426"/>
              </w:tabs>
              <w:spacing w:line="240" w:lineRule="auto"/>
              <w:ind w:left="0" w:firstLine="0"/>
              <w:rPr>
                <w:b/>
                <w:color w:val="FF0000"/>
              </w:rPr>
            </w:pPr>
            <w:r w:rsidRPr="00576AA0">
              <w:rPr>
                <w:b/>
              </w:rPr>
              <w:t>4</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самостоятельная работа</w:t>
            </w:r>
          </w:p>
        </w:tc>
        <w:tc>
          <w:tcPr>
            <w:tcW w:w="1796" w:type="dxa"/>
            <w:shd w:val="clear" w:color="auto" w:fill="auto"/>
          </w:tcPr>
          <w:p w:rsidR="005E1A4D" w:rsidRPr="004B7079" w:rsidRDefault="004B7079" w:rsidP="00EC6DAB">
            <w:pPr>
              <w:pStyle w:val="a3"/>
              <w:tabs>
                <w:tab w:val="clear" w:pos="822"/>
                <w:tab w:val="left" w:pos="426"/>
              </w:tabs>
              <w:spacing w:line="240" w:lineRule="auto"/>
              <w:ind w:left="0" w:firstLine="0"/>
              <w:rPr>
                <w:b/>
              </w:rPr>
            </w:pPr>
            <w:r w:rsidRPr="004B7079">
              <w:rPr>
                <w:b/>
              </w:rPr>
              <w:t>113</w:t>
            </w:r>
          </w:p>
        </w:tc>
        <w:tc>
          <w:tcPr>
            <w:tcW w:w="1667" w:type="dxa"/>
          </w:tcPr>
          <w:p w:rsidR="005E1A4D" w:rsidRPr="004B7079" w:rsidRDefault="004B7079" w:rsidP="00481D5E">
            <w:pPr>
              <w:pStyle w:val="a3"/>
              <w:tabs>
                <w:tab w:val="clear" w:pos="822"/>
                <w:tab w:val="left" w:pos="426"/>
              </w:tabs>
              <w:spacing w:line="240" w:lineRule="auto"/>
              <w:ind w:left="0" w:firstLine="0"/>
              <w:rPr>
                <w:b/>
              </w:rPr>
            </w:pPr>
            <w:r w:rsidRPr="004B7079">
              <w:rPr>
                <w:b/>
              </w:rPr>
              <w:t>2</w:t>
            </w:r>
            <w:r w:rsidR="00481D5E">
              <w:rPr>
                <w:b/>
                <w:lang w:val="en-US"/>
              </w:rPr>
              <w:t>4</w:t>
            </w:r>
            <w:r w:rsidRPr="004B7079">
              <w:rPr>
                <w:b/>
              </w:rPr>
              <w:t>6</w:t>
            </w:r>
          </w:p>
        </w:tc>
      </w:tr>
      <w:tr w:rsidR="005E1A4D" w:rsidRPr="00A856CF" w:rsidTr="005E1A4D">
        <w:tc>
          <w:tcPr>
            <w:tcW w:w="4725" w:type="dxa"/>
            <w:shd w:val="clear" w:color="auto" w:fill="auto"/>
          </w:tcPr>
          <w:p w:rsidR="005E1A4D" w:rsidRPr="004B7079" w:rsidRDefault="005E1A4D" w:rsidP="00EC6DAB">
            <w:pPr>
              <w:pStyle w:val="a3"/>
              <w:tabs>
                <w:tab w:val="clear" w:pos="822"/>
                <w:tab w:val="left" w:pos="426"/>
              </w:tabs>
              <w:spacing w:line="240" w:lineRule="auto"/>
              <w:ind w:left="0" w:firstLine="0"/>
              <w:rPr>
                <w:b/>
              </w:rPr>
            </w:pPr>
            <w:r w:rsidRPr="004B7079">
              <w:rPr>
                <w:b/>
              </w:rPr>
              <w:t>Промежуточная аттестация –</w:t>
            </w:r>
          </w:p>
          <w:p w:rsidR="005E1A4D" w:rsidRPr="004B7079" w:rsidRDefault="005E1A4D" w:rsidP="00EC6DAB">
            <w:pPr>
              <w:pStyle w:val="a3"/>
              <w:tabs>
                <w:tab w:val="clear" w:pos="822"/>
                <w:tab w:val="left" w:pos="426"/>
              </w:tabs>
              <w:spacing w:line="240" w:lineRule="auto"/>
              <w:ind w:left="0" w:firstLine="0"/>
              <w:rPr>
                <w:b/>
              </w:rPr>
            </w:pPr>
            <w:r w:rsidRPr="004B7079">
              <w:rPr>
                <w:b/>
              </w:rPr>
              <w:t xml:space="preserve"> </w:t>
            </w:r>
            <w:r w:rsidR="004B7079" w:rsidRPr="004B7079">
              <w:rPr>
                <w:b/>
              </w:rPr>
              <w:t>Э</w:t>
            </w:r>
            <w:r w:rsidRPr="004B7079">
              <w:rPr>
                <w:b/>
              </w:rPr>
              <w:t>кзамен</w:t>
            </w:r>
            <w:r w:rsidR="004B7079" w:rsidRPr="004B7079">
              <w:rPr>
                <w:b/>
              </w:rPr>
              <w:t xml:space="preserve"> на 3 и на 4 семестре</w:t>
            </w:r>
          </w:p>
        </w:tc>
        <w:tc>
          <w:tcPr>
            <w:tcW w:w="1796" w:type="dxa"/>
            <w:shd w:val="clear" w:color="auto" w:fill="auto"/>
          </w:tcPr>
          <w:p w:rsidR="005C320D" w:rsidRPr="004B7079" w:rsidRDefault="004B7079" w:rsidP="00EC6DAB">
            <w:pPr>
              <w:pStyle w:val="a3"/>
              <w:tabs>
                <w:tab w:val="clear" w:pos="822"/>
                <w:tab w:val="left" w:pos="426"/>
              </w:tabs>
              <w:spacing w:line="240" w:lineRule="auto"/>
              <w:ind w:left="0" w:firstLine="0"/>
              <w:rPr>
                <w:b/>
              </w:rPr>
            </w:pPr>
            <w:r w:rsidRPr="004B7079">
              <w:rPr>
                <w:b/>
              </w:rPr>
              <w:t>72</w:t>
            </w:r>
          </w:p>
        </w:tc>
        <w:tc>
          <w:tcPr>
            <w:tcW w:w="1667" w:type="dxa"/>
          </w:tcPr>
          <w:p w:rsidR="005E1A4D" w:rsidRPr="004B7079" w:rsidRDefault="004B7079" w:rsidP="00EC6DAB">
            <w:pPr>
              <w:pStyle w:val="a3"/>
              <w:tabs>
                <w:tab w:val="clear" w:pos="822"/>
                <w:tab w:val="left" w:pos="426"/>
              </w:tabs>
              <w:spacing w:line="240" w:lineRule="auto"/>
              <w:ind w:left="0" w:firstLine="0"/>
              <w:rPr>
                <w:b/>
              </w:rPr>
            </w:pPr>
            <w:r w:rsidRPr="004B7079">
              <w:rPr>
                <w:b/>
              </w:rPr>
              <w:t>18</w:t>
            </w:r>
          </w:p>
        </w:tc>
      </w:tr>
    </w:tbl>
    <w:p w:rsidR="00EC6DAB" w:rsidRDefault="00EC6DAB" w:rsidP="005F5E0A">
      <w:pPr>
        <w:spacing w:after="0"/>
        <w:rPr>
          <w:rFonts w:ascii="Times New Roman" w:hAnsi="Times New Roman"/>
          <w:b/>
          <w:sz w:val="24"/>
          <w:szCs w:val="24"/>
        </w:rPr>
      </w:pPr>
    </w:p>
    <w:p w:rsidR="00324F8D" w:rsidRPr="000172F3" w:rsidRDefault="002A1EB5" w:rsidP="000172F3">
      <w:pPr>
        <w:spacing w:after="0"/>
        <w:rPr>
          <w:rFonts w:ascii="Times New Roman" w:hAnsi="Times New Roman"/>
          <w:sz w:val="24"/>
          <w:szCs w:val="24"/>
          <w:u w:val="single"/>
        </w:rPr>
      </w:pPr>
      <w:r w:rsidRPr="002A1EB5">
        <w:rPr>
          <w:rFonts w:ascii="Times New Roman" w:hAnsi="Times New Roman"/>
          <w:b/>
          <w:sz w:val="24"/>
          <w:szCs w:val="24"/>
        </w:rPr>
        <w:t>3.2.</w:t>
      </w:r>
      <w:r>
        <w:rPr>
          <w:rFonts w:ascii="Times New Roman" w:hAnsi="Times New Roman"/>
          <w:sz w:val="24"/>
          <w:szCs w:val="24"/>
          <w:u w:val="single"/>
        </w:rPr>
        <w:t xml:space="preserve"> </w:t>
      </w:r>
      <w:r w:rsidR="000172F3">
        <w:rPr>
          <w:rFonts w:ascii="Times New Roman" w:hAnsi="Times New Roman"/>
          <w:sz w:val="24"/>
          <w:szCs w:val="24"/>
          <w:u w:val="single"/>
        </w:rPr>
        <w:t>Содержание дисциплины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566"/>
        <w:gridCol w:w="567"/>
        <w:gridCol w:w="567"/>
        <w:gridCol w:w="8"/>
        <w:gridCol w:w="559"/>
        <w:gridCol w:w="8"/>
        <w:gridCol w:w="559"/>
        <w:gridCol w:w="8"/>
        <w:gridCol w:w="559"/>
        <w:gridCol w:w="8"/>
        <w:gridCol w:w="418"/>
        <w:gridCol w:w="8"/>
        <w:gridCol w:w="417"/>
        <w:gridCol w:w="8"/>
        <w:gridCol w:w="417"/>
        <w:gridCol w:w="8"/>
        <w:gridCol w:w="421"/>
        <w:gridCol w:w="569"/>
        <w:gridCol w:w="568"/>
        <w:gridCol w:w="568"/>
        <w:gridCol w:w="567"/>
      </w:tblGrid>
      <w:tr w:rsidR="00AA2B6A" w:rsidRPr="005F42CB" w:rsidTr="00AA2B6A">
        <w:trPr>
          <w:cantSplit/>
        </w:trPr>
        <w:tc>
          <w:tcPr>
            <w:tcW w:w="2828" w:type="dxa"/>
            <w:vMerge w:val="restart"/>
          </w:tcPr>
          <w:p w:rsidR="00AA2B6A" w:rsidRPr="005F42CB" w:rsidRDefault="00AA2B6A" w:rsidP="00C36DC0">
            <w:pPr>
              <w:tabs>
                <w:tab w:val="left" w:pos="822"/>
              </w:tabs>
              <w:spacing w:after="0" w:line="240" w:lineRule="auto"/>
              <w:rPr>
                <w:rFonts w:ascii="Times New Roman" w:hAnsi="Times New Roman"/>
                <w:b/>
                <w:sz w:val="20"/>
                <w:szCs w:val="20"/>
              </w:rPr>
            </w:pPr>
            <w:r w:rsidRPr="005F42CB">
              <w:rPr>
                <w:rFonts w:ascii="Times New Roman" w:hAnsi="Times New Roman"/>
                <w:b/>
                <w:sz w:val="20"/>
                <w:szCs w:val="20"/>
              </w:rPr>
              <w:t xml:space="preserve">Наименование и краткое содержание разделов и тем дисциплины, </w:t>
            </w:r>
          </w:p>
          <w:p w:rsidR="00AA2B6A" w:rsidRPr="005F42CB" w:rsidRDefault="00AA2B6A" w:rsidP="00C36DC0">
            <w:pPr>
              <w:tabs>
                <w:tab w:val="left" w:pos="822"/>
              </w:tabs>
              <w:spacing w:after="0" w:line="240" w:lineRule="auto"/>
              <w:rPr>
                <w:rFonts w:ascii="Times New Roman" w:hAnsi="Times New Roman"/>
                <w:b/>
                <w:sz w:val="20"/>
                <w:szCs w:val="20"/>
              </w:rPr>
            </w:pPr>
          </w:p>
          <w:p w:rsidR="00AA2B6A" w:rsidRPr="005F42CB" w:rsidRDefault="00AA2B6A" w:rsidP="00C36DC0">
            <w:pPr>
              <w:spacing w:after="0" w:line="240" w:lineRule="auto"/>
              <w:rPr>
                <w:rFonts w:ascii="Times New Roman" w:hAnsi="Times New Roman"/>
                <w:b/>
                <w:bCs/>
                <w:sz w:val="20"/>
                <w:szCs w:val="20"/>
              </w:rPr>
            </w:pPr>
            <w:r w:rsidRPr="005F42CB">
              <w:rPr>
                <w:rFonts w:ascii="Times New Roman" w:hAnsi="Times New Roman"/>
                <w:b/>
                <w:bCs/>
                <w:sz w:val="20"/>
                <w:szCs w:val="20"/>
              </w:rPr>
              <w:t>форма промежуточной аттестации по дисциплине</w:t>
            </w:r>
          </w:p>
        </w:tc>
        <w:tc>
          <w:tcPr>
            <w:tcW w:w="1133" w:type="dxa"/>
            <w:gridSpan w:val="2"/>
            <w:vMerge w:val="restart"/>
          </w:tcPr>
          <w:p w:rsidR="00AA2B6A" w:rsidRPr="005F42CB" w:rsidRDefault="00AA2B6A" w:rsidP="00C36DC0">
            <w:pPr>
              <w:tabs>
                <w:tab w:val="left" w:pos="822"/>
              </w:tabs>
              <w:spacing w:after="0" w:line="240" w:lineRule="auto"/>
              <w:jc w:val="center"/>
              <w:rPr>
                <w:rFonts w:ascii="Times New Roman" w:hAnsi="Times New Roman"/>
                <w:b/>
                <w:sz w:val="20"/>
                <w:szCs w:val="20"/>
              </w:rPr>
            </w:pPr>
          </w:p>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Всего</w:t>
            </w: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(часы)</w:t>
            </w:r>
          </w:p>
        </w:tc>
        <w:tc>
          <w:tcPr>
            <w:tcW w:w="6245" w:type="dxa"/>
            <w:gridSpan w:val="19"/>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
                <w:sz w:val="20"/>
                <w:szCs w:val="20"/>
              </w:rPr>
              <w:t>В том числе</w:t>
            </w:r>
          </w:p>
        </w:tc>
      </w:tr>
      <w:tr w:rsidR="00AA2B6A" w:rsidRPr="005F42CB" w:rsidTr="00AA2B6A">
        <w:trPr>
          <w:cantSplit/>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5110" w:type="dxa"/>
            <w:gridSpan w:val="17"/>
          </w:tcPr>
          <w:p w:rsidR="00AA2B6A" w:rsidRPr="005F42CB" w:rsidRDefault="00AA2B6A" w:rsidP="00C36DC0">
            <w:pPr>
              <w:spacing w:after="0" w:line="240" w:lineRule="auto"/>
              <w:jc w:val="center"/>
              <w:rPr>
                <w:rFonts w:ascii="Times New Roman" w:hAnsi="Times New Roman"/>
                <w:b/>
                <w:sz w:val="20"/>
                <w:szCs w:val="20"/>
              </w:rPr>
            </w:pPr>
            <w:r w:rsidRPr="005F42CB">
              <w:rPr>
                <w:rFonts w:ascii="Times New Roman" w:hAnsi="Times New Roman"/>
                <w:b/>
                <w:sz w:val="20"/>
                <w:szCs w:val="20"/>
              </w:rPr>
              <w:t>Контактная работа (работа во взаимодействии с преподавателем), часы</w:t>
            </w:r>
          </w:p>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из них</w:t>
            </w:r>
          </w:p>
        </w:tc>
        <w:tc>
          <w:tcPr>
            <w:tcW w:w="1135" w:type="dxa"/>
            <w:gridSpan w:val="2"/>
            <w:vMerge w:val="restart"/>
            <w:textDirection w:val="btLr"/>
            <w:vAlign w:val="center"/>
          </w:tcPr>
          <w:p w:rsidR="00AA2B6A" w:rsidRPr="005F42CB" w:rsidRDefault="00AA2B6A" w:rsidP="00C36DC0">
            <w:pPr>
              <w:tabs>
                <w:tab w:val="left" w:pos="822"/>
              </w:tabs>
              <w:spacing w:after="0" w:line="240" w:lineRule="auto"/>
              <w:jc w:val="center"/>
              <w:rPr>
                <w:rFonts w:ascii="Times New Roman" w:hAnsi="Times New Roman"/>
                <w:b/>
                <w:sz w:val="20"/>
                <w:szCs w:val="20"/>
              </w:rPr>
            </w:pPr>
            <w:r w:rsidRPr="005F42CB">
              <w:rPr>
                <w:rFonts w:ascii="Times New Roman" w:hAnsi="Times New Roman"/>
                <w:b/>
                <w:sz w:val="20"/>
                <w:szCs w:val="20"/>
              </w:rPr>
              <w:t>Самостоятельная работа обучающегося, часы</w:t>
            </w:r>
          </w:p>
          <w:p w:rsidR="00AA2B6A" w:rsidRPr="005F42CB" w:rsidRDefault="00AA2B6A" w:rsidP="00C36DC0">
            <w:pPr>
              <w:spacing w:after="0" w:line="240" w:lineRule="auto"/>
              <w:jc w:val="center"/>
              <w:rPr>
                <w:rFonts w:ascii="Times New Roman" w:hAnsi="Times New Roman"/>
                <w:bCs/>
                <w:sz w:val="20"/>
                <w:szCs w:val="20"/>
              </w:rPr>
            </w:pPr>
          </w:p>
        </w:tc>
      </w:tr>
      <w:tr w:rsidR="00AA2B6A" w:rsidRPr="005F42CB" w:rsidTr="00AA2B6A">
        <w:trPr>
          <w:cantSplit/>
          <w:trHeight w:val="1751"/>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5F42CB" w:rsidRDefault="00AA2B6A" w:rsidP="00C36DC0">
            <w:pPr>
              <w:spacing w:after="0" w:line="240" w:lineRule="auto"/>
              <w:jc w:val="both"/>
              <w:rPr>
                <w:rFonts w:ascii="Times New Roman" w:hAnsi="Times New Roman"/>
                <w:bCs/>
                <w:sz w:val="20"/>
                <w:szCs w:val="20"/>
              </w:rPr>
            </w:pPr>
          </w:p>
        </w:tc>
        <w:tc>
          <w:tcPr>
            <w:tcW w:w="1134" w:type="dxa"/>
            <w:gridSpan w:val="3"/>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лекционного типа</w:t>
            </w:r>
          </w:p>
        </w:tc>
        <w:tc>
          <w:tcPr>
            <w:tcW w:w="113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семинарского типа</w:t>
            </w:r>
          </w:p>
        </w:tc>
        <w:tc>
          <w:tcPr>
            <w:tcW w:w="851"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Занятия лабораторного типа</w:t>
            </w:r>
          </w:p>
        </w:tc>
        <w:tc>
          <w:tcPr>
            <w:tcW w:w="854" w:type="dxa"/>
            <w:gridSpan w:val="4"/>
            <w:textDirection w:val="btLr"/>
          </w:tcPr>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Консультации</w:t>
            </w:r>
          </w:p>
        </w:tc>
        <w:tc>
          <w:tcPr>
            <w:tcW w:w="1137" w:type="dxa"/>
            <w:gridSpan w:val="2"/>
          </w:tcPr>
          <w:p w:rsidR="00AA2B6A" w:rsidRPr="005F42CB" w:rsidRDefault="00AA2B6A" w:rsidP="00C36DC0">
            <w:pPr>
              <w:spacing w:after="0" w:line="240" w:lineRule="auto"/>
              <w:jc w:val="center"/>
              <w:rPr>
                <w:rFonts w:ascii="Times New Roman" w:hAnsi="Times New Roman"/>
                <w:b/>
                <w:bCs/>
                <w:sz w:val="20"/>
                <w:szCs w:val="20"/>
              </w:rPr>
            </w:pPr>
          </w:p>
          <w:p w:rsidR="00AA2B6A" w:rsidRPr="005F42CB" w:rsidRDefault="00AA2B6A" w:rsidP="00C36DC0">
            <w:pPr>
              <w:spacing w:after="0" w:line="240" w:lineRule="auto"/>
              <w:jc w:val="center"/>
              <w:rPr>
                <w:rFonts w:ascii="Times New Roman" w:hAnsi="Times New Roman"/>
                <w:b/>
                <w:bCs/>
                <w:sz w:val="20"/>
                <w:szCs w:val="20"/>
              </w:rPr>
            </w:pPr>
            <w:r w:rsidRPr="005F42CB">
              <w:rPr>
                <w:rFonts w:ascii="Times New Roman" w:hAnsi="Times New Roman"/>
                <w:b/>
                <w:bCs/>
                <w:sz w:val="20"/>
                <w:szCs w:val="20"/>
              </w:rPr>
              <w:t>Всего</w:t>
            </w:r>
          </w:p>
        </w:tc>
        <w:tc>
          <w:tcPr>
            <w:tcW w:w="1135" w:type="dxa"/>
            <w:gridSpan w:val="2"/>
            <w:vMerge/>
          </w:tcPr>
          <w:p w:rsidR="00AA2B6A" w:rsidRPr="005F42CB" w:rsidRDefault="00AA2B6A" w:rsidP="00C36DC0">
            <w:pPr>
              <w:spacing w:after="0" w:line="240" w:lineRule="auto"/>
              <w:jc w:val="both"/>
              <w:rPr>
                <w:rFonts w:ascii="Times New Roman" w:hAnsi="Times New Roman"/>
                <w:bCs/>
                <w:sz w:val="20"/>
                <w:szCs w:val="20"/>
              </w:rPr>
            </w:pPr>
          </w:p>
        </w:tc>
      </w:tr>
      <w:tr w:rsidR="00AA2B6A" w:rsidRPr="005F42CB" w:rsidTr="00AA2B6A">
        <w:trPr>
          <w:cantSplit/>
          <w:trHeight w:val="1134"/>
        </w:trPr>
        <w:tc>
          <w:tcPr>
            <w:tcW w:w="2828" w:type="dxa"/>
            <w:vMerge/>
          </w:tcPr>
          <w:p w:rsidR="00AA2B6A" w:rsidRPr="005F42CB" w:rsidRDefault="00AA2B6A" w:rsidP="00C36DC0">
            <w:pPr>
              <w:spacing w:after="0" w:line="240" w:lineRule="auto"/>
              <w:jc w:val="both"/>
              <w:rPr>
                <w:rFonts w:ascii="Times New Roman" w:hAnsi="Times New Roman"/>
                <w:bCs/>
                <w:sz w:val="20"/>
                <w:szCs w:val="20"/>
              </w:rPr>
            </w:pPr>
          </w:p>
        </w:tc>
        <w:tc>
          <w:tcPr>
            <w:tcW w:w="566"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7"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6"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5"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425" w:type="dxa"/>
            <w:gridSpan w:val="2"/>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429" w:type="dxa"/>
            <w:gridSpan w:val="2"/>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9"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8"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c>
          <w:tcPr>
            <w:tcW w:w="568" w:type="dxa"/>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Очная</w:t>
            </w:r>
          </w:p>
        </w:tc>
        <w:tc>
          <w:tcPr>
            <w:tcW w:w="567" w:type="dxa"/>
            <w:shd w:val="clear" w:color="auto" w:fill="D9D9D9"/>
            <w:textDirection w:val="btLr"/>
          </w:tcPr>
          <w:p w:rsidR="00AA2B6A" w:rsidRPr="005F42CB" w:rsidRDefault="00AA2B6A" w:rsidP="00C36DC0">
            <w:pPr>
              <w:spacing w:after="0" w:line="240" w:lineRule="auto"/>
              <w:jc w:val="center"/>
              <w:rPr>
                <w:rFonts w:ascii="Times New Roman" w:hAnsi="Times New Roman"/>
                <w:bCs/>
                <w:sz w:val="20"/>
                <w:szCs w:val="20"/>
              </w:rPr>
            </w:pPr>
            <w:r w:rsidRPr="005F42CB">
              <w:rPr>
                <w:rFonts w:ascii="Times New Roman" w:hAnsi="Times New Roman"/>
                <w:bCs/>
                <w:sz w:val="20"/>
                <w:szCs w:val="20"/>
              </w:rPr>
              <w:t>Заочная</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1. «Введение в теорию и методику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spacing w:after="0" w:line="240" w:lineRule="auto"/>
              <w:jc w:val="center"/>
              <w:rPr>
                <w:rFonts w:ascii="Times New Roman" w:hAnsi="Times New Roman"/>
                <w:bCs/>
                <w:sz w:val="20"/>
                <w:szCs w:val="20"/>
              </w:rPr>
            </w:pPr>
          </w:p>
        </w:tc>
        <w:tc>
          <w:tcPr>
            <w:tcW w:w="568"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Предмет и основные понятия теории физической культуры</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Физическая культура и ее специфическое содержание</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2 «Основы теории и методики физической культуры»</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Средства физического воспитания. Эффекты и компоненты нагрузки.</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2</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Методы физического воспитания.</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7</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Принципы, регламентирующие деятельность по физическому воспитанию.</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4. Теория и технология обучения двигательным действиям.</w:t>
            </w:r>
          </w:p>
        </w:tc>
        <w:tc>
          <w:tcPr>
            <w:tcW w:w="566"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14</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6. Воспитание выносливости.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7. Воспитание двигательно-координационных способностей</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8. Развитие гибкости.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8</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4</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3. «Основы планирования и контроля процесса физического воспитания»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Формы построения занятий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5</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Планирование и контроль в физическом воспитании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4. «Методические основы профилирования физкультурных занятий в зависимости от возраста и других особенностей занимающихся»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Связь различных видов воспитания в процессе физического воспитания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3</w:t>
            </w:r>
          </w:p>
        </w:tc>
        <w:tc>
          <w:tcPr>
            <w:tcW w:w="568" w:type="dxa"/>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Физическое воспитание детей дошкольного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Физическое воспитание детей школьного возраста.</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Физическое воспитание студенческой молодежи. Физическое воспитание взрослого населения.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5. «Технология разработки основных документов планирования физического воспитания и документов контроля».</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Технология разработки документов планирования по физическому воспитанию.</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lastRenderedPageBreak/>
              <w:t>Тема 2. Педагогический контроль проведения уроков физической культуры: предпосылки и задачи контроля.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9</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i/>
                <w:sz w:val="20"/>
                <w:szCs w:val="20"/>
              </w:rPr>
            </w:pPr>
            <w:r w:rsidRPr="005F42CB">
              <w:rPr>
                <w:rFonts w:ascii="Times New Roman" w:hAnsi="Times New Roman"/>
                <w:i/>
                <w:sz w:val="20"/>
                <w:szCs w:val="20"/>
              </w:rPr>
              <w:t>Раздел 6. «Физкультурно-кондиционная и спортивная тренировка»</w:t>
            </w:r>
          </w:p>
        </w:tc>
        <w:tc>
          <w:tcPr>
            <w:tcW w:w="566"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7"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567" w:type="dxa"/>
            <w:gridSpan w:val="2"/>
          </w:tcPr>
          <w:p w:rsidR="000172F3" w:rsidRPr="005F42CB" w:rsidRDefault="000172F3" w:rsidP="000172F3">
            <w:pPr>
              <w:pStyle w:val="31"/>
              <w:jc w:val="center"/>
              <w:rPr>
                <w:b w:val="0"/>
                <w:bCs/>
                <w:sz w:val="22"/>
                <w:szCs w:val="22"/>
              </w:rPr>
            </w:pPr>
          </w:p>
        </w:tc>
        <w:tc>
          <w:tcPr>
            <w:tcW w:w="567" w:type="dxa"/>
            <w:gridSpan w:val="2"/>
            <w:shd w:val="clear" w:color="auto" w:fill="D9D9D9"/>
          </w:tcPr>
          <w:p w:rsidR="000172F3" w:rsidRPr="005F42CB" w:rsidRDefault="000172F3" w:rsidP="000172F3">
            <w:pPr>
              <w:pStyle w:val="31"/>
              <w:jc w:val="center"/>
              <w:rPr>
                <w:b w:val="0"/>
                <w:bCs/>
                <w:sz w:val="22"/>
                <w:szCs w:val="22"/>
              </w:rPr>
            </w:pP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p>
        </w:tc>
        <w:tc>
          <w:tcPr>
            <w:tcW w:w="568" w:type="dxa"/>
            <w:shd w:val="clear" w:color="auto" w:fill="D9D9D9"/>
          </w:tcPr>
          <w:p w:rsidR="000172F3" w:rsidRPr="005F42CB" w:rsidRDefault="000172F3" w:rsidP="000172F3">
            <w:pPr>
              <w:pStyle w:val="31"/>
              <w:jc w:val="center"/>
              <w:rPr>
                <w:b w:val="0"/>
                <w:bCs/>
                <w:sz w:val="22"/>
                <w:szCs w:val="22"/>
              </w:rPr>
            </w:pPr>
          </w:p>
        </w:tc>
        <w:tc>
          <w:tcPr>
            <w:tcW w:w="568" w:type="dxa"/>
          </w:tcPr>
          <w:p w:rsidR="000172F3" w:rsidRPr="005F42CB"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1. Теоретико-методические основы оздоровительной и спортивной тренировки.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13</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1</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3</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2. Спортивная тренировка на разных этапах подготовки.</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3. Характеристика физкультурно-оздоровительных методик и систем.</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11</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1</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D64FFD" w:rsidP="000172F3">
            <w:pPr>
              <w:pStyle w:val="31"/>
              <w:jc w:val="center"/>
              <w:rPr>
                <w:b w:val="0"/>
                <w:bCs/>
                <w:sz w:val="22"/>
                <w:szCs w:val="22"/>
              </w:rPr>
            </w:pPr>
            <w:r w:rsidRPr="005F42CB">
              <w:rPr>
                <w:b w:val="0"/>
                <w:bCs/>
                <w:sz w:val="22"/>
                <w:szCs w:val="22"/>
              </w:rPr>
              <w:t>5</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0172F3" w:rsidRPr="005F42CB" w:rsidTr="00AA2B6A">
        <w:trPr>
          <w:cantSplit/>
        </w:trPr>
        <w:tc>
          <w:tcPr>
            <w:tcW w:w="2828" w:type="dxa"/>
          </w:tcPr>
          <w:p w:rsidR="000172F3" w:rsidRPr="005F42CB" w:rsidRDefault="000172F3" w:rsidP="000172F3">
            <w:pPr>
              <w:autoSpaceDE w:val="0"/>
              <w:autoSpaceDN w:val="0"/>
              <w:adjustRightInd w:val="0"/>
              <w:spacing w:after="0" w:line="240" w:lineRule="auto"/>
              <w:rPr>
                <w:rFonts w:ascii="Times New Roman" w:hAnsi="Times New Roman"/>
                <w:sz w:val="20"/>
                <w:szCs w:val="20"/>
              </w:rPr>
            </w:pPr>
            <w:r w:rsidRPr="005F42CB">
              <w:rPr>
                <w:rFonts w:ascii="Times New Roman" w:hAnsi="Times New Roman"/>
                <w:sz w:val="20"/>
                <w:szCs w:val="20"/>
              </w:rPr>
              <w:t>Тема 4. Оценка состояния здоровья и физической подготовленности занимающихся.</w:t>
            </w:r>
          </w:p>
        </w:tc>
        <w:tc>
          <w:tcPr>
            <w:tcW w:w="566" w:type="dxa"/>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12</w:t>
            </w:r>
          </w:p>
        </w:tc>
        <w:tc>
          <w:tcPr>
            <w:tcW w:w="567" w:type="dxa"/>
            <w:shd w:val="clear" w:color="auto" w:fill="D9D9D9"/>
          </w:tcPr>
          <w:p w:rsidR="000172F3" w:rsidRPr="005F42CB" w:rsidRDefault="005F42CB"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10</w:t>
            </w:r>
          </w:p>
        </w:tc>
        <w:tc>
          <w:tcPr>
            <w:tcW w:w="567"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4</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567" w:type="dxa"/>
            <w:gridSpan w:val="2"/>
          </w:tcPr>
          <w:p w:rsidR="000172F3" w:rsidRPr="005F42CB" w:rsidRDefault="000172F3" w:rsidP="000172F3">
            <w:pPr>
              <w:pStyle w:val="31"/>
              <w:jc w:val="center"/>
              <w:rPr>
                <w:b w:val="0"/>
                <w:bCs/>
                <w:sz w:val="22"/>
                <w:szCs w:val="22"/>
              </w:rPr>
            </w:pPr>
            <w:r w:rsidRPr="005F42CB">
              <w:rPr>
                <w:b w:val="0"/>
                <w:bCs/>
                <w:sz w:val="22"/>
                <w:szCs w:val="22"/>
              </w:rPr>
              <w:t>2</w:t>
            </w:r>
          </w:p>
        </w:tc>
        <w:tc>
          <w:tcPr>
            <w:tcW w:w="567" w:type="dxa"/>
            <w:gridSpan w:val="2"/>
            <w:shd w:val="clear" w:color="auto" w:fill="D9D9D9"/>
          </w:tcPr>
          <w:p w:rsidR="000172F3" w:rsidRPr="005F42CB" w:rsidRDefault="000172F3" w:rsidP="000172F3">
            <w:pPr>
              <w:pStyle w:val="31"/>
              <w:jc w:val="center"/>
              <w:rPr>
                <w:b w:val="0"/>
                <w:bCs/>
                <w:sz w:val="22"/>
                <w:szCs w:val="22"/>
              </w:rPr>
            </w:pPr>
            <w:r w:rsidRPr="005F42CB">
              <w:rPr>
                <w:b w:val="0"/>
                <w:bCs/>
                <w:sz w:val="22"/>
                <w:szCs w:val="22"/>
              </w:rPr>
              <w:t>-</w:t>
            </w:r>
          </w:p>
        </w:tc>
        <w:tc>
          <w:tcPr>
            <w:tcW w:w="426"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5F42CB" w:rsidRDefault="000172F3" w:rsidP="000172F3">
            <w:pPr>
              <w:spacing w:after="0" w:line="240" w:lineRule="auto"/>
              <w:jc w:val="center"/>
              <w:rPr>
                <w:rFonts w:ascii="Times New Roman" w:hAnsi="Times New Roman"/>
                <w:bCs/>
                <w:sz w:val="20"/>
                <w:szCs w:val="20"/>
              </w:rPr>
            </w:pPr>
          </w:p>
        </w:tc>
        <w:tc>
          <w:tcPr>
            <w:tcW w:w="569" w:type="dxa"/>
          </w:tcPr>
          <w:p w:rsidR="000172F3" w:rsidRPr="005F42CB" w:rsidRDefault="000172F3" w:rsidP="000172F3">
            <w:pPr>
              <w:pStyle w:val="31"/>
              <w:jc w:val="center"/>
              <w:rPr>
                <w:b w:val="0"/>
                <w:bCs/>
                <w:sz w:val="22"/>
                <w:szCs w:val="22"/>
              </w:rPr>
            </w:pPr>
            <w:r w:rsidRPr="005F42CB">
              <w:rPr>
                <w:b w:val="0"/>
                <w:bCs/>
                <w:sz w:val="22"/>
                <w:szCs w:val="22"/>
              </w:rPr>
              <w:t>6</w:t>
            </w:r>
          </w:p>
        </w:tc>
        <w:tc>
          <w:tcPr>
            <w:tcW w:w="568" w:type="dxa"/>
            <w:shd w:val="clear" w:color="auto" w:fill="D9D9D9"/>
          </w:tcPr>
          <w:p w:rsidR="000172F3" w:rsidRPr="005F42CB" w:rsidRDefault="00D64FFD" w:rsidP="000172F3">
            <w:pPr>
              <w:pStyle w:val="31"/>
              <w:jc w:val="center"/>
              <w:rPr>
                <w:b w:val="0"/>
                <w:bCs/>
                <w:sz w:val="22"/>
                <w:szCs w:val="22"/>
              </w:rPr>
            </w:pPr>
            <w:r w:rsidRPr="005F42CB">
              <w:rPr>
                <w:b w:val="0"/>
                <w:bCs/>
                <w:sz w:val="22"/>
                <w:szCs w:val="22"/>
              </w:rPr>
              <w:t>-</w:t>
            </w:r>
          </w:p>
        </w:tc>
        <w:tc>
          <w:tcPr>
            <w:tcW w:w="568" w:type="dxa"/>
          </w:tcPr>
          <w:p w:rsidR="000172F3" w:rsidRPr="005F42CB" w:rsidRDefault="000172F3" w:rsidP="000172F3">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6</w:t>
            </w:r>
          </w:p>
        </w:tc>
        <w:tc>
          <w:tcPr>
            <w:tcW w:w="567" w:type="dxa"/>
            <w:shd w:val="clear" w:color="auto" w:fill="D9D9D9"/>
          </w:tcPr>
          <w:p w:rsidR="000172F3" w:rsidRPr="005F42CB" w:rsidRDefault="00D64FFD" w:rsidP="00481D5E">
            <w:pPr>
              <w:spacing w:after="0" w:line="240" w:lineRule="auto"/>
              <w:jc w:val="center"/>
              <w:rPr>
                <w:rFonts w:ascii="Times New Roman" w:hAnsi="Times New Roman"/>
                <w:bCs/>
                <w:sz w:val="20"/>
                <w:szCs w:val="20"/>
                <w:lang w:val="en-US"/>
              </w:rPr>
            </w:pPr>
            <w:r w:rsidRPr="005F42CB">
              <w:rPr>
                <w:rFonts w:ascii="Times New Roman" w:hAnsi="Times New Roman"/>
                <w:bCs/>
                <w:sz w:val="20"/>
                <w:szCs w:val="20"/>
                <w:lang w:val="en-US"/>
              </w:rPr>
              <w:t>1</w:t>
            </w:r>
            <w:r w:rsidR="00481D5E">
              <w:rPr>
                <w:rFonts w:ascii="Times New Roman" w:hAnsi="Times New Roman"/>
                <w:bCs/>
                <w:sz w:val="20"/>
                <w:szCs w:val="20"/>
                <w:lang w:val="en-US"/>
              </w:rPr>
              <w:t>5</w:t>
            </w:r>
          </w:p>
        </w:tc>
      </w:tr>
      <w:tr w:rsidR="007C41A0" w:rsidRPr="005F42CB" w:rsidTr="00AA2B6A">
        <w:trPr>
          <w:cantSplit/>
        </w:trPr>
        <w:tc>
          <w:tcPr>
            <w:tcW w:w="2828" w:type="dxa"/>
          </w:tcPr>
          <w:p w:rsidR="007C41A0" w:rsidRPr="007C41A0" w:rsidRDefault="007C41A0" w:rsidP="000172F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КСР</w:t>
            </w:r>
          </w:p>
        </w:tc>
        <w:tc>
          <w:tcPr>
            <w:tcW w:w="566" w:type="dxa"/>
          </w:tcPr>
          <w:p w:rsidR="007C41A0" w:rsidRPr="007C41A0" w:rsidRDefault="007C41A0"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shd w:val="clear" w:color="auto" w:fill="D9D9D9"/>
          </w:tcPr>
          <w:p w:rsidR="007C41A0" w:rsidRPr="007C41A0" w:rsidRDefault="007C41A0"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tcPr>
          <w:p w:rsidR="007C41A0" w:rsidRPr="005F42CB" w:rsidRDefault="007C41A0" w:rsidP="000172F3">
            <w:pPr>
              <w:spacing w:after="0" w:line="240" w:lineRule="auto"/>
              <w:jc w:val="center"/>
              <w:rPr>
                <w:rFonts w:ascii="Times New Roman" w:hAnsi="Times New Roman"/>
                <w:bCs/>
                <w:sz w:val="20"/>
                <w:szCs w:val="20"/>
                <w:lang w:val="en-US"/>
              </w:rPr>
            </w:pPr>
          </w:p>
        </w:tc>
        <w:tc>
          <w:tcPr>
            <w:tcW w:w="567" w:type="dxa"/>
            <w:gridSpan w:val="2"/>
            <w:shd w:val="clear" w:color="auto" w:fill="D9D9D9"/>
          </w:tcPr>
          <w:p w:rsidR="007C41A0" w:rsidRPr="005F42CB" w:rsidRDefault="007C41A0" w:rsidP="000172F3">
            <w:pPr>
              <w:pStyle w:val="31"/>
              <w:jc w:val="center"/>
              <w:rPr>
                <w:b w:val="0"/>
                <w:bCs/>
                <w:sz w:val="22"/>
                <w:szCs w:val="22"/>
              </w:rPr>
            </w:pPr>
          </w:p>
        </w:tc>
        <w:tc>
          <w:tcPr>
            <w:tcW w:w="567" w:type="dxa"/>
            <w:gridSpan w:val="2"/>
          </w:tcPr>
          <w:p w:rsidR="007C41A0" w:rsidRPr="005F42CB" w:rsidRDefault="007C41A0" w:rsidP="000172F3">
            <w:pPr>
              <w:pStyle w:val="31"/>
              <w:jc w:val="center"/>
              <w:rPr>
                <w:b w:val="0"/>
                <w:bCs/>
                <w:sz w:val="22"/>
                <w:szCs w:val="22"/>
              </w:rPr>
            </w:pPr>
          </w:p>
        </w:tc>
        <w:tc>
          <w:tcPr>
            <w:tcW w:w="567" w:type="dxa"/>
            <w:gridSpan w:val="2"/>
            <w:shd w:val="clear" w:color="auto" w:fill="D9D9D9"/>
          </w:tcPr>
          <w:p w:rsidR="007C41A0" w:rsidRPr="005F42CB" w:rsidRDefault="007C41A0" w:rsidP="000172F3">
            <w:pPr>
              <w:pStyle w:val="31"/>
              <w:jc w:val="center"/>
              <w:rPr>
                <w:b w:val="0"/>
                <w:bCs/>
                <w:sz w:val="22"/>
                <w:szCs w:val="22"/>
              </w:rPr>
            </w:pPr>
          </w:p>
        </w:tc>
        <w:tc>
          <w:tcPr>
            <w:tcW w:w="426" w:type="dxa"/>
            <w:gridSpan w:val="2"/>
          </w:tcPr>
          <w:p w:rsidR="007C41A0" w:rsidRPr="005F42CB" w:rsidRDefault="007C41A0"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7C41A0" w:rsidRPr="005F42CB" w:rsidRDefault="007C41A0" w:rsidP="000172F3">
            <w:pPr>
              <w:spacing w:after="0" w:line="240" w:lineRule="auto"/>
              <w:jc w:val="center"/>
              <w:rPr>
                <w:rFonts w:ascii="Times New Roman" w:hAnsi="Times New Roman"/>
                <w:bCs/>
                <w:sz w:val="20"/>
                <w:szCs w:val="20"/>
              </w:rPr>
            </w:pPr>
          </w:p>
        </w:tc>
        <w:tc>
          <w:tcPr>
            <w:tcW w:w="425" w:type="dxa"/>
            <w:gridSpan w:val="2"/>
          </w:tcPr>
          <w:p w:rsidR="007C41A0" w:rsidRPr="005F42CB" w:rsidRDefault="007C41A0"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7C41A0" w:rsidRPr="005F42CB" w:rsidRDefault="007C41A0" w:rsidP="000172F3">
            <w:pPr>
              <w:spacing w:after="0" w:line="240" w:lineRule="auto"/>
              <w:jc w:val="center"/>
              <w:rPr>
                <w:rFonts w:ascii="Times New Roman" w:hAnsi="Times New Roman"/>
                <w:bCs/>
                <w:sz w:val="20"/>
                <w:szCs w:val="20"/>
              </w:rPr>
            </w:pPr>
          </w:p>
        </w:tc>
        <w:tc>
          <w:tcPr>
            <w:tcW w:w="569" w:type="dxa"/>
          </w:tcPr>
          <w:p w:rsidR="007C41A0" w:rsidRPr="005F42CB" w:rsidRDefault="007C41A0" w:rsidP="000172F3">
            <w:pPr>
              <w:pStyle w:val="31"/>
              <w:jc w:val="center"/>
              <w:rPr>
                <w:b w:val="0"/>
                <w:bCs/>
                <w:sz w:val="22"/>
                <w:szCs w:val="22"/>
              </w:rPr>
            </w:pPr>
          </w:p>
        </w:tc>
        <w:tc>
          <w:tcPr>
            <w:tcW w:w="568" w:type="dxa"/>
            <w:shd w:val="clear" w:color="auto" w:fill="D9D9D9"/>
          </w:tcPr>
          <w:p w:rsidR="007C41A0" w:rsidRPr="005F42CB" w:rsidRDefault="007C41A0" w:rsidP="000172F3">
            <w:pPr>
              <w:pStyle w:val="31"/>
              <w:jc w:val="center"/>
              <w:rPr>
                <w:b w:val="0"/>
                <w:bCs/>
                <w:sz w:val="22"/>
                <w:szCs w:val="22"/>
              </w:rPr>
            </w:pPr>
          </w:p>
        </w:tc>
        <w:tc>
          <w:tcPr>
            <w:tcW w:w="568" w:type="dxa"/>
          </w:tcPr>
          <w:p w:rsidR="007C41A0" w:rsidRPr="005F42CB" w:rsidRDefault="007C41A0" w:rsidP="000172F3">
            <w:pPr>
              <w:spacing w:after="0" w:line="240" w:lineRule="auto"/>
              <w:jc w:val="center"/>
              <w:rPr>
                <w:rFonts w:ascii="Times New Roman" w:hAnsi="Times New Roman"/>
                <w:bCs/>
                <w:sz w:val="20"/>
                <w:szCs w:val="20"/>
                <w:lang w:val="en-US"/>
              </w:rPr>
            </w:pPr>
          </w:p>
        </w:tc>
        <w:tc>
          <w:tcPr>
            <w:tcW w:w="567" w:type="dxa"/>
            <w:shd w:val="clear" w:color="auto" w:fill="D9D9D9"/>
          </w:tcPr>
          <w:p w:rsidR="007C41A0" w:rsidRPr="005F42CB" w:rsidRDefault="007C41A0" w:rsidP="00481D5E">
            <w:pPr>
              <w:spacing w:after="0" w:line="240" w:lineRule="auto"/>
              <w:jc w:val="center"/>
              <w:rPr>
                <w:rFonts w:ascii="Times New Roman" w:hAnsi="Times New Roman"/>
                <w:bCs/>
                <w:sz w:val="20"/>
                <w:szCs w:val="20"/>
                <w:lang w:val="en-US"/>
              </w:rPr>
            </w:pPr>
          </w:p>
        </w:tc>
      </w:tr>
      <w:tr w:rsidR="000172F3" w:rsidRPr="005F42CB" w:rsidTr="00AA2B6A">
        <w:trPr>
          <w:cantSplit/>
        </w:trPr>
        <w:tc>
          <w:tcPr>
            <w:tcW w:w="2828" w:type="dxa"/>
          </w:tcPr>
          <w:p w:rsidR="000172F3" w:rsidRPr="005F42CB" w:rsidRDefault="000172F3" w:rsidP="000172F3">
            <w:pPr>
              <w:spacing w:after="0" w:line="240" w:lineRule="auto"/>
              <w:rPr>
                <w:rFonts w:ascii="Times New Roman" w:hAnsi="Times New Roman"/>
                <w:b/>
                <w:sz w:val="20"/>
                <w:szCs w:val="20"/>
              </w:rPr>
            </w:pPr>
            <w:r w:rsidRPr="005F42CB">
              <w:rPr>
                <w:rFonts w:ascii="Times New Roman" w:hAnsi="Times New Roman"/>
                <w:b/>
                <w:sz w:val="20"/>
                <w:szCs w:val="20"/>
              </w:rPr>
              <w:t xml:space="preserve">Промежуточная </w:t>
            </w:r>
          </w:p>
          <w:p w:rsidR="000172F3" w:rsidRPr="005F42CB" w:rsidRDefault="000172F3" w:rsidP="000172F3">
            <w:pPr>
              <w:spacing w:after="0" w:line="240" w:lineRule="auto"/>
              <w:rPr>
                <w:rFonts w:ascii="Times New Roman" w:hAnsi="Times New Roman"/>
                <w:sz w:val="20"/>
                <w:szCs w:val="20"/>
              </w:rPr>
            </w:pPr>
            <w:r w:rsidRPr="005F42CB">
              <w:rPr>
                <w:rFonts w:ascii="Times New Roman" w:hAnsi="Times New Roman"/>
                <w:b/>
                <w:sz w:val="20"/>
                <w:szCs w:val="20"/>
              </w:rPr>
              <w:t>аттестация</w:t>
            </w:r>
          </w:p>
        </w:tc>
        <w:tc>
          <w:tcPr>
            <w:tcW w:w="566" w:type="dxa"/>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72</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18</w:t>
            </w:r>
          </w:p>
        </w:tc>
        <w:tc>
          <w:tcPr>
            <w:tcW w:w="6245" w:type="dxa"/>
            <w:gridSpan w:val="19"/>
          </w:tcPr>
          <w:p w:rsidR="000172F3" w:rsidRPr="005F42CB" w:rsidRDefault="000172F3" w:rsidP="000172F3">
            <w:pPr>
              <w:spacing w:after="0" w:line="240" w:lineRule="auto"/>
              <w:jc w:val="center"/>
              <w:rPr>
                <w:rFonts w:ascii="Times New Roman" w:hAnsi="Times New Roman"/>
                <w:b/>
                <w:sz w:val="20"/>
                <w:szCs w:val="20"/>
              </w:rPr>
            </w:pPr>
            <w:r w:rsidRPr="005F42CB">
              <w:rPr>
                <w:rFonts w:ascii="Times New Roman" w:hAnsi="Times New Roman"/>
                <w:b/>
                <w:sz w:val="20"/>
                <w:szCs w:val="20"/>
              </w:rPr>
              <w:t>Экзамен (3 и 4 семестры)</w:t>
            </w:r>
          </w:p>
        </w:tc>
      </w:tr>
      <w:tr w:rsidR="000172F3" w:rsidRPr="005F42CB" w:rsidTr="00AA2B6A">
        <w:trPr>
          <w:cantSplit/>
        </w:trPr>
        <w:tc>
          <w:tcPr>
            <w:tcW w:w="2828" w:type="dxa"/>
          </w:tcPr>
          <w:p w:rsidR="000172F3" w:rsidRPr="005F42CB" w:rsidRDefault="000172F3" w:rsidP="000172F3">
            <w:pPr>
              <w:keepNext/>
              <w:spacing w:after="0" w:line="240" w:lineRule="auto"/>
              <w:outlineLvl w:val="1"/>
              <w:rPr>
                <w:rFonts w:ascii="Times New Roman" w:hAnsi="Times New Roman"/>
                <w:b/>
                <w:bCs/>
                <w:sz w:val="20"/>
                <w:szCs w:val="20"/>
              </w:rPr>
            </w:pPr>
            <w:r w:rsidRPr="005F42CB">
              <w:rPr>
                <w:rFonts w:ascii="Times New Roman" w:hAnsi="Times New Roman"/>
                <w:b/>
                <w:bCs/>
                <w:sz w:val="20"/>
                <w:szCs w:val="20"/>
              </w:rPr>
              <w:t>Итого</w:t>
            </w:r>
          </w:p>
        </w:tc>
        <w:tc>
          <w:tcPr>
            <w:tcW w:w="566"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67"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288</w:t>
            </w:r>
          </w:p>
        </w:tc>
        <w:tc>
          <w:tcPr>
            <w:tcW w:w="575"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66</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12</w:t>
            </w:r>
          </w:p>
        </w:tc>
        <w:tc>
          <w:tcPr>
            <w:tcW w:w="567" w:type="dxa"/>
            <w:gridSpan w:val="2"/>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33</w:t>
            </w:r>
          </w:p>
        </w:tc>
        <w:tc>
          <w:tcPr>
            <w:tcW w:w="567"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8</w:t>
            </w:r>
          </w:p>
        </w:tc>
        <w:tc>
          <w:tcPr>
            <w:tcW w:w="426"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425" w:type="dxa"/>
            <w:gridSpan w:val="2"/>
          </w:tcPr>
          <w:p w:rsidR="000172F3" w:rsidRPr="005F42CB" w:rsidRDefault="000172F3" w:rsidP="000172F3">
            <w:pPr>
              <w:spacing w:after="0" w:line="240" w:lineRule="auto"/>
              <w:jc w:val="center"/>
              <w:rPr>
                <w:rFonts w:ascii="Times New Roman" w:hAnsi="Times New Roman"/>
                <w:b/>
                <w:bCs/>
                <w:sz w:val="20"/>
                <w:szCs w:val="20"/>
              </w:rPr>
            </w:pPr>
          </w:p>
        </w:tc>
        <w:tc>
          <w:tcPr>
            <w:tcW w:w="421"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p>
        </w:tc>
        <w:tc>
          <w:tcPr>
            <w:tcW w:w="569"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103</w:t>
            </w:r>
          </w:p>
        </w:tc>
        <w:tc>
          <w:tcPr>
            <w:tcW w:w="568" w:type="dxa"/>
            <w:shd w:val="clear" w:color="auto" w:fill="D9D9D9"/>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24</w:t>
            </w:r>
          </w:p>
        </w:tc>
        <w:tc>
          <w:tcPr>
            <w:tcW w:w="568" w:type="dxa"/>
          </w:tcPr>
          <w:p w:rsidR="000172F3" w:rsidRPr="005F42CB" w:rsidRDefault="000172F3" w:rsidP="000172F3">
            <w:pPr>
              <w:spacing w:after="0" w:line="240" w:lineRule="auto"/>
              <w:jc w:val="center"/>
              <w:rPr>
                <w:rFonts w:ascii="Times New Roman" w:hAnsi="Times New Roman"/>
                <w:b/>
                <w:bCs/>
                <w:sz w:val="20"/>
                <w:szCs w:val="20"/>
              </w:rPr>
            </w:pPr>
            <w:r w:rsidRPr="005F42CB">
              <w:rPr>
                <w:rFonts w:ascii="Times New Roman" w:hAnsi="Times New Roman"/>
                <w:b/>
                <w:bCs/>
                <w:sz w:val="20"/>
                <w:szCs w:val="20"/>
              </w:rPr>
              <w:t>113</w:t>
            </w:r>
          </w:p>
        </w:tc>
        <w:tc>
          <w:tcPr>
            <w:tcW w:w="567" w:type="dxa"/>
            <w:shd w:val="clear" w:color="auto" w:fill="D9D9D9"/>
          </w:tcPr>
          <w:p w:rsidR="000172F3" w:rsidRPr="005F42CB" w:rsidRDefault="000172F3" w:rsidP="00481D5E">
            <w:pPr>
              <w:spacing w:after="0" w:line="240" w:lineRule="auto"/>
              <w:jc w:val="center"/>
              <w:rPr>
                <w:rFonts w:ascii="Times New Roman" w:hAnsi="Times New Roman"/>
                <w:b/>
                <w:bCs/>
                <w:sz w:val="20"/>
                <w:szCs w:val="20"/>
              </w:rPr>
            </w:pPr>
            <w:r w:rsidRPr="005F42CB">
              <w:rPr>
                <w:rFonts w:ascii="Times New Roman" w:hAnsi="Times New Roman"/>
                <w:b/>
                <w:bCs/>
                <w:sz w:val="20"/>
                <w:szCs w:val="20"/>
              </w:rPr>
              <w:t>2</w:t>
            </w:r>
            <w:r w:rsidR="00481D5E">
              <w:rPr>
                <w:rFonts w:ascii="Times New Roman" w:hAnsi="Times New Roman"/>
                <w:b/>
                <w:bCs/>
                <w:sz w:val="20"/>
                <w:szCs w:val="20"/>
                <w:lang w:val="en-US"/>
              </w:rPr>
              <w:t>4</w:t>
            </w:r>
            <w:r w:rsidRPr="005F42CB">
              <w:rPr>
                <w:rFonts w:ascii="Times New Roman" w:hAnsi="Times New Roman"/>
                <w:b/>
                <w:bCs/>
                <w:sz w:val="20"/>
                <w:szCs w:val="20"/>
              </w:rPr>
              <w:t>6</w:t>
            </w:r>
          </w:p>
        </w:tc>
      </w:tr>
    </w:tbl>
    <w:p w:rsidR="00AA2B6A" w:rsidRPr="00E509C9" w:rsidRDefault="00AA2B6A" w:rsidP="005F5E0A">
      <w:pPr>
        <w:rPr>
          <w:rFonts w:ascii="Times New Roman" w:hAnsi="Times New Roman"/>
          <w:i/>
          <w:color w:val="FF0000"/>
          <w:sz w:val="20"/>
          <w:szCs w:val="20"/>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1.1. Предмет и основные понятия теории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История становления общей теории и методики физической культуры и спорта, ее интегрирующая роль и место в дисциплинах направления «физическая культура»; понятийный аппарат теории физической культуры и спорта; методология обобщающих теоретических исследований по проблематике физической культуры и спорта.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1.2. Физическая культура и ее специфическое содержание.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Функции физической культуры; формы и компоненты физической культуры; </w:t>
      </w:r>
      <w:r>
        <w:rPr>
          <w:rFonts w:ascii="Times New Roman" w:hAnsi="Times New Roman"/>
          <w:sz w:val="24"/>
          <w:szCs w:val="24"/>
        </w:rPr>
        <w:t xml:space="preserve">правовые, организационные, </w:t>
      </w:r>
      <w:r w:rsidRPr="005A5D87">
        <w:rPr>
          <w:rFonts w:ascii="Times New Roman" w:hAnsi="Times New Roman"/>
          <w:sz w:val="24"/>
          <w:szCs w:val="24"/>
        </w:rPr>
        <w:t>научно-методические и программно-нормативные основы системы физического воспитания.</w:t>
      </w:r>
      <w:r>
        <w:rPr>
          <w:rFonts w:ascii="Times New Roman" w:hAnsi="Times New Roman"/>
          <w:sz w:val="24"/>
          <w:szCs w:val="24"/>
        </w:rPr>
        <w:t xml:space="preserve"> Здоровье человека, его компоненты. Занятия физической культурой и здоровый образ жизни.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2.1. Средства физического воспитания. Эффекты и компоненты нагрузки.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средств физического воспитания; физические упражнения - как основное средство физического воспитания; историческая обусловленность возникновения и развития физических упражнений; их форма и содержание; техника физических упражнений; основные характеристики техники физических упражнений; эффекты упражнения.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Нагрузка в процессе упражнения (компоненты и критерии оценки). Отдых как компонент физической нагрузки; типы интервалов отдыха.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2.2 Методы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Систематика методов физического воспитания; общепедагогические методы, используемые в физическом воспитании; методы строго peгламентированного упражнения; игровой и соревновательный методы.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2.3. Принципы, регламентирующие деятельность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Наиболее общие принципы физического воспитания (всестороннего гармонического развития; связи физического воспитания с трудовой и оборонной практикой; оздоровительной направленности.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Общеметодические (дидактические) принципы физического воспитания (сознательности и активности, наглядности, доступности и индивидуальности, систематичности, динамичности);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Принципы, выражающие специфические закономерности построения физического воспитания (непрерывность процесса физического воспитания, систематическое чередование нагрузок и отдыха, прогрессирования тренирующих воздействий, цикличности).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2.4. Теория и технология обучения двигательным действиям.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Закономерности формирования двигательных умений и навыков; задачи и общий порядок процесса обучения; этап начального разучивания двигательного действия; этап углубленного разучивания двигательного действия; этап результирующей отработки двигательного действия; проблемы перестройки двигательного навыка.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w:t>
      </w:r>
      <w:r>
        <w:rPr>
          <w:rFonts w:ascii="Times New Roman" w:hAnsi="Times New Roman"/>
          <w:sz w:val="24"/>
          <w:szCs w:val="24"/>
        </w:rPr>
        <w:t>-</w:t>
      </w:r>
      <w:r w:rsidRPr="005A5D87">
        <w:rPr>
          <w:rFonts w:ascii="Times New Roman" w:hAnsi="Times New Roman"/>
          <w:sz w:val="24"/>
          <w:szCs w:val="24"/>
        </w:rPr>
        <w:t>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Теория и технология развивающего воздействия на физические качества индивида. Сущность, виды, режимы проявления силовых способностей; способы оценки уровня развития силовых способностей; задачи, средства и определяющие черты методики воспитания силовых способностей; основные методические направления развития силовых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задачи и факторы, определяющие проявление и развитие скоростных способностей; комплексный характер проявления скоростных способностей; задачи, средства и определяющие черты методики воспитания двигательных реакций; быстроты одиночного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Задачи, средства и определяющие черты методики воспитания скоростно-силовых способностей; методические направления развития скоростно-силовых способностей и способы их оценки.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2.6. Воспитание выносливости.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типы выносливости; факторы, определяющие проявление и развитие выносливости; способы оценки уровня развития выносливости. Задачи, средства и отличительные черты методики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2.7. Воспитание двигательно-координационных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Сущность и факторы, определяющие проявление и развитие координационных способностей; виды координационных способностей. Задачи, средства и отличительные черты методики воспитания координационных способностей.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Пути развития способностей поддерживать равновесие; к рациональному мышечному расслаблению; точно соблюдать и регулировать пространственные и временные параметры движения.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2.8. Развитие гибкости.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Формирование правильной осанки и телосложения. Сущность и виды гибкости; факторы, определяющие проявление и развитие гибкости; задачи, средства, методы и режимы развития гибкости.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правильной осанки; факторы, определяющие осанку; виды нарушений осанки. Средства и особенности методики формирования правильной осанки. Регулирование активной и пассивной массы тела.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3.1. Формы построения занятий в физическом воспитании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Разнообразие и общие черты построения занятий.</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Урочные и неурочные формы занятий (значение, логика построения, анализ).</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3.2. Планирование и контроль в физическом воспитании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Особенности форм, способов перспективного, этапного и краткосрочного планирования. Педагогический контроль и учет в физическом воспитании. Особенности и методы оперативного, текущего и этапного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203C00"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hAnsi="Times New Roman"/>
          <w:sz w:val="24"/>
          <w:szCs w:val="24"/>
        </w:rPr>
        <w:t>4.1. Связь различных видов воспитания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Основные факторы направленного формирования личности. Ведущая роль специалиста физического воспитания; требования к личности преподавателя (тренера) как воспитателя. Роль коллектива и самовоспитания в процессе формирования личности.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Реализация различных видов воспитания (нравственного, идейного, трудового, эстетического, интеллектуального) в процессе физического воспитания.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4.2 Физическое воспитание детей дошкольного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Значение и задачи физического воспитания детей дошкольного возраста. Возрастные особенности физического развития дошкольников. Формы занятий физическими упражнениями. Особенности методики физического воспитания дошкольников.</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4.3 Физическое воспитание детей школьного возраста.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Физическое воспитание в средних специальных учебных заведениях. Значение, задачи, средства и методы физического воспитания детей школьного возраста. Формы организации физического воспитания школьников.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Урок - как основная форма занятий физическими упражнениями; структура урока. Особенности физического воспитания детей младшего, среднего, и старшего школьного возраста. Учет сенситивных периодов развития двигательных качеств в тренировке школьников. Физическое воспитание детей с ослабленным здоровьем.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Особенности физического воспитания в средних специальных учебных заведениях.</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4.4 Физическое воспитание студенческой молодежи. Физическое воспитание взрослого населения.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 xml:space="preserve">Значение и задачи, программа и формы физического воспитания студенческой молодежи. </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Социальное значение и задачи физического воспитания взрослого населения. Особенности физической подготовленности лиц молодого, зрелого и старшего возраста.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Контроль за здоровьем и уровнем подготовленности занимающихся. ППФП и физическая культура.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5.1. Технология разработки документов планирования по физическому воспитанию.</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Предпосылки к планированию работы по физическому воспитанию в школе. Общий план работы по физическому воспитанию в школе. Годовой план-график учебного процесса физического воспитания. Поурочный тематический план на четверть. План конспект урока.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5.2. Педагогический контроль проведения уроков физической культуры: Предпосылки и задачи контроля. Хронометрирование урока физкультуры. Определение динамики пульса на уроке физической культуры. Педагогические наблюдения и анализ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6.1. Теоретико-методические основы оздоровительной и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Понятия здоровья и патологии. Общая характеристика оздоровительной физической культуры. Содержательные основы оздоровительной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Общая характеристика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6.2. Спортивная тренировка на разных этапах подготовки.</w:t>
      </w:r>
    </w:p>
    <w:p w:rsidR="00AA2B6A" w:rsidRPr="005A5D87" w:rsidRDefault="00AA2B6A" w:rsidP="00AA2B6A">
      <w:pPr>
        <w:spacing w:after="0" w:line="240" w:lineRule="auto"/>
        <w:ind w:firstLine="709"/>
        <w:jc w:val="both"/>
        <w:rPr>
          <w:rFonts w:ascii="Times New Roman" w:hAnsi="Times New Roman"/>
          <w:sz w:val="24"/>
          <w:szCs w:val="24"/>
        </w:rPr>
      </w:pPr>
      <w:r w:rsidRPr="005A5D87">
        <w:rPr>
          <w:rFonts w:ascii="Times New Roman" w:hAnsi="Times New Roman"/>
          <w:sz w:val="24"/>
          <w:szCs w:val="24"/>
        </w:rPr>
        <w:lastRenderedPageBreak/>
        <w:t>Средства и методы спортивной тренировки. Ориентация и отбор в спорте. Особенности становления спортивной формы.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кондиционно-оздоровительной тренировки. Средства и методы оздоровительной тренировки.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спортивной тренировки.</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6.3. Характеристика физкультурно-оздоровительных методик и систем.</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Оздоровительная ходьба. Оздоровительный бег. Оздоровительное плавание. Оздоровительная аэробика. Виды оздоровительных гимнастик.</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6.4. Оценка состояния здоровья и физической подготовленности занимающихся.</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sidRPr="005A5D87">
        <w:rPr>
          <w:rFonts w:ascii="Times New Roman" w:hAnsi="Times New Roman"/>
          <w:sz w:val="24"/>
          <w:szCs w:val="24"/>
        </w:rPr>
        <w:t>Методики оценки состояния сердечнососудистой системы. Методики оценки состояния дыхательной системы. Оценка состояния регуляторных систем организма. Методы оценки состояния опорно-двигательного аппарата. Способы оценки физической подготовленности занимающихся.</w:t>
      </w:r>
    </w:p>
    <w:p w:rsidR="005E4FA2" w:rsidRDefault="005E4FA2" w:rsidP="00AA2B6A">
      <w:pPr>
        <w:spacing w:after="0"/>
        <w:jc w:val="both"/>
        <w:rPr>
          <w:rFonts w:ascii="Times New Roman" w:hAnsi="Times New Roman"/>
          <w:sz w:val="24"/>
          <w:szCs w:val="24"/>
        </w:rPr>
      </w:pPr>
    </w:p>
    <w:p w:rsidR="0043159F" w:rsidRPr="00E20A7B" w:rsidRDefault="0043159F" w:rsidP="00AA2B6A">
      <w:pPr>
        <w:spacing w:after="0"/>
        <w:jc w:val="both"/>
        <w:rPr>
          <w:rFonts w:ascii="Times New Roman" w:hAnsi="Times New Roman"/>
          <w:i/>
          <w:sz w:val="24"/>
          <w:szCs w:val="24"/>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Pr="00E20A7B">
        <w:rPr>
          <w:rFonts w:ascii="Times New Roman" w:hAnsi="Times New Roman"/>
          <w:sz w:val="24"/>
          <w:szCs w:val="24"/>
        </w:rPr>
        <w:t xml:space="preserve">рамках </w:t>
      </w:r>
      <w:r w:rsidR="00E20A7B" w:rsidRPr="00E20A7B">
        <w:rPr>
          <w:rFonts w:ascii="Times New Roman" w:hAnsi="Times New Roman"/>
          <w:sz w:val="24"/>
          <w:szCs w:val="24"/>
        </w:rPr>
        <w:t xml:space="preserve">занятий семинарского типа. </w:t>
      </w:r>
    </w:p>
    <w:p w:rsidR="00701ACF" w:rsidRPr="00F52D95" w:rsidRDefault="0043159F" w:rsidP="001A7BD8">
      <w:pPr>
        <w:spacing w:after="0"/>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00E20A7B">
        <w:rPr>
          <w:rFonts w:ascii="Times New Roman" w:hAnsi="Times New Roman"/>
          <w:sz w:val="24"/>
          <w:szCs w:val="24"/>
        </w:rPr>
        <w:t>форме экзамена.</w:t>
      </w:r>
    </w:p>
    <w:p w:rsidR="00786EFA" w:rsidRDefault="00786EFA" w:rsidP="008D7FDC">
      <w:pPr>
        <w:jc w:val="both"/>
        <w:rPr>
          <w:rFonts w:ascii="Times New Roman" w:hAnsi="Times New Roman"/>
          <w:i/>
          <w:sz w:val="18"/>
          <w:szCs w:val="18"/>
        </w:rPr>
      </w:pPr>
    </w:p>
    <w:p w:rsidR="00DA5574" w:rsidRDefault="00F64CB8" w:rsidP="00E20A7B">
      <w:pPr>
        <w:numPr>
          <w:ilvl w:val="0"/>
          <w:numId w:val="13"/>
        </w:numPr>
        <w:spacing w:after="0"/>
        <w:ind w:right="-426"/>
        <w:jc w:val="both"/>
        <w:rPr>
          <w:rFonts w:ascii="Times New Roman" w:hAnsi="Times New Roman"/>
          <w:sz w:val="18"/>
          <w:szCs w:val="18"/>
        </w:rPr>
      </w:pPr>
      <w:r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r w:rsidRPr="00F52D95">
        <w:rPr>
          <w:rFonts w:ascii="Times New Roman" w:hAnsi="Times New Roman"/>
          <w:b/>
          <w:sz w:val="18"/>
          <w:szCs w:val="18"/>
        </w:rPr>
        <w:t xml:space="preserve"> </w:t>
      </w:r>
    </w:p>
    <w:p w:rsidR="00E20A7B" w:rsidRDefault="00E20A7B" w:rsidP="00E20A7B">
      <w:pPr>
        <w:spacing w:after="0"/>
        <w:ind w:left="720" w:right="-426"/>
        <w:jc w:val="both"/>
        <w:rPr>
          <w:rFonts w:ascii="Times New Roman" w:hAnsi="Times New Roman"/>
          <w:sz w:val="18"/>
          <w:szCs w:val="18"/>
        </w:rPr>
      </w:pPr>
    </w:p>
    <w:p w:rsidR="00AA2B6A" w:rsidRPr="00AA2B6A" w:rsidRDefault="00AA2B6A" w:rsidP="00AA2B6A">
      <w:pPr>
        <w:spacing w:after="0" w:line="240" w:lineRule="auto"/>
        <w:ind w:firstLine="709"/>
        <w:jc w:val="both"/>
        <w:rPr>
          <w:rFonts w:ascii="Times New Roman" w:hAnsi="Times New Roman"/>
          <w:sz w:val="24"/>
          <w:szCs w:val="24"/>
        </w:rPr>
      </w:pPr>
      <w:r w:rsidRPr="00AA2B6A">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Аудиторная самостоятельная работа осуществляется в форме самостоятельных работ на занятиях (контроль знания студентами основных терминов и понятий курса) и тестирования. </w:t>
      </w:r>
    </w:p>
    <w:p w:rsidR="00AA2B6A" w:rsidRP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AA2B6A">
        <w:rPr>
          <w:rFonts w:ascii="Times New Roman" w:hAnsi="Times New Roman"/>
          <w:sz w:val="24"/>
          <w:szCs w:val="24"/>
        </w:rPr>
        <w:t>Внеаудиторная самостоятельная работа осуществляется в следующих формах:</w:t>
      </w:r>
    </w:p>
    <w:p w:rsidR="00AA2B6A" w:rsidRPr="00AA2B6A"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практическим занятиям;</w:t>
      </w:r>
    </w:p>
    <w:p w:rsidR="00AA2B6A" w:rsidRPr="00AA2B6A" w:rsidRDefault="00AA2B6A" w:rsidP="00AA2B6A">
      <w:pPr>
        <w:numPr>
          <w:ilvl w:val="0"/>
          <w:numId w:val="3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к контрольным мероприятиям (тестам, устным опросам, экзамену);</w:t>
      </w:r>
    </w:p>
    <w:p w:rsidR="00AA2B6A" w:rsidRPr="00AA2B6A"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подготовка докладов;</w:t>
      </w:r>
    </w:p>
    <w:p w:rsidR="00AA2B6A" w:rsidRPr="00AA2B6A" w:rsidRDefault="00AA2B6A" w:rsidP="00AA2B6A">
      <w:pPr>
        <w:numPr>
          <w:ilvl w:val="0"/>
          <w:numId w:val="34"/>
        </w:numPr>
        <w:spacing w:after="0" w:line="240" w:lineRule="auto"/>
        <w:ind w:left="0" w:firstLine="709"/>
        <w:jc w:val="both"/>
        <w:rPr>
          <w:rFonts w:ascii="Times New Roman" w:hAnsi="Times New Roman"/>
          <w:sz w:val="24"/>
          <w:szCs w:val="24"/>
        </w:rPr>
      </w:pPr>
      <w:r w:rsidRPr="00AA2B6A">
        <w:rPr>
          <w:rFonts w:ascii="Times New Roman" w:hAnsi="Times New Roman"/>
          <w:sz w:val="24"/>
          <w:szCs w:val="24"/>
        </w:rPr>
        <w:t>написание курсовой работы.</w:t>
      </w:r>
    </w:p>
    <w:p w:rsidR="00AA2B6A" w:rsidRPr="00AA2B6A" w:rsidRDefault="00AA2B6A" w:rsidP="00AA2B6A">
      <w:pPr>
        <w:keepNext/>
        <w:widowControl w:val="0"/>
        <w:spacing w:after="0" w:line="240" w:lineRule="auto"/>
        <w:ind w:firstLine="709"/>
        <w:jc w:val="center"/>
        <w:rPr>
          <w:rFonts w:ascii="Times New Roman" w:hAnsi="Times New Roman"/>
          <w:bCs/>
          <w:sz w:val="24"/>
          <w:szCs w:val="24"/>
        </w:rPr>
      </w:pPr>
      <w:r w:rsidRPr="00AA2B6A">
        <w:rPr>
          <w:rFonts w:ascii="Times New Roman" w:hAnsi="Times New Roman"/>
          <w:bCs/>
          <w:sz w:val="24"/>
          <w:szCs w:val="24"/>
        </w:rPr>
        <w:t>Формы внеаудиторной самостоятельной работы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736"/>
        <w:gridCol w:w="2520"/>
      </w:tblGrid>
      <w:tr w:rsidR="00AA2B6A" w:rsidRPr="00AA2B6A" w:rsidTr="00AA2B6A">
        <w:tc>
          <w:tcPr>
            <w:tcW w:w="288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Темы для самостоятельного изучения</w:t>
            </w:r>
          </w:p>
        </w:tc>
        <w:tc>
          <w:tcPr>
            <w:tcW w:w="4736"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Задания для самостоятельной работы</w:t>
            </w:r>
          </w:p>
        </w:tc>
        <w:tc>
          <w:tcPr>
            <w:tcW w:w="2520" w:type="dxa"/>
          </w:tcPr>
          <w:p w:rsidR="00AA2B6A" w:rsidRPr="00AA2B6A" w:rsidRDefault="00AA2B6A" w:rsidP="00AA2B6A">
            <w:pPr>
              <w:autoSpaceDE w:val="0"/>
              <w:autoSpaceDN w:val="0"/>
              <w:adjustRightInd w:val="0"/>
              <w:jc w:val="center"/>
              <w:rPr>
                <w:rFonts w:ascii="Times New Roman" w:hAnsi="Times New Roman"/>
              </w:rPr>
            </w:pPr>
            <w:r w:rsidRPr="00AA2B6A">
              <w:rPr>
                <w:rFonts w:ascii="Times New Roman" w:hAnsi="Times New Roman"/>
              </w:rPr>
              <w:t>Формы контроля и оценки усвоения тем</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i/>
              </w:rPr>
            </w:pPr>
            <w:r w:rsidRPr="00AA2B6A">
              <w:rPr>
                <w:rFonts w:ascii="Times New Roman" w:hAnsi="Times New Roman"/>
                <w:i/>
              </w:rPr>
              <w:t>Раздел 1. «Введение в теорию и методику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Предмет и основные понятия теории физической культуры</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Физическая культура и ее специфическое содержание</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rPr>
          <w:trHeight w:val="123"/>
        </w:trPr>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2 «Основы теории и методики физической культуры»</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Средства физического воспитания. Эффекты и компоненты нагрузки.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Методы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3. Принципы, регламентирующие </w:t>
            </w:r>
            <w:r w:rsidRPr="00AA2B6A">
              <w:rPr>
                <w:rFonts w:ascii="Times New Roman" w:hAnsi="Times New Roman"/>
              </w:rPr>
              <w:lastRenderedPageBreak/>
              <w:t>деятельность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литературы, интернет- ресурсов. Подготовка к </w:t>
            </w:r>
            <w:r w:rsidRPr="00AA2B6A">
              <w:rPr>
                <w:rFonts w:ascii="Times New Roman" w:hAnsi="Times New Roman"/>
              </w:rPr>
              <w:lastRenderedPageBreak/>
              <w:t xml:space="preserve">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Теория и технология обучения двигательным действиям.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6. Воспитание выносливости.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7. Воспитание двигательно-координационных способностей</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rPr>
          <w:trHeight w:val="173"/>
        </w:trPr>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8. Развитие гибкости.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3. «Основы планирования и контроля процесса физического воспитания»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Формы построения занятий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интернет- ресурсов. Подготовка к практическому занятию.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Планирование и контроль в физическом воспитании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4. «Методические основы профилирования физкультурных занятий в зависимости от возраста и других особенностей занимающихся»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Связь различных видов воспитания в процессе физического воспитания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Физическое воспитание детей дошкольного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Физическое воспитание детей школьного возраста.</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Физическое воспитание студенческой молодежи. Физическое воспитание взрослого населения.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t>Раздел 5. «Технология разработки основных документов планирования физического воспитания и документов контроля».</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Технология разработки документов планирования по физическому воспитанию.</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Тема 2. Педагогический </w:t>
            </w:r>
            <w:r w:rsidRPr="00AA2B6A">
              <w:rPr>
                <w:rFonts w:ascii="Times New Roman" w:hAnsi="Times New Roman"/>
              </w:rPr>
              <w:lastRenderedPageBreak/>
              <w:t>контроль проведения уроков физической культуры: предпосылки и задачи контроля.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Изучение материалов лекции, рекомендуемой </w:t>
            </w:r>
            <w:r w:rsidRPr="00AA2B6A">
              <w:rPr>
                <w:rFonts w:ascii="Times New Roman" w:hAnsi="Times New Roman"/>
              </w:rPr>
              <w:lastRenderedPageBreak/>
              <w:t>литературы, нормативных источников,  интернет- ресурсов. Подготовка к тестам.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lastRenderedPageBreak/>
              <w:t xml:space="preserve">Устный опрос, тест, </w:t>
            </w:r>
            <w:r w:rsidRPr="00AA2B6A">
              <w:rPr>
                <w:rFonts w:ascii="Times New Roman" w:hAnsi="Times New Roman"/>
              </w:rPr>
              <w:lastRenderedPageBreak/>
              <w:t>доклад, практическое задание</w:t>
            </w:r>
          </w:p>
        </w:tc>
      </w:tr>
      <w:tr w:rsidR="00AA2B6A" w:rsidRPr="00AA2B6A" w:rsidTr="00AA2B6A">
        <w:tc>
          <w:tcPr>
            <w:tcW w:w="10136" w:type="dxa"/>
            <w:gridSpan w:val="3"/>
          </w:tcPr>
          <w:p w:rsidR="00AA2B6A" w:rsidRPr="00AA2B6A" w:rsidRDefault="00AA2B6A" w:rsidP="00AA2B6A">
            <w:pPr>
              <w:autoSpaceDE w:val="0"/>
              <w:autoSpaceDN w:val="0"/>
              <w:adjustRightInd w:val="0"/>
              <w:spacing w:after="0" w:line="240" w:lineRule="auto"/>
              <w:jc w:val="center"/>
              <w:rPr>
                <w:rFonts w:ascii="Times New Roman" w:hAnsi="Times New Roman"/>
              </w:rPr>
            </w:pPr>
            <w:r w:rsidRPr="00AA2B6A">
              <w:rPr>
                <w:rFonts w:ascii="Times New Roman" w:hAnsi="Times New Roman"/>
                <w:i/>
              </w:rPr>
              <w:lastRenderedPageBreak/>
              <w:t>Раздел 6. «Физкультурно-кондиционная и спортивная тренировка»</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1. Теоретико-методические основы оздоровительной и спортивной тренировки.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2. Спортивная тренировка на разных этапах подготовки.</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 xml:space="preserve">Изучение материалов лекции, рекомендуемой литературы, нормативных источников,  интернет- ресурсов. Подготовка к тестам. </w:t>
            </w:r>
          </w:p>
        </w:tc>
        <w:tc>
          <w:tcPr>
            <w:tcW w:w="2520" w:type="dxa"/>
          </w:tcPr>
          <w:p w:rsidR="00AA2B6A" w:rsidRPr="00AA2B6A" w:rsidRDefault="00AA2B6A" w:rsidP="00AA2B6A">
            <w:pPr>
              <w:autoSpaceDE w:val="0"/>
              <w:autoSpaceDN w:val="0"/>
              <w:adjustRightInd w:val="0"/>
              <w:rPr>
                <w:rFonts w:ascii="Times New Roman" w:hAnsi="Times New Roman"/>
              </w:rPr>
            </w:pPr>
            <w:r w:rsidRPr="00AA2B6A">
              <w:rPr>
                <w:rFonts w:ascii="Times New Roman" w:hAnsi="Times New Roman"/>
              </w:rPr>
              <w:t>Устный опрос, тест,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3. Характеристика физкультурно-оздоровительных методик и систем.</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доклада</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доклад, практическое задание</w:t>
            </w:r>
          </w:p>
        </w:tc>
      </w:tr>
      <w:tr w:rsidR="00AA2B6A" w:rsidRPr="00AA2B6A" w:rsidTr="00AA2B6A">
        <w:tc>
          <w:tcPr>
            <w:tcW w:w="288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Тема 4. Оценка состояния здоровья и физической подготовленности занимающихся.</w:t>
            </w:r>
          </w:p>
        </w:tc>
        <w:tc>
          <w:tcPr>
            <w:tcW w:w="4736"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Изучение материалов лекции, рекомендуемой литературы, нормативных источников,  интернет- ресурсов. Подготовка к практическому занятию</w:t>
            </w:r>
          </w:p>
        </w:tc>
        <w:tc>
          <w:tcPr>
            <w:tcW w:w="2520" w:type="dxa"/>
          </w:tcPr>
          <w:p w:rsidR="00AA2B6A" w:rsidRPr="00AA2B6A" w:rsidRDefault="00AA2B6A" w:rsidP="00AA2B6A">
            <w:pPr>
              <w:autoSpaceDE w:val="0"/>
              <w:autoSpaceDN w:val="0"/>
              <w:adjustRightInd w:val="0"/>
              <w:spacing w:after="0" w:line="240" w:lineRule="auto"/>
              <w:rPr>
                <w:rFonts w:ascii="Times New Roman" w:hAnsi="Times New Roman"/>
              </w:rPr>
            </w:pPr>
            <w:r w:rsidRPr="00AA2B6A">
              <w:rPr>
                <w:rFonts w:ascii="Times New Roman" w:hAnsi="Times New Roman"/>
              </w:rPr>
              <w:t>Устный опрос, оценка работы на практическом занятии</w:t>
            </w:r>
          </w:p>
        </w:tc>
      </w:tr>
    </w:tbl>
    <w:p w:rsidR="00DA5574" w:rsidRDefault="00DA5574" w:rsidP="00DA5574">
      <w:pPr>
        <w:spacing w:after="0"/>
        <w:ind w:left="-142" w:right="-426"/>
        <w:jc w:val="both"/>
        <w:rPr>
          <w:rFonts w:ascii="Times New Roman" w:hAnsi="Times New Roman"/>
          <w:sz w:val="18"/>
          <w:szCs w:val="18"/>
        </w:rPr>
      </w:pPr>
    </w:p>
    <w:p w:rsidR="00C2780B" w:rsidRDefault="00C2780B" w:rsidP="00DA5574">
      <w:pPr>
        <w:spacing w:after="0"/>
        <w:ind w:left="-142" w:right="-426"/>
        <w:jc w:val="both"/>
        <w:rPr>
          <w:rFonts w:ascii="Times New Roman" w:hAnsi="Times New Roman"/>
          <w:sz w:val="18"/>
          <w:szCs w:val="18"/>
        </w:rPr>
      </w:pPr>
    </w:p>
    <w:p w:rsidR="005F42CB" w:rsidRDefault="005F42CB" w:rsidP="00DA5574">
      <w:pPr>
        <w:spacing w:after="0"/>
        <w:ind w:left="-142"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минимальных умений . Невозможность оценить наличие умений вследствие </w:t>
            </w:r>
            <w:r w:rsidRPr="00F52D95">
              <w:rPr>
                <w:rFonts w:ascii="Times New Roman" w:hAnsi="Times New Roman"/>
                <w:color w:val="000000"/>
                <w:sz w:val="18"/>
                <w:szCs w:val="18"/>
              </w:rPr>
              <w:lastRenderedPageBreak/>
              <w:t>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основные умения. Решены типовые  задачи с негрубыми </w:t>
            </w:r>
            <w:r w:rsidRPr="00F52D95">
              <w:rPr>
                <w:rFonts w:ascii="Times New Roman" w:hAnsi="Times New Roman"/>
                <w:color w:val="000000"/>
                <w:sz w:val="18"/>
                <w:szCs w:val="18"/>
              </w:rPr>
              <w:lastRenderedPageBreak/>
              <w:t xml:space="preserve">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с негрубыми </w:t>
            </w:r>
            <w:r w:rsidRPr="00F52D95">
              <w:rPr>
                <w:rFonts w:ascii="Times New Roman" w:hAnsi="Times New Roman"/>
                <w:color w:val="000000"/>
                <w:sz w:val="18"/>
                <w:szCs w:val="18"/>
              </w:rPr>
              <w:lastRenderedPageBreak/>
              <w:t>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 Выполнены все </w:t>
            </w:r>
            <w:r w:rsidRPr="00F52D95">
              <w:rPr>
                <w:rFonts w:ascii="Times New Roman" w:hAnsi="Times New Roman"/>
                <w:color w:val="000000"/>
                <w:sz w:val="18"/>
                <w:szCs w:val="18"/>
              </w:rPr>
              <w:lastRenderedPageBreak/>
              <w:t>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умения,решены все основные задачи с отдельными </w:t>
            </w:r>
            <w:r w:rsidRPr="00F52D95">
              <w:rPr>
                <w:rFonts w:ascii="Times New Roman" w:hAnsi="Times New Roman"/>
                <w:color w:val="000000"/>
                <w:sz w:val="18"/>
                <w:szCs w:val="18"/>
              </w:rPr>
              <w:lastRenderedPageBreak/>
              <w:t>несущественным</w:t>
            </w:r>
            <w:r>
              <w:rPr>
                <w:rFonts w:ascii="Times New Roman" w:hAnsi="Times New Roman"/>
                <w:color w:val="000000"/>
                <w:sz w:val="18"/>
                <w:szCs w:val="18"/>
              </w:rPr>
              <w:t xml:space="preserve"> </w:t>
            </w:r>
            <w:r w:rsidRPr="00F52D95">
              <w:rPr>
                <w:rFonts w:ascii="Times New Roman" w:hAnsi="Times New Roman"/>
                <w:color w:val="000000"/>
                <w:sz w:val="18"/>
                <w:szCs w:val="18"/>
              </w:rPr>
              <w:t xml:space="preserve">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все основные умения,. Решены все основные задачи. Выполнены </w:t>
            </w:r>
            <w:r w:rsidRPr="00F52D95">
              <w:rPr>
                <w:rFonts w:ascii="Times New Roman" w:hAnsi="Times New Roman"/>
                <w:color w:val="000000"/>
                <w:sz w:val="18"/>
                <w:szCs w:val="18"/>
              </w:rPr>
              <w:lastRenderedPageBreak/>
              <w:t>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lastRenderedPageBreak/>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набор 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t xml:space="preserve">Продемонстрирован творческий подход к  решению 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A73F8E" w:rsidRDefault="00A73F8E"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8C7CFA" w:rsidRPr="008C7CFA" w:rsidTr="005378EB">
        <w:trPr>
          <w:trHeight w:val="330"/>
        </w:trPr>
        <w:tc>
          <w:tcPr>
            <w:tcW w:w="3686" w:type="dxa"/>
            <w:gridSpan w:val="2"/>
          </w:tcPr>
          <w:p w:rsidR="008C7CFA" w:rsidRPr="008C7CFA" w:rsidRDefault="008C7CFA" w:rsidP="00090CCB">
            <w:pPr>
              <w:tabs>
                <w:tab w:val="center" w:pos="1238"/>
              </w:tabs>
              <w:spacing w:after="0" w:line="240" w:lineRule="auto"/>
              <w:ind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090CCB">
            <w:pPr>
              <w:spacing w:after="0" w:line="240" w:lineRule="auto"/>
              <w:ind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090CCB">
            <w:pPr>
              <w:spacing w:after="0" w:line="240" w:lineRule="auto"/>
              <w:ind w:firstLine="567"/>
              <w:rPr>
                <w:rFonts w:ascii="Times New Roman" w:hAnsi="Times New Roman"/>
                <w:snapToGrid w:val="0"/>
                <w:sz w:val="24"/>
                <w:szCs w:val="24"/>
              </w:rPr>
            </w:pPr>
          </w:p>
          <w:p w:rsidR="008C7CFA" w:rsidRPr="008C7CFA" w:rsidRDefault="008C7CFA" w:rsidP="00F95B23">
            <w:pPr>
              <w:spacing w:after="0" w:line="240" w:lineRule="auto"/>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F95B23">
            <w:pPr>
              <w:spacing w:after="0" w:line="240" w:lineRule="auto"/>
              <w:ind w:hanging="80"/>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090CCB">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F95B23">
            <w:pPr>
              <w:spacing w:after="0" w:line="240" w:lineRule="auto"/>
              <w:ind w:hanging="80"/>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8C7CFA" w:rsidP="00090CCB">
            <w:pPr>
              <w:spacing w:after="0" w:line="240" w:lineRule="auto"/>
              <w:ind w:firstLine="567"/>
              <w:jc w:val="both"/>
              <w:rPr>
                <w:rFonts w:ascii="Times New Roman" w:hAnsi="Times New Roman"/>
                <w:snapToGrid w:val="0"/>
                <w:sz w:val="24"/>
                <w:szCs w:val="24"/>
              </w:rPr>
            </w:pPr>
          </w:p>
          <w:p w:rsidR="008C7CFA" w:rsidRPr="008C7CFA" w:rsidRDefault="005378EB" w:rsidP="00F95B23">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w:t>
            </w:r>
            <w:r>
              <w:rPr>
                <w:rFonts w:ascii="Times New Roman" w:hAnsi="Times New Roman"/>
                <w:snapToGrid w:val="0"/>
                <w:sz w:val="24"/>
                <w:szCs w:val="24"/>
              </w:rPr>
              <w:t xml:space="preserve"> </w:t>
            </w:r>
            <w:r w:rsidR="008C7CFA" w:rsidRPr="008C7CFA">
              <w:rPr>
                <w:rFonts w:ascii="Times New Roman" w:hAnsi="Times New Roman"/>
                <w:snapToGrid w:val="0"/>
                <w:sz w:val="24"/>
                <w:szCs w:val="24"/>
              </w:rPr>
              <w:t>зачтено</w:t>
            </w:r>
          </w:p>
        </w:tc>
        <w:tc>
          <w:tcPr>
            <w:tcW w:w="2410" w:type="dxa"/>
            <w:shd w:val="clear" w:color="auto" w:fill="auto"/>
          </w:tcPr>
          <w:p w:rsidR="008C7CFA" w:rsidRPr="008C7CFA" w:rsidRDefault="00F95B23" w:rsidP="00F95B23">
            <w:pPr>
              <w:spacing w:after="0" w:line="240" w:lineRule="auto"/>
              <w:ind w:hanging="80"/>
              <w:jc w:val="both"/>
              <w:rPr>
                <w:rFonts w:ascii="Times New Roman" w:hAnsi="Times New Roman"/>
                <w:snapToGrid w:val="0"/>
                <w:sz w:val="24"/>
                <w:szCs w:val="24"/>
              </w:rPr>
            </w:pPr>
            <w:r>
              <w:rPr>
                <w:rFonts w:ascii="Times New Roman" w:hAnsi="Times New Roman"/>
                <w:snapToGrid w:val="0"/>
                <w:sz w:val="24"/>
                <w:szCs w:val="24"/>
              </w:rPr>
              <w:t>Неудовлетворитель</w:t>
            </w:r>
            <w:r w:rsidR="008C7CFA" w:rsidRPr="008C7CFA">
              <w:rPr>
                <w:rFonts w:ascii="Times New Roman" w:hAnsi="Times New Roman"/>
                <w:snapToGrid w:val="0"/>
                <w:sz w:val="24"/>
                <w:szCs w:val="24"/>
              </w:rPr>
              <w:t>но</w:t>
            </w:r>
          </w:p>
          <w:p w:rsidR="008C7CFA" w:rsidRPr="008C7CFA" w:rsidRDefault="008C7CFA" w:rsidP="00F95B23">
            <w:pPr>
              <w:spacing w:after="0" w:line="240" w:lineRule="auto"/>
              <w:ind w:hanging="80"/>
              <w:rPr>
                <w:rFonts w:ascii="Times New Roman" w:hAnsi="Times New Roman"/>
                <w:sz w:val="24"/>
                <w:szCs w:val="24"/>
              </w:rPr>
            </w:pPr>
          </w:p>
          <w:p w:rsidR="008C7CFA" w:rsidRPr="008C7CFA"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8C7CFA" w:rsidRDefault="008C7CFA" w:rsidP="00090CCB">
            <w:pPr>
              <w:spacing w:after="0" w:line="240" w:lineRule="auto"/>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090CCB">
            <w:pPr>
              <w:spacing w:after="0" w:line="240" w:lineRule="auto"/>
              <w:ind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090CCB">
            <w:pPr>
              <w:spacing w:after="0" w:line="240" w:lineRule="auto"/>
              <w:ind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216CF6" w:rsidRDefault="00216CF6" w:rsidP="00216CF6">
      <w:pPr>
        <w:spacing w:line="240" w:lineRule="auto"/>
        <w:rPr>
          <w:rFonts w:ascii="Times New Roman" w:hAnsi="Times New Roman"/>
          <w:b/>
          <w:sz w:val="28"/>
          <w:szCs w:val="28"/>
        </w:rPr>
      </w:pPr>
    </w:p>
    <w:p w:rsidR="00216CF6" w:rsidRPr="00216CF6" w:rsidRDefault="00216CF6" w:rsidP="00216CF6">
      <w:pPr>
        <w:spacing w:line="240" w:lineRule="auto"/>
        <w:jc w:val="center"/>
        <w:rPr>
          <w:rFonts w:ascii="Times New Roman" w:hAnsi="Times New Roman"/>
          <w:b/>
          <w:sz w:val="24"/>
          <w:szCs w:val="24"/>
        </w:rPr>
      </w:pPr>
      <w:r w:rsidRPr="00216CF6">
        <w:rPr>
          <w:rFonts w:ascii="Times New Roman" w:hAnsi="Times New Roman"/>
          <w:b/>
          <w:sz w:val="24"/>
          <w:szCs w:val="24"/>
        </w:rPr>
        <w:lastRenderedPageBreak/>
        <w:t>Методические материалы, оп</w:t>
      </w:r>
      <w:r>
        <w:rPr>
          <w:rFonts w:ascii="Times New Roman" w:hAnsi="Times New Roman"/>
          <w:b/>
          <w:sz w:val="24"/>
          <w:szCs w:val="24"/>
        </w:rPr>
        <w:t>ределяющие процедуры оценивания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Оценка знаний, умений, навыков, характеризующая этапы формирования компетенций по дисциплине «Теория и методика физической культуры» осуществляется в ходе текущего и промежуточного контроля.</w:t>
      </w: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Текущий контроль организуется в формах:</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устного опроса (индивидуального опроса, докладов);</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тестирования;</w:t>
      </w:r>
    </w:p>
    <w:p w:rsidR="00216CF6" w:rsidRPr="00216CF6"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216CF6">
        <w:rPr>
          <w:rFonts w:ascii="Times New Roman" w:hAnsi="Times New Roman"/>
          <w:bCs/>
          <w:sz w:val="24"/>
          <w:szCs w:val="24"/>
        </w:rPr>
        <w:t>выполнение практического задания.</w:t>
      </w:r>
    </w:p>
    <w:p w:rsidR="00216CF6" w:rsidRPr="00216CF6" w:rsidRDefault="00216CF6" w:rsidP="00216CF6">
      <w:pPr>
        <w:autoSpaceDE w:val="0"/>
        <w:spacing w:after="0" w:line="240" w:lineRule="auto"/>
        <w:ind w:firstLine="709"/>
        <w:jc w:val="both"/>
        <w:rPr>
          <w:rFonts w:ascii="Times New Roman" w:hAnsi="Times New Roman"/>
          <w:bCs/>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Устный опрос</w:t>
      </w:r>
      <w:r w:rsidRPr="00216CF6">
        <w:rPr>
          <w:rFonts w:ascii="Times New Roman" w:hAnsi="Times New Roman"/>
          <w:bCs/>
          <w:sz w:val="24"/>
          <w:szCs w:val="24"/>
        </w:rPr>
        <w:t xml:space="preserve"> по основным темам может проводиться в начале практического занятия в течение 15-20 мин. Либо устный опрос проводится в течение практического занятия по заранее выбранной тематике. Выбранный преподавателем студент может отвечать с места либо у доски.</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r w:rsidRPr="00216CF6">
        <w:rPr>
          <w:rFonts w:ascii="Times New Roman" w:hAnsi="Times New Roman"/>
          <w:b/>
          <w:bCs/>
          <w:color w:val="000000"/>
          <w:sz w:val="24"/>
          <w:szCs w:val="24"/>
        </w:rPr>
        <w:t>Доклад</w:t>
      </w:r>
      <w:r w:rsidRPr="00216CF6">
        <w:rPr>
          <w:rFonts w:ascii="Times New Roman" w:hAnsi="Times New Roman"/>
          <w:color w:val="000000"/>
          <w:sz w:val="24"/>
          <w:szCs w:val="24"/>
        </w:rPr>
        <w:t xml:space="preserve"> – представляет собой публичное выступление по представлению полученных результатов решения определенной учебно-исследовательской или научной темы. Выбор темы осуществляется студентом самостоятельно. Подготовка осуществляется во внеаудиторное время. Результаты озвучиваются на практическом занятии, регламент – 7 мин. На выступление. </w:t>
      </w:r>
    </w:p>
    <w:p w:rsidR="00216CF6" w:rsidRPr="00216CF6" w:rsidRDefault="00216CF6" w:rsidP="00216CF6">
      <w:pPr>
        <w:autoSpaceDE w:val="0"/>
        <w:autoSpaceDN w:val="0"/>
        <w:adjustRightInd w:val="0"/>
        <w:spacing w:after="0" w:line="240" w:lineRule="auto"/>
        <w:ind w:firstLine="709"/>
        <w:jc w:val="both"/>
        <w:rPr>
          <w:rFonts w:ascii="Times New Roman" w:hAnsi="Times New Roman"/>
          <w:color w:val="000000"/>
          <w:sz w:val="24"/>
          <w:szCs w:val="24"/>
        </w:rPr>
      </w:pPr>
    </w:p>
    <w:p w:rsidR="00216CF6" w:rsidRPr="00216CF6" w:rsidRDefault="00216CF6" w:rsidP="00216CF6">
      <w:pPr>
        <w:autoSpaceDE w:val="0"/>
        <w:spacing w:after="0" w:line="240" w:lineRule="auto"/>
        <w:ind w:firstLine="709"/>
        <w:jc w:val="both"/>
        <w:rPr>
          <w:rFonts w:ascii="Times New Roman" w:hAnsi="Times New Roman"/>
          <w:bCs/>
          <w:sz w:val="24"/>
          <w:szCs w:val="24"/>
        </w:rPr>
      </w:pPr>
      <w:r w:rsidRPr="00216CF6">
        <w:rPr>
          <w:rFonts w:ascii="Times New Roman" w:hAnsi="Times New Roman"/>
          <w:b/>
          <w:sz w:val="24"/>
          <w:szCs w:val="24"/>
        </w:rPr>
        <w:t>Тест</w:t>
      </w:r>
      <w:r w:rsidRPr="00216CF6">
        <w:rPr>
          <w:rFonts w:ascii="Times New Roman" w:hAnsi="Times New Roman"/>
          <w:bCs/>
          <w:sz w:val="24"/>
          <w:szCs w:val="24"/>
        </w:rPr>
        <w:t xml:space="preserve"> – система стандартизированных заданий, позволяющая автоматизировать процедуру измерения уровня знаний и умений. Тест проводится на практических занятиях. </w:t>
      </w:r>
    </w:p>
    <w:p w:rsidR="00216CF6" w:rsidRPr="00216CF6" w:rsidRDefault="00216CF6" w:rsidP="00216CF6">
      <w:pPr>
        <w:autoSpaceDE w:val="0"/>
        <w:autoSpaceDN w:val="0"/>
        <w:adjustRightInd w:val="0"/>
        <w:spacing w:after="0" w:line="240" w:lineRule="auto"/>
        <w:ind w:firstLine="709"/>
        <w:jc w:val="both"/>
        <w:rPr>
          <w:rFonts w:ascii="Times New Roman" w:hAnsi="Times New Roman"/>
          <w:b/>
          <w:bCs/>
          <w:sz w:val="24"/>
          <w:szCs w:val="24"/>
        </w:rPr>
      </w:pP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Практическое задание (задача)</w:t>
      </w:r>
      <w:r w:rsidRPr="00216CF6">
        <w:rPr>
          <w:rFonts w:ascii="Times New Roman" w:hAnsi="Times New Roman"/>
          <w:sz w:val="24"/>
          <w:szCs w:val="24"/>
        </w:rPr>
        <w:t xml:space="preserve"> –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216CF6" w:rsidRPr="00216CF6"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
          <w:bCs/>
          <w:sz w:val="24"/>
          <w:szCs w:val="24"/>
        </w:rPr>
        <w:t xml:space="preserve">Курсовая работа </w:t>
      </w:r>
      <w:r w:rsidRPr="00216CF6">
        <w:rPr>
          <w:rFonts w:ascii="Times New Roman" w:hAnsi="Times New Roman"/>
          <w:sz w:val="24"/>
          <w:szCs w:val="24"/>
        </w:rPr>
        <w:t>должна иметь следующую структуру: титульный лист, содержание, введение, основную часть,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Титульный лист содержит указания на вуз, факультет (институт), тему, автора (фамилию и инициалы, курс, номер учебной группы), научного руководителя.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 содержании указываются все разделы курсовой работы с указанием номеров страниц, на которых они помещены: введение, главы, заключение, список использованной литературы, приложения.</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Введение является важной частью курсовой работы. В нем должно быть определено следующее актуальность выбранной темы, степень разработанности темы (при этом, необходимо дать общую оценку использованным источникам исследования), цель исследования, задачи, которые необходимо решить для достижения цели, методология исследования. </w:t>
      </w:r>
      <w:r w:rsidRPr="00216CF6">
        <w:rPr>
          <w:rFonts w:ascii="Times New Roman" w:hAnsi="Times New Roman"/>
          <w:spacing w:val="1"/>
          <w:sz w:val="24"/>
          <w:szCs w:val="24"/>
        </w:rPr>
        <w:t>Объем введения не должен превышать 3 страниц машинописного текста.</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Основная часть работы включает главы, подразделяемые на параграфы, пункты, последовательно и логично раскрывающие содержание исследования. Количество глав, параграфов и пунктов строго не регламентируются. Оно зависит от исследуемой проблемы и круга рассматриваемых вопросов. Основная часть отражает теоретическое обоснование и состояние изучаемой проблемы, содержание и основные результаты выполненной работы.</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Выводы должны отражать содержание работы, быть краткими, ясно и четко сформулированными, они должны показать, как решены задачи, поставленные во введении.</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Список использованной литературы завершает курсовую работу. В список использованной литературы должны быть включены все источники, которые были использованы при написании курсовой работы и на которые имеются ссылки в работе. При написании курсовой работы необходимо использовать не менее 20 источников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sz w:val="24"/>
          <w:szCs w:val="24"/>
        </w:rPr>
        <w:lastRenderedPageBreak/>
        <w:t xml:space="preserve">Дополнит курсовую работу наличие приложений, в которых может приводиться графический материал (таблицы, схемы, диаграммы), расчеты, не вошедшие в основной текст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bCs/>
          <w:sz w:val="24"/>
          <w:szCs w:val="24"/>
        </w:rPr>
        <w:t>Объем курсовой работы</w:t>
      </w:r>
      <w:r w:rsidRPr="00216CF6">
        <w:rPr>
          <w:rFonts w:ascii="Times New Roman" w:hAnsi="Times New Roman"/>
          <w:sz w:val="24"/>
          <w:szCs w:val="24"/>
        </w:rPr>
        <w:t xml:space="preserve"> без учета приложений должен составлять 25-30 страниц машинописного текста.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 Курсовая работа должна быть представлена в виде текста набранного на компьютере (шрифт 14) или напечатанного на пишущей машинке через полтора интервала на одной стороне листа формата А4 (210</w:t>
      </w:r>
      <w:r w:rsidRPr="00216CF6">
        <w:rPr>
          <w:rFonts w:ascii="Times New Roman" w:hAnsi="Times New Roman"/>
          <w:sz w:val="24"/>
          <w:szCs w:val="24"/>
          <w:lang w:val="en-US"/>
        </w:rPr>
        <w:t>x</w:t>
      </w:r>
      <w:r w:rsidRPr="00216CF6">
        <w:rPr>
          <w:rFonts w:ascii="Times New Roman" w:hAnsi="Times New Roman"/>
          <w:sz w:val="24"/>
          <w:szCs w:val="24"/>
        </w:rPr>
        <w:t>297), при соблюдении следующих размеров полей: левое – 30 мм, правое – 10 мм, верхнее и нижнее – 20 мм, абзац - 1,25.</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При оформлении заголовков курсовой работы следует учитывать следующие требования:</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печатаются симметрично тексту прописными буквами, заголовки параграфов – строчными (кроме первой прописной);</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переносы слов в заголовках не допускаются, точка в конце заголовка не ставится;</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если заголовок состоит из двух предложений, их разделяют точкой;</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расстояние между заголовками и текстом должно быть равно 3 интервалам;</w:t>
      </w:r>
    </w:p>
    <w:p w:rsidR="00216CF6" w:rsidRPr="00216CF6"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216CF6">
        <w:rPr>
          <w:rFonts w:ascii="Times New Roman" w:hAnsi="Times New Roman"/>
          <w:sz w:val="24"/>
          <w:szCs w:val="24"/>
        </w:rPr>
        <w:t>заголовки глав начинаются с нового листа, заголовки параграфов на том же листе, где заканчивается предыдущий параграф.</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 xml:space="preserve">Каждая страница работы (кроме титульного листа) нумеруется. Номер ставится посередине сверху. Титульный лист включается в общую нумерацию страниц работы. </w:t>
      </w:r>
    </w:p>
    <w:p w:rsidR="00216CF6" w:rsidRPr="00216CF6" w:rsidRDefault="00216CF6" w:rsidP="00216CF6">
      <w:pPr>
        <w:spacing w:after="0" w:line="240" w:lineRule="auto"/>
        <w:ind w:firstLine="709"/>
        <w:jc w:val="both"/>
        <w:rPr>
          <w:rFonts w:ascii="Times New Roman" w:hAnsi="Times New Roman"/>
          <w:sz w:val="24"/>
          <w:szCs w:val="24"/>
        </w:rPr>
      </w:pPr>
      <w:r w:rsidRPr="00216CF6">
        <w:rPr>
          <w:rFonts w:ascii="Times New Roman" w:hAnsi="Times New Roman"/>
          <w:sz w:val="24"/>
          <w:szCs w:val="24"/>
        </w:rPr>
        <w:t>Работа должна быть представлена руководителю в скоросшивателе.</w:t>
      </w:r>
    </w:p>
    <w:p w:rsidR="00216CF6" w:rsidRPr="00216CF6" w:rsidRDefault="00216CF6" w:rsidP="00216CF6">
      <w:pPr>
        <w:spacing w:after="0" w:line="240" w:lineRule="auto"/>
        <w:jc w:val="both"/>
        <w:rPr>
          <w:rFonts w:ascii="Times New Roman" w:hAnsi="Times New Roman"/>
          <w:b/>
          <w:sz w:val="28"/>
          <w:szCs w:val="24"/>
        </w:rPr>
      </w:pPr>
    </w:p>
    <w:p w:rsidR="00216CF6" w:rsidRPr="00216CF6" w:rsidRDefault="00216CF6" w:rsidP="00216CF6">
      <w:pPr>
        <w:spacing w:after="0" w:line="240" w:lineRule="auto"/>
        <w:ind w:firstLine="709"/>
        <w:jc w:val="both"/>
        <w:rPr>
          <w:rFonts w:ascii="Times New Roman" w:hAnsi="Times New Roman"/>
          <w:b/>
          <w:i/>
          <w:sz w:val="24"/>
          <w:szCs w:val="24"/>
        </w:rPr>
      </w:pPr>
      <w:r w:rsidRPr="00216CF6">
        <w:rPr>
          <w:rFonts w:ascii="Times New Roman" w:hAnsi="Times New Roman"/>
          <w:b/>
          <w:bCs/>
          <w:sz w:val="24"/>
          <w:szCs w:val="24"/>
        </w:rPr>
        <w:t>Методические указания для обучающихся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Изучение теоретического материала</w:t>
      </w:r>
      <w:r w:rsidRPr="00216CF6">
        <w:rPr>
          <w:rFonts w:ascii="Times New Roman" w:hAnsi="Times New Roman"/>
          <w:bCs/>
          <w:sz w:val="24"/>
          <w:szCs w:val="24"/>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При подготовке к практическому занятию</w:t>
      </w:r>
      <w:r w:rsidRPr="00216CF6">
        <w:rPr>
          <w:rFonts w:ascii="Times New Roman" w:hAnsi="Times New Roman"/>
          <w:bCs/>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iCs/>
          <w:sz w:val="24"/>
          <w:szCs w:val="24"/>
        </w:rPr>
        <w:t>Практические занятия</w:t>
      </w:r>
      <w:r w:rsidRPr="00216CF6">
        <w:rPr>
          <w:rFonts w:ascii="Times New Roman" w:hAnsi="Times New Roman"/>
          <w:bCs/>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 xml:space="preserve">Самостоятельная работа </w:t>
      </w:r>
      <w:r w:rsidRPr="00216CF6">
        <w:rPr>
          <w:rFonts w:ascii="Times New Roman" w:hAnsi="Times New Roman"/>
          <w:bCs/>
          <w:sz w:val="24"/>
          <w:szCs w:val="24"/>
        </w:rPr>
        <w:t>проводится с целью углубления знаний по дисциплине и предусматривает:</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повторение пройденного учебного материала, чтение рекомендованной литературы;</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практическим занятиям;</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выполнение общих и индивидуальных домашних заданий;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работу с электронными источниками;</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 подготовку к сдаче экзамена.</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216CF6" w:rsidRPr="00216CF6" w:rsidRDefault="00216CF6" w:rsidP="00216CF6">
      <w:pPr>
        <w:spacing w:after="0" w:line="240" w:lineRule="auto"/>
        <w:ind w:firstLine="709"/>
        <w:jc w:val="both"/>
        <w:rPr>
          <w:rFonts w:ascii="Times New Roman" w:hAnsi="Times New Roman"/>
          <w:bCs/>
          <w:i/>
          <w:sz w:val="24"/>
          <w:szCs w:val="24"/>
        </w:rPr>
      </w:pPr>
      <w:r w:rsidRPr="00216CF6">
        <w:rPr>
          <w:rFonts w:ascii="Times New Roman" w:hAnsi="Times New Roman"/>
          <w:bCs/>
          <w:sz w:val="24"/>
          <w:szCs w:val="24"/>
        </w:rPr>
        <w:t xml:space="preserve">Важную роль в изучении дисциплины играет </w:t>
      </w:r>
      <w:r w:rsidRPr="00216CF6">
        <w:rPr>
          <w:rFonts w:ascii="Times New Roman" w:hAnsi="Times New Roman"/>
          <w:bCs/>
          <w:iCs/>
          <w:sz w:val="24"/>
          <w:szCs w:val="24"/>
        </w:rPr>
        <w:t>подготовка курсовой работы.</w:t>
      </w:r>
      <w:r w:rsidRPr="00216CF6">
        <w:rPr>
          <w:rFonts w:ascii="Times New Roman" w:hAnsi="Times New Roman"/>
          <w:bCs/>
          <w:sz w:val="24"/>
          <w:szCs w:val="24"/>
        </w:rPr>
        <w:t xml:space="preserve">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курсовой работы выразить собственную позицию по изучаемой проблеме. </w:t>
      </w:r>
      <w:r w:rsidRPr="00216CF6">
        <w:rPr>
          <w:rFonts w:ascii="Times New Roman" w:hAnsi="Times New Roman"/>
          <w:bCs/>
          <w:sz w:val="24"/>
          <w:szCs w:val="24"/>
        </w:rPr>
        <w:lastRenderedPageBreak/>
        <w:t>Материал следует излагать грамотно, четко, без повторений и сокращений (кроме общепринятых).</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iCs/>
          <w:sz w:val="24"/>
          <w:szCs w:val="24"/>
        </w:rPr>
        <w:t>При подготовке к экзамену</w:t>
      </w:r>
      <w:r w:rsidRPr="00216CF6">
        <w:rPr>
          <w:rFonts w:ascii="Times New Roman" w:hAnsi="Times New Roman"/>
          <w:bCs/>
          <w:i/>
          <w:sz w:val="24"/>
          <w:szCs w:val="24"/>
        </w:rPr>
        <w:t xml:space="preserve"> </w:t>
      </w:r>
      <w:r w:rsidRPr="00216CF6">
        <w:rPr>
          <w:rFonts w:ascii="Times New Roman" w:hAnsi="Times New Roman"/>
          <w:bCs/>
          <w:sz w:val="24"/>
          <w:szCs w:val="24"/>
        </w:rPr>
        <w:t xml:space="preserve">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216CF6" w:rsidRPr="00216CF6"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216CF6">
        <w:rPr>
          <w:rFonts w:ascii="Times New Roman" w:hAnsi="Times New Roman"/>
          <w:bCs/>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Существует несколько методов работы с литературой.</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16CF6" w:rsidRPr="00216CF6" w:rsidRDefault="00216CF6" w:rsidP="00216CF6">
      <w:pPr>
        <w:spacing w:after="0" w:line="240" w:lineRule="auto"/>
        <w:ind w:firstLine="709"/>
        <w:jc w:val="both"/>
        <w:rPr>
          <w:rFonts w:ascii="Times New Roman" w:hAnsi="Times New Roman"/>
          <w:bCs/>
          <w:sz w:val="24"/>
          <w:szCs w:val="24"/>
        </w:rPr>
      </w:pPr>
      <w:r w:rsidRPr="00216CF6">
        <w:rPr>
          <w:rFonts w:ascii="Times New Roman" w:hAnsi="Times New Roman"/>
          <w:bCs/>
          <w:sz w:val="24"/>
          <w:szCs w:val="24"/>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r w:rsidRPr="00216CF6">
        <w:rPr>
          <w:rFonts w:ascii="Times New Roman" w:eastAsia="Calibri" w:hAnsi="Times New Roman"/>
          <w:bCs/>
          <w:sz w:val="24"/>
          <w:szCs w:val="24"/>
          <w:lang w:eastAsia="en-US"/>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216CF6" w:rsidRPr="00216CF6"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p>
    <w:p w:rsidR="00B05939" w:rsidRPr="00216CF6" w:rsidRDefault="00090CCB" w:rsidP="00216CF6">
      <w:pPr>
        <w:jc w:val="both"/>
        <w:rPr>
          <w:rFonts w:ascii="Times New Roman" w:hAnsi="Times New Roman"/>
          <w:b/>
          <w:i/>
          <w:color w:val="FF0000"/>
          <w:sz w:val="24"/>
          <w:szCs w:val="24"/>
          <w:highlight w:val="yellow"/>
        </w:rPr>
      </w:pPr>
      <w:r w:rsidRPr="00090CCB">
        <w:rPr>
          <w:rFonts w:ascii="Times New Roman" w:hAnsi="Times New Roman"/>
          <w:b/>
          <w:sz w:val="24"/>
          <w:szCs w:val="24"/>
        </w:rPr>
        <w:t xml:space="preserve">6.2. </w:t>
      </w:r>
      <w:r w:rsidR="00A55147" w:rsidRPr="00090CCB">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A357FF" w:rsidRDefault="00B05939" w:rsidP="00A357FF">
      <w:pPr>
        <w:pStyle w:val="a6"/>
        <w:ind w:left="0" w:right="-284"/>
        <w:rPr>
          <w:rFonts w:ascii="Times New Roman" w:hAnsi="Times New Roman"/>
          <w:b/>
          <w:color w:val="000000"/>
          <w:sz w:val="24"/>
          <w:szCs w:val="24"/>
        </w:rPr>
      </w:pPr>
      <w:r w:rsidRPr="00242B00">
        <w:rPr>
          <w:rFonts w:ascii="Times New Roman" w:hAnsi="Times New Roman"/>
          <w:b/>
          <w:color w:val="000000"/>
          <w:sz w:val="24"/>
          <w:szCs w:val="24"/>
        </w:rPr>
        <w:t xml:space="preserve">6.2.1 </w:t>
      </w:r>
      <w:r w:rsidR="00A357FF" w:rsidRPr="00242B00">
        <w:rPr>
          <w:rFonts w:ascii="Times New Roman" w:hAnsi="Times New Roman"/>
          <w:b/>
          <w:color w:val="000000"/>
          <w:sz w:val="24"/>
          <w:szCs w:val="24"/>
        </w:rPr>
        <w:t xml:space="preserve">Контрольные вопросы </w:t>
      </w:r>
      <w:r w:rsidR="00AA2B6A">
        <w:rPr>
          <w:rFonts w:ascii="Times New Roman" w:hAnsi="Times New Roman"/>
          <w:b/>
          <w:color w:val="000000"/>
          <w:sz w:val="24"/>
          <w:szCs w:val="24"/>
        </w:rPr>
        <w:t>и задания</w:t>
      </w:r>
    </w:p>
    <w:p w:rsidR="00AA2B6A"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r>
        <w:rPr>
          <w:rFonts w:ascii="Times New Roman" w:hAnsi="Times New Roman"/>
          <w:i/>
          <w:sz w:val="24"/>
          <w:szCs w:val="24"/>
        </w:rPr>
        <w:t>.</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Предмет и основные понятия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наук.</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w:t>
      </w:r>
      <w:r>
        <w:rPr>
          <w:rFonts w:ascii="Times New Roman" w:eastAsia="TimesNewRomanPSMT" w:hAnsi="Times New Roman"/>
          <w:sz w:val="24"/>
          <w:szCs w:val="24"/>
        </w:rPr>
        <w:t>зультатом физической подготовки.</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w:t>
      </w:r>
      <w:r>
        <w:rPr>
          <w:rFonts w:ascii="Times New Roman" w:eastAsia="TimesNewRomanPSMT" w:hAnsi="Times New Roman"/>
          <w:sz w:val="24"/>
          <w:szCs w:val="24"/>
        </w:rPr>
        <w:t>ся процесс физического развития.</w:t>
      </w:r>
    </w:p>
    <w:p w:rsidR="00AA2B6A" w:rsidRPr="00F32021"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 Дайте определение понятиям «здоровье» и «здоровый образ жизни».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Физическая культура и ее специфическое содержание.</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1. В чем заключаются деятельностный, ценностный и результативный</w:t>
      </w:r>
      <w:r>
        <w:rPr>
          <w:rFonts w:ascii="Times New Roman" w:eastAsia="TimesNewRomanPSMT" w:hAnsi="Times New Roman"/>
          <w:sz w:val="24"/>
          <w:szCs w:val="24"/>
        </w:rPr>
        <w:t xml:space="preserve"> </w:t>
      </w:r>
      <w:r w:rsidRPr="00C65513">
        <w:rPr>
          <w:rFonts w:ascii="Times New Roman" w:eastAsia="TimesNewRomanPSMT" w:hAnsi="Times New Roman"/>
          <w:sz w:val="24"/>
          <w:szCs w:val="24"/>
        </w:rPr>
        <w:t>аспекты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lastRenderedPageBreak/>
        <w:t>2. Назовите основные компоненты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65513">
        <w:rPr>
          <w:rFonts w:ascii="Times New Roman" w:eastAsia="TimesNewRomanPSMT" w:hAnsi="Times New Roman"/>
          <w:sz w:val="24"/>
          <w:szCs w:val="24"/>
        </w:rPr>
        <w:t>3. Перечислите отличительные признаки базовой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4</w:t>
      </w:r>
      <w:r w:rsidRPr="00C65513">
        <w:rPr>
          <w:rFonts w:ascii="Times New Roman" w:eastAsia="TimesNewRomanPSMT" w:hAnsi="Times New Roman"/>
          <w:sz w:val="24"/>
          <w:szCs w:val="24"/>
        </w:rPr>
        <w:t>. Какие потребности личности удовлетворяют те или иные компон</w:t>
      </w:r>
      <w:r>
        <w:rPr>
          <w:rFonts w:ascii="Times New Roman" w:eastAsia="TimesNewRomanPSMT" w:hAnsi="Times New Roman"/>
          <w:sz w:val="24"/>
          <w:szCs w:val="24"/>
        </w:rPr>
        <w:t>енты (виды)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w:t>
      </w:r>
      <w:r w:rsidRPr="00C65513">
        <w:rPr>
          <w:rFonts w:ascii="Times New Roman" w:eastAsia="TimesNewRomanPSMT" w:hAnsi="Times New Roman"/>
          <w:sz w:val="24"/>
          <w:szCs w:val="24"/>
        </w:rPr>
        <w:t>. Что понимают под специфическим</w:t>
      </w:r>
      <w:r>
        <w:rPr>
          <w:rFonts w:ascii="Times New Roman" w:eastAsia="TimesNewRomanPSMT" w:hAnsi="Times New Roman"/>
          <w:sz w:val="24"/>
          <w:szCs w:val="24"/>
        </w:rPr>
        <w:t>и функциями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C65513">
        <w:rPr>
          <w:rFonts w:ascii="Times New Roman" w:eastAsia="TimesNewRomanPSMT" w:hAnsi="Times New Roman"/>
          <w:sz w:val="24"/>
          <w:szCs w:val="24"/>
        </w:rPr>
        <w:t>. В чем заключаются общекультур</w:t>
      </w:r>
      <w:r>
        <w:rPr>
          <w:rFonts w:ascii="Times New Roman" w:eastAsia="TimesNewRomanPSMT" w:hAnsi="Times New Roman"/>
          <w:sz w:val="24"/>
          <w:szCs w:val="24"/>
        </w:rPr>
        <w:t>ные функции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C65513">
        <w:rPr>
          <w:rFonts w:ascii="Times New Roman" w:eastAsia="TimesNewRomanPSMT" w:hAnsi="Times New Roman"/>
          <w:sz w:val="24"/>
          <w:szCs w:val="24"/>
        </w:rPr>
        <w:t xml:space="preserve">. Что входит в понятие </w:t>
      </w:r>
      <w:r>
        <w:rPr>
          <w:rFonts w:ascii="Times New Roman" w:eastAsia="TimesNewRomanPSMT" w:hAnsi="Times New Roman"/>
          <w:sz w:val="24"/>
          <w:szCs w:val="24"/>
        </w:rPr>
        <w:t>«</w:t>
      </w:r>
      <w:r w:rsidRPr="00C65513">
        <w:rPr>
          <w:rFonts w:ascii="Times New Roman" w:eastAsia="TimesNewRomanPSMT" w:hAnsi="Times New Roman"/>
          <w:sz w:val="24"/>
          <w:szCs w:val="24"/>
        </w:rPr>
        <w:t>система физической культуры</w:t>
      </w:r>
      <w:r>
        <w:rPr>
          <w:rFonts w:ascii="Times New Roman" w:eastAsia="TimesNewRomanPSMT" w:hAnsi="Times New Roman"/>
          <w:sz w:val="24"/>
          <w:szCs w:val="24"/>
        </w:rPr>
        <w:t>»</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C65513">
        <w:rPr>
          <w:rFonts w:ascii="Times New Roman" w:eastAsia="TimesNewRomanPSMT" w:hAnsi="Times New Roman"/>
          <w:sz w:val="24"/>
          <w:szCs w:val="24"/>
        </w:rPr>
        <w:t>. Охарактеризуйте задачи отечественной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C65513">
        <w:rPr>
          <w:rFonts w:ascii="Times New Roman" w:eastAsia="TimesNewRomanPSMT" w:hAnsi="Times New Roman"/>
          <w:sz w:val="24"/>
          <w:szCs w:val="24"/>
        </w:rPr>
        <w:t>. Назовите основы системы физической культуры. Дайте краткую характеристику каждой</w:t>
      </w:r>
      <w:r>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C65513">
        <w:rPr>
          <w:rFonts w:ascii="Times New Roman" w:eastAsia="TimesNewRomanPSMT" w:hAnsi="Times New Roman"/>
          <w:sz w:val="24"/>
          <w:szCs w:val="24"/>
        </w:rPr>
        <w:t>. Какие документы включают в себя программно-нормативные основы</w:t>
      </w:r>
      <w:r>
        <w:rPr>
          <w:rFonts w:ascii="Times New Roman" w:eastAsia="TimesNewRomanPSMT" w:hAnsi="Times New Roman"/>
          <w:sz w:val="24"/>
          <w:szCs w:val="24"/>
        </w:rPr>
        <w:t xml:space="preserve"> системы физической культуры.</w:t>
      </w:r>
    </w:p>
    <w:p w:rsidR="00AA2B6A" w:rsidRPr="00C6551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Средства физического воспитания. Эффекты и компоненты 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 Дайте определение и раскройте понятия </w:t>
      </w:r>
      <w:r>
        <w:rPr>
          <w:rFonts w:ascii="Times New Roman" w:eastAsia="TimesNewRomanPSMT" w:hAnsi="Times New Roman"/>
          <w:sz w:val="24"/>
          <w:szCs w:val="24"/>
        </w:rPr>
        <w:t>«</w:t>
      </w:r>
      <w:r w:rsidRPr="00ED288D">
        <w:rPr>
          <w:rFonts w:ascii="Times New Roman" w:eastAsia="TimesNewRomanPSMT" w:hAnsi="Times New Roman"/>
          <w:sz w:val="24"/>
          <w:szCs w:val="24"/>
        </w:rPr>
        <w:t>движение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двигательное</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действие</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w:t>
      </w:r>
      <w:r>
        <w:rPr>
          <w:rFonts w:ascii="Times New Roman" w:eastAsia="TimesNewRomanPSMT" w:hAnsi="Times New Roman"/>
          <w:sz w:val="24"/>
          <w:szCs w:val="24"/>
        </w:rPr>
        <w:t>«</w:t>
      </w:r>
      <w:r w:rsidRPr="00ED288D">
        <w:rPr>
          <w:rFonts w:ascii="Times New Roman" w:eastAsia="TimesNewRomanPSMT" w:hAnsi="Times New Roman"/>
          <w:sz w:val="24"/>
          <w:szCs w:val="24"/>
        </w:rPr>
        <w:t>физическое упражнение</w:t>
      </w:r>
      <w:r>
        <w:rPr>
          <w:rFonts w:ascii="Times New Roman" w:eastAsia="TimesNewRomanPSMT" w:hAnsi="Times New Roman"/>
          <w:sz w:val="24"/>
          <w:szCs w:val="24"/>
        </w:rPr>
        <w:t>»</w:t>
      </w:r>
      <w:r w:rsidRPr="00ED288D">
        <w:rPr>
          <w:rFonts w:ascii="Times New Roman" w:eastAsia="TimesNewRomanPSMT" w:hAnsi="Times New Roman"/>
          <w:sz w:val="24"/>
          <w:szCs w:val="24"/>
        </w:rPr>
        <w:t>.</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2. Почему физические упражнения являются основны</w:t>
      </w:r>
      <w:r>
        <w:rPr>
          <w:rFonts w:ascii="Times New Roman" w:eastAsia="TimesNewRomanPSMT" w:hAnsi="Times New Roman"/>
          <w:sz w:val="24"/>
          <w:szCs w:val="24"/>
        </w:rPr>
        <w:t>м средством физической культуры.</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3. Перечислите факторы, определяющие эффективность воздействия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4. Чем характеризуется содержани</w:t>
      </w:r>
      <w:r>
        <w:rPr>
          <w:rFonts w:ascii="Times New Roman" w:eastAsia="TimesNewRomanPSMT" w:hAnsi="Times New Roman"/>
          <w:sz w:val="24"/>
          <w:szCs w:val="24"/>
        </w:rPr>
        <w:t>е и форма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5. Приведите примеры классификации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6. Что понимается под</w:t>
      </w:r>
      <w:r>
        <w:rPr>
          <w:rFonts w:ascii="Times New Roman" w:eastAsia="TimesNewRomanPSMT" w:hAnsi="Times New Roman"/>
          <w:sz w:val="24"/>
          <w:szCs w:val="24"/>
        </w:rPr>
        <w:t xml:space="preserve"> техникой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7. В чем заключаются педагогические критерии эффективности техники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8. Что понимается под пространственными, временными, пространственно-временными, силовыми и ритмическими характеристикам</w:t>
      </w:r>
      <w:r>
        <w:rPr>
          <w:rFonts w:ascii="Times New Roman" w:eastAsia="TimesNewRomanPSMT" w:hAnsi="Times New Roman"/>
          <w:sz w:val="24"/>
          <w:szCs w:val="24"/>
        </w:rPr>
        <w:t>и техники физических упражнений.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9. При каких условиях природные и гигиенические факторы становятся</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средством физического воспитания?</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 xml:space="preserve">10. Что понимается под физической </w:t>
      </w:r>
      <w:r>
        <w:rPr>
          <w:rFonts w:ascii="Times New Roman" w:eastAsia="TimesNewRomanPSMT" w:hAnsi="Times New Roman"/>
          <w:sz w:val="24"/>
          <w:szCs w:val="24"/>
        </w:rPr>
        <w:t>нагрузкой.</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11. Какие стороны имеет нагрузка</w:t>
      </w:r>
      <w:r>
        <w:rPr>
          <w:rFonts w:ascii="Times New Roman" w:eastAsia="TimesNewRomanPSMT" w:hAnsi="Times New Roman"/>
          <w:sz w:val="24"/>
          <w:szCs w:val="24"/>
        </w:rPr>
        <w:t>.</w:t>
      </w:r>
      <w:r w:rsidRPr="00ED288D">
        <w:rPr>
          <w:rFonts w:ascii="Times New Roman" w:eastAsia="TimesNewRomanPSMT" w:hAnsi="Times New Roman"/>
          <w:sz w:val="24"/>
          <w:szCs w:val="24"/>
        </w:rPr>
        <w:t xml:space="preserve"> Охарактеризуйте каждую.</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12. Дайте характеристику взаимосвязи внешней и внутренней сторон</w:t>
      </w:r>
      <w:r>
        <w:rPr>
          <w:rFonts w:ascii="Times New Roman" w:eastAsia="TimesNewRomanPSMT" w:hAnsi="Times New Roman"/>
          <w:sz w:val="24"/>
          <w:szCs w:val="24"/>
        </w:rPr>
        <w:t xml:space="preserve"> </w:t>
      </w:r>
      <w:r w:rsidRPr="00ED288D">
        <w:rPr>
          <w:rFonts w:ascii="Times New Roman" w:eastAsia="TimesNewRomanPSMT" w:hAnsi="Times New Roman"/>
          <w:sz w:val="24"/>
          <w:szCs w:val="24"/>
        </w:rPr>
        <w:t>нагрузки.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13. Какие существуют разновидности отдыха в зависимости от его продолжительности.</w:t>
      </w:r>
    </w:p>
    <w:p w:rsidR="00AA2B6A" w:rsidRPr="00ED288D"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14. Перечислите разновидности отдыха в зависимости от его характера.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ED288D">
        <w:rPr>
          <w:rFonts w:ascii="Times New Roman" w:eastAsia="TimesNewRomanPSMT" w:hAnsi="Times New Roman"/>
          <w:sz w:val="24"/>
          <w:szCs w:val="24"/>
        </w:rPr>
        <w:t>15. Какое значение имеет фаза суперкомпенсации в построении тренировочного процесса</w:t>
      </w:r>
      <w:r>
        <w:rPr>
          <w:rFonts w:ascii="Times New Roman" w:eastAsia="TimesNewRomanPSMT" w:hAnsi="Times New Roman"/>
          <w:sz w:val="24"/>
          <w:szCs w:val="24"/>
        </w:rPr>
        <w:t>.</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 </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Методы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1. Дайте краткую характеристику понятий «метод», «методический</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прием</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w:t>
      </w:r>
      <w:r>
        <w:rPr>
          <w:rFonts w:ascii="Times New Roman" w:eastAsia="TimesNewRomanPSMT" w:hAnsi="Times New Roman"/>
          <w:sz w:val="24"/>
          <w:szCs w:val="24"/>
        </w:rPr>
        <w:t>«</w:t>
      </w:r>
      <w:r w:rsidRPr="00B978A5">
        <w:rPr>
          <w:rFonts w:ascii="Times New Roman" w:eastAsia="TimesNewRomanPSMT" w:hAnsi="Times New Roman"/>
          <w:sz w:val="24"/>
          <w:szCs w:val="24"/>
        </w:rPr>
        <w:t>методика</w:t>
      </w:r>
      <w:r>
        <w:rPr>
          <w:rFonts w:ascii="Times New Roman" w:eastAsia="TimesNewRomanPSMT" w:hAnsi="Times New Roman"/>
          <w:sz w:val="24"/>
          <w:szCs w:val="24"/>
        </w:rPr>
        <w:t>»</w:t>
      </w:r>
      <w:r w:rsidRPr="00B978A5">
        <w:rPr>
          <w:rFonts w:ascii="Times New Roman" w:eastAsia="TimesNewRomanPSMT" w:hAnsi="Times New Roman"/>
          <w:sz w:val="24"/>
          <w:szCs w:val="24"/>
        </w:rPr>
        <w:t xml:space="preserve"> и на практическом примере раскройте соотношение между ними.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2. Перечислите требования, предъявляемые к выбору метода в процессе физического воспитания.</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 xml:space="preserve">3. Дайте характеристику методам </w:t>
      </w:r>
      <w:r>
        <w:rPr>
          <w:rFonts w:ascii="Times New Roman" w:eastAsia="TimesNewRomanPSMT" w:hAnsi="Times New Roman"/>
          <w:sz w:val="24"/>
          <w:szCs w:val="24"/>
        </w:rPr>
        <w:t>устной передачи информации.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4. Дайте характеристику методам обеспечения наглядности.</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5. Раскройте классификацию методов, применяемых при обучении двигательным действиям.</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6. Опишите классификацию методов, связанных с нормированием и</w:t>
      </w:r>
      <w:r>
        <w:rPr>
          <w:rFonts w:ascii="Times New Roman" w:eastAsia="TimesNewRomanPSMT" w:hAnsi="Times New Roman"/>
          <w:sz w:val="24"/>
          <w:szCs w:val="24"/>
        </w:rPr>
        <w:t xml:space="preserve"> </w:t>
      </w:r>
      <w:r w:rsidRPr="00B978A5">
        <w:rPr>
          <w:rFonts w:ascii="Times New Roman" w:eastAsia="TimesNewRomanPSMT" w:hAnsi="Times New Roman"/>
          <w:sz w:val="24"/>
          <w:szCs w:val="24"/>
        </w:rPr>
        <w:t>управлением параметрами нагрузки в процессе выполнения упражнения.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B978A5">
        <w:rPr>
          <w:rFonts w:ascii="Times New Roman" w:eastAsia="TimesNewRomanPSMT" w:hAnsi="Times New Roman"/>
          <w:sz w:val="24"/>
          <w:szCs w:val="24"/>
        </w:rPr>
        <w:t>7. В чем характерные признаки игрового и соревновательного методов?</w:t>
      </w:r>
    </w:p>
    <w:p w:rsidR="00AA2B6A" w:rsidRPr="00B978A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3. Принципы, регламентирующие деятельность по физическому воспитанию.</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Дать характеристику принципу сознательности и активности.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lastRenderedPageBreak/>
        <w:t>2. В чем заключается назначение принципа наглядности?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Что означает принцип доступности и индивидуализации?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Какими факторами определяется доступность задания?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Раскройте значение принципа систематичности.</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Какое значение имеет реализация принципа прогрессирования?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05CA8">
        <w:rPr>
          <w:rFonts w:ascii="Times New Roman" w:eastAsia="TimesNewRomanPSMT" w:hAnsi="Times New Roman"/>
          <w:sz w:val="24"/>
          <w:szCs w:val="24"/>
        </w:rPr>
        <w:t>7. Охарактеризуйте типичные варианты повышения нагрузок.</w:t>
      </w:r>
      <w:r w:rsidRPr="00D05CA8">
        <w:rPr>
          <w:rFonts w:ascii="Times New Roman" w:hAnsi="Times New Roman"/>
          <w:sz w:val="24"/>
          <w:szCs w:val="24"/>
        </w:rPr>
        <w:t xml:space="preserve"> </w:t>
      </w:r>
    </w:p>
    <w:p w:rsidR="00AA2B6A" w:rsidRPr="00D05CA8"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Теория и технология обучения двигательным действиям.</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1.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двигательное умение</w:t>
      </w:r>
      <w:r>
        <w:rPr>
          <w:rFonts w:ascii="Times New Roman" w:eastAsia="TimesNewRomanPSMT" w:hAnsi="Times New Roman"/>
          <w:sz w:val="24"/>
          <w:szCs w:val="24"/>
        </w:rPr>
        <w:t>»</w:t>
      </w:r>
      <w:r w:rsidRPr="00D05CA8">
        <w:rPr>
          <w:rFonts w:ascii="Times New Roman" w:eastAsia="TimesNewRomanPSMT" w:hAnsi="Times New Roman"/>
          <w:sz w:val="24"/>
          <w:szCs w:val="24"/>
        </w:rPr>
        <w:t xml:space="preserve">, </w:t>
      </w:r>
      <w:r>
        <w:rPr>
          <w:rFonts w:ascii="Times New Roman" w:eastAsia="TimesNewRomanPSMT" w:hAnsi="Times New Roman"/>
          <w:sz w:val="24"/>
          <w:szCs w:val="24"/>
        </w:rPr>
        <w:t>«</w:t>
      </w:r>
      <w:r w:rsidRPr="00D05CA8">
        <w:rPr>
          <w:rFonts w:ascii="Times New Roman" w:eastAsia="TimesNewRomanPSMT" w:hAnsi="Times New Roman"/>
          <w:sz w:val="24"/>
          <w:szCs w:val="24"/>
        </w:rPr>
        <w:t>двигательный навык</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Раскройте педагогические, психофизиологические особенности формирования двигательного навыка.</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В чем проявляется неравномерность формирования навыка</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4. Дайте характеристику основным видам взаимодействия навыков.</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Назовите этапы обучения двигательным действиям, цель и задачи на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каждом этапе.</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Раскройте содержание этап начального разучивания.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Назовите основные причины двигательных ошибок и пути их устранения.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Перечислите методические приемы повышающие вариативность</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действия.</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eastAsia="TimesNewRomanPSMT" w:hAnsi="Times New Roman"/>
          <w:sz w:val="24"/>
          <w:szCs w:val="24"/>
          <w:u w:val="single"/>
        </w:rPr>
        <w:t xml:space="preserve">Тема </w:t>
      </w:r>
      <w:r w:rsidRPr="00D717F5">
        <w:rPr>
          <w:rFonts w:ascii="Times New Roman" w:hAnsi="Times New Roman"/>
          <w:sz w:val="24"/>
          <w:szCs w:val="24"/>
          <w:u w:val="single"/>
        </w:rPr>
        <w:t>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 Назовите факторы оказывающие влияние на уровень развития и проявления двигательных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2. Охарактеризуйте режимы работы мышц.</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3. Назовите виды силовых способностей и дайте им краткую характеристику.</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4. Дайте сравнительную характеристику понятиям </w:t>
      </w:r>
      <w:r>
        <w:rPr>
          <w:rFonts w:ascii="Times New Roman" w:eastAsia="TimesNewRomanPSMT" w:hAnsi="Times New Roman"/>
          <w:sz w:val="24"/>
          <w:szCs w:val="24"/>
        </w:rPr>
        <w:t>«</w:t>
      </w:r>
      <w:r w:rsidRPr="00D05CA8">
        <w:rPr>
          <w:rFonts w:ascii="Times New Roman" w:eastAsia="TimesNewRomanPSMT" w:hAnsi="Times New Roman"/>
          <w:sz w:val="24"/>
          <w:szCs w:val="24"/>
        </w:rPr>
        <w:t>абсолютная сила</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 xml:space="preserve">и </w:t>
      </w:r>
      <w:r>
        <w:rPr>
          <w:rFonts w:ascii="Times New Roman" w:eastAsia="TimesNewRomanPSMT" w:hAnsi="Times New Roman"/>
          <w:sz w:val="24"/>
          <w:szCs w:val="24"/>
        </w:rPr>
        <w:t>«</w:t>
      </w:r>
      <w:r w:rsidRPr="00D05CA8">
        <w:rPr>
          <w:rFonts w:ascii="Times New Roman" w:eastAsia="TimesNewRomanPSMT" w:hAnsi="Times New Roman"/>
          <w:sz w:val="24"/>
          <w:szCs w:val="24"/>
        </w:rPr>
        <w:t>относительная сила</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5. Перечислите факторы, обеспечивающие проявление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6.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7. Дайте краткую характеристику методов развития силовых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8. Раскройте особенности методики развития скоростно-силовых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7930C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 xml:space="preserve">9. Приведите примеры типовых тестов и контрольных упражнений, которые используются для контроля силовых </w:t>
      </w:r>
      <w:r>
        <w:rPr>
          <w:rFonts w:ascii="Times New Roman" w:eastAsia="TimesNewRomanPSMT" w:hAnsi="Times New Roman"/>
          <w:sz w:val="24"/>
          <w:szCs w:val="24"/>
        </w:rPr>
        <w:t xml:space="preserve">и скоростно-силовых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05CA8">
        <w:rPr>
          <w:rFonts w:ascii="Times New Roman" w:eastAsia="TimesNewRomanPSMT" w:hAnsi="Times New Roman"/>
          <w:sz w:val="24"/>
          <w:szCs w:val="24"/>
        </w:rPr>
        <w:t>1</w:t>
      </w:r>
      <w:r>
        <w:rPr>
          <w:rFonts w:ascii="Times New Roman" w:eastAsia="TimesNewRomanPSMT" w:hAnsi="Times New Roman"/>
          <w:sz w:val="24"/>
          <w:szCs w:val="24"/>
        </w:rPr>
        <w:t>0</w:t>
      </w:r>
      <w:r w:rsidRPr="00D05CA8">
        <w:rPr>
          <w:rFonts w:ascii="Times New Roman" w:eastAsia="TimesNewRomanPSMT" w:hAnsi="Times New Roman"/>
          <w:sz w:val="24"/>
          <w:szCs w:val="24"/>
        </w:rPr>
        <w:t>. Дайте определение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D05CA8">
        <w:rPr>
          <w:rFonts w:ascii="Times New Roman" w:eastAsia="TimesNewRomanPSMT" w:hAnsi="Times New Roman"/>
          <w:sz w:val="24"/>
          <w:szCs w:val="24"/>
        </w:rPr>
        <w:t>. Какие формы проявления скоростных способностей существуют</w:t>
      </w:r>
      <w:r>
        <w:rPr>
          <w:rFonts w:ascii="Times New Roman" w:eastAsia="TimesNewRomanPSMT" w:hAnsi="Times New Roman"/>
          <w:sz w:val="24"/>
          <w:szCs w:val="24"/>
        </w:rPr>
        <w:t>.</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D05CA8">
        <w:rPr>
          <w:rFonts w:ascii="Times New Roman" w:eastAsia="TimesNewRomanPSMT" w:hAnsi="Times New Roman"/>
          <w:sz w:val="24"/>
          <w:szCs w:val="24"/>
        </w:rPr>
        <w:t>. Перечислите факторы, обеспечивающие проявление скоростных</w:t>
      </w:r>
      <w:r>
        <w:rPr>
          <w:rFonts w:ascii="Times New Roman" w:eastAsia="TimesNewRomanPSMT" w:hAnsi="Times New Roman"/>
          <w:sz w:val="24"/>
          <w:szCs w:val="24"/>
        </w:rPr>
        <w:t xml:space="preserve">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D05CA8">
        <w:rPr>
          <w:rFonts w:ascii="Times New Roman" w:eastAsia="TimesNewRomanPSMT" w:hAnsi="Times New Roman"/>
          <w:sz w:val="24"/>
          <w:szCs w:val="24"/>
        </w:rPr>
        <w:t>. Назовите группы упражнений, которые используются для развития</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D05CA8">
        <w:rPr>
          <w:rFonts w:ascii="Times New Roman" w:eastAsia="TimesNewRomanPSMT" w:hAnsi="Times New Roman"/>
          <w:sz w:val="24"/>
          <w:szCs w:val="24"/>
        </w:rPr>
        <w:t>. Дайте краткую характеристику методов развития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D05CA8">
        <w:rPr>
          <w:rFonts w:ascii="Times New Roman" w:eastAsia="TimesNewRomanPSMT" w:hAnsi="Times New Roman"/>
          <w:sz w:val="24"/>
          <w:szCs w:val="24"/>
        </w:rPr>
        <w:t>. Опишите методики развития основных компонентов скоростных</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способностей (скорость простой и сложной двигательной реакции, скорости</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одиночного движения, комплексных форм проявления скоростных способностей).</w:t>
      </w:r>
    </w:p>
    <w:p w:rsidR="00AA2B6A" w:rsidRPr="00D05CA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D05CA8">
        <w:rPr>
          <w:rFonts w:ascii="Times New Roman" w:eastAsia="TimesNewRomanPSMT" w:hAnsi="Times New Roman"/>
          <w:sz w:val="24"/>
          <w:szCs w:val="24"/>
        </w:rPr>
        <w:t>. Приведите примеры типовых тестов и контрольных упражнений, кото</w:t>
      </w:r>
      <w:r>
        <w:rPr>
          <w:rFonts w:ascii="Times New Roman" w:eastAsia="TimesNewRomanPSMT" w:hAnsi="Times New Roman"/>
          <w:sz w:val="24"/>
          <w:szCs w:val="24"/>
        </w:rPr>
        <w:t>рые используются для контроля: «</w:t>
      </w:r>
      <w:r w:rsidRPr="00D05CA8">
        <w:rPr>
          <w:rFonts w:ascii="Times New Roman" w:eastAsia="TimesNewRomanPSMT" w:hAnsi="Times New Roman"/>
          <w:sz w:val="24"/>
          <w:szCs w:val="24"/>
        </w:rPr>
        <w:t>простой реакции</w:t>
      </w:r>
      <w:r>
        <w:rPr>
          <w:rFonts w:ascii="Times New Roman" w:eastAsia="TimesNewRomanPSMT" w:hAnsi="Times New Roman"/>
          <w:sz w:val="24"/>
          <w:szCs w:val="24"/>
        </w:rPr>
        <w:t>», «сложной реакции»</w:t>
      </w:r>
      <w:r w:rsidRPr="00D05CA8">
        <w:rPr>
          <w:rFonts w:ascii="Times New Roman" w:eastAsia="TimesNewRomanPSMT" w:hAnsi="Times New Roman"/>
          <w:sz w:val="24"/>
          <w:szCs w:val="24"/>
        </w:rPr>
        <w:t>,</w:t>
      </w:r>
      <w:r>
        <w:rPr>
          <w:rFonts w:ascii="Times New Roman" w:eastAsia="TimesNewRomanPSMT" w:hAnsi="Times New Roman"/>
          <w:sz w:val="24"/>
          <w:szCs w:val="24"/>
        </w:rPr>
        <w:t xml:space="preserve"> «</w:t>
      </w:r>
      <w:r w:rsidRPr="00D05CA8">
        <w:rPr>
          <w:rFonts w:ascii="Times New Roman" w:eastAsia="TimesNewRomanPSMT" w:hAnsi="Times New Roman"/>
          <w:sz w:val="24"/>
          <w:szCs w:val="24"/>
        </w:rPr>
        <w:t>скорости одиночного движения</w:t>
      </w:r>
      <w:r>
        <w:rPr>
          <w:rFonts w:ascii="Times New Roman" w:eastAsia="TimesNewRomanPSMT" w:hAnsi="Times New Roman"/>
          <w:sz w:val="24"/>
          <w:szCs w:val="24"/>
        </w:rPr>
        <w:t>», «</w:t>
      </w:r>
      <w:r w:rsidRPr="00D05CA8">
        <w:rPr>
          <w:rFonts w:ascii="Times New Roman" w:eastAsia="TimesNewRomanPSMT" w:hAnsi="Times New Roman"/>
          <w:sz w:val="24"/>
          <w:szCs w:val="24"/>
        </w:rPr>
        <w:t>максимальной частоты движений в</w:t>
      </w:r>
      <w:r>
        <w:rPr>
          <w:rFonts w:ascii="Times New Roman" w:eastAsia="TimesNewRomanPSMT" w:hAnsi="Times New Roman"/>
          <w:sz w:val="24"/>
          <w:szCs w:val="24"/>
        </w:rPr>
        <w:t xml:space="preserve"> разных суставах», «</w:t>
      </w:r>
      <w:r w:rsidRPr="00D05CA8">
        <w:rPr>
          <w:rFonts w:ascii="Times New Roman" w:eastAsia="TimesNewRomanPSMT" w:hAnsi="Times New Roman"/>
          <w:sz w:val="24"/>
          <w:szCs w:val="24"/>
        </w:rPr>
        <w:t>скорости, проявляемой в целостных двигательных действиях</w:t>
      </w:r>
      <w:r>
        <w:rPr>
          <w:rFonts w:ascii="Times New Roman" w:eastAsia="TimesNewRomanPSMT" w:hAnsi="Times New Roman"/>
          <w:sz w:val="24"/>
          <w:szCs w:val="24"/>
        </w:rPr>
        <w:t>»</w:t>
      </w:r>
      <w:r w:rsidRPr="00D05CA8">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6. Воспитание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общая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специальная выносливость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lastRenderedPageBreak/>
        <w:t>2. Какие разновидности специальной выносливости существуют</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w:t>
      </w:r>
      <w:r>
        <w:rPr>
          <w:rFonts w:ascii="Times New Roman" w:eastAsia="TimesNewRomanPSMT" w:hAnsi="Times New Roman"/>
          <w:sz w:val="24"/>
          <w:szCs w:val="24"/>
        </w:rPr>
        <w:t>ивающие проявление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Какие средства наиболее эффективны для развития общей выносливости, силовой выносливости, скоростной выносливости?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Приведите примеры типовых тестов и контрольных упражнений, которые используются для контроля за развитием видов выносливости.</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203C00">
        <w:rPr>
          <w:rFonts w:ascii="Times New Roman" w:eastAsia="TimesNewRomanPSMT" w:hAnsi="Times New Roman"/>
          <w:sz w:val="24"/>
          <w:szCs w:val="24"/>
        </w:rPr>
        <w:t>6. Опишите методики развития основных видов выносливости (общей</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выносливости, специальной выносливости, спринтерской выносливости).</w:t>
      </w:r>
      <w:r w:rsidRPr="00203C00">
        <w:rPr>
          <w:rFonts w:ascii="Times New Roman" w:hAnsi="Times New Roman"/>
          <w:sz w:val="24"/>
          <w:szCs w:val="24"/>
        </w:rPr>
        <w:t xml:space="preserve"> </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7. Воспитание двигательно-координационных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координационные способности</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и кратко охарактеризуйте виды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определяющие развитие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Каким требованиям должны отвечать физические упражнения, используемые для развития координационных способностей</w:t>
      </w:r>
      <w:r>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Дайте краткую характеристику методов развития координационных</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7. Раскройте методические подходы совершенствования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8. Раскройте особенности методики развития способности к статическому и динамическому равновесию.</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9. Какие группы физических упражнений используют для устранения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координационной напряженности?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10. В чем заключаются особенности дозирования нагрузки в процессе</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развития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11. Перечислите критерии оценки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12. Какие методы оценки уровня развития координационных способностей Вам известны?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13. Приведите примеры типовых тестов и контрольных упражнений, которые используются для контроля координационных способностей.</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8. Развитие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 xml:space="preserve">1. Дайте определение понятий </w:t>
      </w:r>
      <w:r>
        <w:rPr>
          <w:rFonts w:ascii="Times New Roman" w:eastAsia="TimesNewRomanPSMT" w:hAnsi="Times New Roman"/>
          <w:sz w:val="24"/>
          <w:szCs w:val="24"/>
        </w:rPr>
        <w:t>«</w:t>
      </w:r>
      <w:r w:rsidRPr="00203C00">
        <w:rPr>
          <w:rFonts w:ascii="Times New Roman" w:eastAsia="TimesNewRomanPSMT" w:hAnsi="Times New Roman"/>
          <w:sz w:val="24"/>
          <w:szCs w:val="24"/>
        </w:rPr>
        <w:t>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активная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 xml:space="preserve">, </w:t>
      </w:r>
      <w:r>
        <w:rPr>
          <w:rFonts w:ascii="Times New Roman" w:eastAsia="TimesNewRomanPSMT" w:hAnsi="Times New Roman"/>
          <w:sz w:val="24"/>
          <w:szCs w:val="24"/>
        </w:rPr>
        <w:t>«</w:t>
      </w:r>
      <w:r w:rsidRPr="00203C00">
        <w:rPr>
          <w:rFonts w:ascii="Times New Roman" w:eastAsia="TimesNewRomanPSMT" w:hAnsi="Times New Roman"/>
          <w:sz w:val="24"/>
          <w:szCs w:val="24"/>
        </w:rPr>
        <w:t>пассивная гибкость</w:t>
      </w:r>
      <w:r>
        <w:rPr>
          <w:rFonts w:ascii="Times New Roman" w:eastAsia="TimesNewRomanPSMT" w:hAnsi="Times New Roman"/>
          <w:sz w:val="24"/>
          <w:szCs w:val="24"/>
        </w:rPr>
        <w:t>»</w:t>
      </w:r>
      <w:r w:rsidRPr="00203C00">
        <w:rPr>
          <w:rFonts w:ascii="Times New Roman" w:eastAsia="TimesNewRomanPSMT" w:hAnsi="Times New Roman"/>
          <w:sz w:val="24"/>
          <w:szCs w:val="24"/>
        </w:rPr>
        <w:t>.</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2. Перечислите виды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3. Перечислите факторы, обеспечивающие проявление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4. Назовите группы упражнений, которые используются для развития</w:t>
      </w:r>
      <w:r>
        <w:rPr>
          <w:rFonts w:ascii="Times New Roman" w:eastAsia="TimesNewRomanPSMT" w:hAnsi="Times New Roman"/>
          <w:sz w:val="24"/>
          <w:szCs w:val="24"/>
        </w:rPr>
        <w:t xml:space="preserve"> </w:t>
      </w:r>
      <w:r w:rsidRPr="00203C00">
        <w:rPr>
          <w:rFonts w:ascii="Times New Roman" w:eastAsia="TimesNewRomanPSMT" w:hAnsi="Times New Roman"/>
          <w:sz w:val="24"/>
          <w:szCs w:val="24"/>
        </w:rPr>
        <w:t>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5. Дайте краткую характеристику методики развития гибкости.</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203C00">
        <w:rPr>
          <w:rFonts w:ascii="Times New Roman" w:eastAsia="TimesNewRomanPSMT" w:hAnsi="Times New Roman"/>
          <w:sz w:val="24"/>
          <w:szCs w:val="24"/>
        </w:rPr>
        <w:t>6. Приведите примеры типовых тестов и контрольных упражнений, которые используются для контроля гибкости.</w:t>
      </w:r>
    </w:p>
    <w:p w:rsidR="00AA2B6A" w:rsidRPr="00203C00"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Формы построения занятий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Какими признаками характеризуются урочные и неурочные формы</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занятий?</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Что представляет собой структура урока и чем она обоснована?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Дайте краткую характеристику частей урока.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На какие группы подразделяют уроки исходя из их направленности</w:t>
      </w:r>
      <w:r>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особенности неурочных форм занятий.</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6. Охарактеризуйте малые, крупные и соревновательные формы занятий</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Планирование и контроль 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Что понимают под планированием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lastRenderedPageBreak/>
        <w:t>2. Каким требованиям должно соответствовать планирование?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последовательность основных операций при разработке</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Дайте краткую характеристику основным документам планирования</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в физическом воспитании.</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Раскройте содержание учебной программы?</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Что входит в содержание рабочего плана?</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В каких документах планирования преимущественно отражена методика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 xml:space="preserve">8. Дайте определение и раскройте понятие </w:t>
      </w:r>
      <w:r>
        <w:rPr>
          <w:rFonts w:ascii="Times New Roman" w:eastAsia="TimesNewRomanPSMT" w:hAnsi="Times New Roman"/>
          <w:sz w:val="24"/>
          <w:szCs w:val="24"/>
        </w:rPr>
        <w:t>«</w:t>
      </w:r>
      <w:r w:rsidRPr="00D7413A">
        <w:rPr>
          <w:rFonts w:ascii="Times New Roman" w:eastAsia="TimesNewRomanPSMT" w:hAnsi="Times New Roman"/>
          <w:sz w:val="24"/>
          <w:szCs w:val="24"/>
        </w:rPr>
        <w:t>педагогический</w:t>
      </w:r>
      <w:r>
        <w:rPr>
          <w:rFonts w:ascii="Times New Roman" w:eastAsia="TimesNewRomanPSMT" w:hAnsi="Times New Roman"/>
          <w:sz w:val="24"/>
          <w:szCs w:val="24"/>
        </w:rPr>
        <w:t xml:space="preserve"> </w:t>
      </w:r>
      <w:r w:rsidRPr="00D7413A">
        <w:rPr>
          <w:rFonts w:ascii="Times New Roman" w:eastAsia="TimesNewRomanPSMT" w:hAnsi="Times New Roman"/>
          <w:sz w:val="24"/>
          <w:szCs w:val="24"/>
        </w:rPr>
        <w:t>контроль</w:t>
      </w:r>
      <w:r>
        <w:rPr>
          <w:rFonts w:ascii="Times New Roman" w:eastAsia="TimesNewRomanPSMT" w:hAnsi="Times New Roman"/>
          <w:sz w:val="24"/>
          <w:szCs w:val="24"/>
        </w:rPr>
        <w:t>»</w:t>
      </w:r>
      <w:r w:rsidRPr="00D7413A">
        <w:rPr>
          <w:rFonts w:ascii="Times New Roman" w:eastAsia="TimesNewRomanPSMT" w:hAnsi="Times New Roman"/>
          <w:sz w:val="24"/>
          <w:szCs w:val="24"/>
        </w:rPr>
        <w:t>.</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Дайте характеристику видам педагогического контроля.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10. Какие методы контроля применяются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11. Что входит в содержание учета учебной работы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Связь различных видов воспитания в процессе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1. Чем обусловлена взаимосвязь физического воспитания с другими видами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2. Какие задачи ставятся в процессе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3. Назовите основные методы нравственного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4. Охарактеризуйте взаимосвязь умственного и физического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5. Какими средствами и методами осуществляется умственное воспитание?</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6. В чем заключается взаимосвязь физического воспитания с эстетическим?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7. Что относят к средствам трудового воспитания?</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8. В чем заключается взаимосвязь физического воспитания с трудовым?</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7413A">
        <w:rPr>
          <w:rFonts w:ascii="Times New Roman" w:eastAsia="TimesNewRomanPSMT" w:hAnsi="Times New Roman"/>
          <w:sz w:val="24"/>
          <w:szCs w:val="24"/>
        </w:rPr>
        <w:t>9. Что способствует эффективности воспитательной деятельности педагога по физической культуре и спорту?</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D7413A">
        <w:rPr>
          <w:rFonts w:ascii="Times New Roman" w:eastAsia="TimesNewRomanPSMT" w:hAnsi="Times New Roman"/>
          <w:sz w:val="24"/>
          <w:szCs w:val="24"/>
        </w:rPr>
        <w:t>10. Какими личными и деловыми качествами необходимо обладать преподаватель физической культуры (тренер)?</w:t>
      </w:r>
      <w:r w:rsidRPr="00D7413A">
        <w:rPr>
          <w:rFonts w:ascii="Times New Roman" w:hAnsi="Times New Roman"/>
          <w:sz w:val="24"/>
          <w:szCs w:val="24"/>
        </w:rPr>
        <w:t xml:space="preserve"> </w:t>
      </w:r>
    </w:p>
    <w:p w:rsidR="00AA2B6A" w:rsidRPr="00D7413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Физическое воспитание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1. Какое значение имеет физическое воспитание для детей раннего 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2. Назовите оздоровительные задачи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3. Какие образовательные и воспитательные задачи решаются в процессе физического воспитания 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4. В чем заключаются возрастные особенности физического развития</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детей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5. Раскройте особенности методики физического воспитания детей в</w:t>
      </w:r>
      <w:r>
        <w:rPr>
          <w:rFonts w:ascii="Times New Roman" w:eastAsia="TimesNewRomanPSMT" w:hAnsi="Times New Roman"/>
          <w:sz w:val="24"/>
          <w:szCs w:val="24"/>
        </w:rPr>
        <w:t xml:space="preserve"> </w:t>
      </w:r>
      <w:r w:rsidRPr="00CD4EDB">
        <w:rPr>
          <w:rFonts w:ascii="Times New Roman" w:eastAsia="TimesNewRomanPSMT" w:hAnsi="Times New Roman"/>
          <w:sz w:val="24"/>
          <w:szCs w:val="24"/>
        </w:rPr>
        <w:t>раннем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6. Каковы особенности методики физического воспитания детей дошкольном возрасте?</w:t>
      </w:r>
    </w:p>
    <w:p w:rsidR="00AA2B6A" w:rsidRPr="00CD4EDB"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7. Назовите качественные показатели уровня физической культуры ребенка дошкольного возраста.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CD4EDB">
        <w:rPr>
          <w:rFonts w:ascii="Times New Roman" w:eastAsia="TimesNewRomanPSMT" w:hAnsi="Times New Roman"/>
          <w:sz w:val="24"/>
          <w:szCs w:val="24"/>
        </w:rPr>
        <w:t>8. В каких формах проводятся занятия с детьми дошкольного возраста?</w:t>
      </w:r>
    </w:p>
    <w:p w:rsidR="00AA2B6A" w:rsidRPr="00CD4EDB"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Физическое воспитание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1. Какое значение имеет физическая культура в школьном возрасте?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2. Охарактеризуйте основные закономерности физического развития детей школьного возраста.</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lastRenderedPageBreak/>
        <w:t>3. Какие физические упражнения широко используются в практике физического воспитания?</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D65807">
        <w:rPr>
          <w:rFonts w:ascii="Times New Roman" w:eastAsia="TimesNewRomanPSMT" w:hAnsi="Times New Roman"/>
          <w:sz w:val="24"/>
          <w:szCs w:val="24"/>
        </w:rPr>
        <w:t>4. Дайте характеристику форм занятий физическими упражнениями в</w:t>
      </w:r>
      <w:r>
        <w:rPr>
          <w:rFonts w:ascii="Times New Roman" w:eastAsia="TimesNewRomanPSMT" w:hAnsi="Times New Roman"/>
          <w:sz w:val="24"/>
          <w:szCs w:val="24"/>
        </w:rPr>
        <w:t xml:space="preserve"> </w:t>
      </w:r>
      <w:r w:rsidRPr="00D65807">
        <w:rPr>
          <w:rFonts w:ascii="Times New Roman" w:eastAsia="TimesNewRomanPSMT" w:hAnsi="Times New Roman"/>
          <w:sz w:val="24"/>
          <w:szCs w:val="24"/>
        </w:rPr>
        <w:t>школе.</w:t>
      </w:r>
    </w:p>
    <w:p w:rsidR="00AA2B6A" w:rsidRPr="00D65807"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5. Приведите примеры внеурочных форм физического воспитания, используемых в школе.</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D65807">
        <w:rPr>
          <w:rFonts w:ascii="Times New Roman" w:eastAsia="TimesNewRomanPSMT" w:hAnsi="Times New Roman"/>
          <w:sz w:val="24"/>
          <w:szCs w:val="24"/>
        </w:rPr>
        <w:t>. Назовите внеклассные формы организации занятий.</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D0333">
        <w:rPr>
          <w:rFonts w:ascii="Times New Roman" w:eastAsia="TimesNewRomanPSMT" w:hAnsi="Times New Roman"/>
          <w:sz w:val="24"/>
          <w:szCs w:val="24"/>
        </w:rPr>
        <w:t>. Каким требованиям должен удовлетворять урок физической культуры?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D0333">
        <w:rPr>
          <w:rFonts w:ascii="Times New Roman" w:eastAsia="TimesNewRomanPSMT" w:hAnsi="Times New Roman"/>
          <w:sz w:val="24"/>
          <w:szCs w:val="24"/>
        </w:rPr>
        <w:t>. Какие методические задачи решаются в подготовительной, основной</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заключительной части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Как формулируются образовательные, оздоровительные и воспитательные задачи урока? Приведите пример формулирования задач при обучении двигательным действиям.</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Что предусматривает организационное обеспечение 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D0333">
        <w:rPr>
          <w:rFonts w:ascii="Times New Roman" w:eastAsia="TimesNewRomanPSMT" w:hAnsi="Times New Roman"/>
          <w:sz w:val="24"/>
          <w:szCs w:val="24"/>
        </w:rPr>
        <w:t>. Дайте краткую характеристику методам организации деятельности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занимающихся на уроке.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D0333">
        <w:rPr>
          <w:rFonts w:ascii="Times New Roman" w:eastAsia="TimesNewRomanPSMT" w:hAnsi="Times New Roman"/>
          <w:sz w:val="24"/>
          <w:szCs w:val="24"/>
        </w:rPr>
        <w:t xml:space="preserve">. Что входит в содержание подготовительной </w:t>
      </w:r>
      <w:r>
        <w:rPr>
          <w:rFonts w:ascii="Times New Roman" w:eastAsia="TimesNewRomanPSMT" w:hAnsi="Times New Roman"/>
          <w:sz w:val="24"/>
          <w:szCs w:val="24"/>
        </w:rPr>
        <w:t>и заключительной частей</w:t>
      </w:r>
      <w:r w:rsidRPr="008D0333">
        <w:rPr>
          <w:rFonts w:ascii="Times New Roman" w:eastAsia="TimesNewRomanPSMT" w:hAnsi="Times New Roman"/>
          <w:sz w:val="24"/>
          <w:szCs w:val="24"/>
        </w:rPr>
        <w:t xml:space="preserve"> урока?</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Раскройте содержание и методические особенности основной части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урока.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Физическое воспитание студенческой молодежи. Физическое воспитание взрослого населения.</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2. В чем заключаются возрастные особенности физического развития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3. Раскройте содержание программы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4. Каковы цель и задачи физического 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 xml:space="preserve">5. Раскройте содержание методико-практических занятий по дисциплине </w:t>
      </w:r>
      <w:r>
        <w:rPr>
          <w:rFonts w:ascii="Times New Roman" w:eastAsia="TimesNewRomanPSMT" w:hAnsi="Times New Roman"/>
          <w:sz w:val="24"/>
          <w:szCs w:val="24"/>
        </w:rPr>
        <w:t>«</w:t>
      </w:r>
      <w:r w:rsidRPr="008D0333">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D0333">
        <w:rPr>
          <w:rFonts w:ascii="Times New Roman" w:eastAsia="TimesNewRomanPSMT" w:hAnsi="Times New Roman"/>
          <w:sz w:val="24"/>
          <w:szCs w:val="24"/>
        </w:rPr>
        <w:t xml:space="preserve"> в вузе.</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6. Раскройте содержание теоретического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7. Раскройте содержание практического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8. Раскройте содержание контрольного раздела программы.</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D0333">
        <w:rPr>
          <w:rFonts w:ascii="Times New Roman" w:eastAsia="TimesNewRomanPSMT" w:hAnsi="Times New Roman"/>
          <w:sz w:val="24"/>
          <w:szCs w:val="24"/>
        </w:rPr>
        <w:t>. Назовите и охарактеризуйте основные направления физического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воспитания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D0333">
        <w:rPr>
          <w:rFonts w:ascii="Times New Roman" w:eastAsia="TimesNewRomanPSMT" w:hAnsi="Times New Roman"/>
          <w:sz w:val="24"/>
          <w:szCs w:val="24"/>
        </w:rPr>
        <w:t>. В чем особенность методик занятий в различных учебных отделениях?</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1</w:t>
      </w:r>
      <w:r w:rsidRPr="008D0333">
        <w:rPr>
          <w:rFonts w:ascii="Times New Roman" w:eastAsia="TimesNewRomanPSMT" w:hAnsi="Times New Roman"/>
          <w:sz w:val="24"/>
          <w:szCs w:val="24"/>
        </w:rPr>
        <w:t>. Дайте характеристику основным формам занятий физическими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упражнениями студентов.</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0333">
        <w:rPr>
          <w:rFonts w:ascii="Times New Roman" w:eastAsia="TimesNewRomanPSMT" w:hAnsi="Times New Roman"/>
          <w:sz w:val="24"/>
          <w:szCs w:val="24"/>
        </w:rPr>
        <w:t>1</w:t>
      </w:r>
      <w:r>
        <w:rPr>
          <w:rFonts w:ascii="Times New Roman" w:eastAsia="TimesNewRomanPSMT" w:hAnsi="Times New Roman"/>
          <w:sz w:val="24"/>
          <w:szCs w:val="24"/>
        </w:rPr>
        <w:t>2</w:t>
      </w:r>
      <w:r w:rsidRPr="008D0333">
        <w:rPr>
          <w:rFonts w:ascii="Times New Roman" w:eastAsia="TimesNewRomanPSMT" w:hAnsi="Times New Roman"/>
          <w:sz w:val="24"/>
          <w:szCs w:val="24"/>
        </w:rPr>
        <w:t>. Как взаимосвязаны физическая культура и трудовая деятельность?</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D0333">
        <w:rPr>
          <w:rFonts w:ascii="Times New Roman" w:eastAsia="TimesNewRomanPSMT" w:hAnsi="Times New Roman"/>
          <w:sz w:val="24"/>
          <w:szCs w:val="24"/>
        </w:rPr>
        <w:t>. Какое значение имеет физическая культура в научной организации</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труда?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D0333">
        <w:rPr>
          <w:rFonts w:ascii="Times New Roman" w:eastAsia="TimesNewRomanPSMT" w:hAnsi="Times New Roman"/>
          <w:sz w:val="24"/>
          <w:szCs w:val="24"/>
        </w:rPr>
        <w:t>. В чем заключаются особенности физического развития лиц молодого</w:t>
      </w:r>
      <w:r>
        <w:rPr>
          <w:rFonts w:ascii="Times New Roman" w:eastAsia="TimesNewRomanPSMT" w:hAnsi="Times New Roman"/>
          <w:sz w:val="24"/>
          <w:szCs w:val="24"/>
        </w:rPr>
        <w:t xml:space="preserve"> </w:t>
      </w:r>
      <w:r w:rsidRPr="008D0333">
        <w:rPr>
          <w:rFonts w:ascii="Times New Roman" w:eastAsia="TimesNewRomanPSMT" w:hAnsi="Times New Roman"/>
          <w:sz w:val="24"/>
          <w:szCs w:val="24"/>
        </w:rPr>
        <w:t>и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15</w:t>
      </w:r>
      <w:r w:rsidRPr="008D0333">
        <w:rPr>
          <w:rFonts w:ascii="Times New Roman" w:eastAsia="TimesNewRomanPSMT" w:hAnsi="Times New Roman"/>
          <w:sz w:val="24"/>
          <w:szCs w:val="24"/>
        </w:rPr>
        <w:t>. Каким образом физическая культура используется в рамках трудового процесса?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16</w:t>
      </w:r>
      <w:r w:rsidRPr="008D0333">
        <w:rPr>
          <w:rFonts w:ascii="Times New Roman" w:eastAsia="TimesNewRomanPSMT" w:hAnsi="Times New Roman"/>
          <w:sz w:val="24"/>
          <w:szCs w:val="24"/>
        </w:rPr>
        <w:t>. Какие основные формы физической культуры используются в быту?</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17</w:t>
      </w:r>
      <w:r w:rsidRPr="008D0333">
        <w:rPr>
          <w:rFonts w:ascii="Times New Roman" w:eastAsia="TimesNewRomanPSMT" w:hAnsi="Times New Roman"/>
          <w:sz w:val="24"/>
          <w:szCs w:val="24"/>
        </w:rPr>
        <w:t xml:space="preserve">. Раскройте содержание </w:t>
      </w:r>
      <w:r>
        <w:rPr>
          <w:rFonts w:ascii="Times New Roman" w:eastAsia="TimesNewRomanPSMT" w:hAnsi="Times New Roman"/>
          <w:sz w:val="24"/>
          <w:szCs w:val="24"/>
        </w:rPr>
        <w:t xml:space="preserve">профессионально-прикладной </w:t>
      </w:r>
      <w:r w:rsidRPr="008D0333">
        <w:rPr>
          <w:rFonts w:ascii="Times New Roman" w:eastAsia="TimesNewRomanPSMT" w:hAnsi="Times New Roman"/>
          <w:sz w:val="24"/>
          <w:szCs w:val="24"/>
        </w:rPr>
        <w:t>физической культуры.</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18</w:t>
      </w:r>
      <w:r w:rsidRPr="008D0333">
        <w:rPr>
          <w:rFonts w:ascii="Times New Roman" w:eastAsia="TimesNewRomanPSMT" w:hAnsi="Times New Roman"/>
          <w:sz w:val="24"/>
          <w:szCs w:val="24"/>
        </w:rPr>
        <w:t>. Назовите качественные показатели уровня физической культуры человека зрелого возраста.</w:t>
      </w:r>
    </w:p>
    <w:p w:rsidR="00AA2B6A" w:rsidRPr="008D0333"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Технология разработки документов планирования по физическому воспитанию.</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технологией планирования процесса физического воспитания?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Назовите и охарактеризуйте документы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Дайте характеристику документам текущего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Раскройте содержание перспективного планирования.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Какие закономерности следует учитывать при </w:t>
      </w:r>
      <w:r>
        <w:rPr>
          <w:rFonts w:ascii="Times New Roman" w:eastAsia="TimesNewRomanPSMT" w:hAnsi="Times New Roman"/>
          <w:sz w:val="24"/>
          <w:szCs w:val="24"/>
        </w:rPr>
        <w:t>составлении плана физического воспитания на год</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lastRenderedPageBreak/>
        <w:t>6. Какие организационно-методические положения необходимо учитывать при разработке годичных планов?</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7. Что предполагает оперативное планирование и как оно осуществляет</w:t>
      </w:r>
      <w:r>
        <w:rPr>
          <w:rFonts w:ascii="Times New Roman" w:eastAsia="TimesNewRomanPSMT" w:hAnsi="Times New Roman"/>
          <w:sz w:val="24"/>
          <w:szCs w:val="24"/>
        </w:rPr>
        <w:t>ся.</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 xml:space="preserve">Тема 2. Педагогический контроль проведения уроков физической культуры: предпосылки и задачи контроля. </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1. Дайте определение и раскройте понятие </w:t>
      </w:r>
      <w:r>
        <w:rPr>
          <w:rFonts w:ascii="Times New Roman" w:eastAsia="TimesNewRomanPSMT" w:hAnsi="Times New Roman"/>
          <w:sz w:val="24"/>
          <w:szCs w:val="24"/>
        </w:rPr>
        <w:t>«</w:t>
      </w:r>
      <w:r w:rsidRPr="00637374">
        <w:rPr>
          <w:rFonts w:ascii="Times New Roman" w:eastAsia="TimesNewRomanPSMT" w:hAnsi="Times New Roman"/>
          <w:sz w:val="24"/>
          <w:szCs w:val="24"/>
        </w:rPr>
        <w:t>комплексный контроль</w:t>
      </w:r>
      <w:r>
        <w:rPr>
          <w:rFonts w:ascii="Times New Roman" w:eastAsia="TimesNewRomanPSMT" w:hAnsi="Times New Roman"/>
          <w:sz w:val="24"/>
          <w:szCs w:val="24"/>
        </w:rPr>
        <w:t>»</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2. Что входит в содержание контроля за </w:t>
      </w:r>
      <w:r>
        <w:rPr>
          <w:rFonts w:ascii="Times New Roman" w:eastAsia="TimesNewRomanPSMT" w:hAnsi="Times New Roman"/>
          <w:sz w:val="24"/>
          <w:szCs w:val="24"/>
        </w:rPr>
        <w:t>воздействием физических упражнений</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входит в содержание контроля за состоянием подготовленности</w:t>
      </w:r>
      <w:r>
        <w:rPr>
          <w:rFonts w:ascii="Times New Roman" w:eastAsia="TimesNewRomanPSMT" w:hAnsi="Times New Roman"/>
          <w:sz w:val="24"/>
          <w:szCs w:val="24"/>
        </w:rPr>
        <w:t xml:space="preserve"> занимающегося</w:t>
      </w:r>
      <w:r w:rsidRPr="00637374">
        <w:rPr>
          <w:rFonts w:ascii="Times New Roman" w:eastAsia="TimesNewRomanPSMT" w:hAnsi="Times New Roman"/>
          <w:sz w:val="24"/>
          <w:szCs w:val="24"/>
        </w:rPr>
        <w:t>?</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факторы внешней среды следует учитывать в процессе</w:t>
      </w:r>
      <w:r>
        <w:rPr>
          <w:rFonts w:ascii="Times New Roman" w:eastAsia="TimesNewRomanPSMT" w:hAnsi="Times New Roman"/>
          <w:sz w:val="24"/>
          <w:szCs w:val="24"/>
        </w:rPr>
        <w:t xml:space="preserve"> занятий</w:t>
      </w:r>
      <w:r w:rsidRPr="00637374">
        <w:rPr>
          <w:rFonts w:ascii="Times New Roman" w:eastAsia="TimesNewRomanPSMT" w:hAnsi="Times New Roman"/>
          <w:sz w:val="24"/>
          <w:szCs w:val="24"/>
        </w:rPr>
        <w:t>?</w:t>
      </w:r>
    </w:p>
    <w:p w:rsidR="00AA2B6A"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 xml:space="preserve">5. Какое значение имеет система учета в процессе </w:t>
      </w:r>
      <w:r>
        <w:rPr>
          <w:rFonts w:ascii="Times New Roman" w:eastAsia="TimesNewRomanPSMT" w:hAnsi="Times New Roman"/>
          <w:sz w:val="24"/>
          <w:szCs w:val="24"/>
        </w:rPr>
        <w:t>физического воспитания</w:t>
      </w:r>
      <w:r w:rsidRPr="00637374">
        <w:rPr>
          <w:rFonts w:ascii="Times New Roman" w:eastAsia="TimesNewRomanPSMT" w:hAnsi="Times New Roman"/>
          <w:sz w:val="24"/>
          <w:szCs w:val="24"/>
        </w:rPr>
        <w:t>? Раскройте содержание этапного, текущего и оперативного учета.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NewRomanPSMT" w:hAnsi="Times New Roman"/>
          <w:sz w:val="24"/>
          <w:szCs w:val="24"/>
        </w:rPr>
        <w:t>6. Как проводится</w:t>
      </w:r>
      <w:r>
        <w:rPr>
          <w:rFonts w:ascii="Times New Roman" w:hAnsi="Times New Roman"/>
          <w:sz w:val="24"/>
          <w:szCs w:val="24"/>
        </w:rPr>
        <w:t xml:space="preserve"> х</w:t>
      </w:r>
      <w:r w:rsidRPr="005A5D87">
        <w:rPr>
          <w:rFonts w:ascii="Times New Roman" w:hAnsi="Times New Roman"/>
          <w:sz w:val="24"/>
          <w:szCs w:val="24"/>
        </w:rPr>
        <w:t>ронометрирование урока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Опишите проведение пульсометрии </w:t>
      </w:r>
      <w:r w:rsidRPr="005A5D87">
        <w:rPr>
          <w:rFonts w:ascii="Times New Roman" w:hAnsi="Times New Roman"/>
          <w:sz w:val="24"/>
          <w:szCs w:val="24"/>
        </w:rPr>
        <w:t xml:space="preserve">на уроке физической культуры. </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Содержание п</w:t>
      </w:r>
      <w:r w:rsidRPr="005A5D87">
        <w:rPr>
          <w:rFonts w:ascii="Times New Roman" w:hAnsi="Times New Roman"/>
          <w:sz w:val="24"/>
          <w:szCs w:val="24"/>
        </w:rPr>
        <w:t>еда</w:t>
      </w:r>
      <w:r>
        <w:rPr>
          <w:rFonts w:ascii="Times New Roman" w:hAnsi="Times New Roman"/>
          <w:sz w:val="24"/>
          <w:szCs w:val="24"/>
        </w:rPr>
        <w:t>гогического</w:t>
      </w:r>
      <w:r w:rsidRPr="005A5D87">
        <w:rPr>
          <w:rFonts w:ascii="Times New Roman" w:hAnsi="Times New Roman"/>
          <w:sz w:val="24"/>
          <w:szCs w:val="24"/>
        </w:rPr>
        <w:t xml:space="preserve"> наблюдения и анализ</w:t>
      </w:r>
      <w:r>
        <w:rPr>
          <w:rFonts w:ascii="Times New Roman" w:hAnsi="Times New Roman"/>
          <w:sz w:val="24"/>
          <w:szCs w:val="24"/>
        </w:rPr>
        <w:t>а</w:t>
      </w:r>
      <w:r w:rsidRPr="005A5D87">
        <w:rPr>
          <w:rFonts w:ascii="Times New Roman" w:hAnsi="Times New Roman"/>
          <w:sz w:val="24"/>
          <w:szCs w:val="24"/>
        </w:rPr>
        <w:t xml:space="preserve"> урока физической культуры.</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5A5D87"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1. Теоретико-методические основы оздоровительной и спортивной тренировки.</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1. Дайте определение понятию «здоровье».</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2. Опишите отдельные компоненты здоровья.</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3. Какие факторы влияют на здоровье человека.</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sidRPr="008960E8">
        <w:rPr>
          <w:rFonts w:ascii="Times New Roman" w:hAnsi="Times New Roman"/>
          <w:sz w:val="24"/>
          <w:szCs w:val="24"/>
        </w:rPr>
        <w:t xml:space="preserve">4. Влияние оздоровительной физической культуры на здоровье человека. </w:t>
      </w:r>
    </w:p>
    <w:p w:rsidR="00AA2B6A" w:rsidRPr="008960E8"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8960E8">
        <w:rPr>
          <w:rFonts w:ascii="Times New Roman" w:eastAsia="TimesNewRomanPSMT" w:hAnsi="Times New Roman"/>
          <w:sz w:val="24"/>
          <w:szCs w:val="24"/>
        </w:rPr>
        <w:t xml:space="preserve">Дайте сравнительную характеристику понятиям </w:t>
      </w:r>
      <w:r>
        <w:rPr>
          <w:rFonts w:ascii="Times New Roman" w:eastAsia="TimesNewRomanPSMT" w:hAnsi="Times New Roman"/>
          <w:sz w:val="24"/>
          <w:szCs w:val="24"/>
        </w:rPr>
        <w:t>«</w:t>
      </w:r>
      <w:r w:rsidRPr="008960E8">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8960E8">
        <w:rPr>
          <w:rFonts w:ascii="Times New Roman" w:eastAsia="TimesNewRomanPSMT" w:hAnsi="Times New Roman"/>
          <w:sz w:val="24"/>
          <w:szCs w:val="24"/>
        </w:rPr>
        <w:t>спорт</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8960E8">
        <w:rPr>
          <w:rFonts w:ascii="Times New Roman" w:eastAsia="TimesNewRomanPSMT" w:hAnsi="Times New Roman"/>
          <w:sz w:val="24"/>
          <w:szCs w:val="24"/>
        </w:rPr>
        <w:t>. В чем заключается социальное значение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8960E8">
        <w:rPr>
          <w:rFonts w:ascii="Times New Roman" w:eastAsia="TimesNewRomanPSMT" w:hAnsi="Times New Roman"/>
          <w:sz w:val="24"/>
          <w:szCs w:val="24"/>
        </w:rPr>
        <w:t xml:space="preserve">. Дайте краткую характеристику понятий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соревнования</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соревновательная деятельность</w:t>
      </w:r>
      <w:r>
        <w:rPr>
          <w:rFonts w:ascii="Times New Roman" w:eastAsia="TimesNewRomanPSMT" w:hAnsi="Times New Roman"/>
          <w:sz w:val="24"/>
          <w:szCs w:val="24"/>
        </w:rPr>
        <w:t>»</w:t>
      </w:r>
      <w:r w:rsidRPr="008960E8">
        <w:rPr>
          <w:rFonts w:ascii="Times New Roman" w:eastAsia="TimesNewRomanPSMT" w:hAnsi="Times New Roman"/>
          <w:sz w:val="24"/>
          <w:szCs w:val="24"/>
        </w:rPr>
        <w:t xml:space="preserve">, </w:t>
      </w:r>
      <w:r>
        <w:rPr>
          <w:rFonts w:ascii="Times New Roman" w:eastAsia="TimesNewRomanPSMT" w:hAnsi="Times New Roman"/>
          <w:sz w:val="24"/>
          <w:szCs w:val="24"/>
        </w:rPr>
        <w:t>«</w:t>
      </w:r>
      <w:r w:rsidRPr="008960E8">
        <w:rPr>
          <w:rFonts w:ascii="Times New Roman" w:eastAsia="TimesNewRomanPSMT" w:hAnsi="Times New Roman"/>
          <w:sz w:val="24"/>
          <w:szCs w:val="24"/>
        </w:rPr>
        <w:t>спортивное достижение</w:t>
      </w:r>
      <w:r>
        <w:rPr>
          <w:rFonts w:ascii="Times New Roman" w:eastAsia="TimesNewRomanPSMT" w:hAnsi="Times New Roman"/>
          <w:sz w:val="24"/>
          <w:szCs w:val="24"/>
        </w:rPr>
        <w:t>»</w:t>
      </w:r>
      <w:r w:rsidRPr="008960E8">
        <w:rPr>
          <w:rFonts w:ascii="Times New Roman" w:eastAsia="TimesNewRomanPSMT" w:hAnsi="Times New Roman"/>
          <w:sz w:val="24"/>
          <w:szCs w:val="24"/>
        </w:rPr>
        <w:t>.</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8960E8">
        <w:rPr>
          <w:rFonts w:ascii="Times New Roman" w:eastAsia="TimesNewRomanPSMT" w:hAnsi="Times New Roman"/>
          <w:sz w:val="24"/>
          <w:szCs w:val="24"/>
        </w:rPr>
        <w:t>. На какие группы классифицируются виды спора исходя из особенностей предмета состязаний и характера двигательной активности?</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8960E8">
        <w:rPr>
          <w:rFonts w:ascii="Times New Roman" w:eastAsia="TimesNewRomanPSMT" w:hAnsi="Times New Roman"/>
          <w:sz w:val="24"/>
          <w:szCs w:val="24"/>
        </w:rPr>
        <w:t>. Какие социальные функции присущи спорту?</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8960E8">
        <w:rPr>
          <w:rFonts w:ascii="Times New Roman" w:eastAsia="TimesNewRomanPSMT" w:hAnsi="Times New Roman"/>
          <w:sz w:val="24"/>
          <w:szCs w:val="24"/>
        </w:rPr>
        <w:t>. В чем заключается соревновательно-эталонная функция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8960E8">
        <w:rPr>
          <w:rFonts w:ascii="Times New Roman" w:eastAsia="TimesNewRomanPSMT" w:hAnsi="Times New Roman"/>
          <w:sz w:val="24"/>
          <w:szCs w:val="24"/>
        </w:rPr>
        <w:t>. Какие функции спорта относят к социально-общественным и в чем</w:t>
      </w:r>
      <w:r>
        <w:rPr>
          <w:rFonts w:ascii="Times New Roman" w:eastAsia="TimesNewRomanPSMT" w:hAnsi="Times New Roman"/>
          <w:sz w:val="24"/>
          <w:szCs w:val="24"/>
        </w:rPr>
        <w:t xml:space="preserve"> </w:t>
      </w:r>
      <w:r w:rsidRPr="008960E8">
        <w:rPr>
          <w:rFonts w:ascii="Times New Roman" w:eastAsia="TimesNewRomanPSMT" w:hAnsi="Times New Roman"/>
          <w:sz w:val="24"/>
          <w:szCs w:val="24"/>
        </w:rPr>
        <w:t>они проявляются?</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8960E8">
        <w:rPr>
          <w:rFonts w:ascii="Times New Roman" w:eastAsia="TimesNewRomanPSMT" w:hAnsi="Times New Roman"/>
          <w:sz w:val="24"/>
          <w:szCs w:val="24"/>
        </w:rPr>
        <w:t>. Дайте характеристику современному этапу развития спорта.</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8960E8">
        <w:rPr>
          <w:rFonts w:ascii="Times New Roman" w:eastAsia="TimesNewRomanPSMT" w:hAnsi="Times New Roman"/>
          <w:sz w:val="24"/>
          <w:szCs w:val="24"/>
        </w:rPr>
        <w:t>. По каким направлениям развивается спортивное движение?</w:t>
      </w:r>
    </w:p>
    <w:p w:rsidR="00AA2B6A" w:rsidRPr="008960E8"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14</w:t>
      </w:r>
      <w:r w:rsidRPr="008960E8">
        <w:rPr>
          <w:rFonts w:ascii="Times New Roman" w:eastAsia="TimesNewRomanPSMT" w:hAnsi="Times New Roman"/>
          <w:sz w:val="24"/>
          <w:szCs w:val="24"/>
        </w:rPr>
        <w:t>. Какие факторы влияют на динамику спортивных достижений?</w:t>
      </w:r>
    </w:p>
    <w:p w:rsidR="00AA2B6A"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2. Спортивная тренировка на разных этапах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 Что понимают под спортивной тренировкой?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2. Какие задачи решаются в процессе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3. Что является средствами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4. Какие методы применяются в спортивной тренировке?</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5. Назовите принципы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6</w:t>
      </w:r>
      <w:r w:rsidRPr="00637374">
        <w:rPr>
          <w:rFonts w:ascii="Times New Roman" w:eastAsia="TimesNewRomanPSMT" w:hAnsi="Times New Roman"/>
          <w:sz w:val="24"/>
          <w:szCs w:val="24"/>
        </w:rPr>
        <w:t>. Какие стороны подготовки входят в содержание спортивной тренировки?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7</w:t>
      </w:r>
      <w:r w:rsidRPr="00637374">
        <w:rPr>
          <w:rFonts w:ascii="Times New Roman" w:eastAsia="TimesNewRomanPSMT" w:hAnsi="Times New Roman"/>
          <w:sz w:val="24"/>
          <w:szCs w:val="24"/>
        </w:rPr>
        <w:t>. Каким требованиям должна соответствовать техника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8</w:t>
      </w:r>
      <w:r w:rsidRPr="00637374">
        <w:rPr>
          <w:rFonts w:ascii="Times New Roman" w:eastAsia="TimesNewRomanPSMT" w:hAnsi="Times New Roman"/>
          <w:sz w:val="24"/>
          <w:szCs w:val="24"/>
        </w:rPr>
        <w:t>. Назовите основные положения стабилизации спортивных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9</w:t>
      </w:r>
      <w:r w:rsidRPr="00637374">
        <w:rPr>
          <w:rFonts w:ascii="Times New Roman" w:eastAsia="TimesNewRomanPSMT" w:hAnsi="Times New Roman"/>
          <w:sz w:val="24"/>
          <w:szCs w:val="24"/>
        </w:rPr>
        <w:t>. Какие факторы и условия способствуют повышению помехоустойчивости сформированных навыков?</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10</w:t>
      </w:r>
      <w:r w:rsidRPr="00637374">
        <w:rPr>
          <w:rFonts w:ascii="Times New Roman" w:eastAsia="TimesNewRomanPSMT" w:hAnsi="Times New Roman"/>
          <w:sz w:val="24"/>
          <w:szCs w:val="24"/>
        </w:rPr>
        <w:t>. Какие этапы технической подготовки можно выделить в каждом</w:t>
      </w:r>
      <w:r>
        <w:rPr>
          <w:rFonts w:ascii="Times New Roman" w:eastAsia="TimesNewRomanPSMT" w:hAnsi="Times New Roman"/>
          <w:sz w:val="24"/>
          <w:szCs w:val="24"/>
        </w:rPr>
        <w:t xml:space="preserve"> </w:t>
      </w:r>
      <w:r w:rsidRPr="00637374">
        <w:rPr>
          <w:rFonts w:ascii="Times New Roman" w:eastAsia="TimesNewRomanPSMT" w:hAnsi="Times New Roman"/>
          <w:sz w:val="24"/>
          <w:szCs w:val="24"/>
        </w:rPr>
        <w:t>большом цикле подготовки спортсмена?</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11</w:t>
      </w:r>
      <w:r w:rsidRPr="00637374">
        <w:rPr>
          <w:rFonts w:ascii="Times New Roman" w:eastAsia="TimesNewRomanPSMT" w:hAnsi="Times New Roman"/>
          <w:sz w:val="24"/>
          <w:szCs w:val="24"/>
        </w:rPr>
        <w:t>. Что понимают под тактической подготовкой?</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w:t>
      </w:r>
      <w:r w:rsidRPr="00637374">
        <w:rPr>
          <w:rFonts w:ascii="Times New Roman" w:eastAsia="TimesNewRomanPSMT" w:hAnsi="Times New Roman"/>
          <w:sz w:val="24"/>
          <w:szCs w:val="24"/>
        </w:rPr>
        <w:t>. В чем заключаются задачи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13</w:t>
      </w:r>
      <w:r w:rsidRPr="00637374">
        <w:rPr>
          <w:rFonts w:ascii="Times New Roman" w:eastAsia="TimesNewRomanPSMT" w:hAnsi="Times New Roman"/>
          <w:sz w:val="24"/>
          <w:szCs w:val="24"/>
        </w:rPr>
        <w:t>. Каковы специфические средства и методы тактической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lastRenderedPageBreak/>
        <w:t>14</w:t>
      </w:r>
      <w:r w:rsidRPr="00637374">
        <w:rPr>
          <w:rFonts w:ascii="Times New Roman" w:eastAsia="TimesNewRomanPSMT" w:hAnsi="Times New Roman"/>
          <w:sz w:val="24"/>
          <w:szCs w:val="24"/>
        </w:rPr>
        <w:t>. Раскройте содержание физической подготовки.</w:t>
      </w:r>
    </w:p>
    <w:p w:rsidR="00AA2B6A" w:rsidRPr="0063737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637374">
        <w:rPr>
          <w:rFonts w:ascii="Times New Roman" w:eastAsia="TimesNewRomanPSMT" w:hAnsi="Times New Roman"/>
          <w:sz w:val="24"/>
          <w:szCs w:val="24"/>
        </w:rPr>
        <w:t>1</w:t>
      </w:r>
      <w:r>
        <w:rPr>
          <w:rFonts w:ascii="Times New Roman" w:eastAsia="TimesNewRomanPSMT" w:hAnsi="Times New Roman"/>
          <w:sz w:val="24"/>
          <w:szCs w:val="24"/>
        </w:rPr>
        <w:t>5</w:t>
      </w:r>
      <w:r w:rsidRPr="00637374">
        <w:rPr>
          <w:rFonts w:ascii="Times New Roman" w:eastAsia="TimesNewRomanPSMT" w:hAnsi="Times New Roman"/>
          <w:sz w:val="24"/>
          <w:szCs w:val="24"/>
        </w:rPr>
        <w:t>. Дайте определение и раскройте содержание психической подготовки?</w:t>
      </w:r>
    </w:p>
    <w:p w:rsidR="00AA2B6A" w:rsidRPr="00637374"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3. Характеристика физкультурно-оздоровительных методик и систем.</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1. Какими функциональными изменениями характеризуется старение</w:t>
      </w:r>
      <w:r>
        <w:rPr>
          <w:rFonts w:ascii="Times New Roman" w:eastAsia="TimesNewRomanPSMT" w:hAnsi="Times New Roman"/>
          <w:sz w:val="24"/>
          <w:szCs w:val="24"/>
        </w:rPr>
        <w:t xml:space="preserve"> </w:t>
      </w:r>
      <w:r w:rsidRPr="008D6195">
        <w:rPr>
          <w:rFonts w:ascii="Times New Roman" w:eastAsia="TimesNewRomanPSMT" w:hAnsi="Times New Roman"/>
          <w:sz w:val="24"/>
          <w:szCs w:val="24"/>
        </w:rPr>
        <w:t>организма?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2. В чем заключаются основные задачи использования средств физической культуры в </w:t>
      </w:r>
      <w:r>
        <w:rPr>
          <w:rFonts w:ascii="Times New Roman" w:eastAsia="TimesNewRomanPSMT" w:hAnsi="Times New Roman"/>
          <w:sz w:val="24"/>
          <w:szCs w:val="24"/>
        </w:rPr>
        <w:t>оздоровительных целях</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3. В чем особенность выбора и применения средств физической культуры </w:t>
      </w:r>
      <w:r>
        <w:rPr>
          <w:rFonts w:ascii="Times New Roman" w:eastAsia="TimesNewRomanPSMT" w:hAnsi="Times New Roman"/>
          <w:sz w:val="24"/>
          <w:szCs w:val="24"/>
        </w:rPr>
        <w:t>для лиц</w:t>
      </w:r>
      <w:r w:rsidRPr="008D6195">
        <w:rPr>
          <w:rFonts w:ascii="Times New Roman" w:eastAsia="TimesNewRomanPSMT" w:hAnsi="Times New Roman"/>
          <w:sz w:val="24"/>
          <w:szCs w:val="24"/>
        </w:rPr>
        <w:t xml:space="preserve"> пожило</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и старше</w:t>
      </w:r>
      <w:r>
        <w:rPr>
          <w:rFonts w:ascii="Times New Roman" w:eastAsia="TimesNewRomanPSMT" w:hAnsi="Times New Roman"/>
          <w:sz w:val="24"/>
          <w:szCs w:val="24"/>
        </w:rPr>
        <w:t>го</w:t>
      </w:r>
      <w:r w:rsidRPr="008D6195">
        <w:rPr>
          <w:rFonts w:ascii="Times New Roman" w:eastAsia="TimesNewRomanPSMT" w:hAnsi="Times New Roman"/>
          <w:sz w:val="24"/>
          <w:szCs w:val="24"/>
        </w:rPr>
        <w:t xml:space="preserve"> возраст</w:t>
      </w:r>
      <w:r>
        <w:rPr>
          <w:rFonts w:ascii="Times New Roman" w:eastAsia="TimesNewRomanPSMT" w:hAnsi="Times New Roman"/>
          <w:sz w:val="24"/>
          <w:szCs w:val="24"/>
        </w:rPr>
        <w:t>а</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4. Какие формы занятий физическими упражнениями применяются в</w:t>
      </w:r>
      <w:r>
        <w:rPr>
          <w:rFonts w:ascii="Times New Roman" w:eastAsia="TimesNewRomanPSMT" w:hAnsi="Times New Roman"/>
          <w:sz w:val="24"/>
          <w:szCs w:val="24"/>
        </w:rPr>
        <w:t xml:space="preserve"> оздоровительной физкультуре</w:t>
      </w:r>
      <w:r w:rsidRPr="008D6195">
        <w:rPr>
          <w:rFonts w:ascii="Times New Roman" w:eastAsia="TimesNewRomanPSMT" w:hAnsi="Times New Roman"/>
          <w:sz w:val="24"/>
          <w:szCs w:val="24"/>
        </w:rPr>
        <w:t>?</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 xml:space="preserve">5. Назовите методические правила, которых необходимо придерживаться при проведении занятий </w:t>
      </w:r>
      <w:r>
        <w:rPr>
          <w:rFonts w:ascii="Times New Roman" w:eastAsia="TimesNewRomanPSMT" w:hAnsi="Times New Roman"/>
          <w:sz w:val="24"/>
          <w:szCs w:val="24"/>
        </w:rPr>
        <w:t>оздоровительной физкультурой с</w:t>
      </w:r>
      <w:r w:rsidRPr="008D6195">
        <w:rPr>
          <w:rFonts w:ascii="Times New Roman" w:eastAsia="TimesNewRomanPSMT" w:hAnsi="Times New Roman"/>
          <w:sz w:val="24"/>
          <w:szCs w:val="24"/>
        </w:rPr>
        <w:t xml:space="preserve"> лицами пожилого и старшего возраста.</w:t>
      </w:r>
    </w:p>
    <w:p w:rsidR="00AA2B6A" w:rsidRPr="008D6195"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8D6195">
        <w:rPr>
          <w:rFonts w:ascii="Times New Roman" w:eastAsia="TimesNewRomanPSMT" w:hAnsi="Times New Roman"/>
          <w:sz w:val="24"/>
          <w:szCs w:val="24"/>
        </w:rPr>
        <w:t>6. Перечислите методы контроля за здоровьем и физической подготовленностью.</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Дайте характеристику о</w:t>
      </w:r>
      <w:r w:rsidRPr="005A5D87">
        <w:rPr>
          <w:rFonts w:ascii="Times New Roman" w:hAnsi="Times New Roman"/>
          <w:sz w:val="24"/>
          <w:szCs w:val="24"/>
        </w:rPr>
        <w:t>здоровительн</w:t>
      </w:r>
      <w:r>
        <w:rPr>
          <w:rFonts w:ascii="Times New Roman" w:hAnsi="Times New Roman"/>
          <w:sz w:val="24"/>
          <w:szCs w:val="24"/>
        </w:rPr>
        <w:t>ой</w:t>
      </w:r>
      <w:r w:rsidRPr="005A5D87">
        <w:rPr>
          <w:rFonts w:ascii="Times New Roman" w:hAnsi="Times New Roman"/>
          <w:sz w:val="24"/>
          <w:szCs w:val="24"/>
        </w:rPr>
        <w:t xml:space="preserve"> ходьб</w:t>
      </w:r>
      <w:r>
        <w:rPr>
          <w:rFonts w:ascii="Times New Roman" w:hAnsi="Times New Roman"/>
          <w:sz w:val="24"/>
          <w:szCs w:val="24"/>
        </w:rPr>
        <w:t>е и бегу как средствам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5A5D87">
        <w:rPr>
          <w:rFonts w:ascii="Times New Roman" w:hAnsi="Times New Roman"/>
          <w:sz w:val="24"/>
          <w:szCs w:val="24"/>
        </w:rPr>
        <w:t>.</w:t>
      </w:r>
      <w:r>
        <w:rPr>
          <w:rFonts w:ascii="Times New Roman" w:hAnsi="Times New Roman"/>
          <w:sz w:val="24"/>
          <w:szCs w:val="24"/>
        </w:rPr>
        <w:t xml:space="preserve"> Возможности плавания как средства оздоровительной физкультуры.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Применение различных видов гимнастик в оздоровительной физкультуре.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D717F5"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D717F5">
        <w:rPr>
          <w:rFonts w:ascii="Times New Roman" w:hAnsi="Times New Roman"/>
          <w:sz w:val="24"/>
          <w:szCs w:val="24"/>
          <w:u w:val="single"/>
        </w:rPr>
        <w:t>Тема 4. Оценка состояния здоровья и физической подготовленности занимающихся.</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Опишите основные методики </w:t>
      </w:r>
      <w:r w:rsidRPr="005A5D87">
        <w:rPr>
          <w:rFonts w:ascii="Times New Roman" w:hAnsi="Times New Roman"/>
          <w:sz w:val="24"/>
          <w:szCs w:val="24"/>
        </w:rPr>
        <w:t>оценки состояния</w:t>
      </w:r>
      <w:r>
        <w:rPr>
          <w:rFonts w:ascii="Times New Roman" w:hAnsi="Times New Roman"/>
          <w:sz w:val="24"/>
          <w:szCs w:val="24"/>
        </w:rPr>
        <w:t xml:space="preserve"> сердечнососудистой системы.</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Как проводятся проба Штанге и проба Генче.</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Как измеряется ЖЕЛ.</w:t>
      </w:r>
    </w:p>
    <w:p w:rsidR="00AA2B6A"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Дайте характеристику методам</w:t>
      </w:r>
      <w:r w:rsidRPr="005A5D87">
        <w:rPr>
          <w:rFonts w:ascii="Times New Roman" w:hAnsi="Times New Roman"/>
          <w:sz w:val="24"/>
          <w:szCs w:val="24"/>
        </w:rPr>
        <w:t xml:space="preserve"> оценки состояния</w:t>
      </w:r>
      <w:r>
        <w:rPr>
          <w:rFonts w:ascii="Times New Roman" w:hAnsi="Times New Roman"/>
          <w:sz w:val="24"/>
          <w:szCs w:val="24"/>
        </w:rPr>
        <w:t xml:space="preserve"> опорно-двигательного аппарата.</w:t>
      </w:r>
    </w:p>
    <w:p w:rsidR="00AA2B6A" w:rsidRPr="005A5D87" w:rsidRDefault="00AA2B6A" w:rsidP="00AA2B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Требования к контрольным упражнениям (тестам)</w:t>
      </w:r>
      <w:r w:rsidRPr="005A5D87">
        <w:rPr>
          <w:rFonts w:ascii="Times New Roman" w:hAnsi="Times New Roman"/>
          <w:sz w:val="24"/>
          <w:szCs w:val="24"/>
        </w:rPr>
        <w:t xml:space="preserve"> оценки физической подготовленности занимающихся.</w:t>
      </w:r>
    </w:p>
    <w:p w:rsidR="001A7BD8" w:rsidRDefault="001A7BD8" w:rsidP="003E0A17">
      <w:pPr>
        <w:pStyle w:val="a6"/>
        <w:ind w:left="0" w:right="-284"/>
        <w:rPr>
          <w:rFonts w:ascii="Times New Roman" w:hAnsi="Times New Roman"/>
          <w:b/>
          <w:szCs w:val="24"/>
        </w:rPr>
      </w:pPr>
    </w:p>
    <w:p w:rsidR="00EC0D25" w:rsidRPr="00EC0D25" w:rsidRDefault="00B05939" w:rsidP="00EC0D25">
      <w:pPr>
        <w:pStyle w:val="a6"/>
        <w:ind w:right="-284"/>
        <w:rPr>
          <w:rFonts w:ascii="Times New Roman" w:hAnsi="Times New Roman"/>
          <w:b/>
          <w:sz w:val="24"/>
          <w:szCs w:val="24"/>
        </w:rPr>
      </w:pPr>
      <w:r w:rsidRPr="00242B00">
        <w:rPr>
          <w:rFonts w:ascii="Times New Roman" w:hAnsi="Times New Roman"/>
          <w:b/>
          <w:sz w:val="24"/>
          <w:szCs w:val="24"/>
        </w:rPr>
        <w:t xml:space="preserve">6.2.2. </w:t>
      </w:r>
      <w:r w:rsidR="00EC0D25" w:rsidRPr="00EC0D25">
        <w:rPr>
          <w:rFonts w:ascii="Times New Roman" w:hAnsi="Times New Roman"/>
          <w:b/>
          <w:sz w:val="24"/>
          <w:szCs w:val="24"/>
        </w:rPr>
        <w:t>Темы докладов</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1. «Введение в теорию и методику физической культуры»</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Функции физической культуры</w:t>
      </w:r>
      <w:r w:rsidRPr="00E8739C">
        <w:rPr>
          <w:rFonts w:ascii="Times New Roman" w:hAnsi="Times New Roman"/>
          <w:sz w:val="24"/>
          <w:szCs w:val="24"/>
        </w:rPr>
        <w:t xml:space="preserve"> в современном обществе.</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основных компонентов физической культуры.</w:t>
      </w:r>
    </w:p>
    <w:p w:rsidR="00EC0D25"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Содержание </w:t>
      </w:r>
      <w:r w:rsidRPr="005A5D87">
        <w:rPr>
          <w:rFonts w:ascii="Times New Roman" w:hAnsi="Times New Roman"/>
          <w:sz w:val="24"/>
          <w:szCs w:val="24"/>
        </w:rPr>
        <w:t>системы физического воспитания</w:t>
      </w:r>
      <w:r>
        <w:rPr>
          <w:rFonts w:ascii="Times New Roman" w:hAnsi="Times New Roman"/>
          <w:sz w:val="24"/>
          <w:szCs w:val="24"/>
        </w:rPr>
        <w:t xml:space="preserve"> в Российской Федерации</w:t>
      </w:r>
      <w:r w:rsidRPr="005A5D87">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2 «Основы теории и методики физической культуры»</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Характеристика средств физического воспитания (на примере избранного вида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Методика формирования техники двигательного действия (на примере избранного вида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Физическая нагрузка в процессе занятий физической культурой и спортом (на примере занятий различными формами физической культуры и спорта).</w:t>
      </w:r>
    </w:p>
    <w:p w:rsidR="00EC0D25"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Средства развития физических качеств (быстроты, гибкости, силы, ловкости, выносливости) в процессе занятий физической культурой и спортом.</w:t>
      </w:r>
    </w:p>
    <w:p w:rsidR="00EC0D25"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3. «Основы планирования и контроля процесса физического воспитания»</w:t>
      </w:r>
    </w:p>
    <w:p w:rsidR="00EC0D25" w:rsidRPr="005A5D87"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Сущность п</w:t>
      </w:r>
      <w:r w:rsidRPr="005A5D87">
        <w:rPr>
          <w:rFonts w:ascii="Times New Roman" w:hAnsi="Times New Roman"/>
          <w:sz w:val="24"/>
          <w:szCs w:val="24"/>
        </w:rPr>
        <w:t>ланировани</w:t>
      </w:r>
      <w:r>
        <w:rPr>
          <w:rFonts w:ascii="Times New Roman" w:hAnsi="Times New Roman"/>
          <w:sz w:val="24"/>
          <w:szCs w:val="24"/>
        </w:rPr>
        <w:t>я</w:t>
      </w:r>
      <w:r w:rsidRPr="005A5D87">
        <w:rPr>
          <w:rFonts w:ascii="Times New Roman" w:hAnsi="Times New Roman"/>
          <w:sz w:val="24"/>
          <w:szCs w:val="24"/>
        </w:rPr>
        <w:t xml:space="preserve"> и контроль в физическом воспитании</w:t>
      </w:r>
    </w:p>
    <w:p w:rsidR="00EC0D25"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Pr="005A5D87">
        <w:rPr>
          <w:rFonts w:ascii="Times New Roman" w:hAnsi="Times New Roman"/>
          <w:sz w:val="24"/>
          <w:szCs w:val="24"/>
        </w:rPr>
        <w:t>орм</w:t>
      </w:r>
      <w:r>
        <w:rPr>
          <w:rFonts w:ascii="Times New Roman" w:hAnsi="Times New Roman"/>
          <w:sz w:val="24"/>
          <w:szCs w:val="24"/>
        </w:rPr>
        <w:t>ы и</w:t>
      </w:r>
      <w:r w:rsidRPr="005A5D87">
        <w:rPr>
          <w:rFonts w:ascii="Times New Roman" w:hAnsi="Times New Roman"/>
          <w:sz w:val="24"/>
          <w:szCs w:val="24"/>
        </w:rPr>
        <w:t xml:space="preserve"> способ</w:t>
      </w:r>
      <w:r>
        <w:rPr>
          <w:rFonts w:ascii="Times New Roman" w:hAnsi="Times New Roman"/>
          <w:sz w:val="24"/>
          <w:szCs w:val="24"/>
        </w:rPr>
        <w:t>ы</w:t>
      </w:r>
      <w:r w:rsidRPr="005A5D87">
        <w:rPr>
          <w:rFonts w:ascii="Times New Roman" w:hAnsi="Times New Roman"/>
          <w:sz w:val="24"/>
          <w:szCs w:val="24"/>
        </w:rPr>
        <w:t xml:space="preserve"> </w:t>
      </w:r>
      <w:r>
        <w:rPr>
          <w:rFonts w:ascii="Times New Roman" w:hAnsi="Times New Roman"/>
          <w:sz w:val="24"/>
          <w:szCs w:val="24"/>
        </w:rPr>
        <w:t>различных видов планирования (</w:t>
      </w:r>
      <w:r w:rsidRPr="005A5D87">
        <w:rPr>
          <w:rFonts w:ascii="Times New Roman" w:hAnsi="Times New Roman"/>
          <w:sz w:val="24"/>
          <w:szCs w:val="24"/>
        </w:rPr>
        <w:t>перспективного, этапного и краткосрочного планирования</w:t>
      </w:r>
      <w:r>
        <w:rPr>
          <w:rFonts w:ascii="Times New Roman" w:hAnsi="Times New Roman"/>
          <w:sz w:val="24"/>
          <w:szCs w:val="24"/>
        </w:rPr>
        <w:t>)</w:t>
      </w:r>
      <w:r w:rsidRPr="005A5D87">
        <w:rPr>
          <w:rFonts w:ascii="Times New Roman" w:hAnsi="Times New Roman"/>
          <w:sz w:val="24"/>
          <w:szCs w:val="24"/>
        </w:rPr>
        <w:t xml:space="preserve">. </w:t>
      </w:r>
    </w:p>
    <w:p w:rsidR="00EC0D25"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Содержание педагогического контроля</w:t>
      </w:r>
      <w:r w:rsidRPr="005A5D87">
        <w:rPr>
          <w:rFonts w:ascii="Times New Roman" w:hAnsi="Times New Roman"/>
          <w:sz w:val="24"/>
          <w:szCs w:val="24"/>
        </w:rPr>
        <w:t xml:space="preserve"> в физическом воспитании</w:t>
      </w:r>
      <w:r>
        <w:rPr>
          <w:rFonts w:ascii="Times New Roman" w:hAnsi="Times New Roman"/>
          <w:sz w:val="24"/>
          <w:szCs w:val="24"/>
        </w:rPr>
        <w:t>.</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Содержание физического воспитания в образовательной организации (дошкольной, общеобразовательной, профессионального образования).</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Формы физического воспитания детей в общеобразовательной организации.</w:t>
      </w:r>
    </w:p>
    <w:p w:rsidR="00EC0D25"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Физическое воспитание детей с ослабленным здоровьем.</w:t>
      </w:r>
    </w:p>
    <w:p w:rsidR="00EC0D25" w:rsidRPr="00B32F00"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Построение процесса физического воспитания по месту жительства.</w:t>
      </w:r>
    </w:p>
    <w:p w:rsidR="00EC0D25"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Формы планирования работы по физическому воспитанию </w:t>
      </w:r>
      <w:r w:rsidRPr="005A5D87">
        <w:rPr>
          <w:rFonts w:ascii="Times New Roman" w:hAnsi="Times New Roman"/>
          <w:sz w:val="24"/>
          <w:szCs w:val="24"/>
        </w:rPr>
        <w:t xml:space="preserve">в </w:t>
      </w:r>
      <w:r>
        <w:rPr>
          <w:rFonts w:ascii="Times New Roman" w:hAnsi="Times New Roman"/>
          <w:sz w:val="24"/>
          <w:szCs w:val="24"/>
        </w:rPr>
        <w:t>общеобразовательной организации.</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Проведение хронометрирования</w:t>
      </w:r>
      <w:r w:rsidRPr="005A5D87">
        <w:rPr>
          <w:rFonts w:ascii="Times New Roman" w:hAnsi="Times New Roman"/>
          <w:sz w:val="24"/>
          <w:szCs w:val="24"/>
        </w:rPr>
        <w:t xml:space="preserve"> </w:t>
      </w:r>
      <w:r>
        <w:rPr>
          <w:rFonts w:ascii="Times New Roman" w:hAnsi="Times New Roman"/>
          <w:sz w:val="24"/>
          <w:szCs w:val="24"/>
        </w:rPr>
        <w:t xml:space="preserve">и пульсометрии </w:t>
      </w:r>
      <w:r w:rsidRPr="005A5D87">
        <w:rPr>
          <w:rFonts w:ascii="Times New Roman" w:hAnsi="Times New Roman"/>
          <w:sz w:val="24"/>
          <w:szCs w:val="24"/>
        </w:rPr>
        <w:t>урок</w:t>
      </w:r>
      <w:r>
        <w:rPr>
          <w:rFonts w:ascii="Times New Roman" w:hAnsi="Times New Roman"/>
          <w:sz w:val="24"/>
          <w:szCs w:val="24"/>
        </w:rPr>
        <w:t>е</w:t>
      </w:r>
      <w:r w:rsidRPr="005A5D87">
        <w:rPr>
          <w:rFonts w:ascii="Times New Roman" w:hAnsi="Times New Roman"/>
          <w:sz w:val="24"/>
          <w:szCs w:val="24"/>
        </w:rPr>
        <w:t xml:space="preserve"> физ</w:t>
      </w:r>
      <w:r>
        <w:rPr>
          <w:rFonts w:ascii="Times New Roman" w:hAnsi="Times New Roman"/>
          <w:sz w:val="24"/>
          <w:szCs w:val="24"/>
        </w:rPr>
        <w:t xml:space="preserve">ической </w:t>
      </w:r>
      <w:r w:rsidRPr="005A5D87">
        <w:rPr>
          <w:rFonts w:ascii="Times New Roman" w:hAnsi="Times New Roman"/>
          <w:sz w:val="24"/>
          <w:szCs w:val="24"/>
        </w:rPr>
        <w:t xml:space="preserve">культуры. </w:t>
      </w:r>
    </w:p>
    <w:p w:rsidR="00EC0D25"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5A5D87">
        <w:rPr>
          <w:rFonts w:ascii="Times New Roman" w:hAnsi="Times New Roman"/>
          <w:sz w:val="24"/>
          <w:szCs w:val="24"/>
        </w:rPr>
        <w:t>Педагогические наблюдени</w:t>
      </w:r>
      <w:r>
        <w:rPr>
          <w:rFonts w:ascii="Times New Roman" w:hAnsi="Times New Roman"/>
          <w:sz w:val="24"/>
          <w:szCs w:val="24"/>
        </w:rPr>
        <w:t>е</w:t>
      </w:r>
      <w:r w:rsidRPr="005A5D87">
        <w:rPr>
          <w:rFonts w:ascii="Times New Roman" w:hAnsi="Times New Roman"/>
          <w:sz w:val="24"/>
          <w:szCs w:val="24"/>
        </w:rPr>
        <w:t xml:space="preserve"> и анализ урока физической культуры.</w:t>
      </w:r>
    </w:p>
    <w:p w:rsidR="00EC0D25" w:rsidRPr="005A5D87"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5A5D87"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5A5D87">
        <w:rPr>
          <w:rFonts w:ascii="Times New Roman" w:hAnsi="Times New Roman"/>
          <w:i/>
          <w:sz w:val="24"/>
          <w:szCs w:val="24"/>
        </w:rPr>
        <w:t>Раздел 6. «Физкультурно-кондиционная и спортивная тренировка»</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Особенности построения процесса спортивной тренировки (на примере избранного вида спорта).</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Планирование занятий оздоровительной физической культурой (на примере одной из </w:t>
      </w:r>
      <w:r w:rsidRPr="005A5D87">
        <w:rPr>
          <w:rFonts w:ascii="Times New Roman" w:hAnsi="Times New Roman"/>
          <w:sz w:val="24"/>
          <w:szCs w:val="24"/>
        </w:rPr>
        <w:t>физкультурно-оздоровительных</w:t>
      </w:r>
      <w:r>
        <w:rPr>
          <w:rFonts w:ascii="Times New Roman" w:hAnsi="Times New Roman"/>
          <w:sz w:val="24"/>
          <w:szCs w:val="24"/>
        </w:rPr>
        <w:t xml:space="preserve"> методик).</w:t>
      </w:r>
    </w:p>
    <w:p w:rsidR="00EC0D25"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5A5D87">
        <w:rPr>
          <w:rFonts w:ascii="Times New Roman" w:hAnsi="Times New Roman"/>
          <w:sz w:val="24"/>
          <w:szCs w:val="24"/>
        </w:rPr>
        <w:t>ценки физической подготовленности занимающихся</w:t>
      </w:r>
      <w:r>
        <w:rPr>
          <w:rFonts w:ascii="Times New Roman" w:hAnsi="Times New Roman"/>
          <w:sz w:val="24"/>
          <w:szCs w:val="24"/>
        </w:rPr>
        <w:t xml:space="preserve"> в процессе занятий физической культурой и спортом</w:t>
      </w:r>
      <w:r w:rsidRPr="005A5D87">
        <w:rPr>
          <w:rFonts w:ascii="Times New Roman" w:hAnsi="Times New Roman"/>
          <w:sz w:val="24"/>
          <w:szCs w:val="24"/>
        </w:rPr>
        <w:t>.</w:t>
      </w:r>
    </w:p>
    <w:p w:rsidR="00242B00" w:rsidRPr="00242B00" w:rsidRDefault="00242B00" w:rsidP="003E0A17">
      <w:pPr>
        <w:pStyle w:val="a6"/>
        <w:ind w:left="0" w:right="-284"/>
        <w:rPr>
          <w:rFonts w:ascii="Times New Roman" w:hAnsi="Times New Roman"/>
          <w:b/>
          <w:sz w:val="24"/>
          <w:szCs w:val="24"/>
        </w:rPr>
      </w:pPr>
    </w:p>
    <w:p w:rsidR="00EC0D25" w:rsidRDefault="00B05939" w:rsidP="00EC0D25">
      <w:pPr>
        <w:pStyle w:val="a7"/>
        <w:tabs>
          <w:tab w:val="left" w:pos="7020"/>
        </w:tabs>
        <w:spacing w:after="0" w:line="240" w:lineRule="auto"/>
        <w:ind w:firstLine="709"/>
        <w:jc w:val="center"/>
        <w:rPr>
          <w:rFonts w:ascii="Times New Roman" w:hAnsi="Times New Roman"/>
          <w:b/>
          <w:sz w:val="24"/>
          <w:szCs w:val="24"/>
        </w:rPr>
      </w:pPr>
      <w:r w:rsidRPr="00242B00">
        <w:rPr>
          <w:rFonts w:ascii="Times New Roman" w:hAnsi="Times New Roman"/>
          <w:b/>
          <w:sz w:val="24"/>
          <w:szCs w:val="24"/>
        </w:rPr>
        <w:t xml:space="preserve">6.2.3. </w:t>
      </w:r>
      <w:r w:rsidR="00EC0D25" w:rsidRPr="00D72EF6">
        <w:rPr>
          <w:rFonts w:ascii="Times New Roman" w:hAnsi="Times New Roman"/>
          <w:b/>
          <w:sz w:val="24"/>
          <w:szCs w:val="24"/>
        </w:rPr>
        <w:t>Темы курсовых работ по дисциплине «Теория и методика физической культуры»</w:t>
      </w:r>
    </w:p>
    <w:p w:rsidR="00EC0D25" w:rsidRPr="00D72EF6" w:rsidRDefault="00EC0D25" w:rsidP="00EC0D25">
      <w:pPr>
        <w:pStyle w:val="a7"/>
        <w:tabs>
          <w:tab w:val="left" w:pos="7020"/>
        </w:tabs>
        <w:spacing w:after="0" w:line="240" w:lineRule="auto"/>
        <w:ind w:firstLine="709"/>
        <w:jc w:val="center"/>
        <w:rPr>
          <w:rFonts w:ascii="Times New Roman" w:hAnsi="Times New Roman"/>
          <w:b/>
          <w:sz w:val="24"/>
          <w:szCs w:val="24"/>
        </w:rPr>
      </w:pP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наглядных методов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Применение словесных методов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методов строгой регламентации при обучении двигательным действиям и совершенствовании двигательных навыков.</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игрового  метода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Использование соревновательного метода в процессе физического воспитания.</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скоростно-силовых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выносливости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Методика развития двигательно-координационных способностей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Формирование двигательных умений и двигательных навыков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Этапы обучения двигательным действиям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Виды подготовки спортсмена в избранном виде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 xml:space="preserve"> Место избранного вида спорта в системе других. Классификации видов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Реализация принципов спортивной тренировки на примере избранного вида спорта.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силовых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скоростно-силовых способностей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выносливости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гибкости  у детей определенного возраста.</w:t>
      </w:r>
    </w:p>
    <w:p w:rsidR="00EC0D25" w:rsidRPr="00D72EF6" w:rsidRDefault="00EC0D25" w:rsidP="00EC0D25">
      <w:pPr>
        <w:numPr>
          <w:ilvl w:val="0"/>
          <w:numId w:val="41"/>
        </w:numPr>
        <w:spacing w:after="0" w:line="240" w:lineRule="auto"/>
        <w:ind w:left="0" w:firstLine="709"/>
        <w:jc w:val="both"/>
        <w:rPr>
          <w:rFonts w:ascii="Times New Roman" w:hAnsi="Times New Roman"/>
          <w:sz w:val="24"/>
          <w:szCs w:val="24"/>
        </w:rPr>
      </w:pPr>
      <w:r w:rsidRPr="00D72EF6">
        <w:rPr>
          <w:rFonts w:ascii="Times New Roman" w:hAnsi="Times New Roman"/>
          <w:sz w:val="24"/>
          <w:szCs w:val="24"/>
        </w:rPr>
        <w:t>Методика развития двигательно-координационных способностей у детей определенного возраста.</w:t>
      </w:r>
    </w:p>
    <w:p w:rsidR="00283685" w:rsidRDefault="00283685" w:rsidP="00283685">
      <w:pPr>
        <w:tabs>
          <w:tab w:val="left" w:pos="0"/>
          <w:tab w:val="left" w:pos="426"/>
        </w:tabs>
        <w:spacing w:after="0"/>
        <w:jc w:val="both"/>
        <w:rPr>
          <w:rStyle w:val="s2"/>
          <w:rFonts w:ascii="Times New Roman" w:hAnsi="Times New Roman"/>
          <w:sz w:val="24"/>
          <w:szCs w:val="24"/>
        </w:rPr>
      </w:pPr>
    </w:p>
    <w:p w:rsidR="00EC0D25" w:rsidRDefault="00EC0D25" w:rsidP="00283685">
      <w:pPr>
        <w:tabs>
          <w:tab w:val="left" w:pos="0"/>
          <w:tab w:val="left" w:pos="426"/>
        </w:tabs>
        <w:spacing w:after="0"/>
        <w:jc w:val="both"/>
        <w:rPr>
          <w:rFonts w:ascii="Times New Roman" w:hAnsi="Times New Roman"/>
          <w:b/>
          <w:bCs/>
          <w:sz w:val="24"/>
          <w:szCs w:val="24"/>
        </w:rPr>
      </w:pPr>
      <w:r w:rsidRPr="00EC0D25">
        <w:rPr>
          <w:rStyle w:val="s2"/>
          <w:rFonts w:ascii="Times New Roman" w:hAnsi="Times New Roman"/>
          <w:b/>
          <w:sz w:val="24"/>
          <w:szCs w:val="24"/>
        </w:rPr>
        <w:t xml:space="preserve">6.2.4. Вопросы к </w:t>
      </w:r>
      <w:r w:rsidRPr="00EC0D25">
        <w:rPr>
          <w:rFonts w:ascii="Times New Roman" w:hAnsi="Times New Roman"/>
          <w:b/>
          <w:bCs/>
          <w:sz w:val="24"/>
          <w:szCs w:val="24"/>
        </w:rPr>
        <w:t>устному опросу</w:t>
      </w:r>
    </w:p>
    <w:p w:rsidR="00216CF6" w:rsidRPr="00796908" w:rsidRDefault="00216CF6" w:rsidP="00216CF6">
      <w:pPr>
        <w:autoSpaceDE w:val="0"/>
        <w:autoSpaceDN w:val="0"/>
        <w:adjustRightInd w:val="0"/>
        <w:spacing w:after="0" w:line="240" w:lineRule="auto"/>
        <w:ind w:firstLine="709"/>
        <w:jc w:val="both"/>
        <w:rPr>
          <w:rFonts w:ascii="Times New Roman" w:hAnsi="Times New Roman"/>
          <w:b/>
          <w:bCs/>
          <w:sz w:val="24"/>
          <w:szCs w:val="24"/>
        </w:rPr>
      </w:pPr>
      <w:r w:rsidRPr="00796908">
        <w:rPr>
          <w:rFonts w:ascii="Times New Roman" w:hAnsi="Times New Roman"/>
          <w:b/>
          <w:sz w:val="24"/>
          <w:szCs w:val="24"/>
        </w:rPr>
        <w:t>Перечень типовых вопросов для устного опроса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1. Какое место занимает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я</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методика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в системе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наук?</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2. Охарактеризуйте особенности </w:t>
      </w:r>
      <w:r>
        <w:rPr>
          <w:rFonts w:ascii="Times New Roman" w:eastAsia="TimesNewRomanPSMT" w:hAnsi="Times New Roman"/>
          <w:sz w:val="24"/>
          <w:szCs w:val="24"/>
        </w:rPr>
        <w:t>«</w:t>
      </w:r>
      <w:r w:rsidRPr="00F32021">
        <w:rPr>
          <w:rFonts w:ascii="Times New Roman" w:eastAsia="TimesNewRomanPSMT" w:hAnsi="Times New Roman"/>
          <w:sz w:val="24"/>
          <w:szCs w:val="24"/>
        </w:rPr>
        <w:t>Теори</w:t>
      </w:r>
      <w:r>
        <w:rPr>
          <w:rFonts w:ascii="Times New Roman" w:eastAsia="TimesNewRomanPSMT" w:hAnsi="Times New Roman"/>
          <w:sz w:val="24"/>
          <w:szCs w:val="24"/>
        </w:rPr>
        <w:t>и</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 xml:space="preserve">и методики </w:t>
      </w:r>
      <w:r w:rsidRPr="00F32021">
        <w:rPr>
          <w:rFonts w:ascii="Times New Roman" w:eastAsia="TimesNewRomanPSMT" w:hAnsi="Times New Roman"/>
          <w:sz w:val="24"/>
          <w:szCs w:val="24"/>
        </w:rPr>
        <w:t>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как</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учебной дисциплины.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3. Охарактеризуйте этапы становления теории физической культуры.</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4. Объясните содержание основных понятий теории физической культуры</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«ф</w:t>
      </w:r>
      <w:r w:rsidRPr="00F32021">
        <w:rPr>
          <w:rFonts w:ascii="Times New Roman" w:eastAsia="TimesNewRomanPSMT" w:hAnsi="Times New Roman"/>
          <w:sz w:val="24"/>
          <w:szCs w:val="24"/>
        </w:rPr>
        <w:t>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w:t>
      </w:r>
      <w:r>
        <w:rPr>
          <w:rFonts w:ascii="Times New Roman" w:eastAsia="TimesNewRomanPSMT" w:hAnsi="Times New Roman"/>
          <w:sz w:val="24"/>
          <w:szCs w:val="24"/>
        </w:rPr>
        <w:t xml:space="preserve"> </w:t>
      </w:r>
      <w:r w:rsidRPr="00F32021">
        <w:rPr>
          <w:rFonts w:ascii="Times New Roman" w:eastAsia="TimesNewRomanPSMT" w:hAnsi="Times New Roman"/>
          <w:sz w:val="24"/>
          <w:szCs w:val="24"/>
        </w:rPr>
        <w:t>развитие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совершенство</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подготовка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образование</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5. Дайте сравнительную характеристику понятиям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физическое воспитание</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культура</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спорт</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6. Что является результатом физической подготовки?</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7. Какими показателями характеризуется процесс физического развития?</w:t>
      </w:r>
    </w:p>
    <w:p w:rsidR="00216CF6" w:rsidRPr="00F32021"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216CF6"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32021">
        <w:rPr>
          <w:rFonts w:ascii="Times New Roman" w:eastAsia="TimesNewRomanPSMT" w:hAnsi="Times New Roman"/>
          <w:sz w:val="24"/>
          <w:szCs w:val="24"/>
        </w:rPr>
        <w:t xml:space="preserve">9. В чем смысл терминов </w:t>
      </w:r>
      <w:r>
        <w:rPr>
          <w:rFonts w:ascii="Times New Roman" w:eastAsia="TimesNewRomanPSMT" w:hAnsi="Times New Roman"/>
          <w:sz w:val="24"/>
          <w:szCs w:val="24"/>
        </w:rPr>
        <w:t>«</w:t>
      </w:r>
      <w:r w:rsidRPr="00F32021">
        <w:rPr>
          <w:rFonts w:ascii="Times New Roman" w:eastAsia="TimesNewRomanPSMT" w:hAnsi="Times New Roman"/>
          <w:sz w:val="24"/>
          <w:szCs w:val="24"/>
        </w:rPr>
        <w:t>физическая рекреация</w:t>
      </w:r>
      <w:r>
        <w:rPr>
          <w:rFonts w:ascii="Times New Roman" w:eastAsia="TimesNewRomanPSMT" w:hAnsi="Times New Roman"/>
          <w:sz w:val="24"/>
          <w:szCs w:val="24"/>
        </w:rPr>
        <w:t>»</w:t>
      </w:r>
      <w:r w:rsidRPr="00F32021">
        <w:rPr>
          <w:rFonts w:ascii="Times New Roman" w:eastAsia="TimesNewRomanPSMT" w:hAnsi="Times New Roman"/>
          <w:sz w:val="24"/>
          <w:szCs w:val="24"/>
        </w:rPr>
        <w:t xml:space="preserve"> и </w:t>
      </w:r>
      <w:r>
        <w:rPr>
          <w:rFonts w:ascii="Times New Roman" w:eastAsia="TimesNewRomanPSMT" w:hAnsi="Times New Roman"/>
          <w:sz w:val="24"/>
          <w:szCs w:val="24"/>
        </w:rPr>
        <w:t>«</w:t>
      </w:r>
      <w:r w:rsidRPr="00F32021">
        <w:rPr>
          <w:rFonts w:ascii="Times New Roman" w:eastAsia="TimesNewRomanPSMT" w:hAnsi="Times New Roman"/>
          <w:sz w:val="24"/>
          <w:szCs w:val="24"/>
        </w:rPr>
        <w:t>двигательная реабилитация</w:t>
      </w:r>
      <w:r>
        <w:rPr>
          <w:rFonts w:ascii="Times New Roman" w:eastAsia="TimesNewRomanPSMT" w:hAnsi="Times New Roman"/>
          <w:sz w:val="24"/>
          <w:szCs w:val="24"/>
        </w:rPr>
        <w:t>»</w:t>
      </w:r>
      <w:r w:rsidRPr="00F32021">
        <w:rPr>
          <w:rFonts w:ascii="Times New Roman" w:eastAsia="TimesNewRomanPSMT" w:hAnsi="Times New Roman"/>
          <w:sz w:val="24"/>
          <w:szCs w:val="24"/>
        </w:rPr>
        <w:t>?</w:t>
      </w:r>
    </w:p>
    <w:p w:rsidR="00EC0D25" w:rsidRPr="00EC0D25" w:rsidRDefault="00EC0D25" w:rsidP="00283685">
      <w:pPr>
        <w:tabs>
          <w:tab w:val="left" w:pos="0"/>
          <w:tab w:val="left" w:pos="426"/>
        </w:tabs>
        <w:spacing w:after="0"/>
        <w:jc w:val="both"/>
        <w:rPr>
          <w:rStyle w:val="s2"/>
          <w:rFonts w:ascii="Times New Roman" w:hAnsi="Times New Roman"/>
          <w:b/>
          <w:sz w:val="24"/>
          <w:szCs w:val="24"/>
        </w:rPr>
      </w:pPr>
    </w:p>
    <w:p w:rsidR="00216CF6" w:rsidRDefault="00216CF6" w:rsidP="00216CF6">
      <w:pPr>
        <w:pStyle w:val="ac"/>
        <w:spacing w:after="0" w:line="240" w:lineRule="auto"/>
        <w:ind w:left="0" w:firstLine="709"/>
        <w:jc w:val="both"/>
        <w:rPr>
          <w:rFonts w:ascii="Times New Roman" w:eastAsia="Calibri" w:hAnsi="Times New Roman"/>
          <w:b/>
          <w:bCs/>
          <w:szCs w:val="28"/>
        </w:rPr>
      </w:pPr>
      <w:r>
        <w:rPr>
          <w:rStyle w:val="s2"/>
          <w:rFonts w:ascii="Times New Roman" w:hAnsi="Times New Roman"/>
          <w:b/>
          <w:sz w:val="24"/>
          <w:szCs w:val="24"/>
        </w:rPr>
        <w:t>6.2.5</w:t>
      </w:r>
      <w:r w:rsidRPr="00EC0D25">
        <w:rPr>
          <w:rStyle w:val="s2"/>
          <w:rFonts w:ascii="Times New Roman" w:hAnsi="Times New Roman"/>
          <w:b/>
          <w:sz w:val="24"/>
          <w:szCs w:val="24"/>
        </w:rPr>
        <w:t xml:space="preserve">. </w:t>
      </w:r>
      <w:r>
        <w:rPr>
          <w:rFonts w:ascii="Times New Roman" w:eastAsia="Calibri" w:hAnsi="Times New Roman"/>
          <w:b/>
          <w:bCs/>
          <w:szCs w:val="28"/>
        </w:rPr>
        <w:t>Тестовые задания</w:t>
      </w:r>
    </w:p>
    <w:p w:rsidR="00216CF6" w:rsidRDefault="00216CF6" w:rsidP="00216CF6">
      <w:pPr>
        <w:pStyle w:val="ac"/>
        <w:spacing w:after="0" w:line="240" w:lineRule="auto"/>
        <w:ind w:left="0" w:firstLine="709"/>
        <w:jc w:val="both"/>
        <w:rPr>
          <w:rFonts w:ascii="Times New Roman" w:hAnsi="Times New Roman"/>
          <w:b/>
          <w:sz w:val="24"/>
          <w:szCs w:val="24"/>
        </w:rPr>
      </w:pPr>
      <w:r w:rsidRPr="00796908">
        <w:rPr>
          <w:rFonts w:ascii="Times New Roman" w:hAnsi="Times New Roman"/>
          <w:b/>
          <w:sz w:val="24"/>
          <w:szCs w:val="24"/>
        </w:rPr>
        <w:t xml:space="preserve">Перечень типовых </w:t>
      </w:r>
      <w:r>
        <w:rPr>
          <w:rFonts w:ascii="Times New Roman" w:hAnsi="Times New Roman"/>
          <w:b/>
          <w:sz w:val="24"/>
          <w:szCs w:val="24"/>
        </w:rPr>
        <w:t>тестовых заданий</w:t>
      </w:r>
      <w:r w:rsidRPr="00796908">
        <w:rPr>
          <w:rFonts w:ascii="Times New Roman" w:hAnsi="Times New Roman"/>
          <w:b/>
          <w:sz w:val="24"/>
          <w:szCs w:val="24"/>
        </w:rPr>
        <w:t xml:space="preserve"> по разделу 1. «Введение в теорию и методику физической культуры»</w:t>
      </w:r>
      <w:r>
        <w:rPr>
          <w:rFonts w:ascii="Times New Roman" w:hAnsi="Times New Roman"/>
          <w:b/>
          <w:sz w:val="24"/>
          <w:szCs w:val="24"/>
        </w:rPr>
        <w:t xml:space="preserve"> (</w:t>
      </w:r>
      <w:r w:rsidRPr="00796908">
        <w:rPr>
          <w:rFonts w:ascii="Times New Roman" w:hAnsi="Times New Roman"/>
          <w:b/>
          <w:sz w:val="24"/>
          <w:szCs w:val="24"/>
        </w:rPr>
        <w:t>тема 1. Предмет и основные понятия теории физической культуры</w:t>
      </w:r>
      <w:r>
        <w:rPr>
          <w:rFonts w:ascii="Times New Roman" w:hAnsi="Times New Roman"/>
          <w:b/>
          <w:sz w:val="24"/>
          <w:szCs w:val="24"/>
        </w:rPr>
        <w:t>)</w:t>
      </w:r>
      <w:r w:rsidRPr="00796908">
        <w:rPr>
          <w:rFonts w:ascii="Times New Roman" w:hAnsi="Times New Roman"/>
          <w:b/>
          <w:sz w:val="24"/>
          <w:szCs w:val="24"/>
        </w:rPr>
        <w:t>.</w:t>
      </w:r>
    </w:p>
    <w:p w:rsidR="00216CF6" w:rsidRPr="009C6E5E" w:rsidRDefault="00216CF6" w:rsidP="00216CF6">
      <w:pPr>
        <w:pStyle w:val="ac"/>
        <w:spacing w:after="0" w:line="240" w:lineRule="auto"/>
        <w:ind w:left="0" w:firstLine="709"/>
        <w:jc w:val="both"/>
        <w:rPr>
          <w:rFonts w:ascii="Times New Roman" w:eastAsia="Calibri" w:hAnsi="Times New Roman"/>
          <w:b/>
          <w:bCs/>
          <w:szCs w:val="28"/>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9C6E5E">
        <w:rPr>
          <w:rFonts w:ascii="Times New Roman" w:hAnsi="Times New Roman"/>
          <w:sz w:val="24"/>
          <w:szCs w:val="24"/>
        </w:rPr>
        <w:t xml:space="preserve">. Из </w:t>
      </w:r>
      <w:r>
        <w:rPr>
          <w:rFonts w:ascii="Times New Roman" w:hAnsi="Times New Roman"/>
          <w:sz w:val="24"/>
          <w:szCs w:val="24"/>
        </w:rPr>
        <w:t>представленных ниже определений «</w:t>
      </w:r>
      <w:r w:rsidRPr="009C6E5E">
        <w:rPr>
          <w:rFonts w:ascii="Times New Roman" w:hAnsi="Times New Roman"/>
          <w:sz w:val="24"/>
          <w:szCs w:val="24"/>
        </w:rPr>
        <w:t>Физическая культура</w:t>
      </w:r>
      <w:r>
        <w:rPr>
          <w:rFonts w:ascii="Times New Roman" w:hAnsi="Times New Roman"/>
          <w:sz w:val="24"/>
          <w:szCs w:val="24"/>
        </w:rPr>
        <w:t>»</w:t>
      </w:r>
      <w:r w:rsidRPr="009C6E5E">
        <w:rPr>
          <w:rFonts w:ascii="Times New Roman" w:hAnsi="Times New Roman"/>
          <w:sz w:val="24"/>
          <w:szCs w:val="24"/>
        </w:rPr>
        <w:t xml:space="preserve">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вид культуры, сфера социально необходимой деятельности и ее результаты, направленные на формирование знаний, умений и навыков по ФК,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вид культуры, сфера социально необходимой деятельности и ее результаты, направленные на развитие физических способностей,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вид культуры, сфера социально необходимой деятельности и ее результаты, направленные на формирование прикладных ДУ и ДН, реализуемых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Г – вид культуры, сфера социально необходимой деятельности и ее результаты, направленные на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улучшение работоспособности, реализуемой в его предметной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C6E5E">
        <w:rPr>
          <w:rFonts w:ascii="Times New Roman" w:hAnsi="Times New Roman"/>
          <w:sz w:val="24"/>
          <w:szCs w:val="24"/>
        </w:rPr>
        <w:t>. Физическая культура – это многогранное понятие и его можно рассматривать в различных аспектах (отметьте лишний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как род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как совокупность предметных ценностей;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как результат деятельности;   </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как оздоровительное средство.</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C6E5E">
        <w:rPr>
          <w:rFonts w:ascii="Times New Roman" w:hAnsi="Times New Roman"/>
          <w:sz w:val="24"/>
          <w:szCs w:val="24"/>
        </w:rPr>
        <w:t xml:space="preserve">. Определение </w:t>
      </w:r>
      <w:r>
        <w:rPr>
          <w:rFonts w:ascii="Times New Roman" w:hAnsi="Times New Roman"/>
          <w:sz w:val="24"/>
          <w:szCs w:val="24"/>
        </w:rPr>
        <w:t>«</w:t>
      </w:r>
      <w:r w:rsidRPr="009C6E5E">
        <w:rPr>
          <w:rFonts w:ascii="Times New Roman" w:hAnsi="Times New Roman"/>
          <w:sz w:val="24"/>
          <w:szCs w:val="24"/>
        </w:rPr>
        <w:t>Теория физической культуры</w:t>
      </w:r>
      <w:r>
        <w:rPr>
          <w:rFonts w:ascii="Times New Roman" w:hAnsi="Times New Roman"/>
          <w:sz w:val="24"/>
          <w:szCs w:val="24"/>
        </w:rPr>
        <w:t>»</w:t>
      </w:r>
      <w:r w:rsidRPr="009C6E5E">
        <w:rPr>
          <w:rFonts w:ascii="Times New Roman" w:hAnsi="Times New Roman"/>
          <w:sz w:val="24"/>
          <w:szCs w:val="24"/>
        </w:rPr>
        <w:t xml:space="preserve"> как наука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интегративная система научных знаний о сущности физической культуры;</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интегративная система научных знаний о сущности физического воспитания;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интегративная система научных знаний о сущности укрепления здоровья;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lastRenderedPageBreak/>
        <w:t>Г – интегративная система научных знаний о сущности применений физических упражнений.</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9C6E5E">
        <w:rPr>
          <w:rFonts w:ascii="Times New Roman" w:hAnsi="Times New Roman"/>
          <w:sz w:val="24"/>
          <w:szCs w:val="24"/>
        </w:rPr>
        <w:t xml:space="preserve">. В состав </w:t>
      </w:r>
      <w:r>
        <w:rPr>
          <w:rFonts w:ascii="Times New Roman" w:hAnsi="Times New Roman"/>
          <w:sz w:val="24"/>
          <w:szCs w:val="24"/>
        </w:rPr>
        <w:t>физической культуры</w:t>
      </w:r>
      <w:r w:rsidRPr="009C6E5E">
        <w:rPr>
          <w:rFonts w:ascii="Times New Roman" w:hAnsi="Times New Roman"/>
          <w:sz w:val="24"/>
          <w:szCs w:val="24"/>
        </w:rPr>
        <w:t xml:space="preserve"> входят виды спорта, основанные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действиях спортсменов по управлению самодвижущимися средствами;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технико</w:t>
      </w:r>
      <w:r>
        <w:rPr>
          <w:rFonts w:ascii="Times New Roman" w:hAnsi="Times New Roman"/>
          <w:sz w:val="24"/>
          <w:szCs w:val="24"/>
        </w:rPr>
        <w:t>-</w:t>
      </w:r>
      <w:r w:rsidRPr="009C6E5E">
        <w:rPr>
          <w:rFonts w:ascii="Times New Roman" w:hAnsi="Times New Roman"/>
          <w:sz w:val="24"/>
          <w:szCs w:val="24"/>
        </w:rPr>
        <w:t>конструкторских видах спорта;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активной двигательной деятельности, достижения в которых определяются уровнем физических возможностей спортсмена;</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стрелковые виды спорта.</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9C6E5E">
        <w:rPr>
          <w:rFonts w:ascii="Times New Roman" w:hAnsi="Times New Roman"/>
          <w:sz w:val="24"/>
          <w:szCs w:val="24"/>
        </w:rPr>
        <w:t xml:space="preserve">. Профессионально-прикладная </w:t>
      </w:r>
      <w:r>
        <w:rPr>
          <w:rFonts w:ascii="Times New Roman" w:hAnsi="Times New Roman"/>
          <w:sz w:val="24"/>
          <w:szCs w:val="24"/>
        </w:rPr>
        <w:t>физическая культура</w:t>
      </w:r>
      <w:r w:rsidRPr="009C6E5E">
        <w:rPr>
          <w:rFonts w:ascii="Times New Roman" w:hAnsi="Times New Roman"/>
          <w:sz w:val="24"/>
          <w:szCs w:val="24"/>
        </w:rPr>
        <w:t xml:space="preserve"> направлена на создание предпосылок успешного освоения профессии и на (отметьте правильный вариант):</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формирование прикладных физических качеств;</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оптимизацию профессиональной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w:t>
      </w:r>
      <w:r>
        <w:rPr>
          <w:rFonts w:ascii="Times New Roman" w:hAnsi="Times New Roman"/>
          <w:sz w:val="24"/>
          <w:szCs w:val="24"/>
        </w:rPr>
        <w:t xml:space="preserve"> овладение новыми прикладными двигательными умениями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w:t>
      </w:r>
      <w:r>
        <w:rPr>
          <w:rFonts w:ascii="Times New Roman" w:hAnsi="Times New Roman"/>
          <w:sz w:val="24"/>
          <w:szCs w:val="24"/>
        </w:rPr>
        <w:t xml:space="preserve"> овладение новыми прикладными двигательными навыками</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Физическое воспитание</w:t>
      </w:r>
      <w:r>
        <w:rPr>
          <w:rFonts w:ascii="Times New Roman" w:hAnsi="Times New Roman"/>
          <w:sz w:val="24"/>
          <w:szCs w:val="24"/>
        </w:rPr>
        <w:t>»</w:t>
      </w:r>
      <w:r w:rsidRPr="009C6E5E">
        <w:rPr>
          <w:rFonts w:ascii="Times New Roman" w:hAnsi="Times New Roman"/>
          <w:sz w:val="24"/>
          <w:szCs w:val="24"/>
        </w:rPr>
        <w:t xml:space="preserve"> – учебно-педагогический процесс, на</w:t>
      </w:r>
      <w:r>
        <w:rPr>
          <w:rFonts w:ascii="Times New Roman" w:hAnsi="Times New Roman"/>
          <w:sz w:val="24"/>
          <w:szCs w:val="24"/>
        </w:rPr>
        <w:t>правленный на обучение двигательным действиям</w:t>
      </w:r>
      <w:r w:rsidRPr="009C6E5E">
        <w:rPr>
          <w:rFonts w:ascii="Times New Roman" w:hAnsi="Times New Roman"/>
          <w:sz w:val="24"/>
          <w:szCs w:val="24"/>
        </w:rPr>
        <w:t xml:space="preserve"> и на: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на развитие физических способностей;</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на развитие мышечной работоспособности;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на формирование </w:t>
      </w:r>
      <w:r>
        <w:rPr>
          <w:rFonts w:ascii="Times New Roman" w:hAnsi="Times New Roman"/>
          <w:sz w:val="24"/>
          <w:szCs w:val="24"/>
        </w:rPr>
        <w:t>двигательных умений и навыков</w:t>
      </w:r>
      <w:r w:rsidRPr="009C6E5E">
        <w:rPr>
          <w:rFonts w:ascii="Times New Roman" w:hAnsi="Times New Roman"/>
          <w:sz w:val="24"/>
          <w:szCs w:val="24"/>
        </w:rPr>
        <w:t>;</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на укрепление здоровья.</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«Спорт»</w:t>
      </w:r>
      <w:r w:rsidRPr="009C6E5E">
        <w:rPr>
          <w:rFonts w:ascii="Times New Roman" w:hAnsi="Times New Roman"/>
          <w:sz w:val="24"/>
          <w:szCs w:val="24"/>
        </w:rPr>
        <w:t xml:space="preserve"> в широком смысле этого слова:</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собственно-соревновательная деятельность,  тренировочная деятельность,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собственно-соревновательная деятельность, специальная подготовка,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собственно-соревновательная деятельность, ОФП и СФП, специфические отношения, нормы и достижения в этой деятельности;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собственно-соревновательная деятельность, прикладная подготовка, специфические отношения, нормы и достижения в этой деятельности.</w:t>
      </w:r>
    </w:p>
    <w:p w:rsidR="00216CF6"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6E5E">
        <w:rPr>
          <w:rFonts w:ascii="Times New Roman" w:hAnsi="Times New Roman"/>
          <w:sz w:val="24"/>
          <w:szCs w:val="24"/>
        </w:rPr>
        <w:t xml:space="preserve">. Отметьте правильный вариант определения </w:t>
      </w:r>
      <w:r>
        <w:rPr>
          <w:rFonts w:ascii="Times New Roman" w:hAnsi="Times New Roman"/>
          <w:sz w:val="24"/>
          <w:szCs w:val="24"/>
        </w:rPr>
        <w:t>«</w:t>
      </w:r>
      <w:r w:rsidRPr="009C6E5E">
        <w:rPr>
          <w:rFonts w:ascii="Times New Roman" w:hAnsi="Times New Roman"/>
          <w:sz w:val="24"/>
          <w:szCs w:val="24"/>
        </w:rPr>
        <w:t>Физическая рекреация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отдых, возобновление сил переключением с основной деятельности  на выполнение ФУ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отдых, восстановление сил с помощью переключения с основ</w:t>
      </w:r>
      <w:r>
        <w:rPr>
          <w:rFonts w:ascii="Times New Roman" w:hAnsi="Times New Roman"/>
          <w:sz w:val="24"/>
          <w:szCs w:val="24"/>
        </w:rPr>
        <w:t>ной деятельности на выполнение 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В – отдых, восстановление сил с помощью переключения с основной деятельности на физические средства и методы лечения;</w:t>
      </w:r>
    </w:p>
    <w:p w:rsidR="00216CF6"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Г – отдых, возобновление сил с помощью переключения с основной деятельности на средства и методы физиотерапии.</w:t>
      </w:r>
    </w:p>
    <w:p w:rsidR="00216CF6" w:rsidRPr="009C6E5E" w:rsidRDefault="00216CF6" w:rsidP="00216CF6">
      <w:pPr>
        <w:spacing w:after="0" w:line="240" w:lineRule="auto"/>
        <w:ind w:firstLine="709"/>
        <w:jc w:val="both"/>
        <w:rPr>
          <w:rFonts w:ascii="Times New Roman" w:hAnsi="Times New Roman"/>
          <w:sz w:val="24"/>
          <w:szCs w:val="24"/>
        </w:rPr>
      </w:pPr>
    </w:p>
    <w:p w:rsidR="00216CF6" w:rsidRPr="009C6E5E"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9C6E5E">
        <w:rPr>
          <w:rFonts w:ascii="Times New Roman" w:hAnsi="Times New Roman"/>
          <w:sz w:val="24"/>
          <w:szCs w:val="24"/>
        </w:rPr>
        <w:t xml:space="preserve">. Отметьте </w:t>
      </w:r>
      <w:r>
        <w:rPr>
          <w:rFonts w:ascii="Times New Roman" w:hAnsi="Times New Roman"/>
          <w:sz w:val="24"/>
          <w:szCs w:val="24"/>
        </w:rPr>
        <w:t>правильный вариант определения «</w:t>
      </w:r>
      <w:r w:rsidRPr="009C6E5E">
        <w:rPr>
          <w:rFonts w:ascii="Times New Roman" w:hAnsi="Times New Roman"/>
          <w:sz w:val="24"/>
          <w:szCs w:val="24"/>
        </w:rPr>
        <w:t>Физическая реабилитация</w:t>
      </w:r>
      <w:r>
        <w:rPr>
          <w:rFonts w:ascii="Times New Roman" w:hAnsi="Times New Roman"/>
          <w:sz w:val="24"/>
          <w:szCs w:val="24"/>
        </w:rPr>
        <w:t>»</w:t>
      </w:r>
      <w:r w:rsidRPr="009C6E5E">
        <w:rPr>
          <w:rFonts w:ascii="Times New Roman" w:hAnsi="Times New Roman"/>
          <w:sz w:val="24"/>
          <w:szCs w:val="24"/>
        </w:rPr>
        <w:t>:</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А – восстановление после болезненных состояний или травм с помощью физических методов лечения;</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Б – восстановление после болезненных состояний или травм с помощью методов физиотерапии;</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t xml:space="preserve">В – возрождение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Pr="009C6E5E" w:rsidRDefault="00216CF6" w:rsidP="00216CF6">
      <w:pPr>
        <w:spacing w:after="0" w:line="240" w:lineRule="auto"/>
        <w:ind w:firstLine="709"/>
        <w:jc w:val="both"/>
        <w:rPr>
          <w:rFonts w:ascii="Times New Roman" w:hAnsi="Times New Roman"/>
          <w:sz w:val="24"/>
          <w:szCs w:val="24"/>
        </w:rPr>
      </w:pPr>
      <w:r w:rsidRPr="009C6E5E">
        <w:rPr>
          <w:rFonts w:ascii="Times New Roman" w:hAnsi="Times New Roman"/>
          <w:sz w:val="24"/>
          <w:szCs w:val="24"/>
        </w:rPr>
        <w:lastRenderedPageBreak/>
        <w:t xml:space="preserve">Г* – восстановление после болезненных состояний или травм с помощью выполнения </w:t>
      </w:r>
      <w:r>
        <w:rPr>
          <w:rFonts w:ascii="Times New Roman" w:hAnsi="Times New Roman"/>
          <w:sz w:val="24"/>
          <w:szCs w:val="24"/>
        </w:rPr>
        <w:t>физических упражнений</w:t>
      </w:r>
      <w:r w:rsidRPr="009C6E5E">
        <w:rPr>
          <w:rFonts w:ascii="Times New Roman" w:hAnsi="Times New Roman"/>
          <w:sz w:val="24"/>
          <w:szCs w:val="24"/>
        </w:rPr>
        <w:t xml:space="preserve"> и физических нагрузок.</w:t>
      </w:r>
    </w:p>
    <w:p w:rsidR="00216CF6" w:rsidRDefault="00216CF6" w:rsidP="00216CF6">
      <w:pPr>
        <w:tabs>
          <w:tab w:val="left" w:pos="0"/>
          <w:tab w:val="left" w:pos="426"/>
        </w:tabs>
        <w:spacing w:after="0"/>
        <w:jc w:val="both"/>
        <w:rPr>
          <w:rFonts w:ascii="Times New Roman" w:hAnsi="Times New Roman"/>
          <w:b/>
          <w:bCs/>
          <w:sz w:val="24"/>
          <w:szCs w:val="24"/>
        </w:rPr>
      </w:pPr>
    </w:p>
    <w:p w:rsidR="00EC0D25" w:rsidRPr="00283685" w:rsidRDefault="00EC0D25" w:rsidP="00283685">
      <w:pPr>
        <w:tabs>
          <w:tab w:val="left" w:pos="0"/>
          <w:tab w:val="left" w:pos="426"/>
        </w:tabs>
        <w:spacing w:after="0"/>
        <w:jc w:val="both"/>
        <w:rPr>
          <w:rStyle w:val="s2"/>
          <w:rFonts w:ascii="Times New Roman" w:hAnsi="Times New Roman"/>
          <w:sz w:val="24"/>
          <w:szCs w:val="24"/>
        </w:rPr>
      </w:pPr>
    </w:p>
    <w:p w:rsidR="00A95525" w:rsidRPr="00A95525" w:rsidRDefault="00216CF6" w:rsidP="00A95525">
      <w:pPr>
        <w:pStyle w:val="a6"/>
        <w:tabs>
          <w:tab w:val="left" w:pos="142"/>
        </w:tabs>
        <w:ind w:left="0"/>
        <w:rPr>
          <w:rFonts w:ascii="Times New Roman" w:hAnsi="Times New Roman"/>
          <w:b/>
          <w:sz w:val="24"/>
          <w:szCs w:val="24"/>
        </w:rPr>
      </w:pPr>
      <w:r>
        <w:rPr>
          <w:rFonts w:ascii="Times New Roman" w:hAnsi="Times New Roman"/>
          <w:b/>
          <w:sz w:val="24"/>
          <w:szCs w:val="24"/>
        </w:rPr>
        <w:t>6.3</w:t>
      </w:r>
      <w:r w:rsidR="00A95525" w:rsidRPr="00A95525">
        <w:rPr>
          <w:rFonts w:ascii="Times New Roman" w:hAnsi="Times New Roman"/>
          <w:b/>
          <w:sz w:val="24"/>
          <w:szCs w:val="24"/>
        </w:rPr>
        <w:t>. Вопросы к экзамену</w:t>
      </w:r>
    </w:p>
    <w:p w:rsidR="00C2780B" w:rsidRDefault="00C2780B" w:rsidP="008D7FDC">
      <w:pPr>
        <w:pStyle w:val="a6"/>
        <w:ind w:left="0" w:right="-284"/>
        <w:rPr>
          <w:rFonts w:ascii="Times New Roman" w:hAnsi="Times New Roman"/>
          <w:b/>
          <w:color w:val="FF0000"/>
          <w:sz w:val="28"/>
          <w:szCs w:val="24"/>
        </w:rPr>
      </w:pP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Базовые понятия Теории и методики физической культуры: Физическая культура, Физическое развитие, Физическая подготовка, Физическая подготовленность, Физическое воспитание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«Здоровье» и характеристика его компонентов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Компоненты здорового образа жизни современного человека и их характеристика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Система физического воспитания и ее основы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Функции физической культуры в современном обществе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Положения общих принципов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Методические принципы физического воспитания в процессе обучения двигательным действиям и развития физических качеств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специфических принципов в процессе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Понятие «Физическое упражнение», его содержание и формы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Техника физического упражнения, ее составляющие и биомеханические характеристики движений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физических упражнений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оздоровительных сил природы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Реализация гигиенических факторов в деятельности занимающихся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методов физического воспитания. Характеристика общепедагогических методов обучения в физическом воспитании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обучения двигательным действиям и совершенствования двигательных умений и двигательных навыков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управления развитием физических качеств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нагрузка. Ее характеристика и подбор в процессе занятий физкультурой и спортом</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Виды нагрузок и отдыха в процессе занятий физическим воспитанием и спортивной тренировкой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Наглядные методы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Словесные методы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практических методов обучения по частям и в целом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Использование игрового и соревновательного методов в процессе физического воспитания и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организации обучающихся на занятиях по физической культуре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Понятия «Физические качества» и «Двигательные способности»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силовых способностей и факторы, влияющие на их проявления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скоростных способностей и факторы, влияющие на их проявления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выносливости и факторы, влияющие на ее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Разновидности гибкости и факторы, влияющие на ее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Разновидности двигательно-координационных способностей и факторы, влияющие  на их проявление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силовых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скоростных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выносливостью</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двигательно-координационных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Средства и методы управления развитием гибкостью</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силовых и скоростно-силовых способностей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скоростных способностей и выносливости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Методы оценки уровня развития двигательно-координационных способностей и гибкости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Обучение двигательным действиям, этапы обучения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Формирование  двигательных умений и двигательных навыков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Явление переноса двигательных при формировании умений и двигательных навыков. Положительный и отрицательный перенос.</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дошкольников.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школьников.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учебного процесса по физическому воспитанию в школе,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Урок – как основная форма физического воспитания школьников</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школе. Ее цели,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Физкультурно-оздоровительная работа в школе.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спортивно-массовой и физкультурно-оздоровительной работы в образовательной организации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Документы планирования физического воспитания в образовательной организации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Внеучебные формы физического воспитания в школе,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Малые формы физического воспитания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Физическое воспитание в вузе. Задачи, содержание, формы контроля</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Содержание физкультурно-оздоровительной работы в вузе.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Спортивно-массовая работа в вузе. Ее цели,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Профессионально-прикладная физическая подготовка.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Физическая культура по месту жительства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 в узком и широком смысле слова. Понятие «Спортивная тренировка»</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Классификации видов спорта и систем проведения соревнований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Характеристика сторон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Планирование спортивной тренировки</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Ориентация и отбор в спорте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Особенности становления спортивной формы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подготовки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начальной специализации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углубленной специализации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спортивного совершенствования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Спортивная тренировка на этапе высшего спортивного мастерства (в избранном виде спорта). Ее задачи и содержание</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Основы оздоровительной физической культуры</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Современные методики физкультурно-оздоровительных занятий</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lastRenderedPageBreak/>
        <w:t xml:space="preserve">Методики оценки состояния сердечнососудистой и дыхательной систем организма человека. </w:t>
      </w:r>
    </w:p>
    <w:p w:rsidR="00EC0D25" w:rsidRPr="00BC546D" w:rsidRDefault="00EC0D25" w:rsidP="00EC0D25">
      <w:pPr>
        <w:numPr>
          <w:ilvl w:val="0"/>
          <w:numId w:val="42"/>
        </w:numPr>
        <w:spacing w:after="0" w:line="240" w:lineRule="auto"/>
        <w:ind w:left="0" w:firstLine="709"/>
        <w:jc w:val="both"/>
        <w:rPr>
          <w:rFonts w:ascii="Times New Roman" w:hAnsi="Times New Roman"/>
          <w:sz w:val="24"/>
          <w:szCs w:val="24"/>
        </w:rPr>
      </w:pPr>
      <w:r w:rsidRPr="00BC546D">
        <w:rPr>
          <w:rFonts w:ascii="Times New Roman" w:hAnsi="Times New Roman"/>
          <w:sz w:val="24"/>
          <w:szCs w:val="24"/>
        </w:rPr>
        <w:t>Способы оценки физической подготовленности занимающихся в избранном виде спорта.</w:t>
      </w:r>
    </w:p>
    <w:p w:rsidR="00EC0D25" w:rsidRDefault="00EC0D25" w:rsidP="008D7FDC">
      <w:pPr>
        <w:pStyle w:val="a6"/>
        <w:ind w:left="0" w:right="-284"/>
        <w:rPr>
          <w:rFonts w:ascii="Times New Roman" w:hAnsi="Times New Roman"/>
          <w:i/>
          <w:sz w:val="18"/>
          <w:szCs w:val="18"/>
        </w:rPr>
      </w:pPr>
    </w:p>
    <w:p w:rsidR="009E1231" w:rsidRPr="00F52D95" w:rsidRDefault="009E1231" w:rsidP="008D7FDC">
      <w:pPr>
        <w:pStyle w:val="a6"/>
        <w:ind w:left="0" w:right="-284"/>
        <w:rPr>
          <w:rFonts w:ascii="Times New Roman" w:hAnsi="Times New Roman"/>
          <w:i/>
          <w:sz w:val="18"/>
          <w:szCs w:val="18"/>
        </w:rPr>
      </w:pPr>
    </w:p>
    <w:p w:rsidR="00F64CB8" w:rsidRPr="00B05939" w:rsidRDefault="00180D6A" w:rsidP="009D72AB">
      <w:pPr>
        <w:ind w:right="-284"/>
        <w:rPr>
          <w:rFonts w:ascii="Times New Roman" w:hAnsi="Times New Roman"/>
          <w:b/>
          <w:sz w:val="24"/>
          <w:szCs w:val="24"/>
        </w:rPr>
      </w:pPr>
      <w:r>
        <w:rPr>
          <w:rFonts w:ascii="Times New Roman" w:hAnsi="Times New Roman"/>
          <w:b/>
          <w:sz w:val="24"/>
          <w:szCs w:val="24"/>
        </w:rPr>
        <w:t>7</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216CF6" w:rsidRDefault="00216CF6" w:rsidP="00216CF6">
      <w:pPr>
        <w:spacing w:after="0" w:line="240" w:lineRule="auto"/>
        <w:ind w:firstLine="709"/>
        <w:jc w:val="both"/>
        <w:rPr>
          <w:rFonts w:ascii="Times New Roman" w:hAnsi="Times New Roman"/>
          <w:sz w:val="24"/>
          <w:szCs w:val="24"/>
        </w:rPr>
      </w:pPr>
      <w:r w:rsidRPr="002D2930">
        <w:rPr>
          <w:rFonts w:ascii="Times New Roman" w:hAnsi="Times New Roman"/>
          <w:sz w:val="24"/>
          <w:szCs w:val="24"/>
        </w:rPr>
        <w:t>а) основная литература:</w:t>
      </w:r>
    </w:p>
    <w:p w:rsidR="00216CF6" w:rsidRPr="0009037A" w:rsidRDefault="00216CF6" w:rsidP="00216CF6">
      <w:pPr>
        <w:numPr>
          <w:ilvl w:val="0"/>
          <w:numId w:val="43"/>
        </w:numPr>
        <w:spacing w:after="0" w:line="240" w:lineRule="auto"/>
        <w:ind w:left="0" w:firstLine="709"/>
        <w:jc w:val="both"/>
        <w:rPr>
          <w:rFonts w:ascii="Times New Roman" w:hAnsi="Times New Roman"/>
          <w:sz w:val="24"/>
          <w:szCs w:val="24"/>
        </w:rPr>
      </w:pPr>
      <w:r w:rsidRPr="0009037A">
        <w:rPr>
          <w:rFonts w:ascii="Times New Roman" w:hAnsi="Times New Roman"/>
          <w:sz w:val="24"/>
          <w:szCs w:val="24"/>
        </w:rPr>
        <w:t>Холодов, Ж. К. Теория и методика физической культуры и спорта: учебник для студентов учреждений высшего проф. образования / Ж. К. Холодов, В. С.  Кузнецов. - 11-е изд. стер. - М. : Издательский центр «Академия», 2013. - 480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б) дополнительная литература:</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Pr="00E968F9">
        <w:rPr>
          <w:rFonts w:ascii="Times New Roman" w:hAnsi="Times New Roman"/>
          <w:color w:val="000000"/>
          <w:sz w:val="24"/>
          <w:szCs w:val="24"/>
        </w:rPr>
        <w:t>. Барчуков, И. С. Теория и методика физического воспитания и спорта : учебник / И. С. Барчуков ; под общей ред. Г. В. Барчуковой - М. : КНОРУС, 2011.  – 368 с.</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E968F9">
        <w:rPr>
          <w:rFonts w:ascii="Times New Roman" w:hAnsi="Times New Roman"/>
          <w:color w:val="000000"/>
          <w:sz w:val="24"/>
          <w:szCs w:val="24"/>
        </w:rPr>
        <w:t>. Евсеев, Ю. И. Физическая культура / Ю. И. Евсеев. - Изд. 9-е, стер. - Ростов н/Дон : Феникс, 2014. - 444 с.</w:t>
      </w:r>
    </w:p>
    <w:p w:rsidR="00216CF6"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E968F9">
        <w:rPr>
          <w:rFonts w:ascii="Times New Roman" w:hAnsi="Times New Roman"/>
          <w:color w:val="000000"/>
          <w:sz w:val="24"/>
          <w:szCs w:val="24"/>
        </w:rPr>
        <w:t>. Лях, В. И. Физическая культура. Тестовый контроль. 5-9 классы : пособие для учителей общеобразовательных организаций / В. И. Лях. - М. : Просвещение, 2014. - 208 с</w:t>
      </w:r>
      <w:r>
        <w:rPr>
          <w:rFonts w:ascii="Times New Roman" w:hAnsi="Times New Roman"/>
          <w:color w:val="000000"/>
          <w:sz w:val="24"/>
          <w:szCs w:val="24"/>
        </w:rPr>
        <w:t>.</w:t>
      </w:r>
    </w:p>
    <w:p w:rsidR="00216CF6" w:rsidRPr="00E968F9" w:rsidRDefault="00216CF6" w:rsidP="00216CF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hyperlink r:id="rId7" w:history="1">
        <w:r>
          <w:rPr>
            <w:rFonts w:ascii="Times New Roman" w:hAnsi="Times New Roman"/>
            <w:color w:val="000000"/>
            <w:sz w:val="24"/>
            <w:szCs w:val="24"/>
          </w:rPr>
          <w:t>Максименко А. М.</w:t>
        </w:r>
        <w:r>
          <w:rPr>
            <w:rStyle w:val="ab"/>
            <w:rFonts w:ascii="Times New Roman" w:hAnsi="Times New Roman"/>
            <w:color w:val="000000"/>
            <w:sz w:val="24"/>
            <w:szCs w:val="24"/>
          </w:rPr>
          <w:t xml:space="preserve"> Теория</w:t>
        </w:r>
        <w:r w:rsidRPr="00E968F9">
          <w:rPr>
            <w:rStyle w:val="ab"/>
            <w:rFonts w:ascii="Times New Roman" w:hAnsi="Times New Roman"/>
            <w:color w:val="000000"/>
            <w:sz w:val="24"/>
            <w:szCs w:val="24"/>
          </w:rPr>
          <w:t xml:space="preserve"> и методика физической культуры: учеб. для студентов вузов, обучающихся по направлению 032100 - Физ. культура и специальности 032101 - Физ. культура и спорт. - М.: Физическая культура, 2009. - 496 с.</w:t>
        </w:r>
      </w:hyperlink>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09037A">
        <w:rPr>
          <w:rFonts w:ascii="Times New Roman" w:hAnsi="Times New Roman"/>
          <w:sz w:val="24"/>
          <w:szCs w:val="24"/>
        </w:rPr>
        <w:t>. Матвеев, Л. П. Теория и методика физической культуры : учебное пособие / Л. П. Матвеев. - М. : ФиС, 1991. – 542 с.</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09037A">
        <w:rPr>
          <w:rFonts w:ascii="Times New Roman" w:hAnsi="Times New Roman"/>
          <w:sz w:val="24"/>
          <w:szCs w:val="24"/>
        </w:rPr>
        <w:t>. Матвеев, Л. П. Теория и методика физической культуры. Введение в предмет : учебник для высших специальных физкультурных заведений - 3-е изд. / Л. П. Матвеев. - СПб. : Изд. «Лань», 2003. – 160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09037A">
        <w:rPr>
          <w:rFonts w:ascii="Times New Roman" w:hAnsi="Times New Roman"/>
          <w:sz w:val="24"/>
          <w:szCs w:val="24"/>
        </w:rPr>
        <w:t>. Никитушкин, В. Г. Теория и методика юношеского спорта: учебник / В. Г. Никитушкин. - М. : Физическая культура, 2010. - 208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09037A">
        <w:rPr>
          <w:rFonts w:ascii="Times New Roman" w:hAnsi="Times New Roman"/>
          <w:sz w:val="24"/>
          <w:szCs w:val="24"/>
        </w:rPr>
        <w:t>Степаненкова, Э. Я. Теория и методика физического воспитания и развития ребенка: учеб. пособие для студентов высш. учебн. Заведений / Э. Я. Степаненкова. - 3-е изд. - М. : Издательский центр «Академия», 2007. - 368 с.</w:t>
      </w:r>
    </w:p>
    <w:p w:rsidR="00216CF6"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09037A">
        <w:rPr>
          <w:rFonts w:ascii="Times New Roman" w:hAnsi="Times New Roman"/>
          <w:sz w:val="24"/>
          <w:szCs w:val="24"/>
        </w:rPr>
        <w:t>Теория и методика обучения предмету «Физическая культура» : учеб. пособие для студентов высших учебных заведений / Ю. Д. Железняк [и др.] - М. : Издательский центр «Академия», 2010.- 272 с.</w:t>
      </w:r>
    </w:p>
    <w:p w:rsidR="00216CF6" w:rsidRPr="00E968F9"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09037A">
        <w:rPr>
          <w:rFonts w:ascii="Times New Roman" w:hAnsi="Times New Roman"/>
          <w:sz w:val="24"/>
          <w:szCs w:val="24"/>
        </w:rPr>
        <w:t xml:space="preserve">Теория и методика физической культуры : учебник / Под ред. проф. Ю. Ф. Курамшина. - 3-е изд., испр. - М. : Советский спорт, 2012 – 464 с. </w:t>
      </w:r>
    </w:p>
    <w:p w:rsidR="00216CF6" w:rsidRPr="0009037A" w:rsidRDefault="00216CF6" w:rsidP="00216C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09037A">
        <w:rPr>
          <w:rFonts w:ascii="Times New Roman" w:hAnsi="Times New Roman"/>
          <w:sz w:val="24"/>
          <w:szCs w:val="24"/>
        </w:rPr>
        <w:t>Янсон, Ю. А. Физическая культура в школе : научно-педагогический аспект : книга для педагога / Ю. А. Янсон. – Ростов н/Д : «Феникс», 2004.  – 624 с.</w:t>
      </w:r>
    </w:p>
    <w:p w:rsidR="00216CF6" w:rsidRPr="002D2930" w:rsidRDefault="00216CF6" w:rsidP="00216CF6">
      <w:pPr>
        <w:spacing w:after="0" w:line="240" w:lineRule="auto"/>
        <w:ind w:firstLine="709"/>
        <w:jc w:val="both"/>
        <w:rPr>
          <w:rFonts w:ascii="Times New Roman" w:hAnsi="Times New Roman"/>
          <w:sz w:val="24"/>
          <w:szCs w:val="24"/>
        </w:rPr>
      </w:pPr>
    </w:p>
    <w:p w:rsidR="00216CF6" w:rsidRPr="0009037A" w:rsidRDefault="00216CF6" w:rsidP="00216CF6">
      <w:pPr>
        <w:spacing w:after="0" w:line="240" w:lineRule="auto"/>
        <w:ind w:firstLine="709"/>
        <w:jc w:val="both"/>
        <w:rPr>
          <w:rFonts w:ascii="Times New Roman" w:hAnsi="Times New Roman"/>
          <w:sz w:val="24"/>
          <w:szCs w:val="24"/>
        </w:rPr>
      </w:pPr>
      <w:r w:rsidRPr="0009037A">
        <w:rPr>
          <w:rFonts w:ascii="Times New Roman" w:hAnsi="Times New Roman"/>
          <w:sz w:val="24"/>
          <w:szCs w:val="24"/>
        </w:rPr>
        <w:t>в) программное обеспечение и Интернет-ресурсы:</w:t>
      </w:r>
    </w:p>
    <w:p w:rsidR="00216CF6" w:rsidRPr="0009037A" w:rsidRDefault="00216CF6" w:rsidP="00216CF6">
      <w:pPr>
        <w:pStyle w:val="a6"/>
        <w:suppressAutoHyphens/>
        <w:spacing w:line="240" w:lineRule="auto"/>
        <w:ind w:left="0" w:firstLine="709"/>
        <w:contextualSpacing w:val="0"/>
        <w:rPr>
          <w:rStyle w:val="ae"/>
          <w:rFonts w:ascii="Times New Roman" w:hAnsi="Times New Roman"/>
          <w:b w:val="0"/>
          <w:bCs w:val="0"/>
          <w:color w:val="000000"/>
          <w:sz w:val="24"/>
          <w:szCs w:val="24"/>
        </w:rPr>
      </w:pPr>
      <w:r>
        <w:rPr>
          <w:rFonts w:ascii="Times New Roman" w:hAnsi="Times New Roman"/>
          <w:color w:val="000000"/>
          <w:sz w:val="24"/>
          <w:szCs w:val="24"/>
        </w:rPr>
        <w:t xml:space="preserve">1. </w:t>
      </w:r>
      <w:hyperlink r:id="rId8" w:anchor="_blank" w:history="1">
        <w:r w:rsidRPr="0009037A">
          <w:rPr>
            <w:rStyle w:val="ab"/>
            <w:rFonts w:ascii="Times New Roman" w:hAnsi="Times New Roman"/>
            <w:color w:val="000000"/>
            <w:sz w:val="24"/>
            <w:szCs w:val="24"/>
          </w:rPr>
          <w:t>elibrary.ru</w:t>
        </w:r>
      </w:hyperlink>
      <w:r w:rsidRPr="0009037A">
        <w:rPr>
          <w:rFonts w:ascii="Times New Roman" w:hAnsi="Times New Roman"/>
          <w:color w:val="000000"/>
          <w:sz w:val="24"/>
          <w:szCs w:val="24"/>
        </w:rPr>
        <w:t xml:space="preserve"> - н</w:t>
      </w:r>
      <w:r w:rsidRPr="0009037A">
        <w:rPr>
          <w:rStyle w:val="ae"/>
          <w:rFonts w:ascii="Times New Roman" w:hAnsi="Times New Roman"/>
          <w:b w:val="0"/>
          <w:bCs w:val="0"/>
          <w:color w:val="000000"/>
          <w:sz w:val="24"/>
          <w:szCs w:val="24"/>
        </w:rPr>
        <w:t>аучная электронная библиотека</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09037A">
        <w:rPr>
          <w:rFonts w:ascii="Times New Roman" w:hAnsi="Times New Roman"/>
          <w:sz w:val="24"/>
          <w:szCs w:val="24"/>
        </w:rPr>
        <w:t>minsport.gov.ru - официальный сайт Министерства спорта РФ</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3. фцомофв.рф - официальный сайт ФГБУ «Федеральный центр организационно-методического обеспечения физического воспитания».</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09037A">
        <w:rPr>
          <w:rFonts w:ascii="Times New Roman" w:hAnsi="Times New Roman"/>
          <w:sz w:val="24"/>
          <w:szCs w:val="24"/>
        </w:rPr>
        <w:t>olympic.ru</w:t>
      </w:r>
      <w:r>
        <w:rPr>
          <w:rFonts w:ascii="Times New Roman" w:hAnsi="Times New Roman"/>
          <w:sz w:val="24"/>
          <w:szCs w:val="24"/>
        </w:rPr>
        <w:t xml:space="preserve"> - официальный сайт Олимпийского комитета России</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5. schoolpress.ru - официальный сайт журнала «Физическая культура в школе»</w:t>
      </w:r>
    </w:p>
    <w:p w:rsidR="00216CF6"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09037A">
        <w:rPr>
          <w:rFonts w:ascii="Times New Roman" w:hAnsi="Times New Roman"/>
          <w:sz w:val="24"/>
          <w:szCs w:val="24"/>
        </w:rPr>
        <w:t>teoriya.ru</w:t>
      </w:r>
      <w:r>
        <w:rPr>
          <w:rFonts w:ascii="Times New Roman" w:hAnsi="Times New Roman"/>
          <w:sz w:val="24"/>
          <w:szCs w:val="24"/>
        </w:rPr>
        <w:t xml:space="preserve"> - официальный сайт журнала «Теория и практика физической культуры»</w:t>
      </w:r>
    </w:p>
    <w:p w:rsidR="00216CF6" w:rsidRPr="008F0C55" w:rsidRDefault="00216CF6" w:rsidP="00216CF6">
      <w:pPr>
        <w:tabs>
          <w:tab w:val="left" w:pos="1230"/>
        </w:tabs>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7. </w:t>
      </w:r>
      <w:r w:rsidRPr="00D948D5">
        <w:rPr>
          <w:rFonts w:ascii="Times New Roman" w:hAnsi="Times New Roman"/>
          <w:sz w:val="24"/>
          <w:szCs w:val="24"/>
        </w:rPr>
        <w:t>Электронн</w:t>
      </w:r>
      <w:r>
        <w:rPr>
          <w:rFonts w:ascii="Times New Roman" w:hAnsi="Times New Roman"/>
          <w:sz w:val="24"/>
          <w:szCs w:val="24"/>
        </w:rPr>
        <w:t xml:space="preserve">ые </w:t>
      </w:r>
      <w:r w:rsidRPr="00D948D5">
        <w:rPr>
          <w:rFonts w:ascii="Times New Roman" w:hAnsi="Times New Roman"/>
          <w:sz w:val="24"/>
          <w:szCs w:val="24"/>
        </w:rPr>
        <w:t>библиоте</w:t>
      </w:r>
      <w:r>
        <w:rPr>
          <w:rFonts w:ascii="Times New Roman" w:hAnsi="Times New Roman"/>
          <w:sz w:val="24"/>
          <w:szCs w:val="24"/>
        </w:rPr>
        <w:t xml:space="preserve">ки </w:t>
      </w:r>
      <w:r w:rsidRPr="008F0C55">
        <w:rPr>
          <w:rFonts w:ascii="Times New Roman" w:hAnsi="Times New Roman"/>
          <w:color w:val="000000"/>
          <w:sz w:val="24"/>
          <w:szCs w:val="24"/>
        </w:rPr>
        <w:t>(</w:t>
      </w:r>
      <w:hyperlink r:id="rId9" w:history="1">
        <w:r w:rsidRPr="008F0C55">
          <w:rPr>
            <w:rStyle w:val="ab"/>
            <w:rFonts w:ascii="Times New Roman" w:hAnsi="Times New Roman"/>
            <w:color w:val="000000"/>
            <w:sz w:val="24"/>
            <w:szCs w:val="24"/>
          </w:rPr>
          <w:t>studentlibrary.ru</w:t>
        </w:r>
      </w:hyperlink>
      <w:r w:rsidRPr="008F0C55">
        <w:rPr>
          <w:rFonts w:ascii="Times New Roman" w:hAnsi="Times New Roman"/>
          <w:color w:val="000000"/>
          <w:sz w:val="24"/>
          <w:szCs w:val="24"/>
        </w:rPr>
        <w:t xml:space="preserve">, КнигаФонд, Znanium.com, </w:t>
      </w:r>
      <w:r w:rsidRPr="008F0C55">
        <w:rPr>
          <w:rFonts w:ascii="Times New Roman" w:hAnsi="Times New Roman"/>
          <w:color w:val="000000"/>
          <w:sz w:val="24"/>
          <w:szCs w:val="24"/>
          <w:lang w:val="en-US"/>
        </w:rPr>
        <w:t>Springer</w:t>
      </w:r>
      <w:r w:rsidRPr="008F0C55">
        <w:rPr>
          <w:rFonts w:ascii="Times New Roman" w:hAnsi="Times New Roman"/>
          <w:color w:val="000000"/>
          <w:sz w:val="24"/>
          <w:szCs w:val="24"/>
        </w:rPr>
        <w:t xml:space="preserve">, Университетская библиотека </w:t>
      </w:r>
      <w:r w:rsidRPr="008F0C55">
        <w:rPr>
          <w:rFonts w:ascii="Times New Roman" w:hAnsi="Times New Roman"/>
          <w:color w:val="000000"/>
          <w:sz w:val="24"/>
          <w:szCs w:val="24"/>
          <w:lang w:val="en-US"/>
        </w:rPr>
        <w:t>Online</w:t>
      </w:r>
      <w:r w:rsidRPr="008F0C55">
        <w:rPr>
          <w:rFonts w:ascii="Times New Roman" w:hAnsi="Times New Roman"/>
          <w:color w:val="000000"/>
          <w:sz w:val="24"/>
          <w:szCs w:val="24"/>
        </w:rPr>
        <w:t xml:space="preserve"> и др.)</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t xml:space="preserve">8. </w:t>
      </w:r>
      <w:r w:rsidRPr="00545847">
        <w:rPr>
          <w:rFonts w:ascii="Times New Roman" w:hAnsi="Times New Roman"/>
          <w:sz w:val="24"/>
          <w:szCs w:val="24"/>
        </w:rPr>
        <w:t>Наукоёмкие</w:t>
      </w:r>
      <w:r w:rsidRPr="00545847">
        <w:rPr>
          <w:rFonts w:ascii="Times New Roman" w:hAnsi="Times New Roman"/>
          <w:sz w:val="24"/>
          <w:szCs w:val="24"/>
          <w:lang w:val="en-US"/>
        </w:rPr>
        <w:t xml:space="preserve"> </w:t>
      </w:r>
      <w:r w:rsidRPr="00545847">
        <w:rPr>
          <w:rFonts w:ascii="Times New Roman" w:hAnsi="Times New Roman"/>
          <w:sz w:val="24"/>
          <w:szCs w:val="24"/>
        </w:rPr>
        <w:t>базы</w:t>
      </w:r>
      <w:r w:rsidRPr="00545847">
        <w:rPr>
          <w:rFonts w:ascii="Times New Roman" w:hAnsi="Times New Roman"/>
          <w:sz w:val="24"/>
          <w:szCs w:val="24"/>
          <w:lang w:val="en-US"/>
        </w:rPr>
        <w:t xml:space="preserve"> </w:t>
      </w:r>
      <w:r w:rsidRPr="00545847">
        <w:rPr>
          <w:rFonts w:ascii="Times New Roman" w:hAnsi="Times New Roman"/>
          <w:sz w:val="24"/>
          <w:szCs w:val="24"/>
        </w:rPr>
        <w:t>данных</w:t>
      </w:r>
      <w:r w:rsidRPr="00545847">
        <w:rPr>
          <w:rFonts w:ascii="Times New Roman" w:hAnsi="Times New Roman"/>
          <w:sz w:val="24"/>
          <w:szCs w:val="24"/>
          <w:lang w:val="en-US"/>
        </w:rPr>
        <w:t xml:space="preserve"> </w:t>
      </w:r>
      <w:r>
        <w:rPr>
          <w:rFonts w:ascii="Times New Roman" w:hAnsi="Times New Roman"/>
          <w:sz w:val="24"/>
          <w:szCs w:val="24"/>
          <w:lang w:val="en-US"/>
        </w:rPr>
        <w:t>Scopus</w:t>
      </w:r>
      <w:r w:rsidRPr="00545847">
        <w:rPr>
          <w:rFonts w:ascii="Times New Roman" w:hAnsi="Times New Roman"/>
          <w:sz w:val="24"/>
          <w:szCs w:val="24"/>
          <w:lang w:val="en-US"/>
        </w:rPr>
        <w:t xml:space="preserve">, </w:t>
      </w:r>
      <w:r>
        <w:rPr>
          <w:rFonts w:ascii="Times New Roman" w:hAnsi="Times New Roman"/>
          <w:sz w:val="24"/>
          <w:szCs w:val="24"/>
          <w:lang w:val="en-US"/>
        </w:rPr>
        <w:t>Web</w:t>
      </w:r>
      <w:r w:rsidRPr="00545847">
        <w:rPr>
          <w:rFonts w:ascii="Times New Roman" w:hAnsi="Times New Roman"/>
          <w:sz w:val="24"/>
          <w:szCs w:val="24"/>
          <w:lang w:val="en-US"/>
        </w:rPr>
        <w:t xml:space="preserve"> </w:t>
      </w:r>
      <w:r>
        <w:rPr>
          <w:rFonts w:ascii="Times New Roman" w:hAnsi="Times New Roman"/>
          <w:sz w:val="24"/>
          <w:szCs w:val="24"/>
          <w:lang w:val="en-US"/>
        </w:rPr>
        <w:t>of</w:t>
      </w:r>
      <w:r w:rsidRPr="00545847">
        <w:rPr>
          <w:rFonts w:ascii="Times New Roman" w:hAnsi="Times New Roman"/>
          <w:sz w:val="24"/>
          <w:szCs w:val="24"/>
          <w:lang w:val="en-US"/>
        </w:rPr>
        <w:t xml:space="preserve"> </w:t>
      </w:r>
      <w:r>
        <w:rPr>
          <w:rFonts w:ascii="Times New Roman" w:hAnsi="Times New Roman"/>
          <w:sz w:val="24"/>
          <w:szCs w:val="24"/>
          <w:lang w:val="en-US"/>
        </w:rPr>
        <w:t>Science</w:t>
      </w:r>
      <w:r w:rsidRPr="00545847">
        <w:rPr>
          <w:rFonts w:ascii="Times New Roman" w:hAnsi="Times New Roman"/>
          <w:sz w:val="24"/>
          <w:szCs w:val="24"/>
          <w:lang w:val="en-US"/>
        </w:rPr>
        <w:t xml:space="preserve">,  </w:t>
      </w:r>
      <w:r w:rsidRPr="008D2039">
        <w:rPr>
          <w:rFonts w:ascii="Times New Roman" w:hAnsi="Times New Roman"/>
          <w:sz w:val="24"/>
          <w:szCs w:val="24"/>
          <w:lang w:val="en-US"/>
        </w:rPr>
        <w:t>BioMed</w:t>
      </w:r>
      <w:r w:rsidRPr="00545847">
        <w:rPr>
          <w:rFonts w:ascii="Times New Roman" w:hAnsi="Times New Roman"/>
          <w:sz w:val="24"/>
          <w:szCs w:val="24"/>
          <w:lang w:val="en-US"/>
        </w:rPr>
        <w:t xml:space="preserve"> </w:t>
      </w:r>
      <w:r w:rsidRPr="008D2039">
        <w:rPr>
          <w:rFonts w:ascii="Times New Roman" w:hAnsi="Times New Roman"/>
          <w:sz w:val="24"/>
          <w:szCs w:val="24"/>
          <w:lang w:val="en-US"/>
        </w:rPr>
        <w:t>Central</w:t>
      </w:r>
    </w:p>
    <w:p w:rsidR="00216CF6" w:rsidRPr="00545847" w:rsidRDefault="00216CF6" w:rsidP="00216CF6">
      <w:pPr>
        <w:tabs>
          <w:tab w:val="left" w:pos="1230"/>
        </w:tabs>
        <w:spacing w:after="0" w:line="240" w:lineRule="auto"/>
        <w:ind w:firstLine="709"/>
        <w:jc w:val="both"/>
        <w:rPr>
          <w:rFonts w:ascii="Times New Roman" w:hAnsi="Times New Roman"/>
          <w:sz w:val="24"/>
          <w:szCs w:val="24"/>
          <w:lang w:val="en-US"/>
        </w:rPr>
      </w:pPr>
      <w:r w:rsidRPr="00545847">
        <w:rPr>
          <w:rFonts w:ascii="Times New Roman" w:hAnsi="Times New Roman"/>
          <w:sz w:val="24"/>
          <w:szCs w:val="24"/>
          <w:lang w:val="en-US"/>
        </w:rPr>
        <w:lastRenderedPageBreak/>
        <w:t xml:space="preserve">9. </w:t>
      </w:r>
      <w:r w:rsidRPr="008D2039">
        <w:rPr>
          <w:rFonts w:ascii="Times New Roman" w:hAnsi="Times New Roman"/>
          <w:sz w:val="24"/>
          <w:szCs w:val="24"/>
        </w:rPr>
        <w:t>Периодика</w:t>
      </w:r>
      <w:r w:rsidRPr="007E0ED5">
        <w:rPr>
          <w:rFonts w:ascii="Times New Roman" w:hAnsi="Times New Roman"/>
          <w:sz w:val="24"/>
          <w:szCs w:val="24"/>
          <w:lang w:val="en-US"/>
        </w:rPr>
        <w:t xml:space="preserve"> </w:t>
      </w:r>
      <w:r w:rsidRPr="008D2039">
        <w:rPr>
          <w:rFonts w:ascii="Times New Roman" w:hAnsi="Times New Roman"/>
          <w:sz w:val="24"/>
          <w:szCs w:val="24"/>
        </w:rPr>
        <w:t>онлайн</w:t>
      </w:r>
      <w:r w:rsidRPr="007E0ED5">
        <w:rPr>
          <w:rFonts w:ascii="Times New Roman" w:hAnsi="Times New Roman"/>
          <w:sz w:val="24"/>
          <w:szCs w:val="24"/>
          <w:lang w:val="en-US"/>
        </w:rPr>
        <w:t xml:space="preserve"> (Elsevier, </w:t>
      </w:r>
      <w:r>
        <w:rPr>
          <w:rFonts w:ascii="Times New Roman" w:hAnsi="Times New Roman"/>
          <w:sz w:val="24"/>
          <w:szCs w:val="24"/>
          <w:lang w:val="en-US"/>
        </w:rPr>
        <w:t>Nature, Springer, Wiley online library, УИРС Россия)</w:t>
      </w:r>
    </w:p>
    <w:p w:rsidR="00216CF6" w:rsidRPr="00545847" w:rsidRDefault="00216CF6" w:rsidP="00216CF6">
      <w:pPr>
        <w:tabs>
          <w:tab w:val="left" w:pos="1230"/>
        </w:tabs>
        <w:spacing w:after="0" w:line="240" w:lineRule="auto"/>
        <w:ind w:firstLine="709"/>
        <w:jc w:val="both"/>
        <w:rPr>
          <w:rFonts w:ascii="Times New Roman" w:hAnsi="Times New Roman"/>
          <w:sz w:val="24"/>
          <w:szCs w:val="24"/>
        </w:rPr>
      </w:pPr>
      <w:r>
        <w:rPr>
          <w:rFonts w:ascii="Times New Roman" w:hAnsi="Times New Roman"/>
          <w:sz w:val="24"/>
          <w:szCs w:val="24"/>
        </w:rPr>
        <w:t>10. Ресурсы открытого доступа</w:t>
      </w:r>
    </w:p>
    <w:p w:rsidR="00C2780B" w:rsidRPr="00F52D95" w:rsidRDefault="00C2780B" w:rsidP="004875A9">
      <w:pPr>
        <w:tabs>
          <w:tab w:val="left" w:pos="1230"/>
        </w:tabs>
        <w:spacing w:after="0"/>
        <w:ind w:right="-284"/>
        <w:rPr>
          <w:rFonts w:ascii="Times New Roman" w:hAnsi="Times New Roman"/>
          <w:b/>
          <w:sz w:val="18"/>
          <w:szCs w:val="18"/>
        </w:rPr>
      </w:pPr>
    </w:p>
    <w:p w:rsidR="001E3215" w:rsidRPr="001E3215" w:rsidRDefault="0017446C" w:rsidP="0017446C">
      <w:pPr>
        <w:spacing w:after="0"/>
        <w:ind w:right="-284"/>
        <w:rPr>
          <w:rFonts w:ascii="Times New Roman" w:hAnsi="Times New Roman"/>
          <w:b/>
          <w:sz w:val="24"/>
          <w:szCs w:val="24"/>
        </w:rPr>
      </w:pPr>
      <w:r>
        <w:rPr>
          <w:rFonts w:ascii="Times New Roman" w:hAnsi="Times New Roman"/>
          <w:b/>
          <w:sz w:val="24"/>
          <w:szCs w:val="24"/>
        </w:rPr>
        <w:t>8.</w:t>
      </w:r>
      <w:r w:rsidR="001E3215" w:rsidRPr="001E3215">
        <w:rPr>
          <w:rFonts w:ascii="Times New Roman" w:hAnsi="Times New Roman"/>
          <w:b/>
          <w:sz w:val="24"/>
          <w:szCs w:val="24"/>
        </w:rPr>
        <w:t xml:space="preserve">Материально-техническое обеспечение дисциплины </w:t>
      </w:r>
    </w:p>
    <w:p w:rsidR="00E20A7B" w:rsidRDefault="00E20A7B" w:rsidP="00E20A7B">
      <w:pPr>
        <w:tabs>
          <w:tab w:val="left" w:pos="142"/>
        </w:tabs>
        <w:spacing w:after="0"/>
        <w:jc w:val="both"/>
        <w:rPr>
          <w:rFonts w:ascii="Times New Roman" w:hAnsi="Times New Roman"/>
          <w:sz w:val="28"/>
          <w:szCs w:val="24"/>
        </w:rPr>
      </w:pPr>
    </w:p>
    <w:p w:rsidR="00E20A7B" w:rsidRPr="00E20A7B" w:rsidRDefault="00E20A7B" w:rsidP="00E20A7B">
      <w:pPr>
        <w:tabs>
          <w:tab w:val="left" w:pos="142"/>
        </w:tabs>
        <w:spacing w:after="0"/>
        <w:jc w:val="both"/>
        <w:rPr>
          <w:rFonts w:ascii="Times New Roman" w:hAnsi="Times New Roman"/>
          <w:sz w:val="24"/>
          <w:szCs w:val="24"/>
        </w:rPr>
      </w:pPr>
      <w:r w:rsidRPr="00E20A7B">
        <w:rPr>
          <w:rFonts w:ascii="Times New Roman" w:hAnsi="Times New Roman"/>
          <w:sz w:val="24"/>
          <w:szCs w:val="24"/>
        </w:rPr>
        <w:t>Для реализации программы дисциплины необходимы:</w:t>
      </w:r>
    </w:p>
    <w:p w:rsidR="00E20A7B" w:rsidRPr="00216CF6" w:rsidRDefault="00E20A7B" w:rsidP="00216CF6">
      <w:pPr>
        <w:numPr>
          <w:ilvl w:val="0"/>
          <w:numId w:val="44"/>
        </w:numPr>
        <w:spacing w:after="0" w:line="240" w:lineRule="auto"/>
        <w:ind w:left="0" w:firstLine="709"/>
        <w:jc w:val="both"/>
        <w:rPr>
          <w:rFonts w:ascii="Times New Roman" w:hAnsi="Times New Roman"/>
          <w:sz w:val="24"/>
          <w:szCs w:val="24"/>
        </w:rPr>
      </w:pPr>
      <w:r w:rsidRPr="00E20A7B">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E20A7B">
        <w:rPr>
          <w:rFonts w:ascii="Times New Roman" w:eastAsia="Calibri" w:hAnsi="Times New Roman"/>
          <w:bCs/>
          <w:color w:val="000000"/>
          <w:sz w:val="24"/>
          <w:szCs w:val="24"/>
          <w:lang w:eastAsia="en-US"/>
        </w:rPr>
        <w:t xml:space="preserve">; </w:t>
      </w:r>
      <w:r w:rsidRPr="00E20A7B">
        <w:rPr>
          <w:rFonts w:ascii="Times New Roman" w:eastAsia="Calibri" w:hAnsi="Times New Roman"/>
          <w:sz w:val="24"/>
          <w:szCs w:val="24"/>
          <w:lang w:eastAsia="en-US"/>
        </w:rPr>
        <w:t xml:space="preserve">помещение для самостоятельной работы студентов, </w:t>
      </w:r>
      <w:r w:rsidRPr="00E20A7B">
        <w:rPr>
          <w:rFonts w:ascii="Times New Roman" w:hAnsi="Times New Roman"/>
          <w:sz w:val="24"/>
          <w:szCs w:val="24"/>
        </w:rPr>
        <w:t xml:space="preserve">библиотечные фонды, сетевые источники информации, </w:t>
      </w:r>
      <w:r w:rsidRPr="00E20A7B">
        <w:rPr>
          <w:rFonts w:ascii="Times New Roman" w:eastAsia="Calibri" w:hAnsi="Times New Roman"/>
          <w:sz w:val="24"/>
          <w:szCs w:val="24"/>
          <w:lang w:eastAsia="en-US"/>
        </w:rPr>
        <w:t xml:space="preserve">спортивный зал, </w:t>
      </w:r>
      <w:r w:rsidR="00216CF6" w:rsidRPr="00565E51">
        <w:rPr>
          <w:rFonts w:ascii="Times New Roman" w:hAnsi="Times New Roman"/>
          <w:sz w:val="24"/>
          <w:szCs w:val="24"/>
        </w:rPr>
        <w:t xml:space="preserve">баскетбольные кольца, волейбольные стойки, информационное табло, маты, гимнастические скамейки, шведская стенка, силовые тренажеры, спортивный инвентарь, мячи волейбольные, баскетбольные. </w:t>
      </w:r>
    </w:p>
    <w:p w:rsidR="00E20A7B" w:rsidRPr="00E20A7B" w:rsidRDefault="00E20A7B" w:rsidP="00E20A7B">
      <w:pPr>
        <w:pStyle w:val="ConsPlusNormal"/>
        <w:ind w:firstLine="540"/>
        <w:jc w:val="both"/>
        <w:rPr>
          <w:rFonts w:ascii="Times New Roman" w:hAnsi="Times New Roman" w:cs="Times New Roman"/>
          <w:sz w:val="24"/>
          <w:szCs w:val="24"/>
        </w:rPr>
      </w:pPr>
      <w:r w:rsidRPr="00E20A7B">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E20A7B" w:rsidRPr="00E20A7B" w:rsidRDefault="00E20A7B" w:rsidP="00E20A7B">
      <w:pPr>
        <w:spacing w:after="0"/>
        <w:ind w:firstLine="426"/>
        <w:jc w:val="both"/>
        <w:rPr>
          <w:rFonts w:ascii="Times New Roman" w:eastAsia="Calibri" w:hAnsi="Times New Roman"/>
          <w:sz w:val="24"/>
          <w:szCs w:val="24"/>
          <w:lang w:eastAsia="en-US"/>
        </w:rPr>
      </w:pPr>
    </w:p>
    <w:p w:rsidR="001E3215" w:rsidRDefault="001E3215" w:rsidP="004875A9">
      <w:pPr>
        <w:jc w:val="both"/>
        <w:rPr>
          <w:rFonts w:ascii="Times New Roman" w:hAnsi="Times New Roman"/>
          <w:sz w:val="24"/>
          <w:szCs w:val="24"/>
        </w:rPr>
      </w:pPr>
    </w:p>
    <w:p w:rsidR="006F62D7" w:rsidRPr="006F62D7" w:rsidRDefault="006F62D7" w:rsidP="006F62D7">
      <w:pPr>
        <w:jc w:val="both"/>
        <w:rPr>
          <w:rFonts w:ascii="Times New Roman" w:hAnsi="Times New Roman"/>
          <w:sz w:val="24"/>
          <w:szCs w:val="24"/>
        </w:rPr>
      </w:pPr>
      <w:r w:rsidRPr="006F62D7">
        <w:rPr>
          <w:rFonts w:ascii="Times New Roman" w:hAnsi="Times New Roman"/>
          <w:sz w:val="24"/>
          <w:szCs w:val="24"/>
        </w:rPr>
        <w:t xml:space="preserve">Программа составлена в соответствии с </w:t>
      </w:r>
      <w:r w:rsidR="006E0D56">
        <w:rPr>
          <w:rFonts w:ascii="Times New Roman" w:hAnsi="Times New Roman"/>
          <w:sz w:val="24"/>
          <w:szCs w:val="24"/>
        </w:rPr>
        <w:t>образовательным стандартом ННГУ</w:t>
      </w:r>
      <w:r w:rsidR="00283685">
        <w:rPr>
          <w:rFonts w:ascii="Times New Roman" w:hAnsi="Times New Roman"/>
          <w:sz w:val="24"/>
          <w:szCs w:val="24"/>
        </w:rPr>
        <w:t xml:space="preserve"> по направлению 49.03.01 «Физическая культура»</w:t>
      </w:r>
      <w:r w:rsidRPr="006F62D7">
        <w:rPr>
          <w:rFonts w:ascii="Times New Roman" w:hAnsi="Times New Roman"/>
          <w:sz w:val="24"/>
          <w:szCs w:val="24"/>
        </w:rPr>
        <w:t>.</w:t>
      </w:r>
    </w:p>
    <w:p w:rsidR="006F62D7" w:rsidRPr="006F62D7" w:rsidRDefault="006F62D7" w:rsidP="006F62D7">
      <w:pPr>
        <w:rPr>
          <w:rFonts w:ascii="Times New Roman" w:hAnsi="Times New Roman"/>
          <w:sz w:val="24"/>
          <w:szCs w:val="24"/>
        </w:rPr>
      </w:pPr>
    </w:p>
    <w:p w:rsidR="006F62D7" w:rsidRPr="006F62D7" w:rsidRDefault="006F62D7" w:rsidP="006F62D7">
      <w:pPr>
        <w:rPr>
          <w:rFonts w:ascii="Times New Roman" w:hAnsi="Times New Roman"/>
          <w:sz w:val="24"/>
          <w:szCs w:val="24"/>
        </w:rPr>
      </w:pPr>
    </w:p>
    <w:p w:rsidR="00E20A7B" w:rsidRPr="006F62D7" w:rsidRDefault="006E0D56" w:rsidP="006F62D7">
      <w:pPr>
        <w:rPr>
          <w:rFonts w:ascii="Times New Roman" w:hAnsi="Times New Roman"/>
          <w:sz w:val="24"/>
          <w:szCs w:val="24"/>
        </w:rPr>
      </w:pPr>
      <w:r>
        <w:rPr>
          <w:rFonts w:ascii="Times New Roman" w:hAnsi="Times New Roman"/>
          <w:sz w:val="24"/>
          <w:szCs w:val="24"/>
        </w:rPr>
        <w:t>Автор</w:t>
      </w:r>
      <w:r w:rsidR="00283685">
        <w:rPr>
          <w:rFonts w:ascii="Times New Roman" w:hAnsi="Times New Roman"/>
          <w:sz w:val="24"/>
          <w:szCs w:val="24"/>
        </w:rPr>
        <w:t xml:space="preserve"> </w:t>
      </w:r>
      <w:r w:rsidR="00283685" w:rsidRPr="00283685">
        <w:rPr>
          <w:rFonts w:ascii="Times New Roman" w:hAnsi="Times New Roman"/>
          <w:sz w:val="24"/>
          <w:szCs w:val="24"/>
          <w:u w:val="single"/>
        </w:rPr>
        <w:t xml:space="preserve">к.п.н., </w:t>
      </w:r>
      <w:r w:rsidR="00216CF6">
        <w:rPr>
          <w:rFonts w:ascii="Times New Roman" w:hAnsi="Times New Roman"/>
          <w:sz w:val="24"/>
          <w:szCs w:val="24"/>
          <w:u w:val="single"/>
        </w:rPr>
        <w:t>Оринчук В.А</w:t>
      </w:r>
    </w:p>
    <w:sectPr w:rsidR="00E20A7B"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1C" w:rsidRDefault="007F091C">
      <w:r>
        <w:separator/>
      </w:r>
    </w:p>
  </w:endnote>
  <w:endnote w:type="continuationSeparator" w:id="0">
    <w:p w:rsidR="007F091C" w:rsidRDefault="007F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A6879" w:rsidRDefault="007A6879" w:rsidP="0002192E">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6F6F5B">
      <w:rPr>
        <w:rStyle w:val="a8"/>
        <w:noProof/>
      </w:rPr>
      <w:t>3</w:t>
    </w:r>
    <w:r>
      <w:rPr>
        <w:rStyle w:val="a8"/>
      </w:rPr>
      <w:fldChar w:fldCharType="end"/>
    </w:r>
  </w:p>
  <w:p w:rsidR="007A6879" w:rsidRDefault="007A6879" w:rsidP="00090CC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1C" w:rsidRDefault="007F091C">
      <w:r>
        <w:separator/>
      </w:r>
    </w:p>
  </w:footnote>
  <w:footnote w:type="continuationSeparator" w:id="0">
    <w:p w:rsidR="007F091C" w:rsidRDefault="007F0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21"/>
    <w:lvl w:ilvl="0">
      <w:start w:val="1"/>
      <w:numFmt w:val="decimal"/>
      <w:lvlText w:val="%1."/>
      <w:lvlJc w:val="left"/>
      <w:pPr>
        <w:tabs>
          <w:tab w:val="num" w:pos="720"/>
        </w:tabs>
        <w:ind w:left="720" w:hanging="360"/>
      </w:pPr>
      <w:rPr>
        <w:color w:val="000000"/>
      </w:r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A52EE"/>
    <w:multiLevelType w:val="hybridMultilevel"/>
    <w:tmpl w:val="620CE4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B0ABF"/>
    <w:multiLevelType w:val="hybridMultilevel"/>
    <w:tmpl w:val="E138D5EC"/>
    <w:lvl w:ilvl="0" w:tplc="B5502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D0AE2"/>
    <w:multiLevelType w:val="hybridMultilevel"/>
    <w:tmpl w:val="1B4456EC"/>
    <w:lvl w:ilvl="0" w:tplc="F22E791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58B2503"/>
    <w:multiLevelType w:val="hybridMultilevel"/>
    <w:tmpl w:val="655E49D4"/>
    <w:lvl w:ilvl="0" w:tplc="559EDF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18727B40"/>
    <w:multiLevelType w:val="hybridMultilevel"/>
    <w:tmpl w:val="3D52FF4E"/>
    <w:lvl w:ilvl="0" w:tplc="FAA8C1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697FDB"/>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ADC6BFF"/>
    <w:multiLevelType w:val="hybridMultilevel"/>
    <w:tmpl w:val="749E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6184F"/>
    <w:multiLevelType w:val="hybridMultilevel"/>
    <w:tmpl w:val="CBA06F02"/>
    <w:lvl w:ilvl="0" w:tplc="3CAA9C1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BE4346"/>
    <w:multiLevelType w:val="hybridMultilevel"/>
    <w:tmpl w:val="B0AAF232"/>
    <w:lvl w:ilvl="0" w:tplc="04187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3627047"/>
    <w:multiLevelType w:val="multilevel"/>
    <w:tmpl w:val="E7C6431C"/>
    <w:lvl w:ilvl="0">
      <w:start w:val="6"/>
      <w:numFmt w:val="decimal"/>
      <w:lvlText w:val="%1."/>
      <w:lvlJc w:val="left"/>
      <w:pPr>
        <w:ind w:left="360" w:hanging="360"/>
      </w:pPr>
      <w:rPr>
        <w:rFonts w:hint="default"/>
        <w:b/>
        <w:i w:val="0"/>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3" w15:restartNumberingAfterBreak="0">
    <w:nsid w:val="37E33DB5"/>
    <w:multiLevelType w:val="hybridMultilevel"/>
    <w:tmpl w:val="B880B520"/>
    <w:lvl w:ilvl="0" w:tplc="0E0657D0">
      <w:start w:val="1"/>
      <w:numFmt w:val="decimal"/>
      <w:lvlText w:val="%1)"/>
      <w:lvlJc w:val="left"/>
      <w:pPr>
        <w:ind w:left="490" w:hanging="360"/>
      </w:pPr>
      <w:rPr>
        <w:rFonts w:hint="default"/>
        <w:color w:val="auto"/>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4" w15:restartNumberingAfterBreak="0">
    <w:nsid w:val="393552FD"/>
    <w:multiLevelType w:val="hybridMultilevel"/>
    <w:tmpl w:val="FC68C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B921B22"/>
    <w:multiLevelType w:val="hybridMultilevel"/>
    <w:tmpl w:val="4D808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249DC"/>
    <w:multiLevelType w:val="hybridMultilevel"/>
    <w:tmpl w:val="4B66F69C"/>
    <w:lvl w:ilvl="0" w:tplc="6242EC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984AE6"/>
    <w:multiLevelType w:val="hybridMultilevel"/>
    <w:tmpl w:val="EED404AA"/>
    <w:lvl w:ilvl="0" w:tplc="A10265B2">
      <w:start w:val="1"/>
      <w:numFmt w:val="decimal"/>
      <w:lvlText w:val="%1."/>
      <w:lvlJc w:val="left"/>
      <w:pPr>
        <w:tabs>
          <w:tab w:val="num" w:pos="927"/>
        </w:tabs>
        <w:ind w:left="927" w:hanging="360"/>
      </w:pPr>
    </w:lvl>
    <w:lvl w:ilvl="1" w:tplc="35D201DA">
      <w:start w:val="9"/>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FB1ED8"/>
    <w:multiLevelType w:val="hybridMultilevel"/>
    <w:tmpl w:val="089A4C88"/>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1" w15:restartNumberingAfterBreak="0">
    <w:nsid w:val="42991AAE"/>
    <w:multiLevelType w:val="hybridMultilevel"/>
    <w:tmpl w:val="A2646E16"/>
    <w:lvl w:ilvl="0" w:tplc="C53C031E">
      <w:start w:val="1"/>
      <w:numFmt w:val="decimal"/>
      <w:lvlText w:val="%1."/>
      <w:lvlJc w:val="left"/>
      <w:pPr>
        <w:ind w:left="106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09599B"/>
    <w:multiLevelType w:val="hybridMultilevel"/>
    <w:tmpl w:val="8B42DF26"/>
    <w:lvl w:ilvl="0" w:tplc="D4C2A5C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5" w15:restartNumberingAfterBreak="0">
    <w:nsid w:val="4E026505"/>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7502B2"/>
    <w:multiLevelType w:val="hybridMultilevel"/>
    <w:tmpl w:val="31A86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9F4A96"/>
    <w:multiLevelType w:val="hybridMultilevel"/>
    <w:tmpl w:val="24EA9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AC29DB"/>
    <w:multiLevelType w:val="hybridMultilevel"/>
    <w:tmpl w:val="D4EAA492"/>
    <w:lvl w:ilvl="0" w:tplc="157440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C44CDC"/>
    <w:multiLevelType w:val="multilevel"/>
    <w:tmpl w:val="F33E445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83828E8"/>
    <w:multiLevelType w:val="hybridMultilevel"/>
    <w:tmpl w:val="FAD08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3939B1"/>
    <w:multiLevelType w:val="hybridMultilevel"/>
    <w:tmpl w:val="EA64C4DA"/>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34" w15:restartNumberingAfterBreak="0">
    <w:nsid w:val="58EF0FD1"/>
    <w:multiLevelType w:val="hybridMultilevel"/>
    <w:tmpl w:val="715085E6"/>
    <w:lvl w:ilvl="0" w:tplc="300EFA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534085"/>
    <w:multiLevelType w:val="hybridMultilevel"/>
    <w:tmpl w:val="AB08E928"/>
    <w:lvl w:ilvl="0" w:tplc="32C400F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6B14EC"/>
    <w:multiLevelType w:val="hybridMultilevel"/>
    <w:tmpl w:val="0E12293A"/>
    <w:lvl w:ilvl="0" w:tplc="EDDA56B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EB756EF"/>
    <w:multiLevelType w:val="hybridMultilevel"/>
    <w:tmpl w:val="9F46F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F27284B"/>
    <w:multiLevelType w:val="hybridMultilevel"/>
    <w:tmpl w:val="0212C75A"/>
    <w:lvl w:ilvl="0" w:tplc="B8448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5F37894"/>
    <w:multiLevelType w:val="hybridMultilevel"/>
    <w:tmpl w:val="2A988532"/>
    <w:lvl w:ilvl="0" w:tplc="6750C2F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2" w15:restartNumberingAfterBreak="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43"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24"/>
  </w:num>
  <w:num w:numId="2">
    <w:abstractNumId w:val="43"/>
  </w:num>
  <w:num w:numId="3">
    <w:abstractNumId w:val="23"/>
  </w:num>
  <w:num w:numId="4">
    <w:abstractNumId w:val="20"/>
  </w:num>
  <w:num w:numId="5">
    <w:abstractNumId w:val="1"/>
  </w:num>
  <w:num w:numId="6">
    <w:abstractNumId w:val="44"/>
  </w:num>
  <w:num w:numId="7">
    <w:abstractNumId w:val="15"/>
  </w:num>
  <w:num w:numId="8">
    <w:abstractNumId w:val="12"/>
  </w:num>
  <w:num w:numId="9">
    <w:abstractNumId w:val="33"/>
  </w:num>
  <w:num w:numId="10">
    <w:abstractNumId w:val="42"/>
  </w:num>
  <w:num w:numId="11">
    <w:abstractNumId w:val="11"/>
  </w:num>
  <w:num w:numId="12">
    <w:abstractNumId w:val="41"/>
  </w:num>
  <w:num w:numId="13">
    <w:abstractNumId w:val="29"/>
  </w:num>
  <w:num w:numId="14">
    <w:abstractNumId w:val="3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0"/>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7"/>
  </w:num>
  <w:num w:numId="23">
    <w:abstractNumId w:val="8"/>
  </w:num>
  <w:num w:numId="24">
    <w:abstractNumId w:val="38"/>
  </w:num>
  <w:num w:numId="25">
    <w:abstractNumId w:val="34"/>
  </w:num>
  <w:num w:numId="26">
    <w:abstractNumId w:val="6"/>
  </w:num>
  <w:num w:numId="27">
    <w:abstractNumId w:val="35"/>
  </w:num>
  <w:num w:numId="28">
    <w:abstractNumId w:val="36"/>
  </w:num>
  <w:num w:numId="29">
    <w:abstractNumId w:val="4"/>
  </w:num>
  <w:num w:numId="30">
    <w:abstractNumId w:val="40"/>
  </w:num>
  <w:num w:numId="31">
    <w:abstractNumId w:val="5"/>
  </w:num>
  <w:num w:numId="32">
    <w:abstractNumId w:val="16"/>
  </w:num>
  <w:num w:numId="33">
    <w:abstractNumId w:val="10"/>
  </w:num>
  <w:num w:numId="34">
    <w:abstractNumId w:val="19"/>
  </w:num>
  <w:num w:numId="35">
    <w:abstractNumId w:val="27"/>
  </w:num>
  <w:num w:numId="36">
    <w:abstractNumId w:val="25"/>
  </w:num>
  <w:num w:numId="37">
    <w:abstractNumId w:val="37"/>
  </w:num>
  <w:num w:numId="38">
    <w:abstractNumId w:val="26"/>
  </w:num>
  <w:num w:numId="39">
    <w:abstractNumId w:val="14"/>
  </w:num>
  <w:num w:numId="40">
    <w:abstractNumId w:val="7"/>
  </w:num>
  <w:num w:numId="41">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2"/>
  </w:num>
  <w:num w:numId="44">
    <w:abstractNumId w:val="3"/>
  </w:num>
  <w:num w:numId="45">
    <w:abstractNumId w:val="3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4E7E"/>
    <w:rsid w:val="00007E0A"/>
    <w:rsid w:val="000172F3"/>
    <w:rsid w:val="0002192E"/>
    <w:rsid w:val="00044D3D"/>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F2EF1"/>
    <w:rsid w:val="0010364D"/>
    <w:rsid w:val="00110EC4"/>
    <w:rsid w:val="00111FD4"/>
    <w:rsid w:val="00130028"/>
    <w:rsid w:val="00135FE9"/>
    <w:rsid w:val="00146B71"/>
    <w:rsid w:val="0016108A"/>
    <w:rsid w:val="0017446C"/>
    <w:rsid w:val="00180D6A"/>
    <w:rsid w:val="001957F9"/>
    <w:rsid w:val="001A7BD8"/>
    <w:rsid w:val="001B550E"/>
    <w:rsid w:val="001B7663"/>
    <w:rsid w:val="001C3C91"/>
    <w:rsid w:val="001C492C"/>
    <w:rsid w:val="001C7396"/>
    <w:rsid w:val="001D068D"/>
    <w:rsid w:val="001D64EC"/>
    <w:rsid w:val="001E138D"/>
    <w:rsid w:val="001E3215"/>
    <w:rsid w:val="001E53D1"/>
    <w:rsid w:val="001F243C"/>
    <w:rsid w:val="001F33D1"/>
    <w:rsid w:val="002001D3"/>
    <w:rsid w:val="002141BE"/>
    <w:rsid w:val="00216CF6"/>
    <w:rsid w:val="00227E79"/>
    <w:rsid w:val="00237611"/>
    <w:rsid w:val="00242B00"/>
    <w:rsid w:val="00283685"/>
    <w:rsid w:val="00286C54"/>
    <w:rsid w:val="00292A4E"/>
    <w:rsid w:val="00293515"/>
    <w:rsid w:val="002A1EB5"/>
    <w:rsid w:val="002B2163"/>
    <w:rsid w:val="002C78FC"/>
    <w:rsid w:val="002D0303"/>
    <w:rsid w:val="003078C1"/>
    <w:rsid w:val="00324F8D"/>
    <w:rsid w:val="00327E30"/>
    <w:rsid w:val="00333445"/>
    <w:rsid w:val="003416CD"/>
    <w:rsid w:val="00343BCA"/>
    <w:rsid w:val="0034514A"/>
    <w:rsid w:val="00380B09"/>
    <w:rsid w:val="0038490F"/>
    <w:rsid w:val="003A454B"/>
    <w:rsid w:val="003C0479"/>
    <w:rsid w:val="003E0A17"/>
    <w:rsid w:val="003E37E8"/>
    <w:rsid w:val="003E4571"/>
    <w:rsid w:val="003E5334"/>
    <w:rsid w:val="003E6CA9"/>
    <w:rsid w:val="003F5B5B"/>
    <w:rsid w:val="004050E2"/>
    <w:rsid w:val="0041590A"/>
    <w:rsid w:val="00421FC5"/>
    <w:rsid w:val="004224C8"/>
    <w:rsid w:val="00423593"/>
    <w:rsid w:val="0043159F"/>
    <w:rsid w:val="00446C86"/>
    <w:rsid w:val="0046760F"/>
    <w:rsid w:val="00467DED"/>
    <w:rsid w:val="00477260"/>
    <w:rsid w:val="00481D5E"/>
    <w:rsid w:val="0048681E"/>
    <w:rsid w:val="004875A9"/>
    <w:rsid w:val="004B7079"/>
    <w:rsid w:val="004B76EF"/>
    <w:rsid w:val="004C6F07"/>
    <w:rsid w:val="004F069C"/>
    <w:rsid w:val="004F0C76"/>
    <w:rsid w:val="004F1489"/>
    <w:rsid w:val="00507CC7"/>
    <w:rsid w:val="00515CED"/>
    <w:rsid w:val="00524421"/>
    <w:rsid w:val="005332C9"/>
    <w:rsid w:val="00535A1E"/>
    <w:rsid w:val="00535E47"/>
    <w:rsid w:val="005378EB"/>
    <w:rsid w:val="005428F3"/>
    <w:rsid w:val="00576AA0"/>
    <w:rsid w:val="005A2253"/>
    <w:rsid w:val="005A59A6"/>
    <w:rsid w:val="005B2D4E"/>
    <w:rsid w:val="005C18AF"/>
    <w:rsid w:val="005C320D"/>
    <w:rsid w:val="005D273F"/>
    <w:rsid w:val="005D7652"/>
    <w:rsid w:val="005E017B"/>
    <w:rsid w:val="005E1A4D"/>
    <w:rsid w:val="005E4FA2"/>
    <w:rsid w:val="005F42CB"/>
    <w:rsid w:val="005F440A"/>
    <w:rsid w:val="005F5E0A"/>
    <w:rsid w:val="00600964"/>
    <w:rsid w:val="006072AC"/>
    <w:rsid w:val="00613AEE"/>
    <w:rsid w:val="00614340"/>
    <w:rsid w:val="00622100"/>
    <w:rsid w:val="00623144"/>
    <w:rsid w:val="00636AF2"/>
    <w:rsid w:val="006522DC"/>
    <w:rsid w:val="00654A47"/>
    <w:rsid w:val="0067366E"/>
    <w:rsid w:val="00680013"/>
    <w:rsid w:val="006A4AA8"/>
    <w:rsid w:val="006B772B"/>
    <w:rsid w:val="006E0D56"/>
    <w:rsid w:val="006E3D05"/>
    <w:rsid w:val="006E3F86"/>
    <w:rsid w:val="006E4BF9"/>
    <w:rsid w:val="006E5AB0"/>
    <w:rsid w:val="006F62D7"/>
    <w:rsid w:val="006F6F5B"/>
    <w:rsid w:val="00701ACF"/>
    <w:rsid w:val="00702F8A"/>
    <w:rsid w:val="00707E03"/>
    <w:rsid w:val="0071595E"/>
    <w:rsid w:val="00726F5F"/>
    <w:rsid w:val="007379E9"/>
    <w:rsid w:val="00755F78"/>
    <w:rsid w:val="0076502C"/>
    <w:rsid w:val="007716F9"/>
    <w:rsid w:val="00786EFA"/>
    <w:rsid w:val="00794DBD"/>
    <w:rsid w:val="007A6879"/>
    <w:rsid w:val="007A770C"/>
    <w:rsid w:val="007B0FF2"/>
    <w:rsid w:val="007B140C"/>
    <w:rsid w:val="007B723F"/>
    <w:rsid w:val="007C0BD5"/>
    <w:rsid w:val="007C41A0"/>
    <w:rsid w:val="007C62D2"/>
    <w:rsid w:val="007C62F8"/>
    <w:rsid w:val="007C6520"/>
    <w:rsid w:val="007D24F3"/>
    <w:rsid w:val="007D6E92"/>
    <w:rsid w:val="007E1E90"/>
    <w:rsid w:val="007E3BAA"/>
    <w:rsid w:val="007F091C"/>
    <w:rsid w:val="0081217D"/>
    <w:rsid w:val="00823F46"/>
    <w:rsid w:val="008342EB"/>
    <w:rsid w:val="0084102D"/>
    <w:rsid w:val="00853AEA"/>
    <w:rsid w:val="00890A5C"/>
    <w:rsid w:val="00895193"/>
    <w:rsid w:val="008A74EF"/>
    <w:rsid w:val="008B4DD8"/>
    <w:rsid w:val="008B5CE7"/>
    <w:rsid w:val="008B789D"/>
    <w:rsid w:val="008C7CFA"/>
    <w:rsid w:val="008D2B94"/>
    <w:rsid w:val="008D7FDC"/>
    <w:rsid w:val="008E548C"/>
    <w:rsid w:val="008E7DAD"/>
    <w:rsid w:val="00900F8D"/>
    <w:rsid w:val="00901C10"/>
    <w:rsid w:val="009047BD"/>
    <w:rsid w:val="009050D9"/>
    <w:rsid w:val="00912A79"/>
    <w:rsid w:val="00921C9C"/>
    <w:rsid w:val="00925425"/>
    <w:rsid w:val="009257F7"/>
    <w:rsid w:val="0093745B"/>
    <w:rsid w:val="0096713D"/>
    <w:rsid w:val="00991BDB"/>
    <w:rsid w:val="009B255B"/>
    <w:rsid w:val="009B2923"/>
    <w:rsid w:val="009B6DC1"/>
    <w:rsid w:val="009D1CE6"/>
    <w:rsid w:val="009D72AB"/>
    <w:rsid w:val="009E1231"/>
    <w:rsid w:val="009E65E1"/>
    <w:rsid w:val="00A1666E"/>
    <w:rsid w:val="00A2471B"/>
    <w:rsid w:val="00A30044"/>
    <w:rsid w:val="00A32B52"/>
    <w:rsid w:val="00A357FF"/>
    <w:rsid w:val="00A35D59"/>
    <w:rsid w:val="00A55147"/>
    <w:rsid w:val="00A63BDA"/>
    <w:rsid w:val="00A654BB"/>
    <w:rsid w:val="00A6696A"/>
    <w:rsid w:val="00A73F8E"/>
    <w:rsid w:val="00A856CF"/>
    <w:rsid w:val="00A930E3"/>
    <w:rsid w:val="00A95525"/>
    <w:rsid w:val="00A95602"/>
    <w:rsid w:val="00AA0BE9"/>
    <w:rsid w:val="00AA2B6A"/>
    <w:rsid w:val="00AB3717"/>
    <w:rsid w:val="00AD56D7"/>
    <w:rsid w:val="00AF4E4E"/>
    <w:rsid w:val="00AF735A"/>
    <w:rsid w:val="00B01E04"/>
    <w:rsid w:val="00B04B40"/>
    <w:rsid w:val="00B05939"/>
    <w:rsid w:val="00B1066B"/>
    <w:rsid w:val="00B141A0"/>
    <w:rsid w:val="00B17DA8"/>
    <w:rsid w:val="00B26C74"/>
    <w:rsid w:val="00B366FF"/>
    <w:rsid w:val="00B46A59"/>
    <w:rsid w:val="00B60800"/>
    <w:rsid w:val="00B62E15"/>
    <w:rsid w:val="00B62E47"/>
    <w:rsid w:val="00B72307"/>
    <w:rsid w:val="00B748B7"/>
    <w:rsid w:val="00B80F7A"/>
    <w:rsid w:val="00B81504"/>
    <w:rsid w:val="00B82C64"/>
    <w:rsid w:val="00B85C23"/>
    <w:rsid w:val="00B90675"/>
    <w:rsid w:val="00B915EC"/>
    <w:rsid w:val="00BA46AC"/>
    <w:rsid w:val="00BA5B67"/>
    <w:rsid w:val="00BA5CA1"/>
    <w:rsid w:val="00C2780B"/>
    <w:rsid w:val="00C33E34"/>
    <w:rsid w:val="00C36DC0"/>
    <w:rsid w:val="00C412B5"/>
    <w:rsid w:val="00C61302"/>
    <w:rsid w:val="00C92B94"/>
    <w:rsid w:val="00CA6632"/>
    <w:rsid w:val="00CE0B03"/>
    <w:rsid w:val="00D00C4F"/>
    <w:rsid w:val="00D25FA8"/>
    <w:rsid w:val="00D35118"/>
    <w:rsid w:val="00D361CD"/>
    <w:rsid w:val="00D442AC"/>
    <w:rsid w:val="00D46F44"/>
    <w:rsid w:val="00D64FFD"/>
    <w:rsid w:val="00D76CA7"/>
    <w:rsid w:val="00D8624A"/>
    <w:rsid w:val="00DA5574"/>
    <w:rsid w:val="00DC0331"/>
    <w:rsid w:val="00DC72EA"/>
    <w:rsid w:val="00DD2E8E"/>
    <w:rsid w:val="00DD7AA8"/>
    <w:rsid w:val="00DE137C"/>
    <w:rsid w:val="00DE63F9"/>
    <w:rsid w:val="00DF2B51"/>
    <w:rsid w:val="00E10CBC"/>
    <w:rsid w:val="00E11FB5"/>
    <w:rsid w:val="00E14C45"/>
    <w:rsid w:val="00E16FE8"/>
    <w:rsid w:val="00E20A7B"/>
    <w:rsid w:val="00E21500"/>
    <w:rsid w:val="00E22A86"/>
    <w:rsid w:val="00E261D8"/>
    <w:rsid w:val="00E34B6E"/>
    <w:rsid w:val="00E37C70"/>
    <w:rsid w:val="00E40946"/>
    <w:rsid w:val="00E43F7D"/>
    <w:rsid w:val="00E509C9"/>
    <w:rsid w:val="00E85ECD"/>
    <w:rsid w:val="00E906BC"/>
    <w:rsid w:val="00E93FC4"/>
    <w:rsid w:val="00E95654"/>
    <w:rsid w:val="00E97CA7"/>
    <w:rsid w:val="00EC0D25"/>
    <w:rsid w:val="00EC6DAB"/>
    <w:rsid w:val="00EE4B4F"/>
    <w:rsid w:val="00F007DF"/>
    <w:rsid w:val="00F30422"/>
    <w:rsid w:val="00F42C66"/>
    <w:rsid w:val="00F432A2"/>
    <w:rsid w:val="00F52D95"/>
    <w:rsid w:val="00F56275"/>
    <w:rsid w:val="00F64CB8"/>
    <w:rsid w:val="00F726D7"/>
    <w:rsid w:val="00F7327F"/>
    <w:rsid w:val="00F760D3"/>
    <w:rsid w:val="00F83130"/>
    <w:rsid w:val="00F95B23"/>
    <w:rsid w:val="00FA3935"/>
    <w:rsid w:val="00FA45A9"/>
    <w:rsid w:val="00FA4EBE"/>
    <w:rsid w:val="00FB6A14"/>
    <w:rsid w:val="00FC4D0D"/>
    <w:rsid w:val="00FC6EC8"/>
    <w:rsid w:val="00FE6A1D"/>
    <w:rsid w:val="00FF1285"/>
    <w:rsid w:val="00FF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20A2"/>
  <w15:docId w15:val="{9487BB58-4DBE-41CE-8B97-28F8117E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nhideWhenUsed/>
    <w:rsid w:val="00283685"/>
    <w:rPr>
      <w:color w:val="0000FF"/>
      <w:u w:val="single"/>
    </w:rPr>
  </w:style>
  <w:style w:type="character" w:customStyle="1" w:styleId="s2">
    <w:name w:val="s2"/>
    <w:basedOn w:val="a0"/>
    <w:rsid w:val="00283685"/>
  </w:style>
  <w:style w:type="paragraph" w:styleId="ac">
    <w:name w:val="Body Text Indent"/>
    <w:basedOn w:val="a"/>
    <w:link w:val="ad"/>
    <w:uiPriority w:val="99"/>
    <w:unhideWhenUsed/>
    <w:rsid w:val="00216CF6"/>
    <w:pPr>
      <w:spacing w:after="120"/>
      <w:ind w:left="283"/>
    </w:pPr>
  </w:style>
  <w:style w:type="character" w:customStyle="1" w:styleId="ad">
    <w:name w:val="Основной текст с отступом Знак"/>
    <w:basedOn w:val="a0"/>
    <w:link w:val="ac"/>
    <w:uiPriority w:val="99"/>
    <w:rsid w:val="00216CF6"/>
    <w:rPr>
      <w:sz w:val="22"/>
      <w:szCs w:val="22"/>
    </w:rPr>
  </w:style>
  <w:style w:type="character" w:styleId="ae">
    <w:name w:val="Strong"/>
    <w:qFormat/>
    <w:rsid w:val="00216CF6"/>
    <w:rPr>
      <w:b/>
      <w:bCs/>
    </w:rPr>
  </w:style>
  <w:style w:type="paragraph" w:styleId="3">
    <w:name w:val="Body Text Indent 3"/>
    <w:basedOn w:val="a"/>
    <w:link w:val="30"/>
    <w:uiPriority w:val="99"/>
    <w:semiHidden/>
    <w:unhideWhenUsed/>
    <w:rsid w:val="00216CF6"/>
    <w:pPr>
      <w:spacing w:after="120"/>
      <w:ind w:left="283"/>
    </w:pPr>
    <w:rPr>
      <w:sz w:val="16"/>
      <w:szCs w:val="16"/>
    </w:rPr>
  </w:style>
  <w:style w:type="character" w:customStyle="1" w:styleId="30">
    <w:name w:val="Основной текст с отступом 3 Знак"/>
    <w:basedOn w:val="a0"/>
    <w:link w:val="3"/>
    <w:uiPriority w:val="99"/>
    <w:semiHidden/>
    <w:rsid w:val="00216CF6"/>
    <w:rPr>
      <w:sz w:val="16"/>
      <w:szCs w:val="16"/>
    </w:rPr>
  </w:style>
  <w:style w:type="paragraph" w:styleId="af">
    <w:name w:val="Balloon Text"/>
    <w:basedOn w:val="a"/>
    <w:link w:val="af0"/>
    <w:uiPriority w:val="99"/>
    <w:semiHidden/>
    <w:unhideWhenUsed/>
    <w:rsid w:val="00C36DC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6DC0"/>
    <w:rPr>
      <w:rFonts w:ascii="Segoe UI" w:hAnsi="Segoe UI" w:cs="Segoe UI"/>
      <w:sz w:val="18"/>
      <w:szCs w:val="18"/>
    </w:rPr>
  </w:style>
  <w:style w:type="paragraph" w:styleId="31">
    <w:name w:val="Body Text 3"/>
    <w:basedOn w:val="a"/>
    <w:link w:val="32"/>
    <w:semiHidden/>
    <w:rsid w:val="007A6879"/>
    <w:pPr>
      <w:spacing w:after="0" w:line="240" w:lineRule="auto"/>
    </w:pPr>
    <w:rPr>
      <w:rFonts w:ascii="Times New Roman" w:hAnsi="Times New Roman"/>
      <w:b/>
      <w:sz w:val="28"/>
      <w:szCs w:val="24"/>
    </w:rPr>
  </w:style>
  <w:style w:type="character" w:customStyle="1" w:styleId="32">
    <w:name w:val="Основной текст 3 Знак"/>
    <w:basedOn w:val="a0"/>
    <w:link w:val="31"/>
    <w:semiHidden/>
    <w:rsid w:val="007A6879"/>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756">
      <w:bodyDiv w:val="1"/>
      <w:marLeft w:val="0"/>
      <w:marRight w:val="0"/>
      <w:marTop w:val="0"/>
      <w:marBottom w:val="0"/>
      <w:divBdr>
        <w:top w:val="none" w:sz="0" w:space="0" w:color="auto"/>
        <w:left w:val="none" w:sz="0" w:space="0" w:color="auto"/>
        <w:bottom w:val="none" w:sz="0" w:space="0" w:color="auto"/>
        <w:right w:val="none" w:sz="0" w:space="0" w:color="auto"/>
      </w:divBdr>
    </w:div>
    <w:div w:id="280498667">
      <w:bodyDiv w:val="1"/>
      <w:marLeft w:val="0"/>
      <w:marRight w:val="0"/>
      <w:marTop w:val="0"/>
      <w:marBottom w:val="0"/>
      <w:divBdr>
        <w:top w:val="none" w:sz="0" w:space="0" w:color="auto"/>
        <w:left w:val="none" w:sz="0" w:space="0" w:color="auto"/>
        <w:bottom w:val="none" w:sz="0" w:space="0" w:color="auto"/>
        <w:right w:val="none" w:sz="0" w:space="0" w:color="auto"/>
      </w:divBdr>
    </w:div>
    <w:div w:id="519509537">
      <w:bodyDiv w:val="1"/>
      <w:marLeft w:val="0"/>
      <w:marRight w:val="0"/>
      <w:marTop w:val="0"/>
      <w:marBottom w:val="0"/>
      <w:divBdr>
        <w:top w:val="none" w:sz="0" w:space="0" w:color="auto"/>
        <w:left w:val="none" w:sz="0" w:space="0" w:color="auto"/>
        <w:bottom w:val="none" w:sz="0" w:space="0" w:color="auto"/>
        <w:right w:val="none" w:sz="0" w:space="0" w:color="auto"/>
      </w:divBdr>
    </w:div>
    <w:div w:id="527524880">
      <w:bodyDiv w:val="1"/>
      <w:marLeft w:val="0"/>
      <w:marRight w:val="0"/>
      <w:marTop w:val="0"/>
      <w:marBottom w:val="0"/>
      <w:divBdr>
        <w:top w:val="none" w:sz="0" w:space="0" w:color="auto"/>
        <w:left w:val="none" w:sz="0" w:space="0" w:color="auto"/>
        <w:bottom w:val="none" w:sz="0" w:space="0" w:color="auto"/>
        <w:right w:val="none" w:sz="0" w:space="0" w:color="auto"/>
      </w:divBdr>
    </w:div>
    <w:div w:id="530920643">
      <w:bodyDiv w:val="1"/>
      <w:marLeft w:val="0"/>
      <w:marRight w:val="0"/>
      <w:marTop w:val="0"/>
      <w:marBottom w:val="0"/>
      <w:divBdr>
        <w:top w:val="none" w:sz="0" w:space="0" w:color="auto"/>
        <w:left w:val="none" w:sz="0" w:space="0" w:color="auto"/>
        <w:bottom w:val="none" w:sz="0" w:space="0" w:color="auto"/>
        <w:right w:val="none" w:sz="0" w:space="0" w:color="auto"/>
      </w:divBdr>
    </w:div>
    <w:div w:id="966004654">
      <w:bodyDiv w:val="1"/>
      <w:marLeft w:val="0"/>
      <w:marRight w:val="0"/>
      <w:marTop w:val="0"/>
      <w:marBottom w:val="0"/>
      <w:divBdr>
        <w:top w:val="none" w:sz="0" w:space="0" w:color="auto"/>
        <w:left w:val="none" w:sz="0" w:space="0" w:color="auto"/>
        <w:bottom w:val="none" w:sz="0" w:space="0" w:color="auto"/>
        <w:right w:val="none" w:sz="0" w:space="0" w:color="auto"/>
      </w:divBdr>
    </w:div>
    <w:div w:id="1277911433">
      <w:bodyDiv w:val="1"/>
      <w:marLeft w:val="0"/>
      <w:marRight w:val="0"/>
      <w:marTop w:val="0"/>
      <w:marBottom w:val="0"/>
      <w:divBdr>
        <w:top w:val="none" w:sz="0" w:space="0" w:color="auto"/>
        <w:left w:val="none" w:sz="0" w:space="0" w:color="auto"/>
        <w:bottom w:val="none" w:sz="0" w:space="0" w:color="auto"/>
        <w:right w:val="none" w:sz="0" w:space="0" w:color="auto"/>
      </w:divBdr>
    </w:div>
    <w:div w:id="1412852845">
      <w:bodyDiv w:val="1"/>
      <w:marLeft w:val="0"/>
      <w:marRight w:val="0"/>
      <w:marTop w:val="0"/>
      <w:marBottom w:val="0"/>
      <w:divBdr>
        <w:top w:val="none" w:sz="0" w:space="0" w:color="auto"/>
        <w:left w:val="none" w:sz="0" w:space="0" w:color="auto"/>
        <w:bottom w:val="none" w:sz="0" w:space="0" w:color="auto"/>
        <w:right w:val="none" w:sz="0" w:space="0" w:color="auto"/>
      </w:divBdr>
    </w:div>
    <w:div w:id="16937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nn.ru/php/details.php?DocId=457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44</Pages>
  <Words>15491</Words>
  <Characters>88299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Бахарев Юрий Александрович</cp:lastModifiedBy>
  <cp:revision>20</cp:revision>
  <cp:lastPrinted>2019-04-29T07:21:00Z</cp:lastPrinted>
  <dcterms:created xsi:type="dcterms:W3CDTF">2019-03-27T13:14:00Z</dcterms:created>
  <dcterms:modified xsi:type="dcterms:W3CDTF">2020-04-16T04:18:00Z</dcterms:modified>
</cp:coreProperties>
</file>