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7A5900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реабилитации и здоровья человека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515CED">
        <w:rPr>
          <w:rFonts w:ascii="Times New Roman" w:hAnsi="Times New Roman"/>
          <w:sz w:val="24"/>
          <w:szCs w:val="24"/>
        </w:rPr>
        <w:t>Декан факультета/директор института</w:t>
      </w:r>
    </w:p>
    <w:p w:rsidR="00515CED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54DFE">
        <w:rPr>
          <w:rFonts w:ascii="Times New Roman" w:hAnsi="Times New Roman"/>
          <w:sz w:val="24"/>
          <w:szCs w:val="24"/>
        </w:rPr>
        <w:t>_____________________Буйлова Т.В.</w:t>
      </w:r>
    </w:p>
    <w:p w:rsidR="00515CED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</w:t>
      </w:r>
      <w:r w:rsidR="006C7CBC">
        <w:rPr>
          <w:rFonts w:ascii="Times New Roman" w:hAnsi="Times New Roman"/>
          <w:sz w:val="24"/>
          <w:szCs w:val="24"/>
        </w:rPr>
        <w:t>«____»___________2021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7A5900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Спортивное здоровье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2F4F4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4F4C" w:rsidRPr="00B7429D" w:rsidRDefault="002F4F4C" w:rsidP="002F4F4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Cs/>
                <w:sz w:val="24"/>
                <w:szCs w:val="24"/>
              </w:rPr>
              <w:t>49.03.02</w:t>
            </w:r>
          </w:p>
          <w:p w:rsidR="002F4F4C" w:rsidRPr="00B7429D" w:rsidRDefault="002F4F4C" w:rsidP="002F4F4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для лиц с отклонениями в состоянии</w:t>
            </w:r>
          </w:p>
          <w:p w:rsidR="00FA3935" w:rsidRPr="00293515" w:rsidRDefault="002F4F4C" w:rsidP="002F4F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429D">
              <w:rPr>
                <w:rFonts w:ascii="Times New Roman" w:hAnsi="Times New Roman"/>
                <w:bCs/>
                <w:sz w:val="24"/>
                <w:szCs w:val="24"/>
              </w:rPr>
              <w:t>здоровья (адаптивная физическая культура)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2F4F4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Физическая реабилитация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2F4F4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 и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6C7CBC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2F4F4C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8654B0" w:rsidP="008654B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2020</w:t>
            </w:r>
            <w:r w:rsidR="00901C1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8654B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</w:t>
            </w:r>
            <w:r w:rsidR="00901C10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8654B0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20  -20  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8654B0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20  -20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8654B0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20  -20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2F4F4C" w:rsidRPr="006369FB" w:rsidRDefault="002F4F4C" w:rsidP="002F4F4C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  <w:r w:rsidRPr="006369FB">
        <w:rPr>
          <w:rFonts w:ascii="Times New Roman" w:hAnsi="Times New Roman"/>
          <w:bCs/>
          <w:sz w:val="24"/>
          <w:szCs w:val="24"/>
        </w:rPr>
        <w:t>Дисциплина «</w:t>
      </w:r>
      <w:r>
        <w:rPr>
          <w:rFonts w:ascii="Times New Roman" w:eastAsia="Calibri" w:hAnsi="Times New Roman"/>
          <w:sz w:val="24"/>
          <w:szCs w:val="24"/>
        </w:rPr>
        <w:t>Спортивное здоровье</w:t>
      </w:r>
      <w:r w:rsidRPr="006369FB">
        <w:rPr>
          <w:rFonts w:ascii="Times New Roman" w:hAnsi="Times New Roman"/>
          <w:bCs/>
          <w:sz w:val="24"/>
          <w:szCs w:val="24"/>
        </w:rPr>
        <w:t xml:space="preserve">» относится к </w:t>
      </w:r>
      <w:r w:rsidRPr="00555AD7">
        <w:rPr>
          <w:rFonts w:ascii="Times New Roman" w:hAnsi="Times New Roman"/>
          <w:bCs/>
          <w:sz w:val="24"/>
          <w:szCs w:val="24"/>
        </w:rPr>
        <w:t>дисциплинам</w:t>
      </w:r>
      <w:r>
        <w:rPr>
          <w:rFonts w:ascii="Times New Roman" w:hAnsi="Times New Roman"/>
          <w:bCs/>
          <w:sz w:val="24"/>
          <w:szCs w:val="24"/>
        </w:rPr>
        <w:t xml:space="preserve"> обязательной</w:t>
      </w:r>
      <w:r w:rsidRPr="00555AD7">
        <w:rPr>
          <w:rFonts w:ascii="Times New Roman" w:hAnsi="Times New Roman"/>
          <w:bCs/>
          <w:sz w:val="24"/>
          <w:szCs w:val="24"/>
        </w:rPr>
        <w:t xml:space="preserve"> части «Дисципли</w:t>
      </w:r>
      <w:r>
        <w:rPr>
          <w:rFonts w:ascii="Times New Roman" w:hAnsi="Times New Roman"/>
          <w:bCs/>
          <w:sz w:val="24"/>
          <w:szCs w:val="24"/>
        </w:rPr>
        <w:t>ны, модули» (Б1.О.1</w:t>
      </w:r>
      <w:r w:rsidRPr="009464EC">
        <w:rPr>
          <w:rFonts w:ascii="Times New Roman" w:hAnsi="Times New Roman"/>
          <w:bCs/>
          <w:sz w:val="24"/>
          <w:szCs w:val="24"/>
        </w:rPr>
        <w:t>2</w:t>
      </w:r>
      <w:r w:rsidRPr="00555AD7">
        <w:rPr>
          <w:rFonts w:ascii="Times New Roman" w:hAnsi="Times New Roman"/>
          <w:bCs/>
          <w:sz w:val="24"/>
          <w:szCs w:val="24"/>
        </w:rPr>
        <w:t>).</w:t>
      </w:r>
      <w:r w:rsidRPr="006369FB">
        <w:rPr>
          <w:rFonts w:ascii="Times New Roman" w:hAnsi="Times New Roman"/>
          <w:sz w:val="24"/>
          <w:szCs w:val="24"/>
        </w:rPr>
        <w:t xml:space="preserve">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4 зачетные</w:t>
      </w:r>
      <w:r w:rsidRPr="006369FB">
        <w:rPr>
          <w:rFonts w:ascii="Times New Roman" w:hAnsi="Times New Roman"/>
          <w:sz w:val="24"/>
          <w:szCs w:val="24"/>
        </w:rPr>
        <w:t xml:space="preserve"> едини</w:t>
      </w:r>
      <w:r>
        <w:rPr>
          <w:rFonts w:ascii="Times New Roman" w:hAnsi="Times New Roman"/>
          <w:sz w:val="24"/>
          <w:szCs w:val="24"/>
        </w:rPr>
        <w:t xml:space="preserve">цы. </w:t>
      </w:r>
    </w:p>
    <w:p w:rsidR="00FA3935" w:rsidRDefault="00FA3935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159" w:type="dxa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9"/>
        <w:gridCol w:w="2099"/>
        <w:gridCol w:w="3745"/>
        <w:gridCol w:w="1746"/>
      </w:tblGrid>
      <w:tr w:rsidR="00B26C74" w:rsidRPr="00892139" w:rsidTr="00714F3D">
        <w:trPr>
          <w:trHeight w:val="419"/>
        </w:trPr>
        <w:tc>
          <w:tcPr>
            <w:tcW w:w="2569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844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714F3D">
        <w:trPr>
          <w:trHeight w:val="173"/>
        </w:trPr>
        <w:tc>
          <w:tcPr>
            <w:tcW w:w="2569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099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745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A497D" w:rsidRPr="00892139" w:rsidTr="00714F3D">
        <w:trPr>
          <w:trHeight w:val="508"/>
        </w:trPr>
        <w:tc>
          <w:tcPr>
            <w:tcW w:w="2569" w:type="dxa"/>
            <w:vMerge w:val="restart"/>
          </w:tcPr>
          <w:p w:rsidR="0071655B" w:rsidRPr="0071655B" w:rsidRDefault="0071655B" w:rsidP="0071655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ОПК-6</w:t>
            </w:r>
          </w:p>
          <w:p w:rsidR="00DA497D" w:rsidRPr="002F4F4C" w:rsidRDefault="00DA497D" w:rsidP="00012B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F4F4C">
              <w:rPr>
                <w:rFonts w:ascii="Times New Roman" w:hAnsi="Times New Roman"/>
              </w:rPr>
              <w:t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  <w:p w:rsidR="00DA497D" w:rsidRPr="00477260" w:rsidRDefault="00DA497D" w:rsidP="002F4F4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  <w:p w:rsidR="00DA497D" w:rsidRPr="00477260" w:rsidRDefault="00DA497D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099" w:type="dxa"/>
          </w:tcPr>
          <w:p w:rsidR="00DA497D" w:rsidRPr="00477260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ОПК-6</w:t>
            </w:r>
            <w:r w:rsidRPr="00477260">
              <w:rPr>
                <w:rFonts w:ascii="Times New Roman" w:hAnsi="Times New Roman"/>
                <w:i/>
              </w:rPr>
              <w:t>.1</w:t>
            </w:r>
          </w:p>
        </w:tc>
        <w:tc>
          <w:tcPr>
            <w:tcW w:w="3745" w:type="dxa"/>
          </w:tcPr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  <w:i/>
              </w:rPr>
              <w:t>Знает</w:t>
            </w:r>
            <w:r w:rsidRPr="00DA497D">
              <w:rPr>
                <w:rFonts w:ascii="Times New Roman" w:hAnsi="Times New Roman"/>
              </w:rPr>
              <w:t>: - социальную роль, структуру и функции физической культуры и спорта; - место и роль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нашей страны в развитии физической культуры и спорта; - цели, задачи, основные компоненты педагогического процесса в сфере физической культуры; - социальную значимость профессии в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сфере физической культуры, национальные интересы, ценность труда и служения на благо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Отечества; - составляющие здорового образа жизни и факторы их определяющие; - основы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организации здорового образа жизни; -закономерности физического и психического развития человека и особенности их проявления в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разные возрастные периоды; - влияние физических упражнений на показатели физического развития и биологического возраста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детей и подростков; - механизмы и приемы формирования, поддержания и коррекции мотивации; -санитарно-гигиенические основы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деятельности в сфере физической культуры и спорта; - гигиенические средства восстановления;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- гигиенические принципы закаливания; -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lastRenderedPageBreak/>
              <w:t>методические основы рациональной организации питания, в том числе при занятиях физической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культурой и спортом, особенности питания в тренировочном, предстартовом, соревновательном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и восстановительном периодах; - значения и особенности приёма витаминно-минеральных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комплексов и биологически активных добавок в физкультурно-спортивной деятельности; -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понятие «пищевой статус».</w:t>
            </w:r>
          </w:p>
          <w:p w:rsidR="00DA497D" w:rsidRPr="00DA497D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DA497D" w:rsidRPr="00DA497D" w:rsidRDefault="00DA497D" w:rsidP="005E5224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lastRenderedPageBreak/>
              <w:t>Собеседование, тест</w:t>
            </w:r>
          </w:p>
        </w:tc>
      </w:tr>
      <w:tr w:rsidR="00DA497D" w:rsidRPr="00892139" w:rsidTr="00714F3D">
        <w:trPr>
          <w:trHeight w:val="523"/>
        </w:trPr>
        <w:tc>
          <w:tcPr>
            <w:tcW w:w="2569" w:type="dxa"/>
            <w:vMerge/>
          </w:tcPr>
          <w:p w:rsidR="00DA497D" w:rsidRDefault="00DA497D" w:rsidP="002F4F4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DA497D" w:rsidRPr="002F4F4C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ОПК-6.2</w:t>
            </w:r>
          </w:p>
        </w:tc>
        <w:tc>
          <w:tcPr>
            <w:tcW w:w="3745" w:type="dxa"/>
          </w:tcPr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  <w:i/>
              </w:rPr>
              <w:t>Умеет:</w:t>
            </w:r>
            <w:r w:rsidRPr="00DA497D">
              <w:rPr>
                <w:rFonts w:ascii="Times New Roman" w:hAnsi="Times New Roman"/>
              </w:rPr>
              <w:t xml:space="preserve"> -использовать накопленные в области физической культуры и спорта ценности для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стремления к здоровому образу жизни, навыки соблюдения личной гигиены, профилактики и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контроля состояния своего организма, потребности в регулярных физкультурно-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оздоровительных занятиях; -определять общие и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конкретные цели и задачи в сфере физического воспитания, спортивной подготовки и двигательной рекреации как составной части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гармоничного развития личности, укрепления ее здоровья; - планировать различные формы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занятий с учетом медико-биологических, санитарно-гигиенических основ физкультурной деятельности, климатических особенностей в целях совершенствования природных данных, поддержания здоровья, оздоровления и рекреации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занимающихся; - использовать освоенные методики для реализации оздоровительной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эффективности физических упражнений, сохранения и укрепления здоровья, повышения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 xml:space="preserve">работоспособности различных контингентов населения, достижения </w:t>
            </w:r>
            <w:r w:rsidRPr="00DA497D">
              <w:rPr>
                <w:rFonts w:ascii="Times New Roman" w:hAnsi="Times New Roman"/>
              </w:rPr>
              <w:lastRenderedPageBreak/>
              <w:t>высоких спортивных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результатов; - устанавливать тренировочный режим с учётом возрастных гигиенических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нормативов по режиму сна, питания, учебных занятий; - составлять и анализировать суточный и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недельный рационы питания; - проводить мероприятия по санитарно-просветительной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работе в спортивных коллективах; - рассказывать в доступной и увлекательной форме о пользе,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значении физической культуры и спорта, основах здорового образа жизни; - проводить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собеседование, оценивать мотивацию и психологический настрой спортсмена; -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применять общие (классические)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психологические рекомендации по общению, оптимизации психических состояний, самооценки, поддержанию мотивации и др. у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занимающихся физкультурно-спортивной деятельностью; - формировать у занимающихся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установку на здоровый образ жизни и его пропаганду среди окружающих.</w:t>
            </w:r>
          </w:p>
          <w:p w:rsidR="00DA497D" w:rsidRPr="00DA497D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DA497D" w:rsidRPr="00DA497D" w:rsidRDefault="00DA497D" w:rsidP="005E5224">
            <w:pPr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lastRenderedPageBreak/>
              <w:t>Собеседование.  Реферат</w:t>
            </w:r>
          </w:p>
        </w:tc>
      </w:tr>
      <w:tr w:rsidR="00DA497D" w:rsidRPr="00892139" w:rsidTr="00714F3D">
        <w:trPr>
          <w:trHeight w:val="523"/>
        </w:trPr>
        <w:tc>
          <w:tcPr>
            <w:tcW w:w="2569" w:type="dxa"/>
            <w:vMerge/>
          </w:tcPr>
          <w:p w:rsidR="00DA497D" w:rsidRDefault="00DA497D" w:rsidP="002F4F4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DA497D" w:rsidRPr="002F4F4C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ОПК-6.3</w:t>
            </w:r>
          </w:p>
        </w:tc>
        <w:tc>
          <w:tcPr>
            <w:tcW w:w="3745" w:type="dxa"/>
          </w:tcPr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  <w:i/>
              </w:rPr>
              <w:t>Имеет опыт:</w:t>
            </w:r>
            <w:r w:rsidRPr="00DA497D">
              <w:rPr>
                <w:rFonts w:ascii="Times New Roman" w:hAnsi="Times New Roman"/>
              </w:rPr>
              <w:t xml:space="preserve"> - обобщения информации о достижениях в сфере физической культуры и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спорта; - применения методик оценки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физического развития детей и подростков; - использования простейших функциональных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тестов для оценки состояния здоровья и работоспособности занимающихся; - владения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методикой расчета суточных энергозатрат и энергоемкости пищи, методикой составления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меню-раскладки; - проведения с обучающимися теоретических занятий и бесед о пользе, значении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 xml:space="preserve">физической культуры и спорта, </w:t>
            </w:r>
            <w:r w:rsidRPr="00DA497D">
              <w:rPr>
                <w:rFonts w:ascii="Times New Roman" w:hAnsi="Times New Roman"/>
              </w:rPr>
              <w:lastRenderedPageBreak/>
              <w:t>основах здорового образа жизни, о важности физической подготовки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к систематическим занятиям и использовании средств физической культуры и спорта для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оптимизации двигательного режима; - проведения теоретических занятий и бесед о содержании и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значении спортивной этики, недопустимости использования допинга, скрытых и явных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нарушений спортивных правил, участия в договорных играх; - совместного со спортсменами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просмотра и обсуждения кино- и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видеоматериалов, в том числе, трансляций спортивных соревнований, обучающих и научно-</w:t>
            </w:r>
          </w:p>
          <w:p w:rsidR="00DA497D" w:rsidRPr="00DA497D" w:rsidRDefault="00DA497D" w:rsidP="00012BC2">
            <w:pPr>
              <w:tabs>
                <w:tab w:val="num" w:pos="1"/>
                <w:tab w:val="left" w:pos="426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A497D">
              <w:rPr>
                <w:rFonts w:ascii="Times New Roman" w:hAnsi="Times New Roman"/>
              </w:rPr>
              <w:t>популярных фильмов; - организации встреч обучающихся с известными спортсменами; -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1746" w:type="dxa"/>
          </w:tcPr>
          <w:p w:rsidR="00DA497D" w:rsidRPr="00DA497D" w:rsidRDefault="00DA497D" w:rsidP="005E52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Задача (практическое задание)</w:t>
            </w:r>
            <w:r w:rsidRPr="00DA497D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DA497D" w:rsidRPr="00892139" w:rsidTr="00714F3D">
        <w:trPr>
          <w:trHeight w:val="523"/>
        </w:trPr>
        <w:tc>
          <w:tcPr>
            <w:tcW w:w="2569" w:type="dxa"/>
            <w:vMerge w:val="restart"/>
          </w:tcPr>
          <w:p w:rsidR="0071655B" w:rsidRPr="0071655B" w:rsidRDefault="0071655B" w:rsidP="0071655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ОПК-10</w:t>
            </w:r>
          </w:p>
          <w:p w:rsidR="00DA497D" w:rsidRPr="00012BC2" w:rsidRDefault="00DA497D" w:rsidP="00012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2">
              <w:rPr>
                <w:rFonts w:ascii="Times New Roman" w:hAnsi="Times New Roman"/>
                <w:sz w:val="24"/>
                <w:szCs w:val="24"/>
              </w:rPr>
              <w:t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  <w:p w:rsidR="00DA497D" w:rsidRPr="00477260" w:rsidRDefault="00DA497D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DA497D" w:rsidRPr="002F4F4C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10.1</w:t>
            </w:r>
          </w:p>
        </w:tc>
        <w:tc>
          <w:tcPr>
            <w:tcW w:w="3745" w:type="dxa"/>
          </w:tcPr>
          <w:p w:rsidR="00DA497D" w:rsidRPr="00012BC2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  <w:i/>
              </w:rPr>
              <w:t>Знает</w:t>
            </w:r>
            <w:r w:rsidRPr="00012BC2">
              <w:rPr>
                <w:rFonts w:ascii="Times New Roman" w:hAnsi="Times New Roman"/>
              </w:rPr>
              <w:t>: - факторы риска, способствующие</w:t>
            </w:r>
          </w:p>
          <w:p w:rsidR="00DA497D" w:rsidRPr="00012BC2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неблагоприятному развитию основного заболевания, и патогенетические механизмы</w:t>
            </w:r>
          </w:p>
          <w:p w:rsidR="00DA497D" w:rsidRPr="00012BC2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прогрессирования основного заболевания, дефекта и/или вторичных отклонений основного</w:t>
            </w:r>
          </w:p>
          <w:p w:rsidR="00DA497D" w:rsidRPr="00012BC2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заболевания; - патогенетически значимые мишени профилактического воздействия; - виды физических упражнений, физических средств и</w:t>
            </w:r>
          </w:p>
          <w:p w:rsidR="00DA497D" w:rsidRPr="00012BC2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методов воздействия на человека с целью предупреждения прогрессирования основного</w:t>
            </w:r>
          </w:p>
          <w:p w:rsidR="00DA497D" w:rsidRPr="00012BC2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заболевания (дефекта) организма.</w:t>
            </w:r>
          </w:p>
          <w:p w:rsidR="00DA497D" w:rsidRPr="00DA497D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DA497D" w:rsidRPr="00DA497D" w:rsidRDefault="00DA497D" w:rsidP="005E5224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t>Собеседование</w:t>
            </w:r>
          </w:p>
        </w:tc>
      </w:tr>
      <w:tr w:rsidR="00DA497D" w:rsidRPr="00892139" w:rsidTr="00714F3D">
        <w:trPr>
          <w:trHeight w:val="523"/>
        </w:trPr>
        <w:tc>
          <w:tcPr>
            <w:tcW w:w="2569" w:type="dxa"/>
            <w:vMerge/>
          </w:tcPr>
          <w:p w:rsidR="00DA497D" w:rsidRPr="00012BC2" w:rsidRDefault="00DA497D" w:rsidP="00012B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:rsidR="00DA497D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10.2</w:t>
            </w:r>
          </w:p>
        </w:tc>
        <w:tc>
          <w:tcPr>
            <w:tcW w:w="3745" w:type="dxa"/>
          </w:tcPr>
          <w:p w:rsidR="00DA497D" w:rsidRPr="00012BC2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  <w:i/>
              </w:rPr>
              <w:t>Умеет:</w:t>
            </w:r>
            <w:r w:rsidRPr="00012BC2">
              <w:rPr>
                <w:rFonts w:ascii="Times New Roman" w:hAnsi="Times New Roman"/>
              </w:rPr>
              <w:t xml:space="preserve"> - определить наиболее значимые мишени профилактического воздействия; - подобрать и осуществить на практике комплекс физических</w:t>
            </w:r>
          </w:p>
          <w:p w:rsidR="00DA497D" w:rsidRPr="00012BC2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упражнений, физических средств и методов воздействия на человека, ориентированный на</w:t>
            </w:r>
          </w:p>
          <w:p w:rsidR="00DA497D" w:rsidRPr="00012BC2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 xml:space="preserve">предупреждение прогрессирования основного заболевания (дефекта) </w:t>
            </w:r>
            <w:r w:rsidRPr="00012BC2">
              <w:rPr>
                <w:rFonts w:ascii="Times New Roman" w:hAnsi="Times New Roman"/>
              </w:rPr>
              <w:lastRenderedPageBreak/>
              <w:t>организма у лиц с отклонениями в состоянии здоровья (включая</w:t>
            </w:r>
          </w:p>
          <w:p w:rsidR="00DA497D" w:rsidRPr="00012BC2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инвалидов)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46" w:type="dxa"/>
            <w:vAlign w:val="center"/>
          </w:tcPr>
          <w:p w:rsidR="00DA497D" w:rsidRPr="00DA497D" w:rsidRDefault="00DA497D" w:rsidP="005E5224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lastRenderedPageBreak/>
              <w:t>Собеседование, тест</w:t>
            </w:r>
          </w:p>
        </w:tc>
      </w:tr>
      <w:tr w:rsidR="00DA497D" w:rsidRPr="00892139" w:rsidTr="00714F3D">
        <w:trPr>
          <w:trHeight w:val="523"/>
        </w:trPr>
        <w:tc>
          <w:tcPr>
            <w:tcW w:w="2569" w:type="dxa"/>
            <w:vMerge/>
          </w:tcPr>
          <w:p w:rsidR="00DA497D" w:rsidRPr="00012BC2" w:rsidRDefault="00DA497D" w:rsidP="00012B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:rsidR="00DA497D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10.3</w:t>
            </w:r>
          </w:p>
        </w:tc>
        <w:tc>
          <w:tcPr>
            <w:tcW w:w="3745" w:type="dxa"/>
          </w:tcPr>
          <w:p w:rsidR="00DA497D" w:rsidRPr="00012BC2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  <w:i/>
              </w:rPr>
              <w:t>Имеет опыт:</w:t>
            </w:r>
            <w:r w:rsidRPr="00012BC2">
              <w:rPr>
                <w:rFonts w:ascii="Times New Roman" w:hAnsi="Times New Roman"/>
              </w:rPr>
              <w:t xml:space="preserve"> - практического применения физических упражнений, физических средств и</w:t>
            </w:r>
          </w:p>
          <w:p w:rsidR="00DA497D" w:rsidRPr="00012BC2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методов воздействия на человека, направленных на предупреждение прогрессирования основного</w:t>
            </w:r>
          </w:p>
          <w:p w:rsidR="00DA497D" w:rsidRPr="00DA497D" w:rsidRDefault="00DA497D" w:rsidP="00012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12BC2">
              <w:rPr>
                <w:rFonts w:ascii="Times New Roman" w:hAnsi="Times New Roman"/>
              </w:rPr>
              <w:t>заболевания (дефекта) организма у лиц с отклонениями в состоянии здоровья (включая инвалидов)</w:t>
            </w:r>
          </w:p>
        </w:tc>
        <w:tc>
          <w:tcPr>
            <w:tcW w:w="1746" w:type="dxa"/>
          </w:tcPr>
          <w:p w:rsidR="00DA497D" w:rsidRPr="00DA497D" w:rsidRDefault="00DA497D" w:rsidP="00DA49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</w:tc>
      </w:tr>
      <w:tr w:rsidR="00DA497D" w:rsidRPr="00F52D95" w:rsidTr="00714F3D">
        <w:trPr>
          <w:trHeight w:val="508"/>
        </w:trPr>
        <w:tc>
          <w:tcPr>
            <w:tcW w:w="2569" w:type="dxa"/>
            <w:vMerge w:val="restart"/>
          </w:tcPr>
          <w:p w:rsidR="0071655B" w:rsidRPr="0071655B" w:rsidRDefault="00DA497D" w:rsidP="0071655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1655B">
              <w:rPr>
                <w:rFonts w:ascii="Times New Roman" w:hAnsi="Times New Roman"/>
                <w:i/>
              </w:rPr>
              <w:t>ОПК-11.</w:t>
            </w:r>
          </w:p>
          <w:p w:rsidR="00DA497D" w:rsidRPr="00012BC2" w:rsidRDefault="00DA497D" w:rsidP="00012BC2">
            <w:pPr>
              <w:spacing w:after="0" w:line="240" w:lineRule="auto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Способен проводить работу по предотвращению применения допинга в адаптивном спорте</w:t>
            </w:r>
          </w:p>
          <w:p w:rsidR="00DA497D" w:rsidRPr="00477260" w:rsidRDefault="00DA497D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DA497D" w:rsidRPr="002F4F4C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ОПК-11</w:t>
            </w:r>
            <w:r w:rsidRPr="002F4F4C">
              <w:rPr>
                <w:rFonts w:ascii="Times New Roman" w:hAnsi="Times New Roman"/>
                <w:i/>
              </w:rPr>
              <w:t>.1.</w:t>
            </w:r>
          </w:p>
        </w:tc>
        <w:tc>
          <w:tcPr>
            <w:tcW w:w="3745" w:type="dxa"/>
          </w:tcPr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  <w:i/>
              </w:rPr>
              <w:t>Знает:</w:t>
            </w:r>
            <w:r w:rsidRPr="00012BC2">
              <w:rPr>
                <w:rFonts w:ascii="Times New Roman" w:hAnsi="Times New Roman"/>
              </w:rPr>
              <w:t xml:space="preserve"> - международные стандарты в области противодействия применению допинга в спорте;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-международные антидопинговые правила и стандарты; - антидопинговое законодательство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Российской Федерации; - современные методики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составления просветительских программ и информационных мероприятий; - методики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разработки антидопинговых программ для различной целевой аудитории; - содержание учебных программ и принципы организации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антидопинговых мероприятий; - международные этические нормы в области противодействия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применению допинга; - планы антидопинговых мероприятий.</w:t>
            </w:r>
          </w:p>
          <w:p w:rsidR="00DA497D" w:rsidRPr="00DA497D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DA497D" w:rsidRPr="00DA497D" w:rsidRDefault="00DA497D" w:rsidP="005E5224">
            <w:pPr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Собеседование, тест</w:t>
            </w:r>
          </w:p>
        </w:tc>
      </w:tr>
      <w:tr w:rsidR="00DA497D" w:rsidRPr="00F52D95" w:rsidTr="00714F3D">
        <w:trPr>
          <w:trHeight w:val="508"/>
        </w:trPr>
        <w:tc>
          <w:tcPr>
            <w:tcW w:w="2569" w:type="dxa"/>
            <w:vMerge/>
          </w:tcPr>
          <w:p w:rsidR="00DA497D" w:rsidRDefault="00DA497D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DA497D" w:rsidRDefault="00DA497D" w:rsidP="00840313">
            <w:pPr>
              <w:jc w:val="center"/>
            </w:pPr>
            <w:r w:rsidRPr="005A3963">
              <w:rPr>
                <w:rFonts w:ascii="Times New Roman" w:hAnsi="Times New Roman"/>
                <w:i/>
              </w:rPr>
              <w:t>ОПК-11</w:t>
            </w:r>
            <w:r>
              <w:rPr>
                <w:rFonts w:ascii="Times New Roman" w:hAnsi="Times New Roman"/>
                <w:i/>
              </w:rPr>
              <w:t>.2</w:t>
            </w:r>
            <w:r w:rsidRPr="005A396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745" w:type="dxa"/>
          </w:tcPr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  <w:i/>
              </w:rPr>
              <w:t>Умеет:</w:t>
            </w:r>
            <w:r w:rsidRPr="00012BC2">
              <w:rPr>
                <w:rFonts w:ascii="Times New Roman" w:hAnsi="Times New Roman"/>
              </w:rPr>
              <w:t xml:space="preserve"> - определять целевые аудитории для реализации антидопинговых программ; -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осуществлять наглядную демонстрацию антидопинговой программы с учетом целевой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аудитории; - планировать свою работу и работу специалистов по антидопинговому обеспечению; -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выбирать антидопинговые программы в зависимости от целевой аудитории, учитывая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квалификационные, возрастные особенности, нозологию в паралимпийском, сурдлимпийском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спорте; - выбирать инструкции и рекомендации по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антидопинговым программам; - представлять информационные материалы по информационным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антидопинговым программам; - изучать и систематизировать информацию по организации и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lastRenderedPageBreak/>
              <w:t>методическому обеспечению антидопинговых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программ; - оформлять к изданию программы, информационные материалы, методики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проведения практических занятий, наглядные материалы, задания для всех категорий слушателей по основам противодействия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применению допинга; - изучать и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систематизировать информацию для разработки антидопинговых программ; - разрабатывать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аналитические материалы по итогам изучения документов международных организаций по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вопросам противодействия применению допинга.</w:t>
            </w:r>
          </w:p>
          <w:p w:rsidR="00DA497D" w:rsidRPr="00DA497D" w:rsidRDefault="00DA497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DA497D" w:rsidRPr="00DA497D" w:rsidRDefault="00DA497D" w:rsidP="005E5224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lastRenderedPageBreak/>
              <w:t>Собеседование</w:t>
            </w:r>
          </w:p>
        </w:tc>
      </w:tr>
      <w:tr w:rsidR="00DA497D" w:rsidRPr="00F52D95" w:rsidTr="00714F3D">
        <w:trPr>
          <w:trHeight w:val="508"/>
        </w:trPr>
        <w:tc>
          <w:tcPr>
            <w:tcW w:w="2569" w:type="dxa"/>
            <w:vMerge/>
          </w:tcPr>
          <w:p w:rsidR="00DA497D" w:rsidRDefault="00DA497D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DA497D" w:rsidRDefault="00DA497D" w:rsidP="00840313">
            <w:pPr>
              <w:jc w:val="center"/>
            </w:pPr>
            <w:r w:rsidRPr="005A3963">
              <w:rPr>
                <w:rFonts w:ascii="Times New Roman" w:hAnsi="Times New Roman"/>
                <w:i/>
              </w:rPr>
              <w:t>ОПК-11</w:t>
            </w:r>
            <w:r>
              <w:rPr>
                <w:rFonts w:ascii="Times New Roman" w:hAnsi="Times New Roman"/>
                <w:i/>
              </w:rPr>
              <w:t>.3</w:t>
            </w:r>
            <w:r w:rsidRPr="005A396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745" w:type="dxa"/>
          </w:tcPr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Имеет опыт: - выбора формы и способа проведения профилактического информационного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антидопингового мероприятия; - проведения информационных и профилактических антидопинговых мероприятий с привлечением заинтересованных лиц; - изучения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международных антидопинговых программ, документов международных организаций по вопросам противодействия применению допинга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в спорте; - изучения нормативной базы международных организаций по вопросам противодействия допингу в спорте; - внесения обоснованных предложений по решению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актуальных проблем, связанных с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совершенствованием профилактической работы в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области противодействия применению допинга в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спорте; - выбора целевой аудитории для реализации информационных и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профилактических антидопинговых программ; -анализа эффективности проведенных мероприятий по актуальным антидопинговым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тематикам; - разработки и распространения методических материалов, направленных на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>противодействие применению допинга в спорте, в том числе, размещение на сайтах физкультурно-</w:t>
            </w:r>
          </w:p>
          <w:p w:rsidR="00DA497D" w:rsidRPr="00012BC2" w:rsidRDefault="00DA497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2BC2">
              <w:rPr>
                <w:rFonts w:ascii="Times New Roman" w:hAnsi="Times New Roman"/>
              </w:rPr>
              <w:t xml:space="preserve">спортивных организаций; - </w:t>
            </w:r>
            <w:r w:rsidRPr="00012BC2">
              <w:rPr>
                <w:rFonts w:ascii="Times New Roman" w:hAnsi="Times New Roman"/>
              </w:rPr>
              <w:lastRenderedPageBreak/>
              <w:t>осуществления взаимодействия с заинтересованными специалистами и организациями по подготовке и</w:t>
            </w:r>
          </w:p>
          <w:p w:rsidR="00DA497D" w:rsidRPr="00DA497D" w:rsidRDefault="00DA497D" w:rsidP="008403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12BC2">
              <w:rPr>
                <w:rFonts w:ascii="Times New Roman" w:hAnsi="Times New Roman"/>
              </w:rPr>
              <w:t>изданию антидопинговых материалов.</w:t>
            </w:r>
          </w:p>
        </w:tc>
        <w:tc>
          <w:tcPr>
            <w:tcW w:w="1746" w:type="dxa"/>
            <w:vAlign w:val="center"/>
          </w:tcPr>
          <w:p w:rsidR="00DA497D" w:rsidRPr="00DA497D" w:rsidRDefault="00DA497D" w:rsidP="005E5224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lastRenderedPageBreak/>
              <w:t>Творческое задание, доклад, сообщение</w:t>
            </w:r>
          </w:p>
        </w:tc>
      </w:tr>
      <w:tr w:rsidR="00714F3D" w:rsidRPr="00F52D95" w:rsidTr="00714F3D">
        <w:trPr>
          <w:trHeight w:val="508"/>
        </w:trPr>
        <w:tc>
          <w:tcPr>
            <w:tcW w:w="2569" w:type="dxa"/>
            <w:vMerge w:val="restart"/>
          </w:tcPr>
          <w:p w:rsidR="00714F3D" w:rsidRDefault="00714F3D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ОПК-16</w:t>
            </w:r>
          </w:p>
          <w:p w:rsidR="00714F3D" w:rsidRPr="00714F3D" w:rsidRDefault="00714F3D" w:rsidP="00714F3D">
            <w:pPr>
              <w:rPr>
                <w:rFonts w:ascii="Times New Roman" w:hAnsi="Times New Roman"/>
              </w:rPr>
            </w:pPr>
            <w:r w:rsidRPr="00714F3D">
              <w:rPr>
                <w:rFonts w:ascii="Times New Roman" w:hAnsi="Times New Roman"/>
              </w:rPr>
              <w:t>Способен к ведению инновационной и предпринимательской деятельности.</w:t>
            </w:r>
          </w:p>
          <w:p w:rsidR="00714F3D" w:rsidRDefault="00714F3D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714F3D" w:rsidRDefault="00714F3D" w:rsidP="00714F3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ОПК-16. 1</w:t>
            </w:r>
          </w:p>
          <w:p w:rsidR="00714F3D" w:rsidRPr="005A3963" w:rsidRDefault="00714F3D" w:rsidP="00714F3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45" w:type="dxa"/>
          </w:tcPr>
          <w:p w:rsidR="00714F3D" w:rsidRPr="00012BC2" w:rsidRDefault="00714F3D" w:rsidP="00714F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14F3D">
              <w:rPr>
                <w:rFonts w:ascii="Times New Roman" w:hAnsi="Times New Roman"/>
              </w:rPr>
              <w:t xml:space="preserve">Способен  применять в повседневной деятельности теоретические основы нахождения и оценки новых рыночных возможностей, принципы формирования и описание бизнес-идеи, принципы организации финансового планирования и прогнозирования; </w:t>
            </w:r>
          </w:p>
        </w:tc>
        <w:tc>
          <w:tcPr>
            <w:tcW w:w="1746" w:type="dxa"/>
          </w:tcPr>
          <w:p w:rsidR="00714F3D" w:rsidRPr="00DA497D" w:rsidRDefault="00714F3D" w:rsidP="00ED0DF6">
            <w:pPr>
              <w:rPr>
                <w:rFonts w:ascii="Times New Roman" w:hAnsi="Times New Roman"/>
              </w:rPr>
            </w:pPr>
            <w:r w:rsidRPr="00DA497D">
              <w:rPr>
                <w:rFonts w:ascii="Times New Roman" w:hAnsi="Times New Roman"/>
              </w:rPr>
              <w:t>Собеседование, тест</w:t>
            </w:r>
          </w:p>
        </w:tc>
      </w:tr>
      <w:tr w:rsidR="00714F3D" w:rsidRPr="00F52D95" w:rsidTr="00714F3D">
        <w:trPr>
          <w:trHeight w:val="508"/>
        </w:trPr>
        <w:tc>
          <w:tcPr>
            <w:tcW w:w="2569" w:type="dxa"/>
            <w:vMerge/>
          </w:tcPr>
          <w:p w:rsidR="00714F3D" w:rsidRDefault="00714F3D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714F3D" w:rsidRDefault="00714F3D" w:rsidP="00714F3D">
            <w:pPr>
              <w:jc w:val="center"/>
            </w:pPr>
            <w:r w:rsidRPr="004B7B7F">
              <w:rPr>
                <w:rFonts w:ascii="Times New Roman" w:hAnsi="Times New Roman"/>
                <w:i/>
              </w:rPr>
              <w:t>ОПК-16</w:t>
            </w:r>
            <w:r>
              <w:rPr>
                <w:rFonts w:ascii="Times New Roman" w:hAnsi="Times New Roman"/>
                <w:i/>
              </w:rPr>
              <w:t>. 2</w:t>
            </w:r>
          </w:p>
        </w:tc>
        <w:tc>
          <w:tcPr>
            <w:tcW w:w="3745" w:type="dxa"/>
          </w:tcPr>
          <w:p w:rsidR="00714F3D" w:rsidRPr="00012BC2" w:rsidRDefault="00714F3D" w:rsidP="00714F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14F3D">
              <w:rPr>
                <w:rFonts w:ascii="Times New Roman" w:hAnsi="Times New Roman"/>
              </w:rPr>
              <w:t>Способен применять</w:t>
            </w:r>
            <w:r>
              <w:rPr>
                <w:rFonts w:ascii="Times New Roman" w:hAnsi="Times New Roman"/>
              </w:rPr>
              <w:t xml:space="preserve"> </w:t>
            </w:r>
            <w:r w:rsidRPr="00714F3D">
              <w:rPr>
                <w:rFonts w:ascii="Times New Roman" w:hAnsi="Times New Roman"/>
              </w:rPr>
              <w:t>основные подходы к проектированию и типологию традиционных и современных организационных структур управления, принципы распределения полномочий и ответственности, в т.ч. на основе их делегирования; теории мотивации, лидерства и власти в управленческой деятельности; принципы организации внедрения технологических и продуктовых инноваций, теоретические основы нахождения и оценки новых рыночных возможностей, принципы формирования и описание бизнес-идеи.</w:t>
            </w:r>
          </w:p>
        </w:tc>
        <w:tc>
          <w:tcPr>
            <w:tcW w:w="1746" w:type="dxa"/>
          </w:tcPr>
          <w:p w:rsidR="00714F3D" w:rsidRPr="00DA497D" w:rsidRDefault="00714F3D" w:rsidP="00ED0DF6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t>Собеседование</w:t>
            </w:r>
          </w:p>
        </w:tc>
      </w:tr>
      <w:tr w:rsidR="00714F3D" w:rsidRPr="00F52D95" w:rsidTr="00714F3D">
        <w:trPr>
          <w:trHeight w:val="508"/>
        </w:trPr>
        <w:tc>
          <w:tcPr>
            <w:tcW w:w="2569" w:type="dxa"/>
            <w:vMerge/>
          </w:tcPr>
          <w:p w:rsidR="00714F3D" w:rsidRDefault="00714F3D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714F3D" w:rsidRDefault="00714F3D" w:rsidP="00714F3D">
            <w:pPr>
              <w:jc w:val="center"/>
            </w:pPr>
            <w:r w:rsidRPr="004B7B7F">
              <w:rPr>
                <w:rFonts w:ascii="Times New Roman" w:hAnsi="Times New Roman"/>
                <w:i/>
              </w:rPr>
              <w:t>ОПК-16</w:t>
            </w:r>
            <w:r>
              <w:rPr>
                <w:rFonts w:ascii="Times New Roman" w:hAnsi="Times New Roman"/>
                <w:i/>
              </w:rPr>
              <w:t>. 3</w:t>
            </w:r>
          </w:p>
        </w:tc>
        <w:tc>
          <w:tcPr>
            <w:tcW w:w="3745" w:type="dxa"/>
          </w:tcPr>
          <w:p w:rsidR="00714F3D" w:rsidRPr="00012BC2" w:rsidRDefault="00714F3D" w:rsidP="00840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F3D">
              <w:rPr>
                <w:rFonts w:ascii="Times New Roman" w:hAnsi="Times New Roman"/>
              </w:rPr>
              <w:t>Способен разрабатывать и выполнять планы и программы финансового планирования и прогнозирования.</w:t>
            </w:r>
          </w:p>
        </w:tc>
        <w:tc>
          <w:tcPr>
            <w:tcW w:w="1746" w:type="dxa"/>
            <w:vAlign w:val="center"/>
          </w:tcPr>
          <w:p w:rsidR="00714F3D" w:rsidRPr="00DA497D" w:rsidRDefault="00714F3D" w:rsidP="00ED0DF6">
            <w:pPr>
              <w:rPr>
                <w:rFonts w:ascii="Times New Roman" w:hAnsi="Times New Roman"/>
                <w:i/>
              </w:rPr>
            </w:pPr>
            <w:r w:rsidRPr="00DA497D">
              <w:rPr>
                <w:rFonts w:ascii="Times New Roman" w:hAnsi="Times New Roman"/>
              </w:rPr>
              <w:t>Творческое задание, доклад, сообщение</w:t>
            </w:r>
          </w:p>
        </w:tc>
      </w:tr>
      <w:tr w:rsidR="00714F3D" w:rsidRPr="00F52D95" w:rsidTr="00714F3D">
        <w:trPr>
          <w:trHeight w:val="508"/>
        </w:trPr>
        <w:tc>
          <w:tcPr>
            <w:tcW w:w="2569" w:type="dxa"/>
            <w:vMerge w:val="restart"/>
          </w:tcPr>
          <w:p w:rsidR="00714F3D" w:rsidRPr="00226D31" w:rsidRDefault="00714F3D" w:rsidP="008654B0">
            <w:pPr>
              <w:spacing w:after="0" w:line="259" w:lineRule="auto"/>
              <w:jc w:val="center"/>
              <w:rPr>
                <w:rFonts w:ascii="Times New Roman" w:hAnsi="Times New Roman"/>
                <w:i/>
              </w:rPr>
            </w:pPr>
            <w:r w:rsidRPr="00226D31">
              <w:rPr>
                <w:rFonts w:ascii="Times New Roman" w:hAnsi="Times New Roman"/>
                <w:i/>
              </w:rPr>
              <w:t>ПК-13</w:t>
            </w:r>
          </w:p>
          <w:p w:rsidR="00714F3D" w:rsidRPr="00CE1FF0" w:rsidRDefault="00714F3D" w:rsidP="008654B0">
            <w:pPr>
              <w:spacing w:after="0" w:line="259" w:lineRule="auto"/>
              <w:jc w:val="both"/>
              <w:rPr>
                <w:rFonts w:ascii="Times New Roman" w:hAnsi="Times New Roman"/>
                <w:strike/>
              </w:rPr>
            </w:pPr>
            <w:r w:rsidRPr="00CE1FF0">
              <w:rPr>
                <w:rFonts w:ascii="Times New Roman" w:hAnsi="Times New Roman"/>
              </w:rPr>
              <w:t>Способен проводить научно-исследовательскую работу с целью  изучения  и анализа внутренних и внешних (средовых) условий, влияющих на состояние здоровья, в том числе социально-экономических условий, социально-</w:t>
            </w:r>
            <w:r w:rsidRPr="00CE1FF0">
              <w:rPr>
                <w:rFonts w:ascii="Times New Roman" w:hAnsi="Times New Roman"/>
              </w:rPr>
              <w:lastRenderedPageBreak/>
              <w:t>психологических особенностей  лиц с отклонениями в состоянии здоровья (включая инвалидов</w:t>
            </w:r>
            <w:r>
              <w:rPr>
                <w:rFonts w:ascii="Times New Roman" w:hAnsi="Times New Roman"/>
              </w:rPr>
              <w:t>)</w:t>
            </w:r>
          </w:p>
          <w:p w:rsidR="00714F3D" w:rsidRDefault="00714F3D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714F3D" w:rsidRPr="008654B0" w:rsidRDefault="00714F3D" w:rsidP="008654B0">
            <w:pPr>
              <w:pStyle w:val="Default"/>
              <w:spacing w:line="259" w:lineRule="auto"/>
              <w:jc w:val="center"/>
              <w:rPr>
                <w:i/>
                <w:color w:val="auto"/>
                <w:sz w:val="22"/>
                <w:szCs w:val="22"/>
              </w:rPr>
            </w:pPr>
            <w:r w:rsidRPr="008654B0">
              <w:rPr>
                <w:i/>
                <w:sz w:val="22"/>
                <w:szCs w:val="22"/>
              </w:rPr>
              <w:lastRenderedPageBreak/>
              <w:t>ПК-13.1.</w:t>
            </w:r>
          </w:p>
        </w:tc>
        <w:tc>
          <w:tcPr>
            <w:tcW w:w="3745" w:type="dxa"/>
          </w:tcPr>
          <w:p w:rsidR="00714F3D" w:rsidRPr="00E0314B" w:rsidRDefault="00714F3D" w:rsidP="008654B0">
            <w:pPr>
              <w:autoSpaceDE w:val="0"/>
              <w:autoSpaceDN w:val="0"/>
              <w:adjustRightInd w:val="0"/>
              <w:spacing w:after="0" w:line="259" w:lineRule="auto"/>
              <w:jc w:val="both"/>
            </w:pPr>
            <w:r w:rsidRPr="00E0314B">
              <w:rPr>
                <w:rFonts w:ascii="Times New Roman" w:hAnsi="Times New Roman"/>
              </w:rPr>
              <w:t>Знает способы проведения анализа средовых причин, ставших основанием для нарушений состояния здоровья индивидуума; способы выявления факторов влияющих на психосоциальный, трудовой потенциал индивидуума.</w:t>
            </w:r>
          </w:p>
        </w:tc>
        <w:tc>
          <w:tcPr>
            <w:tcW w:w="1746" w:type="dxa"/>
          </w:tcPr>
          <w:p w:rsidR="00714F3D" w:rsidRDefault="00714F3D" w:rsidP="008654B0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>Собеседование.</w:t>
            </w:r>
          </w:p>
          <w:p w:rsidR="00714F3D" w:rsidRDefault="00714F3D" w:rsidP="008654B0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714F3D" w:rsidRPr="00E0314B" w:rsidRDefault="00714F3D" w:rsidP="008654B0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</w:p>
          <w:p w:rsidR="00714F3D" w:rsidRPr="00E0314B" w:rsidRDefault="00714F3D" w:rsidP="008654B0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714F3D" w:rsidRPr="00F52D95" w:rsidTr="00714F3D">
        <w:trPr>
          <w:trHeight w:val="508"/>
        </w:trPr>
        <w:tc>
          <w:tcPr>
            <w:tcW w:w="2569" w:type="dxa"/>
            <w:vMerge/>
          </w:tcPr>
          <w:p w:rsidR="00714F3D" w:rsidRDefault="00714F3D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714F3D" w:rsidRPr="008654B0" w:rsidRDefault="00714F3D" w:rsidP="008654B0">
            <w:pPr>
              <w:jc w:val="center"/>
              <w:rPr>
                <w:rFonts w:ascii="Times New Roman" w:hAnsi="Times New Roman"/>
                <w:i/>
              </w:rPr>
            </w:pPr>
            <w:r w:rsidRPr="008654B0">
              <w:rPr>
                <w:rFonts w:ascii="Times New Roman" w:hAnsi="Times New Roman"/>
                <w:i/>
              </w:rPr>
              <w:t>ПК-13.2</w:t>
            </w:r>
          </w:p>
        </w:tc>
        <w:tc>
          <w:tcPr>
            <w:tcW w:w="3745" w:type="dxa"/>
          </w:tcPr>
          <w:p w:rsidR="00714F3D" w:rsidRPr="00E0314B" w:rsidRDefault="00714F3D" w:rsidP="008654B0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E0314B">
              <w:rPr>
                <w:rFonts w:ascii="Times New Roman" w:hAnsi="Times New Roman"/>
              </w:rPr>
              <w:t xml:space="preserve">Умеет: - использовать методики выявления, обобщения и распространения социально-экономических факторов влияния на физический и психо-эмоциональный статус индивидуума; </w:t>
            </w:r>
          </w:p>
          <w:p w:rsidR="00714F3D" w:rsidRPr="00265216" w:rsidRDefault="00714F3D" w:rsidP="0086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4B">
              <w:rPr>
                <w:rFonts w:ascii="Times New Roman" w:hAnsi="Times New Roman"/>
              </w:rPr>
              <w:t xml:space="preserve">- проводить физкультурные, </w:t>
            </w:r>
            <w:r w:rsidRPr="00E0314B">
              <w:rPr>
                <w:rFonts w:ascii="Times New Roman" w:hAnsi="Times New Roman"/>
              </w:rPr>
              <w:lastRenderedPageBreak/>
              <w:t>спортивные и реабилитационные занятия опираясь на достижения в области мировой педагогической, психологической и социальной науки.</w:t>
            </w:r>
          </w:p>
        </w:tc>
        <w:tc>
          <w:tcPr>
            <w:tcW w:w="1746" w:type="dxa"/>
          </w:tcPr>
          <w:p w:rsidR="00714F3D" w:rsidRDefault="00714F3D" w:rsidP="008654B0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Задача (практическое задание)</w:t>
            </w:r>
          </w:p>
          <w:p w:rsidR="00714F3D" w:rsidRPr="00E0314B" w:rsidRDefault="00714F3D" w:rsidP="008654B0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</w:p>
          <w:p w:rsidR="00714F3D" w:rsidRPr="00DA497D" w:rsidRDefault="00714F3D" w:rsidP="008654B0">
            <w:pPr>
              <w:rPr>
                <w:rFonts w:ascii="Times New Roman" w:hAnsi="Times New Roman"/>
              </w:rPr>
            </w:pPr>
          </w:p>
        </w:tc>
      </w:tr>
      <w:tr w:rsidR="00714F3D" w:rsidRPr="00F52D95" w:rsidTr="00714F3D">
        <w:trPr>
          <w:trHeight w:val="508"/>
        </w:trPr>
        <w:tc>
          <w:tcPr>
            <w:tcW w:w="2569" w:type="dxa"/>
            <w:vMerge/>
          </w:tcPr>
          <w:p w:rsidR="00714F3D" w:rsidRDefault="00714F3D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99" w:type="dxa"/>
          </w:tcPr>
          <w:p w:rsidR="00714F3D" w:rsidRPr="008654B0" w:rsidRDefault="00714F3D" w:rsidP="008654B0">
            <w:pPr>
              <w:jc w:val="center"/>
              <w:rPr>
                <w:rFonts w:ascii="Times New Roman" w:hAnsi="Times New Roman"/>
                <w:i/>
              </w:rPr>
            </w:pPr>
            <w:r w:rsidRPr="008654B0">
              <w:rPr>
                <w:rFonts w:ascii="Times New Roman" w:hAnsi="Times New Roman"/>
                <w:i/>
              </w:rPr>
              <w:t>ПК-13.3.</w:t>
            </w:r>
          </w:p>
        </w:tc>
        <w:tc>
          <w:tcPr>
            <w:tcW w:w="3745" w:type="dxa"/>
          </w:tcPr>
          <w:p w:rsidR="00714F3D" w:rsidRPr="00E0314B" w:rsidRDefault="00714F3D" w:rsidP="008654B0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опыт разработки</w:t>
            </w:r>
            <w:r w:rsidRPr="00E0314B">
              <w:rPr>
                <w:rFonts w:ascii="Times New Roman" w:hAnsi="Times New Roman"/>
              </w:rPr>
              <w:t xml:space="preserve"> кри</w:t>
            </w:r>
            <w:r>
              <w:rPr>
                <w:rFonts w:ascii="Times New Roman" w:hAnsi="Times New Roman"/>
              </w:rPr>
              <w:t>териев</w:t>
            </w:r>
            <w:r w:rsidRPr="00E0314B">
              <w:rPr>
                <w:rFonts w:ascii="Times New Roman" w:hAnsi="Times New Roman"/>
              </w:rPr>
              <w:t xml:space="preserve"> индивидуальной нуждаемости</w:t>
            </w:r>
          </w:p>
          <w:p w:rsidR="00714F3D" w:rsidRPr="00265216" w:rsidRDefault="00714F3D" w:rsidP="0086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4B">
              <w:rPr>
                <w:rFonts w:ascii="Times New Roman" w:hAnsi="Times New Roman"/>
              </w:rPr>
              <w:t>гражданина в средовой коррекции для обеспечения его двигательной активности, физкультурно-спортивной деятельности, использовать методы диагностики и оценки</w:t>
            </w:r>
            <w:r>
              <w:rPr>
                <w:rFonts w:ascii="Times New Roman" w:hAnsi="Times New Roman"/>
              </w:rPr>
              <w:t xml:space="preserve"> </w:t>
            </w:r>
            <w:r w:rsidRPr="00E0314B">
              <w:rPr>
                <w:rFonts w:ascii="Times New Roman" w:hAnsi="Times New Roman"/>
              </w:rPr>
              <w:t>реабилитационного потенциала по данным медико-социальной экспертизы.</w:t>
            </w:r>
          </w:p>
        </w:tc>
        <w:tc>
          <w:tcPr>
            <w:tcW w:w="1746" w:type="dxa"/>
          </w:tcPr>
          <w:p w:rsidR="00714F3D" w:rsidRDefault="00714F3D" w:rsidP="008654B0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(практическое задание)</w:t>
            </w:r>
          </w:p>
          <w:p w:rsidR="00714F3D" w:rsidRPr="00DA497D" w:rsidRDefault="00714F3D" w:rsidP="008654B0">
            <w:pPr>
              <w:rPr>
                <w:rFonts w:ascii="Times New Roman" w:hAnsi="Times New Roman"/>
              </w:rPr>
            </w:pPr>
          </w:p>
        </w:tc>
      </w:tr>
    </w:tbl>
    <w:p w:rsidR="00B26C74" w:rsidRPr="00714F3D" w:rsidRDefault="00B26C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840313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4 </w:t>
            </w:r>
            <w:r w:rsidR="00BA5B67" w:rsidRPr="00A856CF">
              <w:rPr>
                <w:b/>
                <w:color w:val="000000"/>
              </w:rPr>
              <w:t>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57710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4 </w:t>
            </w:r>
            <w:r w:rsidR="005E4FA2" w:rsidRPr="00A856CF">
              <w:rPr>
                <w:b/>
                <w:color w:val="000000"/>
              </w:rPr>
              <w:t>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8403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BA5B67" w:rsidRDefault="008403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50</w:t>
            </w:r>
          </w:p>
          <w:p w:rsidR="0057710A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7710A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7710A" w:rsidRPr="00A856CF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12</w:t>
            </w:r>
          </w:p>
          <w:p w:rsidR="0057710A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7710A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57710A" w:rsidRPr="00A856CF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8403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123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840313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Pr="00A856CF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57710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5B2682" w:rsidRDefault="002A1EB5" w:rsidP="005B268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B2682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27"/>
        <w:gridCol w:w="425"/>
        <w:gridCol w:w="426"/>
        <w:gridCol w:w="336"/>
        <w:gridCol w:w="657"/>
        <w:gridCol w:w="426"/>
        <w:gridCol w:w="427"/>
        <w:gridCol w:w="567"/>
        <w:gridCol w:w="426"/>
        <w:gridCol w:w="424"/>
        <w:gridCol w:w="567"/>
        <w:gridCol w:w="434"/>
        <w:gridCol w:w="441"/>
        <w:gridCol w:w="455"/>
        <w:gridCol w:w="392"/>
        <w:gridCol w:w="424"/>
        <w:gridCol w:w="422"/>
        <w:gridCol w:w="409"/>
      </w:tblGrid>
      <w:tr w:rsidR="00A856CF" w:rsidRPr="006A4AA8" w:rsidTr="005E4FA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E64AD1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5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9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E64AD1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3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9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AEA" w:rsidRPr="006A4AA8" w:rsidTr="00E64AD1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6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6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E64AD1" w:rsidRPr="00F52D95" w:rsidTr="00E64AD1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64AD1" w:rsidRPr="006F4D68" w:rsidRDefault="00E64AD1" w:rsidP="005E522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314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1. </w:t>
            </w:r>
            <w:r w:rsidRPr="00F07C18">
              <w:rPr>
                <w:rFonts w:ascii="Times New Roman" w:hAnsi="Times New Roman"/>
                <w:sz w:val="20"/>
                <w:szCs w:val="20"/>
              </w:rPr>
              <w:t>Общая характеристика спортивного здоровья. Основные (внешние, внутренние) факторы здоровья спортсменов. Критерии уровня здоровья спортсменов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bottom w:val="single" w:sz="4" w:space="0" w:color="000000"/>
            </w:tcBorders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E64AD1" w:rsidRPr="00245F08" w:rsidRDefault="005B268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1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bottom w:val="single" w:sz="4" w:space="0" w:color="000000"/>
            </w:tcBorders>
            <w:shd w:val="clear" w:color="auto" w:fill="FFFF99"/>
          </w:tcPr>
          <w:p w:rsidR="00E64AD1" w:rsidRPr="005B2682" w:rsidRDefault="005B2682" w:rsidP="005B268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E64AD1" w:rsidRPr="00F52D95" w:rsidTr="00E64AD1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64AD1" w:rsidRPr="00F07C18" w:rsidRDefault="00E64AD1" w:rsidP="005E5224">
            <w:pPr>
              <w:pStyle w:val="a6"/>
              <w:spacing w:line="240" w:lineRule="auto"/>
              <w:ind w:left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F07C18">
              <w:rPr>
                <w:rFonts w:ascii="Times New Roman" w:hAnsi="Times New Roman"/>
                <w:sz w:val="20"/>
                <w:szCs w:val="20"/>
              </w:rPr>
              <w:t xml:space="preserve">Тема 2. Способы определения уровня здоровья спортсменов. Физические, физиометрические функциональные, инструментальные методы оценки здоровья.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4AD1" w:rsidRPr="00245F08" w:rsidRDefault="005B268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E64AD1" w:rsidRPr="00245F08" w:rsidRDefault="005B268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1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FFFF99"/>
          </w:tcPr>
          <w:p w:rsidR="00E64AD1" w:rsidRPr="005B2682" w:rsidRDefault="005B268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</w:tr>
      <w:tr w:rsidR="00E64AD1" w:rsidRPr="00F52D95" w:rsidTr="00E64AD1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64AD1" w:rsidRPr="00F07C18" w:rsidRDefault="00E64AD1" w:rsidP="005E5224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07C18">
              <w:rPr>
                <w:rFonts w:ascii="Times New Roman" w:hAnsi="Times New Roman"/>
                <w:sz w:val="20"/>
                <w:szCs w:val="20"/>
              </w:rPr>
              <w:t>Тема 3.</w:t>
            </w:r>
            <w:r w:rsidRPr="00F07C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07C18">
              <w:rPr>
                <w:rFonts w:ascii="Times New Roman" w:hAnsi="Times New Roman"/>
                <w:sz w:val="20"/>
                <w:szCs w:val="20"/>
              </w:rPr>
              <w:t xml:space="preserve">Современные информационно-диагностические технологии и их возможности. Методы экспресс-диагностики физического здоровья.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4AD1" w:rsidRPr="00245F08" w:rsidRDefault="005B268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E64AD1" w:rsidRPr="00245F08" w:rsidRDefault="005B268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1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FFFF99"/>
          </w:tcPr>
          <w:p w:rsidR="00E64AD1" w:rsidRPr="005B2682" w:rsidRDefault="005B268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</w:tr>
      <w:tr w:rsidR="00E64AD1" w:rsidRPr="00F52D95" w:rsidTr="00E64AD1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64AD1" w:rsidRPr="00245F08" w:rsidRDefault="00E64AD1" w:rsidP="005E5224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Тема 4.</w:t>
            </w:r>
            <w:r w:rsidRPr="00245F08">
              <w:rPr>
                <w:rFonts w:ascii="Times New Roman" w:hAnsi="Times New Roman"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45F08">
              <w:rPr>
                <w:rFonts w:ascii="Times New Roman" w:hAnsi="Times New Roman"/>
                <w:sz w:val="20"/>
                <w:szCs w:val="20"/>
              </w:rPr>
              <w:t>Способы самооценки здоровья спортсменов. Методика составления карт здоровья, дневников здоровья в практике физической культуры и спорта.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B268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7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99"/>
          </w:tcPr>
          <w:p w:rsidR="00E64AD1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E64AD1" w:rsidRPr="00245F08" w:rsidRDefault="005B268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1" w:type="pct"/>
            <w:shd w:val="clear" w:color="auto" w:fill="auto"/>
          </w:tcPr>
          <w:p w:rsidR="00E64AD1" w:rsidRPr="00245F08" w:rsidRDefault="00E64AD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FFFF99"/>
          </w:tcPr>
          <w:p w:rsidR="00E64AD1" w:rsidRPr="005B2682" w:rsidRDefault="005B268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</w:tr>
      <w:tr w:rsidR="006A4AA8" w:rsidRPr="00F52D95" w:rsidTr="00E64AD1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245F08" w:rsidRDefault="00245F0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245F08" w:rsidRDefault="005B268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FFFF99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6A4AA8" w:rsidRPr="00245F0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FFFF99"/>
          </w:tcPr>
          <w:p w:rsidR="006A4AA8" w:rsidRPr="005B268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F52D95" w:rsidTr="00E64AD1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245F0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F0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64AD1" w:rsidRDefault="00E64AD1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E64AD1" w:rsidRDefault="00E64AD1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E64AD1" w:rsidRDefault="00E64AD1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13" w:type="pct"/>
            <w:shd w:val="clear" w:color="auto" w:fill="auto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E64AD1" w:rsidRDefault="00E64AD1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A856CF" w:rsidRPr="00E64AD1" w:rsidRDefault="00E64AD1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70" w:type="pct"/>
            <w:shd w:val="clear" w:color="auto" w:fill="auto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E64AD1" w:rsidRDefault="00E64AD1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2" w:type="pct"/>
            <w:shd w:val="clear" w:color="auto" w:fill="auto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E64AD1" w:rsidRDefault="00E64AD1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17" w:type="pct"/>
            <w:shd w:val="clear" w:color="auto" w:fill="auto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FFFF99"/>
          </w:tcPr>
          <w:p w:rsidR="00A856CF" w:rsidRPr="00E64AD1" w:rsidRDefault="00E64AD1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2" w:type="pct"/>
            <w:shd w:val="clear" w:color="auto" w:fill="auto"/>
          </w:tcPr>
          <w:p w:rsidR="00A856CF" w:rsidRPr="00E64AD1" w:rsidRDefault="00E64AD1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201" w:type="pct"/>
            <w:shd w:val="clear" w:color="auto" w:fill="auto"/>
          </w:tcPr>
          <w:p w:rsidR="00A856CF" w:rsidRPr="00E64AD1" w:rsidRDefault="00A856CF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pct"/>
            <w:shd w:val="clear" w:color="auto" w:fill="FFFF99"/>
          </w:tcPr>
          <w:p w:rsidR="00A856CF" w:rsidRPr="00E64AD1" w:rsidRDefault="00E64AD1" w:rsidP="00E64AD1">
            <w:pPr>
              <w:tabs>
                <w:tab w:val="num" w:pos="822"/>
              </w:tabs>
              <w:spacing w:after="0" w:line="240" w:lineRule="auto"/>
              <w:ind w:left="198" w:right="-57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64AD1">
        <w:rPr>
          <w:rFonts w:ascii="Times New Roman" w:hAnsi="Times New Roman"/>
          <w:sz w:val="24"/>
          <w:szCs w:val="24"/>
        </w:rPr>
        <w:t>рамках занятий семинарского типа,</w:t>
      </w:r>
      <w:r w:rsidR="00701ACF" w:rsidRPr="00E64AD1">
        <w:rPr>
          <w:rFonts w:ascii="Times New Roman" w:hAnsi="Times New Roman"/>
          <w:sz w:val="24"/>
          <w:szCs w:val="24"/>
        </w:rPr>
        <w:t xml:space="preserve"> </w:t>
      </w:r>
      <w:r w:rsidRPr="00E64AD1">
        <w:rPr>
          <w:rFonts w:ascii="Times New Roman" w:hAnsi="Times New Roman"/>
          <w:sz w:val="24"/>
          <w:szCs w:val="24"/>
        </w:rPr>
        <w:t>групповых или индивидуальных консультаций</w:t>
      </w:r>
    </w:p>
    <w:p w:rsidR="00701ACF" w:rsidRDefault="0043159F" w:rsidP="00701ACF">
      <w:pPr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E64AD1">
        <w:rPr>
          <w:rFonts w:ascii="Times New Roman" w:hAnsi="Times New Roman"/>
          <w:sz w:val="24"/>
          <w:szCs w:val="24"/>
        </w:rPr>
        <w:t>форме экзамена.</w:t>
      </w:r>
    </w:p>
    <w:p w:rsidR="005B2682" w:rsidRPr="00F427A2" w:rsidRDefault="005B2682" w:rsidP="005B2682">
      <w:pPr>
        <w:pStyle w:val="a4"/>
        <w:spacing w:before="0" w:beforeAutospacing="0" w:after="0" w:afterAutospacing="0"/>
        <w:jc w:val="both"/>
        <w:rPr>
          <w:b/>
        </w:rPr>
      </w:pPr>
      <w:r w:rsidRPr="00F427A2">
        <w:rPr>
          <w:b/>
        </w:rPr>
        <w:t>Тематика разделов дисциплины</w:t>
      </w:r>
    </w:p>
    <w:p w:rsidR="005B2682" w:rsidRPr="00F427A2" w:rsidRDefault="005B2682" w:rsidP="005B26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2682" w:rsidRPr="00F07C18" w:rsidRDefault="005B2682" w:rsidP="005B2682">
      <w:pPr>
        <w:pStyle w:val="a6"/>
        <w:numPr>
          <w:ilvl w:val="0"/>
          <w:numId w:val="14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07C18">
        <w:rPr>
          <w:rFonts w:ascii="Times New Roman" w:hAnsi="Times New Roman"/>
          <w:sz w:val="24"/>
          <w:szCs w:val="24"/>
        </w:rPr>
        <w:t xml:space="preserve">Общая характеристика спортивного здоровья. Основные (внешние, внутренние) факторы здоровья спортсменов. Критерии уровня здоровья спортсменов. </w:t>
      </w:r>
    </w:p>
    <w:p w:rsidR="005B2682" w:rsidRPr="00F07C18" w:rsidRDefault="005B2682" w:rsidP="005B2682">
      <w:pPr>
        <w:pStyle w:val="a6"/>
        <w:numPr>
          <w:ilvl w:val="0"/>
          <w:numId w:val="14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07C18">
        <w:rPr>
          <w:rFonts w:ascii="Times New Roman" w:hAnsi="Times New Roman"/>
          <w:sz w:val="24"/>
          <w:szCs w:val="24"/>
        </w:rPr>
        <w:t xml:space="preserve">Способы определения уровня здоровья спортсменов. Физические, физиометрические функциональные, инструментальные методы оценки здоровья. </w:t>
      </w:r>
    </w:p>
    <w:p w:rsidR="005B2682" w:rsidRPr="00F07C18" w:rsidRDefault="005B2682" w:rsidP="005B2682">
      <w:pPr>
        <w:pStyle w:val="a6"/>
        <w:numPr>
          <w:ilvl w:val="0"/>
          <w:numId w:val="14"/>
        </w:numPr>
        <w:spacing w:line="240" w:lineRule="auto"/>
        <w:ind w:left="641" w:hanging="357"/>
        <w:jc w:val="left"/>
        <w:rPr>
          <w:rFonts w:ascii="Times New Roman" w:hAnsi="Times New Roman"/>
          <w:sz w:val="24"/>
          <w:szCs w:val="24"/>
        </w:rPr>
      </w:pPr>
      <w:r w:rsidRPr="00F07C18">
        <w:rPr>
          <w:rFonts w:ascii="Times New Roman" w:hAnsi="Times New Roman"/>
          <w:sz w:val="24"/>
          <w:szCs w:val="24"/>
        </w:rPr>
        <w:t xml:space="preserve">Современные информационно-диагностические технологии и их возможности. Методы экспресс-диагностики физического здоровья. </w:t>
      </w:r>
    </w:p>
    <w:p w:rsidR="005B2682" w:rsidRDefault="005B2682" w:rsidP="005B2682">
      <w:pPr>
        <w:pStyle w:val="a6"/>
        <w:numPr>
          <w:ilvl w:val="0"/>
          <w:numId w:val="14"/>
        </w:numPr>
        <w:spacing w:line="240" w:lineRule="auto"/>
        <w:ind w:left="641" w:hanging="357"/>
        <w:jc w:val="left"/>
        <w:rPr>
          <w:sz w:val="28"/>
          <w:szCs w:val="28"/>
        </w:rPr>
      </w:pPr>
      <w:r w:rsidRPr="00F07C18">
        <w:rPr>
          <w:rFonts w:ascii="Times New Roman" w:hAnsi="Times New Roman"/>
          <w:sz w:val="24"/>
          <w:szCs w:val="24"/>
        </w:rPr>
        <w:t>Способы самооценки здоровья спортсменов. Методика составления карт здоровья, дневников здоровья в практике физической культуры и спорта</w:t>
      </w:r>
      <w:r w:rsidRPr="00E6091A">
        <w:rPr>
          <w:sz w:val="28"/>
          <w:szCs w:val="28"/>
        </w:rPr>
        <w:t>.</w:t>
      </w:r>
    </w:p>
    <w:p w:rsidR="005B2682" w:rsidRPr="00F52D95" w:rsidRDefault="005B2682" w:rsidP="00701ACF">
      <w:pPr>
        <w:jc w:val="both"/>
        <w:rPr>
          <w:rFonts w:ascii="Times New Roman" w:hAnsi="Times New Roman"/>
          <w:i/>
          <w:sz w:val="18"/>
          <w:szCs w:val="18"/>
        </w:rPr>
      </w:pP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3E0A17" w:rsidRDefault="00F64CB8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5B2682" w:rsidRPr="00D142CD" w:rsidRDefault="00F64CB8" w:rsidP="005B2682">
      <w:pPr>
        <w:spacing w:after="0" w:line="240" w:lineRule="auto"/>
        <w:ind w:left="-142" w:right="-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i/>
          <w:sz w:val="18"/>
          <w:szCs w:val="18"/>
        </w:rPr>
        <w:t xml:space="preserve"> </w:t>
      </w:r>
      <w:r w:rsidR="00DA5574" w:rsidRPr="005E4FA2">
        <w:rPr>
          <w:rFonts w:ascii="Times New Roman" w:hAnsi="Times New Roman"/>
          <w:i/>
          <w:sz w:val="18"/>
          <w:szCs w:val="18"/>
        </w:rPr>
        <w:t xml:space="preserve"> </w:t>
      </w:r>
      <w:r w:rsidR="005B2682" w:rsidRPr="00D142CD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5B2682" w:rsidRDefault="005B2682" w:rsidP="005B268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самостоятельное изучение </w:t>
      </w:r>
      <w:r w:rsidRPr="002D3594">
        <w:rPr>
          <w:rFonts w:ascii="Times New Roman" w:hAnsi="Times New Roman"/>
          <w:sz w:val="24"/>
          <w:szCs w:val="24"/>
        </w:rPr>
        <w:t>литературы (учебник</w:t>
      </w:r>
      <w:r>
        <w:rPr>
          <w:rFonts w:ascii="Times New Roman" w:hAnsi="Times New Roman"/>
          <w:sz w:val="24"/>
          <w:szCs w:val="24"/>
        </w:rPr>
        <w:t>ов</w:t>
      </w:r>
      <w:r w:rsidRPr="002D3594">
        <w:rPr>
          <w:rFonts w:ascii="Times New Roman" w:hAnsi="Times New Roman"/>
          <w:sz w:val="24"/>
          <w:szCs w:val="24"/>
        </w:rPr>
        <w:t>, справочных материалов, специальных источников, монографий, статей из периодических изданий и т.п.), необходимой для освоения теоретических вопросов</w:t>
      </w:r>
      <w:r>
        <w:rPr>
          <w:rFonts w:ascii="Times New Roman" w:hAnsi="Times New Roman"/>
          <w:sz w:val="24"/>
          <w:szCs w:val="24"/>
        </w:rPr>
        <w:t>, подготовки к текущему контролю в форме устного опроса и тестирования. Вопросы для самостоятельной работы м</w:t>
      </w:r>
      <w:r w:rsidRPr="002D3594">
        <w:rPr>
          <w:rFonts w:ascii="Times New Roman" w:hAnsi="Times New Roman"/>
          <w:sz w:val="24"/>
          <w:szCs w:val="24"/>
        </w:rPr>
        <w:t xml:space="preserve">огут быть включенные в планы лекций, </w:t>
      </w:r>
      <w:r>
        <w:rPr>
          <w:rFonts w:ascii="Times New Roman" w:hAnsi="Times New Roman"/>
          <w:sz w:val="24"/>
          <w:szCs w:val="24"/>
        </w:rPr>
        <w:t>лабораторных занятий</w:t>
      </w:r>
      <w:r w:rsidRPr="002D3594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</w:t>
      </w:r>
      <w:r>
        <w:rPr>
          <w:rFonts w:ascii="Times New Roman" w:hAnsi="Times New Roman"/>
          <w:sz w:val="24"/>
          <w:szCs w:val="24"/>
        </w:rPr>
        <w:t>;</w:t>
      </w:r>
    </w:p>
    <w:p w:rsidR="005B2682" w:rsidRDefault="005B2682" w:rsidP="005B268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докладов и инициативных рефератов, опорных конспектов; </w:t>
      </w:r>
    </w:p>
    <w:p w:rsidR="005B2682" w:rsidRDefault="005B2682" w:rsidP="005B268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письменных домашних заданий; </w:t>
      </w:r>
    </w:p>
    <w:p w:rsidR="005B2682" w:rsidRDefault="005B2682" w:rsidP="005B268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ситуационных задач; </w:t>
      </w:r>
    </w:p>
    <w:p w:rsidR="005B2682" w:rsidRDefault="005B2682" w:rsidP="005B268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написание контрольных работ (для студентов ЗФО). </w:t>
      </w:r>
    </w:p>
    <w:p w:rsidR="005B2682" w:rsidRDefault="005B2682" w:rsidP="005B2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тестирования; оценки опорных конспектов, письменных домашних заданий, инициативных рефератов и докладов; решения ситуационных задач.</w:t>
      </w:r>
    </w:p>
    <w:p w:rsidR="005E4FA2" w:rsidRPr="00614340" w:rsidRDefault="005E4FA2" w:rsidP="00DA5574">
      <w:pPr>
        <w:spacing w:after="0"/>
        <w:ind w:left="-142" w:right="-426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5E4FA2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 xml:space="preserve"> </w:t>
      </w:r>
    </w:p>
    <w:p w:rsidR="00DA5574" w:rsidRPr="005E4FA2" w:rsidRDefault="005E4FA2" w:rsidP="005E4FA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2001D3" w:rsidRPr="00062EF6" w:rsidRDefault="00062EF6" w:rsidP="00E85ECD">
      <w:pPr>
        <w:pStyle w:val="a6"/>
        <w:ind w:left="0" w:righ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46760F" w:rsidRPr="00062EF6">
        <w:rPr>
          <w:rFonts w:ascii="Times New Roman" w:hAnsi="Times New Roman"/>
          <w:sz w:val="20"/>
          <w:szCs w:val="20"/>
        </w:rPr>
        <w:t>ри использовани</w:t>
      </w:r>
      <w:r>
        <w:rPr>
          <w:rFonts w:ascii="Times New Roman" w:hAnsi="Times New Roman"/>
          <w:sz w:val="20"/>
          <w:szCs w:val="20"/>
        </w:rPr>
        <w:t>и традиционных форм аттестации экзамен</w:t>
      </w:r>
      <w:r w:rsidR="0046760F" w:rsidRPr="00062EF6">
        <w:rPr>
          <w:rFonts w:ascii="Times New Roman" w:hAnsi="Times New Roman"/>
          <w:sz w:val="20"/>
          <w:szCs w:val="20"/>
        </w:rPr>
        <w:t xml:space="preserve"> шкалы оценивания могут быть по </w:t>
      </w:r>
      <w:r w:rsidR="0046760F" w:rsidRPr="00062EF6">
        <w:rPr>
          <w:rFonts w:ascii="Times New Roman" w:hAnsi="Times New Roman"/>
          <w:sz w:val="20"/>
          <w:szCs w:val="20"/>
          <w:lang w:val="en-US"/>
        </w:rPr>
        <w:t>c</w:t>
      </w:r>
      <w:r w:rsidR="0046760F" w:rsidRPr="00062EF6">
        <w:rPr>
          <w:rFonts w:ascii="Times New Roman" w:hAnsi="Times New Roman"/>
          <w:sz w:val="20"/>
          <w:szCs w:val="20"/>
        </w:rPr>
        <w:t>ем</w:t>
      </w:r>
      <w:r>
        <w:rPr>
          <w:rFonts w:ascii="Times New Roman" w:hAnsi="Times New Roman"/>
          <w:sz w:val="20"/>
          <w:szCs w:val="20"/>
        </w:rPr>
        <w:t>ибалльной и пятибалльной шкалам</w:t>
      </w:r>
      <w:r w:rsidR="002001D3" w:rsidRPr="00062EF6">
        <w:rPr>
          <w:rFonts w:ascii="Times New Roman" w:hAnsi="Times New Roman"/>
          <w:sz w:val="20"/>
          <w:szCs w:val="20"/>
        </w:rPr>
        <w:t>.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умения,реше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D72AB" w:rsidRPr="00CF5FFE" w:rsidRDefault="009D72AB" w:rsidP="009D72AB">
      <w:pPr>
        <w:pStyle w:val="a6"/>
        <w:ind w:left="-142" w:right="-426"/>
        <w:rPr>
          <w:rFonts w:ascii="Times New Roman" w:hAnsi="Times New Roman"/>
          <w:sz w:val="24"/>
          <w:szCs w:val="24"/>
        </w:rPr>
      </w:pPr>
    </w:p>
    <w:p w:rsidR="008C7CFA" w:rsidRPr="00CF5FFE" w:rsidRDefault="00A55147" w:rsidP="00850611">
      <w:pPr>
        <w:pStyle w:val="a6"/>
        <w:numPr>
          <w:ilvl w:val="1"/>
          <w:numId w:val="12"/>
        </w:numPr>
        <w:ind w:right="-284"/>
        <w:rPr>
          <w:rFonts w:ascii="Times New Roman" w:hAnsi="Times New Roman"/>
          <w:i/>
          <w:sz w:val="24"/>
          <w:szCs w:val="24"/>
        </w:rPr>
      </w:pPr>
      <w:r w:rsidRPr="00CF5FFE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CF5FFE">
        <w:rPr>
          <w:rFonts w:ascii="Times New Roman" w:hAnsi="Times New Roman"/>
          <w:sz w:val="24"/>
          <w:szCs w:val="24"/>
        </w:rPr>
        <w:t>.</w:t>
      </w:r>
      <w:r w:rsidR="008C7CFA" w:rsidRPr="00CF5FFE">
        <w:rPr>
          <w:rFonts w:ascii="Times New Roman" w:hAnsi="Times New Roman"/>
          <w:sz w:val="24"/>
          <w:szCs w:val="24"/>
        </w:rPr>
        <w:t xml:space="preserve"> </w:t>
      </w:r>
    </w:p>
    <w:p w:rsidR="00B05939" w:rsidRPr="00CF5FFE" w:rsidRDefault="00B05939" w:rsidP="00B05939">
      <w:pPr>
        <w:pStyle w:val="a6"/>
        <w:ind w:left="0" w:right="-284"/>
        <w:rPr>
          <w:rFonts w:ascii="Times New Roman" w:hAnsi="Times New Roman"/>
          <w:i/>
          <w:sz w:val="24"/>
          <w:szCs w:val="24"/>
        </w:rPr>
      </w:pPr>
    </w:p>
    <w:p w:rsidR="00A357FF" w:rsidRPr="00CF5FFE" w:rsidRDefault="00850611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CF5FFE"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CF5FFE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CF5FFE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CF5FFE" w:rsidTr="000C1994">
        <w:tc>
          <w:tcPr>
            <w:tcW w:w="6771" w:type="dxa"/>
            <w:shd w:val="clear" w:color="auto" w:fill="auto"/>
          </w:tcPr>
          <w:p w:rsidR="00A357FF" w:rsidRPr="00CF5FFE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CF5FFE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062EF6" w:rsidRPr="00CF5FFE" w:rsidTr="000C1994">
        <w:tc>
          <w:tcPr>
            <w:tcW w:w="6771" w:type="dxa"/>
            <w:shd w:val="clear" w:color="auto" w:fill="auto"/>
          </w:tcPr>
          <w:p w:rsidR="00062EF6" w:rsidRPr="00CF5FFE" w:rsidRDefault="00062EF6" w:rsidP="00A42512">
            <w:pPr>
              <w:pStyle w:val="a4"/>
              <w:shd w:val="clear" w:color="auto" w:fill="FFFFFF"/>
              <w:spacing w:after="0"/>
              <w:jc w:val="both"/>
              <w:rPr>
                <w:color w:val="333333"/>
              </w:rPr>
            </w:pPr>
            <w:r w:rsidRPr="00CF5FFE">
              <w:rPr>
                <w:color w:val="333333"/>
              </w:rPr>
              <w:t>Понятие о медицинских противопоказаниях к занятиям спортом.</w:t>
            </w:r>
          </w:p>
        </w:tc>
        <w:tc>
          <w:tcPr>
            <w:tcW w:w="2800" w:type="dxa"/>
            <w:shd w:val="clear" w:color="auto" w:fill="auto"/>
          </w:tcPr>
          <w:p w:rsidR="00062EF6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A42512" w:rsidRPr="00CF5FFE" w:rsidTr="000C1994">
        <w:tc>
          <w:tcPr>
            <w:tcW w:w="6771" w:type="dxa"/>
            <w:shd w:val="clear" w:color="auto" w:fill="auto"/>
          </w:tcPr>
          <w:p w:rsidR="00A42512" w:rsidRPr="00CF5FFE" w:rsidRDefault="00A42512" w:rsidP="00A42512">
            <w:pPr>
              <w:pStyle w:val="a4"/>
              <w:shd w:val="clear" w:color="auto" w:fill="FFFFFF"/>
              <w:spacing w:after="0"/>
              <w:jc w:val="both"/>
              <w:rPr>
                <w:color w:val="333333"/>
              </w:rPr>
            </w:pPr>
            <w:r w:rsidRPr="00CF5FFE">
              <w:rPr>
                <w:color w:val="333333"/>
              </w:rPr>
              <w:t>Особенности физического развития, препятствующие допуску к занятиям спортом.</w:t>
            </w:r>
          </w:p>
        </w:tc>
        <w:tc>
          <w:tcPr>
            <w:tcW w:w="2800" w:type="dxa"/>
            <w:shd w:val="clear" w:color="auto" w:fill="auto"/>
          </w:tcPr>
          <w:p w:rsidR="00A42512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</w:t>
            </w:r>
          </w:p>
        </w:tc>
      </w:tr>
      <w:tr w:rsidR="00A42512" w:rsidRPr="00CF5FFE" w:rsidTr="000C1994">
        <w:tc>
          <w:tcPr>
            <w:tcW w:w="6771" w:type="dxa"/>
            <w:shd w:val="clear" w:color="auto" w:fill="auto"/>
          </w:tcPr>
          <w:p w:rsidR="00A42512" w:rsidRPr="00CF5FFE" w:rsidRDefault="00A42512" w:rsidP="00A42512">
            <w:pPr>
              <w:pStyle w:val="a4"/>
              <w:shd w:val="clear" w:color="auto" w:fill="FFFFFF"/>
              <w:spacing w:after="0"/>
              <w:jc w:val="both"/>
              <w:rPr>
                <w:color w:val="333333"/>
              </w:rPr>
            </w:pPr>
            <w:r w:rsidRPr="00CF5FFE">
              <w:rPr>
                <w:color w:val="333333"/>
              </w:rPr>
              <w:t>Факторы риска возникновения заболеваний у спортсменов.</w:t>
            </w:r>
          </w:p>
        </w:tc>
        <w:tc>
          <w:tcPr>
            <w:tcW w:w="2800" w:type="dxa"/>
            <w:shd w:val="clear" w:color="auto" w:fill="auto"/>
          </w:tcPr>
          <w:p w:rsidR="00A42512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</w:t>
            </w:r>
            <w:r w:rsidR="008654B0">
              <w:rPr>
                <w:rFonts w:ascii="Times New Roman" w:hAnsi="Times New Roman"/>
                <w:i/>
                <w:sz w:val="24"/>
                <w:szCs w:val="24"/>
              </w:rPr>
              <w:t>, ОПК-16</w:t>
            </w:r>
          </w:p>
        </w:tc>
      </w:tr>
      <w:tr w:rsidR="00A42512" w:rsidRPr="00CF5FFE" w:rsidTr="000C1994">
        <w:tc>
          <w:tcPr>
            <w:tcW w:w="6771" w:type="dxa"/>
            <w:shd w:val="clear" w:color="auto" w:fill="auto"/>
          </w:tcPr>
          <w:p w:rsidR="00A42512" w:rsidRPr="00CF5FFE" w:rsidRDefault="00A42512" w:rsidP="00A42512">
            <w:pPr>
              <w:pStyle w:val="a4"/>
              <w:shd w:val="clear" w:color="auto" w:fill="FFFFFF"/>
              <w:spacing w:after="0"/>
              <w:jc w:val="both"/>
              <w:rPr>
                <w:color w:val="333333"/>
              </w:rPr>
            </w:pPr>
            <w:r w:rsidRPr="00CF5FFE">
              <w:rPr>
                <w:color w:val="333333"/>
              </w:rPr>
              <w:t>Адаптация спортсменов к изменению часовых и климатических поясов.</w:t>
            </w:r>
          </w:p>
        </w:tc>
        <w:tc>
          <w:tcPr>
            <w:tcW w:w="2800" w:type="dxa"/>
            <w:shd w:val="clear" w:color="auto" w:fill="auto"/>
          </w:tcPr>
          <w:p w:rsidR="00A42512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</w:t>
            </w:r>
          </w:p>
        </w:tc>
      </w:tr>
      <w:tr w:rsidR="00062EF6" w:rsidRPr="00CF5FFE" w:rsidTr="000C1994">
        <w:tc>
          <w:tcPr>
            <w:tcW w:w="6771" w:type="dxa"/>
            <w:shd w:val="clear" w:color="auto" w:fill="auto"/>
          </w:tcPr>
          <w:p w:rsidR="00062EF6" w:rsidRPr="00CF5FFE" w:rsidRDefault="00A42512" w:rsidP="00A42512">
            <w:pPr>
              <w:pStyle w:val="a4"/>
              <w:shd w:val="clear" w:color="auto" w:fill="FFFFFF"/>
              <w:spacing w:after="0"/>
              <w:jc w:val="both"/>
              <w:rPr>
                <w:color w:val="333333"/>
              </w:rPr>
            </w:pPr>
            <w:r w:rsidRPr="00CF5FFE">
              <w:rPr>
                <w:color w:val="333333"/>
              </w:rPr>
              <w:t>Особенности питания спортсменов в различные периоды тренировочного цикла</w:t>
            </w:r>
          </w:p>
        </w:tc>
        <w:tc>
          <w:tcPr>
            <w:tcW w:w="2800" w:type="dxa"/>
            <w:shd w:val="clear" w:color="auto" w:fill="auto"/>
          </w:tcPr>
          <w:p w:rsidR="00062EF6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ОПК-10, ОПК-11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5E52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5FFE">
              <w:rPr>
                <w:rFonts w:ascii="Times New Roman" w:hAnsi="Times New Roman"/>
                <w:color w:val="333333"/>
                <w:sz w:val="24"/>
                <w:szCs w:val="24"/>
              </w:rPr>
              <w:t>Оценка функционального состояния сердечно-сосудистой системы у спортсменов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5E5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color w:val="333333"/>
                <w:sz w:val="24"/>
                <w:szCs w:val="24"/>
              </w:rPr>
              <w:t>Лабораторные методы диагностики хронического перенапряжения у спортсменов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A425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5FFE">
              <w:rPr>
                <w:rFonts w:ascii="Times New Roman" w:hAnsi="Times New Roman"/>
                <w:color w:val="333333"/>
                <w:sz w:val="24"/>
                <w:szCs w:val="24"/>
              </w:rPr>
              <w:t>Оценка гормонального статуса у спортсменов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5E52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5FFE">
              <w:rPr>
                <w:rFonts w:ascii="Times New Roman" w:hAnsi="Times New Roman"/>
                <w:color w:val="333333"/>
                <w:sz w:val="24"/>
                <w:szCs w:val="24"/>
              </w:rPr>
              <w:t>Методы динамического контроля за состоянием здоровья спортсменов.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5E5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Особенности медицинского наблюдения за состоянием здоровья спортсменов с различными отклонениями в </w:t>
            </w:r>
            <w:r w:rsidRPr="00CF5FFE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состоянии здоровья.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ОПК-6, ОПК-10</w:t>
            </w:r>
          </w:p>
        </w:tc>
      </w:tr>
      <w:tr w:rsidR="00062EF6" w:rsidRPr="00CF5FFE" w:rsidTr="000C1994">
        <w:tc>
          <w:tcPr>
            <w:tcW w:w="6771" w:type="dxa"/>
            <w:shd w:val="clear" w:color="auto" w:fill="auto"/>
          </w:tcPr>
          <w:p w:rsidR="00062EF6" w:rsidRPr="00CF5FFE" w:rsidRDefault="00A42512" w:rsidP="00062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Факторы риска  развития острого и хронического перенапряжения.</w:t>
            </w:r>
          </w:p>
        </w:tc>
        <w:tc>
          <w:tcPr>
            <w:tcW w:w="2800" w:type="dxa"/>
            <w:shd w:val="clear" w:color="auto" w:fill="auto"/>
          </w:tcPr>
          <w:p w:rsidR="00062EF6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62EF6">
            <w:pPr>
              <w:pStyle w:val="a4"/>
              <w:spacing w:after="0"/>
              <w:jc w:val="both"/>
              <w:rPr>
                <w:color w:val="000000"/>
              </w:rPr>
            </w:pPr>
            <w:r w:rsidRPr="00CF5FFE">
              <w:rPr>
                <w:color w:val="333333"/>
              </w:rPr>
              <w:t>Роль психоэмоционального стресса в развитии перенапряжения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62EF6">
            <w:pPr>
              <w:pStyle w:val="a4"/>
              <w:spacing w:after="0"/>
              <w:jc w:val="both"/>
              <w:rPr>
                <w:color w:val="000000"/>
              </w:rPr>
            </w:pPr>
            <w:r w:rsidRPr="00CF5FFE">
              <w:rPr>
                <w:color w:val="333333"/>
              </w:rPr>
              <w:t>Основные методы неинвазивной диагностики состояния висцеральных систем организма.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62EF6">
            <w:pPr>
              <w:pStyle w:val="a4"/>
              <w:spacing w:after="0"/>
              <w:jc w:val="both"/>
              <w:rPr>
                <w:color w:val="000000"/>
              </w:rPr>
            </w:pPr>
            <w:r w:rsidRPr="00CF5FFE">
              <w:rPr>
                <w:color w:val="333333"/>
              </w:rPr>
              <w:t>Методы исследования композиционного состава тела у спортсменов.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62EF6">
            <w:pPr>
              <w:pStyle w:val="a4"/>
              <w:spacing w:after="0"/>
              <w:jc w:val="both"/>
              <w:rPr>
                <w:color w:val="000000"/>
              </w:rPr>
            </w:pPr>
            <w:r w:rsidRPr="00CF5FFE">
              <w:rPr>
                <w:color w:val="333333"/>
              </w:rPr>
              <w:t>Современные методы исследования состояния опорно-двигательного аппарата.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62EF6">
            <w:pPr>
              <w:pStyle w:val="a4"/>
              <w:spacing w:after="0"/>
              <w:jc w:val="both"/>
              <w:rPr>
                <w:color w:val="000000"/>
              </w:rPr>
            </w:pPr>
            <w:r w:rsidRPr="00CF5FFE">
              <w:rPr>
                <w:color w:val="333333"/>
              </w:rPr>
              <w:t>Методы исследования функционального состояния и физической работоспособности у спортсменов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5E52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5F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Понятие о здоровье и болезни. Периоды течения болезни.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5E5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sz w:val="24"/>
                <w:szCs w:val="24"/>
              </w:rPr>
              <w:t xml:space="preserve">Основные (внешние, внутренние) факторы здоровья спортсменов. 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</w:t>
            </w:r>
            <w:r w:rsidR="008654B0">
              <w:rPr>
                <w:rFonts w:ascii="Times New Roman" w:hAnsi="Times New Roman"/>
                <w:i/>
                <w:sz w:val="24"/>
                <w:szCs w:val="24"/>
              </w:rPr>
              <w:t>, ПК-13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62EF6">
            <w:pPr>
              <w:pStyle w:val="a6"/>
              <w:spacing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sz w:val="24"/>
                <w:szCs w:val="24"/>
              </w:rPr>
              <w:t>Критерии уровня здоровья спортсменов.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</w:t>
            </w:r>
            <w:r w:rsidR="008654B0">
              <w:rPr>
                <w:rFonts w:ascii="Times New Roman" w:hAnsi="Times New Roman"/>
                <w:i/>
                <w:sz w:val="24"/>
                <w:szCs w:val="24"/>
              </w:rPr>
              <w:t>, ОПК-11</w:t>
            </w:r>
          </w:p>
        </w:tc>
      </w:tr>
      <w:tr w:rsidR="008654B0" w:rsidRPr="00CF5FFE" w:rsidTr="000C1994">
        <w:tc>
          <w:tcPr>
            <w:tcW w:w="6771" w:type="dxa"/>
            <w:shd w:val="clear" w:color="auto" w:fill="auto"/>
          </w:tcPr>
          <w:p w:rsidR="008654B0" w:rsidRPr="00CF5FFE" w:rsidRDefault="008654B0" w:rsidP="005E52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5F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Исследование и оценка физического развития.</w:t>
            </w:r>
          </w:p>
        </w:tc>
        <w:tc>
          <w:tcPr>
            <w:tcW w:w="2800" w:type="dxa"/>
            <w:shd w:val="clear" w:color="auto" w:fill="auto"/>
          </w:tcPr>
          <w:p w:rsidR="008654B0" w:rsidRDefault="008654B0">
            <w:r w:rsidRPr="00E03655">
              <w:rPr>
                <w:rFonts w:ascii="Times New Roman" w:hAnsi="Times New Roman"/>
                <w:i/>
                <w:sz w:val="24"/>
                <w:szCs w:val="24"/>
              </w:rPr>
              <w:t>ОПК-6, ОПК-11</w:t>
            </w:r>
          </w:p>
        </w:tc>
      </w:tr>
      <w:tr w:rsidR="008654B0" w:rsidRPr="00CF5FFE" w:rsidTr="000C1994">
        <w:tc>
          <w:tcPr>
            <w:tcW w:w="6771" w:type="dxa"/>
            <w:shd w:val="clear" w:color="auto" w:fill="auto"/>
          </w:tcPr>
          <w:p w:rsidR="008654B0" w:rsidRPr="00CF5FFE" w:rsidRDefault="008654B0" w:rsidP="005E5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sz w:val="24"/>
                <w:szCs w:val="24"/>
              </w:rPr>
              <w:t xml:space="preserve">Способы определения уровня здоровья спортсменов. </w:t>
            </w:r>
          </w:p>
        </w:tc>
        <w:tc>
          <w:tcPr>
            <w:tcW w:w="2800" w:type="dxa"/>
            <w:shd w:val="clear" w:color="auto" w:fill="auto"/>
          </w:tcPr>
          <w:p w:rsidR="008654B0" w:rsidRDefault="008654B0">
            <w:r w:rsidRPr="00E03655">
              <w:rPr>
                <w:rFonts w:ascii="Times New Roman" w:hAnsi="Times New Roman"/>
                <w:i/>
                <w:sz w:val="24"/>
                <w:szCs w:val="24"/>
              </w:rPr>
              <w:t>ОПК-6, ОПК-11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color w:val="000000"/>
                <w:sz w:val="24"/>
                <w:szCs w:val="24"/>
              </w:rPr>
              <w:t>Критерии дозирования физических нагрузок.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ОПК-10</w:t>
            </w:r>
            <w:r w:rsidR="008654B0">
              <w:rPr>
                <w:rFonts w:ascii="Times New Roman" w:hAnsi="Times New Roman"/>
                <w:i/>
                <w:sz w:val="24"/>
                <w:szCs w:val="24"/>
              </w:rPr>
              <w:t>, ОПК-16</w:t>
            </w:r>
          </w:p>
        </w:tc>
      </w:tr>
      <w:tr w:rsidR="008654B0" w:rsidRPr="00CF5FFE" w:rsidTr="000C1994">
        <w:tc>
          <w:tcPr>
            <w:tcW w:w="6771" w:type="dxa"/>
            <w:shd w:val="clear" w:color="auto" w:fill="auto"/>
          </w:tcPr>
          <w:p w:rsidR="008654B0" w:rsidRPr="00CF5FFE" w:rsidRDefault="008654B0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color w:val="000000"/>
                <w:sz w:val="24"/>
                <w:szCs w:val="24"/>
              </w:rPr>
              <w:t>Расчет индивидуальной нагрузки на занятиях физической культурой.</w:t>
            </w:r>
          </w:p>
        </w:tc>
        <w:tc>
          <w:tcPr>
            <w:tcW w:w="2800" w:type="dxa"/>
            <w:shd w:val="clear" w:color="auto" w:fill="auto"/>
          </w:tcPr>
          <w:p w:rsidR="008654B0" w:rsidRDefault="008654B0">
            <w:r w:rsidRPr="0087329C">
              <w:rPr>
                <w:rFonts w:ascii="Times New Roman" w:hAnsi="Times New Roman"/>
                <w:i/>
                <w:sz w:val="24"/>
                <w:szCs w:val="24"/>
              </w:rPr>
              <w:t>ОПК-10, ОПК-16</w:t>
            </w:r>
          </w:p>
        </w:tc>
      </w:tr>
      <w:tr w:rsidR="008654B0" w:rsidRPr="00CF5FFE" w:rsidTr="000C1994">
        <w:tc>
          <w:tcPr>
            <w:tcW w:w="6771" w:type="dxa"/>
            <w:shd w:val="clear" w:color="auto" w:fill="auto"/>
          </w:tcPr>
          <w:p w:rsidR="008654B0" w:rsidRPr="00CF5FFE" w:rsidRDefault="008654B0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color w:val="000000"/>
                <w:sz w:val="24"/>
                <w:szCs w:val="24"/>
              </w:rPr>
              <w:t>Субъективные показатели самоконтроля.</w:t>
            </w:r>
          </w:p>
        </w:tc>
        <w:tc>
          <w:tcPr>
            <w:tcW w:w="2800" w:type="dxa"/>
            <w:shd w:val="clear" w:color="auto" w:fill="auto"/>
          </w:tcPr>
          <w:p w:rsidR="008654B0" w:rsidRDefault="008654B0">
            <w:r w:rsidRPr="0087329C">
              <w:rPr>
                <w:rFonts w:ascii="Times New Roman" w:hAnsi="Times New Roman"/>
                <w:i/>
                <w:sz w:val="24"/>
                <w:szCs w:val="24"/>
              </w:rPr>
              <w:t>ОПК-10, ОПК-16</w:t>
            </w:r>
          </w:p>
        </w:tc>
      </w:tr>
      <w:tr w:rsidR="008654B0" w:rsidRPr="00CF5FFE" w:rsidTr="000C1994">
        <w:tc>
          <w:tcPr>
            <w:tcW w:w="6771" w:type="dxa"/>
            <w:shd w:val="clear" w:color="auto" w:fill="auto"/>
          </w:tcPr>
          <w:p w:rsidR="008654B0" w:rsidRPr="00CF5FFE" w:rsidRDefault="008654B0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color w:val="000000"/>
                <w:sz w:val="24"/>
                <w:szCs w:val="24"/>
              </w:rPr>
              <w:t>Объективные показатели самоконтроля.</w:t>
            </w:r>
          </w:p>
        </w:tc>
        <w:tc>
          <w:tcPr>
            <w:tcW w:w="2800" w:type="dxa"/>
            <w:shd w:val="clear" w:color="auto" w:fill="auto"/>
          </w:tcPr>
          <w:p w:rsidR="008654B0" w:rsidRDefault="008654B0">
            <w:r w:rsidRPr="0087329C">
              <w:rPr>
                <w:rFonts w:ascii="Times New Roman" w:hAnsi="Times New Roman"/>
                <w:i/>
                <w:sz w:val="24"/>
                <w:szCs w:val="24"/>
              </w:rPr>
              <w:t>ОПК-10, ОПК-16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color w:val="000000"/>
                <w:sz w:val="24"/>
                <w:szCs w:val="24"/>
              </w:rPr>
              <w:t>Методы самоконтроля при занятиях физической культурой и спортом.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color w:val="000000"/>
                <w:sz w:val="24"/>
                <w:szCs w:val="24"/>
              </w:rPr>
              <w:t>Методы стандартов, корреляции, индексов..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color w:val="000000"/>
                <w:sz w:val="24"/>
                <w:szCs w:val="24"/>
              </w:rPr>
              <w:t>Методы самоконтроля за физической подготовленностью.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color w:val="000000"/>
                <w:sz w:val="24"/>
                <w:szCs w:val="24"/>
              </w:rPr>
              <w:t>Методы самоконтроля за уровнем здоровья.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sz w:val="24"/>
                <w:szCs w:val="24"/>
              </w:rPr>
              <w:t>Современные информационно-диагностические технологии и их возможности.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  <w:r w:rsidR="008654B0">
              <w:rPr>
                <w:rFonts w:ascii="Times New Roman" w:hAnsi="Times New Roman"/>
                <w:i/>
                <w:sz w:val="24"/>
                <w:szCs w:val="24"/>
              </w:rPr>
              <w:t>, ПК-13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sz w:val="24"/>
                <w:szCs w:val="24"/>
              </w:rPr>
              <w:t>Методы экспресс-диагностики физического здоровья.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  <w:r w:rsidR="008654B0">
              <w:rPr>
                <w:rFonts w:ascii="Times New Roman" w:hAnsi="Times New Roman"/>
                <w:i/>
                <w:sz w:val="24"/>
                <w:szCs w:val="24"/>
              </w:rPr>
              <w:t>, ПК-13</w:t>
            </w:r>
          </w:p>
        </w:tc>
      </w:tr>
      <w:tr w:rsidR="00CF5FFE" w:rsidRPr="00CF5FFE" w:rsidTr="000C1994">
        <w:tc>
          <w:tcPr>
            <w:tcW w:w="6771" w:type="dxa"/>
            <w:shd w:val="clear" w:color="auto" w:fill="auto"/>
          </w:tcPr>
          <w:p w:rsidR="00CF5FFE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sz w:val="24"/>
                <w:szCs w:val="24"/>
              </w:rPr>
              <w:t>Способы самооценки здоровья спортсменов.</w:t>
            </w:r>
          </w:p>
        </w:tc>
        <w:tc>
          <w:tcPr>
            <w:tcW w:w="2800" w:type="dxa"/>
            <w:shd w:val="clear" w:color="auto" w:fill="auto"/>
          </w:tcPr>
          <w:p w:rsidR="00CF5FFE" w:rsidRPr="00CF5FFE" w:rsidRDefault="00CF5FFE">
            <w:pPr>
              <w:rPr>
                <w:rFonts w:ascii="Times New Roman" w:hAnsi="Times New Roman"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  <w:r w:rsidR="008654B0">
              <w:rPr>
                <w:rFonts w:ascii="Times New Roman" w:hAnsi="Times New Roman"/>
                <w:i/>
                <w:sz w:val="24"/>
                <w:szCs w:val="24"/>
              </w:rPr>
              <w:t>, ПК-13</w:t>
            </w:r>
          </w:p>
        </w:tc>
      </w:tr>
      <w:tr w:rsidR="00A42512" w:rsidRPr="00CF5FFE" w:rsidTr="000C1994">
        <w:tc>
          <w:tcPr>
            <w:tcW w:w="6771" w:type="dxa"/>
            <w:shd w:val="clear" w:color="auto" w:fill="auto"/>
          </w:tcPr>
          <w:p w:rsidR="00A42512" w:rsidRPr="00CF5FFE" w:rsidRDefault="00A42512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sz w:val="24"/>
                <w:szCs w:val="24"/>
              </w:rPr>
              <w:t>Методика составления карт здоровья, дневников здоровья в практике физической культуры и спорта.</w:t>
            </w:r>
          </w:p>
        </w:tc>
        <w:tc>
          <w:tcPr>
            <w:tcW w:w="2800" w:type="dxa"/>
            <w:shd w:val="clear" w:color="auto" w:fill="auto"/>
          </w:tcPr>
          <w:p w:rsidR="00A42512" w:rsidRPr="00CF5FFE" w:rsidRDefault="00CF5FFE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5FFE">
              <w:rPr>
                <w:rFonts w:ascii="Times New Roman" w:hAnsi="Times New Roman"/>
                <w:i/>
                <w:sz w:val="24"/>
                <w:szCs w:val="24"/>
              </w:rPr>
              <w:t>ОПК-6, ОПК-10</w:t>
            </w:r>
            <w:r w:rsidR="008654B0">
              <w:rPr>
                <w:rFonts w:ascii="Times New Roman" w:hAnsi="Times New Roman"/>
                <w:i/>
                <w:sz w:val="24"/>
                <w:szCs w:val="24"/>
              </w:rPr>
              <w:t>, ПК-13</w:t>
            </w:r>
          </w:p>
        </w:tc>
      </w:tr>
    </w:tbl>
    <w:p w:rsidR="00622100" w:rsidRPr="00CF5FFE" w:rsidRDefault="006221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A357FF" w:rsidRPr="00CF5FFE" w:rsidRDefault="006D61B7" w:rsidP="00A42512">
      <w:pPr>
        <w:pStyle w:val="a6"/>
        <w:ind w:left="36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5.2.2.</w:t>
      </w:r>
      <w:r w:rsidR="003E0A17" w:rsidRPr="00CF5FFE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CF5FFE">
        <w:rPr>
          <w:rFonts w:ascii="Times New Roman" w:hAnsi="Times New Roman"/>
          <w:b/>
          <w:sz w:val="24"/>
          <w:szCs w:val="24"/>
        </w:rPr>
        <w:t>пет</w:t>
      </w:r>
      <w:r w:rsidR="00A42512" w:rsidRPr="00CF5FFE">
        <w:rPr>
          <w:rFonts w:ascii="Times New Roman" w:hAnsi="Times New Roman"/>
          <w:b/>
          <w:sz w:val="24"/>
          <w:szCs w:val="24"/>
        </w:rPr>
        <w:t xml:space="preserve">енции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Представлены четыре варианта ответа: 1 – А, 2 – Б, 3 – В, 4 - Г, надо выбрать только один на Ваш взгляд правильный ответ.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lastRenderedPageBreak/>
        <w:t xml:space="preserve">1. Гомеостаз – это… а) постоянство внутренней среды б) непостоянство внутренней среды в) пониженная деятельность какого-либо органа г) повышенная деятельность какого-либо органа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2. Уровень психической напряженности во время экзаменационной сессии самый низкий а) у представителей специальной медицинской группы б) регулярно занимающихся физической культурой в) студентов основной медицинской группы г) все ответы неверны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3. Какого вида утомления не бывает? а) сенсорного б) эмоционального в) органического г) умственного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4. Способность человека выполнять конкретную деятельность в рамках заданных временных лимитов и параметров эффективности а) решительность б) утомляемость в) работоспособность г) точность 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5. Период отдыха, необходимый для восстановления сил после физической деятельности а) гиперкинезия б) гипокинезия в) релаксация г) рекреация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6. Ощущение физиологической и психологической комфортности внутреннего состояния а) активность б) дисгармония в) самочувствие г) реактивность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7. Устойчивость организма к воздействию различных повреждающих факторов среды а) рефлекс б) адаптация в) резистентность г) иммунитет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8. Функциональная система организма включает а) костную систему б) психическую деятельность в) физические возможности организма г) функциональную пробу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>9. Физиологическая система организма – это… а) нервная система б) наследственно закрепленная, регулируемая система органов и тканей, которые функционируют в организме изолированно в) наследственно закрепленная, регулируемая система органов и тканей, которые функционируют в организме не изолированно, а во взаимодействии друг с другом  г) сердечно-сосудистая и дыхательная системы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10. Характер механизма дыхания а) рефлекторный б) нерефлекторный в) самопроизвольный г) энергетический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11. Функциональное состояние, временно возникающее под влиянием продолжи- тельной и интенсивной работы и приводящее к снижению ее эффективности а) возбуждение б) апатия в) утомление г) переутомление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12. Работоспособность не может быть а) максимальной б) оптимальной в) сниженной г) функциональной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13. Восстановление организма – это… а) переход физиологических и биохимических функций к исходному состоянию б) преобладание процессов диссимиляции над ассимиляцией в) адаптация г) аккомодация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14. Ограничение двигательной активности – это… а) гиподинамия б) гиперкинезия в) адинамия г) атония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 15. К биологическим ритмам не относятся а) эндогенные ритмы б) экзогенные ритмы в) циркадианные ритмы г) сердечные ритмы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16. Адаптация – это… а) процесс приспособления организма к меняющимся условиям б) устойчивость организма к повреждающим факторам в) процесс саморегуляции г) ответная реакция организма на раздражение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17. Метаболизм – это… а) совокупность процессов анаболизма и катаболизма б) совокупность процессов ассимиляции и анаболизма в) совокупность процессов диссимиляции и катаболизма г) процесс распада клеточных структур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lastRenderedPageBreak/>
        <w:t xml:space="preserve">18. Соотношение между количеством энергии, поступающей с пищей, и величи- ной энергетических затрат а) обмен энергии б) обмен веществ в) энергетический баланс г) основной обмен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 xml:space="preserve">19. Отдел ЦНС, имеющий особое значение в регуляции обмена веществ а) гипофиз б) гипоталамус в) таламус г) гиппокамп </w:t>
      </w:r>
    </w:p>
    <w:p w:rsidR="00A42512" w:rsidRPr="00CF5FFE" w:rsidRDefault="00A42512" w:rsidP="0071655B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>20. Потребность организма в воде: а) 1–2 л 98 б) 2–3 л в) 2,5–3 л г) 2–5 л</w:t>
      </w:r>
    </w:p>
    <w:p w:rsidR="00A42512" w:rsidRPr="00CF5FFE" w:rsidRDefault="00A42512" w:rsidP="0071655B">
      <w:pPr>
        <w:pStyle w:val="a6"/>
        <w:ind w:left="0"/>
        <w:rPr>
          <w:rFonts w:ascii="Times New Roman" w:hAnsi="Times New Roman"/>
          <w:b/>
          <w:sz w:val="24"/>
          <w:szCs w:val="24"/>
        </w:rPr>
      </w:pPr>
    </w:p>
    <w:p w:rsidR="00242B00" w:rsidRPr="00CF5FFE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6D61B7" w:rsidRDefault="00850611" w:rsidP="006D61B7">
      <w:pPr>
        <w:pStyle w:val="a6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D61B7">
        <w:rPr>
          <w:rFonts w:ascii="Times New Roman" w:hAnsi="Times New Roman"/>
          <w:b/>
          <w:sz w:val="24"/>
          <w:szCs w:val="24"/>
        </w:rPr>
        <w:t>5</w:t>
      </w:r>
      <w:r w:rsidR="00B05939" w:rsidRPr="006D61B7">
        <w:rPr>
          <w:rFonts w:ascii="Times New Roman" w:hAnsi="Times New Roman"/>
          <w:b/>
          <w:sz w:val="24"/>
          <w:szCs w:val="24"/>
        </w:rPr>
        <w:t xml:space="preserve">.2.3. </w:t>
      </w:r>
      <w:r w:rsidR="003E0A17" w:rsidRPr="006D61B7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71655B">
        <w:rPr>
          <w:rFonts w:ascii="Times New Roman" w:hAnsi="Times New Roman"/>
          <w:b/>
          <w:sz w:val="24"/>
          <w:szCs w:val="24"/>
        </w:rPr>
        <w:t>нки сформированности компетенций</w:t>
      </w:r>
    </w:p>
    <w:p w:rsidR="006D61B7" w:rsidRDefault="006D61B7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1B7" w:rsidRPr="006D61B7" w:rsidRDefault="006D61B7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61B7">
        <w:rPr>
          <w:rFonts w:ascii="Times New Roman" w:hAnsi="Times New Roman"/>
          <w:b/>
          <w:sz w:val="24"/>
          <w:szCs w:val="24"/>
        </w:rPr>
        <w:t xml:space="preserve">Задачи  для оценки компетенции </w:t>
      </w:r>
      <w:r w:rsidRPr="00DA497D">
        <w:rPr>
          <w:rFonts w:ascii="Times New Roman" w:hAnsi="Times New Roman"/>
          <w:b/>
          <w:sz w:val="24"/>
          <w:szCs w:val="24"/>
        </w:rPr>
        <w:t>«ОПК-6</w:t>
      </w:r>
      <w:r w:rsidR="008654B0">
        <w:rPr>
          <w:rFonts w:ascii="Times New Roman" w:hAnsi="Times New Roman"/>
          <w:b/>
          <w:sz w:val="24"/>
          <w:szCs w:val="24"/>
        </w:rPr>
        <w:t>, ОПК-16</w:t>
      </w:r>
      <w:r w:rsidRPr="00DA497D">
        <w:rPr>
          <w:rFonts w:ascii="Times New Roman" w:hAnsi="Times New Roman"/>
          <w:b/>
          <w:sz w:val="24"/>
          <w:szCs w:val="24"/>
        </w:rPr>
        <w:t xml:space="preserve">» </w:t>
      </w:r>
      <w:r w:rsidRPr="00DA497D">
        <w:rPr>
          <w:rFonts w:ascii="Times New Roman" w:hAnsi="Times New Roman"/>
          <w:b/>
          <w:i/>
          <w:sz w:val="24"/>
          <w:szCs w:val="24"/>
        </w:rPr>
        <w:t>:</w:t>
      </w:r>
    </w:p>
    <w:p w:rsidR="006D61B7" w:rsidRPr="006D61B7" w:rsidRDefault="006D61B7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>Задача 1.  Оценить физическое развитие спортсмена.</w:t>
      </w:r>
    </w:p>
    <w:p w:rsidR="006D61B7" w:rsidRPr="006D61B7" w:rsidRDefault="006D61B7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 xml:space="preserve">Задача 2.  Определить уровень здоровья. </w:t>
      </w:r>
    </w:p>
    <w:p w:rsidR="006D61B7" w:rsidRPr="006D61B7" w:rsidRDefault="006D61B7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>Задача 3.  Определить величину нагрузок при занятиях спортом.</w:t>
      </w:r>
    </w:p>
    <w:p w:rsidR="00DA497D" w:rsidRDefault="00DA497D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1B7" w:rsidRDefault="00DA497D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Использовать:</w:t>
      </w:r>
    </w:p>
    <w:p w:rsidR="00DA497D" w:rsidRPr="006D61B7" w:rsidRDefault="00DA497D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1"/>
      </w:tblGrid>
      <w:tr w:rsidR="006D61B7" w:rsidRPr="006D61B7" w:rsidTr="005E5224">
        <w:tc>
          <w:tcPr>
            <w:tcW w:w="6941" w:type="dxa"/>
          </w:tcPr>
          <w:p w:rsidR="006D61B7" w:rsidRPr="006D61B7" w:rsidRDefault="006D61B7" w:rsidP="006D61B7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61B7">
              <w:rPr>
                <w:rFonts w:ascii="Times New Roman" w:hAnsi="Times New Roman"/>
                <w:color w:val="000000"/>
                <w:sz w:val="24"/>
                <w:szCs w:val="24"/>
              </w:rPr>
              <w:t>Методы стандартов, корреляции, индексов..</w:t>
            </w:r>
          </w:p>
        </w:tc>
      </w:tr>
      <w:tr w:rsidR="006D61B7" w:rsidRPr="006D61B7" w:rsidTr="005E5224">
        <w:tc>
          <w:tcPr>
            <w:tcW w:w="6941" w:type="dxa"/>
          </w:tcPr>
          <w:p w:rsidR="006D61B7" w:rsidRPr="006D61B7" w:rsidRDefault="006D61B7" w:rsidP="006D61B7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61B7">
              <w:rPr>
                <w:rFonts w:ascii="Times New Roman" w:hAnsi="Times New Roman"/>
                <w:color w:val="000000"/>
                <w:sz w:val="24"/>
                <w:szCs w:val="24"/>
              </w:rPr>
              <w:t>Методы самоконтроля за физической подготовленностью.</w:t>
            </w:r>
          </w:p>
        </w:tc>
      </w:tr>
      <w:tr w:rsidR="006D61B7" w:rsidRPr="006D61B7" w:rsidTr="005E5224">
        <w:tc>
          <w:tcPr>
            <w:tcW w:w="6941" w:type="dxa"/>
          </w:tcPr>
          <w:p w:rsidR="006D61B7" w:rsidRPr="006D61B7" w:rsidRDefault="006D61B7" w:rsidP="006D61B7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61B7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r w:rsidRPr="006D61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6D6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самоконтроля за уровнем здоровья.</w:t>
            </w:r>
          </w:p>
        </w:tc>
      </w:tr>
      <w:tr w:rsidR="006D61B7" w:rsidRPr="006D61B7" w:rsidTr="005E5224">
        <w:tc>
          <w:tcPr>
            <w:tcW w:w="6941" w:type="dxa"/>
          </w:tcPr>
          <w:p w:rsidR="006D61B7" w:rsidRPr="006D61B7" w:rsidRDefault="006D61B7" w:rsidP="006D61B7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61B7">
              <w:rPr>
                <w:rFonts w:ascii="Times New Roman" w:hAnsi="Times New Roman"/>
                <w:sz w:val="24"/>
                <w:szCs w:val="24"/>
              </w:rPr>
              <w:t xml:space="preserve">Современные информационно-диагностические технологии и их возможности. </w:t>
            </w:r>
          </w:p>
        </w:tc>
      </w:tr>
      <w:tr w:rsidR="006D61B7" w:rsidRPr="006D61B7" w:rsidTr="005E5224">
        <w:tc>
          <w:tcPr>
            <w:tcW w:w="6941" w:type="dxa"/>
          </w:tcPr>
          <w:p w:rsidR="006D61B7" w:rsidRPr="006D61B7" w:rsidRDefault="006D61B7" w:rsidP="006D61B7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61B7">
              <w:rPr>
                <w:rFonts w:ascii="Times New Roman" w:hAnsi="Times New Roman"/>
                <w:sz w:val="24"/>
                <w:szCs w:val="24"/>
              </w:rPr>
              <w:t xml:space="preserve">Методы экспресс-диагностики физического здоровья. </w:t>
            </w:r>
          </w:p>
        </w:tc>
      </w:tr>
      <w:tr w:rsidR="006D61B7" w:rsidRPr="006D61B7" w:rsidTr="005E5224">
        <w:tc>
          <w:tcPr>
            <w:tcW w:w="6941" w:type="dxa"/>
          </w:tcPr>
          <w:p w:rsidR="006D61B7" w:rsidRPr="006D61B7" w:rsidRDefault="006D61B7" w:rsidP="006D61B7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61B7">
              <w:rPr>
                <w:rFonts w:ascii="Times New Roman" w:hAnsi="Times New Roman"/>
                <w:sz w:val="24"/>
                <w:szCs w:val="24"/>
              </w:rPr>
              <w:t xml:space="preserve">Способы самооценки здоровья спортсменов. </w:t>
            </w:r>
          </w:p>
        </w:tc>
      </w:tr>
    </w:tbl>
    <w:p w:rsidR="006D61B7" w:rsidRPr="006D61B7" w:rsidRDefault="006D61B7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1B7" w:rsidRPr="006D61B7" w:rsidRDefault="006D61B7" w:rsidP="00DA49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61B7">
        <w:rPr>
          <w:rFonts w:ascii="Times New Roman" w:hAnsi="Times New Roman"/>
          <w:b/>
          <w:sz w:val="24"/>
          <w:szCs w:val="24"/>
        </w:rPr>
        <w:t>Задания</w:t>
      </w:r>
      <w:r w:rsidR="00DA497D">
        <w:rPr>
          <w:rFonts w:ascii="Times New Roman" w:hAnsi="Times New Roman"/>
          <w:b/>
          <w:sz w:val="24"/>
          <w:szCs w:val="24"/>
        </w:rPr>
        <w:t xml:space="preserve">  для оценки компетенции «ОПК-10</w:t>
      </w:r>
      <w:r w:rsidR="008654B0">
        <w:rPr>
          <w:rFonts w:ascii="Times New Roman" w:hAnsi="Times New Roman"/>
          <w:b/>
          <w:sz w:val="24"/>
          <w:szCs w:val="24"/>
        </w:rPr>
        <w:t>, ОПК-11, ПК-13</w:t>
      </w:r>
      <w:r w:rsidR="00DA497D">
        <w:rPr>
          <w:rFonts w:ascii="Times New Roman" w:hAnsi="Times New Roman"/>
          <w:b/>
          <w:sz w:val="24"/>
          <w:szCs w:val="24"/>
        </w:rPr>
        <w:t>»</w:t>
      </w:r>
      <w:r w:rsidRPr="006D61B7">
        <w:rPr>
          <w:rFonts w:ascii="Times New Roman" w:hAnsi="Times New Roman"/>
          <w:i/>
          <w:sz w:val="24"/>
          <w:szCs w:val="24"/>
        </w:rPr>
        <w:t>:</w:t>
      </w:r>
    </w:p>
    <w:p w:rsidR="006D61B7" w:rsidRPr="006D61B7" w:rsidRDefault="006D61B7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1B7" w:rsidRPr="006D61B7" w:rsidRDefault="006D61B7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>Задача 4.  Провести анализ дневника самоконтроля спортсмена.</w:t>
      </w:r>
    </w:p>
    <w:p w:rsidR="006D61B7" w:rsidRPr="006D61B7" w:rsidRDefault="006D61B7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>Задача 5.  Провести оценку здоровья спортсмена используя метод стандартов, метод индексов.</w:t>
      </w:r>
    </w:p>
    <w:p w:rsidR="006D61B7" w:rsidRPr="006D61B7" w:rsidRDefault="006D61B7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>Задача 6. Оценить уровень здоровья с помощью экспрес-методик «Контрекс»</w:t>
      </w:r>
    </w:p>
    <w:p w:rsidR="006D61B7" w:rsidRPr="006D61B7" w:rsidRDefault="006D61B7" w:rsidP="006D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61B7" w:rsidRPr="00CF5FFE" w:rsidRDefault="006D61B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242B00" w:rsidRPr="00CF5FFE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850611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CF5FFE">
        <w:rPr>
          <w:rFonts w:ascii="Times New Roman" w:hAnsi="Times New Roman"/>
          <w:b/>
          <w:sz w:val="24"/>
          <w:szCs w:val="24"/>
        </w:rPr>
        <w:t>5</w:t>
      </w:r>
      <w:r w:rsidR="00B05939" w:rsidRPr="00CF5FFE">
        <w:rPr>
          <w:rFonts w:ascii="Times New Roman" w:hAnsi="Times New Roman"/>
          <w:b/>
          <w:sz w:val="24"/>
          <w:szCs w:val="24"/>
        </w:rPr>
        <w:t xml:space="preserve">.2.4. </w:t>
      </w:r>
      <w:r w:rsidR="006D61B7">
        <w:rPr>
          <w:rFonts w:ascii="Times New Roman" w:hAnsi="Times New Roman"/>
          <w:b/>
          <w:sz w:val="24"/>
          <w:szCs w:val="24"/>
        </w:rPr>
        <w:t xml:space="preserve">Темы контрольных работ, </w:t>
      </w:r>
      <w:r w:rsidR="007D6E92" w:rsidRPr="00CF5FFE">
        <w:rPr>
          <w:rFonts w:ascii="Times New Roman" w:hAnsi="Times New Roman"/>
          <w:b/>
          <w:sz w:val="24"/>
          <w:szCs w:val="24"/>
        </w:rPr>
        <w:t>эссе, рефератов</w:t>
      </w:r>
    </w:p>
    <w:p w:rsidR="006D61B7" w:rsidRPr="006D61B7" w:rsidRDefault="006D61B7" w:rsidP="006D61B7">
      <w:pPr>
        <w:pStyle w:val="a4"/>
        <w:shd w:val="clear" w:color="auto" w:fill="FFFFFF"/>
        <w:tabs>
          <w:tab w:val="clear" w:pos="643"/>
        </w:tabs>
        <w:spacing w:before="0" w:beforeAutospacing="0" w:after="0" w:afterAutospacing="0"/>
        <w:rPr>
          <w:color w:val="333333"/>
        </w:rPr>
      </w:pPr>
      <w:r w:rsidRPr="006D61B7">
        <w:rPr>
          <w:color w:val="333333"/>
        </w:rPr>
        <w:t>1. Методы динамического контроля за состоянием здоровья спортсменов.</w:t>
      </w:r>
      <w:r w:rsidRPr="006D61B7">
        <w:rPr>
          <w:color w:val="333333"/>
        </w:rPr>
        <w:br/>
        <w:t>2.  Особенности медицинского наблюдения за состоянием здоровья спортсменов с различными отклонениями в состоянии здоровья.</w:t>
      </w:r>
    </w:p>
    <w:p w:rsidR="006D61B7" w:rsidRPr="006D61B7" w:rsidRDefault="006D61B7" w:rsidP="006D61B7">
      <w:pPr>
        <w:pStyle w:val="a4"/>
        <w:shd w:val="clear" w:color="auto" w:fill="FFFFFF"/>
        <w:tabs>
          <w:tab w:val="clear" w:pos="643"/>
        </w:tabs>
        <w:spacing w:before="0" w:beforeAutospacing="0" w:after="0" w:afterAutospacing="0"/>
        <w:rPr>
          <w:color w:val="333333"/>
        </w:rPr>
      </w:pPr>
      <w:r w:rsidRPr="006D61B7">
        <w:rPr>
          <w:color w:val="333333"/>
        </w:rPr>
        <w:t>3. Факторы риска  развития острого и хронического перенапряжения.</w:t>
      </w:r>
      <w:r w:rsidRPr="006D61B7">
        <w:rPr>
          <w:color w:val="333333"/>
        </w:rPr>
        <w:br/>
        <w:t>4. Основные методы неинвазивной диагностики состояния висцеральных систем организма.</w:t>
      </w:r>
      <w:r w:rsidRPr="006D61B7">
        <w:rPr>
          <w:color w:val="333333"/>
        </w:rPr>
        <w:br/>
        <w:t>5. Методы исследования композиционного состава тела у спортсменов.</w:t>
      </w:r>
      <w:r w:rsidRPr="006D61B7">
        <w:rPr>
          <w:color w:val="333333"/>
        </w:rPr>
        <w:br/>
        <w:t>6. Методы исследования функционального состояния и физической работоспособности у спортсменов</w:t>
      </w:r>
    </w:p>
    <w:p w:rsidR="006D61B7" w:rsidRPr="006D61B7" w:rsidRDefault="006D61B7" w:rsidP="006D61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61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 Понятие о здоровье и болезни. Периоды течения болезни.</w:t>
      </w:r>
    </w:p>
    <w:p w:rsidR="006D61B7" w:rsidRPr="006D61B7" w:rsidRDefault="006D61B7" w:rsidP="006D61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 xml:space="preserve">8. Основные (внешние, внутренние) факторы здоровья спортсменов. </w:t>
      </w:r>
    </w:p>
    <w:p w:rsidR="006D61B7" w:rsidRPr="006D61B7" w:rsidRDefault="006D61B7" w:rsidP="006D61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61B7">
        <w:rPr>
          <w:rFonts w:ascii="Times New Roman" w:hAnsi="Times New Roman"/>
          <w:sz w:val="24"/>
          <w:szCs w:val="24"/>
        </w:rPr>
        <w:t>9. Критерии уровня здоровья спортсменов.</w:t>
      </w:r>
    </w:p>
    <w:p w:rsidR="006D61B7" w:rsidRPr="006D61B7" w:rsidRDefault="006D61B7" w:rsidP="006D61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61B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10. </w:t>
      </w:r>
      <w:r w:rsidRPr="006D61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Исследование и оценка физического развития.</w:t>
      </w:r>
    </w:p>
    <w:p w:rsidR="006D61B7" w:rsidRPr="006D61B7" w:rsidRDefault="006D61B7" w:rsidP="006D61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 xml:space="preserve">11. Способы определения уровня здоровья спортсменов. </w:t>
      </w:r>
    </w:p>
    <w:p w:rsidR="006D61B7" w:rsidRPr="006D61B7" w:rsidRDefault="006D61B7" w:rsidP="006D61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 xml:space="preserve">12. Физические, физиометрические функциональные, инструментальные методы оценки здоровья. </w:t>
      </w:r>
    </w:p>
    <w:p w:rsidR="006D61B7" w:rsidRPr="006D61B7" w:rsidRDefault="006D61B7" w:rsidP="006D61B7">
      <w:pPr>
        <w:pStyle w:val="a4"/>
        <w:tabs>
          <w:tab w:val="clear" w:pos="643"/>
        </w:tabs>
        <w:spacing w:before="0" w:beforeAutospacing="0" w:after="0" w:afterAutospacing="0"/>
        <w:rPr>
          <w:color w:val="000000"/>
        </w:rPr>
      </w:pPr>
      <w:r w:rsidRPr="006D61B7">
        <w:rPr>
          <w:color w:val="000000"/>
        </w:rPr>
        <w:t>13. Критерии дозирования физических нагрузок.</w:t>
      </w:r>
    </w:p>
    <w:p w:rsidR="006D61B7" w:rsidRPr="006D61B7" w:rsidRDefault="006D61B7" w:rsidP="006D61B7">
      <w:pPr>
        <w:pStyle w:val="a4"/>
        <w:tabs>
          <w:tab w:val="clear" w:pos="643"/>
        </w:tabs>
        <w:spacing w:before="0" w:beforeAutospacing="0" w:after="0" w:afterAutospacing="0"/>
        <w:rPr>
          <w:color w:val="000000"/>
        </w:rPr>
      </w:pPr>
      <w:r w:rsidRPr="006D61B7">
        <w:rPr>
          <w:color w:val="000000"/>
        </w:rPr>
        <w:lastRenderedPageBreak/>
        <w:t>14. Субъективные показатели самоконтроля.</w:t>
      </w:r>
    </w:p>
    <w:p w:rsidR="006D61B7" w:rsidRPr="006D61B7" w:rsidRDefault="006D61B7" w:rsidP="006D61B7">
      <w:pPr>
        <w:pStyle w:val="a4"/>
        <w:tabs>
          <w:tab w:val="clear" w:pos="643"/>
        </w:tabs>
        <w:spacing w:before="0" w:beforeAutospacing="0" w:after="0" w:afterAutospacing="0"/>
        <w:rPr>
          <w:color w:val="000000"/>
        </w:rPr>
      </w:pPr>
      <w:r w:rsidRPr="006D61B7">
        <w:rPr>
          <w:color w:val="000000"/>
        </w:rPr>
        <w:t>15. Объективные показатели самоконтроля.</w:t>
      </w:r>
    </w:p>
    <w:p w:rsidR="006D61B7" w:rsidRPr="006D61B7" w:rsidRDefault="006D61B7" w:rsidP="006D61B7">
      <w:pPr>
        <w:pStyle w:val="a4"/>
        <w:tabs>
          <w:tab w:val="clear" w:pos="643"/>
        </w:tabs>
        <w:spacing w:before="0" w:beforeAutospacing="0" w:after="0" w:afterAutospacing="0"/>
        <w:rPr>
          <w:color w:val="000000"/>
        </w:rPr>
      </w:pPr>
      <w:r w:rsidRPr="006D61B7">
        <w:rPr>
          <w:color w:val="000000"/>
        </w:rPr>
        <w:t>16. Методы самоконтроля при занятиях физической культурой и спортом.</w:t>
      </w:r>
    </w:p>
    <w:p w:rsidR="006D61B7" w:rsidRPr="006D61B7" w:rsidRDefault="006D61B7" w:rsidP="006D61B7">
      <w:pPr>
        <w:pStyle w:val="a4"/>
        <w:tabs>
          <w:tab w:val="clear" w:pos="643"/>
        </w:tabs>
        <w:spacing w:before="0" w:beforeAutospacing="0" w:after="0" w:afterAutospacing="0"/>
        <w:rPr>
          <w:color w:val="000000"/>
        </w:rPr>
      </w:pPr>
      <w:r w:rsidRPr="006D61B7">
        <w:rPr>
          <w:color w:val="000000"/>
        </w:rPr>
        <w:t>17. Методы стандартов, корреляции, индексов..</w:t>
      </w:r>
    </w:p>
    <w:p w:rsidR="006D61B7" w:rsidRPr="006D61B7" w:rsidRDefault="006D61B7" w:rsidP="006D61B7">
      <w:pPr>
        <w:pStyle w:val="a4"/>
        <w:tabs>
          <w:tab w:val="clear" w:pos="643"/>
        </w:tabs>
        <w:spacing w:before="0" w:beforeAutospacing="0" w:after="0" w:afterAutospacing="0"/>
        <w:rPr>
          <w:color w:val="000000"/>
        </w:rPr>
      </w:pPr>
      <w:r w:rsidRPr="006D61B7">
        <w:rPr>
          <w:color w:val="000000"/>
        </w:rPr>
        <w:t>18. Методы самоконтроля за физической подготовленностью.</w:t>
      </w:r>
    </w:p>
    <w:p w:rsidR="006D61B7" w:rsidRPr="006D61B7" w:rsidRDefault="006D61B7" w:rsidP="006D61B7">
      <w:pPr>
        <w:pStyle w:val="a4"/>
        <w:tabs>
          <w:tab w:val="clear" w:pos="643"/>
        </w:tabs>
        <w:spacing w:before="0" w:beforeAutospacing="0" w:after="0" w:afterAutospacing="0"/>
        <w:rPr>
          <w:color w:val="000000"/>
        </w:rPr>
      </w:pPr>
      <w:r w:rsidRPr="006D61B7">
        <w:rPr>
          <w:color w:val="000000"/>
        </w:rPr>
        <w:t>19. Методы самоконтроля за уровнем здоровья.</w:t>
      </w:r>
    </w:p>
    <w:p w:rsidR="006D61B7" w:rsidRPr="006D61B7" w:rsidRDefault="006D61B7" w:rsidP="006D61B7">
      <w:pPr>
        <w:pStyle w:val="a6"/>
        <w:numPr>
          <w:ilvl w:val="0"/>
          <w:numId w:val="20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 xml:space="preserve">Современные информационно-диагностические технологии и их возможности. </w:t>
      </w:r>
    </w:p>
    <w:p w:rsidR="006D61B7" w:rsidRPr="006D61B7" w:rsidRDefault="006D61B7" w:rsidP="006D61B7">
      <w:pPr>
        <w:pStyle w:val="a6"/>
        <w:numPr>
          <w:ilvl w:val="0"/>
          <w:numId w:val="20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 xml:space="preserve"> Методы экспресс-диагностики физического здоровья. </w:t>
      </w:r>
    </w:p>
    <w:p w:rsidR="006D61B7" w:rsidRPr="006D61B7" w:rsidRDefault="006D61B7" w:rsidP="006D61B7">
      <w:pPr>
        <w:pStyle w:val="a6"/>
        <w:numPr>
          <w:ilvl w:val="0"/>
          <w:numId w:val="20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 xml:space="preserve"> Способы самооценки здоровья спортсменов. </w:t>
      </w:r>
    </w:p>
    <w:p w:rsidR="006D61B7" w:rsidRPr="006D61B7" w:rsidRDefault="006D61B7" w:rsidP="006D61B7">
      <w:pPr>
        <w:pStyle w:val="a6"/>
        <w:numPr>
          <w:ilvl w:val="0"/>
          <w:numId w:val="20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6D61B7">
        <w:rPr>
          <w:rFonts w:ascii="Times New Roman" w:hAnsi="Times New Roman"/>
          <w:sz w:val="24"/>
          <w:szCs w:val="24"/>
        </w:rPr>
        <w:t>Методика составления карт здоровья, дневников здоровья в практике физической культуры и спорта.</w:t>
      </w:r>
    </w:p>
    <w:p w:rsidR="006D61B7" w:rsidRPr="003503B4" w:rsidRDefault="006D61B7" w:rsidP="006D61B7">
      <w:pPr>
        <w:pStyle w:val="2"/>
        <w:spacing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:rsidR="00C2780B" w:rsidRPr="00CF5FFE" w:rsidRDefault="00C2780B" w:rsidP="008D7FDC">
      <w:pPr>
        <w:pStyle w:val="a6"/>
        <w:ind w:left="0" w:right="-284"/>
        <w:rPr>
          <w:rFonts w:ascii="Times New Roman" w:hAnsi="Times New Roman"/>
          <w:i/>
          <w:sz w:val="24"/>
          <w:szCs w:val="24"/>
        </w:rPr>
      </w:pPr>
    </w:p>
    <w:p w:rsidR="00F64CB8" w:rsidRPr="00CF5FFE" w:rsidRDefault="00850611" w:rsidP="009D72AB">
      <w:pPr>
        <w:ind w:right="-284"/>
        <w:rPr>
          <w:rFonts w:ascii="Times New Roman" w:hAnsi="Times New Roman"/>
          <w:b/>
          <w:sz w:val="24"/>
          <w:szCs w:val="24"/>
        </w:rPr>
      </w:pPr>
      <w:r w:rsidRPr="00CF5FFE">
        <w:rPr>
          <w:rFonts w:ascii="Times New Roman" w:hAnsi="Times New Roman"/>
          <w:b/>
          <w:sz w:val="24"/>
          <w:szCs w:val="24"/>
        </w:rPr>
        <w:t>6</w:t>
      </w:r>
      <w:r w:rsidR="00622100" w:rsidRPr="00CF5FFE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CF5FFE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CF5FFE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>а) основная литература:</w:t>
      </w:r>
    </w:p>
    <w:p w:rsidR="00A42512" w:rsidRPr="00CF5FFE" w:rsidRDefault="00A42512" w:rsidP="00A4251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F5FFE">
        <w:rPr>
          <w:rFonts w:ascii="Times New Roman" w:hAnsi="Times New Roman"/>
          <w:color w:val="000000"/>
          <w:sz w:val="24"/>
          <w:szCs w:val="24"/>
        </w:rPr>
        <w:t>1. Технологии физкультурно-спортивной деятельности  в адаптивной физической культуре : учебник / авторы- составители О. Э. Евсеева, С. П. Евсеев; под ред. С. П. Евсее</w:t>
      </w:r>
      <w:r w:rsidRPr="00CF5FFE">
        <w:rPr>
          <w:rFonts w:ascii="Times New Roman" w:hAnsi="Times New Roman"/>
          <w:color w:val="000000"/>
          <w:sz w:val="24"/>
          <w:szCs w:val="24"/>
        </w:rPr>
        <w:softHyphen/>
        <w:t xml:space="preserve">ва. - М. : Спорт, 2016. - 384 с. </w:t>
      </w:r>
    </w:p>
    <w:p w:rsidR="00A42512" w:rsidRPr="00CF5FFE" w:rsidRDefault="00FC29B6" w:rsidP="00A42512">
      <w:pPr>
        <w:spacing w:after="0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A42512" w:rsidRPr="00CF5FFE">
          <w:rPr>
            <w:rStyle w:val="ab"/>
            <w:rFonts w:ascii="Times New Roman" w:hAnsi="Times New Roman"/>
            <w:sz w:val="24"/>
            <w:szCs w:val="24"/>
          </w:rPr>
          <w:t>http://www.studentlibrary.ru/book/ISBN9785906839183.html</w:t>
        </w:r>
      </w:hyperlink>
    </w:p>
    <w:p w:rsidR="00A42512" w:rsidRPr="00CF5FFE" w:rsidRDefault="00A42512" w:rsidP="00A4251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CF5FFE">
        <w:rPr>
          <w:rFonts w:ascii="Times New Roman" w:hAnsi="Times New Roman"/>
          <w:color w:val="333333"/>
          <w:sz w:val="24"/>
          <w:szCs w:val="24"/>
        </w:rPr>
        <w:t xml:space="preserve">2. Спортивная медицина. Справочник для врачей и тренеров [Электронный ресурс] / Перевод с английского А. Гнетовой, Л. Потанич, М. Прокопьевой. ; Оформление Е. Пермякова. - Издание 3-е, дополненное и исправленное. - М. : Человек, 2013. - </w:t>
      </w:r>
      <w:hyperlink r:id="rId9" w:history="1">
        <w:r w:rsidRPr="00CF5FFE">
          <w:rPr>
            <w:rStyle w:val="ab"/>
            <w:rFonts w:ascii="Times New Roman" w:hAnsi="Times New Roman"/>
            <w:sz w:val="24"/>
            <w:szCs w:val="24"/>
          </w:rPr>
          <w:t>http://www.studentlibrary.ru/book/ISBN9785906131102.html</w:t>
        </w:r>
      </w:hyperlink>
    </w:p>
    <w:p w:rsidR="00A42512" w:rsidRPr="00CF5FFE" w:rsidRDefault="00A42512" w:rsidP="00A4251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CF5FFE">
        <w:rPr>
          <w:rFonts w:ascii="Times New Roman" w:hAnsi="Times New Roman"/>
          <w:color w:val="333333"/>
          <w:sz w:val="24"/>
          <w:szCs w:val="24"/>
        </w:rPr>
        <w:t xml:space="preserve">3. Спортивная медицина [Электронный ресурс] : учебное пособие / Миллер Л.Л. - М. : Человек, 2015. - </w:t>
      </w:r>
      <w:hyperlink r:id="rId10" w:history="1">
        <w:r w:rsidRPr="00CF5FFE">
          <w:rPr>
            <w:rStyle w:val="ab"/>
            <w:rFonts w:ascii="Times New Roman" w:hAnsi="Times New Roman"/>
            <w:sz w:val="24"/>
            <w:szCs w:val="24"/>
          </w:rPr>
          <w:t>http://www.studentlibrary.ru/book/ISBN9785906131478.html</w:t>
        </w:r>
      </w:hyperlink>
    </w:p>
    <w:p w:rsidR="00A42512" w:rsidRPr="00CF5FFE" w:rsidRDefault="00A42512" w:rsidP="00A42512">
      <w:pPr>
        <w:spacing w:after="0"/>
        <w:ind w:right="-284"/>
        <w:rPr>
          <w:rFonts w:ascii="Times New Roman" w:hAnsi="Times New Roman"/>
          <w:color w:val="333333"/>
          <w:sz w:val="24"/>
          <w:szCs w:val="24"/>
        </w:rPr>
      </w:pPr>
    </w:p>
    <w:p w:rsidR="00A42512" w:rsidRPr="00CF5FFE" w:rsidRDefault="00A42512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CF5FFE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180D6A" w:rsidRPr="00CF5FFE">
        <w:rPr>
          <w:rFonts w:ascii="Times New Roman" w:hAnsi="Times New Roman"/>
          <w:sz w:val="24"/>
          <w:szCs w:val="24"/>
        </w:rPr>
        <w:t>_____________</w:t>
      </w:r>
      <w:r w:rsidRPr="00CF5FFE">
        <w:rPr>
          <w:rFonts w:ascii="Times New Roman" w:hAnsi="Times New Roman"/>
          <w:sz w:val="24"/>
          <w:szCs w:val="24"/>
        </w:rPr>
        <w:t>_________</w:t>
      </w:r>
    </w:p>
    <w:p w:rsidR="00F64CB8" w:rsidRPr="00CF5FFE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F5FFE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A42512" w:rsidRPr="00CF5FFE" w:rsidRDefault="00A42512" w:rsidP="00A4251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CF5FFE">
        <w:rPr>
          <w:rFonts w:ascii="Times New Roman" w:hAnsi="Times New Roman"/>
          <w:color w:val="333333"/>
          <w:sz w:val="24"/>
          <w:szCs w:val="24"/>
        </w:rPr>
        <w:t xml:space="preserve">Физиология человека. Общая. Спортивная. Возрастная [Электронный ресурс] : учебник / Солодков А.С., Сологуб Е.Б. - Изд. 5-е, испр. и доп. - М. : Спорт, 2015. - </w:t>
      </w:r>
      <w:hyperlink r:id="rId11" w:history="1">
        <w:r w:rsidRPr="00CF5FFE">
          <w:rPr>
            <w:rStyle w:val="ab"/>
            <w:rFonts w:ascii="Times New Roman" w:hAnsi="Times New Roman"/>
            <w:sz w:val="24"/>
            <w:szCs w:val="24"/>
          </w:rPr>
          <w:t>http://www.studentlibrary.ru/book/ISBN9785990673403.html</w:t>
        </w:r>
      </w:hyperlink>
    </w:p>
    <w:p w:rsidR="00A42512" w:rsidRPr="00CF5FFE" w:rsidRDefault="00A42512" w:rsidP="00A4251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CF5FFE">
        <w:rPr>
          <w:rFonts w:ascii="Times New Roman" w:hAnsi="Times New Roman"/>
          <w:color w:val="333333"/>
          <w:sz w:val="24"/>
          <w:szCs w:val="24"/>
        </w:rPr>
        <w:t xml:space="preserve">Основы формирования здоровья детей [Электронный ресурс] : учебник / Р. Р. Кильдиярова, В. И. Макарова, Ю. Ф. Лобанов. - М. : ГЭОТАР-Медиа, 2015. - </w:t>
      </w:r>
      <w:hyperlink r:id="rId12" w:history="1">
        <w:r w:rsidRPr="00CF5FFE">
          <w:rPr>
            <w:rStyle w:val="ab"/>
            <w:rFonts w:ascii="Times New Roman" w:hAnsi="Times New Roman"/>
            <w:sz w:val="24"/>
            <w:szCs w:val="24"/>
          </w:rPr>
          <w:t>http://www.studentlibrary.ru/book/ISBN9785970432969.html</w:t>
        </w:r>
      </w:hyperlink>
    </w:p>
    <w:p w:rsidR="00A42512" w:rsidRPr="00CF5FFE" w:rsidRDefault="00A42512" w:rsidP="00A4251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CF5FFE">
        <w:rPr>
          <w:rFonts w:ascii="Times New Roman" w:hAnsi="Times New Roman"/>
          <w:color w:val="333333"/>
          <w:sz w:val="24"/>
          <w:szCs w:val="24"/>
        </w:rPr>
        <w:t xml:space="preserve">Система управления процессом целенаправленного оздоровления человека [Электронный ресурс] : учеб. пособие / О.В. Ромашин. - М. : Советский спорт, 2009. - </w:t>
      </w:r>
      <w:hyperlink r:id="rId13" w:history="1">
        <w:r w:rsidRPr="00CF5FFE">
          <w:rPr>
            <w:rStyle w:val="ab"/>
            <w:rFonts w:ascii="Times New Roman" w:hAnsi="Times New Roman"/>
            <w:sz w:val="24"/>
            <w:szCs w:val="24"/>
          </w:rPr>
          <w:t>http://www.studentlibrary.ru/book/ISBN9785971803911.html</w:t>
        </w:r>
      </w:hyperlink>
    </w:p>
    <w:p w:rsidR="00A42512" w:rsidRPr="00A42512" w:rsidRDefault="00A42512" w:rsidP="00A4251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A42512">
        <w:rPr>
          <w:rFonts w:ascii="Times New Roman" w:hAnsi="Times New Roman"/>
          <w:color w:val="333333"/>
          <w:sz w:val="24"/>
          <w:szCs w:val="24"/>
        </w:rPr>
        <w:t xml:space="preserve">Анатомия человека (с основами динамической и спортивной морфологии) [Электронный ресурс] : Учебник для институтов физической культуры / Иваницкий М.Ф., Под ред. Б.А. Никитюка, А.А. Гладышевой , Ф.В. Судзиловского. - Изд. 9-е. - М. : Человек, 2014. - </w:t>
      </w:r>
      <w:hyperlink r:id="rId14" w:history="1">
        <w:r w:rsidRPr="00A42512">
          <w:rPr>
            <w:rStyle w:val="ab"/>
            <w:rFonts w:ascii="Times New Roman" w:hAnsi="Times New Roman"/>
            <w:sz w:val="24"/>
            <w:szCs w:val="24"/>
          </w:rPr>
          <w:t>http://www.studentlibrary.ru/book/ISBN9785906131195.html</w:t>
        </w:r>
      </w:hyperlink>
    </w:p>
    <w:p w:rsidR="00A42512" w:rsidRPr="00A42512" w:rsidRDefault="00A42512" w:rsidP="00A4251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A42512">
        <w:rPr>
          <w:rFonts w:ascii="Times New Roman" w:hAnsi="Times New Roman"/>
          <w:color w:val="333333"/>
          <w:sz w:val="24"/>
          <w:szCs w:val="24"/>
        </w:rPr>
        <w:t xml:space="preserve">Спорт, стресс, вариабельность [Электронный ресурс] : монография / Гаврилова Е.А. - М. : Спорт, 2015. - </w:t>
      </w:r>
      <w:hyperlink r:id="rId15" w:history="1">
        <w:r w:rsidRPr="00A42512">
          <w:rPr>
            <w:rStyle w:val="ab"/>
            <w:rFonts w:ascii="Times New Roman" w:hAnsi="Times New Roman"/>
            <w:sz w:val="24"/>
            <w:szCs w:val="24"/>
          </w:rPr>
          <w:t>http://www.studentlibrary.ru/book/ISBN9785990657847.html</w:t>
        </w:r>
      </w:hyperlink>
    </w:p>
    <w:p w:rsidR="00A42512" w:rsidRPr="00A42512" w:rsidRDefault="00A42512" w:rsidP="00A4251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A42512">
        <w:rPr>
          <w:rFonts w:ascii="Times New Roman" w:hAnsi="Times New Roman"/>
          <w:color w:val="333333"/>
          <w:sz w:val="24"/>
          <w:szCs w:val="24"/>
        </w:rPr>
        <w:t xml:space="preserve">Биохимический контроль в спорте [Электронный ресурс] : науч.-метод. пособие / Б.А. Никулин, И.И. Родионова. - М. : Советский спорт, 2011. - </w:t>
      </w:r>
      <w:hyperlink r:id="rId16" w:history="1">
        <w:r w:rsidRPr="00A42512">
          <w:rPr>
            <w:rStyle w:val="ab"/>
            <w:rFonts w:ascii="Times New Roman" w:hAnsi="Times New Roman"/>
            <w:sz w:val="24"/>
            <w:szCs w:val="24"/>
          </w:rPr>
          <w:t>http://www.studentlibrary.ru/book/ISBN9785971804840.html</w:t>
        </w:r>
      </w:hyperlink>
    </w:p>
    <w:p w:rsidR="00A42512" w:rsidRPr="00A66F3A" w:rsidRDefault="00A42512" w:rsidP="00A42512">
      <w:pPr>
        <w:shd w:val="clear" w:color="auto" w:fill="FFFFFF"/>
        <w:spacing w:after="0" w:line="240" w:lineRule="auto"/>
        <w:ind w:left="435"/>
        <w:rPr>
          <w:rFonts w:ascii="Times New Roman" w:hAnsi="Times New Roman"/>
          <w:color w:val="333333"/>
          <w:sz w:val="28"/>
          <w:szCs w:val="28"/>
        </w:rPr>
      </w:pPr>
    </w:p>
    <w:p w:rsidR="00A42512" w:rsidRPr="00B05939" w:rsidRDefault="00A42512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B05939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</w:t>
      </w:r>
      <w:r w:rsidR="00180D6A">
        <w:rPr>
          <w:rFonts w:ascii="Times New Roman" w:hAnsi="Times New Roman"/>
          <w:sz w:val="24"/>
          <w:szCs w:val="24"/>
        </w:rPr>
        <w:t>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A42512" w:rsidRPr="00A42512" w:rsidRDefault="00F64CB8" w:rsidP="00A4251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</w:t>
      </w:r>
      <w:r w:rsidR="00180D6A" w:rsidRPr="00A42512">
        <w:rPr>
          <w:rFonts w:ascii="Times New Roman" w:hAnsi="Times New Roman"/>
          <w:sz w:val="24"/>
          <w:szCs w:val="24"/>
        </w:rPr>
        <w:t>дисциплины)</w:t>
      </w:r>
      <w:r w:rsidRPr="00A42512">
        <w:rPr>
          <w:rFonts w:ascii="Times New Roman" w:hAnsi="Times New Roman"/>
          <w:sz w:val="24"/>
          <w:szCs w:val="24"/>
        </w:rPr>
        <w:t xml:space="preserve"> </w:t>
      </w:r>
      <w:r w:rsidR="00A42512" w:rsidRPr="00A42512">
        <w:rPr>
          <w:rFonts w:ascii="Times New Roman" w:hAnsi="Times New Roman"/>
          <w:sz w:val="24"/>
          <w:szCs w:val="24"/>
        </w:rPr>
        <w:t xml:space="preserve">Электронные библиотеки (КнигаФонд, Znanium.com, </w:t>
      </w:r>
      <w:r w:rsidR="00A42512" w:rsidRPr="00A42512">
        <w:rPr>
          <w:rFonts w:ascii="Times New Roman" w:hAnsi="Times New Roman"/>
          <w:sz w:val="24"/>
          <w:szCs w:val="24"/>
          <w:lang w:val="en-US"/>
        </w:rPr>
        <w:t>Springer</w:t>
      </w:r>
      <w:r w:rsidR="00A42512" w:rsidRPr="00A42512">
        <w:rPr>
          <w:rFonts w:ascii="Times New Roman" w:hAnsi="Times New Roman"/>
          <w:sz w:val="24"/>
          <w:szCs w:val="24"/>
        </w:rPr>
        <w:t xml:space="preserve">, Университетская библиотека </w:t>
      </w:r>
      <w:r w:rsidR="00A42512" w:rsidRPr="00A42512">
        <w:rPr>
          <w:rFonts w:ascii="Times New Roman" w:hAnsi="Times New Roman"/>
          <w:sz w:val="24"/>
          <w:szCs w:val="24"/>
          <w:lang w:val="en-US"/>
        </w:rPr>
        <w:t>Online</w:t>
      </w:r>
      <w:r w:rsidR="00A42512" w:rsidRPr="00A42512">
        <w:rPr>
          <w:rFonts w:ascii="Times New Roman" w:hAnsi="Times New Roman"/>
          <w:sz w:val="24"/>
          <w:szCs w:val="24"/>
        </w:rPr>
        <w:t xml:space="preserve"> и др.)</w:t>
      </w:r>
    </w:p>
    <w:p w:rsidR="00A42512" w:rsidRPr="00A42512" w:rsidRDefault="00A42512" w:rsidP="00A42512">
      <w:pPr>
        <w:numPr>
          <w:ilvl w:val="0"/>
          <w:numId w:val="18"/>
        </w:numPr>
        <w:spacing w:after="0" w:line="240" w:lineRule="auto"/>
        <w:ind w:left="0" w:right="-2" w:firstLine="0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r w:rsidRPr="00A42512">
        <w:rPr>
          <w:rFonts w:ascii="Times New Roman" w:hAnsi="Times New Roman"/>
          <w:sz w:val="24"/>
          <w:szCs w:val="24"/>
          <w:lang w:val="en-US"/>
        </w:rPr>
        <w:t>elibrary</w:t>
      </w:r>
      <w:r w:rsidRPr="00A42512">
        <w:rPr>
          <w:rFonts w:ascii="Times New Roman" w:hAnsi="Times New Roman"/>
          <w:sz w:val="24"/>
          <w:szCs w:val="24"/>
        </w:rPr>
        <w:t>.</w:t>
      </w:r>
      <w:r w:rsidRPr="00A42512">
        <w:rPr>
          <w:rFonts w:ascii="Times New Roman" w:hAnsi="Times New Roman"/>
          <w:sz w:val="24"/>
          <w:szCs w:val="24"/>
          <w:lang w:val="en-US"/>
        </w:rPr>
        <w:t>ru</w:t>
      </w:r>
    </w:p>
    <w:p w:rsidR="00A42512" w:rsidRPr="00A42512" w:rsidRDefault="00A42512" w:rsidP="00A42512">
      <w:pPr>
        <w:pStyle w:val="a6"/>
        <w:numPr>
          <w:ilvl w:val="0"/>
          <w:numId w:val="18"/>
        </w:numPr>
        <w:spacing w:line="240" w:lineRule="auto"/>
        <w:ind w:left="0" w:right="-2" w:firstLine="0"/>
        <w:rPr>
          <w:rFonts w:ascii="Times New Roman" w:hAnsi="Times New Roman"/>
          <w:sz w:val="24"/>
          <w:szCs w:val="24"/>
          <w:lang w:val="en-US"/>
        </w:rPr>
      </w:pPr>
      <w:r w:rsidRPr="00A42512">
        <w:rPr>
          <w:rFonts w:ascii="Times New Roman" w:hAnsi="Times New Roman"/>
          <w:sz w:val="24"/>
          <w:szCs w:val="24"/>
          <w:lang w:val="en-US"/>
        </w:rPr>
        <w:t>Наукоёмкие базы данных Scopus, Web of Science,  BioMed Central</w:t>
      </w:r>
    </w:p>
    <w:p w:rsidR="00A42512" w:rsidRPr="00A42512" w:rsidRDefault="00A42512" w:rsidP="00A42512">
      <w:pPr>
        <w:pStyle w:val="a6"/>
        <w:numPr>
          <w:ilvl w:val="0"/>
          <w:numId w:val="18"/>
        </w:numPr>
        <w:spacing w:line="240" w:lineRule="auto"/>
        <w:ind w:left="0" w:right="-2" w:firstLine="0"/>
        <w:rPr>
          <w:rFonts w:ascii="Times New Roman" w:hAnsi="Times New Roman"/>
          <w:sz w:val="24"/>
          <w:szCs w:val="24"/>
          <w:lang w:val="en-US"/>
        </w:rPr>
      </w:pPr>
      <w:r w:rsidRPr="00A42512">
        <w:rPr>
          <w:rFonts w:ascii="Times New Roman" w:hAnsi="Times New Roman"/>
          <w:sz w:val="24"/>
          <w:szCs w:val="24"/>
        </w:rPr>
        <w:t>Периодика</w:t>
      </w:r>
      <w:r w:rsidRPr="00A4251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2512">
        <w:rPr>
          <w:rFonts w:ascii="Times New Roman" w:hAnsi="Times New Roman"/>
          <w:sz w:val="24"/>
          <w:szCs w:val="24"/>
        </w:rPr>
        <w:t>онлайн</w:t>
      </w:r>
      <w:r w:rsidRPr="00A42512">
        <w:rPr>
          <w:rFonts w:ascii="Times New Roman" w:hAnsi="Times New Roman"/>
          <w:sz w:val="24"/>
          <w:szCs w:val="24"/>
          <w:lang w:val="en-US"/>
        </w:rPr>
        <w:t xml:space="preserve"> (Elsevier, Nature, Springer, Wiley online library, УИРС Россия)</w:t>
      </w:r>
    </w:p>
    <w:p w:rsidR="00A42512" w:rsidRPr="00A42512" w:rsidRDefault="00A42512" w:rsidP="00A42512">
      <w:pPr>
        <w:pStyle w:val="a6"/>
        <w:numPr>
          <w:ilvl w:val="0"/>
          <w:numId w:val="18"/>
        </w:numPr>
        <w:spacing w:line="240" w:lineRule="auto"/>
        <w:ind w:left="0" w:right="-2" w:firstLine="0"/>
        <w:rPr>
          <w:rFonts w:ascii="Times New Roman" w:hAnsi="Times New Roman"/>
          <w:sz w:val="24"/>
          <w:szCs w:val="24"/>
          <w:lang w:val="en-US"/>
        </w:rPr>
      </w:pPr>
      <w:r w:rsidRPr="00A42512">
        <w:rPr>
          <w:rFonts w:ascii="Times New Roman" w:hAnsi="Times New Roman"/>
          <w:sz w:val="24"/>
          <w:szCs w:val="24"/>
        </w:rPr>
        <w:t>Ресурсы открытого доступа</w:t>
      </w:r>
    </w:p>
    <w:p w:rsidR="00A42512" w:rsidRPr="00A42512" w:rsidRDefault="00A42512" w:rsidP="00A42512">
      <w:pPr>
        <w:pStyle w:val="a6"/>
        <w:numPr>
          <w:ilvl w:val="0"/>
          <w:numId w:val="18"/>
        </w:numPr>
        <w:spacing w:line="240" w:lineRule="auto"/>
        <w:ind w:left="0" w:right="-2" w:firstLine="0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</w:rPr>
        <w:t>Локальные базы</w:t>
      </w:r>
    </w:p>
    <w:p w:rsidR="00A42512" w:rsidRPr="00A42512" w:rsidRDefault="00A42512" w:rsidP="00A42512">
      <w:pPr>
        <w:pStyle w:val="a6"/>
        <w:numPr>
          <w:ilvl w:val="0"/>
          <w:numId w:val="18"/>
        </w:numPr>
        <w:spacing w:line="240" w:lineRule="auto"/>
        <w:ind w:left="0" w:right="-2" w:firstLine="0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  <w:lang w:val="en-US"/>
        </w:rPr>
        <w:t xml:space="preserve">Электронные </w:t>
      </w:r>
      <w:r w:rsidRPr="00A42512">
        <w:rPr>
          <w:rFonts w:ascii="Times New Roman" w:hAnsi="Times New Roman"/>
          <w:sz w:val="24"/>
          <w:szCs w:val="24"/>
        </w:rPr>
        <w:t>каталоги периодики</w:t>
      </w:r>
    </w:p>
    <w:p w:rsidR="00A42512" w:rsidRPr="00A42512" w:rsidRDefault="00A42512" w:rsidP="00A42512">
      <w:pPr>
        <w:pStyle w:val="a6"/>
        <w:numPr>
          <w:ilvl w:val="0"/>
          <w:numId w:val="18"/>
        </w:numPr>
        <w:spacing w:line="240" w:lineRule="auto"/>
        <w:ind w:left="0" w:right="-2" w:firstLine="0"/>
        <w:rPr>
          <w:rFonts w:ascii="Times New Roman" w:hAnsi="Times New Roman"/>
          <w:sz w:val="24"/>
          <w:szCs w:val="24"/>
          <w:lang w:val="en-US"/>
        </w:rPr>
      </w:pPr>
      <w:r w:rsidRPr="00A42512">
        <w:rPr>
          <w:rFonts w:ascii="Times New Roman" w:hAnsi="Times New Roman"/>
          <w:sz w:val="24"/>
          <w:szCs w:val="24"/>
          <w:lang w:val="en-US"/>
        </w:rPr>
        <w:t>DOAJ-Direktory of Open Access Journals</w:t>
      </w:r>
    </w:p>
    <w:p w:rsidR="00A42512" w:rsidRPr="00A42512" w:rsidRDefault="00A42512" w:rsidP="00A42512">
      <w:pPr>
        <w:pStyle w:val="a6"/>
        <w:numPr>
          <w:ilvl w:val="0"/>
          <w:numId w:val="18"/>
        </w:numPr>
        <w:spacing w:line="240" w:lineRule="auto"/>
        <w:ind w:left="0" w:right="-2" w:firstLine="0"/>
        <w:rPr>
          <w:rFonts w:ascii="Times New Roman" w:hAnsi="Times New Roman"/>
          <w:sz w:val="24"/>
          <w:szCs w:val="24"/>
          <w:lang w:val="en-US"/>
        </w:rPr>
      </w:pPr>
      <w:r w:rsidRPr="00A42512">
        <w:rPr>
          <w:rFonts w:ascii="Times New Roman" w:hAnsi="Times New Roman"/>
          <w:sz w:val="24"/>
          <w:szCs w:val="24"/>
          <w:lang w:val="en-US"/>
        </w:rPr>
        <w:t>HighWirePress</w:t>
      </w:r>
    </w:p>
    <w:p w:rsidR="00A42512" w:rsidRPr="00A42512" w:rsidRDefault="00A42512" w:rsidP="00A42512">
      <w:pPr>
        <w:pStyle w:val="a6"/>
        <w:numPr>
          <w:ilvl w:val="0"/>
          <w:numId w:val="18"/>
        </w:numPr>
        <w:spacing w:line="240" w:lineRule="auto"/>
        <w:ind w:left="0" w:right="-2" w:firstLine="0"/>
        <w:rPr>
          <w:rFonts w:ascii="Times New Roman" w:hAnsi="Times New Roman"/>
          <w:sz w:val="24"/>
          <w:szCs w:val="24"/>
          <w:lang w:val="en-US"/>
        </w:rPr>
      </w:pPr>
      <w:r w:rsidRPr="00A42512">
        <w:rPr>
          <w:rFonts w:ascii="Times New Roman" w:hAnsi="Times New Roman"/>
          <w:sz w:val="24"/>
          <w:szCs w:val="24"/>
          <w:lang w:val="en-US"/>
        </w:rPr>
        <w:t>PLOS-Publik Library of Science</w:t>
      </w:r>
    </w:p>
    <w:p w:rsidR="00F64CB8" w:rsidRPr="00B05939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BA5CA1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B748B7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850611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69408A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A42512" w:rsidRPr="00A42512" w:rsidRDefault="001E3215" w:rsidP="00CF5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A425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42512" w:rsidRPr="00A42512">
        <w:rPr>
          <w:rFonts w:ascii="Times New Roman" w:hAnsi="Times New Roman"/>
          <w:sz w:val="24"/>
          <w:szCs w:val="24"/>
        </w:rPr>
        <w:t>учебно-методические пособия,  компьютеры с выходом в Интернет, проектор, экран.</w:t>
      </w:r>
    </w:p>
    <w:p w:rsidR="001E3215" w:rsidRPr="00A42512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12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Pr="00A42512" w:rsidRDefault="001E3215" w:rsidP="001E3215">
      <w:pPr>
        <w:jc w:val="both"/>
        <w:rPr>
          <w:rFonts w:ascii="Times New Roman" w:hAnsi="Times New Roman"/>
          <w:sz w:val="24"/>
          <w:szCs w:val="24"/>
        </w:rPr>
      </w:pP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C2780B" w:rsidRDefault="00B77F34" w:rsidP="004875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2780B" w:rsidRPr="00A42512" w:rsidRDefault="00C2780B" w:rsidP="00A42512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A42512" w:rsidRDefault="00A42512" w:rsidP="00A42512">
      <w:pPr>
        <w:jc w:val="both"/>
        <w:rPr>
          <w:rFonts w:ascii="Times New Roman" w:hAnsi="Times New Roman"/>
          <w:sz w:val="24"/>
          <w:szCs w:val="24"/>
        </w:rPr>
      </w:pPr>
      <w:r w:rsidRPr="00A42512">
        <w:rPr>
          <w:rFonts w:ascii="Times New Roman" w:hAnsi="Times New Roman"/>
          <w:sz w:val="24"/>
          <w:szCs w:val="24"/>
        </w:rPr>
        <w:t>Программа составлена в соо</w:t>
      </w:r>
      <w:r w:rsidR="006C7CBC">
        <w:rPr>
          <w:rFonts w:ascii="Times New Roman" w:hAnsi="Times New Roman"/>
          <w:sz w:val="24"/>
          <w:szCs w:val="24"/>
        </w:rPr>
        <w:t xml:space="preserve">тветствии с требованиями </w:t>
      </w:r>
      <w:r w:rsidR="008654B0">
        <w:rPr>
          <w:rFonts w:ascii="Times New Roman" w:hAnsi="Times New Roman"/>
          <w:sz w:val="24"/>
          <w:szCs w:val="24"/>
        </w:rPr>
        <w:t>ОС ННГУ</w:t>
      </w:r>
      <w:r w:rsidR="006C7CBC">
        <w:rPr>
          <w:rFonts w:ascii="Times New Roman" w:hAnsi="Times New Roman"/>
          <w:sz w:val="24"/>
          <w:szCs w:val="24"/>
        </w:rPr>
        <w:t xml:space="preserve"> с учетом рекомендаций и О</w:t>
      </w:r>
      <w:bookmarkStart w:id="0" w:name="_GoBack"/>
      <w:bookmarkEnd w:id="0"/>
      <w:r w:rsidRPr="00A42512">
        <w:rPr>
          <w:rFonts w:ascii="Times New Roman" w:hAnsi="Times New Roman"/>
          <w:sz w:val="24"/>
          <w:szCs w:val="24"/>
        </w:rPr>
        <w:t>ОП ВО по направлению (профилю), специальности (специализации) 49.03.02 «Физическая культура для лиц с отклонениями в состоянии здоровья (адаптивная физическая культура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 (ы) ___________________________</w:t>
      </w:r>
      <w:r w:rsidR="00A42512">
        <w:rPr>
          <w:rFonts w:ascii="Times New Roman" w:hAnsi="Times New Roman"/>
          <w:sz w:val="24"/>
          <w:szCs w:val="24"/>
        </w:rPr>
        <w:t>Балчугов В.А.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Рецензент (ы) ________________________</w:t>
      </w:r>
      <w:r w:rsidR="00A42512">
        <w:rPr>
          <w:rFonts w:ascii="Times New Roman" w:hAnsi="Times New Roman"/>
          <w:sz w:val="24"/>
          <w:szCs w:val="24"/>
        </w:rPr>
        <w:t xml:space="preserve"> </w:t>
      </w:r>
    </w:p>
    <w:p w:rsidR="00FF1285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кафедрой_________________________</w:t>
      </w:r>
      <w:r w:rsidR="00A42512">
        <w:rPr>
          <w:rFonts w:ascii="Times New Roman" w:hAnsi="Times New Roman"/>
          <w:sz w:val="24"/>
          <w:szCs w:val="24"/>
        </w:rPr>
        <w:t xml:space="preserve"> Курникова М.В.</w:t>
      </w:r>
    </w:p>
    <w:sectPr w:rsidR="00FF1285" w:rsidRPr="006F62D7" w:rsidSect="001D64EC">
      <w:footerReference w:type="even" r:id="rId17"/>
      <w:footerReference w:type="default" r:id="rId18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B6" w:rsidRDefault="00FC29B6">
      <w:r>
        <w:separator/>
      </w:r>
    </w:p>
  </w:endnote>
  <w:endnote w:type="continuationSeparator" w:id="0">
    <w:p w:rsidR="00FC29B6" w:rsidRDefault="00FC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B0" w:rsidRDefault="008654B0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54B0" w:rsidRDefault="008654B0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B0" w:rsidRDefault="008654B0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7CBC">
      <w:rPr>
        <w:rStyle w:val="a8"/>
        <w:noProof/>
      </w:rPr>
      <w:t>17</w:t>
    </w:r>
    <w:r>
      <w:rPr>
        <w:rStyle w:val="a8"/>
      </w:rPr>
      <w:fldChar w:fldCharType="end"/>
    </w:r>
  </w:p>
  <w:p w:rsidR="008654B0" w:rsidRDefault="008654B0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B6" w:rsidRDefault="00FC29B6">
      <w:r>
        <w:separator/>
      </w:r>
    </w:p>
  </w:footnote>
  <w:footnote w:type="continuationSeparator" w:id="0">
    <w:p w:rsidR="00FC29B6" w:rsidRDefault="00FC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F2BC2"/>
    <w:multiLevelType w:val="multilevel"/>
    <w:tmpl w:val="EFDEAD2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62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cs="Times New Roman" w:hint="default"/>
      </w:rPr>
    </w:lvl>
  </w:abstractNum>
  <w:abstractNum w:abstractNumId="2" w15:restartNumberingAfterBreak="0">
    <w:nsid w:val="169F1447"/>
    <w:multiLevelType w:val="hybridMultilevel"/>
    <w:tmpl w:val="5FD85E2A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7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25BA"/>
    <w:multiLevelType w:val="hybridMultilevel"/>
    <w:tmpl w:val="2E200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F05A96"/>
    <w:multiLevelType w:val="hybridMultilevel"/>
    <w:tmpl w:val="CD9A1116"/>
    <w:lvl w:ilvl="0" w:tplc="8B2C9DEC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 w15:restartNumberingAfterBreak="0">
    <w:nsid w:val="50BC063F"/>
    <w:multiLevelType w:val="multilevel"/>
    <w:tmpl w:val="E4FAE8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E20208"/>
    <w:multiLevelType w:val="hybridMultilevel"/>
    <w:tmpl w:val="90522156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4" w15:restartNumberingAfterBreak="0">
    <w:nsid w:val="5A4C52C2"/>
    <w:multiLevelType w:val="multilevel"/>
    <w:tmpl w:val="68F271A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1800"/>
      </w:pPr>
      <w:rPr>
        <w:rFonts w:cs="Times New Roman" w:hint="default"/>
      </w:rPr>
    </w:lvl>
  </w:abstractNum>
  <w:abstractNum w:abstractNumId="15" w15:restartNumberingAfterBreak="0">
    <w:nsid w:val="616931EE"/>
    <w:multiLevelType w:val="hybridMultilevel"/>
    <w:tmpl w:val="01127F8C"/>
    <w:lvl w:ilvl="0" w:tplc="1C9A8E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8" w15:restartNumberingAfterBreak="0">
    <w:nsid w:val="699E12CC"/>
    <w:multiLevelType w:val="hybridMultilevel"/>
    <w:tmpl w:val="9FEA57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6"/>
  </w:num>
  <w:num w:numId="5">
    <w:abstractNumId w:val="0"/>
  </w:num>
  <w:num w:numId="6">
    <w:abstractNumId w:val="21"/>
  </w:num>
  <w:num w:numId="7">
    <w:abstractNumId w:val="5"/>
  </w:num>
  <w:num w:numId="8">
    <w:abstractNumId w:val="4"/>
  </w:num>
  <w:num w:numId="9">
    <w:abstractNumId w:val="13"/>
  </w:num>
  <w:num w:numId="10">
    <w:abstractNumId w:val="19"/>
  </w:num>
  <w:num w:numId="11">
    <w:abstractNumId w:val="3"/>
  </w:num>
  <w:num w:numId="12">
    <w:abstractNumId w:val="17"/>
  </w:num>
  <w:num w:numId="13">
    <w:abstractNumId w:val="11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8"/>
  </w:num>
  <w:num w:numId="19">
    <w:abstractNumId w:val="18"/>
  </w:num>
  <w:num w:numId="20">
    <w:abstractNumId w:val="12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12BC2"/>
    <w:rsid w:val="0002192E"/>
    <w:rsid w:val="00053313"/>
    <w:rsid w:val="0005785E"/>
    <w:rsid w:val="000626BE"/>
    <w:rsid w:val="00062EF6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30028"/>
    <w:rsid w:val="0016108A"/>
    <w:rsid w:val="0017446C"/>
    <w:rsid w:val="00180D6A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45F08"/>
    <w:rsid w:val="0027681B"/>
    <w:rsid w:val="00292A4E"/>
    <w:rsid w:val="00293515"/>
    <w:rsid w:val="002A1EB5"/>
    <w:rsid w:val="002B2163"/>
    <w:rsid w:val="002C5C45"/>
    <w:rsid w:val="002F4F4C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507CC7"/>
    <w:rsid w:val="00515CED"/>
    <w:rsid w:val="00524421"/>
    <w:rsid w:val="00535A1E"/>
    <w:rsid w:val="00535E47"/>
    <w:rsid w:val="005378EB"/>
    <w:rsid w:val="005428F3"/>
    <w:rsid w:val="00554DFE"/>
    <w:rsid w:val="0057710A"/>
    <w:rsid w:val="005A2253"/>
    <w:rsid w:val="005A59A6"/>
    <w:rsid w:val="005B2682"/>
    <w:rsid w:val="005B2D4E"/>
    <w:rsid w:val="005C18AF"/>
    <w:rsid w:val="005D273F"/>
    <w:rsid w:val="005D7652"/>
    <w:rsid w:val="005E017B"/>
    <w:rsid w:val="005E4FA2"/>
    <w:rsid w:val="005E5224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9408A"/>
    <w:rsid w:val="006A4AA8"/>
    <w:rsid w:val="006B772B"/>
    <w:rsid w:val="006C7CBC"/>
    <w:rsid w:val="006D61B7"/>
    <w:rsid w:val="006E3D05"/>
    <w:rsid w:val="006E3F86"/>
    <w:rsid w:val="006E4BF9"/>
    <w:rsid w:val="006E5AB0"/>
    <w:rsid w:val="006F62D7"/>
    <w:rsid w:val="00701ACF"/>
    <w:rsid w:val="00702F8A"/>
    <w:rsid w:val="00707E03"/>
    <w:rsid w:val="00714F3D"/>
    <w:rsid w:val="0071595E"/>
    <w:rsid w:val="0071655B"/>
    <w:rsid w:val="00726F5F"/>
    <w:rsid w:val="007379E9"/>
    <w:rsid w:val="00755F78"/>
    <w:rsid w:val="0076502C"/>
    <w:rsid w:val="007716F9"/>
    <w:rsid w:val="00786EFA"/>
    <w:rsid w:val="00794DBD"/>
    <w:rsid w:val="007A5900"/>
    <w:rsid w:val="007A770C"/>
    <w:rsid w:val="007B0FF2"/>
    <w:rsid w:val="007B140C"/>
    <w:rsid w:val="007B723F"/>
    <w:rsid w:val="007C1CCE"/>
    <w:rsid w:val="007C62D2"/>
    <w:rsid w:val="007C62F8"/>
    <w:rsid w:val="007C6520"/>
    <w:rsid w:val="007D6E92"/>
    <w:rsid w:val="007E1E90"/>
    <w:rsid w:val="00823F46"/>
    <w:rsid w:val="008342EB"/>
    <w:rsid w:val="00840313"/>
    <w:rsid w:val="0084102D"/>
    <w:rsid w:val="00850611"/>
    <w:rsid w:val="00853AEA"/>
    <w:rsid w:val="008654B0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604E8"/>
    <w:rsid w:val="0096713D"/>
    <w:rsid w:val="00991BDB"/>
    <w:rsid w:val="009B255B"/>
    <w:rsid w:val="009B2923"/>
    <w:rsid w:val="009B6DC1"/>
    <w:rsid w:val="009D72AB"/>
    <w:rsid w:val="009E65E1"/>
    <w:rsid w:val="00A2471B"/>
    <w:rsid w:val="00A30044"/>
    <w:rsid w:val="00A357FF"/>
    <w:rsid w:val="00A35D59"/>
    <w:rsid w:val="00A42512"/>
    <w:rsid w:val="00A435E0"/>
    <w:rsid w:val="00A55147"/>
    <w:rsid w:val="00A63BDA"/>
    <w:rsid w:val="00A654BB"/>
    <w:rsid w:val="00A6696A"/>
    <w:rsid w:val="00A856CF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77F34"/>
    <w:rsid w:val="00B80F7A"/>
    <w:rsid w:val="00B82C64"/>
    <w:rsid w:val="00B85C23"/>
    <w:rsid w:val="00B90675"/>
    <w:rsid w:val="00BA46AC"/>
    <w:rsid w:val="00BA5B67"/>
    <w:rsid w:val="00BA5CA1"/>
    <w:rsid w:val="00C2780B"/>
    <w:rsid w:val="00C33E34"/>
    <w:rsid w:val="00C92B94"/>
    <w:rsid w:val="00CA6632"/>
    <w:rsid w:val="00CF5FFE"/>
    <w:rsid w:val="00D00C4F"/>
    <w:rsid w:val="00D25FA8"/>
    <w:rsid w:val="00D35118"/>
    <w:rsid w:val="00D442AC"/>
    <w:rsid w:val="00D46F44"/>
    <w:rsid w:val="00D76CA7"/>
    <w:rsid w:val="00D8624A"/>
    <w:rsid w:val="00DA497D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64AD1"/>
    <w:rsid w:val="00E85ECD"/>
    <w:rsid w:val="00E906BC"/>
    <w:rsid w:val="00E93FC4"/>
    <w:rsid w:val="00E97CA7"/>
    <w:rsid w:val="00EE4B4F"/>
    <w:rsid w:val="00F007DF"/>
    <w:rsid w:val="00F30422"/>
    <w:rsid w:val="00F42C66"/>
    <w:rsid w:val="00F432A2"/>
    <w:rsid w:val="00F52D95"/>
    <w:rsid w:val="00F56275"/>
    <w:rsid w:val="00F64CB8"/>
    <w:rsid w:val="00F726D7"/>
    <w:rsid w:val="00F83130"/>
    <w:rsid w:val="00FA3935"/>
    <w:rsid w:val="00FA4EBE"/>
    <w:rsid w:val="00FB6A14"/>
    <w:rsid w:val="00FC29B6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72CC3"/>
  <w15:docId w15:val="{37D7B99D-378A-485C-B40B-0A12A802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F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uiPriority w:val="99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customStyle="1" w:styleId="apple-converted-space">
    <w:name w:val="apple-converted-space"/>
    <w:uiPriority w:val="99"/>
    <w:rsid w:val="00062EF6"/>
  </w:style>
  <w:style w:type="paragraph" w:customStyle="1" w:styleId="1">
    <w:name w:val="Абзац списка1"/>
    <w:basedOn w:val="a"/>
    <w:uiPriority w:val="34"/>
    <w:qFormat/>
    <w:rsid w:val="00A42512"/>
    <w:pPr>
      <w:spacing w:after="0"/>
      <w:ind w:left="720"/>
      <w:contextualSpacing/>
      <w:jc w:val="both"/>
    </w:pPr>
    <w:rPr>
      <w:rFonts w:eastAsia="Calibri"/>
      <w:lang w:eastAsia="en-US"/>
    </w:rPr>
  </w:style>
  <w:style w:type="character" w:styleId="ab">
    <w:name w:val="Hyperlink"/>
    <w:uiPriority w:val="99"/>
    <w:unhideWhenUsed/>
    <w:rsid w:val="00A42512"/>
    <w:rPr>
      <w:color w:val="0000FF"/>
      <w:u w:val="single"/>
    </w:rPr>
  </w:style>
  <w:style w:type="paragraph" w:customStyle="1" w:styleId="2">
    <w:name w:val="Абзац списка2"/>
    <w:basedOn w:val="a"/>
    <w:uiPriority w:val="99"/>
    <w:rsid w:val="006D61B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Default">
    <w:name w:val="Default"/>
    <w:rsid w:val="008654B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5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06839183.html" TargetMode="External"/><Relationship Id="rId13" Type="http://schemas.openxmlformats.org/officeDocument/2006/relationships/hyperlink" Target="http://www.studentlibrary.ru/book/ISBN9785971803911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udentlibrary.ru/book/ISBN9785970432969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971804840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book/ISBN97859906734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90657847.html" TargetMode="External"/><Relationship Id="rId10" Type="http://schemas.openxmlformats.org/officeDocument/2006/relationships/hyperlink" Target="http://www.studentlibrary.ru/book/ISBN9785906131478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06131102.html" TargetMode="External"/><Relationship Id="rId14" Type="http://schemas.openxmlformats.org/officeDocument/2006/relationships/hyperlink" Target="http://www.studentlibrary.ru/book/ISBN978590613119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BFF1-E4E8-4BF4-B8A0-1DA2AB12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5068</Words>
  <Characters>28893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SPecialiST RePack</Company>
  <LinksUpToDate>false</LinksUpToDate>
  <CharactersWithSpaces>33894</CharactersWithSpaces>
  <SharedDoc>false</SharedDoc>
  <HLinks>
    <vt:vector size="54" baseType="variant">
      <vt:variant>
        <vt:i4>655454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http://www.studentlibrary.ru/book/ISBN9785971804840.html</vt:lpwstr>
      </vt:variant>
      <vt:variant>
        <vt:lpwstr/>
      </vt:variant>
      <vt:variant>
        <vt:i4>589917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http://www.studentlibrary.ru/book/ISBN9785990657847.html</vt:lpwstr>
      </vt:variant>
      <vt:variant>
        <vt:lpwstr/>
      </vt:variant>
      <vt:variant>
        <vt:i4>786518</vt:i4>
      </vt:variant>
      <vt:variant>
        <vt:i4>18</vt:i4>
      </vt:variant>
      <vt:variant>
        <vt:i4>0</vt:i4>
      </vt:variant>
      <vt:variant>
        <vt:i4>5</vt:i4>
      </vt:variant>
      <vt:variant>
        <vt:lpwstr>http://www.studentlibrary.ru/book/ISBN9785906131195.html</vt:lpwstr>
      </vt:variant>
      <vt:variant>
        <vt:lpwstr/>
      </vt:variant>
      <vt:variant>
        <vt:i4>524382</vt:i4>
      </vt:variant>
      <vt:variant>
        <vt:i4>15</vt:i4>
      </vt:variant>
      <vt:variant>
        <vt:i4>0</vt:i4>
      </vt:variant>
      <vt:variant>
        <vt:i4>5</vt:i4>
      </vt:variant>
      <vt:variant>
        <vt:lpwstr>http://www.studentlibrary.ru/book/ISBN9785971803911.html</vt:lpwstr>
      </vt:variant>
      <vt:variant>
        <vt:lpwstr/>
      </vt:variant>
      <vt:variant>
        <vt:i4>131156</vt:i4>
      </vt:variant>
      <vt:variant>
        <vt:i4>12</vt:i4>
      </vt:variant>
      <vt:variant>
        <vt:i4>0</vt:i4>
      </vt:variant>
      <vt:variant>
        <vt:i4>5</vt:i4>
      </vt:variant>
      <vt:variant>
        <vt:lpwstr>http://www.studentlibrary.ru/book/ISBN9785970432969.html</vt:lpwstr>
      </vt:variant>
      <vt:variant>
        <vt:lpwstr/>
      </vt:variant>
      <vt:variant>
        <vt:i4>589911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http://www.studentlibrary.ru/book/ISBN9785990673403.html</vt:lpwstr>
      </vt:variant>
      <vt:variant>
        <vt:lpwstr/>
      </vt:variant>
      <vt:variant>
        <vt:i4>131166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http://www.studentlibrary.ru/book/ISBN9785906131478.html</vt:lpwstr>
      </vt:variant>
      <vt:variant>
        <vt:lpwstr/>
      </vt:variant>
      <vt:variant>
        <vt:i4>327761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http://www.studentlibrary.ru/book/ISBN9785906131102.html</vt:lpwstr>
      </vt:variant>
      <vt:variant>
        <vt:lpwstr/>
      </vt:variant>
      <vt:variant>
        <vt:i4>786512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http://www.studentlibrary.ru/book/ISBN9785906839183.html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Мария</cp:lastModifiedBy>
  <cp:revision>4</cp:revision>
  <cp:lastPrinted>2015-07-16T08:02:00Z</cp:lastPrinted>
  <dcterms:created xsi:type="dcterms:W3CDTF">2020-07-15T19:45:00Z</dcterms:created>
  <dcterms:modified xsi:type="dcterms:W3CDTF">2021-03-19T10:36:00Z</dcterms:modified>
</cp:coreProperties>
</file>